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w:t>
      </w:r>
      <w:r w:rsidR="00674EDB">
        <w:t>3</w:t>
      </w:r>
      <w:r w:rsidRPr="006F6448">
        <w:t xml:space="preserve">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C71335" w:rsidRDefault="00C71335" w:rsidP="00C71335">
      <w:pPr>
        <w:jc w:val="both"/>
        <w:rPr>
          <w:b/>
          <w:i/>
          <w:lang w:val="et-EE"/>
        </w:rPr>
      </w:pPr>
      <w:r>
        <w:rPr>
          <w:i/>
        </w:rPr>
        <w:t>(</w:t>
      </w:r>
      <w:proofErr w:type="spellStart"/>
      <w:r w:rsidR="007A3E85" w:rsidRPr="007E747F">
        <w:rPr>
          <w:i/>
        </w:rPr>
        <w:t>Vestervalli</w:t>
      </w:r>
      <w:proofErr w:type="spellEnd"/>
      <w:r w:rsidR="007A3E85" w:rsidRPr="007E747F">
        <w:rPr>
          <w:i/>
        </w:rPr>
        <w:t xml:space="preserve"> </w:t>
      </w:r>
      <w:proofErr w:type="spellStart"/>
      <w:proofErr w:type="gramStart"/>
      <w:r w:rsidR="007A3E85" w:rsidRPr="007E747F">
        <w:rPr>
          <w:i/>
        </w:rPr>
        <w:t>tn</w:t>
      </w:r>
      <w:proofErr w:type="spellEnd"/>
      <w:proofErr w:type="gramEnd"/>
      <w:r w:rsidR="007A3E85" w:rsidRPr="007E747F">
        <w:rPr>
          <w:i/>
        </w:rPr>
        <w:t xml:space="preserve"> 3/5/7, </w:t>
      </w:r>
      <w:proofErr w:type="spellStart"/>
      <w:r w:rsidR="007A3E85" w:rsidRPr="007E747F">
        <w:rPr>
          <w:i/>
        </w:rPr>
        <w:t>Peterburi</w:t>
      </w:r>
      <w:proofErr w:type="spellEnd"/>
      <w:r w:rsidR="007A3E85" w:rsidRPr="007E747F">
        <w:rPr>
          <w:i/>
        </w:rPr>
        <w:t xml:space="preserve"> </w:t>
      </w:r>
      <w:proofErr w:type="spellStart"/>
      <w:r w:rsidR="007A3E85" w:rsidRPr="007E747F">
        <w:rPr>
          <w:i/>
        </w:rPr>
        <w:t>mnt</w:t>
      </w:r>
      <w:proofErr w:type="spellEnd"/>
      <w:r w:rsidR="007A3E85" w:rsidRPr="007E747F">
        <w:rPr>
          <w:i/>
        </w:rPr>
        <w:t xml:space="preserve"> 1</w:t>
      </w:r>
      <w:r w:rsidR="00AE3D75">
        <w:rPr>
          <w:i/>
        </w:rPr>
        <w:t xml:space="preserve"> </w:t>
      </w:r>
      <w:proofErr w:type="spellStart"/>
      <w:r w:rsidR="003C1F43" w:rsidRPr="007E747F">
        <w:rPr>
          <w:i/>
        </w:rPr>
        <w:t>piiripunkti</w:t>
      </w:r>
      <w:proofErr w:type="spellEnd"/>
      <w:r w:rsidR="003C1F43" w:rsidRPr="007E747F">
        <w:rPr>
          <w:i/>
        </w:rPr>
        <w:t xml:space="preserve"> </w:t>
      </w:r>
      <w:proofErr w:type="spellStart"/>
      <w:r w:rsidR="003C1F43" w:rsidRPr="007E747F">
        <w:rPr>
          <w:i/>
        </w:rPr>
        <w:t>ja</w:t>
      </w:r>
      <w:proofErr w:type="spellEnd"/>
      <w:r w:rsidR="003C1F43" w:rsidRPr="007E747F">
        <w:rPr>
          <w:i/>
        </w:rPr>
        <w:t xml:space="preserve"> </w:t>
      </w:r>
      <w:proofErr w:type="spellStart"/>
      <w:r w:rsidR="003C1F43" w:rsidRPr="007E747F">
        <w:rPr>
          <w:i/>
        </w:rPr>
        <w:t>Sõpruse</w:t>
      </w:r>
      <w:proofErr w:type="spellEnd"/>
      <w:r w:rsidR="003C1F43" w:rsidRPr="007E747F">
        <w:rPr>
          <w:i/>
        </w:rPr>
        <w:t xml:space="preserve"> </w:t>
      </w:r>
      <w:proofErr w:type="spellStart"/>
      <w:r w:rsidR="003C1F43" w:rsidRPr="007E747F">
        <w:rPr>
          <w:i/>
        </w:rPr>
        <w:t>silla</w:t>
      </w:r>
      <w:proofErr w:type="spellEnd"/>
      <w:r w:rsidR="00644D35">
        <w:rPr>
          <w:i/>
        </w:rPr>
        <w:t xml:space="preserve"> </w:t>
      </w:r>
      <w:proofErr w:type="spellStart"/>
      <w:r w:rsidR="00644D35">
        <w:rPr>
          <w:i/>
        </w:rPr>
        <w:t>jalakäijate</w:t>
      </w:r>
      <w:proofErr w:type="spellEnd"/>
      <w:r w:rsidR="00644D35">
        <w:rPr>
          <w:i/>
        </w:rPr>
        <w:t xml:space="preserve"> </w:t>
      </w:r>
      <w:proofErr w:type="spellStart"/>
      <w:r w:rsidR="00644D35">
        <w:rPr>
          <w:i/>
        </w:rPr>
        <w:t>ala</w:t>
      </w:r>
      <w:proofErr w:type="spellEnd"/>
      <w:r w:rsidR="003C1F43" w:rsidRPr="007E747F">
        <w:rPr>
          <w:i/>
        </w:rPr>
        <w:t xml:space="preserve"> </w:t>
      </w:r>
      <w:proofErr w:type="spellStart"/>
      <w:r w:rsidR="003C1F43" w:rsidRPr="007E747F">
        <w:rPr>
          <w:i/>
        </w:rPr>
        <w:t>rekonstrueerimine</w:t>
      </w:r>
      <w:proofErr w:type="spellEnd"/>
      <w:r w:rsidR="00584214" w:rsidRPr="00C71335">
        <w:rPr>
          <w:b/>
          <w:i/>
          <w:lang w:val="et-EE"/>
        </w:rPr>
        <w:t>)</w:t>
      </w:r>
    </w:p>
    <w:p w:rsidR="00584214" w:rsidRPr="006F6448" w:rsidRDefault="00584214" w:rsidP="0094078F">
      <w:pPr>
        <w:jc w:val="both"/>
        <w:rPr>
          <w:b/>
          <w:i/>
          <w:lang w:val="et-EE"/>
        </w:rPr>
      </w:pPr>
    </w:p>
    <w:p w:rsidR="00584214" w:rsidRPr="00671B35" w:rsidRDefault="00584214" w:rsidP="0094078F">
      <w:pPr>
        <w:jc w:val="both"/>
        <w:rPr>
          <w:b/>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416939" w:rsidRPr="00F56EC0" w:rsidRDefault="00643B29" w:rsidP="00416939">
      <w:pPr>
        <w:pStyle w:val="BodyText"/>
        <w:rPr>
          <w:lang w:val="de-DE"/>
        </w:rPr>
      </w:pPr>
      <w:r>
        <w:t>21</w:t>
      </w:r>
      <w:r w:rsidR="00584214" w:rsidRPr="006F6448">
        <w:t>.</w:t>
      </w:r>
      <w:r>
        <w:t>06</w:t>
      </w:r>
      <w:r w:rsidR="00584214" w:rsidRPr="006F6448">
        <w:t>.201</w:t>
      </w:r>
      <w:r>
        <w:t>2</w:t>
      </w:r>
      <w:r w:rsidR="00584214" w:rsidRPr="006F6448">
        <w:t xml:space="preserve">. a. </w:t>
      </w:r>
      <w:r w:rsidR="00A112D2">
        <w:t>Riigi Kinnisvara AS</w:t>
      </w:r>
      <w:r w:rsidR="008704B0">
        <w:t xml:space="preserve"> (volitatud isik: </w:t>
      </w:r>
      <w:r w:rsidR="00A112D2">
        <w:t xml:space="preserve">Urmas </w:t>
      </w:r>
      <w:proofErr w:type="spellStart"/>
      <w:r w:rsidR="00A112D2">
        <w:t>Leinfeld</w:t>
      </w:r>
      <w:proofErr w:type="spellEnd"/>
      <w:r w:rsidR="008704B0">
        <w:t>)</w:t>
      </w:r>
      <w:r w:rsidR="00995EFD">
        <w:t xml:space="preserve"> taotles</w:t>
      </w:r>
      <w:r w:rsidR="00584214" w:rsidRPr="006F6448">
        <w:t xml:space="preserve"> </w:t>
      </w:r>
      <w:r w:rsidR="00154518">
        <w:t>(</w:t>
      </w:r>
      <w:r w:rsidR="00995EFD">
        <w:t xml:space="preserve">taotlus nr </w:t>
      </w:r>
      <w:r w:rsidR="00A112D2">
        <w:t>2565</w:t>
      </w:r>
      <w:r w:rsidR="00154518" w:rsidRPr="006F6448">
        <w:t>/1-14</w:t>
      </w:r>
      <w:r w:rsidR="00154518">
        <w:t>)</w:t>
      </w:r>
      <w:r w:rsidR="008704B0">
        <w:t>,</w:t>
      </w:r>
      <w:r w:rsidR="00154518">
        <w:t xml:space="preserve"> </w:t>
      </w:r>
      <w:r w:rsidR="00584214" w:rsidRPr="006F6448">
        <w:t xml:space="preserve">Narva Linnavalitsuse Arhitektuuri- ja </w:t>
      </w:r>
      <w:r w:rsidR="00584214" w:rsidRPr="00EC0B5B">
        <w:t>Linnaplaneerimise Ametilt projekteerimistingimusi</w:t>
      </w:r>
      <w:r w:rsidR="00584214" w:rsidRPr="00EC0B5B">
        <w:rPr>
          <w:bCs/>
          <w:iCs/>
        </w:rPr>
        <w:t xml:space="preserve"> </w:t>
      </w:r>
      <w:r w:rsidR="00A112D2">
        <w:rPr>
          <w:bCs/>
          <w:iCs/>
        </w:rPr>
        <w:t xml:space="preserve">Narva-1 piiripunkti ja Sõpruse silla jalakäijate ala </w:t>
      </w:r>
      <w:proofErr w:type="spellStart"/>
      <w:r w:rsidR="00A112D2">
        <w:rPr>
          <w:bCs/>
          <w:iCs/>
        </w:rPr>
        <w:t>rekonsrueerimiseks</w:t>
      </w:r>
      <w:proofErr w:type="spellEnd"/>
      <w:r w:rsidR="008704B0">
        <w:rPr>
          <w:bCs/>
          <w:iCs/>
        </w:rPr>
        <w:t xml:space="preserve">. </w:t>
      </w:r>
      <w:r w:rsidR="00A112D2">
        <w:rPr>
          <w:bCs/>
          <w:iCs/>
        </w:rPr>
        <w:t xml:space="preserve">Eesmärgiks on saavutada olemasolevas piiripunktis maksimaalne läbilaskevõime, arvestades piiripunkti asumist linnaruumis ning laiendamise piiratud võimalusi. Amortiseerunud jalakäijate </w:t>
      </w:r>
      <w:r w:rsidR="00BB5BCF">
        <w:rPr>
          <w:bCs/>
          <w:iCs/>
        </w:rPr>
        <w:t>terminal</w:t>
      </w:r>
      <w:r w:rsidR="00A112D2">
        <w:rPr>
          <w:bCs/>
          <w:iCs/>
        </w:rPr>
        <w:t xml:space="preserve"> lammutatakse ning ehitatakse uus. Samuti rajatakse uued terminalid busside, sõidu- ja veoautode teenindamiseks. Rajatakse uued tehnosüsteemid – välitrassid </w:t>
      </w:r>
      <w:r w:rsidR="007A3E85">
        <w:rPr>
          <w:bCs/>
          <w:iCs/>
        </w:rPr>
        <w:t>kuni liitumisp</w:t>
      </w:r>
      <w:r w:rsidR="00A112D2">
        <w:rPr>
          <w:bCs/>
          <w:iCs/>
        </w:rPr>
        <w:t xml:space="preserve">unktini ning uus asendiplaaniline lahendus. </w:t>
      </w:r>
      <w:r>
        <w:rPr>
          <w:bCs/>
          <w:iCs/>
        </w:rPr>
        <w:t xml:space="preserve">Alale on koostatud ning </w:t>
      </w:r>
      <w:r w:rsidR="00005FEF" w:rsidRPr="00F56EC0">
        <w:t xml:space="preserve">Narva Linnavolikogu </w:t>
      </w:r>
      <w:r w:rsidR="007A3E85">
        <w:rPr>
          <w:bCs/>
          <w:iCs/>
        </w:rPr>
        <w:t>18</w:t>
      </w:r>
      <w:r w:rsidR="00005FEF" w:rsidRPr="00F56EC0">
        <w:rPr>
          <w:bCs/>
          <w:iCs/>
        </w:rPr>
        <w:t>.</w:t>
      </w:r>
      <w:r w:rsidR="007A3E85">
        <w:rPr>
          <w:bCs/>
          <w:iCs/>
        </w:rPr>
        <w:t>1</w:t>
      </w:r>
      <w:r w:rsidR="00005FEF" w:rsidRPr="00F56EC0">
        <w:rPr>
          <w:bCs/>
          <w:iCs/>
        </w:rPr>
        <w:t xml:space="preserve">0.2012 </w:t>
      </w:r>
      <w:r w:rsidR="00005FEF" w:rsidRPr="00F56EC0">
        <w:t xml:space="preserve">otsusega nr </w:t>
      </w:r>
      <w:r w:rsidR="007A3E85">
        <w:t>121</w:t>
      </w:r>
      <w:r w:rsidR="00005FEF" w:rsidRPr="00F56EC0">
        <w:t xml:space="preserve"> kehtestatud</w:t>
      </w:r>
      <w:r w:rsidR="008704B0" w:rsidRPr="00F56EC0">
        <w:rPr>
          <w:bCs/>
          <w:iCs/>
        </w:rPr>
        <w:t xml:space="preserve"> </w:t>
      </w:r>
      <w:r w:rsidR="007A3E85">
        <w:rPr>
          <w:bCs/>
          <w:iCs/>
        </w:rPr>
        <w:t>Peetri plats</w:t>
      </w:r>
      <w:r w:rsidR="008F0082">
        <w:rPr>
          <w:bCs/>
          <w:iCs/>
        </w:rPr>
        <w:t>i</w:t>
      </w:r>
      <w:r w:rsidR="008704B0" w:rsidRPr="00F56EC0">
        <w:rPr>
          <w:bCs/>
          <w:iCs/>
        </w:rPr>
        <w:t xml:space="preserve"> ja s</w:t>
      </w:r>
      <w:r w:rsidR="00F81062">
        <w:rPr>
          <w:bCs/>
          <w:iCs/>
        </w:rPr>
        <w:t>elle lähiala detailplaneering</w:t>
      </w:r>
      <w:r w:rsidR="00005FEF" w:rsidRPr="00F56EC0">
        <w:rPr>
          <w:bCs/>
          <w:iCs/>
        </w:rPr>
        <w:t>.</w:t>
      </w:r>
    </w:p>
    <w:p w:rsidR="00584214" w:rsidRDefault="00584214" w:rsidP="0094078F">
      <w:pPr>
        <w:pStyle w:val="BodyText"/>
        <w:rPr>
          <w:rStyle w:val="showinput"/>
          <w:lang w:val="de-DE"/>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963DEC" w:rsidRDefault="00963DEC" w:rsidP="00963DEC">
            <w:pPr>
              <w:numPr>
                <w:ilvl w:val="1"/>
                <w:numId w:val="8"/>
              </w:numPr>
              <w:tabs>
                <w:tab w:val="clear" w:pos="360"/>
                <w:tab w:val="num" w:pos="567"/>
              </w:tabs>
              <w:ind w:left="567" w:hanging="567"/>
              <w:jc w:val="both"/>
              <w:rPr>
                <w:lang w:val="et-EE"/>
              </w:rPr>
            </w:pPr>
            <w:r>
              <w:rPr>
                <w:lang w:val="et-EE"/>
              </w:rPr>
              <w:t>Ehitusseaduse §19 lõike 1 punkti 1 kohaselt ehitise püstitamiseks ja laiendamiseks koostatava ehitusprojekti aluseks on detailplaneeringu koostamise kohustuse korral kehtestatud detailplaneering ning olemasolu korral kohaliku omavalitsuse väljastatud lisatingimused, mis täpsustavad ehitise arhitektuurseid ja ehituslikke tingimusi, mida detailplaneering ei sisalda.</w:t>
            </w:r>
          </w:p>
          <w:p w:rsidR="00963DEC" w:rsidRDefault="00963DEC" w:rsidP="00963DEC">
            <w:pPr>
              <w:numPr>
                <w:ilvl w:val="1"/>
                <w:numId w:val="8"/>
              </w:numPr>
              <w:tabs>
                <w:tab w:val="clear" w:pos="360"/>
                <w:tab w:val="num" w:pos="709"/>
              </w:tabs>
              <w:ind w:left="567" w:hanging="567"/>
              <w:jc w:val="both"/>
              <w:rPr>
                <w:lang w:val="et-EE"/>
              </w:rPr>
            </w:pPr>
            <w:r>
              <w:rPr>
                <w:lang w:val="et-EE"/>
              </w:rPr>
              <w:t>Ehitusseaduse §19 lõike 3 kohaselt projekteerimistingimused on kohaliku omavalitsuse kinnitatud konkreetsele ehitisele kohaldatavad arhitektuursed ja ehituslikud tingimused.</w:t>
            </w:r>
          </w:p>
          <w:p w:rsidR="00505DDA" w:rsidRPr="00963DEC" w:rsidRDefault="00963DEC" w:rsidP="00963DEC">
            <w:pPr>
              <w:numPr>
                <w:ilvl w:val="1"/>
                <w:numId w:val="8"/>
              </w:numPr>
              <w:tabs>
                <w:tab w:val="clear" w:pos="360"/>
                <w:tab w:val="num" w:pos="567"/>
              </w:tabs>
              <w:ind w:left="567" w:hanging="567"/>
              <w:jc w:val="both"/>
              <w:rPr>
                <w:lang w:val="et-EE"/>
              </w:rPr>
            </w:pPr>
            <w:r w:rsidRPr="00963DEC">
              <w:rPr>
                <w:lang w:val="et-EE"/>
              </w:rPr>
              <w:t xml:space="preserve">Narva linna ehitusmääruse §22  lõike 1 kohaselt </w:t>
            </w:r>
            <w:r w:rsidRPr="00963DEC">
              <w:rPr>
                <w:lang w:val="et-EE" w:eastAsia="et-EE"/>
              </w:rPr>
              <w:t>projekteerimistingimused kinnitab korraldusega Linnavalitsus</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Kin</w:t>
      </w:r>
      <w:r w:rsidR="007E747F">
        <w:rPr>
          <w:lang w:val="et-EE"/>
        </w:rPr>
        <w:t xml:space="preserve">nitada projekteerimistingimused </w:t>
      </w:r>
      <w:proofErr w:type="spellStart"/>
      <w:r w:rsidR="007E747F" w:rsidRPr="007E747F">
        <w:t>Vestervalli</w:t>
      </w:r>
      <w:proofErr w:type="spellEnd"/>
      <w:r w:rsidR="007E747F" w:rsidRPr="007E747F">
        <w:t xml:space="preserve"> </w:t>
      </w:r>
      <w:proofErr w:type="spellStart"/>
      <w:r w:rsidR="007E747F" w:rsidRPr="007E747F">
        <w:t>tn</w:t>
      </w:r>
      <w:proofErr w:type="spellEnd"/>
      <w:r w:rsidR="007E747F" w:rsidRPr="007E747F">
        <w:t xml:space="preserve"> 3/5/7, </w:t>
      </w:r>
      <w:proofErr w:type="spellStart"/>
      <w:r w:rsidR="007E747F" w:rsidRPr="007E747F">
        <w:t>Peterburi</w:t>
      </w:r>
      <w:proofErr w:type="spellEnd"/>
      <w:r w:rsidR="007E747F" w:rsidRPr="007E747F">
        <w:t xml:space="preserve"> </w:t>
      </w:r>
      <w:proofErr w:type="spellStart"/>
      <w:r w:rsidR="007E747F" w:rsidRPr="007E747F">
        <w:t>mnt</w:t>
      </w:r>
      <w:proofErr w:type="spellEnd"/>
      <w:r w:rsidR="007E747F" w:rsidRPr="007E747F">
        <w:t xml:space="preserve"> 1</w:t>
      </w:r>
      <w:r w:rsidR="001D0A16">
        <w:t xml:space="preserve"> </w:t>
      </w:r>
      <w:proofErr w:type="spellStart"/>
      <w:r w:rsidR="007E747F" w:rsidRPr="007E747F">
        <w:t>piiripunkti</w:t>
      </w:r>
      <w:proofErr w:type="spellEnd"/>
      <w:r w:rsidR="007E747F" w:rsidRPr="007E747F">
        <w:t xml:space="preserve"> </w:t>
      </w:r>
      <w:proofErr w:type="spellStart"/>
      <w:r w:rsidR="007E747F" w:rsidRPr="007E747F">
        <w:t>ja</w:t>
      </w:r>
      <w:proofErr w:type="spellEnd"/>
      <w:r w:rsidR="007E747F" w:rsidRPr="007E747F">
        <w:t xml:space="preserve"> </w:t>
      </w:r>
      <w:proofErr w:type="spellStart"/>
      <w:r w:rsidR="007E747F" w:rsidRPr="007E747F">
        <w:t>Sõpruse</w:t>
      </w:r>
      <w:proofErr w:type="spellEnd"/>
      <w:r w:rsidR="007E747F" w:rsidRPr="007E747F">
        <w:t xml:space="preserve"> </w:t>
      </w:r>
      <w:proofErr w:type="spellStart"/>
      <w:r w:rsidR="007E747F" w:rsidRPr="007E747F">
        <w:t>silla</w:t>
      </w:r>
      <w:proofErr w:type="spellEnd"/>
      <w:r w:rsidR="007E747F" w:rsidRPr="007E747F">
        <w:t xml:space="preserve"> </w:t>
      </w:r>
      <w:proofErr w:type="spellStart"/>
      <w:r w:rsidR="00644D35">
        <w:t>jalakäijate</w:t>
      </w:r>
      <w:proofErr w:type="spellEnd"/>
      <w:r w:rsidR="00644D35">
        <w:t xml:space="preserve"> </w:t>
      </w:r>
      <w:proofErr w:type="spellStart"/>
      <w:r w:rsidR="00644D35">
        <w:t>ala</w:t>
      </w:r>
      <w:proofErr w:type="spellEnd"/>
      <w:r w:rsidR="00644D35">
        <w:t xml:space="preserve"> </w:t>
      </w:r>
      <w:proofErr w:type="spellStart"/>
      <w:r w:rsidR="007E747F" w:rsidRPr="007E747F">
        <w:t>rekonstrueerimi</w:t>
      </w:r>
      <w:r w:rsidR="007E747F">
        <w:t>seks</w:t>
      </w:r>
      <w:proofErr w:type="spellEnd"/>
      <w:r w:rsidR="00850770" w:rsidRPr="00850770">
        <w:t xml:space="preserve"> </w:t>
      </w:r>
      <w:r w:rsidRPr="006F6448">
        <w:rPr>
          <w:lang w:val="et-EE"/>
        </w:rPr>
        <w:t>järgnevalt:</w:t>
      </w:r>
    </w:p>
    <w:p w:rsidR="00EE2722" w:rsidRPr="006F6448" w:rsidRDefault="00EE2722" w:rsidP="0094078F">
      <w:pPr>
        <w:rPr>
          <w:lang w:val="et-EE"/>
        </w:rPr>
      </w:pPr>
    </w:p>
    <w:p w:rsidR="00584214" w:rsidRPr="00BB5BCF" w:rsidRDefault="00584214" w:rsidP="00BB5BCF">
      <w:pPr>
        <w:pStyle w:val="ListParagraph"/>
        <w:numPr>
          <w:ilvl w:val="1"/>
          <w:numId w:val="9"/>
        </w:numPr>
        <w:rPr>
          <w:b/>
          <w:lang w:val="et-EE"/>
        </w:rPr>
      </w:pPr>
      <w:r w:rsidRPr="00BB5BCF">
        <w:rPr>
          <w:b/>
          <w:lang w:val="et-EE"/>
        </w:rPr>
        <w:t>ÜLDANDMED</w:t>
      </w:r>
    </w:p>
    <w:p w:rsidR="00BB5BCF" w:rsidRPr="00BB5BCF" w:rsidRDefault="00BB5BCF" w:rsidP="00BB5BCF">
      <w:pPr>
        <w:ind w:left="709" w:hanging="709"/>
        <w:rPr>
          <w:bCs/>
          <w:lang w:val="de-DE"/>
        </w:rPr>
      </w:pPr>
      <w:r>
        <w:rPr>
          <w:bCs/>
          <w:lang w:val="et-EE"/>
        </w:rPr>
        <w:t xml:space="preserve">3.1.1 </w:t>
      </w:r>
      <w:r>
        <w:rPr>
          <w:bCs/>
          <w:lang w:val="et-EE"/>
        </w:rPr>
        <w:tab/>
      </w:r>
      <w:r w:rsidR="00ED205B" w:rsidRPr="00BB5BCF">
        <w:rPr>
          <w:bCs/>
          <w:lang w:val="et-EE"/>
        </w:rPr>
        <w:t xml:space="preserve">Kinnistusraamatu andmed: </w:t>
      </w:r>
      <w:r w:rsidR="00F81062" w:rsidRPr="00BB5BCF">
        <w:rPr>
          <w:bCs/>
          <w:lang w:val="et-EE"/>
        </w:rPr>
        <w:br/>
      </w:r>
      <w:r w:rsidRPr="00BB5BCF">
        <w:rPr>
          <w:bCs/>
          <w:lang w:val="et-EE"/>
        </w:rPr>
        <w:t xml:space="preserve">Peterburi mnt 1: </w:t>
      </w:r>
      <w:r w:rsidR="00ED205B" w:rsidRPr="00BB5BCF">
        <w:rPr>
          <w:bCs/>
          <w:lang w:val="et-EE"/>
        </w:rPr>
        <w:t>k</w:t>
      </w:r>
      <w:proofErr w:type="spellStart"/>
      <w:r w:rsidR="00ED205B" w:rsidRPr="00BB5BCF">
        <w:rPr>
          <w:lang w:val="de-DE"/>
        </w:rPr>
        <w:t>atastriüksuse</w:t>
      </w:r>
      <w:proofErr w:type="spellEnd"/>
      <w:r w:rsidR="00ED205B" w:rsidRPr="00BB5BCF">
        <w:rPr>
          <w:lang w:val="de-DE"/>
        </w:rPr>
        <w:t xml:space="preserve"> </w:t>
      </w:r>
      <w:proofErr w:type="spellStart"/>
      <w:r w:rsidR="00ED205B" w:rsidRPr="00BB5BCF">
        <w:rPr>
          <w:lang w:val="de-DE"/>
        </w:rPr>
        <w:t>tunnus</w:t>
      </w:r>
      <w:proofErr w:type="spellEnd"/>
      <w:r w:rsidR="00ED205B" w:rsidRPr="00BB5BCF">
        <w:rPr>
          <w:lang w:val="de-DE"/>
        </w:rPr>
        <w:t xml:space="preserve"> </w:t>
      </w:r>
      <w:hyperlink r:id="rId9" w:tgtFrame="_blank" w:history="1">
        <w:r w:rsidR="00ED205B" w:rsidRPr="00BB5BCF">
          <w:rPr>
            <w:rStyle w:val="Hyperlink"/>
            <w:color w:val="auto"/>
            <w:u w:val="none"/>
          </w:rPr>
          <w:t>5110</w:t>
        </w:r>
        <w:r w:rsidRPr="00BB5BCF">
          <w:rPr>
            <w:rStyle w:val="Hyperlink"/>
            <w:color w:val="auto"/>
            <w:u w:val="none"/>
          </w:rPr>
          <w:t>1</w:t>
        </w:r>
        <w:r w:rsidR="00ED205B" w:rsidRPr="00BB5BCF">
          <w:rPr>
            <w:rStyle w:val="Hyperlink"/>
            <w:color w:val="auto"/>
            <w:u w:val="none"/>
          </w:rPr>
          <w:t>:00</w:t>
        </w:r>
        <w:r w:rsidRPr="00BB5BCF">
          <w:rPr>
            <w:rStyle w:val="Hyperlink"/>
            <w:color w:val="auto"/>
            <w:u w:val="none"/>
          </w:rPr>
          <w:t>1</w:t>
        </w:r>
        <w:r w:rsidR="00ED205B" w:rsidRPr="00BB5BCF">
          <w:rPr>
            <w:rStyle w:val="Hyperlink"/>
            <w:u w:val="none"/>
          </w:rPr>
          <w:t>:</w:t>
        </w:r>
      </w:hyperlink>
      <w:r w:rsidR="00ED205B" w:rsidRPr="006F6448">
        <w:t>0</w:t>
      </w:r>
      <w:r>
        <w:t>010</w:t>
      </w:r>
      <w:r w:rsidR="00ED205B" w:rsidRPr="00BB5BCF">
        <w:rPr>
          <w:lang w:val="de-DE"/>
        </w:rPr>
        <w:t xml:space="preserve">, </w:t>
      </w:r>
      <w:proofErr w:type="spellStart"/>
      <w:r w:rsidR="00ED205B" w:rsidRPr="00BB5BCF">
        <w:rPr>
          <w:lang w:val="de-DE"/>
        </w:rPr>
        <w:t>pindala</w:t>
      </w:r>
      <w:proofErr w:type="spellEnd"/>
      <w:r w:rsidR="00ED205B" w:rsidRPr="00BB5BCF">
        <w:rPr>
          <w:lang w:val="de-DE"/>
        </w:rPr>
        <w:t xml:space="preserve"> </w:t>
      </w:r>
      <w:r w:rsidRPr="00BB5BCF">
        <w:rPr>
          <w:lang w:val="de-DE"/>
        </w:rPr>
        <w:t>9614</w:t>
      </w:r>
      <w:r w:rsidR="00ED205B" w:rsidRPr="00BB5BCF">
        <w:rPr>
          <w:bCs/>
          <w:lang w:val="de-DE"/>
        </w:rPr>
        <w:t xml:space="preserve"> m</w:t>
      </w:r>
      <w:r w:rsidR="00ED205B" w:rsidRPr="00BB5BCF">
        <w:rPr>
          <w:bCs/>
          <w:vertAlign w:val="superscript"/>
          <w:lang w:val="de-DE"/>
        </w:rPr>
        <w:t>2</w:t>
      </w:r>
      <w:r w:rsidRPr="00BB5BCF">
        <w:rPr>
          <w:bCs/>
          <w:lang w:val="de-DE"/>
        </w:rPr>
        <w:t xml:space="preserve">; </w:t>
      </w:r>
    </w:p>
    <w:p w:rsidR="00BB5BCF" w:rsidRDefault="00BB5BCF" w:rsidP="00BB5BCF">
      <w:pPr>
        <w:pStyle w:val="ListParagraph"/>
        <w:rPr>
          <w:bCs/>
          <w:lang w:val="de-DE"/>
        </w:rPr>
      </w:pPr>
      <w:proofErr w:type="spellStart"/>
      <w:r>
        <w:rPr>
          <w:bCs/>
          <w:lang w:val="et-EE"/>
        </w:rPr>
        <w:t>Vestervalli</w:t>
      </w:r>
      <w:proofErr w:type="spellEnd"/>
      <w:r>
        <w:rPr>
          <w:bCs/>
          <w:lang w:val="et-EE"/>
        </w:rPr>
        <w:t xml:space="preserve"> tn 3/5/7: </w:t>
      </w:r>
      <w:r w:rsidRPr="002660E5">
        <w:rPr>
          <w:bCs/>
          <w:lang w:val="et-EE"/>
        </w:rPr>
        <w:t>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10" w:tgtFrame="_blank" w:history="1">
        <w:r w:rsidRPr="002660E5">
          <w:rPr>
            <w:rStyle w:val="Hyperlink"/>
            <w:color w:val="auto"/>
            <w:u w:val="none"/>
          </w:rPr>
          <w:t>5110</w:t>
        </w:r>
        <w:r>
          <w:rPr>
            <w:rStyle w:val="Hyperlink"/>
            <w:color w:val="auto"/>
            <w:u w:val="none"/>
          </w:rPr>
          <w:t>1</w:t>
        </w:r>
        <w:r w:rsidRPr="002660E5">
          <w:rPr>
            <w:rStyle w:val="Hyperlink"/>
            <w:color w:val="auto"/>
            <w:u w:val="none"/>
          </w:rPr>
          <w:t>:00</w:t>
        </w:r>
        <w:r>
          <w:rPr>
            <w:rStyle w:val="Hyperlink"/>
            <w:color w:val="auto"/>
            <w:u w:val="none"/>
          </w:rPr>
          <w:t>1</w:t>
        </w:r>
        <w:r w:rsidRPr="002660E5">
          <w:rPr>
            <w:rStyle w:val="Hyperlink"/>
            <w:u w:val="none"/>
          </w:rPr>
          <w:t>:</w:t>
        </w:r>
      </w:hyperlink>
      <w:r w:rsidRPr="006F6448">
        <w:t>0</w:t>
      </w:r>
      <w:r>
        <w:t>020</w:t>
      </w:r>
      <w:r w:rsidRPr="002660E5">
        <w:rPr>
          <w:lang w:val="de-DE"/>
        </w:rPr>
        <w:t xml:space="preserve">, </w:t>
      </w:r>
      <w:proofErr w:type="spellStart"/>
      <w:r w:rsidRPr="002660E5">
        <w:rPr>
          <w:lang w:val="de-DE"/>
        </w:rPr>
        <w:t>pindala</w:t>
      </w:r>
      <w:proofErr w:type="spellEnd"/>
      <w:r w:rsidRPr="002660E5">
        <w:rPr>
          <w:lang w:val="de-DE"/>
        </w:rPr>
        <w:t xml:space="preserve"> </w:t>
      </w:r>
      <w:r>
        <w:rPr>
          <w:lang w:val="de-DE"/>
        </w:rPr>
        <w:t>17651</w:t>
      </w:r>
      <w:r w:rsidRPr="002660E5">
        <w:rPr>
          <w:bCs/>
          <w:lang w:val="de-DE"/>
        </w:rPr>
        <w:t xml:space="preserve"> m</w:t>
      </w:r>
      <w:r w:rsidRPr="002660E5">
        <w:rPr>
          <w:bCs/>
          <w:vertAlign w:val="superscript"/>
          <w:lang w:val="de-DE"/>
        </w:rPr>
        <w:t>2</w:t>
      </w:r>
      <w:r>
        <w:rPr>
          <w:bCs/>
          <w:lang w:val="de-DE"/>
        </w:rPr>
        <w:t>;</w:t>
      </w:r>
    </w:p>
    <w:p w:rsidR="00BB5BCF" w:rsidRDefault="00BB5BCF" w:rsidP="00BB5BCF">
      <w:pPr>
        <w:pStyle w:val="ListParagraph"/>
        <w:rPr>
          <w:bCs/>
          <w:lang w:val="de-DE"/>
        </w:rPr>
      </w:pPr>
      <w:r>
        <w:rPr>
          <w:bCs/>
          <w:lang w:val="et-EE"/>
        </w:rPr>
        <w:t xml:space="preserve">Sõpruse sild: </w:t>
      </w:r>
      <w:r w:rsidRPr="002660E5">
        <w:rPr>
          <w:bCs/>
          <w:lang w:val="et-EE"/>
        </w:rPr>
        <w:t>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11" w:tgtFrame="_blank" w:history="1">
        <w:r w:rsidRPr="002660E5">
          <w:rPr>
            <w:rStyle w:val="Hyperlink"/>
            <w:color w:val="auto"/>
            <w:u w:val="none"/>
          </w:rPr>
          <w:t>5110</w:t>
        </w:r>
        <w:r>
          <w:rPr>
            <w:rStyle w:val="Hyperlink"/>
            <w:color w:val="auto"/>
            <w:u w:val="none"/>
          </w:rPr>
          <w:t>1</w:t>
        </w:r>
        <w:r w:rsidRPr="002660E5">
          <w:rPr>
            <w:rStyle w:val="Hyperlink"/>
            <w:color w:val="auto"/>
            <w:u w:val="none"/>
          </w:rPr>
          <w:t>:00</w:t>
        </w:r>
        <w:r>
          <w:rPr>
            <w:rStyle w:val="Hyperlink"/>
            <w:color w:val="auto"/>
            <w:u w:val="none"/>
          </w:rPr>
          <w:t>1</w:t>
        </w:r>
        <w:r w:rsidRPr="002660E5">
          <w:rPr>
            <w:rStyle w:val="Hyperlink"/>
            <w:u w:val="none"/>
          </w:rPr>
          <w:t>:</w:t>
        </w:r>
      </w:hyperlink>
      <w:r w:rsidRPr="006F6448">
        <w:t>0</w:t>
      </w:r>
      <w:r>
        <w:t>061</w:t>
      </w:r>
      <w:r w:rsidRPr="002660E5">
        <w:rPr>
          <w:lang w:val="de-DE"/>
        </w:rPr>
        <w:t xml:space="preserve">, </w:t>
      </w:r>
      <w:proofErr w:type="spellStart"/>
      <w:r w:rsidRPr="002660E5">
        <w:rPr>
          <w:lang w:val="de-DE"/>
        </w:rPr>
        <w:t>pindala</w:t>
      </w:r>
      <w:proofErr w:type="spellEnd"/>
      <w:r w:rsidRPr="002660E5">
        <w:rPr>
          <w:lang w:val="de-DE"/>
        </w:rPr>
        <w:t xml:space="preserve"> </w:t>
      </w:r>
      <w:r>
        <w:rPr>
          <w:lang w:val="de-DE"/>
        </w:rPr>
        <w:t>1031</w:t>
      </w:r>
      <w:r w:rsidRPr="002660E5">
        <w:rPr>
          <w:bCs/>
          <w:lang w:val="de-DE"/>
        </w:rPr>
        <w:t xml:space="preserve"> m</w:t>
      </w:r>
      <w:r w:rsidRPr="002660E5">
        <w:rPr>
          <w:bCs/>
          <w:vertAlign w:val="superscript"/>
          <w:lang w:val="de-DE"/>
        </w:rPr>
        <w:t>2</w:t>
      </w:r>
      <w:r>
        <w:rPr>
          <w:bCs/>
          <w:lang w:val="de-DE"/>
        </w:rPr>
        <w:t>;</w:t>
      </w:r>
      <w:r w:rsidRPr="00BB5BCF">
        <w:rPr>
          <w:bCs/>
          <w:lang w:val="et-EE"/>
        </w:rPr>
        <w:t xml:space="preserve"> </w:t>
      </w:r>
      <w:r w:rsidRPr="002660E5">
        <w:rPr>
          <w:bCs/>
          <w:lang w:val="et-EE"/>
        </w:rPr>
        <w:t>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12" w:tgtFrame="_blank" w:history="1">
        <w:r w:rsidRPr="002660E5">
          <w:rPr>
            <w:rStyle w:val="Hyperlink"/>
            <w:color w:val="auto"/>
            <w:u w:val="none"/>
          </w:rPr>
          <w:t>5110</w:t>
        </w:r>
        <w:r>
          <w:rPr>
            <w:rStyle w:val="Hyperlink"/>
            <w:color w:val="auto"/>
            <w:u w:val="none"/>
          </w:rPr>
          <w:t>1</w:t>
        </w:r>
        <w:r w:rsidRPr="002660E5">
          <w:rPr>
            <w:rStyle w:val="Hyperlink"/>
            <w:color w:val="auto"/>
            <w:u w:val="none"/>
          </w:rPr>
          <w:t>:00</w:t>
        </w:r>
        <w:r>
          <w:rPr>
            <w:rStyle w:val="Hyperlink"/>
            <w:color w:val="auto"/>
            <w:u w:val="none"/>
          </w:rPr>
          <w:t>1</w:t>
        </w:r>
        <w:r w:rsidRPr="002660E5">
          <w:rPr>
            <w:rStyle w:val="Hyperlink"/>
            <w:u w:val="none"/>
          </w:rPr>
          <w:t>:</w:t>
        </w:r>
      </w:hyperlink>
      <w:r w:rsidRPr="006F6448">
        <w:t>0</w:t>
      </w:r>
      <w:r>
        <w:t>062</w:t>
      </w:r>
      <w:r w:rsidRPr="002660E5">
        <w:rPr>
          <w:lang w:val="de-DE"/>
        </w:rPr>
        <w:t xml:space="preserve">, </w:t>
      </w:r>
      <w:proofErr w:type="spellStart"/>
      <w:r w:rsidRPr="002660E5">
        <w:rPr>
          <w:lang w:val="de-DE"/>
        </w:rPr>
        <w:t>pindala</w:t>
      </w:r>
      <w:proofErr w:type="spellEnd"/>
      <w:r w:rsidRPr="002660E5">
        <w:rPr>
          <w:lang w:val="de-DE"/>
        </w:rPr>
        <w:t xml:space="preserve"> </w:t>
      </w:r>
      <w:r>
        <w:rPr>
          <w:lang w:val="de-DE"/>
        </w:rPr>
        <w:t>156</w:t>
      </w:r>
      <w:r w:rsidRPr="002660E5">
        <w:rPr>
          <w:bCs/>
          <w:lang w:val="de-DE"/>
        </w:rPr>
        <w:t xml:space="preserve"> m</w:t>
      </w:r>
      <w:r w:rsidRPr="002660E5">
        <w:rPr>
          <w:bCs/>
          <w:vertAlign w:val="superscript"/>
          <w:lang w:val="de-DE"/>
        </w:rPr>
        <w:t>2</w:t>
      </w:r>
      <w:r>
        <w:rPr>
          <w:bCs/>
          <w:lang w:val="de-DE"/>
        </w:rPr>
        <w:t xml:space="preserve">; </w:t>
      </w:r>
      <w:r w:rsidRPr="002660E5">
        <w:rPr>
          <w:bCs/>
          <w:lang w:val="et-EE"/>
        </w:rPr>
        <w:t>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13" w:tgtFrame="_blank" w:history="1">
        <w:r w:rsidRPr="002660E5">
          <w:rPr>
            <w:rStyle w:val="Hyperlink"/>
            <w:color w:val="auto"/>
            <w:u w:val="none"/>
          </w:rPr>
          <w:t>5110</w:t>
        </w:r>
        <w:r>
          <w:rPr>
            <w:rStyle w:val="Hyperlink"/>
            <w:color w:val="auto"/>
            <w:u w:val="none"/>
          </w:rPr>
          <w:t>1</w:t>
        </w:r>
        <w:r w:rsidRPr="002660E5">
          <w:rPr>
            <w:rStyle w:val="Hyperlink"/>
            <w:color w:val="auto"/>
            <w:u w:val="none"/>
          </w:rPr>
          <w:t>:00</w:t>
        </w:r>
        <w:r>
          <w:rPr>
            <w:rStyle w:val="Hyperlink"/>
            <w:color w:val="auto"/>
            <w:u w:val="none"/>
          </w:rPr>
          <w:t>1</w:t>
        </w:r>
        <w:r w:rsidRPr="002660E5">
          <w:rPr>
            <w:rStyle w:val="Hyperlink"/>
            <w:u w:val="none"/>
          </w:rPr>
          <w:t>:</w:t>
        </w:r>
      </w:hyperlink>
      <w:r w:rsidRPr="006F6448">
        <w:t>0</w:t>
      </w:r>
      <w:r>
        <w:t>063</w:t>
      </w:r>
      <w:r w:rsidRPr="002660E5">
        <w:rPr>
          <w:lang w:val="de-DE"/>
        </w:rPr>
        <w:t xml:space="preserve">, </w:t>
      </w:r>
      <w:proofErr w:type="spellStart"/>
      <w:r w:rsidRPr="002660E5">
        <w:rPr>
          <w:lang w:val="de-DE"/>
        </w:rPr>
        <w:t>pindala</w:t>
      </w:r>
      <w:proofErr w:type="spellEnd"/>
      <w:r w:rsidRPr="002660E5">
        <w:rPr>
          <w:lang w:val="de-DE"/>
        </w:rPr>
        <w:t xml:space="preserve"> </w:t>
      </w:r>
      <w:r>
        <w:rPr>
          <w:lang w:val="de-DE"/>
        </w:rPr>
        <w:t>136</w:t>
      </w:r>
      <w:r w:rsidRPr="002660E5">
        <w:rPr>
          <w:bCs/>
          <w:lang w:val="de-DE"/>
        </w:rPr>
        <w:t xml:space="preserve"> m</w:t>
      </w:r>
      <w:r w:rsidRPr="002660E5">
        <w:rPr>
          <w:bCs/>
          <w:vertAlign w:val="superscript"/>
          <w:lang w:val="de-DE"/>
        </w:rPr>
        <w:t>2</w:t>
      </w:r>
      <w:r>
        <w:rPr>
          <w:bCs/>
          <w:lang w:val="de-DE"/>
        </w:rPr>
        <w:t xml:space="preserve">; </w:t>
      </w:r>
      <w:r w:rsidRPr="002660E5">
        <w:rPr>
          <w:bCs/>
          <w:lang w:val="et-EE"/>
        </w:rPr>
        <w:t>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14" w:tgtFrame="_blank" w:history="1">
        <w:r w:rsidRPr="002660E5">
          <w:rPr>
            <w:rStyle w:val="Hyperlink"/>
            <w:color w:val="auto"/>
            <w:u w:val="none"/>
          </w:rPr>
          <w:t>5110</w:t>
        </w:r>
        <w:r>
          <w:rPr>
            <w:rStyle w:val="Hyperlink"/>
            <w:color w:val="auto"/>
            <w:u w:val="none"/>
          </w:rPr>
          <w:t>1</w:t>
        </w:r>
        <w:r w:rsidRPr="002660E5">
          <w:rPr>
            <w:rStyle w:val="Hyperlink"/>
            <w:color w:val="auto"/>
            <w:u w:val="none"/>
          </w:rPr>
          <w:t>:00</w:t>
        </w:r>
        <w:r>
          <w:rPr>
            <w:rStyle w:val="Hyperlink"/>
            <w:color w:val="auto"/>
            <w:u w:val="none"/>
          </w:rPr>
          <w:t>1</w:t>
        </w:r>
        <w:r w:rsidRPr="002660E5">
          <w:rPr>
            <w:rStyle w:val="Hyperlink"/>
            <w:u w:val="none"/>
          </w:rPr>
          <w:t>:</w:t>
        </w:r>
      </w:hyperlink>
      <w:r w:rsidRPr="006F6448">
        <w:t>0</w:t>
      </w:r>
      <w:r>
        <w:t>064</w:t>
      </w:r>
      <w:r w:rsidRPr="002660E5">
        <w:rPr>
          <w:lang w:val="de-DE"/>
        </w:rPr>
        <w:t xml:space="preserve">, </w:t>
      </w:r>
      <w:proofErr w:type="spellStart"/>
      <w:r w:rsidRPr="002660E5">
        <w:rPr>
          <w:lang w:val="de-DE"/>
        </w:rPr>
        <w:t>pindala</w:t>
      </w:r>
      <w:proofErr w:type="spellEnd"/>
      <w:r w:rsidRPr="002660E5">
        <w:rPr>
          <w:lang w:val="de-DE"/>
        </w:rPr>
        <w:t xml:space="preserve"> </w:t>
      </w:r>
      <w:r>
        <w:rPr>
          <w:lang w:val="de-DE"/>
        </w:rPr>
        <w:t>97</w:t>
      </w:r>
      <w:r w:rsidRPr="002660E5">
        <w:rPr>
          <w:bCs/>
          <w:lang w:val="de-DE"/>
        </w:rPr>
        <w:t xml:space="preserve"> m</w:t>
      </w:r>
      <w:r w:rsidRPr="002660E5">
        <w:rPr>
          <w:bCs/>
          <w:vertAlign w:val="superscript"/>
          <w:lang w:val="de-DE"/>
        </w:rPr>
        <w:t>2</w:t>
      </w:r>
      <w:r>
        <w:rPr>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BB5BCF"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on </w:t>
      </w:r>
      <w:proofErr w:type="spellStart"/>
      <w:r w:rsidR="00BB5BCF" w:rsidRPr="00BB5BCF">
        <w:rPr>
          <w:rFonts w:ascii="Times New Roman" w:hAnsi="Times New Roman"/>
          <w:sz w:val="24"/>
          <w:szCs w:val="24"/>
          <w:u w:val="none"/>
        </w:rPr>
        <w:t>Vestervalli</w:t>
      </w:r>
      <w:proofErr w:type="spellEnd"/>
      <w:r w:rsidR="00BB5BCF" w:rsidRPr="00BB5BCF">
        <w:rPr>
          <w:rFonts w:ascii="Times New Roman" w:hAnsi="Times New Roman"/>
          <w:sz w:val="24"/>
          <w:szCs w:val="24"/>
          <w:u w:val="none"/>
        </w:rPr>
        <w:t xml:space="preserve"> tn 3/5/7, Peterburi mnt 1</w:t>
      </w:r>
      <w:r w:rsidR="00AE3D75">
        <w:rPr>
          <w:rFonts w:ascii="Times New Roman" w:hAnsi="Times New Roman"/>
          <w:sz w:val="24"/>
          <w:szCs w:val="24"/>
          <w:u w:val="none"/>
        </w:rPr>
        <w:t xml:space="preserve"> </w:t>
      </w:r>
      <w:r w:rsidR="00BB5BCF" w:rsidRPr="00BB5BCF">
        <w:rPr>
          <w:rFonts w:ascii="Times New Roman" w:hAnsi="Times New Roman"/>
          <w:sz w:val="24"/>
          <w:szCs w:val="24"/>
          <w:u w:val="none"/>
        </w:rPr>
        <w:t xml:space="preserve">piiripunkti ja Sõpruse silla </w:t>
      </w:r>
      <w:r w:rsidR="00644D35">
        <w:rPr>
          <w:rFonts w:ascii="Times New Roman" w:hAnsi="Times New Roman"/>
          <w:sz w:val="24"/>
          <w:szCs w:val="24"/>
          <w:u w:val="none"/>
        </w:rPr>
        <w:t xml:space="preserve">jalakäijate ala </w:t>
      </w:r>
      <w:r w:rsidR="00D5318D">
        <w:rPr>
          <w:rFonts w:ascii="Times New Roman" w:hAnsi="Times New Roman"/>
          <w:sz w:val="24"/>
          <w:szCs w:val="24"/>
          <w:u w:val="none"/>
        </w:rPr>
        <w:t>rekonstrueerimine, uute terminalide püstitamine ni</w:t>
      </w:r>
      <w:r w:rsidR="008F2305">
        <w:rPr>
          <w:rFonts w:ascii="Times New Roman" w:hAnsi="Times New Roman"/>
          <w:sz w:val="24"/>
          <w:szCs w:val="24"/>
          <w:u w:val="none"/>
        </w:rPr>
        <w:t>n</w:t>
      </w:r>
      <w:r w:rsidR="00D5318D">
        <w:rPr>
          <w:rFonts w:ascii="Times New Roman" w:hAnsi="Times New Roman"/>
          <w:sz w:val="24"/>
          <w:szCs w:val="24"/>
          <w:u w:val="none"/>
        </w:rPr>
        <w:t>g lammutustööde läbiviimine.</w:t>
      </w:r>
    </w:p>
    <w:p w:rsidR="00A0493F" w:rsidRDefault="00A0493F" w:rsidP="00A0493F">
      <w:pPr>
        <w:jc w:val="both"/>
        <w:rPr>
          <w:b/>
          <w:lang w:val="et-EE"/>
        </w:rPr>
      </w:pPr>
    </w:p>
    <w:p w:rsidR="001D5185" w:rsidRPr="00A0493F" w:rsidRDefault="001D5185"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lastRenderedPageBreak/>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Projekti koostamisel ja vormistamisel juhinduda</w:t>
      </w:r>
      <w:r w:rsidR="00AE3D75" w:rsidRPr="00AE3D75">
        <w:rPr>
          <w:rFonts w:ascii="Times New Roman" w:hAnsi="Times New Roman"/>
          <w:sz w:val="24"/>
          <w:szCs w:val="24"/>
          <w:u w:val="none"/>
        </w:rPr>
        <w:t xml:space="preserve"> </w:t>
      </w:r>
      <w:r w:rsidR="00AE3D75">
        <w:rPr>
          <w:rFonts w:ascii="Times New Roman" w:hAnsi="Times New Roman"/>
          <w:sz w:val="24"/>
          <w:szCs w:val="24"/>
          <w:u w:val="none"/>
        </w:rPr>
        <w:t xml:space="preserve">Narva Linnavolikogu 22.11.2012 otsusega nr 132 kehtestatud Narva Vanalinna linnaosa </w:t>
      </w:r>
      <w:r w:rsidR="00AE3D75" w:rsidRPr="00C52FC3">
        <w:rPr>
          <w:rFonts w:ascii="Times New Roman" w:hAnsi="Times New Roman"/>
          <w:sz w:val="24"/>
          <w:szCs w:val="24"/>
          <w:u w:val="none"/>
        </w:rPr>
        <w:t xml:space="preserve">üldplaneeringust, </w:t>
      </w:r>
      <w:r w:rsidR="00AE3D75" w:rsidRPr="006F6448">
        <w:rPr>
          <w:rFonts w:ascii="Times New Roman" w:hAnsi="Times New Roman"/>
          <w:sz w:val="24"/>
          <w:szCs w:val="24"/>
          <w:u w:val="none"/>
        </w:rPr>
        <w:t xml:space="preserve"> </w:t>
      </w:r>
      <w:r w:rsidR="00E14D3C">
        <w:rPr>
          <w:rFonts w:ascii="Times New Roman" w:hAnsi="Times New Roman"/>
          <w:sz w:val="24"/>
          <w:szCs w:val="24"/>
          <w:u w:val="none"/>
        </w:rPr>
        <w:t xml:space="preserve">Narva Linnavolikogu 24.01.2013 otsusega nr 3 kehtestatud Narva linna </w:t>
      </w:r>
      <w:r w:rsidR="00E14D3C" w:rsidRPr="00C52FC3">
        <w:rPr>
          <w:rFonts w:ascii="Times New Roman" w:hAnsi="Times New Roman"/>
          <w:sz w:val="24"/>
          <w:szCs w:val="24"/>
          <w:u w:val="none"/>
        </w:rPr>
        <w:t xml:space="preserve">üldplaneeringust, </w:t>
      </w:r>
      <w:r w:rsidR="00262A12">
        <w:rPr>
          <w:rFonts w:ascii="Times New Roman" w:hAnsi="Times New Roman"/>
          <w:sz w:val="24"/>
          <w:szCs w:val="24"/>
          <w:u w:val="none"/>
        </w:rPr>
        <w:t>MKM</w:t>
      </w:r>
      <w:r w:rsidRPr="006F6448">
        <w:rPr>
          <w:rFonts w:ascii="Times New Roman" w:hAnsi="Times New Roman"/>
          <w:sz w:val="24"/>
          <w:szCs w:val="24"/>
          <w:u w:val="none"/>
        </w:rPr>
        <w:t xml:space="preserve"> 17.09.2010.a.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w:t>
      </w:r>
      <w:r w:rsidR="00262A12">
        <w:rPr>
          <w:rFonts w:ascii="Times New Roman" w:hAnsi="Times New Roman"/>
          <w:sz w:val="24"/>
          <w:szCs w:val="24"/>
          <w:u w:val="none"/>
        </w:rPr>
        <w:t xml:space="preserve"> MKM </w:t>
      </w:r>
      <w:r w:rsidR="00262A12" w:rsidRPr="00262A12">
        <w:rPr>
          <w:rFonts w:ascii="Times New Roman" w:hAnsi="Times New Roman"/>
          <w:sz w:val="24"/>
          <w:szCs w:val="24"/>
          <w:u w:val="none"/>
        </w:rPr>
        <w:t xml:space="preserve">28.11.2002. a määrusele „Nõuded liikumis-, </w:t>
      </w:r>
      <w:proofErr w:type="spellStart"/>
      <w:r w:rsidR="00262A12" w:rsidRPr="00262A12">
        <w:rPr>
          <w:rFonts w:ascii="Times New Roman" w:hAnsi="Times New Roman"/>
          <w:sz w:val="24"/>
          <w:szCs w:val="24"/>
          <w:u w:val="none"/>
        </w:rPr>
        <w:t>nägemis-</w:t>
      </w:r>
      <w:proofErr w:type="spellEnd"/>
      <w:r w:rsidR="00262A12" w:rsidRPr="00262A12">
        <w:rPr>
          <w:rFonts w:ascii="Times New Roman" w:hAnsi="Times New Roman"/>
          <w:sz w:val="24"/>
          <w:szCs w:val="24"/>
          <w:u w:val="none"/>
        </w:rPr>
        <w:t xml:space="preserve"> ja kuulmispuudega inimeste liikumisvõimaluste tagamiseks üldkasutatavates ehitistes“</w:t>
      </w:r>
      <w:r w:rsidR="00262A12">
        <w:rPr>
          <w:rFonts w:ascii="Times New Roman" w:hAnsi="Times New Roman"/>
          <w:sz w:val="24"/>
          <w:szCs w:val="24"/>
          <w:u w:val="none"/>
        </w:rPr>
        <w:t>,</w:t>
      </w:r>
      <w:r w:rsidRPr="006F6448">
        <w:rPr>
          <w:rFonts w:ascii="Times New Roman" w:hAnsi="Times New Roman"/>
          <w:sz w:val="24"/>
          <w:szCs w:val="24"/>
          <w:u w:val="none"/>
        </w:rPr>
        <w:t xml:space="preserve">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D010D9">
        <w:rPr>
          <w:lang w:val="fi-FI"/>
        </w:rPr>
        <w:t>3</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Pr="008F0082" w:rsidRDefault="00242D13" w:rsidP="00242D13">
      <w:pPr>
        <w:ind w:left="709" w:hanging="709"/>
        <w:jc w:val="both"/>
        <w:rPr>
          <w:lang w:val="et-EE"/>
        </w:rPr>
      </w:pPr>
      <w:r w:rsidRPr="006F6448">
        <w:rPr>
          <w:color w:val="000000"/>
          <w:lang w:val="et-EE"/>
        </w:rPr>
        <w:t>3.3.</w:t>
      </w:r>
      <w:r w:rsidR="00D010D9">
        <w:rPr>
          <w:color w:val="000000"/>
          <w:lang w:val="et-EE"/>
        </w:rPr>
        <w:t>4</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w:t>
      </w:r>
      <w:r w:rsidR="008413B8">
        <w:rPr>
          <w:lang w:val="et-EE"/>
        </w:rPr>
        <w:t xml:space="preserve"> </w:t>
      </w:r>
      <w:r w:rsidRPr="006F6448">
        <w:rPr>
          <w:lang w:val="et-EE"/>
        </w:rPr>
        <w:t>ehitiste asukohad ja mõõtmed, kaugused lähimate pii</w:t>
      </w:r>
      <w:r w:rsidR="00850770">
        <w:rPr>
          <w:lang w:val="et-EE"/>
        </w:rPr>
        <w:t>ride ja ehitisteni, parkimiskohad</w:t>
      </w:r>
      <w:r w:rsidRPr="006F6448">
        <w:rPr>
          <w:lang w:val="et-EE"/>
        </w:rPr>
        <w:t xml:space="preserve">, juurdepääsud avalikult kasutatavale teele, sisse- ja väljasõit krundilt jne. </w:t>
      </w:r>
      <w:r w:rsidRPr="008F0082">
        <w:rPr>
          <w:lang w:val="et-EE"/>
        </w:rPr>
        <w:t>Maksimaalselt säilitada olemaso</w:t>
      </w:r>
      <w:r w:rsidR="00B15EF9" w:rsidRPr="008F0082">
        <w:rPr>
          <w:lang w:val="et-EE"/>
        </w:rPr>
        <w:t xml:space="preserve">lev kõrghaljastus. Näidata </w:t>
      </w:r>
      <w:proofErr w:type="spellStart"/>
      <w:r w:rsidR="00B15EF9" w:rsidRPr="008F0082">
        <w:rPr>
          <w:lang w:val="et-EE"/>
        </w:rPr>
        <w:t>prü</w:t>
      </w:r>
      <w:r w:rsidRPr="008F0082">
        <w:rPr>
          <w:lang w:val="et-EE"/>
        </w:rPr>
        <w:t>gikonteineri(te</w:t>
      </w:r>
      <w:proofErr w:type="spellEnd"/>
      <w:r w:rsidRPr="008F0082">
        <w:rPr>
          <w:lang w:val="et-EE"/>
        </w:rPr>
        <w:t>) asukoht.</w:t>
      </w:r>
    </w:p>
    <w:p w:rsidR="00242D13" w:rsidRDefault="00242D13" w:rsidP="00262A12">
      <w:pPr>
        <w:pStyle w:val="Heading1"/>
        <w:shd w:val="clear" w:color="auto" w:fill="FFFFFF"/>
        <w:spacing w:before="0"/>
        <w:ind w:left="709" w:hanging="709"/>
        <w:jc w:val="both"/>
        <w:rPr>
          <w:rFonts w:ascii="Times New Roman" w:hAnsi="Times New Roman" w:cs="Times New Roman"/>
          <w:b w:val="0"/>
          <w:color w:val="auto"/>
          <w:sz w:val="24"/>
          <w:szCs w:val="24"/>
          <w:lang w:val="et-EE"/>
        </w:rPr>
      </w:pPr>
      <w:r w:rsidRPr="00262A12">
        <w:rPr>
          <w:rFonts w:ascii="Times New Roman" w:hAnsi="Times New Roman" w:cs="Times New Roman"/>
          <w:b w:val="0"/>
          <w:color w:val="auto"/>
          <w:sz w:val="24"/>
          <w:szCs w:val="24"/>
          <w:lang w:val="et-EE"/>
        </w:rPr>
        <w:t>3.3.</w:t>
      </w:r>
      <w:r w:rsidR="00850770">
        <w:rPr>
          <w:rFonts w:ascii="Times New Roman" w:hAnsi="Times New Roman" w:cs="Times New Roman"/>
          <w:b w:val="0"/>
          <w:color w:val="auto"/>
          <w:sz w:val="24"/>
          <w:szCs w:val="24"/>
          <w:lang w:val="et-EE"/>
        </w:rPr>
        <w:t>5</w:t>
      </w:r>
      <w:r w:rsidRPr="00262A12">
        <w:rPr>
          <w:rFonts w:ascii="Times New Roman" w:hAnsi="Times New Roman" w:cs="Times New Roman"/>
          <w:b w:val="0"/>
          <w:color w:val="auto"/>
          <w:sz w:val="24"/>
          <w:szCs w:val="24"/>
          <w:lang w:val="et-EE"/>
        </w:rPr>
        <w:tab/>
      </w:r>
      <w:r w:rsidR="00850770">
        <w:rPr>
          <w:rFonts w:ascii="Times New Roman" w:hAnsi="Times New Roman" w:cs="Times New Roman"/>
          <w:b w:val="0"/>
          <w:color w:val="auto"/>
          <w:sz w:val="24"/>
          <w:szCs w:val="24"/>
          <w:lang w:val="et-EE"/>
        </w:rPr>
        <w:t>P</w:t>
      </w:r>
      <w:r w:rsidRPr="00262A12">
        <w:rPr>
          <w:rFonts w:ascii="Times New Roman" w:hAnsi="Times New Roman" w:cs="Times New Roman"/>
          <w:b w:val="0"/>
          <w:color w:val="auto"/>
          <w:sz w:val="24"/>
          <w:szCs w:val="24"/>
          <w:lang w:val="et-EE"/>
        </w:rPr>
        <w:t>rojekti tellija lähteülesanne, Narva Linnavalitsuse korraldus projekteerimistingimuste kinnitamise kohta, kehtestatud detailplaneeringu põhijoonise koopia esitada ehitusprojekti lisadena.</w:t>
      </w:r>
    </w:p>
    <w:p w:rsidR="0068049A" w:rsidRPr="0068049A" w:rsidRDefault="0068049A" w:rsidP="0068049A">
      <w:pPr>
        <w:rPr>
          <w:lang w:val="et-EE"/>
        </w:rPr>
      </w:pPr>
      <w:r>
        <w:rPr>
          <w:lang w:val="et-EE"/>
        </w:rPr>
        <w:t>3.3.6</w:t>
      </w:r>
      <w:r>
        <w:rPr>
          <w:lang w:val="et-EE"/>
        </w:rPr>
        <w:tab/>
      </w:r>
      <w:r w:rsidR="00E22D67">
        <w:rPr>
          <w:lang w:val="et-EE"/>
        </w:rPr>
        <w:t xml:space="preserve">Teede rekonstrueerimisel </w:t>
      </w:r>
      <w:r>
        <w:rPr>
          <w:lang w:val="et-EE"/>
        </w:rPr>
        <w:t>esitada tee-ehitusprojekti osa</w:t>
      </w:r>
      <w:r w:rsidRPr="0068049A">
        <w:rPr>
          <w:lang w:val="et-EE"/>
        </w:rPr>
        <w:t xml:space="preserve"> </w:t>
      </w:r>
      <w:r w:rsidRPr="00242D13">
        <w:rPr>
          <w:lang w:val="et-EE"/>
        </w:rPr>
        <w:t>(</w:t>
      </w:r>
      <w:r>
        <w:rPr>
          <w:lang w:val="et-EE"/>
        </w:rPr>
        <w:t>Teeseadus § 19).</w:t>
      </w:r>
    </w:p>
    <w:p w:rsidR="00DA6521" w:rsidRDefault="00DA6521" w:rsidP="00DA6521">
      <w:pPr>
        <w:ind w:left="709" w:hanging="709"/>
        <w:jc w:val="both"/>
        <w:rPr>
          <w:lang w:val="et-EE"/>
        </w:rPr>
      </w:pPr>
      <w:r>
        <w:rPr>
          <w:lang w:val="et-EE"/>
        </w:rPr>
        <w:t>3.3.</w:t>
      </w:r>
      <w:r w:rsidR="0068049A">
        <w:rPr>
          <w:lang w:val="et-EE"/>
        </w:rPr>
        <w:t>7</w:t>
      </w:r>
      <w:r>
        <w:rPr>
          <w:lang w:val="et-EE"/>
        </w:rPr>
        <w:tab/>
        <w:t>Esitada lammutatavate ehitiste loetelu, lammutustööde korraldamise kirjeldus, lammutusjäätmete kava koos käitluskohtade määramisega.</w:t>
      </w:r>
    </w:p>
    <w:p w:rsidR="0088445B" w:rsidRDefault="0088445B" w:rsidP="0088445B">
      <w:pPr>
        <w:ind w:left="709" w:hanging="709"/>
        <w:jc w:val="both"/>
        <w:rPr>
          <w:lang w:val="et-EE"/>
        </w:rPr>
      </w:pPr>
      <w:r>
        <w:rPr>
          <w:lang w:val="et-EE"/>
        </w:rPr>
        <w:t>3.3.</w:t>
      </w:r>
      <w:r w:rsidR="0068049A">
        <w:rPr>
          <w:lang w:val="et-EE"/>
        </w:rPr>
        <w:t>8</w:t>
      </w:r>
      <w:r>
        <w:rPr>
          <w:lang w:val="et-EE"/>
        </w:rPr>
        <w:tab/>
        <w:t>Narva ohvitseride kasiino</w:t>
      </w:r>
      <w:r w:rsidRPr="0088445B">
        <w:rPr>
          <w:lang w:val="et-EE"/>
        </w:rPr>
        <w:t xml:space="preserve"> </w:t>
      </w:r>
      <w:r>
        <w:rPr>
          <w:lang w:val="et-EE"/>
        </w:rPr>
        <w:t>(</w:t>
      </w:r>
      <w:proofErr w:type="spellStart"/>
      <w:r w:rsidRPr="0088445B">
        <w:rPr>
          <w:lang w:val="et-EE"/>
        </w:rPr>
        <w:t>reg</w:t>
      </w:r>
      <w:proofErr w:type="spellEnd"/>
      <w:r w:rsidRPr="0088445B">
        <w:rPr>
          <w:lang w:val="et-EE"/>
        </w:rPr>
        <w:t xml:space="preserve">. number 14042 – </w:t>
      </w:r>
      <w:proofErr w:type="spellStart"/>
      <w:r w:rsidRPr="0088445B">
        <w:rPr>
          <w:lang w:val="et-EE"/>
        </w:rPr>
        <w:t>Vestervalli</w:t>
      </w:r>
      <w:proofErr w:type="spellEnd"/>
      <w:r w:rsidRPr="0088445B">
        <w:rPr>
          <w:lang w:val="et-EE"/>
        </w:rPr>
        <w:t xml:space="preserve"> tn 5</w:t>
      </w:r>
      <w:r>
        <w:rPr>
          <w:lang w:val="et-EE"/>
        </w:rPr>
        <w:t xml:space="preserve">) ja </w:t>
      </w:r>
      <w:r w:rsidRPr="0088445B">
        <w:rPr>
          <w:lang w:val="et-EE"/>
        </w:rPr>
        <w:t>Narva pangahoone</w:t>
      </w:r>
      <w:r>
        <w:rPr>
          <w:lang w:val="et-EE"/>
        </w:rPr>
        <w:t xml:space="preserve"> (</w:t>
      </w:r>
      <w:proofErr w:type="spellStart"/>
      <w:r w:rsidRPr="0088445B">
        <w:rPr>
          <w:lang w:val="et-EE"/>
        </w:rPr>
        <w:t>reg</w:t>
      </w:r>
      <w:proofErr w:type="spellEnd"/>
      <w:r w:rsidRPr="0088445B">
        <w:rPr>
          <w:lang w:val="et-EE"/>
        </w:rPr>
        <w:t xml:space="preserve">. number 14043 – </w:t>
      </w:r>
      <w:proofErr w:type="spellStart"/>
      <w:r w:rsidRPr="0088445B">
        <w:rPr>
          <w:lang w:val="et-EE"/>
        </w:rPr>
        <w:t>Vestervalli</w:t>
      </w:r>
      <w:proofErr w:type="spellEnd"/>
      <w:r w:rsidRPr="0088445B">
        <w:rPr>
          <w:lang w:val="et-EE"/>
        </w:rPr>
        <w:t xml:space="preserve"> tn 3</w:t>
      </w:r>
      <w:r>
        <w:rPr>
          <w:lang w:val="et-EE"/>
        </w:rPr>
        <w:t>) h</w:t>
      </w:r>
      <w:r w:rsidRPr="0088445B">
        <w:rPr>
          <w:lang w:val="et-EE"/>
        </w:rPr>
        <w:t>oonete renoveerimisel</w:t>
      </w:r>
      <w:r>
        <w:rPr>
          <w:lang w:val="et-EE"/>
        </w:rPr>
        <w:t xml:space="preserve"> või</w:t>
      </w:r>
      <w:r w:rsidRPr="0088445B">
        <w:rPr>
          <w:lang w:val="et-EE"/>
        </w:rPr>
        <w:t xml:space="preserve"> ümberehitamisel, tuleb taotleda </w:t>
      </w:r>
      <w:r w:rsidR="00E22D67">
        <w:rPr>
          <w:lang w:val="et-EE"/>
        </w:rPr>
        <w:t>koostada ja koosk</w:t>
      </w:r>
      <w:r w:rsidR="006A418A">
        <w:rPr>
          <w:lang w:val="et-EE"/>
        </w:rPr>
        <w:t>õ</w:t>
      </w:r>
      <w:r w:rsidR="00E22D67">
        <w:rPr>
          <w:lang w:val="et-EE"/>
        </w:rPr>
        <w:t xml:space="preserve">lastada </w:t>
      </w:r>
      <w:r w:rsidRPr="0088445B">
        <w:rPr>
          <w:lang w:val="et-EE"/>
        </w:rPr>
        <w:t>Muinsuskaitseameti</w:t>
      </w:r>
      <w:r w:rsidR="00E22D67">
        <w:rPr>
          <w:lang w:val="et-EE"/>
        </w:rPr>
        <w:t>ga</w:t>
      </w:r>
      <w:r w:rsidRPr="0088445B">
        <w:rPr>
          <w:lang w:val="et-EE"/>
        </w:rPr>
        <w:t xml:space="preserve"> muinsuskaitselised eritingimused.</w:t>
      </w:r>
    </w:p>
    <w:p w:rsidR="006A418A" w:rsidRPr="00DA6521" w:rsidRDefault="006A418A" w:rsidP="0088445B">
      <w:pPr>
        <w:ind w:left="709" w:hanging="709"/>
        <w:jc w:val="both"/>
        <w:rPr>
          <w:lang w:val="et-EE"/>
        </w:rPr>
      </w:pPr>
      <w:r>
        <w:rPr>
          <w:lang w:val="et-EE"/>
        </w:rPr>
        <w:t>3.3.9</w:t>
      </w:r>
      <w:r>
        <w:rPr>
          <w:lang w:val="et-EE"/>
        </w:rPr>
        <w:tab/>
        <w:t xml:space="preserve">Eskiislahendus </w:t>
      </w:r>
      <w:r w:rsidR="00561A9A">
        <w:rPr>
          <w:lang w:val="et-EE"/>
        </w:rPr>
        <w:t xml:space="preserve">eelnevalt </w:t>
      </w:r>
      <w:r>
        <w:rPr>
          <w:lang w:val="et-EE"/>
        </w:rPr>
        <w:t xml:space="preserve">kooskõlastada </w:t>
      </w:r>
      <w:r w:rsidR="00561A9A">
        <w:rPr>
          <w:lang w:val="et-EE"/>
        </w:rPr>
        <w:t>linna peaaerhitektiga.</w:t>
      </w:r>
      <w:bookmarkStart w:id="0" w:name="_GoBack"/>
      <w:bookmarkEnd w:id="0"/>
    </w:p>
    <w:p w:rsidR="00242D13" w:rsidRDefault="00242D13" w:rsidP="00242D13">
      <w:pPr>
        <w:ind w:left="709" w:hanging="709"/>
        <w:jc w:val="both"/>
        <w:rPr>
          <w:lang w:val="et-EE"/>
        </w:rPr>
      </w:pPr>
      <w:r w:rsidRPr="00635D22">
        <w:rPr>
          <w:lang w:val="et-EE"/>
        </w:rPr>
        <w:t>3.3.</w:t>
      </w:r>
      <w:r w:rsidR="006A418A">
        <w:rPr>
          <w:lang w:val="et-EE"/>
        </w:rPr>
        <w:t>10</w:t>
      </w:r>
      <w:r w:rsidRPr="004100A3">
        <w:rPr>
          <w:lang w:val="et-EE"/>
        </w:rPr>
        <w:tab/>
        <w:t>Esitada Arhitektuuri- ja Linn</w:t>
      </w:r>
      <w:r w:rsidRPr="001D5545">
        <w:rPr>
          <w:lang w:val="et-EE"/>
        </w:rPr>
        <w:t>aplaneerimise Ametile kooskõlastamiseks “</w:t>
      </w:r>
      <w:r w:rsidR="00AE3D75" w:rsidRPr="00AE3D75">
        <w:rPr>
          <w:i/>
          <w:lang w:val="et-EE"/>
        </w:rPr>
        <w:t xml:space="preserve"> </w:t>
      </w:r>
      <w:proofErr w:type="spellStart"/>
      <w:r w:rsidR="00AE3D75" w:rsidRPr="00AE3D75">
        <w:rPr>
          <w:lang w:val="et-EE"/>
        </w:rPr>
        <w:t>Vestervalli</w:t>
      </w:r>
      <w:proofErr w:type="spellEnd"/>
      <w:r w:rsidR="00AE3D75" w:rsidRPr="00AE3D75">
        <w:rPr>
          <w:lang w:val="et-EE"/>
        </w:rPr>
        <w:t xml:space="preserve"> tn 3/5/7, Peterburi mnt 1</w:t>
      </w:r>
      <w:r w:rsidR="00AE3D75">
        <w:rPr>
          <w:lang w:val="et-EE"/>
        </w:rPr>
        <w:t xml:space="preserve"> </w:t>
      </w:r>
      <w:r w:rsidR="00AE3D75" w:rsidRPr="00AE3D75">
        <w:rPr>
          <w:lang w:val="et-EE"/>
        </w:rPr>
        <w:t xml:space="preserve">piiripunkti ja Sõpruse silla </w:t>
      </w:r>
      <w:r w:rsidR="00644D35">
        <w:rPr>
          <w:lang w:val="et-EE"/>
        </w:rPr>
        <w:t xml:space="preserve">jalakäijate ala </w:t>
      </w:r>
      <w:r w:rsidR="00AE3D75" w:rsidRPr="00AE3D75">
        <w:rPr>
          <w:lang w:val="et-EE"/>
        </w:rPr>
        <w:t>rekonstrueerimi</w:t>
      </w:r>
      <w:r w:rsidR="00DA6521">
        <w:rPr>
          <w:lang w:val="et-EE"/>
        </w:rPr>
        <w:t>s</w:t>
      </w:r>
      <w:r w:rsidR="00AE3D75" w:rsidRPr="00AE3D75">
        <w:rPr>
          <w:lang w:val="et-EE"/>
        </w:rPr>
        <w:t>e</w:t>
      </w:r>
      <w:r w:rsidR="00DA6521">
        <w:rPr>
          <w:lang w:val="et-EE"/>
        </w:rPr>
        <w:t xml:space="preserve"> ehitusprojekt</w:t>
      </w:r>
      <w:r w:rsidRPr="00AE3D75">
        <w:rPr>
          <w:lang w:val="fi-FI"/>
        </w:rPr>
        <w:t>”</w:t>
      </w:r>
      <w:r w:rsidRPr="00850770">
        <w:rPr>
          <w:lang w:val="fi-FI"/>
        </w:rPr>
        <w:t xml:space="preserve"> v</w:t>
      </w:r>
      <w:proofErr w:type="spellStart"/>
      <w:r w:rsidRPr="00850770">
        <w:rPr>
          <w:lang w:val="et-EE"/>
        </w:rPr>
        <w:t>ähemalt</w:t>
      </w:r>
      <w:proofErr w:type="spellEnd"/>
      <w:r w:rsidRPr="00850770">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8F0082"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D06E94">
      <w:pPr>
        <w:ind w:left="709" w:hanging="709"/>
        <w:jc w:val="both"/>
        <w:rPr>
          <w:lang w:val="et-EE"/>
        </w:rPr>
      </w:pPr>
      <w:r w:rsidRPr="00D317BB">
        <w:rPr>
          <w:lang w:val="et-EE"/>
        </w:rPr>
        <w:t>3.4.1</w:t>
      </w:r>
      <w:r w:rsidRPr="00D317BB">
        <w:rPr>
          <w:lang w:val="et-EE"/>
        </w:rPr>
        <w:tab/>
        <w:t xml:space="preserve">Ehitusala: </w:t>
      </w:r>
      <w:proofErr w:type="spellStart"/>
      <w:r w:rsidR="005355A0">
        <w:rPr>
          <w:bCs/>
          <w:iCs/>
        </w:rPr>
        <w:t>vastavalt</w:t>
      </w:r>
      <w:proofErr w:type="spellEnd"/>
      <w:r w:rsidR="005355A0">
        <w:rPr>
          <w:bCs/>
          <w:iCs/>
        </w:rPr>
        <w:t xml:space="preserve"> </w:t>
      </w:r>
      <w:proofErr w:type="spellStart"/>
      <w:r w:rsidR="005355A0">
        <w:rPr>
          <w:bCs/>
          <w:iCs/>
        </w:rPr>
        <w:t>detailplaneeringule</w:t>
      </w:r>
      <w:proofErr w:type="spellEnd"/>
      <w:r w:rsidRPr="00D317BB">
        <w:rPr>
          <w:lang w:val="et-EE"/>
        </w:rPr>
        <w:t>.</w:t>
      </w:r>
    </w:p>
    <w:p w:rsidR="001D5545" w:rsidRPr="00D317BB" w:rsidRDefault="001D5545" w:rsidP="0038270E">
      <w:pPr>
        <w:ind w:left="705" w:hanging="705"/>
        <w:jc w:val="both"/>
        <w:rPr>
          <w:lang w:val="et-EE"/>
        </w:rPr>
      </w:pPr>
      <w:r>
        <w:rPr>
          <w:lang w:val="et-EE"/>
        </w:rPr>
        <w:t>3.4.</w:t>
      </w:r>
      <w:r w:rsidR="00F340DF">
        <w:rPr>
          <w:lang w:val="et-EE"/>
        </w:rPr>
        <w:t>2</w:t>
      </w:r>
      <w:r>
        <w:rPr>
          <w:lang w:val="et-EE"/>
        </w:rPr>
        <w:tab/>
      </w:r>
      <w:r w:rsidR="00D06E94">
        <w:rPr>
          <w:lang w:val="et-EE"/>
        </w:rPr>
        <w:t>Lubatud hoonete arv krundil</w:t>
      </w:r>
      <w:r>
        <w:rPr>
          <w:lang w:val="et-EE"/>
        </w:rPr>
        <w:t xml:space="preserve">: </w:t>
      </w:r>
      <w:r w:rsidR="005355A0">
        <w:rPr>
          <w:lang w:val="et-EE"/>
        </w:rPr>
        <w:t>vastavalt detailplaneeringule</w:t>
      </w:r>
      <w:r w:rsidR="00D06E94">
        <w:rPr>
          <w:lang w:val="et-EE"/>
        </w:rPr>
        <w:t>.</w:t>
      </w:r>
    </w:p>
    <w:p w:rsidR="0038270E" w:rsidRDefault="0038270E" w:rsidP="0038270E">
      <w:pPr>
        <w:jc w:val="both"/>
        <w:rPr>
          <w:lang w:val="et-EE"/>
        </w:rPr>
      </w:pPr>
      <w:r w:rsidRPr="00D317BB">
        <w:rPr>
          <w:lang w:val="et-EE"/>
        </w:rPr>
        <w:t>3.4.</w:t>
      </w:r>
      <w:r>
        <w:rPr>
          <w:lang w:val="et-EE"/>
        </w:rPr>
        <w:t>3</w:t>
      </w:r>
      <w:r w:rsidRPr="00D317BB">
        <w:rPr>
          <w:lang w:val="et-EE"/>
        </w:rPr>
        <w:tab/>
      </w:r>
      <w:r w:rsidR="00D06E94">
        <w:rPr>
          <w:lang w:val="et-EE"/>
        </w:rPr>
        <w:t>Hoonete lubatud suurim ehitusalune pindala</w:t>
      </w:r>
      <w:r w:rsidRPr="00D317BB">
        <w:rPr>
          <w:lang w:val="et-EE"/>
        </w:rPr>
        <w:t>:</w:t>
      </w:r>
      <w:r>
        <w:rPr>
          <w:lang w:val="et-EE"/>
        </w:rPr>
        <w:t xml:space="preserve"> </w:t>
      </w:r>
      <w:r w:rsidR="005355A0">
        <w:rPr>
          <w:lang w:val="et-EE"/>
        </w:rPr>
        <w:t>vastavalt detailplaneeringule</w:t>
      </w:r>
      <w:r>
        <w:rPr>
          <w:lang w:val="et-EE"/>
        </w:rPr>
        <w:t>.</w:t>
      </w:r>
    </w:p>
    <w:p w:rsidR="00F340DF" w:rsidRPr="00022F73" w:rsidRDefault="00F340DF" w:rsidP="00F340DF">
      <w:pPr>
        <w:ind w:left="709" w:hanging="709"/>
        <w:jc w:val="both"/>
        <w:rPr>
          <w:lang w:val="et-EE"/>
        </w:rPr>
      </w:pPr>
      <w:r>
        <w:rPr>
          <w:lang w:val="et-EE"/>
        </w:rPr>
        <w:t>3.4.4</w:t>
      </w:r>
      <w:r>
        <w:rPr>
          <w:lang w:val="et-EE"/>
        </w:rPr>
        <w:tab/>
        <w:t xml:space="preserve">Hoonete </w:t>
      </w:r>
      <w:proofErr w:type="spellStart"/>
      <w:r>
        <w:rPr>
          <w:lang w:val="en-US"/>
        </w:rPr>
        <w:t>paiknemine</w:t>
      </w:r>
      <w:proofErr w:type="spellEnd"/>
      <w:r w:rsidRPr="00844D66">
        <w:rPr>
          <w:lang w:val="en-US"/>
        </w:rPr>
        <w:t xml:space="preserve"> </w:t>
      </w:r>
      <w:proofErr w:type="spellStart"/>
      <w:r w:rsidRPr="00844D66">
        <w:rPr>
          <w:lang w:val="en-US"/>
        </w:rPr>
        <w:t>kinnistul</w:t>
      </w:r>
      <w:proofErr w:type="spellEnd"/>
      <w:r w:rsidRPr="00844D66">
        <w:rPr>
          <w:lang w:val="en-US"/>
        </w:rPr>
        <w:t xml:space="preserve"> </w:t>
      </w:r>
      <w:proofErr w:type="spellStart"/>
      <w:r>
        <w:rPr>
          <w:lang w:val="en-US"/>
        </w:rPr>
        <w:t>peab</w:t>
      </w:r>
      <w:proofErr w:type="spellEnd"/>
      <w:r>
        <w:rPr>
          <w:lang w:val="en-US"/>
        </w:rPr>
        <w:t xml:space="preserve"> </w:t>
      </w:r>
      <w:proofErr w:type="spellStart"/>
      <w:r>
        <w:rPr>
          <w:lang w:val="en-US"/>
        </w:rPr>
        <w:t>vastama</w:t>
      </w:r>
      <w:proofErr w:type="spellEnd"/>
      <w:r w:rsidRPr="00844D66">
        <w:rPr>
          <w:lang w:val="en-US"/>
        </w:rPr>
        <w:t xml:space="preserve"> </w:t>
      </w:r>
      <w:proofErr w:type="spellStart"/>
      <w:r w:rsidRPr="00844D66">
        <w:rPr>
          <w:lang w:val="en-US"/>
        </w:rPr>
        <w:t>sanitaar</w:t>
      </w:r>
      <w:proofErr w:type="spellEnd"/>
      <w:r w:rsidRPr="00844D66">
        <w:rPr>
          <w:lang w:val="en-US"/>
        </w:rPr>
        <w:t xml:space="preserve">- </w:t>
      </w:r>
      <w:proofErr w:type="spellStart"/>
      <w:r w:rsidRPr="00844D66">
        <w:rPr>
          <w:lang w:val="en-US"/>
        </w:rPr>
        <w:t>ja</w:t>
      </w:r>
      <w:proofErr w:type="spellEnd"/>
      <w:r w:rsidRPr="00844D66">
        <w:rPr>
          <w:lang w:val="en-US"/>
        </w:rPr>
        <w:t xml:space="preserve"> </w:t>
      </w:r>
      <w:proofErr w:type="spellStart"/>
      <w:r w:rsidRPr="00844D66">
        <w:rPr>
          <w:lang w:val="en-US"/>
        </w:rPr>
        <w:t>tuleohutusn</w:t>
      </w:r>
      <w:r>
        <w:rPr>
          <w:lang w:val="en-US"/>
        </w:rPr>
        <w:t>õ</w:t>
      </w:r>
      <w:r w:rsidRPr="00844D66">
        <w:rPr>
          <w:lang w:val="en-US"/>
        </w:rPr>
        <w:t>etele</w:t>
      </w:r>
      <w:proofErr w:type="spellEnd"/>
      <w:r w:rsidRPr="00844D66">
        <w:rPr>
          <w:lang w:val="en-US"/>
        </w:rPr>
        <w:t xml:space="preserve"> </w:t>
      </w:r>
      <w:proofErr w:type="spellStart"/>
      <w:r w:rsidRPr="00844D66">
        <w:rPr>
          <w:lang w:val="en-US"/>
        </w:rPr>
        <w:t>ning</w:t>
      </w:r>
      <w:proofErr w:type="spellEnd"/>
      <w:r>
        <w:rPr>
          <w:lang w:val="en-US"/>
        </w:rPr>
        <w:t xml:space="preserve"> </w:t>
      </w:r>
      <w:proofErr w:type="spellStart"/>
      <w:r>
        <w:rPr>
          <w:lang w:val="en-US"/>
        </w:rPr>
        <w:t>a</w:t>
      </w:r>
      <w:r w:rsidRPr="00844D66">
        <w:rPr>
          <w:lang w:val="en-US"/>
        </w:rPr>
        <w:t>rvesta</w:t>
      </w:r>
      <w:r>
        <w:rPr>
          <w:lang w:val="en-US"/>
        </w:rPr>
        <w:t>ma</w:t>
      </w:r>
      <w:proofErr w:type="spellEnd"/>
      <w:r>
        <w:rPr>
          <w:lang w:val="en-US"/>
        </w:rPr>
        <w:t xml:space="preserve"> </w:t>
      </w:r>
      <w:proofErr w:type="spellStart"/>
      <w:r w:rsidRPr="00844D66">
        <w:rPr>
          <w:lang w:val="en-US"/>
        </w:rPr>
        <w:t>Asja</w:t>
      </w:r>
      <w:r>
        <w:rPr>
          <w:lang w:val="en-US"/>
        </w:rPr>
        <w:t>õ</w:t>
      </w:r>
      <w:r w:rsidRPr="00844D66">
        <w:rPr>
          <w:lang w:val="en-US"/>
        </w:rPr>
        <w:t>igusseadusest</w:t>
      </w:r>
      <w:proofErr w:type="spellEnd"/>
      <w:r>
        <w:rPr>
          <w:lang w:val="en-US"/>
        </w:rPr>
        <w:t xml:space="preserve"> </w:t>
      </w:r>
      <w:proofErr w:type="spellStart"/>
      <w:r w:rsidRPr="00844D66">
        <w:rPr>
          <w:lang w:val="en-US"/>
        </w:rPr>
        <w:t>tulenevaid</w:t>
      </w:r>
      <w:proofErr w:type="spellEnd"/>
      <w:r w:rsidRPr="00844D66">
        <w:rPr>
          <w:lang w:val="en-US"/>
        </w:rPr>
        <w:t xml:space="preserve"> </w:t>
      </w:r>
      <w:proofErr w:type="spellStart"/>
      <w:r w:rsidRPr="00844D66">
        <w:rPr>
          <w:lang w:val="en-US"/>
        </w:rPr>
        <w:t>kinnisomandi</w:t>
      </w:r>
      <w:proofErr w:type="spellEnd"/>
      <w:r w:rsidRPr="00844D66">
        <w:rPr>
          <w:lang w:val="en-US"/>
        </w:rPr>
        <w:t xml:space="preserve"> </w:t>
      </w:r>
      <w:proofErr w:type="spellStart"/>
      <w:r w:rsidRPr="00844D66">
        <w:rPr>
          <w:lang w:val="en-US"/>
        </w:rPr>
        <w:t>kitsendusi</w:t>
      </w:r>
      <w:proofErr w:type="spellEnd"/>
      <w:r>
        <w:rPr>
          <w:lang w:val="en-US"/>
        </w:rPr>
        <w:t>.</w:t>
      </w:r>
    </w:p>
    <w:p w:rsidR="0038270E" w:rsidRDefault="0038270E" w:rsidP="005355A0">
      <w:pPr>
        <w:ind w:left="709" w:hanging="709"/>
        <w:jc w:val="both"/>
        <w:rPr>
          <w:lang w:val="et-EE"/>
        </w:rPr>
      </w:pPr>
      <w:r w:rsidRPr="00D317BB">
        <w:rPr>
          <w:lang w:val="et-EE"/>
        </w:rPr>
        <w:t>3.4.</w:t>
      </w:r>
      <w:r w:rsidR="00A96133">
        <w:rPr>
          <w:lang w:val="et-EE"/>
        </w:rPr>
        <w:t>5</w:t>
      </w:r>
      <w:r w:rsidRPr="00D317BB">
        <w:rPr>
          <w:lang w:val="et-EE"/>
        </w:rPr>
        <w:tab/>
      </w:r>
      <w:r w:rsidR="005355A0">
        <w:rPr>
          <w:lang w:val="et-EE"/>
        </w:rPr>
        <w:t>Hoonete arhitektuur peab olema</w:t>
      </w:r>
      <w:r w:rsidRPr="00D317BB">
        <w:rPr>
          <w:lang w:val="et-EE"/>
        </w:rPr>
        <w:t xml:space="preserve"> </w:t>
      </w:r>
      <w:r w:rsidR="005355A0">
        <w:rPr>
          <w:lang w:val="et-EE"/>
        </w:rPr>
        <w:t xml:space="preserve">kaasaegse </w:t>
      </w:r>
      <w:r w:rsidR="00FA0823">
        <w:rPr>
          <w:lang w:val="et-EE"/>
        </w:rPr>
        <w:t xml:space="preserve">ja esindusliku </w:t>
      </w:r>
      <w:r w:rsidR="005355A0">
        <w:rPr>
          <w:lang w:val="et-EE"/>
        </w:rPr>
        <w:t>lahendusega</w:t>
      </w:r>
      <w:r w:rsidR="005355A0" w:rsidRPr="00D317BB">
        <w:rPr>
          <w:lang w:val="et-EE"/>
        </w:rPr>
        <w:t xml:space="preserve"> </w:t>
      </w:r>
      <w:r w:rsidR="005355A0">
        <w:rPr>
          <w:lang w:val="et-EE"/>
        </w:rPr>
        <w:t xml:space="preserve">ning </w:t>
      </w:r>
      <w:r w:rsidRPr="00D317BB">
        <w:rPr>
          <w:lang w:val="et-EE"/>
        </w:rPr>
        <w:t>piirkonna arh</w:t>
      </w:r>
      <w:r w:rsidR="005355A0">
        <w:rPr>
          <w:lang w:val="et-EE"/>
        </w:rPr>
        <w:t>itektuurset kvaliteeti parandav.</w:t>
      </w:r>
    </w:p>
    <w:p w:rsidR="005941E0" w:rsidRDefault="005941E0" w:rsidP="005355A0">
      <w:pPr>
        <w:ind w:left="709" w:hanging="709"/>
        <w:jc w:val="both"/>
        <w:rPr>
          <w:lang w:val="et-EE"/>
        </w:rPr>
      </w:pPr>
      <w:r>
        <w:rPr>
          <w:lang w:val="et-EE"/>
        </w:rPr>
        <w:t>3.4.6</w:t>
      </w:r>
      <w:r>
        <w:rPr>
          <w:lang w:val="et-EE"/>
        </w:rPr>
        <w:tab/>
        <w:t xml:space="preserve">Vältida üksluisete </w:t>
      </w:r>
      <w:proofErr w:type="spellStart"/>
      <w:r>
        <w:rPr>
          <w:lang w:val="et-EE"/>
        </w:rPr>
        <w:t>fasaadilahenduste</w:t>
      </w:r>
      <w:proofErr w:type="spellEnd"/>
      <w:r>
        <w:rPr>
          <w:lang w:val="et-EE"/>
        </w:rPr>
        <w:t xml:space="preserve"> kasutamist. </w:t>
      </w:r>
      <w:proofErr w:type="spellStart"/>
      <w:proofErr w:type="gramStart"/>
      <w:r>
        <w:rPr>
          <w:rFonts w:eastAsiaTheme="minorHAnsi"/>
          <w:lang w:val="en-US"/>
        </w:rPr>
        <w:t>S</w:t>
      </w:r>
      <w:r w:rsidRPr="00337373">
        <w:rPr>
          <w:rFonts w:eastAsiaTheme="minorHAnsi"/>
          <w:lang w:val="en-US"/>
        </w:rPr>
        <w:t>oovitav</w:t>
      </w:r>
      <w:proofErr w:type="spellEnd"/>
      <w:r w:rsidRPr="00337373">
        <w:rPr>
          <w:rFonts w:eastAsiaTheme="minorHAnsi"/>
          <w:lang w:val="en-US"/>
        </w:rPr>
        <w:t xml:space="preserve"> on </w:t>
      </w:r>
      <w:proofErr w:type="spellStart"/>
      <w:r w:rsidRPr="00337373">
        <w:rPr>
          <w:rFonts w:eastAsiaTheme="minorHAnsi"/>
          <w:lang w:val="en-US"/>
        </w:rPr>
        <w:t>suuremate</w:t>
      </w:r>
      <w:proofErr w:type="spellEnd"/>
      <w:r w:rsidRPr="00337373">
        <w:rPr>
          <w:rFonts w:eastAsiaTheme="minorHAnsi"/>
          <w:lang w:val="en-US"/>
        </w:rPr>
        <w:t xml:space="preserve"> </w:t>
      </w:r>
      <w:proofErr w:type="spellStart"/>
      <w:r w:rsidRPr="00337373">
        <w:rPr>
          <w:rFonts w:eastAsiaTheme="minorHAnsi"/>
          <w:lang w:val="en-US"/>
        </w:rPr>
        <w:t>hoonete</w:t>
      </w:r>
      <w:proofErr w:type="spellEnd"/>
      <w:r w:rsidRPr="00337373">
        <w:rPr>
          <w:rFonts w:eastAsiaTheme="minorHAnsi"/>
          <w:lang w:val="en-US"/>
        </w:rPr>
        <w:t xml:space="preserve"> </w:t>
      </w:r>
      <w:proofErr w:type="spellStart"/>
      <w:r w:rsidRPr="00337373">
        <w:rPr>
          <w:rFonts w:eastAsiaTheme="minorHAnsi"/>
          <w:lang w:val="en-US"/>
        </w:rPr>
        <w:t>puhul</w:t>
      </w:r>
      <w:proofErr w:type="spellEnd"/>
      <w:r w:rsidRPr="00337373">
        <w:rPr>
          <w:rFonts w:eastAsiaTheme="minorHAnsi"/>
          <w:lang w:val="en-US"/>
        </w:rPr>
        <w:t xml:space="preserve"> </w:t>
      </w:r>
      <w:proofErr w:type="spellStart"/>
      <w:r w:rsidRPr="00337373">
        <w:rPr>
          <w:rFonts w:eastAsiaTheme="minorHAnsi"/>
          <w:lang w:val="en-US"/>
        </w:rPr>
        <w:t>nende</w:t>
      </w:r>
      <w:proofErr w:type="spellEnd"/>
      <w:r w:rsidRPr="00337373">
        <w:rPr>
          <w:rFonts w:eastAsiaTheme="minorHAnsi"/>
          <w:lang w:val="en-US"/>
        </w:rPr>
        <w:t xml:space="preserve"> </w:t>
      </w:r>
      <w:proofErr w:type="spellStart"/>
      <w:r w:rsidRPr="00337373">
        <w:rPr>
          <w:rFonts w:eastAsiaTheme="minorHAnsi"/>
          <w:lang w:val="en-US"/>
        </w:rPr>
        <w:t>liigendamine</w:t>
      </w:r>
      <w:proofErr w:type="spellEnd"/>
      <w:r w:rsidRPr="00337373">
        <w:rPr>
          <w:rFonts w:eastAsiaTheme="minorHAnsi"/>
          <w:lang w:val="en-US"/>
        </w:rPr>
        <w:t xml:space="preserve"> </w:t>
      </w:r>
      <w:proofErr w:type="spellStart"/>
      <w:r w:rsidRPr="00337373">
        <w:rPr>
          <w:rFonts w:eastAsiaTheme="minorHAnsi"/>
          <w:lang w:val="en-US"/>
        </w:rPr>
        <w:t>mahuliselt</w:t>
      </w:r>
      <w:proofErr w:type="spellEnd"/>
      <w:r w:rsidRPr="00337373">
        <w:rPr>
          <w:rFonts w:eastAsiaTheme="minorHAnsi"/>
          <w:lang w:val="en-US"/>
        </w:rPr>
        <w:t xml:space="preserve"> </w:t>
      </w:r>
      <w:proofErr w:type="spellStart"/>
      <w:r w:rsidRPr="00337373">
        <w:rPr>
          <w:rFonts w:eastAsiaTheme="minorHAnsi"/>
          <w:lang w:val="en-US"/>
        </w:rPr>
        <w:t>või</w:t>
      </w:r>
      <w:proofErr w:type="spellEnd"/>
      <w:r w:rsidRPr="00337373">
        <w:rPr>
          <w:rFonts w:eastAsiaTheme="minorHAnsi"/>
          <w:lang w:val="en-US"/>
        </w:rPr>
        <w:t xml:space="preserve"> </w:t>
      </w:r>
      <w:proofErr w:type="spellStart"/>
      <w:r w:rsidRPr="00337373">
        <w:rPr>
          <w:rFonts w:eastAsiaTheme="minorHAnsi"/>
          <w:lang w:val="en-US"/>
        </w:rPr>
        <w:t>läbi</w:t>
      </w:r>
      <w:proofErr w:type="spellEnd"/>
      <w:r w:rsidRPr="00337373">
        <w:rPr>
          <w:rFonts w:eastAsiaTheme="minorHAnsi"/>
          <w:lang w:val="en-US"/>
        </w:rPr>
        <w:t xml:space="preserve"> </w:t>
      </w:r>
      <w:proofErr w:type="spellStart"/>
      <w:r w:rsidRPr="00337373">
        <w:rPr>
          <w:rFonts w:eastAsiaTheme="minorHAnsi"/>
          <w:lang w:val="en-US"/>
        </w:rPr>
        <w:t>huvitavate</w:t>
      </w:r>
      <w:proofErr w:type="spellEnd"/>
      <w:r w:rsidRPr="00337373">
        <w:rPr>
          <w:rFonts w:eastAsiaTheme="minorHAnsi"/>
          <w:lang w:val="en-US"/>
        </w:rPr>
        <w:t xml:space="preserve"> </w:t>
      </w:r>
      <w:proofErr w:type="spellStart"/>
      <w:r w:rsidRPr="00337373">
        <w:rPr>
          <w:rFonts w:eastAsiaTheme="minorHAnsi"/>
          <w:lang w:val="en-US"/>
        </w:rPr>
        <w:t>välispindade</w:t>
      </w:r>
      <w:proofErr w:type="spellEnd"/>
      <w:r w:rsidRPr="00337373">
        <w:rPr>
          <w:rFonts w:eastAsiaTheme="minorHAnsi"/>
          <w:lang w:val="en-US"/>
        </w:rPr>
        <w:t xml:space="preserve"> </w:t>
      </w:r>
      <w:proofErr w:type="spellStart"/>
      <w:r w:rsidRPr="00337373">
        <w:rPr>
          <w:rFonts w:eastAsiaTheme="minorHAnsi"/>
          <w:lang w:val="en-US"/>
        </w:rPr>
        <w:t>lahenduste</w:t>
      </w:r>
      <w:proofErr w:type="spellEnd"/>
      <w:r>
        <w:rPr>
          <w:rFonts w:eastAsiaTheme="minorHAnsi"/>
          <w:lang w:val="en-US"/>
        </w:rPr>
        <w:t>.</w:t>
      </w:r>
      <w:proofErr w:type="gramEnd"/>
    </w:p>
    <w:p w:rsidR="008724FE" w:rsidRDefault="00E91BE1" w:rsidP="005355A0">
      <w:pPr>
        <w:jc w:val="both"/>
        <w:rPr>
          <w:lang w:val="et-EE"/>
        </w:rPr>
      </w:pPr>
      <w:r w:rsidRPr="00D317BB">
        <w:rPr>
          <w:lang w:val="et-EE"/>
        </w:rPr>
        <w:t>3.4.</w:t>
      </w:r>
      <w:r w:rsidR="006E7444">
        <w:rPr>
          <w:lang w:val="et-EE"/>
        </w:rPr>
        <w:t>7</w:t>
      </w:r>
      <w:r w:rsidRPr="00D317BB">
        <w:rPr>
          <w:lang w:val="et-EE"/>
        </w:rPr>
        <w:tab/>
      </w:r>
      <w:r w:rsidR="00FA0823">
        <w:rPr>
          <w:lang w:val="et-EE"/>
        </w:rPr>
        <w:t>Muud arhitektuuritingimused: vastavalt detailplaneeringule.</w:t>
      </w:r>
    </w:p>
    <w:p w:rsidR="00D629F8" w:rsidRDefault="00D629F8" w:rsidP="00156C72">
      <w:pPr>
        <w:ind w:left="705" w:hanging="705"/>
        <w:jc w:val="both"/>
        <w:rPr>
          <w:lang w:val="et-EE"/>
        </w:rPr>
      </w:pPr>
      <w:r>
        <w:rPr>
          <w:lang w:val="et-EE"/>
        </w:rPr>
        <w:t>3.4.8</w:t>
      </w:r>
      <w:r>
        <w:rPr>
          <w:lang w:val="et-EE"/>
        </w:rPr>
        <w:tab/>
      </w:r>
      <w:r w:rsidR="00156C72">
        <w:rPr>
          <w:lang w:val="et-EE"/>
        </w:rPr>
        <w:t>Uus jalakäijate terminali lahendus peab võimaldama võimalikult mugavat kasutamist, sh vältima väljaspool hoo</w:t>
      </w:r>
      <w:r w:rsidR="005B0A0C">
        <w:rPr>
          <w:lang w:val="et-EE"/>
        </w:rPr>
        <w:t>n</w:t>
      </w:r>
      <w:r w:rsidR="00156C72">
        <w:rPr>
          <w:lang w:val="et-EE"/>
        </w:rPr>
        <w:t xml:space="preserve">et </w:t>
      </w:r>
      <w:proofErr w:type="spellStart"/>
      <w:r w:rsidR="00156C72">
        <w:rPr>
          <w:lang w:val="et-EE"/>
        </w:rPr>
        <w:t>pikade</w:t>
      </w:r>
      <w:proofErr w:type="spellEnd"/>
      <w:r w:rsidR="00156C72">
        <w:rPr>
          <w:lang w:val="et-EE"/>
        </w:rPr>
        <w:t xml:space="preserve"> järjekordade tekkimist. Kasuks </w:t>
      </w:r>
      <w:r w:rsidR="005B0A0C">
        <w:rPr>
          <w:lang w:val="et-EE"/>
        </w:rPr>
        <w:t>tuleb vajalik</w:t>
      </w:r>
      <w:r w:rsidR="006528C5">
        <w:rPr>
          <w:lang w:val="et-EE"/>
        </w:rPr>
        <w:t>e väikevormide läbimõtlemine.</w:t>
      </w:r>
    </w:p>
    <w:p w:rsidR="00301CCC" w:rsidRPr="00D317BB" w:rsidRDefault="00301CCC" w:rsidP="00301CCC">
      <w:pPr>
        <w:ind w:left="705" w:hanging="705"/>
        <w:jc w:val="both"/>
        <w:rPr>
          <w:lang w:val="et-EE"/>
        </w:rPr>
      </w:pPr>
      <w:r w:rsidRPr="00D317BB">
        <w:rPr>
          <w:lang w:val="et-EE"/>
        </w:rPr>
        <w:t>3.4.</w:t>
      </w:r>
      <w:r w:rsidR="00156C72">
        <w:rPr>
          <w:lang w:val="et-EE"/>
        </w:rPr>
        <w:t>9</w:t>
      </w:r>
      <w:r w:rsidRPr="00D317BB">
        <w:rPr>
          <w:lang w:val="et-EE"/>
        </w:rPr>
        <w:tab/>
      </w:r>
      <w:r>
        <w:rPr>
          <w:lang w:val="et-EE"/>
        </w:rPr>
        <w:t>Vajadusel piirete rajamine</w:t>
      </w:r>
      <w:r w:rsidR="008724FE">
        <w:rPr>
          <w:lang w:val="et-EE"/>
        </w:rPr>
        <w:t>.</w:t>
      </w:r>
      <w:r w:rsidR="001D0A16">
        <w:rPr>
          <w:lang w:val="et-EE"/>
        </w:rPr>
        <w:t xml:space="preserve"> </w:t>
      </w:r>
      <w:r w:rsidR="006E7444">
        <w:rPr>
          <w:lang w:val="et-EE"/>
        </w:rPr>
        <w:t>R</w:t>
      </w:r>
      <w:r w:rsidR="006E7444" w:rsidRPr="00D317BB">
        <w:rPr>
          <w:lang w:val="et-EE"/>
        </w:rPr>
        <w:t>ajatised peavad olema kooskõlas hoonega ning lahendatud sobilikuna piirkonna miljöösse.</w:t>
      </w:r>
    </w:p>
    <w:p w:rsidR="006E7444" w:rsidRPr="00D317BB" w:rsidRDefault="001B394D" w:rsidP="001B394D">
      <w:pPr>
        <w:jc w:val="both"/>
        <w:rPr>
          <w:lang w:val="et-EE"/>
        </w:rPr>
      </w:pPr>
      <w:r>
        <w:rPr>
          <w:lang w:val="et-EE"/>
        </w:rPr>
        <w:t>3.4.</w:t>
      </w:r>
      <w:r w:rsidR="00156C72">
        <w:rPr>
          <w:lang w:val="et-EE"/>
        </w:rPr>
        <w:t>10</w:t>
      </w:r>
      <w:r>
        <w:rPr>
          <w:lang w:val="et-EE"/>
        </w:rPr>
        <w:tab/>
      </w:r>
      <w:r w:rsidRPr="00D317BB">
        <w:rPr>
          <w:lang w:val="et-EE"/>
        </w:rPr>
        <w:t xml:space="preserve">Lubatud transpordi juurdepääsude arv: </w:t>
      </w:r>
      <w:r w:rsidR="001D0A16">
        <w:rPr>
          <w:lang w:val="et-EE"/>
        </w:rPr>
        <w:t>vastavalt detailplaneeringule</w:t>
      </w:r>
      <w:r w:rsidR="00F56EC0">
        <w:rPr>
          <w:lang w:val="et-EE"/>
        </w:rPr>
        <w:t>.</w:t>
      </w:r>
    </w:p>
    <w:p w:rsidR="0038270E" w:rsidRDefault="0038270E" w:rsidP="0038270E">
      <w:pPr>
        <w:jc w:val="both"/>
      </w:pPr>
      <w:r w:rsidRPr="00D317BB">
        <w:rPr>
          <w:lang w:val="et-EE"/>
        </w:rPr>
        <w:t>3.4.</w:t>
      </w:r>
      <w:r w:rsidR="008641C0" w:rsidRPr="00F56EC0">
        <w:rPr>
          <w:lang w:val="et-EE"/>
        </w:rPr>
        <w:t>1</w:t>
      </w:r>
      <w:r w:rsidR="00156C72">
        <w:rPr>
          <w:lang w:val="et-EE"/>
        </w:rPr>
        <w:t>1</w:t>
      </w:r>
      <w:r w:rsidRPr="00F56EC0">
        <w:rPr>
          <w:lang w:val="et-EE"/>
        </w:rPr>
        <w:tab/>
        <w:t>Segaolme- ja kompostitavate jäätmete käitlemine: vasta</w:t>
      </w:r>
      <w:proofErr w:type="spellStart"/>
      <w:r w:rsidRPr="00D317BB">
        <w:t>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AD569A" w:rsidRDefault="00AD569A" w:rsidP="0038270E">
      <w:pPr>
        <w:jc w:val="both"/>
      </w:pPr>
    </w:p>
    <w:tbl>
      <w:tblPr>
        <w:tblW w:w="9682" w:type="dxa"/>
        <w:tblInd w:w="-34" w:type="dxa"/>
        <w:shd w:val="clear" w:color="auto" w:fill="FFFFFF"/>
        <w:tblLayout w:type="fixed"/>
        <w:tblLook w:val="0000" w:firstRow="0" w:lastRow="0" w:firstColumn="0" w:lastColumn="0" w:noHBand="0" w:noVBand="0"/>
      </w:tblPr>
      <w:tblGrid>
        <w:gridCol w:w="9682"/>
      </w:tblGrid>
      <w:tr w:rsidR="00AD569A" w:rsidRPr="00B669B8" w:rsidTr="00D831EA">
        <w:trPr>
          <w:trHeight w:val="276"/>
        </w:trPr>
        <w:tc>
          <w:tcPr>
            <w:tcW w:w="9682" w:type="dxa"/>
            <w:shd w:val="clear" w:color="auto" w:fill="FFFFFF"/>
          </w:tcPr>
          <w:p w:rsidR="00AD569A" w:rsidRPr="00B669B8" w:rsidRDefault="00AD569A" w:rsidP="00D831EA">
            <w:pPr>
              <w:jc w:val="both"/>
              <w:rPr>
                <w:b/>
                <w:bCs/>
              </w:rPr>
            </w:pPr>
            <w:r w:rsidRPr="00B669B8">
              <w:rPr>
                <w:b/>
                <w:bCs/>
                <w:lang w:val="en-US"/>
              </w:rPr>
              <w:t>3.5 INSENERTEHNILISED ERITINGIMUSED</w:t>
            </w:r>
          </w:p>
        </w:tc>
      </w:tr>
    </w:tbl>
    <w:p w:rsidR="00AD569A" w:rsidRPr="00B669B8" w:rsidRDefault="00AD569A" w:rsidP="00AD569A">
      <w:pPr>
        <w:ind w:left="709" w:hanging="709"/>
        <w:jc w:val="both"/>
      </w:pPr>
      <w:r w:rsidRPr="00B669B8">
        <w:t>3.5.1</w:t>
      </w:r>
      <w:r>
        <w:tab/>
      </w:r>
      <w:proofErr w:type="spellStart"/>
      <w:r w:rsidRPr="00B669B8">
        <w:t>Hoone</w:t>
      </w:r>
      <w:proofErr w:type="spellEnd"/>
      <w:r w:rsidRPr="00B669B8">
        <w:t xml:space="preserve"> </w:t>
      </w:r>
      <w:proofErr w:type="spellStart"/>
      <w:r w:rsidRPr="00B669B8">
        <w:t>siseruumide</w:t>
      </w:r>
      <w:proofErr w:type="spellEnd"/>
      <w:r w:rsidRPr="00B669B8">
        <w:t xml:space="preserve"> </w:t>
      </w:r>
      <w:proofErr w:type="spellStart"/>
      <w:r w:rsidRPr="00B669B8">
        <w:t>tehnosüsteemide</w:t>
      </w:r>
      <w:proofErr w:type="spellEnd"/>
      <w:r w:rsidRPr="00B669B8">
        <w:t xml:space="preserve"> </w:t>
      </w:r>
      <w:proofErr w:type="spellStart"/>
      <w:r w:rsidRPr="00B669B8">
        <w:t>projekteerimine</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insener-tehnilised</w:t>
      </w:r>
      <w:proofErr w:type="spellEnd"/>
      <w:r>
        <w:t xml:space="preserve"> </w:t>
      </w:r>
      <w:proofErr w:type="spellStart"/>
      <w:r w:rsidRPr="00B669B8">
        <w:t>osad</w:t>
      </w:r>
      <w:proofErr w:type="spellEnd"/>
      <w:r w:rsidRPr="00B669B8">
        <w:t xml:space="preserve"> </w:t>
      </w:r>
      <w:proofErr w:type="spellStart"/>
      <w:r w:rsidRPr="00B669B8">
        <w:t>Eesti</w:t>
      </w:r>
      <w:proofErr w:type="spellEnd"/>
      <w:r w:rsidRPr="00B669B8">
        <w:t xml:space="preserve"> </w:t>
      </w:r>
      <w:proofErr w:type="spellStart"/>
      <w:r w:rsidRPr="00B669B8">
        <w:t>Standardiga</w:t>
      </w:r>
      <w:proofErr w:type="spellEnd"/>
      <w:r w:rsidRPr="00B669B8">
        <w:t xml:space="preserve"> </w:t>
      </w:r>
      <w:proofErr w:type="spellStart"/>
      <w:r w:rsidRPr="00B669B8">
        <w:t>ettenähtud</w:t>
      </w:r>
      <w:proofErr w:type="spellEnd"/>
      <w:r w:rsidRPr="00B669B8">
        <w:t xml:space="preserve"> </w:t>
      </w:r>
      <w:proofErr w:type="spellStart"/>
      <w:r w:rsidRPr="00B669B8">
        <w:t>mahus</w:t>
      </w:r>
      <w:proofErr w:type="spellEnd"/>
      <w:r w:rsidRPr="00B669B8">
        <w:t xml:space="preserve">, </w:t>
      </w:r>
      <w:proofErr w:type="spellStart"/>
      <w:r w:rsidRPr="00B669B8">
        <w:t>vastavalt</w:t>
      </w:r>
      <w:proofErr w:type="spellEnd"/>
      <w:r w:rsidRPr="00B669B8">
        <w:t xml:space="preserve"> </w:t>
      </w:r>
      <w:proofErr w:type="spellStart"/>
      <w:r w:rsidRPr="00B669B8">
        <w:t>ehitusprojekti</w:t>
      </w:r>
      <w:proofErr w:type="spellEnd"/>
      <w:r w:rsidRPr="00B669B8">
        <w:t xml:space="preserve"> </w:t>
      </w:r>
      <w:proofErr w:type="spellStart"/>
      <w:r w:rsidRPr="00B669B8">
        <w:t>staadiumile</w:t>
      </w:r>
      <w:proofErr w:type="spellEnd"/>
      <w:r w:rsidRPr="00B669B8">
        <w:t>.</w:t>
      </w:r>
    </w:p>
    <w:p w:rsidR="00AD569A" w:rsidRPr="00B669B8" w:rsidRDefault="00AD569A" w:rsidP="00AD569A">
      <w:pPr>
        <w:ind w:left="709" w:hanging="709"/>
        <w:jc w:val="both"/>
      </w:pPr>
      <w:r w:rsidRPr="00B669B8">
        <w:t>3.5.2</w:t>
      </w:r>
      <w:r>
        <w:tab/>
      </w:r>
      <w:proofErr w:type="spellStart"/>
      <w:r w:rsidRPr="00B669B8">
        <w:t>Hoone</w:t>
      </w:r>
      <w:proofErr w:type="spellEnd"/>
      <w:r w:rsidRPr="00B669B8">
        <w:t xml:space="preserve"> </w:t>
      </w:r>
      <w:proofErr w:type="spellStart"/>
      <w:r w:rsidRPr="00B669B8">
        <w:t>varustamine</w:t>
      </w:r>
      <w:proofErr w:type="spellEnd"/>
      <w:r w:rsidRPr="00B669B8">
        <w:t xml:space="preserve"> </w:t>
      </w:r>
      <w:proofErr w:type="spellStart"/>
      <w:r w:rsidRPr="00B669B8">
        <w:t>välisvõrkudega</w:t>
      </w:r>
      <w:proofErr w:type="spellEnd"/>
      <w:r w:rsidRPr="00B669B8">
        <w:t xml:space="preserve">: </w:t>
      </w:r>
      <w:proofErr w:type="spellStart"/>
      <w:r w:rsidRPr="00B669B8">
        <w:t>vajadusel</w:t>
      </w:r>
      <w:proofErr w:type="spellEnd"/>
      <w:r w:rsidRPr="00B669B8">
        <w:t xml:space="preserve"> </w:t>
      </w:r>
      <w:proofErr w:type="spellStart"/>
      <w:r w:rsidRPr="00B669B8">
        <w:t>esitada</w:t>
      </w:r>
      <w:proofErr w:type="spellEnd"/>
      <w:r w:rsidRPr="00B669B8">
        <w:t xml:space="preserve"> </w:t>
      </w:r>
      <w:proofErr w:type="spellStart"/>
      <w:r w:rsidRPr="00B669B8">
        <w:t>välistrasside</w:t>
      </w:r>
      <w:proofErr w:type="spellEnd"/>
      <w:r w:rsidRPr="00B669B8">
        <w:t xml:space="preserve"> </w:t>
      </w:r>
      <w:proofErr w:type="spellStart"/>
      <w:r w:rsidRPr="00B669B8">
        <w:t>tööprojektid</w:t>
      </w:r>
      <w:proofErr w:type="spellEnd"/>
      <w:r>
        <w:t xml:space="preserve"> </w:t>
      </w:r>
      <w:proofErr w:type="spellStart"/>
      <w:r>
        <w:t>eraldi</w:t>
      </w:r>
      <w:proofErr w:type="spellEnd"/>
      <w:r>
        <w:t xml:space="preserve"> </w:t>
      </w:r>
      <w:proofErr w:type="spellStart"/>
      <w:r>
        <w:t>projektiosana</w:t>
      </w:r>
      <w:proofErr w:type="spellEnd"/>
      <w:r w:rsidRPr="00B669B8">
        <w:t xml:space="preserve">. </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003D2D96">
        <w:rPr>
          <w:rFonts w:ascii="Times New Roman" w:hAnsi="Times New Roman"/>
          <w:sz w:val="24"/>
          <w:szCs w:val="24"/>
          <w:u w:val="none"/>
        </w:rPr>
        <w:t>2</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003D2D96">
        <w:rPr>
          <w:rFonts w:ascii="Times New Roman" w:hAnsi="Times New Roman"/>
          <w:sz w:val="24"/>
          <w:szCs w:val="24"/>
          <w:u w:val="none"/>
        </w:rPr>
        <w:t>3</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184B2A" w:rsidRDefault="00184B2A"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3.6.4</w:t>
      </w:r>
      <w:r>
        <w:rPr>
          <w:rFonts w:ascii="Times New Roman" w:hAnsi="Times New Roman"/>
          <w:sz w:val="24"/>
          <w:szCs w:val="24"/>
          <w:u w:val="none"/>
        </w:rPr>
        <w:tab/>
      </w:r>
      <w:r>
        <w:rPr>
          <w:rFonts w:ascii="Times New Roman" w:hAnsi="Times New Roman"/>
          <w:sz w:val="24"/>
          <w:szCs w:val="24"/>
          <w:u w:val="none"/>
        </w:rPr>
        <w:tab/>
        <w:t>Politsei- ja piirivalveamet.</w:t>
      </w:r>
    </w:p>
    <w:p w:rsidR="00184B2A" w:rsidRDefault="00184B2A"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3.6.5</w:t>
      </w:r>
      <w:r>
        <w:rPr>
          <w:rFonts w:ascii="Times New Roman" w:hAnsi="Times New Roman"/>
          <w:sz w:val="24"/>
          <w:szCs w:val="24"/>
          <w:u w:val="none"/>
        </w:rPr>
        <w:tab/>
      </w:r>
      <w:r>
        <w:rPr>
          <w:rFonts w:ascii="Times New Roman" w:hAnsi="Times New Roman"/>
          <w:sz w:val="24"/>
          <w:szCs w:val="24"/>
          <w:u w:val="none"/>
        </w:rPr>
        <w:tab/>
        <w:t>Maksu- ja Tolliamet.</w:t>
      </w:r>
    </w:p>
    <w:p w:rsidR="007C57DE" w:rsidRPr="0056110A" w:rsidRDefault="007C57DE" w:rsidP="007C57DE">
      <w:pPr>
        <w:pStyle w:val="Heading2"/>
        <w:jc w:val="both"/>
        <w:rPr>
          <w:rFonts w:ascii="Times New Roman" w:hAnsi="Times New Roman"/>
          <w:bCs/>
          <w:sz w:val="24"/>
          <w:szCs w:val="24"/>
          <w:lang w:val="et-EE"/>
        </w:rPr>
      </w:pPr>
    </w:p>
    <w:p w:rsidR="007C57DE" w:rsidRPr="00BF59F7" w:rsidRDefault="007C57DE" w:rsidP="007C57DE">
      <w:pPr>
        <w:pStyle w:val="Heading2"/>
        <w:jc w:val="both"/>
      </w:pPr>
      <w:r w:rsidRPr="00BF59F7">
        <w:rPr>
          <w:rFonts w:ascii="Times New Roman" w:hAnsi="Times New Roman"/>
          <w:bCs/>
          <w:sz w:val="24"/>
          <w:szCs w:val="24"/>
        </w:rPr>
        <w:t>4. RAKENDUSSÄTTED</w:t>
      </w:r>
    </w:p>
    <w:p w:rsidR="007C57DE" w:rsidRPr="00431CDA" w:rsidRDefault="007C57DE" w:rsidP="007C57DE">
      <w:pPr>
        <w:ind w:left="540" w:hanging="540"/>
        <w:jc w:val="both"/>
        <w:rPr>
          <w:lang w:val="et-EE"/>
        </w:rPr>
      </w:pPr>
      <w:r w:rsidRPr="00431CDA">
        <w:rPr>
          <w:bCs/>
          <w:lang w:val="et-EE"/>
        </w:rPr>
        <w:t>4.1</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4E6713">
        <w:rPr>
          <w:bCs/>
        </w:rPr>
        <w:t>19.03.</w:t>
      </w:r>
      <w:r w:rsidR="00677750">
        <w:rPr>
          <w:bCs/>
        </w:rPr>
        <w:t>2015</w:t>
      </w:r>
      <w:r w:rsidRPr="00431CDA">
        <w:rPr>
          <w:bCs/>
        </w:rPr>
        <w:t xml:space="preserve"> a.</w:t>
      </w:r>
    </w:p>
    <w:p w:rsidR="007C57DE" w:rsidRPr="00431CDA" w:rsidRDefault="007C57DE" w:rsidP="007C57DE">
      <w:pPr>
        <w:ind w:left="540" w:hanging="540"/>
        <w:jc w:val="both"/>
        <w:rPr>
          <w:lang w:val="et-EE"/>
        </w:rPr>
      </w:pPr>
      <w:r w:rsidRPr="00431CDA">
        <w:rPr>
          <w:lang w:val="et-EE"/>
        </w:rPr>
        <w:t>4.2</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4.3</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7C57DE" w:rsidP="00682F91">
            <w:pPr>
              <w:jc w:val="both"/>
              <w:rPr>
                <w:lang w:val="et-EE"/>
              </w:rPr>
            </w:pPr>
            <w:r w:rsidRPr="00950C22">
              <w:rPr>
                <w:lang w:val="et-EE"/>
              </w:rPr>
              <w:t>Tarmo Tammiste</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0128EE" w:rsidRDefault="000128EE" w:rsidP="00A16B70">
      <w:pPr>
        <w:spacing w:after="200" w:line="276" w:lineRule="auto"/>
        <w:rPr>
          <w:b/>
          <w:lang w:val="et-EE"/>
        </w:rPr>
      </w:pPr>
    </w:p>
    <w:sectPr w:rsidR="000128EE" w:rsidSect="0098612B">
      <w:footerReference w:type="default" r:id="rId17"/>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05C" w:rsidRDefault="00EE105C" w:rsidP="00BD6547">
      <w:r>
        <w:separator/>
      </w:r>
    </w:p>
  </w:endnote>
  <w:endnote w:type="continuationSeparator" w:id="0">
    <w:p w:rsidR="00EE105C" w:rsidRDefault="00EE105C"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561A9A">
          <w:rPr>
            <w:noProof/>
          </w:rPr>
          <w:t>3</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05C" w:rsidRDefault="00EE105C" w:rsidP="00BD6547">
      <w:r>
        <w:separator/>
      </w:r>
    </w:p>
  </w:footnote>
  <w:footnote w:type="continuationSeparator" w:id="0">
    <w:p w:rsidR="00EE105C" w:rsidRDefault="00EE105C"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F2724A"/>
    <w:multiLevelType w:val="hybridMultilevel"/>
    <w:tmpl w:val="CADAC5CC"/>
    <w:lvl w:ilvl="0" w:tplc="941ED9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ED94EE3"/>
    <w:multiLevelType w:val="multilevel"/>
    <w:tmpl w:val="5FFA6BF8"/>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7693406C"/>
    <w:multiLevelType w:val="multilevel"/>
    <w:tmpl w:val="5B9AAE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0"/>
  </w:num>
  <w:num w:numId="4">
    <w:abstractNumId w:val="1"/>
  </w:num>
  <w:num w:numId="5">
    <w:abstractNumId w:val="6"/>
  </w:num>
  <w:num w:numId="6">
    <w:abstractNumId w:val="5"/>
  </w:num>
  <w:num w:numId="7">
    <w:abstractNumId w:val="2"/>
  </w:num>
  <w:num w:numId="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05FEF"/>
    <w:rsid w:val="000128EE"/>
    <w:rsid w:val="0001554C"/>
    <w:rsid w:val="00017FE9"/>
    <w:rsid w:val="000219B4"/>
    <w:rsid w:val="00022F73"/>
    <w:rsid w:val="0003111F"/>
    <w:rsid w:val="00033F35"/>
    <w:rsid w:val="000F5D26"/>
    <w:rsid w:val="00154518"/>
    <w:rsid w:val="00156C72"/>
    <w:rsid w:val="00160AE0"/>
    <w:rsid w:val="00177992"/>
    <w:rsid w:val="00184B2A"/>
    <w:rsid w:val="00194563"/>
    <w:rsid w:val="001B394D"/>
    <w:rsid w:val="001D0A16"/>
    <w:rsid w:val="001D2E53"/>
    <w:rsid w:val="001D5185"/>
    <w:rsid w:val="001D5545"/>
    <w:rsid w:val="001E351B"/>
    <w:rsid w:val="001E60E4"/>
    <w:rsid w:val="0021272B"/>
    <w:rsid w:val="00221688"/>
    <w:rsid w:val="0023732A"/>
    <w:rsid w:val="00242D13"/>
    <w:rsid w:val="002618C0"/>
    <w:rsid w:val="00262A12"/>
    <w:rsid w:val="002660E5"/>
    <w:rsid w:val="00287573"/>
    <w:rsid w:val="002C11FD"/>
    <w:rsid w:val="002D26EF"/>
    <w:rsid w:val="002E2AFB"/>
    <w:rsid w:val="002F053A"/>
    <w:rsid w:val="00301CCC"/>
    <w:rsid w:val="00334FF2"/>
    <w:rsid w:val="003429B5"/>
    <w:rsid w:val="00354874"/>
    <w:rsid w:val="0038270E"/>
    <w:rsid w:val="00385132"/>
    <w:rsid w:val="003909C5"/>
    <w:rsid w:val="003B0AA4"/>
    <w:rsid w:val="003B0C0A"/>
    <w:rsid w:val="003C1F43"/>
    <w:rsid w:val="003D2D96"/>
    <w:rsid w:val="003E5829"/>
    <w:rsid w:val="003F2AA2"/>
    <w:rsid w:val="00406E90"/>
    <w:rsid w:val="004100A3"/>
    <w:rsid w:val="00416939"/>
    <w:rsid w:val="0043182D"/>
    <w:rsid w:val="00492835"/>
    <w:rsid w:val="004B2900"/>
    <w:rsid w:val="004C1022"/>
    <w:rsid w:val="004D1371"/>
    <w:rsid w:val="004D3896"/>
    <w:rsid w:val="004E6713"/>
    <w:rsid w:val="00505DDA"/>
    <w:rsid w:val="00532439"/>
    <w:rsid w:val="005355A0"/>
    <w:rsid w:val="00561A9A"/>
    <w:rsid w:val="00580119"/>
    <w:rsid w:val="0058189E"/>
    <w:rsid w:val="00584214"/>
    <w:rsid w:val="005941E0"/>
    <w:rsid w:val="005A0F82"/>
    <w:rsid w:val="005B0A0C"/>
    <w:rsid w:val="005B1B9A"/>
    <w:rsid w:val="005D3DAC"/>
    <w:rsid w:val="005E5970"/>
    <w:rsid w:val="006101DB"/>
    <w:rsid w:val="00635D22"/>
    <w:rsid w:val="00643B29"/>
    <w:rsid w:val="00644D35"/>
    <w:rsid w:val="006528C5"/>
    <w:rsid w:val="00671B35"/>
    <w:rsid w:val="00674EDB"/>
    <w:rsid w:val="00677750"/>
    <w:rsid w:val="0068049A"/>
    <w:rsid w:val="00690017"/>
    <w:rsid w:val="006A418A"/>
    <w:rsid w:val="006C1CEE"/>
    <w:rsid w:val="006C312B"/>
    <w:rsid w:val="006C31A1"/>
    <w:rsid w:val="006D5719"/>
    <w:rsid w:val="006E5960"/>
    <w:rsid w:val="006E5E73"/>
    <w:rsid w:val="006E7444"/>
    <w:rsid w:val="006F6448"/>
    <w:rsid w:val="00732223"/>
    <w:rsid w:val="0075525D"/>
    <w:rsid w:val="00761D6B"/>
    <w:rsid w:val="00764622"/>
    <w:rsid w:val="00793357"/>
    <w:rsid w:val="007961F9"/>
    <w:rsid w:val="007A3E85"/>
    <w:rsid w:val="007C5121"/>
    <w:rsid w:val="007C57DE"/>
    <w:rsid w:val="007E747F"/>
    <w:rsid w:val="008205F9"/>
    <w:rsid w:val="00824920"/>
    <w:rsid w:val="00831851"/>
    <w:rsid w:val="008413B8"/>
    <w:rsid w:val="00850770"/>
    <w:rsid w:val="008641C0"/>
    <w:rsid w:val="008704B0"/>
    <w:rsid w:val="008724FE"/>
    <w:rsid w:val="0088375F"/>
    <w:rsid w:val="0088445B"/>
    <w:rsid w:val="008A2258"/>
    <w:rsid w:val="008A2682"/>
    <w:rsid w:val="008C7EE1"/>
    <w:rsid w:val="008F0082"/>
    <w:rsid w:val="008F2305"/>
    <w:rsid w:val="0091153B"/>
    <w:rsid w:val="00922B63"/>
    <w:rsid w:val="0094078F"/>
    <w:rsid w:val="00963DEC"/>
    <w:rsid w:val="009766F0"/>
    <w:rsid w:val="0098612B"/>
    <w:rsid w:val="00992FF9"/>
    <w:rsid w:val="00995EFD"/>
    <w:rsid w:val="009A464F"/>
    <w:rsid w:val="009B6CE9"/>
    <w:rsid w:val="009C0BAB"/>
    <w:rsid w:val="009C51C0"/>
    <w:rsid w:val="009F3268"/>
    <w:rsid w:val="009F4231"/>
    <w:rsid w:val="00A0493F"/>
    <w:rsid w:val="00A049CC"/>
    <w:rsid w:val="00A112D2"/>
    <w:rsid w:val="00A16B70"/>
    <w:rsid w:val="00A96133"/>
    <w:rsid w:val="00AB7DE4"/>
    <w:rsid w:val="00AC13A9"/>
    <w:rsid w:val="00AC35A0"/>
    <w:rsid w:val="00AC35E0"/>
    <w:rsid w:val="00AD4550"/>
    <w:rsid w:val="00AD569A"/>
    <w:rsid w:val="00AE3D75"/>
    <w:rsid w:val="00B12EB0"/>
    <w:rsid w:val="00B15EF9"/>
    <w:rsid w:val="00B3557C"/>
    <w:rsid w:val="00B5396A"/>
    <w:rsid w:val="00B80583"/>
    <w:rsid w:val="00BA7C69"/>
    <w:rsid w:val="00BB5BCF"/>
    <w:rsid w:val="00BD6547"/>
    <w:rsid w:val="00C52FC3"/>
    <w:rsid w:val="00C71335"/>
    <w:rsid w:val="00C930B8"/>
    <w:rsid w:val="00CB38B5"/>
    <w:rsid w:val="00CF4521"/>
    <w:rsid w:val="00D010D9"/>
    <w:rsid w:val="00D01BCA"/>
    <w:rsid w:val="00D06E94"/>
    <w:rsid w:val="00D077A2"/>
    <w:rsid w:val="00D228AD"/>
    <w:rsid w:val="00D5318D"/>
    <w:rsid w:val="00D629F8"/>
    <w:rsid w:val="00D85FE0"/>
    <w:rsid w:val="00DA0BE0"/>
    <w:rsid w:val="00DA6521"/>
    <w:rsid w:val="00DB5A5B"/>
    <w:rsid w:val="00DE1E73"/>
    <w:rsid w:val="00E13B29"/>
    <w:rsid w:val="00E14D3C"/>
    <w:rsid w:val="00E153BA"/>
    <w:rsid w:val="00E1562A"/>
    <w:rsid w:val="00E22D67"/>
    <w:rsid w:val="00E562F7"/>
    <w:rsid w:val="00E91BE1"/>
    <w:rsid w:val="00EC0B5B"/>
    <w:rsid w:val="00EC50E0"/>
    <w:rsid w:val="00ED205B"/>
    <w:rsid w:val="00ED4F91"/>
    <w:rsid w:val="00ED744F"/>
    <w:rsid w:val="00EE105C"/>
    <w:rsid w:val="00EE2722"/>
    <w:rsid w:val="00EE34F4"/>
    <w:rsid w:val="00EF31F5"/>
    <w:rsid w:val="00F01A44"/>
    <w:rsid w:val="00F13ED0"/>
    <w:rsid w:val="00F340DF"/>
    <w:rsid w:val="00F56068"/>
    <w:rsid w:val="00F56EC0"/>
    <w:rsid w:val="00F81062"/>
    <w:rsid w:val="00FA0823"/>
    <w:rsid w:val="00FA6D51"/>
    <w:rsid w:val="00FB61AF"/>
    <w:rsid w:val="00FC0334"/>
    <w:rsid w:val="00FC7AD9"/>
    <w:rsid w:val="00FD2ED5"/>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262A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D22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2A12"/>
    <w:rPr>
      <w:rFonts w:asciiTheme="majorHAnsi" w:eastAsiaTheme="majorEastAsia" w:hAnsiTheme="majorHAnsi" w:cstheme="majorBidi"/>
      <w:b/>
      <w:bCs/>
      <w:color w:val="365F91" w:themeColor="accent1" w:themeShade="BF"/>
      <w:sz w:val="28"/>
      <w:szCs w:val="2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262A1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D22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62A12"/>
    <w:rPr>
      <w:rFonts w:asciiTheme="majorHAnsi" w:eastAsiaTheme="majorEastAsia" w:hAnsiTheme="majorHAnsi" w:cstheme="majorBidi"/>
      <w:b/>
      <w:bCs/>
      <w:color w:val="365F91" w:themeColor="accent1" w:themeShade="BF"/>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080995">
      <w:bodyDiv w:val="1"/>
      <w:marLeft w:val="0"/>
      <w:marRight w:val="0"/>
      <w:marTop w:val="0"/>
      <w:marBottom w:val="0"/>
      <w:divBdr>
        <w:top w:val="none" w:sz="0" w:space="0" w:color="auto"/>
        <w:left w:val="none" w:sz="0" w:space="0" w:color="auto"/>
        <w:bottom w:val="none" w:sz="0" w:space="0" w:color="auto"/>
        <w:right w:val="none" w:sz="0" w:space="0" w:color="auto"/>
      </w:divBdr>
    </w:div>
    <w:div w:id="146842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aaamet.ee/ky/FindKYbyT.asp?txtCU=51101:004:00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aaamet.ee/ky/FindKYbyT.asp?txtCU=51101:004:003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http://info.raad.tartu.ee/icons/ecblank.gi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aamet.ee/ky/FindKYbyT.asp?txtCU=51101:004:0034" TargetMode="External"/><Relationship Id="rId5" Type="http://schemas.openxmlformats.org/officeDocument/2006/relationships/settings" Target="settings.xml"/><Relationship Id="rId15" Type="http://schemas.openxmlformats.org/officeDocument/2006/relationships/image" Target="media/image1.gif"/><Relationship Id="rId10" Type="http://schemas.openxmlformats.org/officeDocument/2006/relationships/hyperlink" Target="http://www.maaamet.ee/ky/FindKYbyT.asp?txtCU=51101:004:003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hyperlink" Target="http://www.maaamet.ee/ky/FindKYbyT.asp?txtCU=51101:004:0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AD2A0-BC38-4045-A272-64C78A778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7879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16</cp:revision>
  <cp:lastPrinted>2013-03-19T13:19:00Z</cp:lastPrinted>
  <dcterms:created xsi:type="dcterms:W3CDTF">2013-03-19T08:07:00Z</dcterms:created>
  <dcterms:modified xsi:type="dcterms:W3CDTF">2013-03-19T13:42:00Z</dcterms:modified>
</cp:coreProperties>
</file>