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C79" w:rsidRPr="003022B4" w:rsidRDefault="00A86C79" w:rsidP="00A86C79">
      <w:pPr>
        <w:jc w:val="center"/>
        <w:rPr>
          <w:color w:val="000000"/>
          <w:sz w:val="28"/>
          <w:szCs w:val="28"/>
          <w:lang w:val="et-EE"/>
        </w:rPr>
      </w:pPr>
      <w:r w:rsidRPr="003022B4">
        <w:rPr>
          <w:color w:val="000000"/>
          <w:sz w:val="28"/>
          <w:szCs w:val="28"/>
          <w:lang w:val="et-EE"/>
        </w:rPr>
        <w:t>NARVA LINNAVALITSUS</w:t>
      </w:r>
    </w:p>
    <w:p w:rsidR="00A86C79" w:rsidRPr="003022B4" w:rsidRDefault="00A86C79" w:rsidP="00A86C79">
      <w:pPr>
        <w:jc w:val="center"/>
        <w:rPr>
          <w:b/>
          <w:color w:val="000000"/>
          <w:sz w:val="28"/>
          <w:szCs w:val="28"/>
          <w:lang w:val="et-EE"/>
        </w:rPr>
      </w:pPr>
    </w:p>
    <w:p w:rsidR="00A86C79" w:rsidRPr="003022B4" w:rsidRDefault="00A86C79" w:rsidP="00A86C79">
      <w:pPr>
        <w:pStyle w:val="Heading7"/>
        <w:rPr>
          <w:b w:val="0"/>
          <w:color w:val="000000"/>
          <w:szCs w:val="28"/>
          <w:lang w:val="et-EE"/>
        </w:rPr>
      </w:pPr>
      <w:r w:rsidRPr="003022B4">
        <w:rPr>
          <w:b w:val="0"/>
          <w:color w:val="000000"/>
          <w:szCs w:val="28"/>
          <w:lang w:val="et-EE"/>
        </w:rPr>
        <w:t>K O R R A L D U S</w:t>
      </w:r>
    </w:p>
    <w:p w:rsidR="00A86C79" w:rsidRPr="00A143AF" w:rsidRDefault="00A86C79" w:rsidP="00A86C79">
      <w:pPr>
        <w:jc w:val="both"/>
        <w:rPr>
          <w:color w:val="000000"/>
          <w:sz w:val="22"/>
          <w:szCs w:val="22"/>
          <w:lang w:val="et-EE"/>
        </w:rPr>
      </w:pPr>
    </w:p>
    <w:p w:rsidR="00A86C79" w:rsidRPr="00A143AF" w:rsidRDefault="00A86C79" w:rsidP="00A86C79">
      <w:pPr>
        <w:pStyle w:val="Heading2"/>
        <w:rPr>
          <w:b w:val="0"/>
          <w:bCs/>
          <w:color w:val="000000"/>
          <w:sz w:val="24"/>
        </w:rPr>
      </w:pPr>
      <w:r>
        <w:rPr>
          <w:b w:val="0"/>
          <w:bCs/>
          <w:color w:val="000000"/>
          <w:sz w:val="24"/>
        </w:rPr>
        <w:t>Narva</w:t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ab/>
        <w:t xml:space="preserve">  </w:t>
      </w:r>
      <w:r>
        <w:rPr>
          <w:b w:val="0"/>
          <w:bCs/>
          <w:color w:val="000000"/>
          <w:sz w:val="24"/>
        </w:rPr>
        <w:tab/>
        <w:t xml:space="preserve">     </w:t>
      </w:r>
      <w:r w:rsidRPr="00A143AF">
        <w:rPr>
          <w:b w:val="0"/>
          <w:bCs/>
          <w:color w:val="000000"/>
          <w:sz w:val="24"/>
        </w:rPr>
        <w:t>....0</w:t>
      </w:r>
      <w:r>
        <w:rPr>
          <w:b w:val="0"/>
          <w:bCs/>
          <w:color w:val="000000"/>
          <w:sz w:val="24"/>
        </w:rPr>
        <w:t>5</w:t>
      </w:r>
      <w:r w:rsidRPr="00A143AF">
        <w:rPr>
          <w:b w:val="0"/>
          <w:bCs/>
          <w:color w:val="000000"/>
          <w:sz w:val="24"/>
        </w:rPr>
        <w:t>.201</w:t>
      </w:r>
      <w:r>
        <w:rPr>
          <w:b w:val="0"/>
          <w:bCs/>
          <w:color w:val="000000"/>
          <w:sz w:val="24"/>
        </w:rPr>
        <w:t>3</w:t>
      </w:r>
      <w:r w:rsidRPr="00A143AF">
        <w:rPr>
          <w:b w:val="0"/>
          <w:bCs/>
          <w:color w:val="000000"/>
          <w:sz w:val="24"/>
        </w:rPr>
        <w:t xml:space="preserve"> nr </w:t>
      </w:r>
      <w:proofErr w:type="spellStart"/>
      <w:r w:rsidRPr="00A143AF">
        <w:rPr>
          <w:b w:val="0"/>
          <w:bCs/>
          <w:color w:val="000000"/>
          <w:sz w:val="24"/>
        </w:rPr>
        <w:t>_______-k</w:t>
      </w:r>
      <w:proofErr w:type="spellEnd"/>
    </w:p>
    <w:p w:rsidR="00A86C79" w:rsidRPr="00A143AF" w:rsidRDefault="00A86C79" w:rsidP="00A86C79">
      <w:pPr>
        <w:jc w:val="both"/>
        <w:rPr>
          <w:b/>
          <w:bCs/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b/>
          <w:bCs/>
          <w:color w:val="000000"/>
          <w:lang w:val="et-EE"/>
        </w:rPr>
      </w:pPr>
      <w:r w:rsidRPr="00A143AF">
        <w:rPr>
          <w:b/>
          <w:bCs/>
          <w:color w:val="000000"/>
          <w:lang w:val="et-EE"/>
        </w:rPr>
        <w:t>Soodustuse määramine teede ja tänavate sulgemise maksule</w:t>
      </w:r>
    </w:p>
    <w:p w:rsidR="00A86C79" w:rsidRPr="00A143AF" w:rsidRDefault="00A86C79" w:rsidP="00A86C79">
      <w:pPr>
        <w:jc w:val="both"/>
        <w:rPr>
          <w:b/>
          <w:bCs/>
          <w:color w:val="000000"/>
          <w:lang w:val="et-EE"/>
        </w:rPr>
      </w:pPr>
      <w:r w:rsidRPr="00A143AF">
        <w:rPr>
          <w:b/>
          <w:bCs/>
          <w:color w:val="000000"/>
          <w:lang w:val="et-EE"/>
        </w:rPr>
        <w:t>(</w:t>
      </w:r>
      <w:r>
        <w:rPr>
          <w:b/>
          <w:bCs/>
          <w:color w:val="000000"/>
          <w:lang w:val="et-EE"/>
        </w:rPr>
        <w:t>Jõeäärne promenaad</w:t>
      </w:r>
      <w:r w:rsidRPr="00A143AF">
        <w:rPr>
          <w:b/>
          <w:bCs/>
          <w:color w:val="000000"/>
          <w:lang w:val="et-EE"/>
        </w:rPr>
        <w:t xml:space="preserve">) 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b/>
          <w:color w:val="000000"/>
          <w:lang w:val="et-EE"/>
        </w:rPr>
      </w:pPr>
      <w:r w:rsidRPr="00A143AF">
        <w:rPr>
          <w:b/>
          <w:color w:val="000000"/>
          <w:lang w:val="et-EE"/>
        </w:rPr>
        <w:t>1. Asjaolud ja menetluse käik</w:t>
      </w:r>
    </w:p>
    <w:p w:rsidR="00A86C79" w:rsidRPr="00A143AF" w:rsidRDefault="00A86C79" w:rsidP="00A86C79">
      <w:pPr>
        <w:jc w:val="both"/>
        <w:rPr>
          <w:rFonts w:cs="Arial"/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rFonts w:cs="Arial"/>
          <w:color w:val="000000"/>
          <w:lang w:val="et-EE"/>
        </w:rPr>
      </w:pPr>
      <w:r>
        <w:rPr>
          <w:rFonts w:cs="Arial"/>
          <w:color w:val="000000"/>
          <w:lang w:val="et-EE"/>
        </w:rPr>
        <w:t>21</w:t>
      </w:r>
      <w:r w:rsidRPr="00A143AF">
        <w:rPr>
          <w:rFonts w:cs="Arial"/>
          <w:color w:val="000000"/>
          <w:lang w:val="et-EE"/>
        </w:rPr>
        <w:t>.0</w:t>
      </w:r>
      <w:r>
        <w:rPr>
          <w:rFonts w:cs="Arial"/>
          <w:color w:val="000000"/>
          <w:lang w:val="et-EE"/>
        </w:rPr>
        <w:t>5</w:t>
      </w:r>
      <w:r w:rsidRPr="00A143AF">
        <w:rPr>
          <w:rFonts w:cs="Arial"/>
          <w:color w:val="000000"/>
          <w:lang w:val="et-EE"/>
        </w:rPr>
        <w:t>.201</w:t>
      </w:r>
      <w:r>
        <w:rPr>
          <w:rFonts w:cs="Arial"/>
          <w:color w:val="000000"/>
          <w:lang w:val="et-EE"/>
        </w:rPr>
        <w:t>3</w:t>
      </w:r>
      <w:r w:rsidRPr="00A143AF">
        <w:rPr>
          <w:rFonts w:cs="Arial"/>
          <w:color w:val="000000"/>
          <w:lang w:val="et-EE"/>
        </w:rPr>
        <w:t xml:space="preserve">.a. esitas </w:t>
      </w:r>
      <w:r>
        <w:rPr>
          <w:rFonts w:cs="Arial"/>
          <w:color w:val="000000"/>
          <w:lang w:val="et-EE"/>
        </w:rPr>
        <w:t xml:space="preserve">RTS </w:t>
      </w:r>
      <w:proofErr w:type="spellStart"/>
      <w:r>
        <w:rPr>
          <w:rFonts w:cs="Arial"/>
          <w:color w:val="000000"/>
          <w:lang w:val="et-EE"/>
        </w:rPr>
        <w:t>Infraehitus</w:t>
      </w:r>
      <w:proofErr w:type="spellEnd"/>
      <w:r>
        <w:rPr>
          <w:rFonts w:cs="Arial"/>
          <w:color w:val="000000"/>
          <w:lang w:val="et-EE"/>
        </w:rPr>
        <w:t xml:space="preserve"> AS</w:t>
      </w:r>
      <w:r w:rsidRPr="00A143AF">
        <w:rPr>
          <w:rFonts w:cs="Arial"/>
          <w:color w:val="000000"/>
          <w:lang w:val="et-EE"/>
        </w:rPr>
        <w:t xml:space="preserve"> (</w:t>
      </w:r>
      <w:proofErr w:type="spellStart"/>
      <w:r w:rsidRPr="00A143AF">
        <w:rPr>
          <w:rFonts w:cs="Arial"/>
          <w:color w:val="000000"/>
          <w:lang w:val="et-EE"/>
        </w:rPr>
        <w:t>reg.kood</w:t>
      </w:r>
      <w:proofErr w:type="spellEnd"/>
      <w:r w:rsidRPr="00A143AF">
        <w:rPr>
          <w:rFonts w:cs="Arial"/>
          <w:color w:val="000000"/>
          <w:lang w:val="et-EE"/>
        </w:rPr>
        <w:t xml:space="preserve"> </w:t>
      </w:r>
      <w:r>
        <w:rPr>
          <w:rFonts w:cs="Arial"/>
          <w:color w:val="000000"/>
          <w:lang w:val="et-EE"/>
        </w:rPr>
        <w:t>1</w:t>
      </w:r>
      <w:r>
        <w:rPr>
          <w:rFonts w:cs="Arial"/>
          <w:color w:val="000000"/>
          <w:lang w:val="et-EE"/>
        </w:rPr>
        <w:t>1716322</w:t>
      </w:r>
      <w:r w:rsidRPr="00A143AF">
        <w:rPr>
          <w:rFonts w:cs="Arial"/>
          <w:color w:val="000000"/>
          <w:lang w:val="et-EE"/>
        </w:rPr>
        <w:t>) Narva Linnavalitsusele taotluse, milles palub vabastust teede ja tänavate sulgemise maksust</w:t>
      </w:r>
      <w:r>
        <w:rPr>
          <w:rFonts w:cs="Arial"/>
          <w:color w:val="000000"/>
          <w:lang w:val="et-EE"/>
        </w:rPr>
        <w:t xml:space="preserve"> seoses</w:t>
      </w:r>
      <w:r w:rsidRPr="00A143AF">
        <w:rPr>
          <w:rFonts w:cs="Arial"/>
          <w:color w:val="000000"/>
          <w:lang w:val="et-EE"/>
        </w:rPr>
        <w:t xml:space="preserve"> </w:t>
      </w:r>
      <w:r>
        <w:rPr>
          <w:rFonts w:cs="Arial"/>
          <w:color w:val="000000"/>
          <w:lang w:val="et-EE"/>
        </w:rPr>
        <w:t xml:space="preserve">Narva </w:t>
      </w:r>
      <w:r>
        <w:rPr>
          <w:rFonts w:cs="Arial"/>
          <w:color w:val="000000"/>
          <w:lang w:val="et-EE"/>
        </w:rPr>
        <w:t xml:space="preserve">Jõeäärse Promenaadi </w:t>
      </w:r>
      <w:r>
        <w:rPr>
          <w:rFonts w:cs="Arial"/>
          <w:color w:val="000000"/>
          <w:lang w:val="et-EE"/>
        </w:rPr>
        <w:t>ehitus</w:t>
      </w:r>
      <w:r>
        <w:rPr>
          <w:rFonts w:cs="Arial"/>
          <w:color w:val="000000"/>
          <w:lang w:val="et-EE"/>
        </w:rPr>
        <w:t>töödega (lepin nr 5.1-6/7/2013)</w:t>
      </w:r>
      <w:r>
        <w:rPr>
          <w:rFonts w:cs="Arial"/>
          <w:color w:val="000000"/>
          <w:lang w:val="et-EE"/>
        </w:rPr>
        <w:t xml:space="preserve">. </w:t>
      </w:r>
      <w:r>
        <w:rPr>
          <w:rFonts w:cs="Arial"/>
          <w:color w:val="000000"/>
          <w:lang w:val="et-EE"/>
        </w:rPr>
        <w:t>Vabastust</w:t>
      </w:r>
      <w:r>
        <w:rPr>
          <w:rFonts w:cs="Arial"/>
          <w:color w:val="000000"/>
          <w:lang w:val="et-EE"/>
        </w:rPr>
        <w:t xml:space="preserve"> soovitakse tööde teostamise </w:t>
      </w:r>
      <w:r>
        <w:rPr>
          <w:rFonts w:cs="Arial"/>
          <w:color w:val="000000"/>
          <w:lang w:val="et-EE"/>
        </w:rPr>
        <w:t>ajaks</w:t>
      </w:r>
      <w:r w:rsidRPr="00A143AF">
        <w:rPr>
          <w:rFonts w:cs="Arial"/>
          <w:color w:val="000000"/>
          <w:lang w:val="et-EE"/>
        </w:rPr>
        <w:t xml:space="preserve"> ajavahemikuks </w:t>
      </w:r>
      <w:r>
        <w:rPr>
          <w:rFonts w:cs="Arial"/>
          <w:color w:val="000000"/>
          <w:lang w:val="et-EE"/>
        </w:rPr>
        <w:t>30</w:t>
      </w:r>
      <w:r w:rsidRPr="00A143AF">
        <w:rPr>
          <w:rFonts w:cs="Arial"/>
          <w:color w:val="000000"/>
          <w:lang w:val="et-EE"/>
        </w:rPr>
        <w:t>.0</w:t>
      </w:r>
      <w:r>
        <w:rPr>
          <w:rFonts w:cs="Arial"/>
          <w:color w:val="000000"/>
          <w:lang w:val="et-EE"/>
        </w:rPr>
        <w:t>5</w:t>
      </w:r>
      <w:r w:rsidRPr="00A143AF">
        <w:rPr>
          <w:rFonts w:cs="Arial"/>
          <w:color w:val="000000"/>
          <w:lang w:val="et-EE"/>
        </w:rPr>
        <w:t>.201</w:t>
      </w:r>
      <w:r>
        <w:rPr>
          <w:rFonts w:cs="Arial"/>
          <w:color w:val="000000"/>
          <w:lang w:val="et-EE"/>
        </w:rPr>
        <w:t>3</w:t>
      </w:r>
      <w:r w:rsidRPr="00A143AF">
        <w:rPr>
          <w:rFonts w:cs="Arial"/>
          <w:color w:val="000000"/>
          <w:lang w:val="et-EE"/>
        </w:rPr>
        <w:t xml:space="preserve"> – </w:t>
      </w:r>
      <w:r>
        <w:rPr>
          <w:rFonts w:cs="Arial"/>
          <w:color w:val="000000"/>
          <w:lang w:val="et-EE"/>
        </w:rPr>
        <w:t>01</w:t>
      </w:r>
      <w:r w:rsidRPr="00A143AF">
        <w:rPr>
          <w:rFonts w:cs="Arial"/>
          <w:color w:val="000000"/>
          <w:lang w:val="et-EE"/>
        </w:rPr>
        <w:t>.</w:t>
      </w:r>
      <w:r>
        <w:rPr>
          <w:rFonts w:cs="Arial"/>
          <w:color w:val="000000"/>
          <w:lang w:val="et-EE"/>
        </w:rPr>
        <w:t>0</w:t>
      </w:r>
      <w:r>
        <w:rPr>
          <w:rFonts w:cs="Arial"/>
          <w:color w:val="000000"/>
          <w:lang w:val="et-EE"/>
        </w:rPr>
        <w:t>7</w:t>
      </w:r>
      <w:r w:rsidRPr="00A143AF">
        <w:rPr>
          <w:rFonts w:cs="Arial"/>
          <w:color w:val="000000"/>
          <w:lang w:val="et-EE"/>
        </w:rPr>
        <w:t>.201</w:t>
      </w:r>
      <w:r>
        <w:rPr>
          <w:rFonts w:cs="Arial"/>
          <w:color w:val="000000"/>
          <w:lang w:val="et-EE"/>
        </w:rPr>
        <w:t>3</w:t>
      </w:r>
      <w:r w:rsidRPr="00A143AF">
        <w:rPr>
          <w:rFonts w:cs="Arial"/>
          <w:color w:val="000000"/>
          <w:lang w:val="et-EE"/>
        </w:rPr>
        <w:t>.</w:t>
      </w:r>
    </w:p>
    <w:p w:rsidR="00A86C79" w:rsidRPr="00A143AF" w:rsidRDefault="00A86C79" w:rsidP="00A86C79">
      <w:pPr>
        <w:jc w:val="both"/>
        <w:rPr>
          <w:rFonts w:cs="Arial"/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b/>
          <w:color w:val="000000"/>
          <w:lang w:val="et-EE"/>
        </w:rPr>
      </w:pPr>
      <w:r w:rsidRPr="00A143AF">
        <w:rPr>
          <w:b/>
          <w:color w:val="000000"/>
          <w:lang w:val="et-EE"/>
        </w:rPr>
        <w:t>2. Õiguslikud alused</w:t>
      </w:r>
    </w:p>
    <w:p w:rsidR="00A86C79" w:rsidRPr="00A143AF" w:rsidRDefault="00A86C79" w:rsidP="00A86C79">
      <w:pPr>
        <w:jc w:val="both"/>
        <w:rPr>
          <w:b/>
          <w:color w:val="000000"/>
          <w:lang w:val="et-EE"/>
        </w:rPr>
      </w:pPr>
    </w:p>
    <w:p w:rsidR="00A86C79" w:rsidRPr="00A143AF" w:rsidRDefault="00A86C79" w:rsidP="00A86C79">
      <w:pPr>
        <w:pStyle w:val="BodyText"/>
        <w:rPr>
          <w:bCs/>
        </w:rPr>
      </w:pPr>
      <w:r w:rsidRPr="00A143AF">
        <w:rPr>
          <w:bCs/>
        </w:rPr>
        <w:t xml:space="preserve">Kohaliku omavalitsuse korralduse seaduse § 30 lõike 1 punkti 2 kohaselt linnavalitsus </w:t>
      </w:r>
      <w:r w:rsidRPr="00A143AF">
        <w:t>lahendab ja korraldab kohaliku elu küsimusi, mis volikogu määruste või otsustega või valla või linna põhimäärusega on pandud täitmiseks valitsusele.</w:t>
      </w:r>
    </w:p>
    <w:p w:rsidR="00A86C79" w:rsidRPr="00A143AF" w:rsidRDefault="00A86C79" w:rsidP="00A86C79">
      <w:pPr>
        <w:jc w:val="both"/>
        <w:rPr>
          <w:lang w:val="et-EE"/>
        </w:rPr>
      </w:pPr>
      <w:r w:rsidRPr="00A143AF">
        <w:rPr>
          <w:lang w:val="et-EE"/>
        </w:rPr>
        <w:t xml:space="preserve">Narva Linnavolikogu 19.05.2005 määruse nr. 16/55 “Narva linna teede ja tänavate sulgemise maks” punkti 3 kohaselt loetakse maksust vabastamist maksusoodustuseks. Määruse punkti 16 alusel kuulub maksusoodustuse määramine Narva Linnavalitsuse pädevusse. </w:t>
      </w:r>
    </w:p>
    <w:p w:rsidR="00A86C79" w:rsidRPr="00A143AF" w:rsidRDefault="00A86C79" w:rsidP="00A86C79">
      <w:pPr>
        <w:pStyle w:val="Footer"/>
        <w:tabs>
          <w:tab w:val="clear" w:pos="4677"/>
          <w:tab w:val="clear" w:pos="9355"/>
        </w:tabs>
        <w:jc w:val="both"/>
        <w:rPr>
          <w:iCs/>
          <w:lang w:val="et-EE"/>
        </w:rPr>
      </w:pPr>
    </w:p>
    <w:p w:rsidR="00A86C79" w:rsidRPr="00A143AF" w:rsidRDefault="00A86C79" w:rsidP="00A86C79">
      <w:pPr>
        <w:jc w:val="both"/>
        <w:rPr>
          <w:b/>
          <w:color w:val="000000"/>
          <w:lang w:val="et-EE"/>
        </w:rPr>
      </w:pPr>
      <w:r w:rsidRPr="00A143AF">
        <w:rPr>
          <w:b/>
          <w:color w:val="000000"/>
          <w:lang w:val="et-EE"/>
        </w:rPr>
        <w:t>3. Otsus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 xml:space="preserve">Vabastada </w:t>
      </w:r>
      <w:r>
        <w:rPr>
          <w:rFonts w:cs="Arial"/>
          <w:color w:val="000000"/>
          <w:lang w:val="et-EE"/>
        </w:rPr>
        <w:t xml:space="preserve">RTS </w:t>
      </w:r>
      <w:proofErr w:type="spellStart"/>
      <w:r>
        <w:rPr>
          <w:rFonts w:cs="Arial"/>
          <w:color w:val="000000"/>
          <w:lang w:val="et-EE"/>
        </w:rPr>
        <w:t>Infraehitus</w:t>
      </w:r>
      <w:proofErr w:type="spellEnd"/>
      <w:r>
        <w:rPr>
          <w:rFonts w:cs="Arial"/>
          <w:color w:val="000000"/>
          <w:lang w:val="et-EE"/>
        </w:rPr>
        <w:t xml:space="preserve"> AS</w:t>
      </w:r>
      <w:r w:rsidRPr="00A143AF">
        <w:rPr>
          <w:rFonts w:cs="Arial"/>
          <w:color w:val="000000"/>
          <w:lang w:val="et-EE"/>
        </w:rPr>
        <w:t xml:space="preserve"> (</w:t>
      </w:r>
      <w:proofErr w:type="spellStart"/>
      <w:r w:rsidRPr="00A143AF">
        <w:rPr>
          <w:rFonts w:cs="Arial"/>
          <w:color w:val="000000"/>
          <w:lang w:val="et-EE"/>
        </w:rPr>
        <w:t>reg.kood</w:t>
      </w:r>
      <w:proofErr w:type="spellEnd"/>
      <w:r w:rsidRPr="00A143AF">
        <w:rPr>
          <w:rFonts w:cs="Arial"/>
          <w:color w:val="000000"/>
          <w:lang w:val="et-EE"/>
        </w:rPr>
        <w:t xml:space="preserve"> </w:t>
      </w:r>
      <w:r>
        <w:rPr>
          <w:rFonts w:cs="Arial"/>
          <w:color w:val="000000"/>
          <w:lang w:val="et-EE"/>
        </w:rPr>
        <w:t>11716322</w:t>
      </w:r>
      <w:r w:rsidRPr="00A143AF">
        <w:rPr>
          <w:rFonts w:cs="Arial"/>
          <w:color w:val="000000"/>
          <w:lang w:val="et-EE"/>
        </w:rPr>
        <w:t xml:space="preserve">) teede ja tänavate sulgemise maksust ajavahemikul </w:t>
      </w:r>
      <w:r>
        <w:rPr>
          <w:rFonts w:cs="Arial"/>
          <w:color w:val="000000"/>
          <w:lang w:val="et-EE"/>
        </w:rPr>
        <w:t>30</w:t>
      </w:r>
      <w:r w:rsidRPr="00A143AF">
        <w:rPr>
          <w:rFonts w:cs="Arial"/>
          <w:color w:val="000000"/>
          <w:lang w:val="et-EE"/>
        </w:rPr>
        <w:t>.0</w:t>
      </w:r>
      <w:r>
        <w:rPr>
          <w:rFonts w:cs="Arial"/>
          <w:color w:val="000000"/>
          <w:lang w:val="et-EE"/>
        </w:rPr>
        <w:t>5</w:t>
      </w:r>
      <w:r w:rsidRPr="00A143AF">
        <w:rPr>
          <w:rFonts w:cs="Arial"/>
          <w:color w:val="000000"/>
          <w:lang w:val="et-EE"/>
        </w:rPr>
        <w:t>.201</w:t>
      </w:r>
      <w:r>
        <w:rPr>
          <w:rFonts w:cs="Arial"/>
          <w:color w:val="000000"/>
          <w:lang w:val="et-EE"/>
        </w:rPr>
        <w:t>3</w:t>
      </w:r>
      <w:r w:rsidRPr="00A143AF">
        <w:rPr>
          <w:rFonts w:cs="Arial"/>
          <w:color w:val="000000"/>
          <w:lang w:val="et-EE"/>
        </w:rPr>
        <w:t xml:space="preserve"> – </w:t>
      </w:r>
      <w:r>
        <w:rPr>
          <w:rFonts w:cs="Arial"/>
          <w:color w:val="000000"/>
          <w:lang w:val="et-EE"/>
        </w:rPr>
        <w:t>01</w:t>
      </w:r>
      <w:r w:rsidRPr="00A143AF">
        <w:rPr>
          <w:rFonts w:cs="Arial"/>
          <w:color w:val="000000"/>
          <w:lang w:val="et-EE"/>
        </w:rPr>
        <w:t>.</w:t>
      </w:r>
      <w:r>
        <w:rPr>
          <w:rFonts w:cs="Arial"/>
          <w:color w:val="000000"/>
          <w:lang w:val="et-EE"/>
        </w:rPr>
        <w:t>07</w:t>
      </w:r>
      <w:r w:rsidRPr="00A143AF">
        <w:rPr>
          <w:rFonts w:cs="Arial"/>
          <w:color w:val="000000"/>
          <w:lang w:val="et-EE"/>
        </w:rPr>
        <w:t>.201</w:t>
      </w:r>
      <w:r>
        <w:rPr>
          <w:rFonts w:cs="Arial"/>
          <w:color w:val="000000"/>
          <w:lang w:val="et-EE"/>
        </w:rPr>
        <w:t>3</w:t>
      </w:r>
      <w:r w:rsidRPr="00A143AF">
        <w:rPr>
          <w:rFonts w:cs="Arial"/>
          <w:color w:val="000000"/>
          <w:lang w:val="et-EE"/>
        </w:rPr>
        <w:t xml:space="preserve"> seoses</w:t>
      </w:r>
      <w:r>
        <w:rPr>
          <w:rFonts w:cs="Arial"/>
          <w:color w:val="000000"/>
          <w:lang w:val="et-EE"/>
        </w:rPr>
        <w:t xml:space="preserve"> Narva Jõeäärse Promenaadi ehitustöödega</w:t>
      </w:r>
      <w:r w:rsidRPr="00A143AF">
        <w:rPr>
          <w:rFonts w:cs="Arial"/>
          <w:color w:val="000000"/>
          <w:lang w:val="et-EE"/>
        </w:rPr>
        <w:t>.</w:t>
      </w:r>
    </w:p>
    <w:p w:rsidR="00A86C79" w:rsidRPr="00A143AF" w:rsidRDefault="00A86C79" w:rsidP="00A86C79">
      <w:pPr>
        <w:pStyle w:val="BodyText"/>
        <w:ind w:left="-3"/>
        <w:rPr>
          <w:color w:val="000000"/>
        </w:rPr>
      </w:pPr>
    </w:p>
    <w:p w:rsidR="00A86C79" w:rsidRPr="00A143AF" w:rsidRDefault="00A86C79" w:rsidP="00A86C79">
      <w:pPr>
        <w:jc w:val="both"/>
        <w:rPr>
          <w:b/>
          <w:color w:val="000000"/>
          <w:lang w:val="et-EE"/>
        </w:rPr>
      </w:pPr>
      <w:r w:rsidRPr="00A143AF">
        <w:rPr>
          <w:b/>
          <w:color w:val="000000"/>
          <w:lang w:val="et-EE"/>
        </w:rPr>
        <w:t xml:space="preserve">4. Rakendussätted </w:t>
      </w:r>
    </w:p>
    <w:p w:rsidR="00A86C79" w:rsidRPr="00A143AF" w:rsidRDefault="00A86C79" w:rsidP="00A86C79">
      <w:pPr>
        <w:ind w:left="360"/>
        <w:jc w:val="both"/>
        <w:rPr>
          <w:b/>
          <w:color w:val="000000"/>
          <w:lang w:val="et-EE"/>
        </w:rPr>
      </w:pPr>
    </w:p>
    <w:p w:rsidR="00A86C79" w:rsidRPr="00A143AF" w:rsidRDefault="00A86C79" w:rsidP="00A86C79">
      <w:pPr>
        <w:pStyle w:val="BodyText"/>
        <w:rPr>
          <w:color w:val="000000"/>
        </w:rPr>
      </w:pPr>
      <w:r w:rsidRPr="00A143AF">
        <w:rPr>
          <w:color w:val="000000"/>
        </w:rPr>
        <w:t xml:space="preserve">4.1. Narva Linnavalitsuse </w:t>
      </w:r>
      <w:r>
        <w:rPr>
          <w:color w:val="000000"/>
        </w:rPr>
        <w:t>Arhitektuuri-ja Linnaplaneerimise Ametil</w:t>
      </w:r>
      <w:r w:rsidRPr="00A143AF">
        <w:rPr>
          <w:color w:val="000000"/>
        </w:rPr>
        <w:t xml:space="preserve"> teha korraldus teatavaks </w:t>
      </w:r>
      <w:r>
        <w:rPr>
          <w:rFonts w:cs="Arial"/>
          <w:color w:val="000000"/>
        </w:rPr>
        <w:t xml:space="preserve">RTS </w:t>
      </w:r>
      <w:proofErr w:type="spellStart"/>
      <w:r>
        <w:rPr>
          <w:rFonts w:cs="Arial"/>
          <w:color w:val="000000"/>
        </w:rPr>
        <w:t>Infraehitus</w:t>
      </w:r>
      <w:proofErr w:type="spellEnd"/>
      <w:r>
        <w:rPr>
          <w:rFonts w:cs="Arial"/>
          <w:color w:val="000000"/>
        </w:rPr>
        <w:t xml:space="preserve"> AS</w:t>
      </w:r>
      <w:r>
        <w:rPr>
          <w:rFonts w:cs="Arial"/>
          <w:color w:val="000000"/>
        </w:rPr>
        <w:t>-le</w:t>
      </w:r>
      <w:bookmarkStart w:id="0" w:name="_GoBack"/>
      <w:bookmarkEnd w:id="0"/>
      <w:r w:rsidRPr="00A143AF">
        <w:rPr>
          <w:rFonts w:cs="Arial"/>
          <w:color w:val="000000"/>
        </w:rPr>
        <w:t xml:space="preserve"> (</w:t>
      </w:r>
      <w:proofErr w:type="spellStart"/>
      <w:r w:rsidRPr="00A143AF">
        <w:rPr>
          <w:rFonts w:cs="Arial"/>
          <w:color w:val="000000"/>
        </w:rPr>
        <w:t>reg.kood</w:t>
      </w:r>
      <w:proofErr w:type="spellEnd"/>
      <w:r w:rsidRPr="00A143AF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11716322</w:t>
      </w:r>
      <w:r w:rsidRPr="00A143AF">
        <w:rPr>
          <w:rFonts w:cs="Arial"/>
          <w:color w:val="000000"/>
        </w:rPr>
        <w:t>)</w:t>
      </w:r>
      <w:r w:rsidRPr="00A143AF">
        <w:rPr>
          <w:color w:val="000000"/>
        </w:rPr>
        <w:t>.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 xml:space="preserve">4.2. Korraldus jõustub seadusega sätestatud korras. 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>4.3. Korraldust võib vaidlustada, esitades kaebuse Tartu Halduskohtu Jõhvi kohtumajale 30 päeva jooksul arvates Narva Linnavalitsuse poolt korralduse teatavakstegemist.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</w:p>
    <w:p w:rsidR="00A86C79" w:rsidRPr="00A143AF" w:rsidRDefault="00A86C79" w:rsidP="00A86C79">
      <w:pPr>
        <w:jc w:val="both"/>
        <w:rPr>
          <w:color w:val="000000"/>
          <w:lang w:val="et-EE"/>
        </w:rPr>
      </w:pPr>
    </w:p>
    <w:p w:rsidR="00A86C79" w:rsidRPr="00A143AF" w:rsidRDefault="00A86C79" w:rsidP="00A86C79">
      <w:pPr>
        <w:tabs>
          <w:tab w:val="left" w:pos="540"/>
        </w:tabs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>Tarmo Tammiste</w:t>
      </w:r>
    </w:p>
    <w:p w:rsidR="00A86C79" w:rsidRPr="00A143AF" w:rsidRDefault="00A86C79" w:rsidP="00A86C79">
      <w:pPr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 xml:space="preserve">Linnapea                                                                        </w:t>
      </w:r>
      <w:r w:rsidRPr="00A143AF">
        <w:rPr>
          <w:color w:val="000000"/>
          <w:lang w:val="et-EE"/>
        </w:rPr>
        <w:tab/>
        <w:t xml:space="preserve">Ants </w:t>
      </w:r>
      <w:proofErr w:type="spellStart"/>
      <w:r w:rsidRPr="00A143AF">
        <w:rPr>
          <w:color w:val="000000"/>
          <w:lang w:val="et-EE"/>
        </w:rPr>
        <w:t>Liimets</w:t>
      </w:r>
      <w:proofErr w:type="spellEnd"/>
      <w:r w:rsidRPr="00A143AF">
        <w:rPr>
          <w:color w:val="000000"/>
          <w:lang w:val="et-EE"/>
        </w:rPr>
        <w:t xml:space="preserve"> </w:t>
      </w:r>
    </w:p>
    <w:p w:rsidR="00A86C79" w:rsidRPr="00A143AF" w:rsidRDefault="00A86C79" w:rsidP="00A86C79">
      <w:pPr>
        <w:spacing w:line="360" w:lineRule="auto"/>
        <w:jc w:val="both"/>
        <w:rPr>
          <w:color w:val="000000"/>
          <w:lang w:val="et-EE"/>
        </w:rPr>
      </w:pP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ab/>
      </w:r>
      <w:r>
        <w:rPr>
          <w:color w:val="000000"/>
          <w:lang w:val="et-EE"/>
        </w:rPr>
        <w:tab/>
      </w:r>
      <w:r w:rsidRPr="00A143AF">
        <w:rPr>
          <w:color w:val="000000"/>
          <w:lang w:val="et-EE"/>
        </w:rPr>
        <w:t>Linnasekretär</w:t>
      </w:r>
    </w:p>
    <w:p w:rsidR="00A86C79" w:rsidRPr="00A143AF" w:rsidRDefault="00A86C79" w:rsidP="00A86C79">
      <w:pPr>
        <w:rPr>
          <w:color w:val="000000"/>
          <w:lang w:val="et-EE"/>
        </w:rPr>
      </w:pPr>
    </w:p>
    <w:p w:rsidR="0011462C" w:rsidRDefault="0011462C"/>
    <w:sectPr w:rsidR="0011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C79"/>
    <w:rsid w:val="0001228F"/>
    <w:rsid w:val="00025401"/>
    <w:rsid w:val="0003080E"/>
    <w:rsid w:val="0003327A"/>
    <w:rsid w:val="00034621"/>
    <w:rsid w:val="00034B2E"/>
    <w:rsid w:val="000401E0"/>
    <w:rsid w:val="000410FE"/>
    <w:rsid w:val="000411DF"/>
    <w:rsid w:val="00060530"/>
    <w:rsid w:val="00070486"/>
    <w:rsid w:val="000743CE"/>
    <w:rsid w:val="000748B7"/>
    <w:rsid w:val="00075ACE"/>
    <w:rsid w:val="000760BF"/>
    <w:rsid w:val="00076DD6"/>
    <w:rsid w:val="000807AF"/>
    <w:rsid w:val="000865C2"/>
    <w:rsid w:val="000917E8"/>
    <w:rsid w:val="00093BB0"/>
    <w:rsid w:val="000A3FD4"/>
    <w:rsid w:val="000A4B0E"/>
    <w:rsid w:val="000A5062"/>
    <w:rsid w:val="000A7D7A"/>
    <w:rsid w:val="000B37A9"/>
    <w:rsid w:val="000B44DF"/>
    <w:rsid w:val="000B4F9B"/>
    <w:rsid w:val="000C15DE"/>
    <w:rsid w:val="000C6F65"/>
    <w:rsid w:val="000D176C"/>
    <w:rsid w:val="000D5736"/>
    <w:rsid w:val="000D5764"/>
    <w:rsid w:val="000E157C"/>
    <w:rsid w:val="000E571D"/>
    <w:rsid w:val="000F04F1"/>
    <w:rsid w:val="000F2649"/>
    <w:rsid w:val="000F3DED"/>
    <w:rsid w:val="000F4AF7"/>
    <w:rsid w:val="000F7A36"/>
    <w:rsid w:val="00104E39"/>
    <w:rsid w:val="0011019A"/>
    <w:rsid w:val="001108A8"/>
    <w:rsid w:val="00110F86"/>
    <w:rsid w:val="0011462C"/>
    <w:rsid w:val="00132547"/>
    <w:rsid w:val="00135A96"/>
    <w:rsid w:val="00136599"/>
    <w:rsid w:val="00137021"/>
    <w:rsid w:val="0014104E"/>
    <w:rsid w:val="001506CF"/>
    <w:rsid w:val="00150AC1"/>
    <w:rsid w:val="00152C69"/>
    <w:rsid w:val="00154F75"/>
    <w:rsid w:val="0015533A"/>
    <w:rsid w:val="001559C3"/>
    <w:rsid w:val="001562AB"/>
    <w:rsid w:val="001575E7"/>
    <w:rsid w:val="00164A49"/>
    <w:rsid w:val="00165FA6"/>
    <w:rsid w:val="0016764A"/>
    <w:rsid w:val="001730D0"/>
    <w:rsid w:val="001804EA"/>
    <w:rsid w:val="00181B4E"/>
    <w:rsid w:val="0019486C"/>
    <w:rsid w:val="00195F86"/>
    <w:rsid w:val="001A0355"/>
    <w:rsid w:val="001A1222"/>
    <w:rsid w:val="001A6077"/>
    <w:rsid w:val="001B0D36"/>
    <w:rsid w:val="001B20AA"/>
    <w:rsid w:val="001B2B2E"/>
    <w:rsid w:val="001B2F28"/>
    <w:rsid w:val="001B73BE"/>
    <w:rsid w:val="001C0FC1"/>
    <w:rsid w:val="001C38E5"/>
    <w:rsid w:val="001C58D6"/>
    <w:rsid w:val="001D236D"/>
    <w:rsid w:val="001F7F4D"/>
    <w:rsid w:val="002050C6"/>
    <w:rsid w:val="002066C9"/>
    <w:rsid w:val="00206CD6"/>
    <w:rsid w:val="00207884"/>
    <w:rsid w:val="00207DC9"/>
    <w:rsid w:val="002138F6"/>
    <w:rsid w:val="00222B99"/>
    <w:rsid w:val="00225C40"/>
    <w:rsid w:val="002352EF"/>
    <w:rsid w:val="0024008D"/>
    <w:rsid w:val="00243C08"/>
    <w:rsid w:val="0025236A"/>
    <w:rsid w:val="002572E9"/>
    <w:rsid w:val="00260D2E"/>
    <w:rsid w:val="00262401"/>
    <w:rsid w:val="00265296"/>
    <w:rsid w:val="00270A09"/>
    <w:rsid w:val="00271A76"/>
    <w:rsid w:val="002721C4"/>
    <w:rsid w:val="00272631"/>
    <w:rsid w:val="00272DC6"/>
    <w:rsid w:val="002773D9"/>
    <w:rsid w:val="00280361"/>
    <w:rsid w:val="0028299A"/>
    <w:rsid w:val="00286B0E"/>
    <w:rsid w:val="002877EB"/>
    <w:rsid w:val="002919C2"/>
    <w:rsid w:val="00291A18"/>
    <w:rsid w:val="00292DE4"/>
    <w:rsid w:val="002A5332"/>
    <w:rsid w:val="002A7277"/>
    <w:rsid w:val="002B5AC0"/>
    <w:rsid w:val="002C54BD"/>
    <w:rsid w:val="002C7FC1"/>
    <w:rsid w:val="002D0585"/>
    <w:rsid w:val="002D1D76"/>
    <w:rsid w:val="002E4F9F"/>
    <w:rsid w:val="002F014B"/>
    <w:rsid w:val="002F57CF"/>
    <w:rsid w:val="00303394"/>
    <w:rsid w:val="00303E54"/>
    <w:rsid w:val="0030681D"/>
    <w:rsid w:val="00310112"/>
    <w:rsid w:val="0031557F"/>
    <w:rsid w:val="003220F2"/>
    <w:rsid w:val="00325339"/>
    <w:rsid w:val="00327BBD"/>
    <w:rsid w:val="003328BC"/>
    <w:rsid w:val="00335164"/>
    <w:rsid w:val="003512E2"/>
    <w:rsid w:val="00356D33"/>
    <w:rsid w:val="00362FFE"/>
    <w:rsid w:val="00364312"/>
    <w:rsid w:val="00370DC8"/>
    <w:rsid w:val="00373533"/>
    <w:rsid w:val="00375E35"/>
    <w:rsid w:val="00384194"/>
    <w:rsid w:val="00392CF4"/>
    <w:rsid w:val="00393E51"/>
    <w:rsid w:val="003968A7"/>
    <w:rsid w:val="00396EE9"/>
    <w:rsid w:val="003A21AB"/>
    <w:rsid w:val="003A2FD9"/>
    <w:rsid w:val="003A3686"/>
    <w:rsid w:val="003C0B07"/>
    <w:rsid w:val="003C18AF"/>
    <w:rsid w:val="003C613C"/>
    <w:rsid w:val="003D02A2"/>
    <w:rsid w:val="003D3537"/>
    <w:rsid w:val="003E55E3"/>
    <w:rsid w:val="003F75BA"/>
    <w:rsid w:val="00401E21"/>
    <w:rsid w:val="0040294E"/>
    <w:rsid w:val="00403BC3"/>
    <w:rsid w:val="00411F5F"/>
    <w:rsid w:val="00417909"/>
    <w:rsid w:val="004257D3"/>
    <w:rsid w:val="00431566"/>
    <w:rsid w:val="00432DD5"/>
    <w:rsid w:val="00433702"/>
    <w:rsid w:val="00434DE0"/>
    <w:rsid w:val="00436A1A"/>
    <w:rsid w:val="004372A2"/>
    <w:rsid w:val="00443636"/>
    <w:rsid w:val="00443E55"/>
    <w:rsid w:val="0045487C"/>
    <w:rsid w:val="004575E2"/>
    <w:rsid w:val="00463EB2"/>
    <w:rsid w:val="00474B92"/>
    <w:rsid w:val="00476306"/>
    <w:rsid w:val="004769BA"/>
    <w:rsid w:val="0047786A"/>
    <w:rsid w:val="00477BC2"/>
    <w:rsid w:val="00477D70"/>
    <w:rsid w:val="0048045A"/>
    <w:rsid w:val="004812CA"/>
    <w:rsid w:val="00484913"/>
    <w:rsid w:val="00493277"/>
    <w:rsid w:val="004A14B6"/>
    <w:rsid w:val="004A3452"/>
    <w:rsid w:val="004A5FA3"/>
    <w:rsid w:val="004A64C0"/>
    <w:rsid w:val="004A76DC"/>
    <w:rsid w:val="004B2D83"/>
    <w:rsid w:val="004B4D86"/>
    <w:rsid w:val="004B50C5"/>
    <w:rsid w:val="004C1D90"/>
    <w:rsid w:val="004C1F2F"/>
    <w:rsid w:val="004C3F1F"/>
    <w:rsid w:val="004C53B7"/>
    <w:rsid w:val="004D0378"/>
    <w:rsid w:val="004D7556"/>
    <w:rsid w:val="004E5236"/>
    <w:rsid w:val="005002ED"/>
    <w:rsid w:val="0050235F"/>
    <w:rsid w:val="00504CE2"/>
    <w:rsid w:val="00512B03"/>
    <w:rsid w:val="005209D7"/>
    <w:rsid w:val="0052354C"/>
    <w:rsid w:val="005240BF"/>
    <w:rsid w:val="00535016"/>
    <w:rsid w:val="00537BA9"/>
    <w:rsid w:val="0054010C"/>
    <w:rsid w:val="005406BE"/>
    <w:rsid w:val="00543280"/>
    <w:rsid w:val="00545B42"/>
    <w:rsid w:val="00567BE6"/>
    <w:rsid w:val="00571E9D"/>
    <w:rsid w:val="005760CC"/>
    <w:rsid w:val="005824AF"/>
    <w:rsid w:val="005863FE"/>
    <w:rsid w:val="005866D3"/>
    <w:rsid w:val="00587957"/>
    <w:rsid w:val="00591430"/>
    <w:rsid w:val="00594238"/>
    <w:rsid w:val="00596C2B"/>
    <w:rsid w:val="005971B9"/>
    <w:rsid w:val="005975AD"/>
    <w:rsid w:val="005A04BC"/>
    <w:rsid w:val="005A3B02"/>
    <w:rsid w:val="005A5D06"/>
    <w:rsid w:val="005B1B28"/>
    <w:rsid w:val="005B2B3A"/>
    <w:rsid w:val="005B2CA2"/>
    <w:rsid w:val="005C2795"/>
    <w:rsid w:val="005C4A2E"/>
    <w:rsid w:val="005C74B9"/>
    <w:rsid w:val="005C7EEC"/>
    <w:rsid w:val="005D3656"/>
    <w:rsid w:val="005D377E"/>
    <w:rsid w:val="005D7C39"/>
    <w:rsid w:val="005E6F04"/>
    <w:rsid w:val="005F2289"/>
    <w:rsid w:val="005F2A62"/>
    <w:rsid w:val="005F6CE2"/>
    <w:rsid w:val="005F7C18"/>
    <w:rsid w:val="00600EE7"/>
    <w:rsid w:val="0060222D"/>
    <w:rsid w:val="00607985"/>
    <w:rsid w:val="006112B6"/>
    <w:rsid w:val="00612D4C"/>
    <w:rsid w:val="006160C6"/>
    <w:rsid w:val="00624237"/>
    <w:rsid w:val="00624AC3"/>
    <w:rsid w:val="00626DB9"/>
    <w:rsid w:val="00635B51"/>
    <w:rsid w:val="0064052D"/>
    <w:rsid w:val="006504AA"/>
    <w:rsid w:val="006514CA"/>
    <w:rsid w:val="00656C8F"/>
    <w:rsid w:val="00657F47"/>
    <w:rsid w:val="00660692"/>
    <w:rsid w:val="00660DFD"/>
    <w:rsid w:val="00661BFF"/>
    <w:rsid w:val="0066417E"/>
    <w:rsid w:val="00664B2E"/>
    <w:rsid w:val="0066754F"/>
    <w:rsid w:val="00672162"/>
    <w:rsid w:val="00672560"/>
    <w:rsid w:val="00676A11"/>
    <w:rsid w:val="00681D54"/>
    <w:rsid w:val="00682E58"/>
    <w:rsid w:val="00685541"/>
    <w:rsid w:val="006856C9"/>
    <w:rsid w:val="006979C0"/>
    <w:rsid w:val="006A7011"/>
    <w:rsid w:val="006B03B6"/>
    <w:rsid w:val="006B0B65"/>
    <w:rsid w:val="006B1D15"/>
    <w:rsid w:val="006B4A43"/>
    <w:rsid w:val="006B5833"/>
    <w:rsid w:val="006C77E4"/>
    <w:rsid w:val="006D11DE"/>
    <w:rsid w:val="006D6DF8"/>
    <w:rsid w:val="006E080D"/>
    <w:rsid w:val="006E0FAA"/>
    <w:rsid w:val="006E786A"/>
    <w:rsid w:val="006F676D"/>
    <w:rsid w:val="006F6A89"/>
    <w:rsid w:val="006F6C2A"/>
    <w:rsid w:val="0070182D"/>
    <w:rsid w:val="007031A7"/>
    <w:rsid w:val="0071013B"/>
    <w:rsid w:val="007114EB"/>
    <w:rsid w:val="0071416A"/>
    <w:rsid w:val="007226D1"/>
    <w:rsid w:val="0072477C"/>
    <w:rsid w:val="007249B0"/>
    <w:rsid w:val="00740300"/>
    <w:rsid w:val="007465E4"/>
    <w:rsid w:val="00750C2F"/>
    <w:rsid w:val="00751125"/>
    <w:rsid w:val="00752E81"/>
    <w:rsid w:val="00756D57"/>
    <w:rsid w:val="0076194F"/>
    <w:rsid w:val="00764446"/>
    <w:rsid w:val="0077434D"/>
    <w:rsid w:val="00782E6A"/>
    <w:rsid w:val="0078391E"/>
    <w:rsid w:val="00784E42"/>
    <w:rsid w:val="00785539"/>
    <w:rsid w:val="007871A0"/>
    <w:rsid w:val="007A2CD9"/>
    <w:rsid w:val="007A326B"/>
    <w:rsid w:val="007A4164"/>
    <w:rsid w:val="007A4D7A"/>
    <w:rsid w:val="007B1D5D"/>
    <w:rsid w:val="007B2F85"/>
    <w:rsid w:val="007B4F33"/>
    <w:rsid w:val="007B6F1E"/>
    <w:rsid w:val="007C03D9"/>
    <w:rsid w:val="007C1D4A"/>
    <w:rsid w:val="007C2B80"/>
    <w:rsid w:val="007D0F7C"/>
    <w:rsid w:val="007D58BD"/>
    <w:rsid w:val="007D7F94"/>
    <w:rsid w:val="007E2064"/>
    <w:rsid w:val="007E2691"/>
    <w:rsid w:val="007E3415"/>
    <w:rsid w:val="007E74EA"/>
    <w:rsid w:val="00800FB2"/>
    <w:rsid w:val="0080776C"/>
    <w:rsid w:val="0081120E"/>
    <w:rsid w:val="00812AEC"/>
    <w:rsid w:val="0081459C"/>
    <w:rsid w:val="00814B96"/>
    <w:rsid w:val="00816BFF"/>
    <w:rsid w:val="008174B9"/>
    <w:rsid w:val="0082359C"/>
    <w:rsid w:val="0082607E"/>
    <w:rsid w:val="008320E6"/>
    <w:rsid w:val="00833183"/>
    <w:rsid w:val="008351F3"/>
    <w:rsid w:val="008369E9"/>
    <w:rsid w:val="008407D8"/>
    <w:rsid w:val="00842756"/>
    <w:rsid w:val="00843B9C"/>
    <w:rsid w:val="00846B76"/>
    <w:rsid w:val="00847385"/>
    <w:rsid w:val="00860C10"/>
    <w:rsid w:val="0086493C"/>
    <w:rsid w:val="008740E4"/>
    <w:rsid w:val="00874CA8"/>
    <w:rsid w:val="00876D2E"/>
    <w:rsid w:val="0088172E"/>
    <w:rsid w:val="0088390E"/>
    <w:rsid w:val="00891893"/>
    <w:rsid w:val="0089577E"/>
    <w:rsid w:val="0089648D"/>
    <w:rsid w:val="008976B2"/>
    <w:rsid w:val="008A0F80"/>
    <w:rsid w:val="008B10CA"/>
    <w:rsid w:val="008B1365"/>
    <w:rsid w:val="008B2262"/>
    <w:rsid w:val="008B6E61"/>
    <w:rsid w:val="008C3387"/>
    <w:rsid w:val="008C3BFC"/>
    <w:rsid w:val="008C3F71"/>
    <w:rsid w:val="008C53C7"/>
    <w:rsid w:val="008C5BAC"/>
    <w:rsid w:val="008D1C26"/>
    <w:rsid w:val="008D3E40"/>
    <w:rsid w:val="008D4D11"/>
    <w:rsid w:val="008D60D9"/>
    <w:rsid w:val="008E04E3"/>
    <w:rsid w:val="008E07B4"/>
    <w:rsid w:val="008E77D4"/>
    <w:rsid w:val="008F0855"/>
    <w:rsid w:val="008F6628"/>
    <w:rsid w:val="00913F34"/>
    <w:rsid w:val="009140D3"/>
    <w:rsid w:val="00916419"/>
    <w:rsid w:val="00921871"/>
    <w:rsid w:val="00922EAC"/>
    <w:rsid w:val="00923263"/>
    <w:rsid w:val="00932E45"/>
    <w:rsid w:val="0093574E"/>
    <w:rsid w:val="00936813"/>
    <w:rsid w:val="0093750E"/>
    <w:rsid w:val="009404CC"/>
    <w:rsid w:val="00941145"/>
    <w:rsid w:val="0094227A"/>
    <w:rsid w:val="00946075"/>
    <w:rsid w:val="0095043A"/>
    <w:rsid w:val="0095488C"/>
    <w:rsid w:val="00954C45"/>
    <w:rsid w:val="00955C6D"/>
    <w:rsid w:val="00956ABE"/>
    <w:rsid w:val="00972B5F"/>
    <w:rsid w:val="0097332D"/>
    <w:rsid w:val="0097731E"/>
    <w:rsid w:val="00980CD0"/>
    <w:rsid w:val="00982269"/>
    <w:rsid w:val="009831D3"/>
    <w:rsid w:val="00990F35"/>
    <w:rsid w:val="00994FFF"/>
    <w:rsid w:val="009A2F08"/>
    <w:rsid w:val="009B40F3"/>
    <w:rsid w:val="009B7523"/>
    <w:rsid w:val="009B7EFB"/>
    <w:rsid w:val="009C1893"/>
    <w:rsid w:val="009C49AA"/>
    <w:rsid w:val="009D2953"/>
    <w:rsid w:val="009D4052"/>
    <w:rsid w:val="009E6E5A"/>
    <w:rsid w:val="009F22CB"/>
    <w:rsid w:val="009F2CF9"/>
    <w:rsid w:val="009F36C6"/>
    <w:rsid w:val="009F3C6C"/>
    <w:rsid w:val="009F7E7D"/>
    <w:rsid w:val="00A120D5"/>
    <w:rsid w:val="00A15E09"/>
    <w:rsid w:val="00A22625"/>
    <w:rsid w:val="00A265E8"/>
    <w:rsid w:val="00A27456"/>
    <w:rsid w:val="00A30DE5"/>
    <w:rsid w:val="00A367E0"/>
    <w:rsid w:val="00A4131A"/>
    <w:rsid w:val="00A46AE3"/>
    <w:rsid w:val="00A47048"/>
    <w:rsid w:val="00A5338A"/>
    <w:rsid w:val="00A63A80"/>
    <w:rsid w:val="00A67FD9"/>
    <w:rsid w:val="00A702AF"/>
    <w:rsid w:val="00A714E7"/>
    <w:rsid w:val="00A7234B"/>
    <w:rsid w:val="00A74F9C"/>
    <w:rsid w:val="00A77B08"/>
    <w:rsid w:val="00A806D8"/>
    <w:rsid w:val="00A86C79"/>
    <w:rsid w:val="00A928FA"/>
    <w:rsid w:val="00A969C8"/>
    <w:rsid w:val="00AA0690"/>
    <w:rsid w:val="00AA0927"/>
    <w:rsid w:val="00AA3A43"/>
    <w:rsid w:val="00AB31BF"/>
    <w:rsid w:val="00AB5E24"/>
    <w:rsid w:val="00AB6D5D"/>
    <w:rsid w:val="00AC0759"/>
    <w:rsid w:val="00AC73DA"/>
    <w:rsid w:val="00AD04E7"/>
    <w:rsid w:val="00AD7365"/>
    <w:rsid w:val="00AE248B"/>
    <w:rsid w:val="00AE4651"/>
    <w:rsid w:val="00AF0ED5"/>
    <w:rsid w:val="00AF328A"/>
    <w:rsid w:val="00AF49C0"/>
    <w:rsid w:val="00B013E1"/>
    <w:rsid w:val="00B0445C"/>
    <w:rsid w:val="00B05E2C"/>
    <w:rsid w:val="00B05E84"/>
    <w:rsid w:val="00B1019C"/>
    <w:rsid w:val="00B10D1C"/>
    <w:rsid w:val="00B11A34"/>
    <w:rsid w:val="00B12706"/>
    <w:rsid w:val="00B13A24"/>
    <w:rsid w:val="00B13E51"/>
    <w:rsid w:val="00B16C35"/>
    <w:rsid w:val="00B21092"/>
    <w:rsid w:val="00B23F09"/>
    <w:rsid w:val="00B26E46"/>
    <w:rsid w:val="00B30A71"/>
    <w:rsid w:val="00B31FAA"/>
    <w:rsid w:val="00B320ED"/>
    <w:rsid w:val="00B33301"/>
    <w:rsid w:val="00B3442C"/>
    <w:rsid w:val="00B41C0A"/>
    <w:rsid w:val="00B42D2F"/>
    <w:rsid w:val="00B509A5"/>
    <w:rsid w:val="00B50E61"/>
    <w:rsid w:val="00B544A9"/>
    <w:rsid w:val="00B554CC"/>
    <w:rsid w:val="00B5730C"/>
    <w:rsid w:val="00B5765E"/>
    <w:rsid w:val="00B62666"/>
    <w:rsid w:val="00B67CBF"/>
    <w:rsid w:val="00B773A6"/>
    <w:rsid w:val="00B817DA"/>
    <w:rsid w:val="00B90823"/>
    <w:rsid w:val="00B918AC"/>
    <w:rsid w:val="00BA2241"/>
    <w:rsid w:val="00BA4B63"/>
    <w:rsid w:val="00BA5A91"/>
    <w:rsid w:val="00BA6115"/>
    <w:rsid w:val="00BB05AA"/>
    <w:rsid w:val="00BB51C1"/>
    <w:rsid w:val="00BB7D40"/>
    <w:rsid w:val="00BC208D"/>
    <w:rsid w:val="00BC3CD7"/>
    <w:rsid w:val="00BC5174"/>
    <w:rsid w:val="00BD0DED"/>
    <w:rsid w:val="00BD2B04"/>
    <w:rsid w:val="00BE178A"/>
    <w:rsid w:val="00BE1805"/>
    <w:rsid w:val="00BE2F84"/>
    <w:rsid w:val="00BF0391"/>
    <w:rsid w:val="00BF49F6"/>
    <w:rsid w:val="00C03364"/>
    <w:rsid w:val="00C07687"/>
    <w:rsid w:val="00C12135"/>
    <w:rsid w:val="00C3220D"/>
    <w:rsid w:val="00C36D7C"/>
    <w:rsid w:val="00C422B0"/>
    <w:rsid w:val="00C42AFC"/>
    <w:rsid w:val="00C44EDA"/>
    <w:rsid w:val="00C46C39"/>
    <w:rsid w:val="00C53B65"/>
    <w:rsid w:val="00C64F8B"/>
    <w:rsid w:val="00C67547"/>
    <w:rsid w:val="00C71D48"/>
    <w:rsid w:val="00C737F0"/>
    <w:rsid w:val="00C7777C"/>
    <w:rsid w:val="00C858BF"/>
    <w:rsid w:val="00C86669"/>
    <w:rsid w:val="00C915AE"/>
    <w:rsid w:val="00C96236"/>
    <w:rsid w:val="00CA41AE"/>
    <w:rsid w:val="00CB54B2"/>
    <w:rsid w:val="00CB5D52"/>
    <w:rsid w:val="00CC1D59"/>
    <w:rsid w:val="00CC2D47"/>
    <w:rsid w:val="00CC68C5"/>
    <w:rsid w:val="00CD0559"/>
    <w:rsid w:val="00CD2C34"/>
    <w:rsid w:val="00CD2E51"/>
    <w:rsid w:val="00CE3586"/>
    <w:rsid w:val="00CF28D6"/>
    <w:rsid w:val="00D012EF"/>
    <w:rsid w:val="00D04D6E"/>
    <w:rsid w:val="00D12923"/>
    <w:rsid w:val="00D12E35"/>
    <w:rsid w:val="00D14142"/>
    <w:rsid w:val="00D14831"/>
    <w:rsid w:val="00D22F1A"/>
    <w:rsid w:val="00D25858"/>
    <w:rsid w:val="00D35C3A"/>
    <w:rsid w:val="00D42616"/>
    <w:rsid w:val="00D44D01"/>
    <w:rsid w:val="00D4560C"/>
    <w:rsid w:val="00D459B5"/>
    <w:rsid w:val="00D45C55"/>
    <w:rsid w:val="00D4733D"/>
    <w:rsid w:val="00D5274C"/>
    <w:rsid w:val="00D5601E"/>
    <w:rsid w:val="00D62AE6"/>
    <w:rsid w:val="00D64B6D"/>
    <w:rsid w:val="00D6764A"/>
    <w:rsid w:val="00D765A6"/>
    <w:rsid w:val="00D8118E"/>
    <w:rsid w:val="00D84AC9"/>
    <w:rsid w:val="00D84C90"/>
    <w:rsid w:val="00D91626"/>
    <w:rsid w:val="00D92BE0"/>
    <w:rsid w:val="00DA6EC8"/>
    <w:rsid w:val="00DB6FAB"/>
    <w:rsid w:val="00DC1C59"/>
    <w:rsid w:val="00DD0065"/>
    <w:rsid w:val="00DD1465"/>
    <w:rsid w:val="00DD4379"/>
    <w:rsid w:val="00DD60C0"/>
    <w:rsid w:val="00DD76CE"/>
    <w:rsid w:val="00DE3564"/>
    <w:rsid w:val="00DE52F7"/>
    <w:rsid w:val="00DE6758"/>
    <w:rsid w:val="00DF5F17"/>
    <w:rsid w:val="00E01AEE"/>
    <w:rsid w:val="00E1240E"/>
    <w:rsid w:val="00E2168B"/>
    <w:rsid w:val="00E217DE"/>
    <w:rsid w:val="00E2305B"/>
    <w:rsid w:val="00E23C9A"/>
    <w:rsid w:val="00E24560"/>
    <w:rsid w:val="00E25A61"/>
    <w:rsid w:val="00E30237"/>
    <w:rsid w:val="00E306D5"/>
    <w:rsid w:val="00E32245"/>
    <w:rsid w:val="00E32317"/>
    <w:rsid w:val="00E32887"/>
    <w:rsid w:val="00E36F25"/>
    <w:rsid w:val="00E37E3C"/>
    <w:rsid w:val="00E40240"/>
    <w:rsid w:val="00E434DC"/>
    <w:rsid w:val="00E74E76"/>
    <w:rsid w:val="00E82515"/>
    <w:rsid w:val="00E8315E"/>
    <w:rsid w:val="00E931FC"/>
    <w:rsid w:val="00EA1DA8"/>
    <w:rsid w:val="00EA4EED"/>
    <w:rsid w:val="00EA7743"/>
    <w:rsid w:val="00EB3975"/>
    <w:rsid w:val="00EB74E6"/>
    <w:rsid w:val="00EC47B3"/>
    <w:rsid w:val="00ED285D"/>
    <w:rsid w:val="00ED3794"/>
    <w:rsid w:val="00ED39B0"/>
    <w:rsid w:val="00ED39BC"/>
    <w:rsid w:val="00EE0D04"/>
    <w:rsid w:val="00EE2D23"/>
    <w:rsid w:val="00EE3943"/>
    <w:rsid w:val="00EF11AD"/>
    <w:rsid w:val="00EF1258"/>
    <w:rsid w:val="00EF1EB6"/>
    <w:rsid w:val="00EF44B6"/>
    <w:rsid w:val="00EF4BAA"/>
    <w:rsid w:val="00F00A62"/>
    <w:rsid w:val="00F038F3"/>
    <w:rsid w:val="00F042FB"/>
    <w:rsid w:val="00F048C9"/>
    <w:rsid w:val="00F05195"/>
    <w:rsid w:val="00F24645"/>
    <w:rsid w:val="00F246C3"/>
    <w:rsid w:val="00F26AD0"/>
    <w:rsid w:val="00F31B24"/>
    <w:rsid w:val="00F355D9"/>
    <w:rsid w:val="00F41650"/>
    <w:rsid w:val="00F4452D"/>
    <w:rsid w:val="00F45423"/>
    <w:rsid w:val="00F45B7B"/>
    <w:rsid w:val="00F55B01"/>
    <w:rsid w:val="00F56A34"/>
    <w:rsid w:val="00F5728B"/>
    <w:rsid w:val="00F60FD1"/>
    <w:rsid w:val="00F74EAA"/>
    <w:rsid w:val="00F80FA3"/>
    <w:rsid w:val="00F824DE"/>
    <w:rsid w:val="00F85952"/>
    <w:rsid w:val="00F85A4F"/>
    <w:rsid w:val="00F92567"/>
    <w:rsid w:val="00F94DAA"/>
    <w:rsid w:val="00F97DFC"/>
    <w:rsid w:val="00FA04EA"/>
    <w:rsid w:val="00FB35A6"/>
    <w:rsid w:val="00FB524F"/>
    <w:rsid w:val="00FB5529"/>
    <w:rsid w:val="00FD605C"/>
    <w:rsid w:val="00FE5C6A"/>
    <w:rsid w:val="00FE71C0"/>
    <w:rsid w:val="00FF0241"/>
    <w:rsid w:val="00FF0510"/>
    <w:rsid w:val="00FF1879"/>
    <w:rsid w:val="00FF19FE"/>
    <w:rsid w:val="00FF2359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86C79"/>
    <w:pPr>
      <w:keepNext/>
      <w:jc w:val="both"/>
      <w:outlineLvl w:val="1"/>
    </w:pPr>
    <w:rPr>
      <w:b/>
      <w:sz w:val="20"/>
      <w:lang w:val="et-EE"/>
    </w:rPr>
  </w:style>
  <w:style w:type="paragraph" w:styleId="Heading7">
    <w:name w:val="heading 7"/>
    <w:basedOn w:val="Normal"/>
    <w:next w:val="Normal"/>
    <w:link w:val="Heading7Char"/>
    <w:qFormat/>
    <w:rsid w:val="00A86C79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6C79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A86C79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A86C79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A86C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86C7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A86C7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86C79"/>
    <w:pPr>
      <w:keepNext/>
      <w:jc w:val="both"/>
      <w:outlineLvl w:val="1"/>
    </w:pPr>
    <w:rPr>
      <w:b/>
      <w:sz w:val="20"/>
      <w:lang w:val="et-EE"/>
    </w:rPr>
  </w:style>
  <w:style w:type="paragraph" w:styleId="Heading7">
    <w:name w:val="heading 7"/>
    <w:basedOn w:val="Normal"/>
    <w:next w:val="Normal"/>
    <w:link w:val="Heading7Char"/>
    <w:qFormat/>
    <w:rsid w:val="00A86C79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6C79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A86C79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A86C79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A86C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86C7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A86C7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1</cp:revision>
  <dcterms:created xsi:type="dcterms:W3CDTF">2013-05-22T05:36:00Z</dcterms:created>
  <dcterms:modified xsi:type="dcterms:W3CDTF">2013-05-22T05:49:00Z</dcterms:modified>
</cp:coreProperties>
</file>