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E0" w:rsidRPr="00451D56" w:rsidRDefault="006A7AE0" w:rsidP="00451D56">
      <w:pPr>
        <w:rPr>
          <w:b/>
          <w:caps/>
        </w:rPr>
      </w:pPr>
      <w:bookmarkStart w:id="0" w:name="_Toc290368337"/>
      <w:r w:rsidRPr="00451D56">
        <w:rPr>
          <w:b/>
        </w:rPr>
        <w:t xml:space="preserve">Vorm </w:t>
      </w:r>
      <w:r w:rsidR="007524D2" w:rsidRPr="00451D56">
        <w:rPr>
          <w:b/>
        </w:rPr>
        <w:t>4</w:t>
      </w:r>
      <w:r w:rsidRPr="00451D56">
        <w:rPr>
          <w:b/>
        </w:rPr>
        <w:t xml:space="preserve"> – RIIGIHANKE </w:t>
      </w:r>
      <w:r w:rsidR="00451D56" w:rsidRPr="00451D56">
        <w:rPr>
          <w:b/>
          <w:iCs/>
          <w:szCs w:val="24"/>
        </w:rPr>
        <w:t>„</w:t>
      </w:r>
      <w:r w:rsidR="00451D56" w:rsidRPr="00451D56">
        <w:rPr>
          <w:b/>
          <w:szCs w:val="24"/>
        </w:rPr>
        <w:t>LÕVISKULPTUURIDE VALMISTAMINE NARVA PROMENAADI JAOKS</w:t>
      </w:r>
      <w:r w:rsidR="00451D56" w:rsidRPr="00451D56">
        <w:rPr>
          <w:b/>
          <w:color w:val="000000"/>
          <w:szCs w:val="24"/>
        </w:rPr>
        <w:t>“</w:t>
      </w:r>
      <w:r w:rsidR="00451D56" w:rsidRPr="00451D56">
        <w:rPr>
          <w:b/>
          <w:color w:val="000000"/>
        </w:rPr>
        <w:t xml:space="preserve"> </w:t>
      </w:r>
      <w:r w:rsidRPr="00451D56">
        <w:rPr>
          <w:b/>
        </w:rPr>
        <w:t>HANKELEPINGU TÄITMISE EEST VASTUTAVA TÖÖTAJA VÕI ALLTÖÖVÕTJA CV VORM</w:t>
      </w:r>
      <w:bookmarkEnd w:id="0"/>
    </w:p>
    <w:p w:rsidR="006A7AE0" w:rsidRDefault="006A7AE0" w:rsidP="006A7AE0">
      <w:pPr>
        <w:tabs>
          <w:tab w:val="num" w:pos="0"/>
        </w:tabs>
        <w:spacing w:before="100" w:beforeAutospacing="1" w:line="240" w:lineRule="auto"/>
        <w:jc w:val="both"/>
      </w:pPr>
      <w:r>
        <w:t xml:space="preserve">Ees- ja perekonnanimi: </w:t>
      </w:r>
    </w:p>
    <w:p w:rsidR="006A7AE0" w:rsidRDefault="006A7AE0" w:rsidP="006A7AE0">
      <w:pPr>
        <w:tabs>
          <w:tab w:val="num" w:pos="0"/>
        </w:tabs>
        <w:spacing w:after="100" w:afterAutospacing="1" w:line="240" w:lineRule="auto"/>
        <w:jc w:val="both"/>
      </w:pPr>
      <w:r>
        <w:t xml:space="preserve">Sünniaeg: </w:t>
      </w:r>
    </w:p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Haridus (alates hiliseimast):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Haridusasutus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Õppimise aeg (kuu/aasta-kuu/aasta)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Eriala, kraad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</w:tbl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Töökogemus (alates hiliseimast):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Asutus/ ettevõte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Asukoht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Töötamise aeg (kuu/aasta-kuu/aasta)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Ametikoht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Töökirjeldus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</w:tbl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Ehitusprojektides osalemise kogemus (alates hiliseimast):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Projekti nimi ja tellija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rPr>
          <w:trHeight w:val="60"/>
        </w:trPr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Projektis osalemise aeg (kuu/aasta-kuu/aasta)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rPr>
          <w:trHeight w:val="60"/>
        </w:trPr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Projekti rahastaja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rPr>
          <w:trHeight w:val="60"/>
        </w:trPr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>
              <w:rPr>
                <w:szCs w:val="20"/>
                <w:lang w:eastAsia="et-EE"/>
              </w:rPr>
              <w:t>Projekti maksumus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  <w:tr w:rsidR="006A7AE0" w:rsidTr="006A7AE0">
        <w:trPr>
          <w:trHeight w:val="60"/>
        </w:trPr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Ülesanded projektis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</w:tbl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Keelteoskus: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Keel</w:t>
            </w: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  <w:r w:rsidRPr="00680361">
              <w:rPr>
                <w:szCs w:val="20"/>
                <w:lang w:eastAsia="et-EE"/>
              </w:rPr>
              <w:t>Tase kõnes ja kirjas</w:t>
            </w:r>
          </w:p>
        </w:tc>
      </w:tr>
      <w:tr w:rsidR="006A7AE0" w:rsidTr="006A7AE0"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  <w:tc>
          <w:tcPr>
            <w:tcW w:w="4606" w:type="dxa"/>
          </w:tcPr>
          <w:p w:rsidR="006A7AE0" w:rsidRPr="00680361" w:rsidRDefault="006A7AE0" w:rsidP="006A7AE0">
            <w:pPr>
              <w:tabs>
                <w:tab w:val="num" w:pos="0"/>
              </w:tabs>
              <w:spacing w:before="100" w:beforeAutospacing="1" w:after="100" w:afterAutospacing="1" w:line="240" w:lineRule="auto"/>
              <w:jc w:val="both"/>
              <w:rPr>
                <w:szCs w:val="20"/>
                <w:lang w:eastAsia="et-EE"/>
              </w:rPr>
            </w:pPr>
          </w:p>
        </w:tc>
      </w:tr>
    </w:tbl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Kinnitan, et olen oma ülesannete täitmiseks kättesaadav kogu hankelepingu täitmise perioodil.</w:t>
      </w:r>
    </w:p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...................................................</w:t>
      </w:r>
    </w:p>
    <w:p w:rsidR="006A7AE0" w:rsidRDefault="006A7AE0" w:rsidP="006A7AE0">
      <w:pPr>
        <w:tabs>
          <w:tab w:val="num" w:pos="0"/>
        </w:tabs>
        <w:spacing w:before="100" w:beforeAutospacing="1" w:after="100" w:afterAutospacing="1" w:line="240" w:lineRule="auto"/>
        <w:jc w:val="both"/>
      </w:pPr>
      <w:r>
        <w:t>/spetsialisti allkiri/</w:t>
      </w:r>
    </w:p>
    <w:p w:rsidR="006A7AE0" w:rsidRPr="00530BEA" w:rsidRDefault="006A7AE0" w:rsidP="006A7AE0">
      <w:pPr>
        <w:spacing w:line="240" w:lineRule="auto"/>
      </w:pPr>
      <w:r w:rsidRPr="00530BEA">
        <w:t>...................................................</w:t>
      </w:r>
    </w:p>
    <w:p w:rsidR="006A7AE0" w:rsidRDefault="006A7AE0" w:rsidP="006A7AE0">
      <w:pPr>
        <w:spacing w:before="100" w:beforeAutospacing="1" w:after="100" w:afterAutospacing="1" w:line="240" w:lineRule="auto"/>
      </w:pPr>
      <w:r w:rsidRPr="00530BEA">
        <w:t>/kuupäev/</w:t>
      </w:r>
    </w:p>
    <w:p w:rsidR="00CE184B" w:rsidRDefault="00CE184B"/>
    <w:sectPr w:rsidR="00CE184B" w:rsidSect="00CE1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A7AE0"/>
    <w:rsid w:val="00451D56"/>
    <w:rsid w:val="006A7AE0"/>
    <w:rsid w:val="007524D2"/>
    <w:rsid w:val="00CE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E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">
    <w:name w:val="Pealkiri1"/>
    <w:basedOn w:val="Normal"/>
    <w:next w:val="Normal"/>
    <w:rsid w:val="006A7AE0"/>
    <w:pPr>
      <w:keepNext/>
      <w:tabs>
        <w:tab w:val="num" w:pos="567"/>
        <w:tab w:val="num" w:pos="643"/>
      </w:tabs>
      <w:autoSpaceDE w:val="0"/>
      <w:autoSpaceDN w:val="0"/>
      <w:spacing w:before="240" w:after="120" w:line="240" w:lineRule="auto"/>
      <w:ind w:left="567" w:hanging="567"/>
      <w:jc w:val="both"/>
      <w:outlineLvl w:val="0"/>
    </w:pPr>
    <w:rPr>
      <w:rFonts w:eastAsia="Times New Roman"/>
      <w:b/>
      <w:bCs/>
      <w:kern w:val="32"/>
      <w:szCs w:val="24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</dc:creator>
  <cp:lastModifiedBy>kristi</cp:lastModifiedBy>
  <cp:revision>3</cp:revision>
  <dcterms:created xsi:type="dcterms:W3CDTF">2013-05-30T11:48:00Z</dcterms:created>
  <dcterms:modified xsi:type="dcterms:W3CDTF">2013-05-30T11:55:00Z</dcterms:modified>
</cp:coreProperties>
</file>