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96" w:rsidRPr="005F73CA" w:rsidRDefault="00F24B96" w:rsidP="002977E0">
      <w:pPr>
        <w:pStyle w:val="Header"/>
        <w:tabs>
          <w:tab w:val="clear" w:pos="4677"/>
          <w:tab w:val="clear" w:pos="9355"/>
          <w:tab w:val="left" w:pos="8460"/>
        </w:tabs>
        <w:jc w:val="right"/>
        <w:rPr>
          <w:sz w:val="22"/>
          <w:szCs w:val="22"/>
          <w:lang w:val="et-EE" w:eastAsia="ru-RU"/>
        </w:rPr>
      </w:pPr>
      <w:r w:rsidRPr="005F73CA">
        <w:rPr>
          <w:sz w:val="22"/>
          <w:szCs w:val="22"/>
          <w:lang w:val="et-EE" w:eastAsia="ru-RU"/>
        </w:rPr>
        <w:t>Eelnõu</w:t>
      </w:r>
    </w:p>
    <w:p w:rsidR="00F24B96" w:rsidRPr="005F73CA" w:rsidRDefault="00F24B96" w:rsidP="00C74C21">
      <w:pPr>
        <w:rPr>
          <w:sz w:val="22"/>
          <w:szCs w:val="22"/>
          <w:lang w:val="et-EE"/>
        </w:rPr>
      </w:pPr>
    </w:p>
    <w:p w:rsidR="00F24B96" w:rsidRPr="005F73CA" w:rsidRDefault="00F24B96" w:rsidP="002977E0">
      <w:pPr>
        <w:jc w:val="center"/>
        <w:rPr>
          <w:b/>
          <w:sz w:val="28"/>
          <w:szCs w:val="28"/>
          <w:lang w:val="et-EE"/>
        </w:rPr>
      </w:pPr>
      <w:r w:rsidRPr="005F73CA">
        <w:rPr>
          <w:b/>
          <w:sz w:val="28"/>
          <w:szCs w:val="28"/>
          <w:lang w:val="et-EE"/>
        </w:rPr>
        <w:t>NARVA LINNAVALITSUS</w:t>
      </w:r>
    </w:p>
    <w:p w:rsidR="00F24B96" w:rsidRPr="005F73CA" w:rsidRDefault="00F24B96" w:rsidP="002977E0">
      <w:pPr>
        <w:jc w:val="center"/>
        <w:rPr>
          <w:b/>
          <w:sz w:val="22"/>
          <w:szCs w:val="22"/>
          <w:lang w:val="et-EE"/>
        </w:rPr>
      </w:pPr>
    </w:p>
    <w:p w:rsidR="00F24B96" w:rsidRPr="005F73CA" w:rsidRDefault="00C9693D" w:rsidP="002977E0">
      <w:pPr>
        <w:jc w:val="center"/>
        <w:rPr>
          <w:b/>
          <w:sz w:val="28"/>
          <w:szCs w:val="28"/>
          <w:lang w:val="et-EE"/>
        </w:rPr>
      </w:pPr>
      <w:r w:rsidRPr="005F73CA">
        <w:rPr>
          <w:b/>
          <w:sz w:val="28"/>
          <w:szCs w:val="28"/>
          <w:lang w:val="et-EE"/>
        </w:rPr>
        <w:t>K O R R</w:t>
      </w:r>
      <w:r w:rsidR="00F24B96" w:rsidRPr="005F73CA">
        <w:rPr>
          <w:b/>
          <w:sz w:val="28"/>
          <w:szCs w:val="28"/>
          <w:lang w:val="et-EE"/>
        </w:rPr>
        <w:t xml:space="preserve"> A L D U S</w:t>
      </w:r>
    </w:p>
    <w:p w:rsidR="00F24B96" w:rsidRPr="005F73CA" w:rsidRDefault="00F24B96" w:rsidP="00F24B96">
      <w:pPr>
        <w:rPr>
          <w:sz w:val="22"/>
          <w:szCs w:val="22"/>
          <w:lang w:val="et-EE"/>
        </w:rPr>
      </w:pPr>
    </w:p>
    <w:p w:rsidR="00F24B96" w:rsidRPr="005F73CA" w:rsidRDefault="00F24B96" w:rsidP="00A44E1F">
      <w:pPr>
        <w:pStyle w:val="Header"/>
        <w:tabs>
          <w:tab w:val="clear" w:pos="4677"/>
          <w:tab w:val="clear" w:pos="9355"/>
          <w:tab w:val="left" w:pos="5760"/>
        </w:tabs>
        <w:rPr>
          <w:lang w:val="et-EE" w:eastAsia="ru-RU"/>
        </w:rPr>
      </w:pPr>
      <w:r w:rsidRPr="005F73CA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5F73CA">
        <w:rPr>
          <w:lang w:val="et-EE" w:eastAsia="ru-RU"/>
        </w:rPr>
        <w:t xml:space="preserve"> </w:t>
      </w:r>
      <w:r w:rsidR="00B956CD" w:rsidRPr="005F73CA">
        <w:rPr>
          <w:lang w:val="et-EE" w:eastAsia="ru-RU"/>
        </w:rPr>
        <w:t xml:space="preserve">        </w:t>
      </w:r>
      <w:r w:rsidR="00C9693D" w:rsidRPr="005F73CA">
        <w:rPr>
          <w:lang w:val="et-EE" w:eastAsia="ru-RU"/>
        </w:rPr>
        <w:t>__</w:t>
      </w:r>
      <w:r w:rsidR="0046643A" w:rsidRPr="005F73CA">
        <w:rPr>
          <w:lang w:val="et-EE" w:eastAsia="ru-RU"/>
        </w:rPr>
        <w:t>_.__</w:t>
      </w:r>
      <w:r w:rsidR="00E23278" w:rsidRPr="005F73CA">
        <w:rPr>
          <w:lang w:val="et-EE" w:eastAsia="ru-RU"/>
        </w:rPr>
        <w:t>.2013</w:t>
      </w:r>
      <w:r w:rsidRPr="005F73CA">
        <w:rPr>
          <w:lang w:val="et-EE" w:eastAsia="ru-RU"/>
        </w:rPr>
        <w:t xml:space="preserve"> nr ___</w:t>
      </w:r>
      <w:r w:rsidR="00C9693D" w:rsidRPr="005F73CA">
        <w:rPr>
          <w:lang w:val="et-EE" w:eastAsia="ru-RU"/>
        </w:rPr>
        <w:t>__</w:t>
      </w:r>
      <w:r w:rsidRPr="005F73CA">
        <w:rPr>
          <w:lang w:val="et-EE" w:eastAsia="ru-RU"/>
        </w:rPr>
        <w:t>_</w:t>
      </w:r>
    </w:p>
    <w:p w:rsidR="00F24B96" w:rsidRPr="005F73CA" w:rsidRDefault="00F24B96" w:rsidP="00F24B96">
      <w:pPr>
        <w:rPr>
          <w:lang w:val="et-EE"/>
        </w:rPr>
      </w:pPr>
    </w:p>
    <w:p w:rsidR="00C9693D" w:rsidRPr="005F73CA" w:rsidRDefault="00C9693D" w:rsidP="00F24B96">
      <w:pPr>
        <w:rPr>
          <w:lang w:val="et-EE"/>
        </w:rPr>
      </w:pPr>
    </w:p>
    <w:p w:rsidR="00F24B96" w:rsidRPr="005F73CA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5F73CA">
        <w:rPr>
          <w:b/>
          <w:bCs/>
          <w:lang w:val="et-EE" w:eastAsia="ru-RU"/>
        </w:rPr>
        <w:t xml:space="preserve">Narva linna munitsipaalkoolide </w:t>
      </w:r>
    </w:p>
    <w:p w:rsidR="00F24B96" w:rsidRPr="005F73CA" w:rsidRDefault="00122EE3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5F73CA">
        <w:rPr>
          <w:b/>
          <w:bCs/>
          <w:lang w:val="et-EE" w:eastAsia="ru-RU"/>
        </w:rPr>
        <w:t>õpilaste koolilõuna tegeliku maksumuse</w:t>
      </w:r>
      <w:r w:rsidR="00F24B96" w:rsidRPr="005F73CA">
        <w:rPr>
          <w:b/>
          <w:bCs/>
          <w:lang w:val="et-EE" w:eastAsia="ru-RU"/>
        </w:rPr>
        <w:t xml:space="preserve"> kehtestamine</w:t>
      </w:r>
    </w:p>
    <w:p w:rsidR="00C9693D" w:rsidRPr="005F73CA" w:rsidRDefault="00C9693D" w:rsidP="00F24B96">
      <w:pPr>
        <w:pStyle w:val="Header"/>
        <w:tabs>
          <w:tab w:val="clear" w:pos="4677"/>
          <w:tab w:val="clear" w:pos="9355"/>
        </w:tabs>
        <w:rPr>
          <w:lang w:val="et-EE" w:eastAsia="ru-RU"/>
        </w:rPr>
      </w:pPr>
    </w:p>
    <w:p w:rsidR="00C74C21" w:rsidRPr="005F73CA" w:rsidRDefault="00C74C21" w:rsidP="00F24B96">
      <w:pPr>
        <w:pStyle w:val="Header"/>
        <w:tabs>
          <w:tab w:val="clear" w:pos="4677"/>
          <w:tab w:val="clear" w:pos="9355"/>
        </w:tabs>
        <w:rPr>
          <w:lang w:val="et-EE" w:eastAsia="ru-RU"/>
        </w:rPr>
      </w:pPr>
    </w:p>
    <w:p w:rsidR="00F24B96" w:rsidRPr="005F73CA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5F73CA">
        <w:rPr>
          <w:b/>
          <w:bCs/>
          <w:lang w:val="et-EE"/>
        </w:rPr>
        <w:t>Asjaolud ja menetluse käik</w:t>
      </w:r>
    </w:p>
    <w:p w:rsidR="00B07FB4" w:rsidRPr="005F73CA" w:rsidRDefault="0080340C" w:rsidP="0080340C">
      <w:pPr>
        <w:jc w:val="both"/>
        <w:rPr>
          <w:lang w:val="et-EE"/>
        </w:rPr>
      </w:pPr>
      <w:r w:rsidRPr="005F73CA">
        <w:rPr>
          <w:lang w:val="et-EE"/>
        </w:rPr>
        <w:t>Narva Linnavoliko</w:t>
      </w:r>
      <w:r w:rsidR="005F73CA" w:rsidRPr="005F73CA">
        <w:rPr>
          <w:lang w:val="et-EE"/>
        </w:rPr>
        <w:t>gu 18.07.2013. a määruse</w:t>
      </w:r>
      <w:r w:rsidR="005F73CA">
        <w:rPr>
          <w:lang w:val="et-EE"/>
        </w:rPr>
        <w:t>ga</w:t>
      </w:r>
      <w:r w:rsidR="005F73CA" w:rsidRPr="005F73CA">
        <w:rPr>
          <w:lang w:val="et-EE"/>
        </w:rPr>
        <w:t xml:space="preserve"> </w:t>
      </w:r>
      <w:r w:rsidR="005F73CA" w:rsidRPr="005F73CA">
        <w:rPr>
          <w:lang w:val="et-EE"/>
        </w:rPr>
        <w:t>nr 19</w:t>
      </w:r>
      <w:r w:rsidR="005F73CA">
        <w:rPr>
          <w:lang w:val="et-EE"/>
        </w:rPr>
        <w:t xml:space="preserve"> „Narva linna 2013. Aasta eelarve muutmine nähti</w:t>
      </w:r>
      <w:r w:rsidRPr="005F73CA">
        <w:rPr>
          <w:lang w:val="et-EE"/>
        </w:rPr>
        <w:t xml:space="preserve"> alates 01.09.2013. a</w:t>
      </w:r>
      <w:r w:rsidR="005F73CA">
        <w:rPr>
          <w:lang w:val="et-EE"/>
        </w:rPr>
        <w:t xml:space="preserve"> ette</w:t>
      </w:r>
      <w:r w:rsidRPr="005F73CA">
        <w:rPr>
          <w:lang w:val="et-EE"/>
        </w:rPr>
        <w:t xml:space="preserve"> ühe </w:t>
      </w:r>
      <w:r w:rsidR="005F73CA" w:rsidRPr="005F73CA">
        <w:rPr>
          <w:lang w:val="et-EE"/>
        </w:rPr>
        <w:t>Narva linna munitsipaalkoolide õpilaste koolilõuna tegeliku maksumus</w:t>
      </w:r>
      <w:r w:rsidR="005F73CA">
        <w:rPr>
          <w:lang w:val="et-EE"/>
        </w:rPr>
        <w:t>e</w:t>
      </w:r>
      <w:r w:rsidR="005F73CA" w:rsidRPr="005F73CA">
        <w:rPr>
          <w:lang w:val="et-EE"/>
        </w:rPr>
        <w:t xml:space="preserve"> </w:t>
      </w:r>
      <w:r w:rsidR="005F73CA">
        <w:rPr>
          <w:lang w:val="et-EE"/>
        </w:rPr>
        <w:t>suurendamist</w:t>
      </w:r>
      <w:r w:rsidRPr="005F73CA">
        <w:rPr>
          <w:lang w:val="et-EE"/>
        </w:rPr>
        <w:t xml:space="preserve"> 0,05 eurot</w:t>
      </w:r>
      <w:r w:rsidR="007312FE" w:rsidRPr="005F73CA">
        <w:rPr>
          <w:lang w:val="et-EE"/>
        </w:rPr>
        <w:t xml:space="preserve"> võrra</w:t>
      </w:r>
      <w:r w:rsidR="005F73CA">
        <w:rPr>
          <w:lang w:val="et-EE"/>
        </w:rPr>
        <w:t xml:space="preserve"> ühe õpilase kohta ööpäevas</w:t>
      </w:r>
      <w:r w:rsidRPr="005F73CA">
        <w:rPr>
          <w:lang w:val="et-EE"/>
        </w:rPr>
        <w:t>. Seega, arvestades</w:t>
      </w:r>
      <w:r w:rsidR="00FA6A84" w:rsidRPr="005F73CA">
        <w:rPr>
          <w:lang w:val="et-EE"/>
        </w:rPr>
        <w:t xml:space="preserve"> ka</w:t>
      </w:r>
      <w:r w:rsidRPr="005F73CA">
        <w:rPr>
          <w:lang w:val="et-EE"/>
        </w:rPr>
        <w:t xml:space="preserve"> </w:t>
      </w:r>
      <w:r w:rsidR="00FA6A84" w:rsidRPr="005F73CA">
        <w:rPr>
          <w:lang w:val="et-EE"/>
        </w:rPr>
        <w:t xml:space="preserve">riigieelarves varem </w:t>
      </w:r>
      <w:r w:rsidR="005F73CA">
        <w:rPr>
          <w:lang w:val="et-EE"/>
        </w:rPr>
        <w:t>s</w:t>
      </w:r>
      <w:r w:rsidR="00FA6A84" w:rsidRPr="005F73CA">
        <w:rPr>
          <w:lang w:val="et-EE"/>
        </w:rPr>
        <w:t>uu</w:t>
      </w:r>
      <w:r w:rsidR="005F73CA">
        <w:rPr>
          <w:lang w:val="et-EE"/>
        </w:rPr>
        <w:t>r</w:t>
      </w:r>
      <w:r w:rsidR="00FA6A84" w:rsidRPr="005F73CA">
        <w:rPr>
          <w:lang w:val="et-EE"/>
        </w:rPr>
        <w:t>endatud koolilõuna toetuse suurust,</w:t>
      </w:r>
      <w:r w:rsidRPr="005F73CA">
        <w:rPr>
          <w:lang w:val="et-EE"/>
        </w:rPr>
        <w:t xml:space="preserve"> </w:t>
      </w:r>
      <w:r w:rsidR="007312FE" w:rsidRPr="005F73CA">
        <w:rPr>
          <w:lang w:val="et-EE"/>
        </w:rPr>
        <w:t xml:space="preserve">moodustab </w:t>
      </w:r>
      <w:r w:rsidR="005F73CA">
        <w:rPr>
          <w:lang w:val="et-EE"/>
        </w:rPr>
        <w:t xml:space="preserve">koolilõuna </w:t>
      </w:r>
      <w:r w:rsidRPr="005F73CA">
        <w:rPr>
          <w:lang w:val="et-EE"/>
        </w:rPr>
        <w:t>ü</w:t>
      </w:r>
      <w:r w:rsidR="004D77FB" w:rsidRPr="005F73CA">
        <w:rPr>
          <w:lang w:val="et-EE"/>
        </w:rPr>
        <w:t>mberarvestatud m</w:t>
      </w:r>
      <w:r w:rsidR="007312FE" w:rsidRPr="005F73CA">
        <w:rPr>
          <w:lang w:val="et-EE"/>
        </w:rPr>
        <w:t>aksumus</w:t>
      </w:r>
      <w:r w:rsidR="00C74C21" w:rsidRPr="005F73CA">
        <w:rPr>
          <w:lang w:val="et-EE"/>
        </w:rPr>
        <w:t xml:space="preserve"> </w:t>
      </w:r>
      <w:r w:rsidRPr="005F73CA">
        <w:rPr>
          <w:lang w:val="et-EE"/>
        </w:rPr>
        <w:t>1,16</w:t>
      </w:r>
      <w:r w:rsidR="004D77FB" w:rsidRPr="005F73CA">
        <w:rPr>
          <w:lang w:val="et-EE"/>
        </w:rPr>
        <w:t xml:space="preserve"> eurot</w:t>
      </w:r>
      <w:r w:rsidR="005F73CA">
        <w:rPr>
          <w:lang w:val="et-EE"/>
        </w:rPr>
        <w:t xml:space="preserve"> ühe õpilase kohta ööpäevas</w:t>
      </w:r>
      <w:r w:rsidR="00506B4D" w:rsidRPr="005F73CA">
        <w:rPr>
          <w:lang w:val="et-EE"/>
        </w:rPr>
        <w:t>.</w:t>
      </w:r>
      <w:r w:rsidR="008C76FF">
        <w:rPr>
          <w:lang w:val="et-EE"/>
        </w:rPr>
        <w:t xml:space="preserve"> Koolilõuna maksumuse suurendamise põhjuseks on viimasel ajal toiminud märkimisväärne toidukaupade ja toidu valmistamiseks vajalike teenuste hindade tõus.</w:t>
      </w:r>
    </w:p>
    <w:p w:rsidR="00F24B96" w:rsidRPr="005F73CA" w:rsidRDefault="00F24B96" w:rsidP="0080340C">
      <w:pPr>
        <w:jc w:val="both"/>
        <w:rPr>
          <w:lang w:val="et-EE"/>
        </w:rPr>
      </w:pPr>
    </w:p>
    <w:p w:rsidR="00F24B96" w:rsidRPr="005F73CA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5F73CA">
        <w:rPr>
          <w:b/>
          <w:bCs/>
          <w:lang w:val="et-EE"/>
        </w:rPr>
        <w:t>Õiguslikud järeldused</w:t>
      </w:r>
    </w:p>
    <w:p w:rsidR="00222E86" w:rsidRPr="005F73CA" w:rsidRDefault="00796C02" w:rsidP="0046643A">
      <w:pPr>
        <w:pStyle w:val="BodyText"/>
        <w:numPr>
          <w:ilvl w:val="0"/>
          <w:numId w:val="10"/>
        </w:numPr>
        <w:ind w:left="360"/>
        <w:rPr>
          <w:lang w:val="et-EE"/>
        </w:rPr>
      </w:pPr>
      <w:r w:rsidRPr="005F73CA">
        <w:rPr>
          <w:lang w:val="et-EE"/>
        </w:rPr>
        <w:t>Vastavalt k</w:t>
      </w:r>
      <w:r w:rsidR="00F24B96" w:rsidRPr="005F73CA">
        <w:rPr>
          <w:lang w:val="et-EE"/>
        </w:rPr>
        <w:t>ohaliku omavalitsuse korralduse seaduse § 30 lõike 1 punktile 2</w:t>
      </w:r>
      <w:r w:rsidR="00222E86" w:rsidRPr="005F73CA">
        <w:rPr>
          <w:lang w:val="et-EE"/>
        </w:rPr>
        <w:t xml:space="preserve"> </w:t>
      </w:r>
      <w:r w:rsidR="005C2CA0" w:rsidRPr="005F73CA">
        <w:rPr>
          <w:rStyle w:val="tekst4"/>
          <w:lang w:val="et-EE"/>
        </w:rPr>
        <w:t>lahendab ja korraldab</w:t>
      </w:r>
      <w:r w:rsidR="005C2CA0" w:rsidRPr="005F73CA">
        <w:rPr>
          <w:lang w:val="et-EE"/>
        </w:rPr>
        <w:t xml:space="preserve"> </w:t>
      </w:r>
      <w:r w:rsidR="00222E86" w:rsidRPr="005F73CA">
        <w:rPr>
          <w:lang w:val="et-EE"/>
        </w:rPr>
        <w:t xml:space="preserve">linnavalitsus </w:t>
      </w:r>
      <w:r w:rsidR="00222E86" w:rsidRPr="005F73CA">
        <w:rPr>
          <w:rStyle w:val="tekst4"/>
          <w:lang w:val="et-EE"/>
        </w:rPr>
        <w:t>kohaliku elu küsimusi, mis volikogu määruste või otsustega on pandud täitmiseks valitsusele</w:t>
      </w:r>
      <w:r w:rsidR="00222E86" w:rsidRPr="005F73CA">
        <w:rPr>
          <w:lang w:val="et-EE"/>
        </w:rPr>
        <w:t>.</w:t>
      </w:r>
      <w:r w:rsidR="00F24B96" w:rsidRPr="005F73CA">
        <w:rPr>
          <w:lang w:val="et-EE"/>
        </w:rPr>
        <w:t xml:space="preserve"> </w:t>
      </w:r>
    </w:p>
    <w:p w:rsidR="00222E86" w:rsidRPr="005F73CA" w:rsidRDefault="00222E86" w:rsidP="0046643A">
      <w:pPr>
        <w:pStyle w:val="BodyText"/>
        <w:numPr>
          <w:ilvl w:val="0"/>
          <w:numId w:val="10"/>
        </w:numPr>
        <w:ind w:left="360"/>
        <w:rPr>
          <w:lang w:val="et-EE"/>
        </w:rPr>
      </w:pPr>
      <w:r w:rsidRPr="005F73CA">
        <w:rPr>
          <w:lang w:val="et-EE"/>
        </w:rPr>
        <w:t xml:space="preserve">Vastavalt </w:t>
      </w:r>
      <w:r w:rsidR="00F24B96" w:rsidRPr="005F73CA">
        <w:rPr>
          <w:lang w:val="et-EE"/>
        </w:rPr>
        <w:t>Narva Linna</w:t>
      </w:r>
      <w:r w:rsidR="0080340C" w:rsidRPr="005F73CA">
        <w:rPr>
          <w:lang w:val="et-EE"/>
        </w:rPr>
        <w:t>volikogu</w:t>
      </w:r>
      <w:r w:rsidR="00BB6BC7" w:rsidRPr="005F73CA">
        <w:rPr>
          <w:lang w:val="et-EE"/>
        </w:rPr>
        <w:t xml:space="preserve"> 15.03.2007</w:t>
      </w:r>
      <w:r w:rsidRPr="005F73CA">
        <w:rPr>
          <w:lang w:val="et-EE"/>
        </w:rPr>
        <w:t>.</w:t>
      </w:r>
      <w:r w:rsidR="0046643A" w:rsidRPr="005F73CA">
        <w:rPr>
          <w:lang w:val="et-EE"/>
        </w:rPr>
        <w:t xml:space="preserve"> </w:t>
      </w:r>
      <w:r w:rsidRPr="005F73CA">
        <w:rPr>
          <w:lang w:val="et-EE"/>
        </w:rPr>
        <w:t xml:space="preserve">a määruse nr </w:t>
      </w:r>
      <w:r w:rsidR="00BB6BC7" w:rsidRPr="005F73CA">
        <w:rPr>
          <w:lang w:val="et-EE"/>
        </w:rPr>
        <w:t>9</w:t>
      </w:r>
      <w:r w:rsidR="0046643A" w:rsidRPr="005F73CA">
        <w:rPr>
          <w:lang w:val="et-EE"/>
        </w:rPr>
        <w:t xml:space="preserve"> „Narva linna munitsipaalkoolide õpilaste koolilõuna toetuse kasutamise tingimused ja kord“</w:t>
      </w:r>
      <w:r w:rsidR="00B1517F" w:rsidRPr="005F73CA">
        <w:rPr>
          <w:lang w:val="et-EE"/>
        </w:rPr>
        <w:t xml:space="preserve"> </w:t>
      </w:r>
      <w:r w:rsidR="00BB6BC7" w:rsidRPr="005F73CA">
        <w:rPr>
          <w:lang w:val="et-EE"/>
        </w:rPr>
        <w:t>§ 2</w:t>
      </w:r>
      <w:r w:rsidRPr="005F73CA">
        <w:rPr>
          <w:lang w:val="et-EE"/>
        </w:rPr>
        <w:t xml:space="preserve"> punkti</w:t>
      </w:r>
      <w:r w:rsidR="00C24684" w:rsidRPr="005F73CA">
        <w:rPr>
          <w:lang w:val="et-EE"/>
        </w:rPr>
        <w:t>le 2.4</w:t>
      </w:r>
      <w:r w:rsidR="00F24B96" w:rsidRPr="005F73CA">
        <w:rPr>
          <w:lang w:val="et-EE"/>
        </w:rPr>
        <w:t xml:space="preserve"> </w:t>
      </w:r>
      <w:r w:rsidR="00796C02" w:rsidRPr="005F73CA">
        <w:rPr>
          <w:lang w:val="et-EE"/>
        </w:rPr>
        <w:t xml:space="preserve">kehtestab </w:t>
      </w:r>
      <w:r w:rsidR="00F24B96" w:rsidRPr="005F73CA">
        <w:rPr>
          <w:lang w:val="et-EE"/>
        </w:rPr>
        <w:t xml:space="preserve">Narva Linnavalitsus </w:t>
      </w:r>
      <w:r w:rsidR="0046643A" w:rsidRPr="005F73CA">
        <w:rPr>
          <w:lang w:val="et-EE"/>
        </w:rPr>
        <w:t>oma korraldusega</w:t>
      </w:r>
      <w:r w:rsidR="00DD340B" w:rsidRPr="005F73CA">
        <w:rPr>
          <w:lang w:val="et-EE"/>
        </w:rPr>
        <w:t xml:space="preserve"> koolilõuna tegelik</w:t>
      </w:r>
      <w:r w:rsidR="0046643A" w:rsidRPr="005F73CA">
        <w:rPr>
          <w:lang w:val="et-EE"/>
        </w:rPr>
        <w:t>ku maksumust</w:t>
      </w:r>
      <w:r w:rsidR="00DD340B" w:rsidRPr="005F73CA">
        <w:rPr>
          <w:lang w:val="et-EE"/>
        </w:rPr>
        <w:t>.</w:t>
      </w:r>
    </w:p>
    <w:p w:rsidR="002977E0" w:rsidRPr="005F73CA" w:rsidRDefault="002977E0" w:rsidP="0080340C">
      <w:pPr>
        <w:jc w:val="both"/>
        <w:rPr>
          <w:lang w:val="et-EE"/>
        </w:rPr>
      </w:pPr>
    </w:p>
    <w:p w:rsidR="00C527CA" w:rsidRPr="005F73CA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5F73CA">
        <w:rPr>
          <w:b/>
          <w:bCs/>
          <w:lang w:val="et-EE"/>
        </w:rPr>
        <w:t>Otsus</w:t>
      </w:r>
    </w:p>
    <w:p w:rsidR="00F24B96" w:rsidRPr="005F73CA" w:rsidRDefault="001318DA" w:rsidP="00A97F42">
      <w:pPr>
        <w:jc w:val="both"/>
        <w:rPr>
          <w:lang w:val="et-EE"/>
        </w:rPr>
      </w:pPr>
      <w:r w:rsidRPr="005F73CA">
        <w:rPr>
          <w:lang w:val="et-EE"/>
        </w:rPr>
        <w:t>Kehtestada koolilõuna tegeli</w:t>
      </w:r>
      <w:r w:rsidR="00A97F42" w:rsidRPr="005F73CA">
        <w:rPr>
          <w:lang w:val="et-EE"/>
        </w:rPr>
        <w:t>k</w:t>
      </w:r>
      <w:r w:rsidRPr="005F73CA">
        <w:rPr>
          <w:lang w:val="et-EE"/>
        </w:rPr>
        <w:t>k</w:t>
      </w:r>
      <w:r w:rsidR="00A97F42" w:rsidRPr="005F73CA">
        <w:rPr>
          <w:lang w:val="et-EE"/>
        </w:rPr>
        <w:t>u</w:t>
      </w:r>
      <w:r w:rsidRPr="005F73CA">
        <w:rPr>
          <w:lang w:val="et-EE"/>
        </w:rPr>
        <w:t xml:space="preserve"> maksumu</w:t>
      </w:r>
      <w:r w:rsidR="0080340C" w:rsidRPr="005F73CA">
        <w:rPr>
          <w:lang w:val="et-EE"/>
        </w:rPr>
        <w:t>s</w:t>
      </w:r>
      <w:r w:rsidR="00A97F42" w:rsidRPr="005F73CA">
        <w:rPr>
          <w:lang w:val="et-EE"/>
        </w:rPr>
        <w:t>t</w:t>
      </w:r>
      <w:r w:rsidR="0080340C" w:rsidRPr="005F73CA">
        <w:rPr>
          <w:lang w:val="et-EE"/>
        </w:rPr>
        <w:t xml:space="preserve"> ühe õpilase kohta </w:t>
      </w:r>
      <w:r w:rsidR="00FA6A84" w:rsidRPr="005F73CA">
        <w:rPr>
          <w:lang w:val="et-EE"/>
        </w:rPr>
        <w:t>õppe</w:t>
      </w:r>
      <w:r w:rsidR="0080340C" w:rsidRPr="005F73CA">
        <w:rPr>
          <w:lang w:val="et-EE"/>
        </w:rPr>
        <w:t>päevas 1,16</w:t>
      </w:r>
      <w:r w:rsidR="00506B4D" w:rsidRPr="005F73CA">
        <w:rPr>
          <w:lang w:val="et-EE"/>
        </w:rPr>
        <w:t xml:space="preserve"> eurot</w:t>
      </w:r>
      <w:r w:rsidRPr="005F73CA">
        <w:rPr>
          <w:lang w:val="et-EE"/>
        </w:rPr>
        <w:t>.</w:t>
      </w:r>
    </w:p>
    <w:p w:rsidR="001318DA" w:rsidRPr="005F73CA" w:rsidRDefault="001318DA" w:rsidP="0080340C">
      <w:pPr>
        <w:ind w:left="288"/>
        <w:jc w:val="both"/>
        <w:rPr>
          <w:lang w:val="et-EE"/>
        </w:rPr>
      </w:pPr>
    </w:p>
    <w:p w:rsidR="00F24B96" w:rsidRPr="005F73CA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5F73CA">
        <w:rPr>
          <w:b/>
          <w:bCs/>
          <w:lang w:val="et-EE"/>
        </w:rPr>
        <w:t>Rakendussätte</w:t>
      </w:r>
      <w:r w:rsidR="00B956CD" w:rsidRPr="005F73CA">
        <w:rPr>
          <w:b/>
          <w:bCs/>
          <w:lang w:val="et-EE"/>
        </w:rPr>
        <w:t>d</w:t>
      </w:r>
    </w:p>
    <w:p w:rsidR="00894D47" w:rsidRPr="00D714CE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5F73CA">
        <w:rPr>
          <w:lang w:val="et-EE"/>
        </w:rPr>
        <w:t>Tunnistatakse kehtetuks Narva L</w:t>
      </w:r>
      <w:r w:rsidR="0080340C" w:rsidRPr="005F73CA">
        <w:rPr>
          <w:lang w:val="et-EE"/>
        </w:rPr>
        <w:t>innavalitsuse 29.12.2010</w:t>
      </w:r>
      <w:r w:rsidR="008C76FF">
        <w:rPr>
          <w:lang w:val="et-EE"/>
        </w:rPr>
        <w:t>. a</w:t>
      </w:r>
      <w:r w:rsidR="0080340C" w:rsidRPr="005F73CA">
        <w:rPr>
          <w:lang w:val="et-EE"/>
        </w:rPr>
        <w:t xml:space="preserve"> korraldus nr 1684</w:t>
      </w:r>
      <w:r w:rsidRPr="005F73CA">
        <w:rPr>
          <w:lang w:val="et-EE"/>
        </w:rPr>
        <w:t>-k “Narva linna munitsipaalkoolide õpilaste koolilõuna tege</w:t>
      </w:r>
      <w:r w:rsidR="0080340C" w:rsidRPr="005F73CA">
        <w:rPr>
          <w:lang w:val="et-EE"/>
        </w:rPr>
        <w:t>liku maksumuse kehtestamine</w:t>
      </w:r>
      <w:r w:rsidRPr="005F73CA">
        <w:rPr>
          <w:lang w:val="et-EE"/>
        </w:rPr>
        <w:t>”.</w:t>
      </w:r>
    </w:p>
    <w:p w:rsidR="00D714CE" w:rsidRPr="005F73CA" w:rsidRDefault="00D714CE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>
        <w:rPr>
          <w:lang w:val="et-EE"/>
        </w:rPr>
        <w:t>Korraldus jõustub seaduses sätestatud korras.</w:t>
      </w:r>
    </w:p>
    <w:p w:rsidR="005C2CA0" w:rsidRPr="005F73CA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5F73CA">
        <w:rPr>
          <w:lang w:val="et-EE"/>
        </w:rPr>
        <w:t>Korr</w:t>
      </w:r>
      <w:r w:rsidR="00D714CE">
        <w:rPr>
          <w:lang w:val="et-EE"/>
        </w:rPr>
        <w:t>aldus rakend</w:t>
      </w:r>
      <w:r w:rsidR="0080340C" w:rsidRPr="005F73CA">
        <w:rPr>
          <w:lang w:val="et-EE"/>
        </w:rPr>
        <w:t>ub</w:t>
      </w:r>
      <w:r w:rsidR="00D714CE">
        <w:rPr>
          <w:lang w:val="et-EE"/>
        </w:rPr>
        <w:t xml:space="preserve"> alates 01. septembrist</w:t>
      </w:r>
      <w:r w:rsidR="0080340C" w:rsidRPr="005F73CA">
        <w:rPr>
          <w:lang w:val="et-EE"/>
        </w:rPr>
        <w:t xml:space="preserve"> 2013</w:t>
      </w:r>
      <w:r w:rsidRPr="005F73CA">
        <w:rPr>
          <w:lang w:val="et-EE"/>
        </w:rPr>
        <w:t>. a.</w:t>
      </w:r>
    </w:p>
    <w:p w:rsidR="00894D47" w:rsidRPr="005F73CA" w:rsidRDefault="00894D47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5F73CA">
        <w:rPr>
          <w:lang w:val="et-EE"/>
        </w:rPr>
        <w:t>Korraldus</w:t>
      </w:r>
      <w:r w:rsidR="005C2CA0" w:rsidRPr="005F73CA">
        <w:rPr>
          <w:lang w:val="et-EE"/>
        </w:rPr>
        <w:t>t</w:t>
      </w:r>
      <w:r w:rsidRPr="005F73CA">
        <w:rPr>
          <w:lang w:val="et-EE"/>
        </w:rPr>
        <w:t xml:space="preserve"> võib vaidlustada Tartu Halduskohtu Jõhvi kohtumajas 30 päeva jooksul arvates korralduse teatavakstegemisest.</w:t>
      </w:r>
    </w:p>
    <w:p w:rsidR="00894D47" w:rsidRPr="005F73CA" w:rsidRDefault="00894D47" w:rsidP="0080340C">
      <w:pPr>
        <w:ind w:left="288"/>
        <w:jc w:val="both"/>
        <w:rPr>
          <w:b/>
          <w:bCs/>
          <w:lang w:val="et-EE"/>
        </w:rPr>
      </w:pPr>
    </w:p>
    <w:p w:rsidR="00F24B96" w:rsidRPr="005F73CA" w:rsidRDefault="00F24B96" w:rsidP="0080340C">
      <w:pPr>
        <w:jc w:val="both"/>
        <w:rPr>
          <w:lang w:val="et-EE"/>
        </w:rPr>
      </w:pPr>
    </w:p>
    <w:p w:rsidR="00F24B96" w:rsidRPr="005F73CA" w:rsidRDefault="00F24B96" w:rsidP="0080340C">
      <w:pPr>
        <w:jc w:val="both"/>
        <w:rPr>
          <w:lang w:val="et-EE"/>
        </w:rPr>
      </w:pPr>
    </w:p>
    <w:p w:rsidR="00F24B96" w:rsidRPr="005F73CA" w:rsidRDefault="00F24B96" w:rsidP="0080340C">
      <w:pPr>
        <w:jc w:val="both"/>
        <w:rPr>
          <w:lang w:val="et-EE"/>
        </w:rPr>
      </w:pPr>
    </w:p>
    <w:p w:rsidR="00F24B96" w:rsidRPr="005F73CA" w:rsidRDefault="00F24B96" w:rsidP="0080340C">
      <w:pPr>
        <w:jc w:val="both"/>
        <w:rPr>
          <w:lang w:val="et-EE"/>
        </w:rPr>
      </w:pPr>
    </w:p>
    <w:p w:rsidR="00F24B96" w:rsidRPr="005F73CA" w:rsidRDefault="00F24B96" w:rsidP="0080340C">
      <w:pPr>
        <w:jc w:val="both"/>
        <w:rPr>
          <w:lang w:val="et-EE"/>
        </w:rPr>
      </w:pPr>
      <w:r w:rsidRPr="005F73CA">
        <w:rPr>
          <w:lang w:val="et-EE"/>
        </w:rPr>
        <w:t>Tarmo Tammiste</w:t>
      </w:r>
    </w:p>
    <w:p w:rsidR="00F24B96" w:rsidRPr="005F73CA" w:rsidRDefault="00D714CE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5F73CA">
        <w:rPr>
          <w:lang w:val="et-EE" w:eastAsia="ru-RU"/>
        </w:rPr>
        <w:t>innapea</w:t>
      </w:r>
      <w:r w:rsidR="00F24B96" w:rsidRPr="005F73CA">
        <w:rPr>
          <w:lang w:val="et-EE" w:eastAsia="ru-RU"/>
        </w:rPr>
        <w:tab/>
        <w:t xml:space="preserve">Ants </w:t>
      </w:r>
      <w:proofErr w:type="spellStart"/>
      <w:r w:rsidR="00F24B96" w:rsidRPr="005F73CA">
        <w:rPr>
          <w:lang w:val="et-EE" w:eastAsia="ru-RU"/>
        </w:rPr>
        <w:t>Liimets</w:t>
      </w:r>
      <w:proofErr w:type="spellEnd"/>
    </w:p>
    <w:p w:rsidR="005C60BE" w:rsidRPr="005F73CA" w:rsidRDefault="00D714CE" w:rsidP="0080340C">
      <w:pPr>
        <w:tabs>
          <w:tab w:val="left" w:pos="5040"/>
        </w:tabs>
        <w:jc w:val="both"/>
        <w:rPr>
          <w:lang w:val="et-EE"/>
        </w:rPr>
      </w:pPr>
      <w:r>
        <w:rPr>
          <w:lang w:val="et-EE"/>
        </w:rPr>
        <w:tab/>
        <w:t>L</w:t>
      </w:r>
      <w:bookmarkStart w:id="0" w:name="_GoBack"/>
      <w:bookmarkEnd w:id="0"/>
      <w:r w:rsidR="00F24B96" w:rsidRPr="005F73CA">
        <w:rPr>
          <w:lang w:val="et-EE"/>
        </w:rPr>
        <w:t>innasekretär</w:t>
      </w:r>
    </w:p>
    <w:sectPr w:rsidR="005C60BE" w:rsidRPr="005F73CA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1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3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6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>
    <w:nsid w:val="6DCF5AF6"/>
    <w:multiLevelType w:val="hybridMultilevel"/>
    <w:tmpl w:val="CAC816AC"/>
    <w:lvl w:ilvl="0" w:tplc="FA4CEB8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96"/>
    <w:rsid w:val="00005575"/>
    <w:rsid w:val="00043E14"/>
    <w:rsid w:val="0007247B"/>
    <w:rsid w:val="00073BCC"/>
    <w:rsid w:val="000B1809"/>
    <w:rsid w:val="000C7D56"/>
    <w:rsid w:val="000F7C6B"/>
    <w:rsid w:val="00122EE3"/>
    <w:rsid w:val="001318DA"/>
    <w:rsid w:val="001602E4"/>
    <w:rsid w:val="001921E2"/>
    <w:rsid w:val="001A50B2"/>
    <w:rsid w:val="001F720B"/>
    <w:rsid w:val="00222E86"/>
    <w:rsid w:val="002977E0"/>
    <w:rsid w:val="002A0C71"/>
    <w:rsid w:val="002C16D3"/>
    <w:rsid w:val="00333853"/>
    <w:rsid w:val="00377D54"/>
    <w:rsid w:val="00443BF1"/>
    <w:rsid w:val="00460F41"/>
    <w:rsid w:val="0046643A"/>
    <w:rsid w:val="0049781E"/>
    <w:rsid w:val="004D77FB"/>
    <w:rsid w:val="00504D89"/>
    <w:rsid w:val="0050650A"/>
    <w:rsid w:val="00506B4D"/>
    <w:rsid w:val="005C2CA0"/>
    <w:rsid w:val="005C60BE"/>
    <w:rsid w:val="005F73CA"/>
    <w:rsid w:val="00683F95"/>
    <w:rsid w:val="006B5C76"/>
    <w:rsid w:val="006D260F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C76FF"/>
    <w:rsid w:val="008D2C66"/>
    <w:rsid w:val="00932F71"/>
    <w:rsid w:val="00935275"/>
    <w:rsid w:val="00961D86"/>
    <w:rsid w:val="0099564D"/>
    <w:rsid w:val="00995E86"/>
    <w:rsid w:val="009B16D2"/>
    <w:rsid w:val="009D539B"/>
    <w:rsid w:val="00A0665C"/>
    <w:rsid w:val="00A07BE7"/>
    <w:rsid w:val="00A10FE0"/>
    <w:rsid w:val="00A44E1F"/>
    <w:rsid w:val="00A73990"/>
    <w:rsid w:val="00A97F42"/>
    <w:rsid w:val="00AD381E"/>
    <w:rsid w:val="00AE4225"/>
    <w:rsid w:val="00B07FB4"/>
    <w:rsid w:val="00B1517F"/>
    <w:rsid w:val="00B36BCD"/>
    <w:rsid w:val="00B956CD"/>
    <w:rsid w:val="00BB4469"/>
    <w:rsid w:val="00BB6BC7"/>
    <w:rsid w:val="00C24684"/>
    <w:rsid w:val="00C45A54"/>
    <w:rsid w:val="00C4681D"/>
    <w:rsid w:val="00C527CA"/>
    <w:rsid w:val="00C54A14"/>
    <w:rsid w:val="00C74C21"/>
    <w:rsid w:val="00C9693D"/>
    <w:rsid w:val="00CE5648"/>
    <w:rsid w:val="00CF4D95"/>
    <w:rsid w:val="00D146F8"/>
    <w:rsid w:val="00D22F00"/>
    <w:rsid w:val="00D2618C"/>
    <w:rsid w:val="00D26195"/>
    <w:rsid w:val="00D714CE"/>
    <w:rsid w:val="00DD340B"/>
    <w:rsid w:val="00E131A4"/>
    <w:rsid w:val="00E225C9"/>
    <w:rsid w:val="00E23278"/>
    <w:rsid w:val="00E30F87"/>
    <w:rsid w:val="00EF523D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Linnavalitsuse Kultuuriosakond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5</cp:revision>
  <cp:lastPrinted>2013-08-30T12:16:00Z</cp:lastPrinted>
  <dcterms:created xsi:type="dcterms:W3CDTF">2013-08-30T12:23:00Z</dcterms:created>
  <dcterms:modified xsi:type="dcterms:W3CDTF">2013-08-30T12:40:00Z</dcterms:modified>
</cp:coreProperties>
</file>