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480" w:rsidRPr="00A3443E" w:rsidRDefault="00885480" w:rsidP="00885480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proofErr w:type="spellStart"/>
      <w:r w:rsidRPr="00A3443E">
        <w:rPr>
          <w:sz w:val="24"/>
          <w:szCs w:val="24"/>
          <w:lang w:val="fi-FI"/>
        </w:rPr>
        <w:t>Arenduse</w:t>
      </w:r>
      <w:proofErr w:type="spellEnd"/>
      <w:r w:rsidRPr="00A3443E">
        <w:rPr>
          <w:sz w:val="24"/>
          <w:szCs w:val="24"/>
          <w:lang w:val="fi-FI"/>
        </w:rPr>
        <w:t xml:space="preserve">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  </w:t>
      </w:r>
      <w:r w:rsidRPr="00A3443E">
        <w:rPr>
          <w:sz w:val="24"/>
          <w:szCs w:val="24"/>
          <w:lang w:val="et-EE"/>
        </w:rPr>
        <w:tab/>
        <w:t xml:space="preserve"> </w:t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Pr="00A3443E">
        <w:rPr>
          <w:sz w:val="24"/>
          <w:szCs w:val="24"/>
          <w:lang w:val="et-EE"/>
        </w:rPr>
        <w:tab/>
        <w:t xml:space="preserve">               </w:t>
      </w:r>
      <w:r w:rsidRPr="00A3443E">
        <w:rPr>
          <w:sz w:val="24"/>
          <w:szCs w:val="24"/>
          <w:u w:val="single"/>
          <w:lang w:val="et-EE"/>
        </w:rPr>
        <w:t>__</w:t>
      </w:r>
      <w:r w:rsidRPr="00A3443E">
        <w:rPr>
          <w:sz w:val="24"/>
          <w:szCs w:val="24"/>
          <w:lang w:val="et-EE"/>
        </w:rPr>
        <w:t>.0</w:t>
      </w:r>
      <w:r w:rsidR="002B7781">
        <w:rPr>
          <w:sz w:val="24"/>
          <w:szCs w:val="24"/>
          <w:lang w:val="et-EE"/>
        </w:rPr>
        <w:t>9</w:t>
      </w:r>
      <w:r w:rsidRPr="00A3443E">
        <w:rPr>
          <w:sz w:val="24"/>
          <w:szCs w:val="24"/>
          <w:lang w:val="et-EE"/>
        </w:rPr>
        <w:t xml:space="preserve">.2014.a nr </w:t>
      </w:r>
      <w:proofErr w:type="spellStart"/>
      <w:r w:rsidRPr="00A3443E">
        <w:rPr>
          <w:sz w:val="24"/>
          <w:szCs w:val="24"/>
          <w:lang w:val="et-EE"/>
        </w:rPr>
        <w:t>____-</w:t>
      </w:r>
      <w:proofErr w:type="spellEnd"/>
      <w:r w:rsidRPr="00A3443E">
        <w:rPr>
          <w:sz w:val="24"/>
          <w:szCs w:val="24"/>
          <w:lang w:val="et-EE"/>
        </w:rPr>
        <w:t xml:space="preserve"> k</w:t>
      </w:r>
    </w:p>
    <w:p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885480" w:rsidRPr="00903EC1" w:rsidRDefault="00885480" w:rsidP="00903EC1">
      <w:pPr>
        <w:jc w:val="both"/>
        <w:rPr>
          <w:b/>
          <w:sz w:val="24"/>
          <w:szCs w:val="24"/>
          <w:lang w:val="en-US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r w:rsidR="00903EC1" w:rsidRPr="00903EC1">
        <w:rPr>
          <w:b/>
          <w:sz w:val="24"/>
          <w:szCs w:val="24"/>
          <w:lang w:val="en-US"/>
        </w:rPr>
        <w:t xml:space="preserve">Victoria </w:t>
      </w:r>
      <w:proofErr w:type="spellStart"/>
      <w:r w:rsidR="00903EC1" w:rsidRPr="00903EC1">
        <w:rPr>
          <w:b/>
          <w:sz w:val="24"/>
          <w:szCs w:val="24"/>
          <w:lang w:val="en-US"/>
        </w:rPr>
        <w:t>bastioni</w:t>
      </w:r>
      <w:proofErr w:type="spellEnd"/>
      <w:r w:rsidR="00903EC1" w:rsidRP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 w:rsidRPr="00903EC1">
        <w:rPr>
          <w:b/>
          <w:sz w:val="24"/>
          <w:szCs w:val="24"/>
          <w:lang w:val="en-US"/>
        </w:rPr>
        <w:t>ekspositsiooni</w:t>
      </w:r>
      <w:proofErr w:type="spellEnd"/>
      <w:r w:rsidR="00903EC1" w:rsidRPr="00903EC1">
        <w:rPr>
          <w:b/>
          <w:sz w:val="24"/>
          <w:szCs w:val="24"/>
          <w:lang w:val="en-US"/>
        </w:rPr>
        <w:t xml:space="preserve"> ja </w:t>
      </w:r>
      <w:proofErr w:type="spellStart"/>
      <w:r w:rsidR="00903EC1" w:rsidRPr="00903EC1">
        <w:rPr>
          <w:b/>
          <w:sz w:val="24"/>
          <w:szCs w:val="24"/>
          <w:lang w:val="en-US"/>
        </w:rPr>
        <w:t>kül</w:t>
      </w:r>
      <w:r w:rsidR="00903EC1">
        <w:rPr>
          <w:b/>
          <w:sz w:val="24"/>
          <w:szCs w:val="24"/>
          <w:lang w:val="en-US"/>
        </w:rPr>
        <w:t>astuskeskuse</w:t>
      </w:r>
      <w:proofErr w:type="spellEnd"/>
      <w:r w:rsid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>
        <w:rPr>
          <w:b/>
          <w:sz w:val="24"/>
          <w:szCs w:val="24"/>
          <w:lang w:val="en-US"/>
        </w:rPr>
        <w:t>mööbli</w:t>
      </w:r>
      <w:proofErr w:type="spellEnd"/>
      <w:r w:rsid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>
        <w:rPr>
          <w:b/>
          <w:sz w:val="24"/>
          <w:szCs w:val="24"/>
          <w:lang w:val="en-US"/>
        </w:rPr>
        <w:t>soetamine</w:t>
      </w:r>
      <w:proofErr w:type="spellEnd"/>
      <w:r w:rsidRPr="00B929BD">
        <w:rPr>
          <w:b/>
          <w:sz w:val="24"/>
          <w:szCs w:val="24"/>
          <w:lang w:val="en-US"/>
        </w:rPr>
        <w:t>“ (nr</w:t>
      </w:r>
      <w:r w:rsidR="00903EC1">
        <w:rPr>
          <w:b/>
          <w:sz w:val="24"/>
          <w:szCs w:val="24"/>
          <w:lang w:val="en-US"/>
        </w:rPr>
        <w:t xml:space="preserve"> </w:t>
      </w:r>
      <w:r w:rsidR="002B7781" w:rsidRPr="00593BDC">
        <w:rPr>
          <w:b/>
          <w:sz w:val="24"/>
          <w:szCs w:val="24"/>
          <w:lang w:val="en-GB"/>
        </w:rPr>
        <w:t>154993</w:t>
      </w:r>
      <w:r w:rsidRPr="002B7781">
        <w:rPr>
          <w:b/>
          <w:sz w:val="24"/>
          <w:szCs w:val="24"/>
          <w:lang w:val="en-US"/>
        </w:rPr>
        <w:t>)</w:t>
      </w:r>
      <w:r w:rsidRPr="00B929BD">
        <w:rPr>
          <w:b/>
          <w:sz w:val="24"/>
          <w:szCs w:val="24"/>
          <w:lang w:val="en-US"/>
        </w:rPr>
        <w:t xml:space="preserve"> </w:t>
      </w:r>
      <w:r w:rsidRPr="00A3443E">
        <w:rPr>
          <w:b/>
          <w:sz w:val="24"/>
          <w:szCs w:val="24"/>
          <w:lang w:val="et-EE"/>
        </w:rPr>
        <w:t>hanketulemuste kinnitamine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885480" w:rsidRPr="002B7781" w:rsidRDefault="00885480" w:rsidP="00885480">
      <w:pPr>
        <w:spacing w:before="120"/>
        <w:jc w:val="both"/>
        <w:rPr>
          <w:bCs/>
          <w:sz w:val="24"/>
          <w:szCs w:val="24"/>
          <w:lang w:val="et-EE"/>
        </w:rPr>
      </w:pPr>
      <w:r w:rsidRPr="002B7781">
        <w:rPr>
          <w:sz w:val="24"/>
          <w:szCs w:val="24"/>
          <w:lang w:val="et-EE"/>
        </w:rPr>
        <w:t>Narva Linnava</w:t>
      </w:r>
      <w:r w:rsidR="00593BDC">
        <w:rPr>
          <w:sz w:val="24"/>
          <w:szCs w:val="24"/>
          <w:lang w:val="et-EE"/>
        </w:rPr>
        <w:t>litsuse 13.08.2014</w:t>
      </w:r>
      <w:bookmarkStart w:id="0" w:name="_GoBack"/>
      <w:bookmarkEnd w:id="0"/>
      <w:r w:rsidR="00593BDC">
        <w:rPr>
          <w:sz w:val="24"/>
          <w:szCs w:val="24"/>
          <w:lang w:val="et-EE"/>
        </w:rPr>
        <w:t>.a korraldusega nr 875</w:t>
      </w:r>
      <w:r w:rsidRPr="002B7781">
        <w:rPr>
          <w:sz w:val="24"/>
          <w:szCs w:val="24"/>
          <w:lang w:val="et-EE"/>
        </w:rPr>
        <w:t xml:space="preserve">-k tehti Narva Linna Arenduse ja Ökonoomika Ametile ülesandeks viia läbi avatud menetlusega </w:t>
      </w:r>
      <w:r w:rsidR="002B7781" w:rsidRPr="002B7781">
        <w:rPr>
          <w:sz w:val="24"/>
          <w:szCs w:val="24"/>
          <w:lang w:val="et-EE"/>
        </w:rPr>
        <w:t xml:space="preserve">kordus </w:t>
      </w:r>
      <w:r w:rsidRPr="002B7781">
        <w:rPr>
          <w:sz w:val="24"/>
          <w:szCs w:val="24"/>
          <w:lang w:val="et-EE"/>
        </w:rPr>
        <w:t>riigihange „</w:t>
      </w:r>
      <w:r w:rsidR="00903EC1" w:rsidRPr="002B7781">
        <w:rPr>
          <w:sz w:val="24"/>
          <w:szCs w:val="24"/>
          <w:lang w:val="et-EE" w:eastAsia="et-EE"/>
        </w:rPr>
        <w:t>Victoria bastioni ekspositsiooni ja külastuskeskuse mööbli soetamine</w:t>
      </w:r>
      <w:r w:rsidRPr="002B7781">
        <w:rPr>
          <w:sz w:val="24"/>
          <w:szCs w:val="24"/>
          <w:lang w:val="et-EE" w:eastAsia="et-EE"/>
        </w:rPr>
        <w:t>"</w:t>
      </w:r>
      <w:r w:rsidR="002B7781" w:rsidRPr="002B7781">
        <w:rPr>
          <w:sz w:val="24"/>
          <w:szCs w:val="24"/>
          <w:lang w:val="et-EE" w:eastAsia="et-EE"/>
        </w:rPr>
        <w:t>, kuna eelmise hankemenetluse tulemusena keeldus pakkuja lepingut sõlmimast</w:t>
      </w:r>
      <w:r w:rsidRPr="002B7781">
        <w:rPr>
          <w:sz w:val="24"/>
          <w:szCs w:val="24"/>
          <w:lang w:val="et-EE"/>
        </w:rPr>
        <w:t xml:space="preserve">. </w:t>
      </w:r>
      <w:r w:rsidR="002B7781" w:rsidRPr="002B7781">
        <w:rPr>
          <w:sz w:val="24"/>
          <w:szCs w:val="24"/>
          <w:lang w:val="et-EE"/>
        </w:rPr>
        <w:t>21.08</w:t>
      </w:r>
      <w:r w:rsidRPr="002B7781">
        <w:rPr>
          <w:sz w:val="24"/>
          <w:szCs w:val="24"/>
          <w:lang w:val="et-EE"/>
        </w:rPr>
        <w:t xml:space="preserve">2014.a. avaldati riigihangete registris hanketeade viitenumbriga </w:t>
      </w:r>
      <w:r w:rsidR="002B7781" w:rsidRPr="00593BDC">
        <w:rPr>
          <w:sz w:val="24"/>
          <w:szCs w:val="24"/>
          <w:lang w:val="et-EE"/>
        </w:rPr>
        <w:t>154993</w:t>
      </w:r>
      <w:r w:rsidRPr="002B7781">
        <w:rPr>
          <w:bCs/>
          <w:sz w:val="24"/>
          <w:szCs w:val="24"/>
          <w:lang w:val="et-EE"/>
        </w:rPr>
        <w:t>.</w:t>
      </w:r>
    </w:p>
    <w:p w:rsidR="00885480" w:rsidRPr="002B7781" w:rsidRDefault="00885480" w:rsidP="00885480">
      <w:pPr>
        <w:rPr>
          <w:sz w:val="24"/>
          <w:szCs w:val="24"/>
          <w:lang w:val="et-EE"/>
        </w:rPr>
      </w:pPr>
      <w:r w:rsidRPr="002B7781">
        <w:rPr>
          <w:sz w:val="24"/>
          <w:szCs w:val="24"/>
          <w:lang w:val="et-EE"/>
        </w:rPr>
        <w:br/>
        <w:t xml:space="preserve">Tähtaegselt, </w:t>
      </w:r>
      <w:r w:rsidRPr="00593BDC">
        <w:rPr>
          <w:b/>
          <w:sz w:val="24"/>
          <w:szCs w:val="24"/>
          <w:lang w:val="et-EE"/>
        </w:rPr>
        <w:t xml:space="preserve">see on </w:t>
      </w:r>
      <w:r w:rsidR="00903EC1" w:rsidRPr="00593BDC">
        <w:rPr>
          <w:b/>
          <w:sz w:val="24"/>
          <w:szCs w:val="24"/>
          <w:lang w:val="et-EE"/>
        </w:rPr>
        <w:t>08.0</w:t>
      </w:r>
      <w:r w:rsidR="002B7781" w:rsidRPr="00593BDC">
        <w:rPr>
          <w:b/>
          <w:sz w:val="24"/>
          <w:szCs w:val="24"/>
          <w:lang w:val="et-EE"/>
        </w:rPr>
        <w:t>9</w:t>
      </w:r>
      <w:r w:rsidR="00903EC1" w:rsidRPr="00593BDC">
        <w:rPr>
          <w:b/>
          <w:sz w:val="24"/>
          <w:szCs w:val="24"/>
          <w:lang w:val="et-EE"/>
        </w:rPr>
        <w:t>.14 kell 14</w:t>
      </w:r>
      <w:r w:rsidRPr="00593BDC">
        <w:rPr>
          <w:b/>
          <w:sz w:val="24"/>
          <w:szCs w:val="24"/>
          <w:lang w:val="et-EE"/>
        </w:rPr>
        <w:t>:00 seisuga</w:t>
      </w:r>
      <w:r w:rsidRPr="002B7781">
        <w:rPr>
          <w:b/>
          <w:sz w:val="24"/>
          <w:szCs w:val="24"/>
          <w:lang w:val="et-EE"/>
        </w:rPr>
        <w:t xml:space="preserve">, </w:t>
      </w:r>
      <w:r w:rsidRPr="002B7781">
        <w:rPr>
          <w:sz w:val="24"/>
          <w:szCs w:val="24"/>
          <w:lang w:val="et-EE"/>
        </w:rPr>
        <w:t xml:space="preserve">laekus </w:t>
      </w:r>
      <w:r w:rsidR="002B7781" w:rsidRPr="002B7781">
        <w:rPr>
          <w:sz w:val="24"/>
          <w:szCs w:val="24"/>
          <w:lang w:val="et-EE"/>
        </w:rPr>
        <w:t>kaks</w:t>
      </w:r>
      <w:r w:rsidR="00903EC1" w:rsidRPr="002B7781">
        <w:rPr>
          <w:sz w:val="24"/>
          <w:szCs w:val="24"/>
          <w:lang w:val="et-EE"/>
        </w:rPr>
        <w:t xml:space="preserve"> </w:t>
      </w:r>
      <w:r w:rsidRPr="002B7781">
        <w:rPr>
          <w:sz w:val="24"/>
          <w:szCs w:val="24"/>
          <w:lang w:val="et-EE"/>
        </w:rPr>
        <w:t>pakkumus</w:t>
      </w:r>
      <w:r w:rsidR="002B7781" w:rsidRPr="002B7781">
        <w:rPr>
          <w:sz w:val="24"/>
          <w:szCs w:val="24"/>
          <w:lang w:val="et-EE"/>
        </w:rPr>
        <w:t>t</w:t>
      </w:r>
      <w:r w:rsidRPr="002B7781">
        <w:rPr>
          <w:sz w:val="24"/>
          <w:szCs w:val="24"/>
          <w:lang w:val="et-EE"/>
        </w:rPr>
        <w:t xml:space="preserve">:  </w:t>
      </w:r>
    </w:p>
    <w:p w:rsidR="00885480" w:rsidRPr="002B7781" w:rsidRDefault="00885480" w:rsidP="00885480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593BDC" w:rsidTr="00C3422B">
        <w:tc>
          <w:tcPr>
            <w:tcW w:w="3070" w:type="dxa"/>
          </w:tcPr>
          <w:p w:rsidR="00885480" w:rsidRPr="002B7781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2B7781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:rsidR="00885480" w:rsidRPr="002B7781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2B7781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885480" w:rsidRPr="002B7781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2B7781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2B7781" w:rsidRPr="002B7781" w:rsidTr="00C3422B">
        <w:tc>
          <w:tcPr>
            <w:tcW w:w="3070" w:type="dxa"/>
          </w:tcPr>
          <w:p w:rsidR="002B7781" w:rsidRPr="002B7781" w:rsidRDefault="002B7781" w:rsidP="002B7781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 w:rsidRPr="00593BDC">
              <w:rPr>
                <w:sz w:val="24"/>
                <w:szCs w:val="24"/>
                <w:lang w:val="et-EE"/>
              </w:rPr>
              <w:t>AKTSIA</w:t>
            </w:r>
            <w:r w:rsidRPr="002B7781">
              <w:rPr>
                <w:sz w:val="24"/>
                <w:szCs w:val="24"/>
              </w:rPr>
              <w:t xml:space="preserve">SELTS INEST MARKET </w:t>
            </w:r>
          </w:p>
        </w:tc>
        <w:tc>
          <w:tcPr>
            <w:tcW w:w="3070" w:type="dxa"/>
          </w:tcPr>
          <w:p w:rsidR="002B7781" w:rsidRPr="002B7781" w:rsidRDefault="002B7781" w:rsidP="00C3422B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 w:rsidRPr="002B7781">
              <w:rPr>
                <w:sz w:val="24"/>
                <w:szCs w:val="24"/>
              </w:rPr>
              <w:t>10158185</w:t>
            </w:r>
          </w:p>
        </w:tc>
        <w:tc>
          <w:tcPr>
            <w:tcW w:w="3070" w:type="dxa"/>
          </w:tcPr>
          <w:p w:rsidR="002B7781" w:rsidRPr="002B7781" w:rsidRDefault="002B7781" w:rsidP="00C3422B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 w:rsidRPr="002B7781">
              <w:rPr>
                <w:sz w:val="24"/>
                <w:szCs w:val="24"/>
              </w:rPr>
              <w:t>27 887,20</w:t>
            </w:r>
          </w:p>
        </w:tc>
      </w:tr>
      <w:tr w:rsidR="00885480" w:rsidRPr="002B7781" w:rsidTr="00C3422B">
        <w:tc>
          <w:tcPr>
            <w:tcW w:w="3070" w:type="dxa"/>
          </w:tcPr>
          <w:p w:rsidR="00903EC1" w:rsidRPr="002B7781" w:rsidRDefault="00903EC1" w:rsidP="00903EC1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proofErr w:type="spellStart"/>
            <w:r w:rsidRPr="002B7781">
              <w:rPr>
                <w:sz w:val="24"/>
                <w:szCs w:val="24"/>
                <w:lang w:val="et-EE"/>
              </w:rPr>
              <w:t>Techlink</w:t>
            </w:r>
            <w:proofErr w:type="spellEnd"/>
            <w:r w:rsidRPr="002B7781">
              <w:rPr>
                <w:sz w:val="24"/>
                <w:szCs w:val="24"/>
                <w:lang w:val="et-EE"/>
              </w:rPr>
              <w:t xml:space="preserve"> OÜ </w:t>
            </w:r>
          </w:p>
          <w:p w:rsidR="00885480" w:rsidRPr="002B7781" w:rsidRDefault="00885480" w:rsidP="00903EC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  <w:tc>
          <w:tcPr>
            <w:tcW w:w="3070" w:type="dxa"/>
          </w:tcPr>
          <w:p w:rsidR="00885480" w:rsidRPr="002B7781" w:rsidRDefault="00E66C5A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2B7781">
              <w:rPr>
                <w:sz w:val="24"/>
                <w:szCs w:val="24"/>
                <w:lang w:val="et-EE"/>
              </w:rPr>
              <w:t>12416467</w:t>
            </w:r>
          </w:p>
        </w:tc>
        <w:tc>
          <w:tcPr>
            <w:tcW w:w="3070" w:type="dxa"/>
          </w:tcPr>
          <w:p w:rsidR="00885480" w:rsidRPr="002B7781" w:rsidRDefault="002B7781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2B7781">
              <w:rPr>
                <w:sz w:val="24"/>
                <w:szCs w:val="24"/>
              </w:rPr>
              <w:t>32 310,00</w:t>
            </w:r>
          </w:p>
        </w:tc>
      </w:tr>
    </w:tbl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Linnavalitsuse korraldustega 29.12.2005 nr. 1400-k moodustatud ja 10.09.2008 nr 1129-k, 18.02.2009 nr 165-k, 18.11.2009 nr. 1347-k, 22.02.2010 nr 237-k, 01.06.2011 nr 522-k, 29.06.2011 nr 625-k ning 11.07.2012 nr 675-k muudetud riigihangete komisjon  avas pakkumused </w:t>
      </w:r>
      <w:r w:rsidR="00E66C5A" w:rsidRPr="00593BDC">
        <w:rPr>
          <w:sz w:val="24"/>
          <w:szCs w:val="24"/>
          <w:lang w:val="et-EE"/>
        </w:rPr>
        <w:t>08.0</w:t>
      </w:r>
      <w:r w:rsidR="002B7781" w:rsidRPr="00593BDC">
        <w:rPr>
          <w:sz w:val="24"/>
          <w:szCs w:val="24"/>
          <w:lang w:val="et-EE"/>
        </w:rPr>
        <w:t>9</w:t>
      </w:r>
      <w:r w:rsidR="00657BBE" w:rsidRPr="00593BDC">
        <w:rPr>
          <w:sz w:val="24"/>
          <w:szCs w:val="24"/>
          <w:lang w:val="et-EE"/>
        </w:rPr>
        <w:t>.2014 kell 1</w:t>
      </w:r>
      <w:r w:rsidR="00E66C5A" w:rsidRPr="00593BDC">
        <w:rPr>
          <w:sz w:val="24"/>
          <w:szCs w:val="24"/>
          <w:lang w:val="et-EE"/>
        </w:rPr>
        <w:t>4</w:t>
      </w:r>
      <w:r w:rsidR="00657BBE" w:rsidRPr="00593BDC">
        <w:rPr>
          <w:sz w:val="24"/>
          <w:szCs w:val="24"/>
          <w:lang w:val="et-EE"/>
        </w:rPr>
        <w:t>:00</w:t>
      </w:r>
      <w:r w:rsidRPr="00657BBE">
        <w:rPr>
          <w:sz w:val="24"/>
          <w:szCs w:val="24"/>
          <w:lang w:val="et-EE"/>
        </w:rPr>
        <w:t>,</w:t>
      </w:r>
      <w:r w:rsidRPr="00A3443E">
        <w:rPr>
          <w:sz w:val="24"/>
          <w:szCs w:val="24"/>
          <w:lang w:val="et-EE"/>
        </w:rPr>
        <w:t xml:space="preserve"> mis on fikseeritud avamise protokolliga.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657BBE">
        <w:rPr>
          <w:sz w:val="24"/>
          <w:szCs w:val="24"/>
          <w:lang w:val="et-EE"/>
        </w:rPr>
        <w:t>10.0</w:t>
      </w:r>
      <w:r w:rsidR="002B7781">
        <w:rPr>
          <w:sz w:val="24"/>
          <w:szCs w:val="24"/>
          <w:lang w:val="et-EE"/>
        </w:rPr>
        <w:t>9</w:t>
      </w:r>
      <w:r w:rsidR="00657BBE">
        <w:rPr>
          <w:sz w:val="24"/>
          <w:szCs w:val="24"/>
          <w:lang w:val="et-EE"/>
        </w:rPr>
        <w:t xml:space="preserve">.2014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:rsidR="001B70F5" w:rsidRDefault="001B70F5" w:rsidP="001B70F5">
      <w:pPr>
        <w:pStyle w:val="ListParagraph"/>
        <w:numPr>
          <w:ilvl w:val="0"/>
          <w:numId w:val="4"/>
        </w:numPr>
        <w:ind w:left="360"/>
        <w:rPr>
          <w:szCs w:val="24"/>
        </w:rPr>
      </w:pPr>
      <w:proofErr w:type="spellStart"/>
      <w:r w:rsidRPr="001B70F5">
        <w:rPr>
          <w:szCs w:val="24"/>
        </w:rPr>
        <w:t>Techlink</w:t>
      </w:r>
      <w:proofErr w:type="spellEnd"/>
      <w:r w:rsidRPr="001B70F5">
        <w:rPr>
          <w:szCs w:val="24"/>
        </w:rPr>
        <w:t xml:space="preserve"> OÜ (registrikood 12416467)</w:t>
      </w:r>
      <w:r>
        <w:rPr>
          <w:szCs w:val="24"/>
        </w:rPr>
        <w:t xml:space="preserve">, </w:t>
      </w:r>
    </w:p>
    <w:p w:rsidR="002B7781" w:rsidRDefault="002B7781" w:rsidP="001B70F5">
      <w:pPr>
        <w:pStyle w:val="ListParagraph"/>
        <w:numPr>
          <w:ilvl w:val="0"/>
          <w:numId w:val="4"/>
        </w:numPr>
        <w:ind w:left="360"/>
        <w:rPr>
          <w:szCs w:val="24"/>
        </w:rPr>
      </w:pPr>
      <w:r w:rsidRPr="002B7781">
        <w:rPr>
          <w:szCs w:val="24"/>
        </w:rPr>
        <w:t>AKTSIASELTS INEST MARKET</w:t>
      </w:r>
      <w:r>
        <w:rPr>
          <w:szCs w:val="24"/>
        </w:rPr>
        <w:t>,</w:t>
      </w:r>
    </w:p>
    <w:p w:rsidR="00885480" w:rsidRPr="001B70F5" w:rsidRDefault="00885480" w:rsidP="001B70F5">
      <w:pPr>
        <w:pStyle w:val="ListParagraph"/>
        <w:ind w:left="360"/>
        <w:rPr>
          <w:szCs w:val="24"/>
        </w:rPr>
      </w:pPr>
      <w:proofErr w:type="spellStart"/>
      <w:proofErr w:type="gramStart"/>
      <w:r w:rsidRPr="001B70F5">
        <w:rPr>
          <w:szCs w:val="24"/>
          <w:lang w:val="en-US"/>
        </w:rPr>
        <w:t>kes</w:t>
      </w:r>
      <w:proofErr w:type="spellEnd"/>
      <w:proofErr w:type="gramEnd"/>
      <w:r w:rsidRPr="001B70F5">
        <w:rPr>
          <w:szCs w:val="24"/>
          <w:lang w:val="en-US"/>
        </w:rPr>
        <w:t xml:space="preserve"> on </w:t>
      </w:r>
      <w:proofErr w:type="spellStart"/>
      <w:r w:rsidRPr="001B70F5">
        <w:rPr>
          <w:szCs w:val="24"/>
          <w:lang w:val="en-US"/>
        </w:rPr>
        <w:t>tõendanud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vastavust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kõigile</w:t>
      </w:r>
      <w:proofErr w:type="spellEnd"/>
      <w:r w:rsidRPr="001B70F5">
        <w:rPr>
          <w:szCs w:val="24"/>
        </w:rPr>
        <w:t xml:space="preserve">  hanketeates sätestatud</w:t>
      </w:r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kvalifitseerimistingimustele</w:t>
      </w:r>
      <w:proofErr w:type="spellEnd"/>
      <w:r w:rsidRPr="001B70F5">
        <w:rPr>
          <w:szCs w:val="24"/>
          <w:lang w:val="en-US"/>
        </w:rPr>
        <w:t>.</w:t>
      </w:r>
    </w:p>
    <w:p w:rsidR="00885480" w:rsidRPr="00A3443E" w:rsidRDefault="00885480" w:rsidP="00CC3EE2">
      <w:pPr>
        <w:jc w:val="both"/>
        <w:rPr>
          <w:sz w:val="24"/>
          <w:szCs w:val="24"/>
          <w:lang w:val="et-EE"/>
        </w:rPr>
      </w:pPr>
      <w:r w:rsidRPr="00B929BD">
        <w:rPr>
          <w:sz w:val="24"/>
          <w:szCs w:val="24"/>
          <w:lang w:val="et-EE"/>
        </w:rPr>
        <w:t xml:space="preserve">Riigihangete komisjon otsustas </w:t>
      </w:r>
      <w:r w:rsidR="00CC3EE2">
        <w:rPr>
          <w:sz w:val="24"/>
          <w:szCs w:val="24"/>
          <w:lang w:val="et-EE"/>
        </w:rPr>
        <w:t>10.0</w:t>
      </w:r>
      <w:r w:rsidR="002B7781">
        <w:rPr>
          <w:sz w:val="24"/>
          <w:szCs w:val="24"/>
          <w:lang w:val="et-EE"/>
        </w:rPr>
        <w:t>9</w:t>
      </w:r>
      <w:r w:rsidR="00CC3EE2">
        <w:rPr>
          <w:sz w:val="24"/>
          <w:szCs w:val="24"/>
          <w:lang w:val="et-EE"/>
        </w:rPr>
        <w:t xml:space="preserve">.2014 </w:t>
      </w:r>
      <w:r w:rsidRPr="00B929BD">
        <w:rPr>
          <w:sz w:val="24"/>
          <w:szCs w:val="24"/>
          <w:lang w:val="et-EE"/>
        </w:rPr>
        <w:t>vastavaks tunnistamise protokolliga tunnistada kvalifitseeritud pakkujate</w:t>
      </w:r>
      <w:r w:rsidRPr="00B929BD">
        <w:rPr>
          <w:sz w:val="24"/>
          <w:szCs w:val="24"/>
          <w:lang w:val="et-EE" w:eastAsia="et-EE"/>
        </w:rPr>
        <w:t xml:space="preserve">  </w:t>
      </w:r>
      <w:r w:rsidRPr="00B929BD">
        <w:rPr>
          <w:sz w:val="24"/>
          <w:szCs w:val="24"/>
          <w:lang w:val="et-EE"/>
        </w:rPr>
        <w:t xml:space="preserve">poolt esitatud pakkumused riigihanke tingimustele vastavaks ning </w:t>
      </w:r>
      <w:r w:rsidR="00CC3EE2">
        <w:rPr>
          <w:sz w:val="24"/>
          <w:szCs w:val="24"/>
          <w:lang w:val="et-EE"/>
        </w:rPr>
        <w:t>10.0</w:t>
      </w:r>
      <w:r w:rsidR="002B7781">
        <w:rPr>
          <w:sz w:val="24"/>
          <w:szCs w:val="24"/>
          <w:lang w:val="et-EE"/>
        </w:rPr>
        <w:t>9</w:t>
      </w:r>
      <w:r w:rsidR="00CC3EE2">
        <w:rPr>
          <w:sz w:val="24"/>
          <w:szCs w:val="24"/>
          <w:lang w:val="et-EE"/>
        </w:rPr>
        <w:t xml:space="preserve">.2014 </w:t>
      </w:r>
      <w:r w:rsidRPr="00B929BD">
        <w:rPr>
          <w:sz w:val="24"/>
          <w:szCs w:val="24"/>
          <w:lang w:val="et-EE"/>
        </w:rPr>
        <w:t xml:space="preserve">edukaks tunnistamise protokolliga </w:t>
      </w:r>
      <w:r w:rsidRPr="001B70F5">
        <w:rPr>
          <w:sz w:val="24"/>
          <w:szCs w:val="24"/>
          <w:lang w:val="et-EE"/>
        </w:rPr>
        <w:t xml:space="preserve">tunnistada edukaks </w:t>
      </w:r>
      <w:r w:rsidR="00CC3EE2" w:rsidRPr="001B70F5">
        <w:rPr>
          <w:sz w:val="24"/>
          <w:szCs w:val="24"/>
          <w:lang w:val="et-EE"/>
        </w:rPr>
        <w:t xml:space="preserve">osaühing </w:t>
      </w:r>
      <w:r w:rsidR="002B7781" w:rsidRPr="00593BDC">
        <w:rPr>
          <w:sz w:val="24"/>
          <w:szCs w:val="24"/>
          <w:lang w:val="et-EE"/>
        </w:rPr>
        <w:t>AKTSIASELTS INEST MARKET</w:t>
      </w:r>
      <w:r w:rsidR="002B7781" w:rsidRPr="001B70F5">
        <w:rPr>
          <w:sz w:val="24"/>
          <w:szCs w:val="24"/>
          <w:lang w:val="et-EE"/>
        </w:rPr>
        <w:t xml:space="preserve"> </w:t>
      </w:r>
      <w:r w:rsidRPr="001B70F5">
        <w:rPr>
          <w:sz w:val="24"/>
          <w:szCs w:val="24"/>
          <w:lang w:val="et-EE"/>
        </w:rPr>
        <w:t xml:space="preserve">pakkumus maksumusega </w:t>
      </w:r>
      <w:r w:rsidR="002B7781" w:rsidRPr="00593BDC">
        <w:rPr>
          <w:sz w:val="24"/>
          <w:szCs w:val="24"/>
          <w:lang w:val="et-EE"/>
        </w:rPr>
        <w:t>27 887,20</w:t>
      </w:r>
      <w:r w:rsidR="002B7781">
        <w:rPr>
          <w:sz w:val="24"/>
          <w:szCs w:val="24"/>
          <w:lang w:val="et-EE"/>
        </w:rPr>
        <w:t xml:space="preserve"> </w:t>
      </w:r>
      <w:r w:rsidRPr="001B70F5">
        <w:rPr>
          <w:sz w:val="24"/>
          <w:szCs w:val="24"/>
          <w:lang w:val="et-EE" w:eastAsia="et-EE"/>
        </w:rPr>
        <w:t>EUR</w:t>
      </w:r>
      <w:r w:rsidRPr="001B70F5">
        <w:rPr>
          <w:sz w:val="24"/>
          <w:szCs w:val="24"/>
          <w:lang w:val="et-EE"/>
        </w:rPr>
        <w:t>.</w:t>
      </w:r>
      <w:r w:rsidRPr="00B929BD">
        <w:rPr>
          <w:sz w:val="24"/>
          <w:szCs w:val="24"/>
          <w:lang w:val="et-EE"/>
        </w:rPr>
        <w:t xml:space="preserve"> </w:t>
      </w:r>
    </w:p>
    <w:p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885480" w:rsidRPr="00A3443E" w:rsidRDefault="00885480" w:rsidP="001B70F5">
      <w:pPr>
        <w:pStyle w:val="BodyText"/>
        <w:tabs>
          <w:tab w:val="left" w:pos="720"/>
        </w:tabs>
        <w:spacing w:before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lastRenderedPageBreak/>
        <w:t>R</w:t>
      </w:r>
      <w:r w:rsidRPr="00593BDC">
        <w:rPr>
          <w:sz w:val="24"/>
          <w:szCs w:val="24"/>
          <w:lang w:val="et-EE"/>
        </w:rPr>
        <w:t>iigihangete seadus</w:t>
      </w:r>
      <w:r w:rsidRPr="00A3443E">
        <w:rPr>
          <w:sz w:val="24"/>
          <w:szCs w:val="24"/>
          <w:lang w:val="et-EE"/>
        </w:rPr>
        <w:t>e</w:t>
      </w:r>
      <w:r w:rsidRPr="00593BDC">
        <w:rPr>
          <w:sz w:val="24"/>
          <w:szCs w:val="24"/>
          <w:lang w:val="et-EE"/>
        </w:rPr>
        <w:t xml:space="preserve"> § 38 lg 7, § 39 lg 6 ja § 47 lg 1</w:t>
      </w:r>
      <w:r w:rsidRPr="00A3443E">
        <w:rPr>
          <w:sz w:val="24"/>
          <w:szCs w:val="24"/>
          <w:lang w:val="et-EE"/>
        </w:rPr>
        <w:t>,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="001B70F5" w:rsidRPr="00593BDC">
        <w:rPr>
          <w:sz w:val="24"/>
          <w:szCs w:val="24"/>
          <w:lang w:val="et-EE"/>
        </w:rPr>
        <w:t xml:space="preserve">Victoria bastioni ekspositsiooni ja külastuskeskuse mööbli soetamine” (nr </w:t>
      </w:r>
      <w:r w:rsidR="002B7781" w:rsidRPr="00593BDC">
        <w:rPr>
          <w:sz w:val="24"/>
          <w:szCs w:val="24"/>
          <w:lang w:val="et-EE"/>
        </w:rPr>
        <w:t>154993</w:t>
      </w:r>
      <w:r w:rsidRPr="00593BDC">
        <w:rPr>
          <w:sz w:val="24"/>
          <w:szCs w:val="24"/>
          <w:lang w:val="et-EE"/>
        </w:rPr>
        <w:t>)</w:t>
      </w:r>
      <w:r w:rsidRPr="00593BDC">
        <w:rPr>
          <w:b/>
          <w:sz w:val="24"/>
          <w:szCs w:val="24"/>
          <w:lang w:val="et-EE"/>
        </w:rPr>
        <w:t xml:space="preserve"> </w:t>
      </w:r>
      <w:r w:rsidRPr="00593BDC">
        <w:rPr>
          <w:sz w:val="24"/>
          <w:szCs w:val="24"/>
          <w:lang w:val="et-EE"/>
        </w:rPr>
        <w:t xml:space="preserve"> </w:t>
      </w:r>
      <w:r w:rsidRPr="00593BDC">
        <w:rPr>
          <w:color w:val="000000"/>
          <w:sz w:val="24"/>
          <w:szCs w:val="24"/>
          <w:lang w:val="et-EE"/>
        </w:rPr>
        <w:t>hanketeates ja -dokumentides</w:t>
      </w:r>
      <w:r w:rsidRPr="00593BDC">
        <w:rPr>
          <w:sz w:val="24"/>
          <w:szCs w:val="24"/>
          <w:lang w:val="et-EE"/>
        </w:rPr>
        <w:t xml:space="preserve"> esitatud tingimused</w:t>
      </w:r>
      <w:r w:rsidRPr="00A3443E">
        <w:rPr>
          <w:sz w:val="24"/>
          <w:szCs w:val="24"/>
          <w:lang w:val="et-EE"/>
        </w:rPr>
        <w:t xml:space="preserve"> ning</w:t>
      </w:r>
      <w:r w:rsidRPr="00593BDC">
        <w:rPr>
          <w:sz w:val="24"/>
          <w:szCs w:val="24"/>
          <w:lang w:val="et-EE"/>
        </w:rPr>
        <w:t xml:space="preserve"> riigihanke komisjoni protokollid (</w:t>
      </w:r>
      <w:r w:rsidR="002B7781" w:rsidRPr="00593BDC">
        <w:rPr>
          <w:sz w:val="24"/>
          <w:szCs w:val="24"/>
          <w:lang w:val="et-EE"/>
        </w:rPr>
        <w:t>08.09</w:t>
      </w:r>
      <w:r w:rsidRPr="00A3443E">
        <w:rPr>
          <w:sz w:val="24"/>
          <w:szCs w:val="24"/>
          <w:lang w:val="et-EE"/>
        </w:rPr>
        <w:t>.</w:t>
      </w:r>
      <w:r w:rsidR="002B7781">
        <w:rPr>
          <w:sz w:val="24"/>
          <w:szCs w:val="24"/>
          <w:lang w:val="et-EE"/>
        </w:rPr>
        <w:t>2</w:t>
      </w:r>
      <w:r w:rsidR="00CC3EE2">
        <w:rPr>
          <w:sz w:val="24"/>
          <w:szCs w:val="24"/>
          <w:lang w:val="et-EE"/>
        </w:rPr>
        <w:t xml:space="preserve">014 </w:t>
      </w:r>
      <w:r w:rsidRPr="00A3443E">
        <w:rPr>
          <w:sz w:val="24"/>
          <w:szCs w:val="24"/>
          <w:lang w:val="et-EE"/>
        </w:rPr>
        <w:t xml:space="preserve"> </w:t>
      </w:r>
      <w:r w:rsidRPr="00593BDC">
        <w:rPr>
          <w:sz w:val="24"/>
          <w:szCs w:val="24"/>
          <w:lang w:val="et-EE"/>
        </w:rPr>
        <w:t>avamise</w:t>
      </w:r>
      <w:r w:rsidRPr="00A3443E">
        <w:rPr>
          <w:sz w:val="24"/>
          <w:szCs w:val="24"/>
          <w:lang w:val="et-EE"/>
        </w:rPr>
        <w:t xml:space="preserve"> protokoll, </w:t>
      </w:r>
      <w:r w:rsidR="00CC3EE2">
        <w:rPr>
          <w:sz w:val="24"/>
          <w:szCs w:val="24"/>
          <w:lang w:val="et-EE"/>
        </w:rPr>
        <w:t>10.0</w:t>
      </w:r>
      <w:r w:rsidR="002B7781">
        <w:rPr>
          <w:sz w:val="24"/>
          <w:szCs w:val="24"/>
          <w:lang w:val="et-EE"/>
        </w:rPr>
        <w:t>9</w:t>
      </w:r>
      <w:r w:rsidRPr="00A3443E">
        <w:rPr>
          <w:sz w:val="24"/>
          <w:szCs w:val="24"/>
          <w:lang w:val="et-EE"/>
        </w:rPr>
        <w:t>.2014</w:t>
      </w:r>
      <w:r w:rsidRPr="00593BDC">
        <w:rPr>
          <w:sz w:val="24"/>
          <w:szCs w:val="24"/>
          <w:lang w:val="et-EE"/>
        </w:rPr>
        <w:t xml:space="preserve"> kvalifitseerimise</w:t>
      </w:r>
      <w:r w:rsidRPr="00A3443E">
        <w:rPr>
          <w:sz w:val="24"/>
          <w:szCs w:val="24"/>
          <w:lang w:val="et-EE"/>
        </w:rPr>
        <w:t xml:space="preserve">, </w:t>
      </w:r>
      <w:r w:rsidRPr="00593BDC">
        <w:rPr>
          <w:sz w:val="24"/>
          <w:szCs w:val="24"/>
          <w:lang w:val="et-EE"/>
        </w:rPr>
        <w:t xml:space="preserve">vastavaks </w:t>
      </w:r>
      <w:r w:rsidRPr="00A3443E">
        <w:rPr>
          <w:sz w:val="24"/>
          <w:szCs w:val="24"/>
          <w:lang w:val="et-EE"/>
        </w:rPr>
        <w:t xml:space="preserve">ja </w:t>
      </w:r>
      <w:r w:rsidRPr="00593BDC">
        <w:rPr>
          <w:sz w:val="24"/>
          <w:szCs w:val="24"/>
          <w:lang w:val="et-EE"/>
        </w:rPr>
        <w:t>edukaks tunnistamise protokoll</w:t>
      </w:r>
      <w:r w:rsidRPr="00A3443E">
        <w:rPr>
          <w:sz w:val="24"/>
          <w:szCs w:val="24"/>
          <w:lang w:val="et-EE"/>
        </w:rPr>
        <w:t>id</w:t>
      </w:r>
      <w:r w:rsidRPr="00593BDC">
        <w:rPr>
          <w:sz w:val="24"/>
          <w:szCs w:val="24"/>
          <w:lang w:val="et-EE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:rsidR="00885480" w:rsidRPr="00A3443E" w:rsidRDefault="00885480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 w:rsidRPr="00A3443E">
        <w:rPr>
          <w:b/>
          <w:smallCaps/>
          <w:sz w:val="24"/>
          <w:szCs w:val="24"/>
          <w:lang w:val="et-EE"/>
        </w:rPr>
        <w:t>K</w:t>
      </w:r>
      <w:proofErr w:type="spellStart"/>
      <w:r w:rsidRPr="00A3443E">
        <w:rPr>
          <w:b/>
          <w:sz w:val="24"/>
          <w:szCs w:val="24"/>
        </w:rPr>
        <w:t>orraldus</w:t>
      </w:r>
      <w:proofErr w:type="spellEnd"/>
    </w:p>
    <w:p w:rsidR="00885480" w:rsidRPr="00CC3EE2" w:rsidRDefault="00885480" w:rsidP="00CC3EE2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1B70F5">
        <w:rPr>
          <w:szCs w:val="24"/>
        </w:rPr>
        <w:t>Kinnitada riigihanke "</w:t>
      </w:r>
      <w:r w:rsidR="001B70F5" w:rsidRPr="001B70F5">
        <w:rPr>
          <w:szCs w:val="24"/>
          <w:lang w:eastAsia="et-EE"/>
        </w:rPr>
        <w:t>Victoria bastioni ekspositsiooni ja külastuskeskuse mööbli soetamine</w:t>
      </w:r>
      <w:r w:rsidR="00CC3EE2" w:rsidRPr="00593BDC">
        <w:rPr>
          <w:szCs w:val="24"/>
        </w:rPr>
        <w:t>“ (nr</w:t>
      </w:r>
      <w:r w:rsidR="00CC3EE2" w:rsidRPr="001B70F5">
        <w:rPr>
          <w:szCs w:val="24"/>
        </w:rPr>
        <w:t xml:space="preserve"> </w:t>
      </w:r>
      <w:r w:rsidR="002B7781" w:rsidRPr="002B7781">
        <w:rPr>
          <w:szCs w:val="24"/>
        </w:rPr>
        <w:t>154993</w:t>
      </w:r>
      <w:r w:rsidRPr="001B70F5">
        <w:rPr>
          <w:szCs w:val="24"/>
        </w:rPr>
        <w:t xml:space="preserve">) hankekomisjoni poolt tehtud protokollilised ettepanekud ja hanke tulemused. </w:t>
      </w:r>
    </w:p>
    <w:p w:rsidR="00885480" w:rsidRPr="001B70F5" w:rsidRDefault="00885480" w:rsidP="001B70F5">
      <w:pPr>
        <w:jc w:val="both"/>
        <w:rPr>
          <w:sz w:val="24"/>
          <w:szCs w:val="24"/>
          <w:lang w:val="et-EE"/>
        </w:rPr>
      </w:pPr>
      <w:r w:rsidRPr="00593BDC">
        <w:rPr>
          <w:sz w:val="24"/>
          <w:szCs w:val="24"/>
          <w:lang w:val="en-GB"/>
        </w:rPr>
        <w:t xml:space="preserve">3.2. </w:t>
      </w:r>
      <w:proofErr w:type="spellStart"/>
      <w:r w:rsidRPr="00593BDC">
        <w:rPr>
          <w:sz w:val="24"/>
          <w:szCs w:val="24"/>
          <w:lang w:val="en-GB"/>
        </w:rPr>
        <w:t>Tunnistada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kvalifitseeritud</w:t>
      </w:r>
      <w:proofErr w:type="spellEnd"/>
      <w:r w:rsidRPr="00593BDC">
        <w:rPr>
          <w:sz w:val="24"/>
          <w:szCs w:val="24"/>
          <w:lang w:val="en-GB"/>
        </w:rPr>
        <w:t xml:space="preserve"> ja </w:t>
      </w:r>
      <w:proofErr w:type="spellStart"/>
      <w:r w:rsidRPr="00593BDC">
        <w:rPr>
          <w:sz w:val="24"/>
          <w:szCs w:val="24"/>
          <w:lang w:val="en-GB"/>
        </w:rPr>
        <w:t>vastavaks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tunnistatud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pakkumustest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edukaks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kõige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madalama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proofErr w:type="spellStart"/>
      <w:r w:rsidRPr="00593BDC">
        <w:rPr>
          <w:sz w:val="24"/>
          <w:szCs w:val="24"/>
          <w:lang w:val="en-GB"/>
        </w:rPr>
        <w:t>maksumusega</w:t>
      </w:r>
      <w:proofErr w:type="spellEnd"/>
      <w:r w:rsidRPr="00593BDC">
        <w:rPr>
          <w:sz w:val="24"/>
          <w:szCs w:val="24"/>
          <w:lang w:val="en-GB"/>
        </w:rPr>
        <w:t xml:space="preserve"> </w:t>
      </w:r>
      <w:r w:rsidR="002B7781" w:rsidRPr="00593BDC">
        <w:rPr>
          <w:sz w:val="24"/>
          <w:szCs w:val="24"/>
          <w:lang w:val="en-GB"/>
        </w:rPr>
        <w:t>AKTSIASELTS INEST MARKET</w:t>
      </w:r>
      <w:r w:rsidR="002B7781" w:rsidRPr="001B70F5">
        <w:rPr>
          <w:sz w:val="24"/>
          <w:szCs w:val="24"/>
          <w:lang w:val="et-EE"/>
        </w:rPr>
        <w:t xml:space="preserve"> </w:t>
      </w:r>
      <w:r w:rsidR="002B7781" w:rsidRPr="00593BDC">
        <w:rPr>
          <w:sz w:val="24"/>
          <w:szCs w:val="24"/>
          <w:lang w:val="en-GB"/>
        </w:rPr>
        <w:t>(</w:t>
      </w:r>
      <w:proofErr w:type="spellStart"/>
      <w:r w:rsidR="002B7781" w:rsidRPr="00593BDC">
        <w:rPr>
          <w:sz w:val="24"/>
          <w:szCs w:val="24"/>
          <w:lang w:val="en-GB"/>
        </w:rPr>
        <w:t>registrikood</w:t>
      </w:r>
      <w:proofErr w:type="spellEnd"/>
      <w:r w:rsidR="002B7781" w:rsidRPr="00593BDC">
        <w:rPr>
          <w:sz w:val="24"/>
          <w:szCs w:val="24"/>
          <w:lang w:val="en-GB"/>
        </w:rPr>
        <w:t xml:space="preserve"> 10158185)</w:t>
      </w:r>
      <w:r w:rsidR="002B7781" w:rsidRPr="001B70F5">
        <w:rPr>
          <w:sz w:val="24"/>
          <w:szCs w:val="24"/>
          <w:lang w:val="et-EE"/>
        </w:rPr>
        <w:t xml:space="preserve"> pakkumus </w:t>
      </w:r>
      <w:r w:rsidR="002B7781">
        <w:rPr>
          <w:sz w:val="24"/>
          <w:szCs w:val="24"/>
          <w:lang w:val="et-EE"/>
        </w:rPr>
        <w:t>summas</w:t>
      </w:r>
      <w:r w:rsidR="002B7781" w:rsidRPr="001B70F5">
        <w:rPr>
          <w:sz w:val="24"/>
          <w:szCs w:val="24"/>
          <w:lang w:val="et-EE"/>
        </w:rPr>
        <w:t xml:space="preserve"> </w:t>
      </w:r>
      <w:r w:rsidR="002B7781" w:rsidRPr="00593BDC">
        <w:rPr>
          <w:sz w:val="24"/>
          <w:szCs w:val="24"/>
          <w:lang w:val="en-GB"/>
        </w:rPr>
        <w:t>27 887</w:t>
      </w:r>
      <w:proofErr w:type="gramStart"/>
      <w:r w:rsidR="002B7781" w:rsidRPr="00593BDC">
        <w:rPr>
          <w:sz w:val="24"/>
          <w:szCs w:val="24"/>
          <w:lang w:val="en-GB"/>
        </w:rPr>
        <w:t>,20</w:t>
      </w:r>
      <w:proofErr w:type="gramEnd"/>
      <w:r w:rsidR="002B7781">
        <w:rPr>
          <w:sz w:val="24"/>
          <w:szCs w:val="24"/>
          <w:lang w:val="et-EE"/>
        </w:rPr>
        <w:t xml:space="preserve"> </w:t>
      </w:r>
      <w:r w:rsidR="002B7781" w:rsidRPr="001B70F5">
        <w:rPr>
          <w:sz w:val="24"/>
          <w:szCs w:val="24"/>
          <w:lang w:val="et-EE" w:eastAsia="et-EE"/>
        </w:rPr>
        <w:t>EUR</w:t>
      </w:r>
      <w:r w:rsidR="002B7781">
        <w:rPr>
          <w:sz w:val="24"/>
          <w:szCs w:val="24"/>
          <w:lang w:val="et-EE"/>
        </w:rPr>
        <w:t xml:space="preserve">, </w:t>
      </w:r>
      <w:proofErr w:type="spellStart"/>
      <w:r w:rsidRPr="00593BDC">
        <w:rPr>
          <w:sz w:val="24"/>
          <w:szCs w:val="24"/>
          <w:lang w:val="en-GB" w:eastAsia="et-EE"/>
        </w:rPr>
        <w:t>lisandub</w:t>
      </w:r>
      <w:proofErr w:type="spellEnd"/>
      <w:r w:rsidRPr="00593BDC">
        <w:rPr>
          <w:sz w:val="24"/>
          <w:szCs w:val="24"/>
          <w:lang w:val="en-GB" w:eastAsia="et-EE"/>
        </w:rPr>
        <w:t xml:space="preserve"> </w:t>
      </w:r>
      <w:proofErr w:type="spellStart"/>
      <w:r w:rsidRPr="00593BDC">
        <w:rPr>
          <w:sz w:val="24"/>
          <w:szCs w:val="24"/>
          <w:lang w:val="en-GB" w:eastAsia="et-EE"/>
        </w:rPr>
        <w:t>käibemaks</w:t>
      </w:r>
      <w:proofErr w:type="spellEnd"/>
      <w:r w:rsidRPr="00593BDC">
        <w:rPr>
          <w:sz w:val="24"/>
          <w:szCs w:val="24"/>
          <w:lang w:val="en-GB"/>
        </w:rPr>
        <w:t xml:space="preserve">. </w:t>
      </w: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1B70F5">
        <w:rPr>
          <w:szCs w:val="24"/>
        </w:rPr>
        <w:t xml:space="preserve">3.3. </w:t>
      </w:r>
      <w:r w:rsidRPr="001B70F5">
        <w:rPr>
          <w:szCs w:val="24"/>
          <w:lang w:val="it-IT"/>
        </w:rPr>
        <w:t xml:space="preserve">Narva Linna </w:t>
      </w:r>
      <w:proofErr w:type="spellStart"/>
      <w:r w:rsidRPr="001B70F5">
        <w:rPr>
          <w:szCs w:val="24"/>
          <w:lang w:val="fi-FI"/>
        </w:rPr>
        <w:t>Arenduse</w:t>
      </w:r>
      <w:proofErr w:type="spellEnd"/>
      <w:r w:rsidRPr="001B70F5">
        <w:rPr>
          <w:szCs w:val="24"/>
          <w:lang w:val="fi-FI"/>
        </w:rPr>
        <w:t xml:space="preserve"> ja </w:t>
      </w:r>
      <w:r w:rsidRPr="001B70F5">
        <w:rPr>
          <w:szCs w:val="24"/>
        </w:rPr>
        <w:t>Ökonoomika A</w:t>
      </w:r>
      <w:proofErr w:type="spellStart"/>
      <w:r w:rsidRPr="001B70F5">
        <w:rPr>
          <w:szCs w:val="24"/>
          <w:lang w:val="fi-FI"/>
        </w:rPr>
        <w:t>metil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sõlmida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leping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eduka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pakkujaga</w:t>
      </w:r>
      <w:proofErr w:type="spellEnd"/>
      <w:r w:rsidRPr="001B70F5">
        <w:rPr>
          <w:szCs w:val="24"/>
          <w:lang w:val="fi-FI"/>
        </w:rPr>
        <w:t xml:space="preserve">. </w:t>
      </w:r>
      <w:r w:rsidRPr="001B70F5">
        <w:rPr>
          <w:szCs w:val="24"/>
        </w:rPr>
        <w:t xml:space="preserve"> </w:t>
      </w: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885480" w:rsidRPr="001B70F5" w:rsidRDefault="00885480" w:rsidP="001B70F5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1B70F5">
        <w:rPr>
          <w:b/>
          <w:sz w:val="24"/>
          <w:szCs w:val="24"/>
          <w:lang w:val="et-EE"/>
        </w:rPr>
        <w:t>Rakendussätted</w:t>
      </w:r>
    </w:p>
    <w:p w:rsidR="00885480" w:rsidRPr="001B70F5" w:rsidRDefault="00885480" w:rsidP="001B70F5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Korraldus jõustub seaduses sätestatud korras.</w:t>
      </w:r>
    </w:p>
    <w:p w:rsidR="00885480" w:rsidRPr="001B70F5" w:rsidRDefault="00885480" w:rsidP="001B70F5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Riigihanke eest vastutaval isikul teavitada hankija otsusest pakkuja</w:t>
      </w:r>
      <w:r w:rsidR="001B70F5" w:rsidRPr="001B70F5">
        <w:rPr>
          <w:sz w:val="24"/>
          <w:szCs w:val="24"/>
          <w:lang w:val="et-EE"/>
        </w:rPr>
        <w:t>t</w:t>
      </w:r>
      <w:r w:rsidRPr="001B70F5">
        <w:rPr>
          <w:sz w:val="24"/>
          <w:szCs w:val="24"/>
          <w:lang w:val="et-EE"/>
        </w:rPr>
        <w:t>.</w:t>
      </w:r>
    </w:p>
    <w:p w:rsidR="00885480" w:rsidRPr="00A3443E" w:rsidRDefault="00885480" w:rsidP="001B70F5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Pakkuja võib vaidlustada käesoleva korralduse riigihangete seaduses sätestatud korras, esitades kümne päeva jooksul alates päevast</w:t>
      </w:r>
      <w:r w:rsidRPr="00A3443E">
        <w:rPr>
          <w:sz w:val="24"/>
          <w:szCs w:val="24"/>
          <w:lang w:val="et-EE"/>
        </w:rPr>
        <w:t>, mil vaidlustaja sai teada või pidi teada saama oma õiguste rikkumisest või huvide kahjustamisest, Rahandusministeeriumi juures asuvale vaidlustuskomisjonile sellekohase vaidlustuse.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 xml:space="preserve">Ants </w:t>
      </w:r>
      <w:proofErr w:type="spellStart"/>
      <w:r w:rsidRPr="00A3443E">
        <w:rPr>
          <w:sz w:val="24"/>
          <w:szCs w:val="24"/>
          <w:lang w:val="et-EE"/>
        </w:rPr>
        <w:t>Liimets</w:t>
      </w:r>
      <w:proofErr w:type="spellEnd"/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FA0C39" w:rsidRPr="00593BDC" w:rsidRDefault="00FA0C39">
      <w:pPr>
        <w:rPr>
          <w:lang w:val="en-GB"/>
        </w:rPr>
      </w:pPr>
    </w:p>
    <w:sectPr w:rsidR="00FA0C39" w:rsidRPr="00593BDC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1B70F5"/>
    <w:rsid w:val="002B7781"/>
    <w:rsid w:val="003D60B4"/>
    <w:rsid w:val="00507E5F"/>
    <w:rsid w:val="00593BDC"/>
    <w:rsid w:val="00657BBE"/>
    <w:rsid w:val="00885480"/>
    <w:rsid w:val="00903EC1"/>
    <w:rsid w:val="00CC3EE2"/>
    <w:rsid w:val="00E66C5A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Anne</cp:lastModifiedBy>
  <cp:revision>3</cp:revision>
  <dcterms:created xsi:type="dcterms:W3CDTF">2014-09-22T06:49:00Z</dcterms:created>
  <dcterms:modified xsi:type="dcterms:W3CDTF">2014-09-22T06:51:00Z</dcterms:modified>
</cp:coreProperties>
</file>