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6ECDF6" w14:textId="77777777" w:rsidR="00FD75AB" w:rsidRDefault="00FD75AB" w:rsidP="00FD75AB">
      <w:pPr>
        <w:jc w:val="center"/>
        <w:rPr>
          <w:lang w:val="et-EE"/>
        </w:rPr>
      </w:pPr>
      <w:r>
        <w:rPr>
          <w:lang w:val="et-EE"/>
        </w:rPr>
        <w:t>ÕIEND</w:t>
      </w:r>
    </w:p>
    <w:p w14:paraId="76E020C5" w14:textId="77777777" w:rsidR="00FD75AB" w:rsidRDefault="00FD75AB" w:rsidP="00FD75AB">
      <w:pPr>
        <w:jc w:val="center"/>
        <w:rPr>
          <w:lang w:val="et-EE"/>
        </w:rPr>
      </w:pPr>
    </w:p>
    <w:p w14:paraId="0F560D92" w14:textId="77777777" w:rsidR="00FD75AB" w:rsidRDefault="00FD75AB" w:rsidP="00FD75AB">
      <w:pPr>
        <w:jc w:val="center"/>
        <w:rPr>
          <w:lang w:val="et-EE"/>
        </w:rPr>
      </w:pPr>
      <w:r>
        <w:rPr>
          <w:lang w:val="et-EE"/>
        </w:rPr>
        <w:t>Linnavalitsuse määruse „Valimisjaoskondade moodustamine“ eelnõu juurde.</w:t>
      </w:r>
    </w:p>
    <w:p w14:paraId="73535202" w14:textId="77777777" w:rsidR="00FD75AB" w:rsidRDefault="00FD75AB" w:rsidP="00FD75AB">
      <w:pPr>
        <w:jc w:val="center"/>
        <w:rPr>
          <w:lang w:val="et-EE"/>
        </w:rPr>
      </w:pPr>
    </w:p>
    <w:p w14:paraId="5E7E0ADD" w14:textId="77777777" w:rsidR="00FD75AB" w:rsidRDefault="00FD75AB" w:rsidP="00FD75AB">
      <w:pPr>
        <w:spacing w:line="300" w:lineRule="auto"/>
        <w:rPr>
          <w:lang w:val="et-EE"/>
        </w:rPr>
      </w:pPr>
    </w:p>
    <w:p w14:paraId="2473AF1B" w14:textId="46BB4B3C" w:rsidR="00FD75AB" w:rsidRPr="00C729FD" w:rsidRDefault="00FD75AB" w:rsidP="00C729FD">
      <w:pPr>
        <w:spacing w:line="300" w:lineRule="auto"/>
        <w:jc w:val="both"/>
        <w:rPr>
          <w:lang w:val="et-EE"/>
        </w:rPr>
      </w:pPr>
      <w:r w:rsidRPr="00C729FD">
        <w:rPr>
          <w:lang w:val="et-EE"/>
        </w:rPr>
        <w:t>Siin esitatud eelnõus on osaliselt liidetud jaoskonnad nii, et endise 14 jaoskonna asemel on ettepanek</w:t>
      </w:r>
      <w:r w:rsidR="00C729FD" w:rsidRPr="00C729FD">
        <w:rPr>
          <w:lang w:val="et-EE"/>
        </w:rPr>
        <w:t xml:space="preserve"> moodustada 10 valimisjaoskonda, mis võimaldab operatiivsemalt </w:t>
      </w:r>
      <w:bookmarkStart w:id="0" w:name="_GoBack"/>
      <w:bookmarkEnd w:id="0"/>
      <w:r w:rsidR="00C729FD" w:rsidRPr="00C729FD">
        <w:rPr>
          <w:lang w:val="et-EE"/>
        </w:rPr>
        <w:t xml:space="preserve">hallata valimismenetlust. </w:t>
      </w:r>
      <w:r w:rsidRPr="00C729FD">
        <w:rPr>
          <w:lang w:val="et-EE"/>
        </w:rPr>
        <w:t xml:space="preserve"> Eelnõu on saadetud Siseministeeriumile seisukoha võtuks 11.novembril möödunud aastal. Seoses </w:t>
      </w:r>
      <w:r w:rsidR="00194356" w:rsidRPr="00C729FD">
        <w:rPr>
          <w:lang w:val="et-EE"/>
        </w:rPr>
        <w:t xml:space="preserve">ühisvalla moodustamisega ja sellest tulenevate erakorraliste valimistega  Saaremal pole seni ministeeriumist  saanud </w:t>
      </w:r>
      <w:r w:rsidRPr="00C729FD">
        <w:rPr>
          <w:lang w:val="et-EE"/>
        </w:rPr>
        <w:t>tagasisidet uute jaoskondade suuruse kohta</w:t>
      </w:r>
      <w:r w:rsidR="00C729FD" w:rsidRPr="00C729FD">
        <w:rPr>
          <w:lang w:val="et-EE"/>
        </w:rPr>
        <w:t>.</w:t>
      </w:r>
      <w:r w:rsidR="00194356" w:rsidRPr="00C729FD">
        <w:rPr>
          <w:lang w:val="et-EE"/>
        </w:rPr>
        <w:t xml:space="preserve"> </w:t>
      </w:r>
      <w:r w:rsidRPr="00C729FD">
        <w:rPr>
          <w:lang w:val="et-EE"/>
        </w:rPr>
        <w:t xml:space="preserve">Praeguses eelnõus on kõik jaoskonnad linna poolt hallataval pinnal. Ainuke, kes soovib saada kasutamise eest tasu on jaoskond nr. 4 Kultuurikeskuses „Geneva“ kuna sealsed ruumid </w:t>
      </w:r>
      <w:r w:rsidR="00C729FD" w:rsidRPr="00C729FD">
        <w:rPr>
          <w:lang w:val="et-EE"/>
        </w:rPr>
        <w:t>on väljarenditud eraettevõtjale, kuid kulud ei ole olulised.</w:t>
      </w:r>
    </w:p>
    <w:p w14:paraId="05116B17" w14:textId="77777777" w:rsidR="00FD75AB" w:rsidRDefault="00FD75AB" w:rsidP="00C729FD">
      <w:pPr>
        <w:spacing w:line="300" w:lineRule="auto"/>
        <w:jc w:val="both"/>
        <w:rPr>
          <w:lang w:val="et-EE"/>
        </w:rPr>
      </w:pPr>
    </w:p>
    <w:p w14:paraId="08460163" w14:textId="77777777" w:rsidR="00FD75AB" w:rsidRDefault="00FD75AB" w:rsidP="00C729FD">
      <w:pPr>
        <w:spacing w:line="300" w:lineRule="auto"/>
        <w:jc w:val="both"/>
        <w:rPr>
          <w:lang w:val="et-EE"/>
        </w:rPr>
      </w:pPr>
      <w:r>
        <w:rPr>
          <w:lang w:val="et-EE"/>
        </w:rPr>
        <w:t xml:space="preserve">Vastavalt valimisseadusele tulevad jaoskonnad moodustada vähemalt 50 päeva enne valimisi (s.o. hiljemalt 10.01.2015.a.). </w:t>
      </w:r>
    </w:p>
    <w:p w14:paraId="00AFF701" w14:textId="77777777" w:rsidR="00FD75AB" w:rsidRDefault="00FD75AB" w:rsidP="00C729FD">
      <w:pPr>
        <w:spacing w:line="300" w:lineRule="auto"/>
        <w:jc w:val="both"/>
        <w:rPr>
          <w:lang w:val="et-EE"/>
        </w:rPr>
      </w:pPr>
    </w:p>
    <w:p w14:paraId="79A39223" w14:textId="77777777" w:rsidR="00FD75AB" w:rsidRDefault="00FD75AB" w:rsidP="00C729FD">
      <w:pPr>
        <w:spacing w:line="300" w:lineRule="auto"/>
        <w:jc w:val="both"/>
        <w:rPr>
          <w:lang w:val="et-EE"/>
        </w:rPr>
      </w:pPr>
      <w:r>
        <w:rPr>
          <w:lang w:val="et-EE"/>
        </w:rPr>
        <w:t>Valimistel osalev erakond võib esitada linnasekretärile valimisjaoskonnakomisjoni kandidaate kuni 20.jaanuarini k.a.</w:t>
      </w:r>
    </w:p>
    <w:p w14:paraId="132A5270" w14:textId="77777777" w:rsidR="00FD75AB" w:rsidRDefault="00FD75AB" w:rsidP="00FD75AB">
      <w:pPr>
        <w:spacing w:line="300" w:lineRule="auto"/>
        <w:rPr>
          <w:lang w:val="et-EE"/>
        </w:rPr>
      </w:pPr>
    </w:p>
    <w:p w14:paraId="59A94C28" w14:textId="77777777" w:rsidR="00FD75AB" w:rsidRDefault="00FD75AB" w:rsidP="00FD75AB">
      <w:pPr>
        <w:spacing w:line="300" w:lineRule="auto"/>
        <w:rPr>
          <w:lang w:val="et-EE"/>
        </w:rPr>
      </w:pPr>
      <w:r>
        <w:rPr>
          <w:lang w:val="et-EE"/>
        </w:rPr>
        <w:t>Eelnõu on valminud Narva Linnakantsleis. Selle ettevalmistamisega on tegelenud pr. Jelena Jušina, Jelena Tõsjatova, Kairi Johannes ja Arhidektuuri-  ja Linnaplaneerimise Ametist hr. Boris Kudimov.</w:t>
      </w:r>
    </w:p>
    <w:p w14:paraId="4EDB8095" w14:textId="77777777" w:rsidR="00FD75AB" w:rsidRDefault="00FD75AB" w:rsidP="00FD75AB">
      <w:pPr>
        <w:spacing w:line="300" w:lineRule="auto"/>
        <w:rPr>
          <w:lang w:val="et-EE"/>
        </w:rPr>
      </w:pPr>
    </w:p>
    <w:p w14:paraId="55E0BD1A" w14:textId="77777777" w:rsidR="00FD75AB" w:rsidRDefault="00FD75AB" w:rsidP="00FD75AB">
      <w:pPr>
        <w:spacing w:line="300" w:lineRule="auto"/>
        <w:rPr>
          <w:lang w:val="et-EE"/>
        </w:rPr>
      </w:pPr>
      <w:r>
        <w:rPr>
          <w:lang w:val="et-EE"/>
        </w:rPr>
        <w:t>Kuna korraline linnavalitsuse istung on 14.jaanauril on vajadus määrus kehtestada töökorras.</w:t>
      </w:r>
    </w:p>
    <w:p w14:paraId="29C37AA5" w14:textId="77777777" w:rsidR="00FD75AB" w:rsidRDefault="00FD75AB" w:rsidP="00FD75AB">
      <w:pPr>
        <w:spacing w:line="300" w:lineRule="auto"/>
        <w:rPr>
          <w:lang w:val="et-EE"/>
        </w:rPr>
      </w:pPr>
    </w:p>
    <w:p w14:paraId="4B44CA82" w14:textId="77777777" w:rsidR="00FD75AB" w:rsidRDefault="00FD75AB" w:rsidP="00FD75AB">
      <w:pPr>
        <w:spacing w:line="300" w:lineRule="auto"/>
        <w:rPr>
          <w:lang w:val="et-EE"/>
        </w:rPr>
      </w:pPr>
    </w:p>
    <w:p w14:paraId="2919AA68" w14:textId="77777777" w:rsidR="00A95A2E" w:rsidRDefault="00A95A2E"/>
    <w:sectPr w:rsidR="00A95A2E" w:rsidSect="00327CE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altName w:val="Times New Roman"/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altName w:val="Times New Roman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5AB"/>
    <w:rsid w:val="00194356"/>
    <w:rsid w:val="00327CE0"/>
    <w:rsid w:val="00A67B34"/>
    <w:rsid w:val="00A95A2E"/>
    <w:rsid w:val="00C729FD"/>
    <w:rsid w:val="00FD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55FEEB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5AB"/>
    <w:rPr>
      <w:rFonts w:ascii="Times New Roman" w:eastAsia="Times New Roman" w:hAnsi="Times New Roman" w:cs="Times New Roman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5AB"/>
    <w:rPr>
      <w:rFonts w:ascii="Times New Roman" w:eastAsia="Times New Roman" w:hAnsi="Times New Roman" w:cs="Times New Roman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194</Words>
  <Characters>1108</Characters>
  <Application>Microsoft Macintosh Word</Application>
  <DocSecurity>0</DocSecurity>
  <Lines>9</Lines>
  <Paragraphs>2</Paragraphs>
  <ScaleCrop>false</ScaleCrop>
  <Company>Narva Linnavalitsus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 East</dc:creator>
  <cp:keywords/>
  <dc:description/>
  <cp:lastModifiedBy>Eduard East</cp:lastModifiedBy>
  <cp:revision>2</cp:revision>
  <dcterms:created xsi:type="dcterms:W3CDTF">2015-01-07T07:55:00Z</dcterms:created>
  <dcterms:modified xsi:type="dcterms:W3CDTF">2015-01-07T07:55:00Z</dcterms:modified>
</cp:coreProperties>
</file>