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728" w:rsidRDefault="00A37728" w:rsidP="00A37728">
      <w:pPr>
        <w:jc w:val="right"/>
        <w:rPr>
          <w:i/>
        </w:rPr>
      </w:pPr>
      <w:r>
        <w:rPr>
          <w:i/>
        </w:rPr>
        <w:t>eelnõu</w:t>
      </w:r>
    </w:p>
    <w:p w:rsidR="00A37728" w:rsidRDefault="00A37728" w:rsidP="00A37728">
      <w:pPr>
        <w:jc w:val="center"/>
        <w:rPr>
          <w:b/>
          <w:sz w:val="28"/>
          <w:szCs w:val="28"/>
        </w:rPr>
      </w:pPr>
    </w:p>
    <w:p w:rsidR="00A37728" w:rsidRDefault="00A37728" w:rsidP="00A37728">
      <w:pPr>
        <w:jc w:val="center"/>
        <w:rPr>
          <w:b/>
          <w:sz w:val="28"/>
          <w:szCs w:val="28"/>
        </w:rPr>
      </w:pPr>
      <w:r>
        <w:rPr>
          <w:b/>
          <w:sz w:val="28"/>
          <w:szCs w:val="28"/>
        </w:rPr>
        <w:t>N A R V A      L I N N A V O L I K O G U</w:t>
      </w:r>
    </w:p>
    <w:p w:rsidR="00A37728" w:rsidRDefault="00A37728" w:rsidP="00A37728">
      <w:pPr>
        <w:rPr>
          <w:sz w:val="28"/>
          <w:szCs w:val="28"/>
        </w:rPr>
      </w:pPr>
    </w:p>
    <w:p w:rsidR="00A37728" w:rsidRDefault="00A37728" w:rsidP="00A37728">
      <w:pPr>
        <w:jc w:val="center"/>
        <w:rPr>
          <w:b/>
          <w:sz w:val="24"/>
          <w:szCs w:val="24"/>
        </w:rPr>
      </w:pPr>
      <w:r>
        <w:rPr>
          <w:b/>
        </w:rPr>
        <w:t>M Ä Ä R U S</w:t>
      </w:r>
    </w:p>
    <w:p w:rsidR="00A37728" w:rsidRDefault="00A37728" w:rsidP="00A37728"/>
    <w:p w:rsidR="00A37728" w:rsidRDefault="00A37728" w:rsidP="00A37728">
      <w:r>
        <w:t xml:space="preserve">Narva                                                                                               </w:t>
      </w:r>
      <w:r>
        <w:tab/>
      </w:r>
      <w:r>
        <w:tab/>
        <w:t xml:space="preserve"> ___.___.2015 nr</w:t>
      </w:r>
    </w:p>
    <w:p w:rsidR="00A37728" w:rsidRDefault="00A37728" w:rsidP="00A37728"/>
    <w:p w:rsidR="00A37728" w:rsidRPr="00A37728" w:rsidRDefault="00A37728" w:rsidP="00A37728">
      <w:pPr>
        <w:pStyle w:val="Heading1"/>
        <w:shd w:val="clear" w:color="auto" w:fill="FFFFFF"/>
        <w:spacing w:before="0" w:after="240"/>
        <w:rPr>
          <w:rFonts w:ascii="Times New Roman" w:hAnsi="Times New Roman" w:cs="Times New Roman"/>
          <w:color w:val="000000"/>
          <w:sz w:val="24"/>
          <w:szCs w:val="24"/>
        </w:rPr>
      </w:pPr>
      <w:bookmarkStart w:id="0" w:name="_GoBack"/>
      <w:r w:rsidRPr="00A37728">
        <w:rPr>
          <w:rFonts w:ascii="Times New Roman" w:hAnsi="Times New Roman" w:cs="Times New Roman"/>
          <w:color w:val="000000"/>
          <w:sz w:val="24"/>
          <w:szCs w:val="24"/>
        </w:rPr>
        <w:t>Narva linnas avaliku ürituse korraldamise ja pidamise kord</w:t>
      </w:r>
    </w:p>
    <w:bookmarkEnd w:id="0"/>
    <w:p w:rsidR="00A37728" w:rsidRDefault="00A37728" w:rsidP="00A37728">
      <w:pPr>
        <w:pStyle w:val="BodyText"/>
      </w:pPr>
    </w:p>
    <w:p w:rsidR="00A37728" w:rsidRDefault="00A37728" w:rsidP="00A37728">
      <w:pPr>
        <w:pStyle w:val="BodyText"/>
      </w:pPr>
      <w:r w:rsidRPr="00A37728">
        <w:t>Määrus kehtestatakse korrakaitseseaduse § 59 lg 1 alusel.</w:t>
      </w:r>
    </w:p>
    <w:p w:rsidR="00A151DD" w:rsidRPr="00167865" w:rsidRDefault="00A151DD" w:rsidP="0065557E">
      <w:pPr>
        <w:shd w:val="clear" w:color="auto" w:fill="FFFFFF"/>
        <w:spacing w:after="0" w:line="240" w:lineRule="auto"/>
        <w:outlineLvl w:val="1"/>
        <w:rPr>
          <w:rFonts w:ascii="Times New Roman" w:eastAsia="Times New Roman" w:hAnsi="Times New Roman" w:cs="Times New Roman"/>
          <w:b/>
          <w:bCs/>
          <w:color w:val="000000"/>
          <w:sz w:val="27"/>
          <w:szCs w:val="27"/>
          <w:bdr w:val="none" w:sz="0" w:space="0" w:color="auto" w:frame="1"/>
          <w:lang w:eastAsia="et-EE"/>
        </w:rPr>
      </w:pPr>
    </w:p>
    <w:p w:rsidR="003915F0"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1. peatükk</w:t>
      </w:r>
    </w:p>
    <w:p w:rsidR="00156B19"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lang w:eastAsia="et-EE"/>
        </w:rPr>
        <w:t>ÜLDSÄTTED</w:t>
      </w:r>
      <w:bookmarkStart w:id="1" w:name="ptk1"/>
      <w:bookmarkEnd w:id="1"/>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56B19" w:rsidP="00616CD3">
      <w:pPr>
        <w:shd w:val="clear" w:color="auto" w:fill="FFFFFF"/>
        <w:spacing w:after="0" w:line="240" w:lineRule="auto"/>
        <w:jc w:val="both"/>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 </w:t>
      </w:r>
      <w:bookmarkStart w:id="2" w:name="para1"/>
      <w:r w:rsidRPr="00A37728">
        <w:rPr>
          <w:rFonts w:ascii="Times New Roman" w:eastAsia="Times New Roman" w:hAnsi="Times New Roman" w:cs="Times New Roman"/>
          <w:b/>
          <w:bCs/>
          <w:color w:val="0061AA"/>
          <w:sz w:val="24"/>
          <w:szCs w:val="24"/>
          <w:bdr w:val="none" w:sz="0" w:space="0" w:color="auto" w:frame="1"/>
          <w:lang w:eastAsia="et-EE"/>
        </w:rPr>
        <w:t> </w:t>
      </w:r>
      <w:bookmarkEnd w:id="2"/>
      <w:r w:rsidRPr="00A37728">
        <w:rPr>
          <w:rFonts w:ascii="Times New Roman" w:eastAsia="Times New Roman" w:hAnsi="Times New Roman" w:cs="Times New Roman"/>
          <w:b/>
          <w:bCs/>
          <w:color w:val="000000"/>
          <w:sz w:val="24"/>
          <w:szCs w:val="24"/>
          <w:lang w:eastAsia="et-EE"/>
        </w:rPr>
        <w:t>Määruse reguleerimisala</w:t>
      </w:r>
    </w:p>
    <w:p w:rsidR="00F47764" w:rsidRPr="00A37728" w:rsidRDefault="00F47764" w:rsidP="00616CD3">
      <w:pPr>
        <w:shd w:val="clear" w:color="auto" w:fill="FFFFFF"/>
        <w:spacing w:after="0" w:line="240" w:lineRule="auto"/>
        <w:jc w:val="both"/>
        <w:outlineLvl w:val="2"/>
        <w:rPr>
          <w:rFonts w:ascii="Times New Roman" w:eastAsia="Times New Roman" w:hAnsi="Times New Roman" w:cs="Times New Roman"/>
          <w:b/>
          <w:bCs/>
          <w:color w:val="000000"/>
          <w:sz w:val="24"/>
          <w:szCs w:val="24"/>
          <w:lang w:eastAsia="et-EE"/>
        </w:rPr>
      </w:pPr>
    </w:p>
    <w:p w:rsidR="00156B19" w:rsidRPr="00A37728" w:rsidRDefault="00156B19" w:rsidP="00616CD3">
      <w:pPr>
        <w:shd w:val="clear" w:color="auto" w:fill="FFFFFF"/>
        <w:spacing w:after="0" w:line="240" w:lineRule="auto"/>
        <w:jc w:val="both"/>
        <w:rPr>
          <w:rFonts w:ascii="Times New Roman" w:eastAsia="Times New Roman" w:hAnsi="Times New Roman" w:cs="Times New Roman"/>
          <w:color w:val="202020"/>
          <w:sz w:val="24"/>
          <w:szCs w:val="24"/>
          <w:lang w:eastAsia="et-EE"/>
        </w:rPr>
      </w:pPr>
      <w:bookmarkStart w:id="3" w:name="lg1"/>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Määrusega kehtestatakse avaliku ürituse korraldamise ja pidamise nõuded Narva linnas.</w:t>
      </w:r>
    </w:p>
    <w:p w:rsidR="00156B19" w:rsidRPr="00A37728" w:rsidRDefault="00156B19" w:rsidP="00616CD3">
      <w:pPr>
        <w:shd w:val="clear" w:color="auto" w:fill="FFFFFF"/>
        <w:spacing w:after="0" w:line="240" w:lineRule="auto"/>
        <w:jc w:val="both"/>
        <w:rPr>
          <w:rFonts w:ascii="Times New Roman" w:eastAsia="Times New Roman" w:hAnsi="Times New Roman" w:cs="Times New Roman"/>
          <w:color w:val="202020"/>
          <w:sz w:val="24"/>
          <w:szCs w:val="24"/>
          <w:lang w:eastAsia="et-EE"/>
        </w:rPr>
      </w:pPr>
      <w:bookmarkStart w:id="4" w:name="lg2"/>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Määrust on kohustatud täitma kõik Narva linna haldusterritooriumil elavad, tegutsevad ja viibivad füüsilised ja juriidilised isikud</w:t>
      </w:r>
      <w:r w:rsidR="00877B81" w:rsidRPr="00A37728">
        <w:rPr>
          <w:rFonts w:ascii="Times New Roman" w:eastAsia="Times New Roman" w:hAnsi="Times New Roman" w:cs="Times New Roman"/>
          <w:color w:val="202020"/>
          <w:sz w:val="24"/>
          <w:szCs w:val="24"/>
          <w:lang w:eastAsia="et-EE"/>
        </w:rPr>
        <w:t xml:space="preserve"> välja arvatud juhul, kui avalik üritus viiakse läbi selleks otstarbeks  ettenähtud ehitise siseruumides (kultuurimaja, kontserdisaal, aula, kool, huvikool, raamatukogu, lasteaed jne )</w:t>
      </w:r>
      <w:r w:rsidRPr="00A37728">
        <w:rPr>
          <w:rFonts w:ascii="Times New Roman" w:eastAsia="Times New Roman" w:hAnsi="Times New Roman" w:cs="Times New Roman"/>
          <w:color w:val="202020"/>
          <w:sz w:val="24"/>
          <w:szCs w:val="24"/>
          <w:lang w:eastAsia="et-EE"/>
        </w:rPr>
        <w:t>.</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bookmarkStart w:id="5" w:name="lg3"/>
      <w:r w:rsidRPr="00A37728">
        <w:rPr>
          <w:rFonts w:ascii="Times New Roman" w:eastAsia="Times New Roman" w:hAnsi="Times New Roman" w:cs="Times New Roman"/>
          <w:b/>
          <w:bCs/>
          <w:color w:val="000000"/>
          <w:sz w:val="24"/>
          <w:szCs w:val="24"/>
          <w:bdr w:val="none" w:sz="0" w:space="0" w:color="auto" w:frame="1"/>
          <w:lang w:eastAsia="et-EE"/>
        </w:rPr>
        <w:t>§ 2. </w:t>
      </w:r>
      <w:bookmarkStart w:id="6" w:name="para2"/>
      <w:r w:rsidRPr="00A37728">
        <w:rPr>
          <w:rFonts w:ascii="Times New Roman" w:eastAsia="Times New Roman" w:hAnsi="Times New Roman" w:cs="Times New Roman"/>
          <w:b/>
          <w:bCs/>
          <w:color w:val="0061AA"/>
          <w:sz w:val="24"/>
          <w:szCs w:val="24"/>
          <w:bdr w:val="none" w:sz="0" w:space="0" w:color="auto" w:frame="1"/>
          <w:lang w:eastAsia="et-EE"/>
        </w:rPr>
        <w:t> </w:t>
      </w:r>
      <w:bookmarkEnd w:id="6"/>
      <w:r w:rsidRPr="00A37728">
        <w:rPr>
          <w:rFonts w:ascii="Times New Roman" w:eastAsia="Times New Roman" w:hAnsi="Times New Roman" w:cs="Times New Roman"/>
          <w:b/>
          <w:bCs/>
          <w:color w:val="000000"/>
          <w:sz w:val="24"/>
          <w:szCs w:val="24"/>
          <w:lang w:eastAsia="et-EE"/>
        </w:rPr>
        <w:t>Mõisted</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b/>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Avalik üritus on üritus korrakaitseseaduse § 58 lõike 3 tähenduses.</w:t>
      </w:r>
      <w:r w:rsidR="00614E63" w:rsidRPr="00A37728">
        <w:rPr>
          <w:rFonts w:ascii="Times New Roman" w:eastAsia="Times New Roman" w:hAnsi="Times New Roman" w:cs="Times New Roman"/>
          <w:color w:val="202020"/>
          <w:sz w:val="24"/>
          <w:szCs w:val="24"/>
          <w:lang w:eastAsia="et-EE"/>
        </w:rPr>
        <w:t xml:space="preserve"> </w:t>
      </w:r>
    </w:p>
    <w:p w:rsidR="00614E63"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Kõrgendatud turvariskiga on avalik üritus:</w:t>
      </w:r>
      <w:r w:rsidR="00614E63" w:rsidRPr="00A37728">
        <w:rPr>
          <w:rFonts w:ascii="Times New Roman" w:eastAsia="Times New Roman" w:hAnsi="Times New Roman" w:cs="Times New Roman"/>
          <w:color w:val="202020"/>
          <w:sz w:val="24"/>
          <w:szCs w:val="24"/>
          <w:lang w:eastAsia="et-EE"/>
        </w:rPr>
        <w:t xml:space="preserve"> </w:t>
      </w:r>
    </w:p>
    <w:p w:rsidR="00AF2CCA" w:rsidRPr="00A37728" w:rsidRDefault="00156B19" w:rsidP="005D7E4D">
      <w:pPr>
        <w:pStyle w:val="ListParagraph"/>
        <w:numPr>
          <w:ilvl w:val="0"/>
          <w:numId w:val="3"/>
        </w:numPr>
        <w:shd w:val="clear" w:color="auto" w:fill="FFFFFF"/>
        <w:spacing w:after="0" w:line="240" w:lineRule="auto"/>
        <w:rPr>
          <w:rFonts w:ascii="Times New Roman" w:eastAsia="Times New Roman" w:hAnsi="Times New Roman" w:cs="Times New Roman"/>
          <w:color w:val="FF0000"/>
          <w:sz w:val="24"/>
          <w:szCs w:val="24"/>
          <w:lang w:eastAsia="et-EE"/>
        </w:rPr>
      </w:pPr>
      <w:r w:rsidRPr="00A37728">
        <w:rPr>
          <w:rFonts w:ascii="Times New Roman" w:eastAsia="Times New Roman" w:hAnsi="Times New Roman" w:cs="Times New Roman"/>
          <w:color w:val="202020"/>
          <w:sz w:val="24"/>
          <w:szCs w:val="24"/>
          <w:lang w:eastAsia="et-EE"/>
        </w:rPr>
        <w:t>millega kaas</w:t>
      </w:r>
      <w:r w:rsidR="00AF2CCA" w:rsidRPr="00A37728">
        <w:rPr>
          <w:rFonts w:ascii="Times New Roman" w:eastAsia="Times New Roman" w:hAnsi="Times New Roman" w:cs="Times New Roman"/>
          <w:color w:val="202020"/>
          <w:sz w:val="24"/>
          <w:szCs w:val="24"/>
          <w:lang w:eastAsia="et-EE"/>
        </w:rPr>
        <w:t>neb liikluse ümberkorraldamine;</w:t>
      </w:r>
    </w:p>
    <w:p w:rsidR="005D7E4D" w:rsidRPr="00A37728" w:rsidRDefault="00156B19" w:rsidP="00616CD3">
      <w:pPr>
        <w:shd w:val="clear" w:color="auto" w:fill="FFFFFF"/>
        <w:spacing w:after="0" w:line="240" w:lineRule="auto"/>
        <w:ind w:left="60"/>
        <w:jc w:val="both"/>
        <w:rPr>
          <w:rFonts w:ascii="Times New Roman" w:eastAsia="Times New Roman" w:hAnsi="Times New Roman" w:cs="Times New Roman"/>
          <w:color w:val="FF0000"/>
          <w:sz w:val="24"/>
          <w:szCs w:val="24"/>
          <w:lang w:eastAsia="et-EE"/>
        </w:rPr>
      </w:pPr>
      <w:r w:rsidRPr="00A37728">
        <w:rPr>
          <w:rFonts w:ascii="Times New Roman" w:eastAsia="Times New Roman" w:hAnsi="Times New Roman" w:cs="Times New Roman"/>
          <w:color w:val="202020"/>
          <w:sz w:val="24"/>
          <w:szCs w:val="24"/>
          <w:lang w:eastAsia="et-EE"/>
        </w:rPr>
        <w:t>2) mille pidamisel toimub alkohoolsete jookide pakkumine või jaemüük (v.a üritus, mis toimub alalise müügikohaga siseruumis);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mida peetakse ehitises või kohas, mis ei ole selleks ette nähtud, või Narva linna haldusterritooriumi kohal olevas õhuruumis;</w:t>
      </w:r>
      <w:r w:rsidR="00614E63" w:rsidRPr="00A37728">
        <w:rPr>
          <w:rFonts w:ascii="Times New Roman" w:eastAsia="Times New Roman" w:hAnsi="Times New Roman" w:cs="Times New Roman"/>
          <w:color w:val="202020"/>
          <w:sz w:val="24"/>
          <w:szCs w:val="24"/>
          <w:lang w:eastAsia="et-EE"/>
        </w:rPr>
        <w:t xml:space="preserve"> </w:t>
      </w:r>
    </w:p>
    <w:p w:rsidR="00156B19" w:rsidRPr="00A37728" w:rsidRDefault="00156B19" w:rsidP="00AF2CCA">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mille pidamisel kasutatakse ajutist ehitist (nt tribüün, lava, suuremõõtmeline telk või konstruktsioon) või muud inimese elule ja tervisele ohtu kujutavat lisainventari (v.a spordiüritused ja etendusasutustes toimuvad üritu</w:t>
      </w:r>
      <w:r w:rsidR="00167865" w:rsidRPr="00A37728">
        <w:rPr>
          <w:rFonts w:ascii="Times New Roman" w:eastAsia="Times New Roman" w:hAnsi="Times New Roman" w:cs="Times New Roman"/>
          <w:color w:val="202020"/>
          <w:sz w:val="24"/>
          <w:szCs w:val="24"/>
          <w:lang w:eastAsia="et-EE"/>
        </w:rPr>
        <w:t>sed);</w:t>
      </w:r>
      <w:r w:rsidR="00180355"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FF000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167865" w:rsidRPr="00A37728">
        <w:rPr>
          <w:rFonts w:ascii="Times New Roman" w:eastAsia="Times New Roman" w:hAnsi="Times New Roman" w:cs="Times New Roman"/>
          <w:color w:val="202020"/>
          <w:sz w:val="24"/>
          <w:szCs w:val="24"/>
          <w:lang w:eastAsia="et-EE"/>
        </w:rPr>
        <w:t>5</w:t>
      </w:r>
      <w:r w:rsidRPr="00A37728">
        <w:rPr>
          <w:rFonts w:ascii="Times New Roman" w:eastAsia="Times New Roman" w:hAnsi="Times New Roman" w:cs="Times New Roman"/>
          <w:color w:val="202020"/>
          <w:sz w:val="24"/>
          <w:szCs w:val="24"/>
          <w:lang w:eastAsia="et-EE"/>
        </w:rPr>
        <w:t>) mille toimumise kohaga piirnev ala või kus toimuv tegevus või kasutatav lisainventar võib kujutada ohtu isiku elule, tervisele ja turvalisusele või varale;</w:t>
      </w:r>
      <w:r w:rsidR="00180355"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167865" w:rsidRPr="00A37728">
        <w:rPr>
          <w:rFonts w:ascii="Times New Roman" w:eastAsia="Times New Roman" w:hAnsi="Times New Roman" w:cs="Times New Roman"/>
          <w:color w:val="202020"/>
          <w:sz w:val="24"/>
          <w:szCs w:val="24"/>
          <w:lang w:eastAsia="et-EE"/>
        </w:rPr>
        <w:t>6</w:t>
      </w:r>
      <w:r w:rsidRPr="00A37728">
        <w:rPr>
          <w:rFonts w:ascii="Times New Roman" w:eastAsia="Times New Roman" w:hAnsi="Times New Roman" w:cs="Times New Roman"/>
          <w:color w:val="202020"/>
          <w:sz w:val="24"/>
          <w:szCs w:val="24"/>
          <w:lang w:eastAsia="et-EE"/>
        </w:rPr>
        <w:t>) mille pidamisel kasutatakse pürotehnilisi tooteid või tehakse tuletöid.</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Avaliku ürituse luba (edaspidi </w:t>
      </w:r>
      <w:r w:rsidRPr="00A37728">
        <w:rPr>
          <w:rFonts w:ascii="Times New Roman" w:eastAsia="Times New Roman" w:hAnsi="Times New Roman" w:cs="Times New Roman"/>
          <w:i/>
          <w:iCs/>
          <w:color w:val="202020"/>
          <w:sz w:val="24"/>
          <w:szCs w:val="24"/>
          <w:bdr w:val="none" w:sz="0" w:space="0" w:color="auto" w:frame="1"/>
          <w:lang w:eastAsia="et-EE"/>
        </w:rPr>
        <w:t>ürituse luba</w:t>
      </w:r>
      <w:r w:rsidRPr="00A37728">
        <w:rPr>
          <w:rFonts w:ascii="Times New Roman" w:eastAsia="Times New Roman" w:hAnsi="Times New Roman" w:cs="Times New Roman"/>
          <w:color w:val="202020"/>
          <w:sz w:val="24"/>
          <w:szCs w:val="24"/>
          <w:lang w:eastAsia="et-EE"/>
        </w:rPr>
        <w:t xml:space="preserve">) on </w:t>
      </w:r>
      <w:r w:rsidR="009D7A73" w:rsidRPr="00A37728">
        <w:rPr>
          <w:rFonts w:ascii="Times New Roman" w:eastAsia="Times New Roman" w:hAnsi="Times New Roman" w:cs="Times New Roman"/>
          <w:color w:val="202020"/>
          <w:sz w:val="24"/>
          <w:szCs w:val="24"/>
          <w:lang w:eastAsia="et-EE"/>
        </w:rPr>
        <w:t>käesoleva määruse tähenduses Narva Linnavalitsuse korraldus, millega antakse avaliku ürituse korraldajale luba avaliku ürituse korraldamiseks ja läbiviimiseks.</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bookmarkStart w:id="7" w:name="lg4"/>
      <w:r w:rsidRPr="00A37728">
        <w:rPr>
          <w:rFonts w:ascii="Times New Roman" w:eastAsia="Times New Roman" w:hAnsi="Times New Roman" w:cs="Times New Roman"/>
          <w:color w:val="0061AA"/>
          <w:sz w:val="24"/>
          <w:szCs w:val="24"/>
          <w:bdr w:val="none" w:sz="0" w:space="0" w:color="auto" w:frame="1"/>
          <w:lang w:eastAsia="et-EE"/>
        </w:rPr>
        <w:lastRenderedPageBreak/>
        <w:t> </w:t>
      </w:r>
      <w:r w:rsidRPr="00A37728">
        <w:rPr>
          <w:rFonts w:ascii="Times New Roman" w:eastAsia="Times New Roman" w:hAnsi="Times New Roman" w:cs="Times New Roman"/>
          <w:color w:val="202020"/>
          <w:sz w:val="24"/>
          <w:szCs w:val="24"/>
          <w:lang w:eastAsia="et-EE"/>
        </w:rPr>
        <w:t>(4) Avaliku ürituse korraldaja (edaspidi </w:t>
      </w:r>
      <w:r w:rsidRPr="00A37728">
        <w:rPr>
          <w:rFonts w:ascii="Times New Roman" w:eastAsia="Times New Roman" w:hAnsi="Times New Roman" w:cs="Times New Roman"/>
          <w:i/>
          <w:iCs/>
          <w:color w:val="202020"/>
          <w:sz w:val="24"/>
          <w:szCs w:val="24"/>
          <w:bdr w:val="none" w:sz="0" w:space="0" w:color="auto" w:frame="1"/>
          <w:lang w:eastAsia="et-EE"/>
        </w:rPr>
        <w:t>ürituse korraldaja</w:t>
      </w:r>
      <w:r w:rsidRPr="00A37728">
        <w:rPr>
          <w:rFonts w:ascii="Times New Roman" w:eastAsia="Times New Roman" w:hAnsi="Times New Roman" w:cs="Times New Roman"/>
          <w:color w:val="202020"/>
          <w:sz w:val="24"/>
          <w:szCs w:val="24"/>
          <w:lang w:eastAsia="et-EE"/>
        </w:rPr>
        <w:t>) on:</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täisealine ja teovõimeline füüsiline isik või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juriidiline isik.</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3915F0"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2. peatükk</w:t>
      </w:r>
    </w:p>
    <w:p w:rsidR="00156B19"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lang w:eastAsia="et-EE"/>
        </w:rPr>
        <w:t>ÜRITUSE LOA TAOTLEMINE</w:t>
      </w:r>
      <w:bookmarkStart w:id="8" w:name="ptk2"/>
      <w:bookmarkEnd w:id="8"/>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3. </w:t>
      </w:r>
      <w:bookmarkStart w:id="9" w:name="para3"/>
      <w:r w:rsidRPr="00A37728">
        <w:rPr>
          <w:rFonts w:ascii="Times New Roman" w:eastAsia="Times New Roman" w:hAnsi="Times New Roman" w:cs="Times New Roman"/>
          <w:b/>
          <w:bCs/>
          <w:color w:val="0061AA"/>
          <w:sz w:val="24"/>
          <w:szCs w:val="24"/>
          <w:bdr w:val="none" w:sz="0" w:space="0" w:color="auto" w:frame="1"/>
          <w:lang w:eastAsia="et-EE"/>
        </w:rPr>
        <w:t> </w:t>
      </w:r>
      <w:bookmarkEnd w:id="9"/>
      <w:r w:rsidRPr="00A37728">
        <w:rPr>
          <w:rFonts w:ascii="Times New Roman" w:eastAsia="Times New Roman" w:hAnsi="Times New Roman" w:cs="Times New Roman"/>
          <w:b/>
          <w:bCs/>
          <w:color w:val="000000"/>
          <w:sz w:val="24"/>
          <w:szCs w:val="24"/>
          <w:lang w:eastAsia="et-EE"/>
        </w:rPr>
        <w:t>Ürituse loa taotlemine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F47764">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(1) </w:t>
      </w:r>
      <w:r w:rsidR="003915F0" w:rsidRPr="00A37728">
        <w:rPr>
          <w:rFonts w:ascii="Times New Roman" w:eastAsia="Times New Roman" w:hAnsi="Times New Roman" w:cs="Times New Roman"/>
          <w:color w:val="202020"/>
          <w:sz w:val="24"/>
          <w:szCs w:val="24"/>
          <w:lang w:eastAsia="et-EE"/>
        </w:rPr>
        <w:t>Narva</w:t>
      </w:r>
      <w:r w:rsidRPr="00A37728">
        <w:rPr>
          <w:rFonts w:ascii="Times New Roman" w:eastAsia="Times New Roman" w:hAnsi="Times New Roman" w:cs="Times New Roman"/>
          <w:color w:val="202020"/>
          <w:sz w:val="24"/>
          <w:szCs w:val="24"/>
          <w:lang w:eastAsia="et-EE"/>
        </w:rPr>
        <w:t xml:space="preserve"> linna haldusterritooriumil tohib avalikku üritust korraldada ja pidada ainult ürituse loa alusel ja selles märgitud tingimusi arvestades.</w:t>
      </w:r>
    </w:p>
    <w:p w:rsidR="00156B19" w:rsidRPr="00A37728" w:rsidRDefault="00156B19" w:rsidP="00F47764">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(2) Ürituse loa saamiseks esitab </w:t>
      </w:r>
      <w:r w:rsidR="000D6DD5" w:rsidRPr="00A37728">
        <w:rPr>
          <w:rFonts w:ascii="Times New Roman" w:eastAsia="Times New Roman" w:hAnsi="Times New Roman" w:cs="Times New Roman"/>
          <w:color w:val="202020"/>
          <w:sz w:val="24"/>
          <w:szCs w:val="24"/>
          <w:lang w:eastAsia="et-EE"/>
        </w:rPr>
        <w:t>ürituse korraldaja linnavalitsusele</w:t>
      </w:r>
      <w:r w:rsidRPr="00A37728">
        <w:rPr>
          <w:rFonts w:ascii="Times New Roman" w:eastAsia="Times New Roman" w:hAnsi="Times New Roman" w:cs="Times New Roman"/>
          <w:color w:val="202020"/>
          <w:sz w:val="24"/>
          <w:szCs w:val="24"/>
          <w:lang w:eastAsia="et-EE"/>
        </w:rPr>
        <w:t xml:space="preserve"> kinnitatud vormil ürituse loa taotluse (edaspidi </w:t>
      </w:r>
      <w:r w:rsidRPr="00A37728">
        <w:rPr>
          <w:rFonts w:ascii="Times New Roman" w:eastAsia="Times New Roman" w:hAnsi="Times New Roman" w:cs="Times New Roman"/>
          <w:i/>
          <w:iCs/>
          <w:color w:val="202020"/>
          <w:sz w:val="24"/>
          <w:szCs w:val="24"/>
          <w:bdr w:val="none" w:sz="0" w:space="0" w:color="auto" w:frame="1"/>
          <w:lang w:eastAsia="et-EE"/>
        </w:rPr>
        <w:t>ürituse loa taotlus</w:t>
      </w:r>
      <w:r w:rsidRPr="00A37728">
        <w:rPr>
          <w:rFonts w:ascii="Times New Roman" w:eastAsia="Times New Roman" w:hAnsi="Times New Roman" w:cs="Times New Roman"/>
          <w:color w:val="202020"/>
          <w:sz w:val="24"/>
          <w:szCs w:val="24"/>
          <w:lang w:eastAsia="et-EE"/>
        </w:rPr>
        <w:t>) koos kõigi nõuetekohaste lisadokumentide ja nõuso</w:t>
      </w:r>
      <w:r w:rsidR="003915F0" w:rsidRPr="00A37728">
        <w:rPr>
          <w:rFonts w:ascii="Times New Roman" w:eastAsia="Times New Roman" w:hAnsi="Times New Roman" w:cs="Times New Roman"/>
          <w:color w:val="202020"/>
          <w:sz w:val="24"/>
          <w:szCs w:val="24"/>
          <w:lang w:eastAsia="et-EE"/>
        </w:rPr>
        <w:t>le</w:t>
      </w:r>
      <w:r w:rsidR="000D6DD5" w:rsidRPr="00A37728">
        <w:rPr>
          <w:rFonts w:ascii="Times New Roman" w:eastAsia="Times New Roman" w:hAnsi="Times New Roman" w:cs="Times New Roman"/>
          <w:color w:val="202020"/>
          <w:sz w:val="24"/>
          <w:szCs w:val="24"/>
          <w:lang w:eastAsia="et-EE"/>
        </w:rPr>
        <w:t>kutega paberil või elektrooniliselt</w:t>
      </w:r>
      <w:r w:rsidR="003915F0"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202020"/>
          <w:sz w:val="24"/>
          <w:szCs w:val="24"/>
          <w:lang w:eastAsia="et-EE"/>
        </w:rPr>
        <w:t>Ürituse loa taotlus registreeritakse selle esitamisel.</w:t>
      </w:r>
    </w:p>
    <w:p w:rsidR="00156B19" w:rsidRPr="00A37728" w:rsidRDefault="00156B19" w:rsidP="00F47764">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(3) Ürituse loa taotlus esitatakse üldjuhul kõige varem üheksa kuud ja hiljemalt </w:t>
      </w:r>
      <w:r w:rsidR="00DC2CF7" w:rsidRPr="00A37728">
        <w:rPr>
          <w:rFonts w:ascii="Times New Roman" w:eastAsia="Times New Roman" w:hAnsi="Times New Roman" w:cs="Times New Roman"/>
          <w:color w:val="202020"/>
          <w:sz w:val="24"/>
          <w:szCs w:val="24"/>
          <w:lang w:eastAsia="et-EE"/>
        </w:rPr>
        <w:t>15</w:t>
      </w:r>
      <w:r w:rsidRPr="00A37728">
        <w:rPr>
          <w:rFonts w:ascii="Times New Roman" w:eastAsia="Times New Roman" w:hAnsi="Times New Roman" w:cs="Times New Roman"/>
          <w:color w:val="202020"/>
          <w:sz w:val="24"/>
          <w:szCs w:val="24"/>
          <w:lang w:eastAsia="et-EE"/>
        </w:rPr>
        <w:t xml:space="preserve"> tööpäeva enne avaliku ürituse pidamise päeva.</w:t>
      </w:r>
    </w:p>
    <w:p w:rsidR="00156B19" w:rsidRPr="00A37728" w:rsidRDefault="00156B19" w:rsidP="00F47764">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(4) Ürituse lo</w:t>
      </w:r>
      <w:r w:rsidR="00DC2CF7" w:rsidRPr="00A37728">
        <w:rPr>
          <w:rFonts w:ascii="Times New Roman" w:eastAsia="Times New Roman" w:hAnsi="Times New Roman" w:cs="Times New Roman"/>
          <w:color w:val="202020"/>
          <w:sz w:val="24"/>
          <w:szCs w:val="24"/>
          <w:lang w:eastAsia="et-EE"/>
        </w:rPr>
        <w:t>a taotlus esitatakse hiljemalt 2</w:t>
      </w:r>
      <w:r w:rsidRPr="00A37728">
        <w:rPr>
          <w:rFonts w:ascii="Times New Roman" w:eastAsia="Times New Roman" w:hAnsi="Times New Roman" w:cs="Times New Roman"/>
          <w:color w:val="202020"/>
          <w:sz w:val="24"/>
          <w:szCs w:val="24"/>
          <w:lang w:eastAsia="et-EE"/>
        </w:rPr>
        <w:t>0 tööpäeva enne avaliku ürituse pidamise päeva, kui avalik üritus: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1) toimub </w:t>
      </w:r>
      <w:r w:rsidR="003915F0" w:rsidRPr="00A37728">
        <w:rPr>
          <w:rFonts w:ascii="Times New Roman" w:eastAsia="Times New Roman" w:hAnsi="Times New Roman" w:cs="Times New Roman"/>
          <w:color w:val="202020"/>
          <w:sz w:val="24"/>
          <w:szCs w:val="24"/>
          <w:lang w:eastAsia="et-EE"/>
        </w:rPr>
        <w:t>Peetri platsil</w:t>
      </w:r>
      <w:r w:rsidRPr="00A37728">
        <w:rPr>
          <w:rFonts w:ascii="Times New Roman" w:eastAsia="Times New Roman" w:hAnsi="Times New Roman" w:cs="Times New Roman"/>
          <w:color w:val="202020"/>
          <w:sz w:val="24"/>
          <w:szCs w:val="24"/>
          <w:lang w:eastAsia="et-EE"/>
        </w:rPr>
        <w:t>;</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toimub ajavahemikus kella 22-6;</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on mitmepäevane;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võib põhjustada suurt avalikku huvi.</w:t>
      </w:r>
    </w:p>
    <w:p w:rsidR="00156B19" w:rsidRPr="00A37728" w:rsidRDefault="00156B19" w:rsidP="00F47764">
      <w:pPr>
        <w:shd w:val="clear" w:color="auto" w:fill="FFFFFF"/>
        <w:spacing w:after="0" w:line="240" w:lineRule="auto"/>
        <w:rPr>
          <w:rFonts w:ascii="Times New Roman" w:eastAsia="Times New Roman" w:hAnsi="Times New Roman" w:cs="Times New Roman"/>
          <w:color w:val="202020"/>
          <w:sz w:val="24"/>
          <w:szCs w:val="24"/>
          <w:lang w:eastAsia="et-EE"/>
        </w:rPr>
      </w:pPr>
      <w:bookmarkStart w:id="10" w:name="lg5"/>
      <w:r w:rsidRPr="00A37728">
        <w:rPr>
          <w:rFonts w:ascii="Times New Roman" w:eastAsia="Times New Roman" w:hAnsi="Times New Roman" w:cs="Times New Roman"/>
          <w:color w:val="202020"/>
          <w:sz w:val="24"/>
          <w:szCs w:val="24"/>
          <w:lang w:eastAsia="et-EE"/>
        </w:rPr>
        <w:t>(5) Ürituse lo</w:t>
      </w:r>
      <w:r w:rsidR="00DC2CF7" w:rsidRPr="00A37728">
        <w:rPr>
          <w:rFonts w:ascii="Times New Roman" w:eastAsia="Times New Roman" w:hAnsi="Times New Roman" w:cs="Times New Roman"/>
          <w:color w:val="202020"/>
          <w:sz w:val="24"/>
          <w:szCs w:val="24"/>
          <w:lang w:eastAsia="et-EE"/>
        </w:rPr>
        <w:t>a taotlus esitatakse hiljemalt 2</w:t>
      </w:r>
      <w:r w:rsidRPr="00A37728">
        <w:rPr>
          <w:rFonts w:ascii="Times New Roman" w:eastAsia="Times New Roman" w:hAnsi="Times New Roman" w:cs="Times New Roman"/>
          <w:color w:val="202020"/>
          <w:sz w:val="24"/>
          <w:szCs w:val="24"/>
          <w:lang w:eastAsia="et-EE"/>
        </w:rPr>
        <w:t>0 tööpäeva enne avaliku ürituse pidamise päeva, kui avalik üritus tingib vajaduse korraldada ümber liiklus ja/või ühissõidukite töö.</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bookmarkStart w:id="11" w:name="lg6"/>
      <w:r w:rsidRPr="00A37728">
        <w:rPr>
          <w:rFonts w:ascii="Times New Roman" w:eastAsia="Times New Roman" w:hAnsi="Times New Roman" w:cs="Times New Roman"/>
          <w:color w:val="0061AA"/>
          <w:sz w:val="24"/>
          <w:szCs w:val="24"/>
          <w:bdr w:val="none" w:sz="0" w:space="0" w:color="auto" w:frame="1"/>
          <w:lang w:eastAsia="et-EE"/>
        </w:rPr>
        <w:t> </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bookmarkStart w:id="12" w:name="lg7"/>
      <w:r w:rsidRPr="00A37728">
        <w:rPr>
          <w:rFonts w:ascii="Times New Roman" w:eastAsia="Times New Roman" w:hAnsi="Times New Roman" w:cs="Times New Roman"/>
          <w:color w:val="0061AA"/>
          <w:sz w:val="24"/>
          <w:szCs w:val="24"/>
          <w:bdr w:val="none" w:sz="0" w:space="0" w:color="auto" w:frame="1"/>
          <w:lang w:eastAsia="et-EE"/>
        </w:rPr>
        <w:t> </w:t>
      </w:r>
      <w:r w:rsidR="003915F0" w:rsidRPr="00A37728">
        <w:rPr>
          <w:rFonts w:ascii="Times New Roman" w:eastAsia="Times New Roman" w:hAnsi="Times New Roman" w:cs="Times New Roman"/>
          <w:color w:val="202020"/>
          <w:sz w:val="24"/>
          <w:szCs w:val="24"/>
          <w:lang w:eastAsia="et-EE"/>
        </w:rPr>
        <w:t>(6</w:t>
      </w:r>
      <w:r w:rsidRPr="00A37728">
        <w:rPr>
          <w:rFonts w:ascii="Times New Roman" w:eastAsia="Times New Roman" w:hAnsi="Times New Roman" w:cs="Times New Roman"/>
          <w:color w:val="202020"/>
          <w:sz w:val="24"/>
          <w:szCs w:val="24"/>
          <w:lang w:eastAsia="et-EE"/>
        </w:rPr>
        <w:t>) Tavapärast liikluskorraldust häiriva matuseprotsessiooni korraldaja ei pea ürituse luba taotlema, kuid matuseprotsessiooni toimumisest on korraldaja kohu</w:t>
      </w:r>
      <w:r w:rsidR="000D6DD5" w:rsidRPr="00A37728">
        <w:rPr>
          <w:rFonts w:ascii="Times New Roman" w:eastAsia="Times New Roman" w:hAnsi="Times New Roman" w:cs="Times New Roman"/>
          <w:color w:val="202020"/>
          <w:sz w:val="24"/>
          <w:szCs w:val="24"/>
          <w:lang w:eastAsia="et-EE"/>
        </w:rPr>
        <w:t>statud teavitama linnavalitsust</w:t>
      </w:r>
      <w:r w:rsidRPr="00A37728">
        <w:rPr>
          <w:rFonts w:ascii="Times New Roman" w:eastAsia="Times New Roman" w:hAnsi="Times New Roman" w:cs="Times New Roman"/>
          <w:color w:val="202020"/>
          <w:sz w:val="24"/>
          <w:szCs w:val="24"/>
          <w:lang w:eastAsia="et-EE"/>
        </w:rPr>
        <w:t xml:space="preserve"> üldjuhul kaks tööpäeva ette. Linna</w:t>
      </w:r>
      <w:r w:rsidR="00592279" w:rsidRPr="00A37728">
        <w:rPr>
          <w:rFonts w:ascii="Times New Roman" w:eastAsia="Times New Roman" w:hAnsi="Times New Roman" w:cs="Times New Roman"/>
          <w:color w:val="202020"/>
          <w:sz w:val="24"/>
          <w:szCs w:val="24"/>
          <w:lang w:eastAsia="et-EE"/>
        </w:rPr>
        <w:t>valitsus</w:t>
      </w:r>
      <w:r w:rsidRPr="00A37728">
        <w:rPr>
          <w:rFonts w:ascii="Times New Roman" w:eastAsia="Times New Roman" w:hAnsi="Times New Roman" w:cs="Times New Roman"/>
          <w:color w:val="202020"/>
          <w:sz w:val="24"/>
          <w:szCs w:val="24"/>
          <w:lang w:eastAsia="et-EE"/>
        </w:rPr>
        <w:t xml:space="preserve"> teavitab kohe sellest Po</w:t>
      </w:r>
      <w:r w:rsidR="003915F0" w:rsidRPr="00A37728">
        <w:rPr>
          <w:rFonts w:ascii="Times New Roman" w:eastAsia="Times New Roman" w:hAnsi="Times New Roman" w:cs="Times New Roman"/>
          <w:color w:val="202020"/>
          <w:sz w:val="24"/>
          <w:szCs w:val="24"/>
          <w:lang w:eastAsia="et-EE"/>
        </w:rPr>
        <w:t>litsei- ja Piirivalveameti Ida</w:t>
      </w:r>
      <w:r w:rsidRPr="00A37728">
        <w:rPr>
          <w:rFonts w:ascii="Times New Roman" w:eastAsia="Times New Roman" w:hAnsi="Times New Roman" w:cs="Times New Roman"/>
          <w:color w:val="202020"/>
          <w:sz w:val="24"/>
          <w:szCs w:val="24"/>
          <w:lang w:eastAsia="et-EE"/>
        </w:rPr>
        <w:t xml:space="preserve"> prefektuuri.</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bookmarkStart w:id="13" w:name="lg8"/>
      <w:r w:rsidRPr="00A37728">
        <w:rPr>
          <w:rFonts w:ascii="Times New Roman" w:eastAsia="Times New Roman" w:hAnsi="Times New Roman" w:cs="Times New Roman"/>
          <w:color w:val="0061AA"/>
          <w:sz w:val="24"/>
          <w:szCs w:val="24"/>
          <w:bdr w:val="none" w:sz="0" w:space="0" w:color="auto" w:frame="1"/>
          <w:lang w:eastAsia="et-EE"/>
        </w:rPr>
        <w:t> </w:t>
      </w:r>
      <w:r w:rsidR="003915F0" w:rsidRPr="00A37728">
        <w:rPr>
          <w:rFonts w:ascii="Times New Roman" w:eastAsia="Times New Roman" w:hAnsi="Times New Roman" w:cs="Times New Roman"/>
          <w:color w:val="202020"/>
          <w:sz w:val="24"/>
          <w:szCs w:val="24"/>
          <w:lang w:eastAsia="et-EE"/>
        </w:rPr>
        <w:t>(7</w:t>
      </w:r>
      <w:r w:rsidRPr="00A37728">
        <w:rPr>
          <w:rFonts w:ascii="Times New Roman" w:eastAsia="Times New Roman" w:hAnsi="Times New Roman" w:cs="Times New Roman"/>
          <w:color w:val="202020"/>
          <w:sz w:val="24"/>
          <w:szCs w:val="24"/>
          <w:lang w:eastAsia="et-EE"/>
        </w:rPr>
        <w:t xml:space="preserve">) Avaliku ürituse loa taotluse vorm on kättesaadav </w:t>
      </w:r>
      <w:r w:rsidR="003915F0" w:rsidRPr="00A37728">
        <w:rPr>
          <w:rFonts w:ascii="Times New Roman" w:eastAsia="Times New Roman" w:hAnsi="Times New Roman" w:cs="Times New Roman"/>
          <w:color w:val="202020"/>
          <w:sz w:val="24"/>
          <w:szCs w:val="24"/>
          <w:lang w:eastAsia="et-EE"/>
        </w:rPr>
        <w:t>Narva</w:t>
      </w:r>
      <w:r w:rsidRPr="00A37728">
        <w:rPr>
          <w:rFonts w:ascii="Times New Roman" w:eastAsia="Times New Roman" w:hAnsi="Times New Roman" w:cs="Times New Roman"/>
          <w:color w:val="202020"/>
          <w:sz w:val="24"/>
          <w:szCs w:val="24"/>
          <w:lang w:eastAsia="et-EE"/>
        </w:rPr>
        <w:t xml:space="preserve"> veebileheküljel </w:t>
      </w:r>
      <w:hyperlink r:id="rId6" w:history="1">
        <w:r w:rsidR="003915F0" w:rsidRPr="00A37728">
          <w:rPr>
            <w:rStyle w:val="Hyperlink"/>
            <w:rFonts w:ascii="Times New Roman" w:eastAsia="Times New Roman" w:hAnsi="Times New Roman" w:cs="Times New Roman"/>
            <w:sz w:val="24"/>
            <w:szCs w:val="24"/>
            <w:lang w:eastAsia="et-EE"/>
          </w:rPr>
          <w:t>www.narva.ee</w:t>
        </w:r>
      </w:hyperlink>
      <w:r w:rsidR="003915F0" w:rsidRPr="00A37728">
        <w:rPr>
          <w:rFonts w:ascii="Times New Roman" w:eastAsia="Times New Roman" w:hAnsi="Times New Roman" w:cs="Times New Roman"/>
          <w:color w:val="202020"/>
          <w:sz w:val="24"/>
          <w:szCs w:val="24"/>
          <w:lang w:eastAsia="et-EE"/>
        </w:rPr>
        <w:t xml:space="preserve"> ja  linnakantseleis</w:t>
      </w:r>
      <w:r w:rsidRPr="00A37728">
        <w:rPr>
          <w:rFonts w:ascii="Times New Roman" w:eastAsia="Times New Roman" w:hAnsi="Times New Roman" w:cs="Times New Roman"/>
          <w:color w:val="202020"/>
          <w:sz w:val="24"/>
          <w:szCs w:val="24"/>
          <w:lang w:eastAsia="et-EE"/>
        </w:rPr>
        <w:t>.</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4. </w:t>
      </w:r>
      <w:bookmarkStart w:id="14" w:name="para4"/>
      <w:r w:rsidRPr="00A37728">
        <w:rPr>
          <w:rFonts w:ascii="Times New Roman" w:eastAsia="Times New Roman" w:hAnsi="Times New Roman" w:cs="Times New Roman"/>
          <w:b/>
          <w:bCs/>
          <w:color w:val="0061AA"/>
          <w:sz w:val="24"/>
          <w:szCs w:val="24"/>
          <w:bdr w:val="none" w:sz="0" w:space="0" w:color="auto" w:frame="1"/>
          <w:lang w:eastAsia="et-EE"/>
        </w:rPr>
        <w:t> </w:t>
      </w:r>
      <w:bookmarkEnd w:id="14"/>
      <w:r w:rsidRPr="00A37728">
        <w:rPr>
          <w:rFonts w:ascii="Times New Roman" w:eastAsia="Times New Roman" w:hAnsi="Times New Roman" w:cs="Times New Roman"/>
          <w:b/>
          <w:bCs/>
          <w:color w:val="000000"/>
          <w:sz w:val="24"/>
          <w:szCs w:val="24"/>
          <w:lang w:eastAsia="et-EE"/>
        </w:rPr>
        <w:t>Ürituse loa taotlus</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F47764">
      <w:pPr>
        <w:pStyle w:val="ListParagraph"/>
        <w:numPr>
          <w:ilvl w:val="0"/>
          <w:numId w:val="1"/>
        </w:numPr>
        <w:shd w:val="clear" w:color="auto" w:fill="FFFFFF"/>
        <w:spacing w:after="0" w:line="240" w:lineRule="auto"/>
        <w:ind w:left="0" w:firstLine="60"/>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Ürituse loa taotluses märgitakse järgmised andmed: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avaliku ürituse nimetus;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avaliku ürituse laad (spordivõistlus, vabaõhukontsert, etendus, näitus, laat, filmivõtted vms);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AF2CCA" w:rsidRPr="00A37728">
        <w:rPr>
          <w:rFonts w:ascii="Times New Roman" w:eastAsia="Times New Roman" w:hAnsi="Times New Roman" w:cs="Times New Roman"/>
          <w:color w:val="202020"/>
          <w:sz w:val="24"/>
          <w:szCs w:val="24"/>
          <w:lang w:eastAsia="et-EE"/>
        </w:rPr>
        <w:t>3) avalikul üritusel osalejate</w:t>
      </w:r>
      <w:r w:rsidR="00FA6C4F" w:rsidRPr="00A37728">
        <w:rPr>
          <w:rFonts w:ascii="Times New Roman" w:eastAsia="Times New Roman" w:hAnsi="Times New Roman" w:cs="Times New Roman"/>
          <w:color w:val="FF0000"/>
          <w:sz w:val="24"/>
          <w:szCs w:val="24"/>
          <w:lang w:eastAsia="et-EE"/>
        </w:rPr>
        <w:t xml:space="preserve"> </w:t>
      </w:r>
      <w:r w:rsidRPr="00A37728">
        <w:rPr>
          <w:rFonts w:ascii="Times New Roman" w:eastAsia="Times New Roman" w:hAnsi="Times New Roman" w:cs="Times New Roman"/>
          <w:color w:val="202020"/>
          <w:sz w:val="24"/>
          <w:szCs w:val="24"/>
          <w:lang w:eastAsia="et-EE"/>
        </w:rPr>
        <w:t>eeldatav arv;</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avaliku ürituse toimumise koht ja liikumisteekond (selle olemasolu korral);</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5) avaliku ürituse alguse ja lõpu kuupäev ja kellaaeg ning avaliku ürituse ettevalmistus- ja koristusaeg. Kui avalikku üritust soovitakse pidada § 3 lõike 4 punktis 2 nimetatud ajavahemikus, põhjendatakse ajavalikut;</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6) ürituse korraldaja ees- ja perekonnanimi, isikukood või sünniaeg ja kontaktandmed (kontaktaadress, mobiilinumber ja e-posti aadress), mille kaudu on võimalik ürituse korraldajaga ühendust saada kogu ürituse korraldamise ja pidamise aja jooksul kuni ürituse korraldamise kohustuste nõuetekohase täitmiseni;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7) kui avaliku ürituse korraldab juriidiline isik, siis tema nimi ja registrikood ning juriidilise isiku nimel või ülesandel üritust korraldava isiku nimi, isikukood või sünniaeg ja kontaktandmed (kontaktaadress, mobiilinumber ja e-posti aadress), mille kaudu on võimalik </w:t>
      </w:r>
      <w:r w:rsidRPr="00A37728">
        <w:rPr>
          <w:rFonts w:ascii="Times New Roman" w:eastAsia="Times New Roman" w:hAnsi="Times New Roman" w:cs="Times New Roman"/>
          <w:color w:val="202020"/>
          <w:sz w:val="24"/>
          <w:szCs w:val="24"/>
          <w:lang w:eastAsia="et-EE"/>
        </w:rPr>
        <w:lastRenderedPageBreak/>
        <w:t>ürituse korraldajaga ühendust saada kogu ürituse korraldamise ja pidamise aja jooksul kuni ürituse korraldamise kohustuste nõuetekohase täitmiseni;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8) teave avalikul üritusel kasutatava heli- ja/või pürotehnika kohta;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9) </w:t>
      </w:r>
      <w:r w:rsidR="00167865" w:rsidRPr="00A37728">
        <w:rPr>
          <w:rFonts w:ascii="Times New Roman" w:eastAsia="Times New Roman" w:hAnsi="Times New Roman" w:cs="Times New Roman"/>
          <w:color w:val="202020"/>
          <w:sz w:val="24"/>
          <w:szCs w:val="24"/>
          <w:lang w:eastAsia="et-EE"/>
        </w:rPr>
        <w:t xml:space="preserve">juhul kui tegemist on kõrgendatud turvariskiga üritusega, </w:t>
      </w:r>
      <w:r w:rsidRPr="00A37728">
        <w:rPr>
          <w:rFonts w:ascii="Times New Roman" w:eastAsia="Times New Roman" w:hAnsi="Times New Roman" w:cs="Times New Roman"/>
          <w:color w:val="202020"/>
          <w:sz w:val="24"/>
          <w:szCs w:val="24"/>
          <w:lang w:eastAsia="et-EE"/>
        </w:rPr>
        <w:t>turvalisust tagava turvaettevõtja nimi, registrikood ja aadress;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10) liikluskorraldust tagava juriidilise või füüsilise isiku nimi ja kontaktandmed;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6F34D6" w:rsidRPr="00A37728">
        <w:rPr>
          <w:rFonts w:ascii="Times New Roman" w:eastAsia="Times New Roman" w:hAnsi="Times New Roman" w:cs="Times New Roman"/>
          <w:color w:val="202020"/>
          <w:sz w:val="24"/>
          <w:szCs w:val="24"/>
          <w:lang w:eastAsia="et-EE"/>
        </w:rPr>
        <w:t>11</w:t>
      </w:r>
      <w:r w:rsidRPr="00A37728">
        <w:rPr>
          <w:rFonts w:ascii="Times New Roman" w:eastAsia="Times New Roman" w:hAnsi="Times New Roman" w:cs="Times New Roman"/>
          <w:color w:val="202020"/>
          <w:sz w:val="24"/>
          <w:szCs w:val="24"/>
          <w:lang w:eastAsia="et-EE"/>
        </w:rPr>
        <w:t>) märge alkohoolsete jookide pakkumise või jaemüügi korraldamise kohta ning alkohoolse joogi etanoolisisaldus (kuni 6% mahust, kuni 22% mahust ja/või õlu väliüritusel ja üle 22% mahust ainult siseruumides);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6F34D6" w:rsidRPr="00A37728">
        <w:rPr>
          <w:rFonts w:ascii="Times New Roman" w:eastAsia="Times New Roman" w:hAnsi="Times New Roman" w:cs="Times New Roman"/>
          <w:color w:val="202020"/>
          <w:sz w:val="24"/>
          <w:szCs w:val="24"/>
          <w:lang w:eastAsia="et-EE"/>
        </w:rPr>
        <w:t>12</w:t>
      </w:r>
      <w:r w:rsidRPr="00A37728">
        <w:rPr>
          <w:rFonts w:ascii="Times New Roman" w:eastAsia="Times New Roman" w:hAnsi="Times New Roman" w:cs="Times New Roman"/>
          <w:color w:val="202020"/>
          <w:sz w:val="24"/>
          <w:szCs w:val="24"/>
          <w:lang w:eastAsia="et-EE"/>
        </w:rPr>
        <w:t>) märge avaliku ürituse toimumise kohas reklaami eksponeerimise kohta;</w:t>
      </w:r>
      <w:r w:rsidR="00A035BD" w:rsidRPr="00A37728">
        <w:rPr>
          <w:rFonts w:ascii="Times New Roman" w:eastAsia="Times New Roman" w:hAnsi="Times New Roman" w:cs="Times New Roman"/>
          <w:color w:val="FF0000"/>
          <w:sz w:val="24"/>
          <w:szCs w:val="24"/>
          <w:lang w:eastAsia="et-EE"/>
        </w:rPr>
        <w:t xml:space="preserve"> </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6F34D6" w:rsidRPr="00A37728">
        <w:rPr>
          <w:rFonts w:ascii="Times New Roman" w:eastAsia="Times New Roman" w:hAnsi="Times New Roman" w:cs="Times New Roman"/>
          <w:color w:val="202020"/>
          <w:sz w:val="24"/>
          <w:szCs w:val="24"/>
          <w:lang w:eastAsia="et-EE"/>
        </w:rPr>
        <w:t>13</w:t>
      </w:r>
      <w:r w:rsidRPr="00A37728">
        <w:rPr>
          <w:rFonts w:ascii="Times New Roman" w:eastAsia="Times New Roman" w:hAnsi="Times New Roman" w:cs="Times New Roman"/>
          <w:color w:val="202020"/>
          <w:sz w:val="24"/>
          <w:szCs w:val="24"/>
          <w:lang w:eastAsia="et-EE"/>
        </w:rPr>
        <w:t>) märge inventari (kauplemisinventar, tribüün, lava vms) paigaldamise vajaduse kohta koos inventari loeteluga;</w:t>
      </w:r>
      <w:r w:rsidR="00A035BD" w:rsidRPr="00A37728">
        <w:rPr>
          <w:rFonts w:ascii="Times New Roman" w:eastAsia="Times New Roman" w:hAnsi="Times New Roman" w:cs="Times New Roman"/>
          <w:color w:val="FF0000"/>
          <w:sz w:val="24"/>
          <w:szCs w:val="24"/>
          <w:lang w:eastAsia="et-EE"/>
        </w:rPr>
        <w:t xml:space="preserve"> </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6F34D6" w:rsidRPr="00A37728">
        <w:rPr>
          <w:rFonts w:ascii="Times New Roman" w:eastAsia="Times New Roman" w:hAnsi="Times New Roman" w:cs="Times New Roman"/>
          <w:color w:val="202020"/>
          <w:sz w:val="24"/>
          <w:szCs w:val="24"/>
          <w:lang w:eastAsia="et-EE"/>
        </w:rPr>
        <w:t>14</w:t>
      </w:r>
      <w:r w:rsidRPr="00A37728">
        <w:rPr>
          <w:rFonts w:ascii="Times New Roman" w:eastAsia="Times New Roman" w:hAnsi="Times New Roman" w:cs="Times New Roman"/>
          <w:color w:val="202020"/>
          <w:sz w:val="24"/>
          <w:szCs w:val="24"/>
          <w:lang w:eastAsia="et-EE"/>
        </w:rPr>
        <w:t>) muud ürituse loa taotluse vormil märgitud andmed.</w:t>
      </w:r>
    </w:p>
    <w:p w:rsidR="00AF2CCA"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Ürituse loa taotlusele lisatakse järgmised dokumendid: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avaliku ürituse sisu kirjeldus, milles käsitletakse avaliku ürituse mõtet ja eesmärki ning tuuakse välja aja- ja tegevuskava;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asukohaplaan, milles on märgitud täpne avaliku ürituse toimumise koht;</w:t>
      </w:r>
      <w:r w:rsidR="00155C4E"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FF000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inventari asendiplaan, inventari kirjeldus ja mõõtudega joonised, foto, fotomontaaž või muu illustreeriv kujutis, kui avaliku ürituse toimumise kohta on vaja paigaldada inventari</w:t>
      </w:r>
    </w:p>
    <w:p w:rsidR="00AF2CCA"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reklaami- või teabekandja mõõdud, joonis, foto, fotomontaaž või muu illustreeriv kujutis, kui avaliku ürituse toimumise kohas eksponeeritakse reklaami või teavet</w:t>
      </w:r>
    </w:p>
    <w:p w:rsidR="00155C4E" w:rsidRPr="00A37728" w:rsidRDefault="00156B19" w:rsidP="0065557E">
      <w:pPr>
        <w:shd w:val="clear" w:color="auto" w:fill="FFFFFF"/>
        <w:spacing w:after="0" w:line="240" w:lineRule="auto"/>
        <w:rPr>
          <w:rFonts w:ascii="Times New Roman" w:eastAsia="Times New Roman" w:hAnsi="Times New Roman" w:cs="Times New Roman"/>
          <w:color w:val="FF000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5) kõrgendatud turvariskiga </w:t>
      </w:r>
      <w:r w:rsidR="00592279" w:rsidRPr="00A37728">
        <w:rPr>
          <w:rFonts w:ascii="Times New Roman" w:eastAsia="Times New Roman" w:hAnsi="Times New Roman" w:cs="Times New Roman"/>
          <w:color w:val="202020"/>
          <w:sz w:val="24"/>
          <w:szCs w:val="24"/>
          <w:lang w:eastAsia="et-EE"/>
        </w:rPr>
        <w:t>avaliku ürituse korral linnavalitsuse</w:t>
      </w:r>
      <w:r w:rsidRPr="00A37728">
        <w:rPr>
          <w:rFonts w:ascii="Times New Roman" w:eastAsia="Times New Roman" w:hAnsi="Times New Roman" w:cs="Times New Roman"/>
          <w:color w:val="202020"/>
          <w:sz w:val="24"/>
          <w:szCs w:val="24"/>
          <w:lang w:eastAsia="et-EE"/>
        </w:rPr>
        <w:t xml:space="preserve"> kinnitatud vormil turvaplaan ja turvaasendiplaan</w:t>
      </w:r>
      <w:r w:rsidR="0062766D" w:rsidRPr="00A37728">
        <w:rPr>
          <w:rFonts w:ascii="Times New Roman" w:eastAsia="Times New Roman" w:hAnsi="Times New Roman" w:cs="Times New Roman"/>
          <w:color w:val="202020"/>
          <w:sz w:val="24"/>
          <w:szCs w:val="24"/>
          <w:lang w:eastAsia="et-EE"/>
        </w:rPr>
        <w:t xml:space="preserve">. </w:t>
      </w:r>
    </w:p>
    <w:p w:rsidR="00AF2CCA" w:rsidRPr="00A37728" w:rsidRDefault="0062766D" w:rsidP="0065557E">
      <w:pPr>
        <w:shd w:val="clear" w:color="auto" w:fill="FFFFFF"/>
        <w:spacing w:after="0" w:line="240" w:lineRule="auto"/>
        <w:rPr>
          <w:rFonts w:ascii="Times New Roman" w:eastAsia="Times New Roman" w:hAnsi="Times New Roman" w:cs="Times New Roman"/>
          <w:color w:val="0061AA"/>
          <w:sz w:val="24"/>
          <w:szCs w:val="24"/>
          <w:bdr w:val="none" w:sz="0" w:space="0" w:color="auto" w:frame="1"/>
          <w:lang w:eastAsia="et-EE"/>
        </w:rPr>
      </w:pPr>
      <w:r w:rsidRPr="00A37728">
        <w:rPr>
          <w:rFonts w:ascii="Times New Roman" w:eastAsia="Times New Roman" w:hAnsi="Times New Roman" w:cs="Times New Roman"/>
          <w:color w:val="202020"/>
          <w:sz w:val="24"/>
          <w:szCs w:val="24"/>
          <w:lang w:eastAsia="et-EE"/>
        </w:rPr>
        <w:t xml:space="preserve">6)turvaplaan </w:t>
      </w:r>
      <w:r w:rsidR="00404967" w:rsidRPr="00A37728">
        <w:rPr>
          <w:rFonts w:ascii="Times New Roman" w:eastAsia="Times New Roman" w:hAnsi="Times New Roman" w:cs="Times New Roman"/>
          <w:color w:val="202020"/>
          <w:sz w:val="24"/>
          <w:szCs w:val="24"/>
          <w:lang w:eastAsia="et-EE"/>
        </w:rPr>
        <w:t xml:space="preserve"> j</w:t>
      </w:r>
      <w:r w:rsidRPr="00A37728">
        <w:rPr>
          <w:rFonts w:ascii="Times New Roman" w:eastAsia="Times New Roman" w:hAnsi="Times New Roman" w:cs="Times New Roman"/>
          <w:color w:val="202020"/>
          <w:sz w:val="24"/>
          <w:szCs w:val="24"/>
          <w:lang w:eastAsia="et-EE"/>
        </w:rPr>
        <w:t>uhul, kui tegemist ei ole kõrgendatud turvariskiga üritusega mis toimub piiratud alal ning milles osaleb rohkem kui 300</w:t>
      </w:r>
      <w:r w:rsidR="00404967" w:rsidRPr="00A37728">
        <w:rPr>
          <w:rFonts w:ascii="Times New Roman" w:eastAsia="Times New Roman" w:hAnsi="Times New Roman" w:cs="Times New Roman"/>
          <w:color w:val="202020"/>
          <w:sz w:val="24"/>
          <w:szCs w:val="24"/>
          <w:lang w:eastAsia="et-EE"/>
        </w:rPr>
        <w:t xml:space="preserve"> inimesi, milles peab olema märgitud  evakuatsioonikorraldus piiratud alal (vähemalt 2 hajutatud evakuatsioonipääsu laiusega 3,5 meetrit; vastutavate isikute loetelu) ning eraldi sissepääs operatiivsõidukitele ja liikumisteed (laiusega 3,5 meetrit) piiratud alal. </w:t>
      </w:r>
      <w:r w:rsidR="000271BC" w:rsidRPr="00A37728">
        <w:rPr>
          <w:rFonts w:ascii="Times New Roman" w:eastAsia="Times New Roman" w:hAnsi="Times New Roman" w:cs="Times New Roman"/>
          <w:color w:val="FF0000"/>
          <w:sz w:val="24"/>
          <w:szCs w:val="24"/>
          <w:lang w:eastAsia="et-EE"/>
        </w:rPr>
        <w:br/>
      </w:r>
      <w:r w:rsidR="00404967" w:rsidRPr="00A37728">
        <w:rPr>
          <w:rFonts w:ascii="Times New Roman" w:eastAsia="Times New Roman" w:hAnsi="Times New Roman" w:cs="Times New Roman"/>
          <w:color w:val="202020"/>
          <w:sz w:val="24"/>
          <w:szCs w:val="24"/>
          <w:lang w:eastAsia="et-EE"/>
        </w:rPr>
        <w:t>Juhul</w:t>
      </w:r>
      <w:r w:rsidR="00D12BBA" w:rsidRPr="00A37728">
        <w:rPr>
          <w:rFonts w:ascii="Times New Roman" w:eastAsia="Times New Roman" w:hAnsi="Times New Roman" w:cs="Times New Roman"/>
          <w:color w:val="202020"/>
          <w:sz w:val="24"/>
          <w:szCs w:val="24"/>
          <w:lang w:eastAsia="et-EE"/>
        </w:rPr>
        <w:t>,</w:t>
      </w:r>
      <w:r w:rsidR="00404967" w:rsidRPr="00A37728">
        <w:rPr>
          <w:rFonts w:ascii="Times New Roman" w:eastAsia="Times New Roman" w:hAnsi="Times New Roman" w:cs="Times New Roman"/>
          <w:color w:val="202020"/>
          <w:sz w:val="24"/>
          <w:szCs w:val="24"/>
          <w:lang w:eastAsia="et-EE"/>
        </w:rPr>
        <w:t xml:space="preserve"> kui avalik üritus korraldatakse ohtlikke kemikaale käitleva ettevõtte ohualas</w:t>
      </w:r>
      <w:r w:rsidR="00D12BBA" w:rsidRPr="00A37728">
        <w:rPr>
          <w:rFonts w:ascii="Times New Roman" w:eastAsia="Times New Roman" w:hAnsi="Times New Roman" w:cs="Times New Roman"/>
          <w:color w:val="202020"/>
          <w:sz w:val="24"/>
          <w:szCs w:val="24"/>
          <w:lang w:eastAsia="et-EE"/>
        </w:rPr>
        <w:t>,</w:t>
      </w:r>
      <w:r w:rsidR="00404967" w:rsidRPr="00A37728">
        <w:rPr>
          <w:rFonts w:ascii="Times New Roman" w:eastAsia="Times New Roman" w:hAnsi="Times New Roman" w:cs="Times New Roman"/>
          <w:color w:val="202020"/>
          <w:sz w:val="24"/>
          <w:szCs w:val="24"/>
          <w:lang w:eastAsia="et-EE"/>
        </w:rPr>
        <w:t xml:space="preserve"> märgitakse turvaplaanis ohualasse jäävate inimeste kemikaaliõnnetuse korral teavitamise  ja juhendamise viis</w:t>
      </w:r>
      <w:r w:rsidR="00D12BBA" w:rsidRPr="00A37728">
        <w:rPr>
          <w:rFonts w:ascii="Times New Roman" w:eastAsia="Times New Roman" w:hAnsi="Times New Roman" w:cs="Times New Roman"/>
          <w:color w:val="202020"/>
          <w:sz w:val="24"/>
          <w:szCs w:val="24"/>
          <w:lang w:eastAsia="et-EE"/>
        </w:rPr>
        <w:t xml:space="preserve"> ja kord</w:t>
      </w:r>
      <w:r w:rsidR="00156B19" w:rsidRPr="00A37728">
        <w:rPr>
          <w:rFonts w:ascii="Times New Roman" w:eastAsia="Times New Roman" w:hAnsi="Times New Roman" w:cs="Times New Roman"/>
          <w:color w:val="202020"/>
          <w:sz w:val="24"/>
          <w:szCs w:val="24"/>
          <w:lang w:eastAsia="et-EE"/>
        </w:rPr>
        <w:t>;</w:t>
      </w:r>
      <w:r w:rsidR="00156B19" w:rsidRPr="00A37728">
        <w:rPr>
          <w:rFonts w:ascii="Times New Roman" w:eastAsia="Times New Roman" w:hAnsi="Times New Roman" w:cs="Times New Roman"/>
          <w:color w:val="0061AA"/>
          <w:sz w:val="24"/>
          <w:szCs w:val="24"/>
          <w:bdr w:val="none" w:sz="0" w:space="0" w:color="auto" w:frame="1"/>
          <w:lang w:eastAsia="et-EE"/>
        </w:rPr>
        <w:t> </w:t>
      </w:r>
    </w:p>
    <w:p w:rsidR="00AF2CCA" w:rsidRPr="00A37728" w:rsidRDefault="0062766D" w:rsidP="0065557E">
      <w:pPr>
        <w:shd w:val="clear" w:color="auto" w:fill="FFFFFF"/>
        <w:spacing w:after="0" w:line="240" w:lineRule="auto"/>
        <w:rPr>
          <w:rFonts w:ascii="Times New Roman" w:eastAsia="Times New Roman" w:hAnsi="Times New Roman" w:cs="Times New Roman"/>
          <w:color w:val="FF0000"/>
          <w:sz w:val="24"/>
          <w:szCs w:val="24"/>
          <w:lang w:eastAsia="et-EE"/>
        </w:rPr>
      </w:pPr>
      <w:r w:rsidRPr="00A37728">
        <w:rPr>
          <w:rFonts w:ascii="Times New Roman" w:eastAsia="Times New Roman" w:hAnsi="Times New Roman" w:cs="Times New Roman"/>
          <w:color w:val="202020"/>
          <w:sz w:val="24"/>
          <w:szCs w:val="24"/>
          <w:lang w:eastAsia="et-EE"/>
        </w:rPr>
        <w:t>7</w:t>
      </w:r>
      <w:r w:rsidR="00156B19" w:rsidRPr="00A37728">
        <w:rPr>
          <w:rFonts w:ascii="Times New Roman" w:eastAsia="Times New Roman" w:hAnsi="Times New Roman" w:cs="Times New Roman"/>
          <w:color w:val="202020"/>
          <w:sz w:val="24"/>
          <w:szCs w:val="24"/>
          <w:lang w:eastAsia="et-EE"/>
        </w:rPr>
        <w:t>) </w:t>
      </w:r>
      <w:r w:rsidR="00CF62C7" w:rsidRPr="00A37728">
        <w:rPr>
          <w:rFonts w:ascii="Times New Roman" w:eastAsia="Times New Roman" w:hAnsi="Times New Roman" w:cs="Times New Roman"/>
          <w:color w:val="202020"/>
          <w:sz w:val="24"/>
          <w:szCs w:val="24"/>
          <w:lang w:eastAsia="et-EE"/>
        </w:rPr>
        <w:t xml:space="preserve">skeem </w:t>
      </w:r>
      <w:r w:rsidR="00156B19" w:rsidRPr="00A37728">
        <w:rPr>
          <w:rFonts w:ascii="Times New Roman" w:eastAsia="Times New Roman" w:hAnsi="Times New Roman" w:cs="Times New Roman"/>
          <w:color w:val="202020"/>
          <w:sz w:val="24"/>
          <w:szCs w:val="24"/>
          <w:lang w:eastAsia="et-EE"/>
        </w:rPr>
        <w:t xml:space="preserve">liikluse ümberkorraldamiseks ja/või ühissõidukite ümbersuunamiseks </w:t>
      </w:r>
      <w:r w:rsidR="006F34D6" w:rsidRPr="00A37728">
        <w:rPr>
          <w:rFonts w:ascii="Times New Roman" w:eastAsia="Times New Roman" w:hAnsi="Times New Roman" w:cs="Times New Roman"/>
          <w:color w:val="202020"/>
          <w:sz w:val="24"/>
          <w:szCs w:val="24"/>
          <w:lang w:eastAsia="et-EE"/>
        </w:rPr>
        <w:t>l</w:t>
      </w:r>
      <w:r w:rsidR="00156B19" w:rsidRPr="00A37728">
        <w:rPr>
          <w:rFonts w:ascii="Times New Roman" w:eastAsia="Times New Roman" w:hAnsi="Times New Roman" w:cs="Times New Roman"/>
          <w:color w:val="202020"/>
          <w:sz w:val="24"/>
          <w:szCs w:val="24"/>
          <w:lang w:eastAsia="et-EE"/>
        </w:rPr>
        <w:t>iikluskorralduse ja ühissõidukite. Skeemidel märgitakse paigaldatavad liikluskorraldusvahendid (liiklusmärgid, tähiskoonused vms), parkimisvõimalused, liikluskorralduse eest vastutav isik ja tema sideandmed ning liiklusseaduse nõuetele vastavate liiklusreguleerijate asukohad</w:t>
      </w:r>
      <w:r w:rsidR="00D12BBA" w:rsidRPr="00A37728">
        <w:rPr>
          <w:rFonts w:ascii="Times New Roman" w:eastAsia="Times New Roman" w:hAnsi="Times New Roman" w:cs="Times New Roman"/>
          <w:color w:val="202020"/>
          <w:sz w:val="24"/>
          <w:szCs w:val="24"/>
          <w:lang w:eastAsia="et-EE"/>
        </w:rPr>
        <w:t>,</w:t>
      </w:r>
      <w:r w:rsidR="00D12BBA" w:rsidRPr="00A37728">
        <w:rPr>
          <w:rFonts w:ascii="Times New Roman" w:hAnsi="Times New Roman" w:cs="Times New Roman"/>
          <w:sz w:val="24"/>
          <w:szCs w:val="24"/>
        </w:rPr>
        <w:t xml:space="preserve"> </w:t>
      </w:r>
      <w:r w:rsidR="00D12BBA" w:rsidRPr="00A37728">
        <w:rPr>
          <w:rFonts w:ascii="Times New Roman" w:eastAsia="Times New Roman" w:hAnsi="Times New Roman" w:cs="Times New Roman"/>
          <w:color w:val="202020"/>
          <w:sz w:val="24"/>
          <w:szCs w:val="24"/>
          <w:lang w:eastAsia="et-EE"/>
        </w:rPr>
        <w:t xml:space="preserve">operatiivsõidukite juurdepääs ürituse alale s.h kõvakattega lähenemisteed , mille laius </w:t>
      </w:r>
      <w:r w:rsidR="00CF62C7" w:rsidRPr="00A37728">
        <w:rPr>
          <w:rFonts w:ascii="Times New Roman" w:eastAsia="Times New Roman" w:hAnsi="Times New Roman" w:cs="Times New Roman"/>
          <w:color w:val="202020"/>
          <w:sz w:val="24"/>
          <w:szCs w:val="24"/>
          <w:lang w:eastAsia="et-EE"/>
        </w:rPr>
        <w:t>peab olema vähemalt 3,5 meetrit</w:t>
      </w:r>
      <w:r w:rsidR="00D12BBA" w:rsidRPr="00A37728">
        <w:rPr>
          <w:rFonts w:ascii="Times New Roman" w:eastAsia="Times New Roman" w:hAnsi="Times New Roman" w:cs="Times New Roman"/>
          <w:color w:val="202020"/>
          <w:sz w:val="24"/>
          <w:szCs w:val="24"/>
          <w:lang w:eastAsia="et-EE"/>
        </w:rPr>
        <w:t xml:space="preserve"> </w:t>
      </w:r>
      <w:r w:rsidR="00156B19" w:rsidRPr="00A37728">
        <w:rPr>
          <w:rFonts w:ascii="Times New Roman" w:eastAsia="Times New Roman" w:hAnsi="Times New Roman" w:cs="Times New Roman"/>
          <w:color w:val="202020"/>
          <w:sz w:val="24"/>
          <w:szCs w:val="24"/>
          <w:lang w:eastAsia="et-EE"/>
        </w:rPr>
        <w:t>;</w:t>
      </w:r>
    </w:p>
    <w:p w:rsidR="00AF2CCA"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62766D" w:rsidRPr="00A37728">
        <w:rPr>
          <w:rFonts w:ascii="Times New Roman" w:eastAsia="Times New Roman" w:hAnsi="Times New Roman" w:cs="Times New Roman"/>
          <w:color w:val="202020"/>
          <w:sz w:val="24"/>
          <w:szCs w:val="24"/>
          <w:lang w:eastAsia="et-EE"/>
        </w:rPr>
        <w:t>8</w:t>
      </w:r>
      <w:r w:rsidRPr="00A37728">
        <w:rPr>
          <w:rFonts w:ascii="Times New Roman" w:eastAsia="Times New Roman" w:hAnsi="Times New Roman" w:cs="Times New Roman"/>
          <w:color w:val="202020"/>
          <w:sz w:val="24"/>
          <w:szCs w:val="24"/>
          <w:lang w:eastAsia="et-EE"/>
        </w:rPr>
        <w:t>) parkimisskeem, kui avaliku üritusega kaasneb vajadus lisaparkimiskohtade järele</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62766D" w:rsidRPr="00A37728">
        <w:rPr>
          <w:rFonts w:ascii="Times New Roman" w:eastAsia="Times New Roman" w:hAnsi="Times New Roman" w:cs="Times New Roman"/>
          <w:color w:val="202020"/>
          <w:sz w:val="24"/>
          <w:szCs w:val="24"/>
          <w:lang w:eastAsia="et-EE"/>
        </w:rPr>
        <w:t>9</w:t>
      </w:r>
      <w:r w:rsidRPr="00A37728">
        <w:rPr>
          <w:rFonts w:ascii="Times New Roman" w:eastAsia="Times New Roman" w:hAnsi="Times New Roman" w:cs="Times New Roman"/>
          <w:color w:val="202020"/>
          <w:sz w:val="24"/>
          <w:szCs w:val="24"/>
          <w:lang w:eastAsia="et-EE"/>
        </w:rPr>
        <w:t>) </w:t>
      </w:r>
      <w:r w:rsidR="00CF62C7" w:rsidRPr="00A37728">
        <w:rPr>
          <w:rFonts w:ascii="Times New Roman" w:eastAsia="Times New Roman" w:hAnsi="Times New Roman" w:cs="Times New Roman"/>
          <w:color w:val="202020"/>
          <w:sz w:val="24"/>
          <w:szCs w:val="24"/>
          <w:lang w:eastAsia="et-EE"/>
        </w:rPr>
        <w:t xml:space="preserve">era- või riigiomandis oleva </w:t>
      </w:r>
      <w:r w:rsidRPr="00A37728">
        <w:rPr>
          <w:rFonts w:ascii="Times New Roman" w:eastAsia="Times New Roman" w:hAnsi="Times New Roman" w:cs="Times New Roman"/>
          <w:color w:val="202020"/>
          <w:sz w:val="24"/>
          <w:szCs w:val="24"/>
          <w:lang w:eastAsia="et-EE"/>
        </w:rPr>
        <w:t>kinnisasja omaniku ja/või õiguspärase valdaja kirjalik nõusolek kinnisasja kasutamiseks;</w:t>
      </w:r>
      <w:r w:rsidR="00394D54"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0062766D" w:rsidRPr="00A37728">
        <w:rPr>
          <w:rFonts w:ascii="Times New Roman" w:eastAsia="Times New Roman" w:hAnsi="Times New Roman" w:cs="Times New Roman"/>
          <w:color w:val="202020"/>
          <w:sz w:val="24"/>
          <w:szCs w:val="24"/>
          <w:lang w:eastAsia="et-EE"/>
        </w:rPr>
        <w:t>10</w:t>
      </w:r>
      <w:r w:rsidRPr="00A37728">
        <w:rPr>
          <w:rFonts w:ascii="Times New Roman" w:eastAsia="Times New Roman" w:hAnsi="Times New Roman" w:cs="Times New Roman"/>
          <w:color w:val="202020"/>
          <w:sz w:val="24"/>
          <w:szCs w:val="24"/>
          <w:lang w:eastAsia="et-EE"/>
        </w:rPr>
        <w:t>) vajaduse korral koopia avaliku ürituse sisekorraeeskirjast.</w:t>
      </w:r>
    </w:p>
    <w:p w:rsidR="00EA71BE" w:rsidRPr="00A37728" w:rsidRDefault="00EA71BE"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 (3) Asendiplaan, milles on märgitud evakueerimise teed ja päästemeeskondade sisenemisteed juhul, kui tegemist on üritusega:</w:t>
      </w:r>
    </w:p>
    <w:p w:rsidR="00EA71BE" w:rsidRPr="00A37728" w:rsidRDefault="00EA71BE"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1) </w:t>
      </w:r>
      <w:r w:rsidR="00A459C9" w:rsidRPr="00A37728">
        <w:rPr>
          <w:rFonts w:ascii="Times New Roman" w:eastAsia="Times New Roman" w:hAnsi="Times New Roman" w:cs="Times New Roman"/>
          <w:color w:val="202020"/>
          <w:sz w:val="24"/>
          <w:szCs w:val="24"/>
          <w:lang w:eastAsia="et-EE"/>
        </w:rPr>
        <w:t>ü</w:t>
      </w:r>
      <w:r w:rsidRPr="00A37728">
        <w:rPr>
          <w:rFonts w:ascii="Times New Roman" w:eastAsia="Times New Roman" w:hAnsi="Times New Roman" w:cs="Times New Roman"/>
          <w:color w:val="202020"/>
          <w:sz w:val="24"/>
          <w:szCs w:val="24"/>
          <w:lang w:eastAsia="et-EE"/>
        </w:rPr>
        <w:t xml:space="preserve">le 150 osalejaga </w:t>
      </w:r>
      <w:r w:rsidR="00A459C9" w:rsidRPr="00A37728">
        <w:rPr>
          <w:rFonts w:ascii="Times New Roman" w:eastAsia="Times New Roman" w:hAnsi="Times New Roman" w:cs="Times New Roman"/>
          <w:color w:val="202020"/>
          <w:sz w:val="24"/>
          <w:szCs w:val="24"/>
          <w:lang w:eastAsia="et-EE"/>
        </w:rPr>
        <w:t xml:space="preserve">mis toimub </w:t>
      </w:r>
      <w:r w:rsidRPr="00A37728">
        <w:rPr>
          <w:rFonts w:ascii="Times New Roman" w:eastAsia="Times New Roman" w:hAnsi="Times New Roman" w:cs="Times New Roman"/>
          <w:color w:val="202020"/>
          <w:sz w:val="24"/>
          <w:szCs w:val="24"/>
          <w:lang w:eastAsia="et-EE"/>
        </w:rPr>
        <w:t>selleks otstarbeks mitte ettenähtud ehitise siseruumides</w:t>
      </w:r>
      <w:r w:rsidR="006F36BA" w:rsidRPr="00A37728">
        <w:rPr>
          <w:rFonts w:ascii="Times New Roman" w:eastAsia="Times New Roman" w:hAnsi="Times New Roman" w:cs="Times New Roman"/>
          <w:color w:val="202020"/>
          <w:sz w:val="24"/>
          <w:szCs w:val="24"/>
          <w:lang w:eastAsia="et-EE"/>
        </w:rPr>
        <w:t>;</w:t>
      </w:r>
    </w:p>
    <w:p w:rsidR="00EA71BE" w:rsidRPr="00A37728" w:rsidRDefault="00EA71BE"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2) </w:t>
      </w:r>
      <w:r w:rsidR="00A459C9" w:rsidRPr="00A37728">
        <w:rPr>
          <w:rFonts w:ascii="Times New Roman" w:eastAsia="Times New Roman" w:hAnsi="Times New Roman" w:cs="Times New Roman"/>
          <w:color w:val="202020"/>
          <w:sz w:val="24"/>
          <w:szCs w:val="24"/>
          <w:lang w:eastAsia="et-EE"/>
        </w:rPr>
        <w:t>ü</w:t>
      </w:r>
      <w:r w:rsidRPr="00A37728">
        <w:rPr>
          <w:rFonts w:ascii="Times New Roman" w:eastAsia="Times New Roman" w:hAnsi="Times New Roman" w:cs="Times New Roman"/>
          <w:color w:val="202020"/>
          <w:sz w:val="24"/>
          <w:szCs w:val="24"/>
          <w:lang w:eastAsia="et-EE"/>
        </w:rPr>
        <w:t xml:space="preserve">le 300 osalejaga </w:t>
      </w:r>
      <w:r w:rsidR="00A459C9" w:rsidRPr="00A37728">
        <w:rPr>
          <w:rFonts w:ascii="Times New Roman" w:eastAsia="Times New Roman" w:hAnsi="Times New Roman" w:cs="Times New Roman"/>
          <w:color w:val="202020"/>
          <w:sz w:val="24"/>
          <w:szCs w:val="24"/>
          <w:lang w:eastAsia="et-EE"/>
        </w:rPr>
        <w:t>mis toimub</w:t>
      </w:r>
      <w:r w:rsidRPr="00A37728">
        <w:rPr>
          <w:rFonts w:ascii="Times New Roman" w:eastAsia="Times New Roman" w:hAnsi="Times New Roman" w:cs="Times New Roman"/>
          <w:color w:val="202020"/>
          <w:sz w:val="24"/>
          <w:szCs w:val="24"/>
          <w:lang w:eastAsia="et-EE"/>
        </w:rPr>
        <w:t xml:space="preserve"> ajutises ehitises või atraktsioonidel</w:t>
      </w:r>
      <w:r w:rsidR="006F36BA" w:rsidRPr="00A37728">
        <w:rPr>
          <w:rFonts w:ascii="Times New Roman" w:eastAsia="Times New Roman" w:hAnsi="Times New Roman" w:cs="Times New Roman"/>
          <w:color w:val="202020"/>
          <w:sz w:val="24"/>
          <w:szCs w:val="24"/>
          <w:lang w:eastAsia="et-EE"/>
        </w:rPr>
        <w:t>;</w:t>
      </w:r>
    </w:p>
    <w:p w:rsidR="00EA71BE" w:rsidRPr="00A37728" w:rsidRDefault="00EA71BE"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202020"/>
          <w:sz w:val="24"/>
          <w:szCs w:val="24"/>
          <w:lang w:eastAsia="et-EE"/>
        </w:rPr>
        <w:t xml:space="preserve">3) </w:t>
      </w:r>
      <w:r w:rsidR="00A459C9" w:rsidRPr="00A37728">
        <w:rPr>
          <w:rFonts w:ascii="Times New Roman" w:eastAsia="Times New Roman" w:hAnsi="Times New Roman" w:cs="Times New Roman"/>
          <w:color w:val="202020"/>
          <w:sz w:val="24"/>
          <w:szCs w:val="24"/>
          <w:lang w:eastAsia="et-EE"/>
        </w:rPr>
        <w:t>mille jooksul toimub l</w:t>
      </w:r>
      <w:r w:rsidRPr="00A37728">
        <w:rPr>
          <w:rFonts w:ascii="Times New Roman" w:eastAsia="Times New Roman" w:hAnsi="Times New Roman" w:cs="Times New Roman"/>
          <w:color w:val="202020"/>
          <w:sz w:val="24"/>
          <w:szCs w:val="24"/>
          <w:lang w:eastAsia="et-EE"/>
        </w:rPr>
        <w:t xml:space="preserve">õkke tegemine </w:t>
      </w:r>
      <w:r w:rsidR="006F36BA" w:rsidRPr="00A37728">
        <w:rPr>
          <w:rFonts w:ascii="Times New Roman" w:eastAsia="Times New Roman" w:hAnsi="Times New Roman" w:cs="Times New Roman"/>
          <w:color w:val="202020"/>
          <w:sz w:val="24"/>
          <w:szCs w:val="24"/>
          <w:lang w:eastAsia="et-EE"/>
        </w:rPr>
        <w: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EA71BE" w:rsidRPr="00A37728">
        <w:rPr>
          <w:rFonts w:ascii="Times New Roman" w:eastAsia="Times New Roman" w:hAnsi="Times New Roman" w:cs="Times New Roman"/>
          <w:color w:val="202020"/>
          <w:sz w:val="24"/>
          <w:szCs w:val="24"/>
          <w:lang w:eastAsia="et-EE"/>
        </w:rPr>
        <w:t>(4</w:t>
      </w:r>
      <w:r w:rsidRPr="00A37728">
        <w:rPr>
          <w:rFonts w:ascii="Times New Roman" w:eastAsia="Times New Roman" w:hAnsi="Times New Roman" w:cs="Times New Roman"/>
          <w:color w:val="202020"/>
          <w:sz w:val="24"/>
          <w:szCs w:val="24"/>
          <w:lang w:eastAsia="et-EE"/>
        </w:rPr>
        <w:t>) Ürituse loa taotluse allkirjastab ürituse korraldaja või tema volitatud esindaja.</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EA71BE" w:rsidRPr="00A37728">
        <w:rPr>
          <w:rFonts w:ascii="Times New Roman" w:eastAsia="Times New Roman" w:hAnsi="Times New Roman" w:cs="Times New Roman"/>
          <w:color w:val="202020"/>
          <w:sz w:val="24"/>
          <w:szCs w:val="24"/>
          <w:lang w:eastAsia="et-EE"/>
        </w:rPr>
        <w:t>(5</w:t>
      </w:r>
      <w:r w:rsidR="00AC56D2" w:rsidRPr="00A37728">
        <w:rPr>
          <w:rFonts w:ascii="Times New Roman" w:eastAsia="Times New Roman" w:hAnsi="Times New Roman" w:cs="Times New Roman"/>
          <w:color w:val="202020"/>
          <w:sz w:val="24"/>
          <w:szCs w:val="24"/>
          <w:lang w:eastAsia="et-EE"/>
        </w:rPr>
        <w:t xml:space="preserve">) </w:t>
      </w:r>
      <w:r w:rsidR="00DC2CF7" w:rsidRPr="00A37728">
        <w:rPr>
          <w:rFonts w:ascii="Times New Roman" w:eastAsia="Times New Roman" w:hAnsi="Times New Roman" w:cs="Times New Roman"/>
          <w:color w:val="202020"/>
          <w:sz w:val="24"/>
          <w:szCs w:val="24"/>
          <w:lang w:eastAsia="et-EE"/>
        </w:rPr>
        <w:t>Ürituse loa taotluse menetleja</w:t>
      </w:r>
      <w:r w:rsidRPr="00A37728">
        <w:rPr>
          <w:rFonts w:ascii="Times New Roman" w:eastAsia="Times New Roman" w:hAnsi="Times New Roman" w:cs="Times New Roman"/>
          <w:color w:val="202020"/>
          <w:sz w:val="24"/>
          <w:szCs w:val="24"/>
          <w:lang w:eastAsia="et-EE"/>
        </w:rPr>
        <w:t xml:space="preserve"> võib põhjendatud juhtudel nõuda ürituse korraldajalt avaliku ürituse kohta lisateavet ja -kooskõlastusi.</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6F34D6"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lastRenderedPageBreak/>
        <w:t>3. peatükk</w:t>
      </w:r>
    </w:p>
    <w:p w:rsidR="00156B19"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lang w:eastAsia="et-EE"/>
        </w:rPr>
        <w:t>ÜRITUSE LOA TAOTLUSE MENETLEMINE</w:t>
      </w:r>
      <w:bookmarkStart w:id="15" w:name="ptk3"/>
      <w:bookmarkEnd w:id="15"/>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5. </w:t>
      </w:r>
      <w:bookmarkStart w:id="16" w:name="para5"/>
      <w:r w:rsidRPr="00A37728">
        <w:rPr>
          <w:rFonts w:ascii="Times New Roman" w:eastAsia="Times New Roman" w:hAnsi="Times New Roman" w:cs="Times New Roman"/>
          <w:b/>
          <w:bCs/>
          <w:color w:val="0061AA"/>
          <w:sz w:val="24"/>
          <w:szCs w:val="24"/>
          <w:bdr w:val="none" w:sz="0" w:space="0" w:color="auto" w:frame="1"/>
          <w:lang w:eastAsia="et-EE"/>
        </w:rPr>
        <w:t> </w:t>
      </w:r>
      <w:bookmarkEnd w:id="16"/>
      <w:r w:rsidRPr="00A37728">
        <w:rPr>
          <w:rFonts w:ascii="Times New Roman" w:eastAsia="Times New Roman" w:hAnsi="Times New Roman" w:cs="Times New Roman"/>
          <w:b/>
          <w:bCs/>
          <w:color w:val="000000"/>
          <w:sz w:val="24"/>
          <w:szCs w:val="24"/>
          <w:lang w:eastAsia="et-EE"/>
        </w:rPr>
        <w:t>Ürituse loa taotluse kooskõlastamine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(1) Ürituse loa taotluse ja selle lisadokumendid vaatab läbi </w:t>
      </w:r>
      <w:r w:rsidR="008118D3" w:rsidRPr="00A37728">
        <w:rPr>
          <w:rFonts w:ascii="Times New Roman" w:eastAsia="Times New Roman" w:hAnsi="Times New Roman" w:cs="Times New Roman"/>
          <w:color w:val="202020"/>
          <w:sz w:val="24"/>
          <w:szCs w:val="24"/>
          <w:lang w:eastAsia="et-EE"/>
        </w:rPr>
        <w:t xml:space="preserve"> Narva linna ametiasutus, mille põhimäärusega on ettenähtud loa taotluse menetlemise ja loa andmise ettevalmistamise pädevus (edaspidi – ametiasutus)</w:t>
      </w:r>
      <w:r w:rsidRPr="00A37728">
        <w:rPr>
          <w:rFonts w:ascii="Times New Roman" w:eastAsia="Times New Roman" w:hAnsi="Times New Roman" w:cs="Times New Roman"/>
          <w:color w:val="202020"/>
          <w:sz w:val="24"/>
          <w:szCs w:val="24"/>
          <w:lang w:eastAsia="et-EE"/>
        </w:rPr>
        <w: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(2) Ürituse loa taotluse menetlemise ja kooskõlastamise linna ning riigi ametiasutuste ja organisatsioonidega korraldab </w:t>
      </w:r>
      <w:r w:rsidR="008118D3" w:rsidRPr="00A37728">
        <w:rPr>
          <w:rFonts w:ascii="Times New Roman" w:eastAsia="Times New Roman" w:hAnsi="Times New Roman" w:cs="Times New Roman"/>
          <w:color w:val="202020"/>
          <w:sz w:val="24"/>
          <w:szCs w:val="24"/>
          <w:lang w:eastAsia="et-EE"/>
        </w:rPr>
        <w:t>ametiasutus</w:t>
      </w:r>
      <w:r w:rsidRPr="00A37728">
        <w:rPr>
          <w:rFonts w:ascii="Times New Roman" w:eastAsia="Times New Roman" w:hAnsi="Times New Roman" w:cs="Times New Roman"/>
          <w:color w:val="202020"/>
          <w:sz w:val="24"/>
          <w:szCs w:val="24"/>
          <w:lang w:eastAsia="et-EE"/>
        </w:rPr>
        <w:t>, kui määruses ei ole sätestatud teisiti.</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(3) Kui ürituse loa taotluses või selle lisadokumentides on nõutud andmed jäetud esitamata, ürituse loa taotluses ja lisadokumentides on muid puudusi või ürituse loa andmise otsustamiseks on vaja esitada lisadokumente ja/või -kooskõlastusi, määrab </w:t>
      </w:r>
      <w:r w:rsidR="008118D3" w:rsidRPr="00A37728">
        <w:rPr>
          <w:rFonts w:ascii="Times New Roman" w:eastAsia="Times New Roman" w:hAnsi="Times New Roman" w:cs="Times New Roman"/>
          <w:color w:val="202020"/>
          <w:sz w:val="24"/>
          <w:szCs w:val="24"/>
          <w:lang w:eastAsia="et-EE"/>
        </w:rPr>
        <w:t>ametiasutus</w:t>
      </w:r>
      <w:r w:rsidRPr="00A37728">
        <w:rPr>
          <w:rFonts w:ascii="Times New Roman" w:eastAsia="Times New Roman" w:hAnsi="Times New Roman" w:cs="Times New Roman"/>
          <w:color w:val="202020"/>
          <w:sz w:val="24"/>
          <w:szCs w:val="24"/>
          <w:lang w:eastAsia="et-EE"/>
        </w:rPr>
        <w:t xml:space="preserve"> ürituse loa taotlejale tähtaja puuduste kõrvaldamiseks, selgitades, et tähtpäevaks puuduste k</w:t>
      </w:r>
      <w:r w:rsidR="00AC56D2" w:rsidRPr="00A37728">
        <w:rPr>
          <w:rFonts w:ascii="Times New Roman" w:eastAsia="Times New Roman" w:hAnsi="Times New Roman" w:cs="Times New Roman"/>
          <w:color w:val="202020"/>
          <w:sz w:val="24"/>
          <w:szCs w:val="24"/>
          <w:lang w:eastAsia="et-EE"/>
        </w:rPr>
        <w:t xml:space="preserve">õrvaldamata jätmisel võib </w:t>
      </w:r>
      <w:r w:rsidR="008118D3" w:rsidRPr="00A37728">
        <w:rPr>
          <w:rFonts w:ascii="Times New Roman" w:eastAsia="Times New Roman" w:hAnsi="Times New Roman" w:cs="Times New Roman"/>
          <w:color w:val="202020"/>
          <w:sz w:val="24"/>
          <w:szCs w:val="24"/>
          <w:lang w:eastAsia="et-EE"/>
        </w:rPr>
        <w:t>ametiasutus</w:t>
      </w:r>
      <w:r w:rsidRPr="00A37728">
        <w:rPr>
          <w:rFonts w:ascii="Times New Roman" w:eastAsia="Times New Roman" w:hAnsi="Times New Roman" w:cs="Times New Roman"/>
          <w:color w:val="202020"/>
          <w:sz w:val="24"/>
          <w:szCs w:val="24"/>
          <w:lang w:eastAsia="et-EE"/>
        </w:rPr>
        <w:t xml:space="preserve"> jätta ürituse loa taotluse läbi vaatamata. Kui puudused kõrvaldatakse määratud tähtaja jooksul, loetakse ürituse loa taotlus tähtaegselt esitatuks ja võetakse menetlusse.</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(4) </w:t>
      </w:r>
      <w:r w:rsidR="008118D3" w:rsidRPr="00A37728">
        <w:rPr>
          <w:rFonts w:ascii="Times New Roman" w:eastAsia="Times New Roman" w:hAnsi="Times New Roman" w:cs="Times New Roman"/>
          <w:color w:val="202020"/>
          <w:sz w:val="24"/>
          <w:szCs w:val="24"/>
          <w:lang w:eastAsia="et-EE"/>
        </w:rPr>
        <w:t>Ametiasutus</w:t>
      </w:r>
      <w:r w:rsidRPr="00A37728">
        <w:rPr>
          <w:rFonts w:ascii="Times New Roman" w:eastAsia="Times New Roman" w:hAnsi="Times New Roman" w:cs="Times New Roman"/>
          <w:color w:val="202020"/>
          <w:sz w:val="24"/>
          <w:szCs w:val="24"/>
          <w:lang w:eastAsia="et-EE"/>
        </w:rPr>
        <w:t xml:space="preserve"> võib jätta ürituse loa taotluse läbi vaatamata, teavitades sellest taotluse esitajat, kui: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1) ürituse loa taotluses ja lisadokumentides ei kõrvaldata puudusi </w:t>
      </w:r>
      <w:r w:rsidR="004C661F" w:rsidRPr="00A37728">
        <w:rPr>
          <w:rFonts w:ascii="Times New Roman" w:eastAsia="Times New Roman" w:hAnsi="Times New Roman" w:cs="Times New Roman"/>
          <w:color w:val="202020"/>
          <w:sz w:val="24"/>
          <w:szCs w:val="24"/>
          <w:lang w:eastAsia="et-EE"/>
        </w:rPr>
        <w:t>ametiasutuse</w:t>
      </w:r>
      <w:r w:rsidR="00AC56D2"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202020"/>
          <w:sz w:val="24"/>
          <w:szCs w:val="24"/>
          <w:lang w:eastAsia="et-EE"/>
        </w:rPr>
        <w:t>määratud tähtajaks;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ürituse loa taotlus ja lisadokumendid ei ole esitatud määruse §-s 3 sätestatud tähtajaks.</w:t>
      </w:r>
    </w:p>
    <w:p w:rsidR="00EA71BE"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(5) </w:t>
      </w:r>
      <w:r w:rsidR="008118D3" w:rsidRPr="00A37728">
        <w:rPr>
          <w:rFonts w:ascii="Times New Roman" w:eastAsia="Times New Roman" w:hAnsi="Times New Roman" w:cs="Times New Roman"/>
          <w:color w:val="202020"/>
          <w:sz w:val="24"/>
          <w:szCs w:val="24"/>
          <w:lang w:eastAsia="et-EE"/>
        </w:rPr>
        <w:t xml:space="preserve">Juhul, kui tegemist on kõrgendatud turvariskiga üritusega, </w:t>
      </w:r>
      <w:r w:rsidRPr="00A37728">
        <w:rPr>
          <w:rFonts w:ascii="Times New Roman" w:eastAsia="Times New Roman" w:hAnsi="Times New Roman" w:cs="Times New Roman"/>
          <w:color w:val="202020"/>
          <w:sz w:val="24"/>
          <w:szCs w:val="24"/>
          <w:lang w:eastAsia="et-EE"/>
        </w:rPr>
        <w:t xml:space="preserve">edastatakse ürituse loa taotlus koos kõigi nõutud lisadokumentidega kooskõlastamiseks Politsei- ja Piirivalveameti </w:t>
      </w:r>
      <w:r w:rsidR="00AC56D2" w:rsidRPr="00A37728">
        <w:rPr>
          <w:rFonts w:ascii="Times New Roman" w:eastAsia="Times New Roman" w:hAnsi="Times New Roman" w:cs="Times New Roman"/>
          <w:color w:val="202020"/>
          <w:sz w:val="24"/>
          <w:szCs w:val="24"/>
          <w:lang w:eastAsia="et-EE"/>
        </w:rPr>
        <w:t>Ida</w:t>
      </w:r>
      <w:r w:rsidRPr="00A37728">
        <w:rPr>
          <w:rFonts w:ascii="Times New Roman" w:eastAsia="Times New Roman" w:hAnsi="Times New Roman" w:cs="Times New Roman"/>
          <w:color w:val="202020"/>
          <w:sz w:val="24"/>
          <w:szCs w:val="24"/>
          <w:lang w:eastAsia="et-EE"/>
        </w:rPr>
        <w:t xml:space="preserve"> prefektuurile.</w:t>
      </w:r>
      <w:r w:rsidR="006F36BA" w:rsidRPr="00A37728">
        <w:rPr>
          <w:rFonts w:ascii="Times New Roman" w:eastAsia="Times New Roman" w:hAnsi="Times New Roman" w:cs="Times New Roman"/>
          <w:sz w:val="24"/>
          <w:szCs w:val="24"/>
          <w:lang w:eastAsia="et-EE"/>
        </w:rPr>
        <w:t xml:space="preserve"> Juhul, kui tegemist on</w:t>
      </w:r>
      <w:r w:rsidR="006F36BA" w:rsidRPr="00A37728">
        <w:rPr>
          <w:rFonts w:ascii="Times New Roman" w:eastAsia="Times New Roman" w:hAnsi="Times New Roman" w:cs="Times New Roman"/>
          <w:color w:val="202020"/>
          <w:sz w:val="24"/>
          <w:szCs w:val="24"/>
          <w:lang w:eastAsia="et-EE"/>
        </w:rPr>
        <w:t xml:space="preserve"> määruse §-s 4 </w:t>
      </w:r>
      <w:r w:rsidR="00E5153F" w:rsidRPr="00A37728">
        <w:rPr>
          <w:rFonts w:ascii="Times New Roman" w:eastAsia="Times New Roman" w:hAnsi="Times New Roman" w:cs="Times New Roman"/>
          <w:color w:val="202020"/>
          <w:sz w:val="24"/>
          <w:szCs w:val="24"/>
          <w:lang w:eastAsia="et-EE"/>
        </w:rPr>
        <w:t>lõikes</w:t>
      </w:r>
      <w:r w:rsidR="006F36BA" w:rsidRPr="00A37728">
        <w:rPr>
          <w:rFonts w:ascii="Times New Roman" w:eastAsia="Times New Roman" w:hAnsi="Times New Roman" w:cs="Times New Roman"/>
          <w:color w:val="202020"/>
          <w:sz w:val="24"/>
          <w:szCs w:val="24"/>
          <w:lang w:eastAsia="et-EE"/>
        </w:rPr>
        <w:t xml:space="preserve"> 3</w:t>
      </w:r>
      <w:r w:rsidR="00A459C9" w:rsidRPr="00A37728">
        <w:rPr>
          <w:rFonts w:ascii="Times New Roman" w:eastAsia="Times New Roman" w:hAnsi="Times New Roman" w:cs="Times New Roman"/>
          <w:color w:val="202020"/>
          <w:sz w:val="24"/>
          <w:szCs w:val="24"/>
          <w:lang w:eastAsia="et-EE"/>
        </w:rPr>
        <w:t xml:space="preserve"> punkti</w:t>
      </w:r>
      <w:r w:rsidR="00E5153F" w:rsidRPr="00A37728">
        <w:rPr>
          <w:rFonts w:ascii="Times New Roman" w:eastAsia="Times New Roman" w:hAnsi="Times New Roman" w:cs="Times New Roman"/>
          <w:color w:val="202020"/>
          <w:sz w:val="24"/>
          <w:szCs w:val="24"/>
          <w:lang w:eastAsia="et-EE"/>
        </w:rPr>
        <w:t>des</w:t>
      </w:r>
      <w:r w:rsidR="006F36BA" w:rsidRPr="00A37728">
        <w:rPr>
          <w:rFonts w:ascii="Times New Roman" w:eastAsia="Times New Roman" w:hAnsi="Times New Roman" w:cs="Times New Roman"/>
          <w:color w:val="202020"/>
          <w:sz w:val="24"/>
          <w:szCs w:val="24"/>
          <w:lang w:eastAsia="et-EE"/>
        </w:rPr>
        <w:t xml:space="preserve"> 1,2,3 </w:t>
      </w:r>
      <w:r w:rsidR="00E5153F" w:rsidRPr="00A37728">
        <w:rPr>
          <w:rFonts w:ascii="Times New Roman" w:eastAsia="Times New Roman" w:hAnsi="Times New Roman" w:cs="Times New Roman"/>
          <w:color w:val="202020"/>
          <w:sz w:val="24"/>
          <w:szCs w:val="24"/>
          <w:lang w:eastAsia="et-EE"/>
        </w:rPr>
        <w:t>nimetatud üritusega, edastatakse ürituse loa taotlus koos kõigi nõutud lisadokumentidega kooskõlastamiseks Politsei- ja Piirivalveameti Ida prefektuurile ning Päästeameti Ida Päästekeskusele.</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A459C9" w:rsidRPr="00A37728">
        <w:rPr>
          <w:rFonts w:ascii="Times New Roman" w:eastAsia="Times New Roman" w:hAnsi="Times New Roman" w:cs="Times New Roman"/>
          <w:color w:val="202020"/>
          <w:sz w:val="24"/>
          <w:szCs w:val="24"/>
          <w:lang w:eastAsia="et-EE"/>
        </w:rPr>
        <w:t>(6</w:t>
      </w:r>
      <w:r w:rsidRPr="00A37728">
        <w:rPr>
          <w:rFonts w:ascii="Times New Roman" w:eastAsia="Times New Roman" w:hAnsi="Times New Roman" w:cs="Times New Roman"/>
          <w:color w:val="202020"/>
          <w:sz w:val="24"/>
          <w:szCs w:val="24"/>
          <w:lang w:eastAsia="et-EE"/>
        </w:rPr>
        <w:t>) Ürituse loa taotluse kooskõlastamata jätmine peab olema põhjendatud.</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6. </w:t>
      </w:r>
      <w:bookmarkStart w:id="17" w:name="para6"/>
      <w:r w:rsidRPr="00A37728">
        <w:rPr>
          <w:rFonts w:ascii="Times New Roman" w:eastAsia="Times New Roman" w:hAnsi="Times New Roman" w:cs="Times New Roman"/>
          <w:b/>
          <w:bCs/>
          <w:color w:val="0061AA"/>
          <w:sz w:val="24"/>
          <w:szCs w:val="24"/>
          <w:bdr w:val="none" w:sz="0" w:space="0" w:color="auto" w:frame="1"/>
          <w:lang w:eastAsia="et-EE"/>
        </w:rPr>
        <w:t> </w:t>
      </w:r>
      <w:bookmarkEnd w:id="17"/>
      <w:r w:rsidRPr="00A37728">
        <w:rPr>
          <w:rFonts w:ascii="Times New Roman" w:eastAsia="Times New Roman" w:hAnsi="Times New Roman" w:cs="Times New Roman"/>
          <w:b/>
          <w:bCs/>
          <w:color w:val="000000"/>
          <w:sz w:val="24"/>
          <w:szCs w:val="24"/>
          <w:lang w:eastAsia="et-EE"/>
        </w:rPr>
        <w:t>Ürituse loa andmise või sellest keeldumise otsustamine ja otsusest teavitamise tähtaeg</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loa andmise või sellest keeldumise määruse §-s 8 sätestatud alustel otsustab linna</w:t>
      </w:r>
      <w:r w:rsidR="00AC56D2" w:rsidRPr="00A37728">
        <w:rPr>
          <w:rFonts w:ascii="Times New Roman" w:eastAsia="Times New Roman" w:hAnsi="Times New Roman" w:cs="Times New Roman"/>
          <w:color w:val="202020"/>
          <w:sz w:val="24"/>
          <w:szCs w:val="24"/>
          <w:lang w:eastAsia="et-EE"/>
        </w:rPr>
        <w:t>valitsus</w:t>
      </w:r>
      <w:r w:rsidRPr="00A37728">
        <w:rPr>
          <w:rFonts w:ascii="Times New Roman" w:eastAsia="Times New Roman" w:hAnsi="Times New Roman" w:cs="Times New Roman"/>
          <w:color w:val="202020"/>
          <w:sz w:val="24"/>
          <w:szCs w:val="24"/>
          <w:lang w:eastAsia="et-EE"/>
        </w:rPr>
        <w: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AC56D2" w:rsidRPr="00A37728">
        <w:rPr>
          <w:rFonts w:ascii="Times New Roman" w:eastAsia="Times New Roman" w:hAnsi="Times New Roman" w:cs="Times New Roman"/>
          <w:color w:val="202020"/>
          <w:sz w:val="24"/>
          <w:szCs w:val="24"/>
          <w:lang w:eastAsia="et-EE"/>
        </w:rPr>
        <w:t>(2</w:t>
      </w:r>
      <w:r w:rsidR="00592279" w:rsidRPr="00A37728">
        <w:rPr>
          <w:rFonts w:ascii="Times New Roman" w:eastAsia="Times New Roman" w:hAnsi="Times New Roman" w:cs="Times New Roman"/>
          <w:color w:val="202020"/>
          <w:sz w:val="24"/>
          <w:szCs w:val="24"/>
          <w:lang w:eastAsia="et-EE"/>
        </w:rPr>
        <w:t>) Linnavalitsus</w:t>
      </w:r>
      <w:r w:rsidRPr="00A37728">
        <w:rPr>
          <w:rFonts w:ascii="Times New Roman" w:eastAsia="Times New Roman" w:hAnsi="Times New Roman" w:cs="Times New Roman"/>
          <w:color w:val="202020"/>
          <w:sz w:val="24"/>
          <w:szCs w:val="24"/>
          <w:lang w:eastAsia="et-EE"/>
        </w:rPr>
        <w:t xml:space="preserve"> otsustab ürituse loa andmise või sellest keeldumise </w:t>
      </w:r>
      <w:r w:rsidR="00AC56D2" w:rsidRPr="00A37728">
        <w:rPr>
          <w:rFonts w:ascii="Times New Roman" w:eastAsia="Times New Roman" w:hAnsi="Times New Roman" w:cs="Times New Roman"/>
          <w:color w:val="202020"/>
          <w:sz w:val="24"/>
          <w:szCs w:val="24"/>
          <w:lang w:eastAsia="et-EE"/>
        </w:rPr>
        <w:t>20</w:t>
      </w:r>
      <w:r w:rsidRPr="00A37728">
        <w:rPr>
          <w:rFonts w:ascii="Times New Roman" w:eastAsia="Times New Roman" w:hAnsi="Times New Roman" w:cs="Times New Roman"/>
          <w:color w:val="202020"/>
          <w:sz w:val="24"/>
          <w:szCs w:val="24"/>
          <w:lang w:eastAsia="et-EE"/>
        </w:rPr>
        <w:t xml:space="preserve"> tööpäeva jooksul alates nõuetekohase ürituse loa taotluse ja selle lisadokumentide esitamisest.</w:t>
      </w:r>
    </w:p>
    <w:p w:rsidR="00CC2BF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00CC2BF9" w:rsidRPr="00A37728">
        <w:rPr>
          <w:rFonts w:ascii="Times New Roman" w:eastAsia="Times New Roman" w:hAnsi="Times New Roman" w:cs="Times New Roman"/>
          <w:color w:val="202020"/>
          <w:sz w:val="24"/>
          <w:szCs w:val="24"/>
          <w:lang w:eastAsia="et-EE"/>
        </w:rPr>
        <w:t>(3</w:t>
      </w:r>
      <w:r w:rsidRPr="00A37728">
        <w:rPr>
          <w:rFonts w:ascii="Times New Roman" w:eastAsia="Times New Roman" w:hAnsi="Times New Roman" w:cs="Times New Roman"/>
          <w:color w:val="202020"/>
          <w:sz w:val="24"/>
          <w:szCs w:val="24"/>
          <w:lang w:eastAsia="et-EE"/>
        </w:rPr>
        <w:t>) Kohe pärast ürituse loa andmise otsuse tegemist teavitab linna</w:t>
      </w:r>
      <w:r w:rsidR="00CC2BF9" w:rsidRPr="00A37728">
        <w:rPr>
          <w:rFonts w:ascii="Times New Roman" w:eastAsia="Times New Roman" w:hAnsi="Times New Roman" w:cs="Times New Roman"/>
          <w:color w:val="202020"/>
          <w:sz w:val="24"/>
          <w:szCs w:val="24"/>
          <w:lang w:eastAsia="et-EE"/>
        </w:rPr>
        <w:t>valitsus</w:t>
      </w:r>
      <w:r w:rsidRPr="00A37728">
        <w:rPr>
          <w:rFonts w:ascii="Times New Roman" w:eastAsia="Times New Roman" w:hAnsi="Times New Roman" w:cs="Times New Roman"/>
          <w:color w:val="202020"/>
          <w:sz w:val="24"/>
          <w:szCs w:val="24"/>
          <w:lang w:eastAsia="et-EE"/>
        </w:rPr>
        <w:t xml:space="preserve"> sellest Politsei- ja Piirivalveameti </w:t>
      </w:r>
      <w:r w:rsidR="00CC2BF9" w:rsidRPr="00A37728">
        <w:rPr>
          <w:rFonts w:ascii="Times New Roman" w:eastAsia="Times New Roman" w:hAnsi="Times New Roman" w:cs="Times New Roman"/>
          <w:color w:val="202020"/>
          <w:sz w:val="24"/>
          <w:szCs w:val="24"/>
          <w:lang w:eastAsia="et-EE"/>
        </w:rPr>
        <w:t>Ida</w:t>
      </w:r>
      <w:r w:rsidRPr="00A37728">
        <w:rPr>
          <w:rFonts w:ascii="Times New Roman" w:eastAsia="Times New Roman" w:hAnsi="Times New Roman" w:cs="Times New Roman"/>
          <w:color w:val="202020"/>
          <w:sz w:val="24"/>
          <w:szCs w:val="24"/>
          <w:lang w:eastAsia="et-EE"/>
        </w:rPr>
        <w:t xml:space="preserve"> prefektuuri</w:t>
      </w:r>
      <w:r w:rsidR="00B36754" w:rsidRPr="00A37728">
        <w:rPr>
          <w:rFonts w:ascii="Times New Roman" w:eastAsia="Times New Roman" w:hAnsi="Times New Roman" w:cs="Times New Roman"/>
          <w:color w:val="202020"/>
          <w:sz w:val="24"/>
          <w:szCs w:val="24"/>
          <w:lang w:eastAsia="et-EE"/>
        </w:rPr>
        <w:t xml:space="preserve"> ning Päästeameti Ida Päästekeskust</w:t>
      </w:r>
      <w:r w:rsidR="00CC2BF9" w:rsidRPr="00A37728">
        <w:rPr>
          <w:rFonts w:ascii="Times New Roman" w:eastAsia="Times New Roman" w:hAnsi="Times New Roman" w:cs="Times New Roman"/>
          <w:color w:val="202020"/>
          <w:sz w:val="24"/>
          <w:szCs w:val="24"/>
          <w:lang w:eastAsia="et-EE"/>
        </w:rPr>
        <w: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bookmarkEnd w:id="12"/>
      <w:r w:rsidR="00CC2BF9" w:rsidRPr="00A37728">
        <w:rPr>
          <w:rFonts w:ascii="Times New Roman" w:eastAsia="Times New Roman" w:hAnsi="Times New Roman" w:cs="Times New Roman"/>
          <w:color w:val="202020"/>
          <w:sz w:val="24"/>
          <w:szCs w:val="24"/>
          <w:lang w:eastAsia="et-EE"/>
        </w:rPr>
        <w:t>(4</w:t>
      </w:r>
      <w:r w:rsidRPr="00A37728">
        <w:rPr>
          <w:rFonts w:ascii="Times New Roman" w:eastAsia="Times New Roman" w:hAnsi="Times New Roman" w:cs="Times New Roman"/>
          <w:color w:val="202020"/>
          <w:sz w:val="24"/>
          <w:szCs w:val="24"/>
          <w:lang w:eastAsia="et-EE"/>
        </w:rPr>
        <w:t>) Linna</w:t>
      </w:r>
      <w:r w:rsidR="00592279" w:rsidRPr="00A37728">
        <w:rPr>
          <w:rFonts w:ascii="Times New Roman" w:eastAsia="Times New Roman" w:hAnsi="Times New Roman" w:cs="Times New Roman"/>
          <w:color w:val="202020"/>
          <w:sz w:val="24"/>
          <w:szCs w:val="24"/>
          <w:lang w:eastAsia="et-EE"/>
        </w:rPr>
        <w:t xml:space="preserve">valitsus </w:t>
      </w:r>
      <w:r w:rsidRPr="00A37728">
        <w:rPr>
          <w:rFonts w:ascii="Times New Roman" w:eastAsia="Times New Roman" w:hAnsi="Times New Roman" w:cs="Times New Roman"/>
          <w:color w:val="202020"/>
          <w:sz w:val="24"/>
          <w:szCs w:val="24"/>
          <w:lang w:eastAsia="et-EE"/>
        </w:rPr>
        <w:t xml:space="preserve">teavitab ürituse loa taotlejat loa andmisest või </w:t>
      </w:r>
      <w:r w:rsidR="00B22A92" w:rsidRPr="00A37728">
        <w:rPr>
          <w:rFonts w:ascii="Times New Roman" w:eastAsia="Times New Roman" w:hAnsi="Times New Roman" w:cs="Times New Roman"/>
          <w:color w:val="202020"/>
          <w:sz w:val="24"/>
          <w:szCs w:val="24"/>
          <w:lang w:eastAsia="et-EE"/>
        </w:rPr>
        <w:t>sellest keeldumisest viivitamatult, kuid mitte hiljem kui</w:t>
      </w:r>
      <w:r w:rsidR="00B36754" w:rsidRPr="00A37728">
        <w:rPr>
          <w:rFonts w:ascii="Times New Roman" w:eastAsia="Times New Roman" w:hAnsi="Times New Roman" w:cs="Times New Roman"/>
          <w:color w:val="202020"/>
          <w:sz w:val="24"/>
          <w:szCs w:val="24"/>
          <w:lang w:eastAsia="et-EE"/>
        </w:rPr>
        <w:t xml:space="preserve"> viie tööpäeva jooksul</w:t>
      </w:r>
      <w:r w:rsidRPr="00A37728">
        <w:rPr>
          <w:rFonts w:ascii="Times New Roman" w:eastAsia="Times New Roman" w:hAnsi="Times New Roman" w:cs="Times New Roman"/>
          <w:color w:val="202020"/>
          <w:sz w:val="24"/>
          <w:szCs w:val="24"/>
          <w:lang w:eastAsia="et-EE"/>
        </w:rPr>
        <w:t>. Ürituse loa andmisest keeldumine peab olema põhjendatud.</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bookmarkStart w:id="18" w:name="lg9"/>
      <w:bookmarkEnd w:id="13"/>
      <w:r w:rsidRPr="00A37728">
        <w:rPr>
          <w:rFonts w:ascii="Times New Roman" w:eastAsia="Times New Roman" w:hAnsi="Times New Roman" w:cs="Times New Roman"/>
          <w:color w:val="0061AA"/>
          <w:sz w:val="24"/>
          <w:szCs w:val="24"/>
          <w:bdr w:val="none" w:sz="0" w:space="0" w:color="auto" w:frame="1"/>
          <w:lang w:eastAsia="et-EE"/>
        </w:rPr>
        <w:t> </w:t>
      </w:r>
      <w:bookmarkEnd w:id="18"/>
      <w:r w:rsidR="00807EB5" w:rsidRPr="00A37728">
        <w:rPr>
          <w:rFonts w:ascii="Times New Roman" w:eastAsia="Times New Roman" w:hAnsi="Times New Roman" w:cs="Times New Roman"/>
          <w:color w:val="202020"/>
          <w:sz w:val="24"/>
          <w:szCs w:val="24"/>
          <w:lang w:eastAsia="et-EE"/>
        </w:rPr>
        <w:t>(5</w:t>
      </w:r>
      <w:r w:rsidRPr="00A37728">
        <w:rPr>
          <w:rFonts w:ascii="Times New Roman" w:eastAsia="Times New Roman" w:hAnsi="Times New Roman" w:cs="Times New Roman"/>
          <w:color w:val="202020"/>
          <w:sz w:val="24"/>
          <w:szCs w:val="24"/>
          <w:lang w:eastAsia="et-EE"/>
        </w:rPr>
        <w:t>) Linna</w:t>
      </w:r>
      <w:r w:rsidR="00592279" w:rsidRPr="00A37728">
        <w:rPr>
          <w:rFonts w:ascii="Times New Roman" w:eastAsia="Times New Roman" w:hAnsi="Times New Roman" w:cs="Times New Roman"/>
          <w:color w:val="202020"/>
          <w:sz w:val="24"/>
          <w:szCs w:val="24"/>
          <w:lang w:eastAsia="et-EE"/>
        </w:rPr>
        <w:t>valitsus</w:t>
      </w:r>
      <w:r w:rsidRPr="00A37728">
        <w:rPr>
          <w:rFonts w:ascii="Times New Roman" w:eastAsia="Times New Roman" w:hAnsi="Times New Roman" w:cs="Times New Roman"/>
          <w:color w:val="202020"/>
          <w:sz w:val="24"/>
          <w:szCs w:val="24"/>
          <w:lang w:eastAsia="et-EE"/>
        </w:rPr>
        <w:t xml:space="preserve"> teavitab ürituse loa andmisest keeldumisest hiljemalt keeldumise päevale järgneval päeval:</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vajaduse korral teisi loa menetlemisega seotud linna ametiasutusi;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2) Politsei- ja </w:t>
      </w:r>
      <w:r w:rsidR="00403999" w:rsidRPr="00A37728">
        <w:rPr>
          <w:rFonts w:ascii="Times New Roman" w:eastAsia="Times New Roman" w:hAnsi="Times New Roman" w:cs="Times New Roman"/>
          <w:color w:val="202020"/>
          <w:sz w:val="24"/>
          <w:szCs w:val="24"/>
          <w:lang w:eastAsia="et-EE"/>
        </w:rPr>
        <w:t>Piirivalveameti Ida</w:t>
      </w:r>
      <w:r w:rsidRPr="00A37728">
        <w:rPr>
          <w:rFonts w:ascii="Times New Roman" w:eastAsia="Times New Roman" w:hAnsi="Times New Roman" w:cs="Times New Roman"/>
          <w:color w:val="202020"/>
          <w:sz w:val="24"/>
          <w:szCs w:val="24"/>
          <w:lang w:eastAsia="et-EE"/>
        </w:rPr>
        <w:t xml:space="preserve"> prefektuuri.</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7. </w:t>
      </w:r>
      <w:bookmarkStart w:id="19" w:name="para7"/>
      <w:r w:rsidRPr="00A37728">
        <w:rPr>
          <w:rFonts w:ascii="Times New Roman" w:eastAsia="Times New Roman" w:hAnsi="Times New Roman" w:cs="Times New Roman"/>
          <w:b/>
          <w:bCs/>
          <w:color w:val="0061AA"/>
          <w:sz w:val="24"/>
          <w:szCs w:val="24"/>
          <w:bdr w:val="none" w:sz="0" w:space="0" w:color="auto" w:frame="1"/>
          <w:lang w:eastAsia="et-EE"/>
        </w:rPr>
        <w:t> </w:t>
      </w:r>
      <w:bookmarkEnd w:id="19"/>
      <w:r w:rsidRPr="00A37728">
        <w:rPr>
          <w:rFonts w:ascii="Times New Roman" w:eastAsia="Times New Roman" w:hAnsi="Times New Roman" w:cs="Times New Roman"/>
          <w:b/>
          <w:bCs/>
          <w:color w:val="000000"/>
          <w:sz w:val="24"/>
          <w:szCs w:val="24"/>
          <w:lang w:eastAsia="et-EE"/>
        </w:rPr>
        <w:t>Ürituse luba</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lastRenderedPageBreak/>
        <w:t> </w:t>
      </w:r>
      <w:r w:rsidRPr="00A37728">
        <w:rPr>
          <w:rFonts w:ascii="Times New Roman" w:eastAsia="Times New Roman" w:hAnsi="Times New Roman" w:cs="Times New Roman"/>
          <w:color w:val="202020"/>
          <w:sz w:val="24"/>
          <w:szCs w:val="24"/>
          <w:lang w:eastAsia="et-EE"/>
        </w:rPr>
        <w:t> Ürituse loas märgitakse: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avaliku ürituse nimetus ja laad;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ürituse korraldaja andmed (füüsilise isiku nimi, elukoht, isikukood või sünniaeg ja kontaktandmed, juriidilise isiku nimi, asukoht Eestis, registrikood ja kontaktandmed);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avaliku ürituse toimumise koht ja/või liikumisteekond;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avaliku ürituse alguse ja lõpu kuupäev ja kellaaeg;</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5) märge alkohoolsete jookide pakkumise ja müügi kohta;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6) </w:t>
      </w:r>
      <w:r w:rsidR="009D7A73" w:rsidRPr="00A37728">
        <w:rPr>
          <w:rFonts w:ascii="Times New Roman" w:eastAsia="Times New Roman" w:hAnsi="Times New Roman" w:cs="Times New Roman"/>
          <w:color w:val="202020"/>
          <w:sz w:val="24"/>
          <w:szCs w:val="24"/>
          <w:lang w:eastAsia="et-EE"/>
        </w:rPr>
        <w:t xml:space="preserve">vajadusel </w:t>
      </w:r>
      <w:r w:rsidRPr="00A37728">
        <w:rPr>
          <w:rFonts w:ascii="Times New Roman" w:eastAsia="Times New Roman" w:hAnsi="Times New Roman" w:cs="Times New Roman"/>
          <w:color w:val="202020"/>
          <w:sz w:val="24"/>
          <w:szCs w:val="24"/>
          <w:lang w:eastAsia="et-EE"/>
        </w:rPr>
        <w:t>avaliku ürituse korraldamise ja pidamise tingimused.</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8. </w:t>
      </w:r>
      <w:bookmarkStart w:id="20" w:name="para8"/>
      <w:r w:rsidRPr="00A37728">
        <w:rPr>
          <w:rFonts w:ascii="Times New Roman" w:eastAsia="Times New Roman" w:hAnsi="Times New Roman" w:cs="Times New Roman"/>
          <w:b/>
          <w:bCs/>
          <w:color w:val="0061AA"/>
          <w:sz w:val="24"/>
          <w:szCs w:val="24"/>
          <w:bdr w:val="none" w:sz="0" w:space="0" w:color="auto" w:frame="1"/>
          <w:lang w:eastAsia="et-EE"/>
        </w:rPr>
        <w:t> </w:t>
      </w:r>
      <w:bookmarkEnd w:id="20"/>
      <w:r w:rsidRPr="00A37728">
        <w:rPr>
          <w:rFonts w:ascii="Times New Roman" w:eastAsia="Times New Roman" w:hAnsi="Times New Roman" w:cs="Times New Roman"/>
          <w:b/>
          <w:bCs/>
          <w:color w:val="000000"/>
          <w:sz w:val="24"/>
          <w:szCs w:val="24"/>
          <w:lang w:eastAsia="et-EE"/>
        </w:rPr>
        <w:t>Ürituse loa andmisest keeldumine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Linna</w:t>
      </w:r>
      <w:r w:rsidR="009D7A73" w:rsidRPr="00A37728">
        <w:rPr>
          <w:rFonts w:ascii="Times New Roman" w:eastAsia="Times New Roman" w:hAnsi="Times New Roman" w:cs="Times New Roman"/>
          <w:color w:val="202020"/>
          <w:sz w:val="24"/>
          <w:szCs w:val="24"/>
          <w:lang w:eastAsia="et-EE"/>
        </w:rPr>
        <w:t>valitsus põhjendatud korraldusega</w:t>
      </w:r>
      <w:r w:rsidRPr="00A37728">
        <w:rPr>
          <w:rFonts w:ascii="Times New Roman" w:eastAsia="Times New Roman" w:hAnsi="Times New Roman" w:cs="Times New Roman"/>
          <w:color w:val="202020"/>
          <w:sz w:val="24"/>
          <w:szCs w:val="24"/>
          <w:lang w:eastAsia="et-EE"/>
        </w:rPr>
        <w:t xml:space="preserve"> võib ürituse korraldamise ja pidamise nõusoleku andmisest keelduda, eelkõige kui: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loa taotluse kooskõlastajad jätavad ürituse loa taotluse põhjusega kooskõlastamata;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samal ajal ja samas kohas või liikumisteekonnal on varem lubatud mõne teise avaliku kogunemise läbiviimine;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avalik üritus on ürituse loa taotluses märgitud ajal ja kohas sisult sobimatu;</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4) ürituse loa taotluses toodud avaliku ürituse pidamine ei ole lubatud riigi või </w:t>
      </w:r>
      <w:r w:rsidR="00F07D9B" w:rsidRPr="00A37728">
        <w:rPr>
          <w:rFonts w:ascii="Times New Roman" w:eastAsia="Times New Roman" w:hAnsi="Times New Roman" w:cs="Times New Roman"/>
          <w:color w:val="202020"/>
          <w:sz w:val="24"/>
          <w:szCs w:val="24"/>
          <w:lang w:eastAsia="et-EE"/>
        </w:rPr>
        <w:t>Narva</w:t>
      </w:r>
      <w:r w:rsidRPr="00A37728">
        <w:rPr>
          <w:rFonts w:ascii="Times New Roman" w:eastAsia="Times New Roman" w:hAnsi="Times New Roman" w:cs="Times New Roman"/>
          <w:color w:val="202020"/>
          <w:sz w:val="24"/>
          <w:szCs w:val="24"/>
          <w:lang w:eastAsia="et-EE"/>
        </w:rPr>
        <w:t xml:space="preserve"> linna õigusaktidest tulenevalt;</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5) ürituse korraldaja ei täida ürituse loa andmiseks taotluse kooskõlastajate esitatud tingimusi;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6) eelneva ühe aasta jooksul on ürituse loa taotlejale antud ürituse luba kehtetuks tunnistatud;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7) ürituse loa taotleja varem korraldatud avalik üritus on peatatud või lõpetatud määruse §-s 10 sätestatud alusel;</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8) eelneva ühe aasta jooksul on ürituse loa taotleja korraldatud avalikul üritusel jäetud täitmata taotluse kooskõlastajate tingimused ja ettekirjutused;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9) ürituse loa taotleja on eelmiste avalike ürituste korraldamisel jätnud linnale tasumata õigusaktidest tulenevad ürituse korraldaja rahalised kohustused.</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(2) </w:t>
      </w:r>
      <w:r w:rsidR="00F07D9B" w:rsidRPr="00A37728">
        <w:rPr>
          <w:rFonts w:ascii="Times New Roman" w:eastAsia="Times New Roman" w:hAnsi="Times New Roman" w:cs="Times New Roman"/>
          <w:color w:val="202020"/>
          <w:sz w:val="24"/>
          <w:szCs w:val="24"/>
          <w:lang w:eastAsia="et-EE"/>
        </w:rPr>
        <w:t>Linnavalitsuse</w:t>
      </w:r>
      <w:r w:rsidRPr="00A37728">
        <w:rPr>
          <w:rFonts w:ascii="Times New Roman" w:eastAsia="Times New Roman" w:hAnsi="Times New Roman" w:cs="Times New Roman"/>
          <w:color w:val="202020"/>
          <w:sz w:val="24"/>
          <w:szCs w:val="24"/>
          <w:lang w:eastAsia="et-EE"/>
        </w:rPr>
        <w:t xml:space="preserve"> põhjendatud </w:t>
      </w:r>
      <w:r w:rsidR="00F07D9B" w:rsidRPr="00A37728">
        <w:rPr>
          <w:rFonts w:ascii="Times New Roman" w:eastAsia="Times New Roman" w:hAnsi="Times New Roman" w:cs="Times New Roman"/>
          <w:color w:val="202020"/>
          <w:sz w:val="24"/>
          <w:szCs w:val="24"/>
          <w:lang w:eastAsia="et-EE"/>
        </w:rPr>
        <w:t>korraldusega</w:t>
      </w:r>
      <w:r w:rsidRPr="00A37728">
        <w:rPr>
          <w:rFonts w:ascii="Times New Roman" w:eastAsia="Times New Roman" w:hAnsi="Times New Roman" w:cs="Times New Roman"/>
          <w:color w:val="202020"/>
          <w:sz w:val="24"/>
          <w:szCs w:val="24"/>
          <w:lang w:eastAsia="et-EE"/>
        </w:rPr>
        <w:t xml:space="preserve"> võib ürituse loa taotluses märgitud avaliku ürituse kestust piirata, eelkõige kui: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 on planeeritud pikaks perioodiks ühte ja samasse kohta;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on vajalik tagada võimalus kasutada ürituse loa taotluses märgitud ürituse ala ka teistel isikutel või teistel eesmärkidel;</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selle tingivad muud kaalukad asjaolud.</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F07D9B"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4. peatükk</w:t>
      </w:r>
    </w:p>
    <w:p w:rsidR="00156B19"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lang w:eastAsia="et-EE"/>
        </w:rPr>
        <w:t>ÜRITUSE LOA KEHTETUKS TUNNISTAMINE NING AVALIKU ÜRITUSE PEATAMINE JA LÕPETAMINE</w:t>
      </w:r>
      <w:bookmarkStart w:id="21" w:name="ptk4"/>
      <w:bookmarkEnd w:id="21"/>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9. </w:t>
      </w:r>
      <w:bookmarkStart w:id="22" w:name="para9"/>
      <w:r w:rsidRPr="00A37728">
        <w:rPr>
          <w:rFonts w:ascii="Times New Roman" w:eastAsia="Times New Roman" w:hAnsi="Times New Roman" w:cs="Times New Roman"/>
          <w:b/>
          <w:bCs/>
          <w:color w:val="0061AA"/>
          <w:sz w:val="24"/>
          <w:szCs w:val="24"/>
          <w:bdr w:val="none" w:sz="0" w:space="0" w:color="auto" w:frame="1"/>
          <w:lang w:eastAsia="et-EE"/>
        </w:rPr>
        <w:t> </w:t>
      </w:r>
      <w:bookmarkEnd w:id="22"/>
      <w:r w:rsidRPr="00A37728">
        <w:rPr>
          <w:rFonts w:ascii="Times New Roman" w:eastAsia="Times New Roman" w:hAnsi="Times New Roman" w:cs="Times New Roman"/>
          <w:b/>
          <w:bCs/>
          <w:color w:val="000000"/>
          <w:sz w:val="24"/>
          <w:szCs w:val="24"/>
          <w:lang w:eastAsia="et-EE"/>
        </w:rPr>
        <w:t>Ürituse loa kehtetuks tunnistamine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loa andja põhjendatud otsusega võib ürituse loa tunnistada kehtetuks, eelkõige kui: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korraldaja on esitanud ürituse loa taotluses avaliku ürituse korraldamise ja pidamise kohta valeandmeid;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ürituse korraldaja ei täida avaliku ürituse korraldamisel ja pidamisel riigi ja linna õigusaktides sätestatud nõudeid;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ürituse korraldaja rikub ürituse loal märgitud tingimusi;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4) ürituse korraldaja ei täida avaliku ürituse korraldamise ja pidamise ajal ürituse loa andja või teiste ametkondade nõutud ettekirjutusi ürituse läbiviimise tagamiseks ürituse loal </w:t>
      </w:r>
      <w:r w:rsidRPr="00A37728">
        <w:rPr>
          <w:rFonts w:ascii="Times New Roman" w:eastAsia="Times New Roman" w:hAnsi="Times New Roman" w:cs="Times New Roman"/>
          <w:color w:val="202020"/>
          <w:sz w:val="24"/>
          <w:szCs w:val="24"/>
          <w:lang w:eastAsia="et-EE"/>
        </w:rPr>
        <w:lastRenderedPageBreak/>
        <w:t>märgitud ja õigusaktides sätestatud tingimustel;</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5) ürituse loa kehtetuks tunnistamise tingivad asjaolud, mida ei olnud ürituse loa andmisel võimalik ette näha.</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Ürituse loa kehtetuks tunnistamisest teavitab ürituse loa andja kohe ürituse korraldajat ning ür</w:t>
      </w:r>
      <w:r w:rsidR="00420ED7" w:rsidRPr="00A37728">
        <w:rPr>
          <w:rFonts w:ascii="Times New Roman" w:eastAsia="Times New Roman" w:hAnsi="Times New Roman" w:cs="Times New Roman"/>
          <w:color w:val="202020"/>
          <w:sz w:val="24"/>
          <w:szCs w:val="24"/>
          <w:lang w:eastAsia="et-EE"/>
        </w:rPr>
        <w:t>ituse loa taotluse kooskõlastajaid</w:t>
      </w:r>
      <w:r w:rsidRPr="00A37728">
        <w:rPr>
          <w:rFonts w:ascii="Times New Roman" w:eastAsia="Times New Roman" w:hAnsi="Times New Roman" w:cs="Times New Roman"/>
          <w:color w:val="202020"/>
          <w:sz w:val="24"/>
          <w:szCs w:val="24"/>
          <w:lang w:eastAsia="et-EE"/>
        </w:rPr>
        <w:t>.</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10. </w:t>
      </w:r>
      <w:bookmarkStart w:id="23" w:name="para10"/>
      <w:r w:rsidRPr="00A37728">
        <w:rPr>
          <w:rFonts w:ascii="Times New Roman" w:eastAsia="Times New Roman" w:hAnsi="Times New Roman" w:cs="Times New Roman"/>
          <w:b/>
          <w:bCs/>
          <w:color w:val="0061AA"/>
          <w:sz w:val="24"/>
          <w:szCs w:val="24"/>
          <w:bdr w:val="none" w:sz="0" w:space="0" w:color="auto" w:frame="1"/>
          <w:lang w:eastAsia="et-EE"/>
        </w:rPr>
        <w:t> </w:t>
      </w:r>
      <w:bookmarkEnd w:id="23"/>
      <w:r w:rsidRPr="00A37728">
        <w:rPr>
          <w:rFonts w:ascii="Times New Roman" w:eastAsia="Times New Roman" w:hAnsi="Times New Roman" w:cs="Times New Roman"/>
          <w:b/>
          <w:bCs/>
          <w:color w:val="000000"/>
          <w:sz w:val="24"/>
          <w:szCs w:val="24"/>
          <w:lang w:eastAsia="et-EE"/>
        </w:rPr>
        <w:t>Avaliku ürituse peatamine ja lõpetamine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korraldaja peab avaliku ürituse peatama: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ohu vältimiseks, kui ohtu ei ole võimalik vältida muid abinõusid rakendades;</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kahju tekkimise ohu või kahju tekitamise korral, kui ohtu või kahju tekitamist ei ole võimalik tõrjuda vähem riivava meetmega;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avalikul üritusel osalejate turvalisuse tagamiseks, kui turvalisust ei ole võimalik tagada korraldajat vähem riivava meetmega;</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kui ta ei täida ürituse loal märgitud tingimusi ja see ohustab avalikul üritusel osalejate turvalisust.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(2) Kui käesoleva paragrahvi lõikes 1 toodud asjaolude esinemisel ei peata ürituse korraldaja avalikku üritust, otsustab avaliku ürituse peatamise ürituse loa väljastanud haldusorgan, teavitades sellest viivitamatult ürituse korraldajat, Politsei- ja Piirivalveameti </w:t>
      </w:r>
      <w:r w:rsidR="00037DF0" w:rsidRPr="00A37728">
        <w:rPr>
          <w:rFonts w:ascii="Times New Roman" w:eastAsia="Times New Roman" w:hAnsi="Times New Roman" w:cs="Times New Roman"/>
          <w:color w:val="202020"/>
          <w:sz w:val="24"/>
          <w:szCs w:val="24"/>
          <w:lang w:eastAsia="et-EE"/>
        </w:rPr>
        <w:t>Ida</w:t>
      </w:r>
      <w:r w:rsidRPr="00A37728">
        <w:rPr>
          <w:rFonts w:ascii="Times New Roman" w:eastAsia="Times New Roman" w:hAnsi="Times New Roman" w:cs="Times New Roman"/>
          <w:color w:val="202020"/>
          <w:sz w:val="24"/>
          <w:szCs w:val="24"/>
          <w:lang w:eastAsia="et-EE"/>
        </w:rPr>
        <w:t xml:space="preserve"> prefektuuri ja teisi asjaomaseid ametkondi.</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Kui avaliku ürituse peatamise tinginud asjaolu on kõrvaldatud või ära langenud, võib avaliku ürituse pidamist jätkata.</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Kui ei ole võimalik kõrvaldada asjaolu, millega kaasnes avaliku ürituse peatamine, on ürituse korraldaja kohustatud avaliku ürituse lõpetama. Kui ürituse korraldaja avalikku üritust ei lõpeta, otsustab avaliku ürituse lõpetamise ürituse loa väljastanud haldusorgan, tunnistades ürituse loa kehtetuks.</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037DF0"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5. peatükk</w:t>
      </w:r>
    </w:p>
    <w:p w:rsidR="00156B19" w:rsidRPr="00A37728" w:rsidRDefault="00156B19"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lang w:eastAsia="et-EE"/>
        </w:rPr>
        <w:t>ÜRITUSE KORRALDAJA KOHUSTUSED JA VASTUTUS</w:t>
      </w:r>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11. </w:t>
      </w:r>
      <w:bookmarkStart w:id="24" w:name="para11"/>
      <w:r w:rsidRPr="00A37728">
        <w:rPr>
          <w:rFonts w:ascii="Times New Roman" w:eastAsia="Times New Roman" w:hAnsi="Times New Roman" w:cs="Times New Roman"/>
          <w:b/>
          <w:bCs/>
          <w:color w:val="0061AA"/>
          <w:sz w:val="24"/>
          <w:szCs w:val="24"/>
          <w:bdr w:val="none" w:sz="0" w:space="0" w:color="auto" w:frame="1"/>
          <w:lang w:eastAsia="et-EE"/>
        </w:rPr>
        <w:t> </w:t>
      </w:r>
      <w:bookmarkEnd w:id="24"/>
      <w:r w:rsidRPr="00A37728">
        <w:rPr>
          <w:rFonts w:ascii="Times New Roman" w:eastAsia="Times New Roman" w:hAnsi="Times New Roman" w:cs="Times New Roman"/>
          <w:b/>
          <w:bCs/>
          <w:color w:val="000000"/>
          <w:sz w:val="24"/>
          <w:szCs w:val="24"/>
          <w:lang w:eastAsia="et-EE"/>
        </w:rPr>
        <w:t>Ürituse korraldaja kohustused</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A035BD" w:rsidRPr="00A37728" w:rsidRDefault="00156B19" w:rsidP="00F47764">
      <w:pPr>
        <w:pStyle w:val="ListParagraph"/>
        <w:numPr>
          <w:ilvl w:val="0"/>
          <w:numId w:val="2"/>
        </w:numPr>
        <w:shd w:val="clear" w:color="auto" w:fill="FFFFFF"/>
        <w:spacing w:after="0" w:line="240" w:lineRule="auto"/>
        <w:ind w:left="0" w:firstLine="60"/>
        <w:rPr>
          <w:rFonts w:ascii="Times New Roman" w:eastAsia="Times New Roman" w:hAnsi="Times New Roman" w:cs="Times New Roman"/>
          <w:color w:val="FF0000"/>
          <w:sz w:val="24"/>
          <w:szCs w:val="24"/>
          <w:lang w:eastAsia="et-EE"/>
        </w:rPr>
      </w:pPr>
      <w:r w:rsidRPr="00A37728">
        <w:rPr>
          <w:rFonts w:ascii="Times New Roman" w:eastAsia="Times New Roman" w:hAnsi="Times New Roman" w:cs="Times New Roman"/>
          <w:color w:val="202020"/>
          <w:sz w:val="24"/>
          <w:szCs w:val="24"/>
          <w:lang w:eastAsia="et-EE"/>
        </w:rPr>
        <w:t>Ürituse korraldaja on kohustatud: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täitma määruse nõudeid ja ürituse loal märgitud tingimusi;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tagama avalikust üritusest osavõtjate ohutuse ja turvalisuse;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olema määruse § 4 lõike 1 punktides 6 ja 7 nimetatud viisidel kättesaadav ürituse loa taotluse esitamisest kuni ürituse loal märgitud tingimuste ja käesolevas lõikes nimetatud kohustuste nõuetekohase täitmiseni;</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4) tagama, et avaliku ürituse korraldamisel ja pidamisel kasutatavad esemed on inimesele, varale ja keskkonnale ohutud;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5) kaasama </w:t>
      </w:r>
      <w:r w:rsidR="00190D90" w:rsidRPr="00A37728">
        <w:rPr>
          <w:rFonts w:ascii="Times New Roman" w:eastAsia="Times New Roman" w:hAnsi="Times New Roman" w:cs="Times New Roman"/>
          <w:color w:val="202020"/>
          <w:sz w:val="24"/>
          <w:szCs w:val="24"/>
          <w:lang w:eastAsia="et-EE"/>
        </w:rPr>
        <w:t>politsei või linnavalitsuse</w:t>
      </w:r>
      <w:r w:rsidRPr="00A37728">
        <w:rPr>
          <w:rFonts w:ascii="Times New Roman" w:eastAsia="Times New Roman" w:hAnsi="Times New Roman" w:cs="Times New Roman"/>
          <w:color w:val="202020"/>
          <w:sz w:val="24"/>
          <w:szCs w:val="24"/>
          <w:lang w:eastAsia="et-EE"/>
        </w:rPr>
        <w:t xml:space="preserve"> nõudmisel liiklusohutuse tagamiseks ja/või sujuva liikluse korraldamiseks liiklusreguleerijaid. Liiklusreguleerijad peavad vastama liiklusseaduses sätestatud nõuetele;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6) järgima tervisekaitsenõudeid;</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7) tagama avalikus kohas käitumise </w:t>
      </w:r>
      <w:r w:rsidR="00A37728">
        <w:rPr>
          <w:rFonts w:ascii="Times New Roman" w:eastAsia="Times New Roman" w:hAnsi="Times New Roman" w:cs="Times New Roman"/>
          <w:color w:val="202020"/>
          <w:sz w:val="24"/>
          <w:szCs w:val="24"/>
          <w:lang w:eastAsia="et-EE"/>
        </w:rPr>
        <w:t xml:space="preserve">üldnõuete, heakorra eeskirja ja </w:t>
      </w:r>
      <w:r w:rsidRPr="00A37728">
        <w:rPr>
          <w:rFonts w:ascii="Times New Roman" w:eastAsia="Times New Roman" w:hAnsi="Times New Roman" w:cs="Times New Roman"/>
          <w:color w:val="202020"/>
          <w:sz w:val="24"/>
          <w:szCs w:val="24"/>
          <w:lang w:eastAsia="et-EE"/>
        </w:rPr>
        <w:t>jäätmehoolduseeskirja täitmise;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8) lõpetama avaliku ürituse enne tähtaega, kui üritusel toimuv rikub avalikus kohas käitumise üldnõudeid ja/või võib ohustada osalejate elu ja tervist;</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9) tagama, et alla 16-aastastele suunatud avalik üritus lõppeks vähemalt üks tund enne alaealistele kehtestatud liikumisvabaduse piirangu algust;</w:t>
      </w:r>
      <w:r w:rsidR="00A035BD" w:rsidRPr="00A37728">
        <w:rPr>
          <w:rFonts w:ascii="Times New Roman" w:eastAsia="Times New Roman" w:hAnsi="Times New Roman" w:cs="Times New Roman"/>
          <w:color w:val="202020"/>
          <w:sz w:val="24"/>
          <w:szCs w:val="24"/>
          <w:lang w:eastAsia="et-EE"/>
        </w:rPr>
        <w:t xml:space="preserve"> </w:t>
      </w:r>
    </w:p>
    <w:p w:rsidR="00156B19" w:rsidRPr="00A37728" w:rsidRDefault="00156B19" w:rsidP="00F47764">
      <w:pPr>
        <w:pStyle w:val="ListParagraph"/>
        <w:shd w:val="clear" w:color="auto" w:fill="FFFFFF"/>
        <w:spacing w:after="0" w:line="240" w:lineRule="auto"/>
        <w:ind w:left="0"/>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lastRenderedPageBreak/>
        <w:t> </w:t>
      </w:r>
      <w:r w:rsidRPr="00A37728">
        <w:rPr>
          <w:rFonts w:ascii="Times New Roman" w:eastAsia="Times New Roman" w:hAnsi="Times New Roman" w:cs="Times New Roman"/>
          <w:color w:val="202020"/>
          <w:sz w:val="24"/>
          <w:szCs w:val="24"/>
          <w:lang w:eastAsia="et-EE"/>
        </w:rPr>
        <w:t>10) tagama pärast avaliku ürituse lõppemist selle toimumise kohas avaliku ürituse tõttu tekkinud jäätmete koristamise, heakorrastama avaliku ürituse toimumise koha ja avaliku ürituse käigus rikutud haljastuse;</w:t>
      </w:r>
      <w:r w:rsidRPr="00A37728">
        <w:rPr>
          <w:rFonts w:ascii="Times New Roman" w:eastAsia="Times New Roman" w:hAnsi="Times New Roman" w:cs="Times New Roman"/>
          <w:color w:val="20202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11) edastama avaliku ürituse reklaamimisel info, mis kajastab puuetega inimeste võimalust avalikul üritusel osaleda (ligipääsetavus abistajaga või iseseisvalt, ürituse kajastamine puuetega inimestele arusaadaval moel);</w:t>
      </w:r>
      <w:r w:rsidR="00394D54" w:rsidRPr="00A37728">
        <w:rPr>
          <w:rFonts w:ascii="Times New Roman" w:eastAsia="Times New Roman" w:hAnsi="Times New Roman" w:cs="Times New Roman"/>
          <w:color w:val="202020"/>
          <w:sz w:val="24"/>
          <w:szCs w:val="24"/>
          <w:lang w:eastAsia="et-EE"/>
        </w:rPr>
        <w:t xml:space="preserve"> </w:t>
      </w:r>
      <w:r w:rsidRPr="00A37728">
        <w:rPr>
          <w:rFonts w:ascii="Times New Roman" w:eastAsia="Times New Roman" w:hAnsi="Times New Roman" w:cs="Times New Roman"/>
          <w:color w:val="FF0000"/>
          <w:sz w:val="24"/>
          <w:szCs w:val="24"/>
          <w:lang w:eastAsia="et-EE"/>
        </w:rPr>
        <w:br/>
      </w: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12) täitma ürituse läbiviimisel ametkondade esita</w:t>
      </w:r>
      <w:r w:rsidR="001E3C5A" w:rsidRPr="00A37728">
        <w:rPr>
          <w:rFonts w:ascii="Times New Roman" w:eastAsia="Times New Roman" w:hAnsi="Times New Roman" w:cs="Times New Roman"/>
          <w:color w:val="202020"/>
          <w:sz w:val="24"/>
          <w:szCs w:val="24"/>
          <w:lang w:eastAsia="et-EE"/>
        </w:rPr>
        <w:t>tud tingimusi ja ettekirjutusi;</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Kui ürituse korraldaja kehtestab avaliku ürituse sisekorraeeskirja, kohustub ta sellest teavitama avalikul üritusel osalejaid.</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(3) Tuletöödega seotud avaliku ürituse korraldamisel tuleb juhinduda siseministri määrusega kehtestatud tuleohutusnõuetest.</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156B19"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12. </w:t>
      </w:r>
      <w:bookmarkStart w:id="25" w:name="para12"/>
      <w:r w:rsidRPr="00A37728">
        <w:rPr>
          <w:rFonts w:ascii="Times New Roman" w:eastAsia="Times New Roman" w:hAnsi="Times New Roman" w:cs="Times New Roman"/>
          <w:b/>
          <w:bCs/>
          <w:color w:val="0061AA"/>
          <w:sz w:val="24"/>
          <w:szCs w:val="24"/>
          <w:bdr w:val="none" w:sz="0" w:space="0" w:color="auto" w:frame="1"/>
          <w:lang w:eastAsia="et-EE"/>
        </w:rPr>
        <w:t> </w:t>
      </w:r>
      <w:bookmarkEnd w:id="25"/>
      <w:r w:rsidRPr="00A37728">
        <w:rPr>
          <w:rFonts w:ascii="Times New Roman" w:eastAsia="Times New Roman" w:hAnsi="Times New Roman" w:cs="Times New Roman"/>
          <w:b/>
          <w:bCs/>
          <w:color w:val="000000"/>
          <w:sz w:val="24"/>
          <w:szCs w:val="24"/>
          <w:lang w:eastAsia="et-EE"/>
        </w:rPr>
        <w:t>Ürituse korraldaja vastutus</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Avaliku ürituse korraldamise ja pidamise eest määruses sätestatud nõuete kohaselt vastutab ürituse korraldaja seaduses ette nähtud korras.</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xml:space="preserve">(2) Ürituse korraldaja on kohustatud </w:t>
      </w:r>
      <w:r w:rsidR="001E3C5A" w:rsidRPr="00A37728">
        <w:rPr>
          <w:rFonts w:ascii="Times New Roman" w:eastAsia="Times New Roman" w:hAnsi="Times New Roman" w:cs="Times New Roman"/>
          <w:color w:val="202020"/>
          <w:sz w:val="24"/>
          <w:szCs w:val="24"/>
          <w:lang w:eastAsia="et-EE"/>
        </w:rPr>
        <w:t>Narva</w:t>
      </w:r>
      <w:r w:rsidRPr="00A37728">
        <w:rPr>
          <w:rFonts w:ascii="Times New Roman" w:eastAsia="Times New Roman" w:hAnsi="Times New Roman" w:cs="Times New Roman"/>
          <w:color w:val="202020"/>
          <w:sz w:val="24"/>
          <w:szCs w:val="24"/>
          <w:lang w:eastAsia="et-EE"/>
        </w:rPr>
        <w:t xml:space="preserve"> linnale hüvitama talle avaliku ürituse pidamisega tekitatud varalise kahju.</w:t>
      </w:r>
    </w:p>
    <w:p w:rsidR="001E3C5A" w:rsidRPr="00A37728" w:rsidRDefault="001E3C5A" w:rsidP="0065557E">
      <w:pPr>
        <w:shd w:val="clear" w:color="auto" w:fill="FFFFFF"/>
        <w:spacing w:after="0" w:line="240" w:lineRule="auto"/>
        <w:outlineLvl w:val="1"/>
        <w:rPr>
          <w:rFonts w:ascii="Times New Roman" w:eastAsia="Times New Roman" w:hAnsi="Times New Roman" w:cs="Times New Roman"/>
          <w:b/>
          <w:bCs/>
          <w:color w:val="000000"/>
          <w:sz w:val="24"/>
          <w:szCs w:val="24"/>
          <w:bdr w:val="none" w:sz="0" w:space="0" w:color="auto" w:frame="1"/>
          <w:lang w:eastAsia="et-EE"/>
        </w:rPr>
      </w:pPr>
    </w:p>
    <w:bookmarkEnd w:id="7"/>
    <w:bookmarkEnd w:id="10"/>
    <w:bookmarkEnd w:id="11"/>
    <w:p w:rsidR="001E3C5A" w:rsidRPr="00A37728" w:rsidRDefault="001E3C5A" w:rsidP="0065557E">
      <w:pPr>
        <w:shd w:val="clear" w:color="auto" w:fill="FFFFFF"/>
        <w:spacing w:after="0" w:line="240" w:lineRule="auto"/>
        <w:outlineLvl w:val="1"/>
        <w:rPr>
          <w:rFonts w:ascii="Times New Roman" w:eastAsia="Times New Roman" w:hAnsi="Times New Roman" w:cs="Times New Roman"/>
          <w:b/>
          <w:bCs/>
          <w:color w:val="000000"/>
          <w:sz w:val="24"/>
          <w:szCs w:val="24"/>
          <w:bdr w:val="none" w:sz="0" w:space="0" w:color="auto" w:frame="1"/>
          <w:lang w:eastAsia="et-EE"/>
        </w:rPr>
      </w:pPr>
    </w:p>
    <w:p w:rsidR="00156B19" w:rsidRPr="00A37728" w:rsidRDefault="001E3C5A"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6</w:t>
      </w:r>
      <w:r w:rsidR="00156B19" w:rsidRPr="00A37728">
        <w:rPr>
          <w:rFonts w:ascii="Times New Roman" w:eastAsia="Times New Roman" w:hAnsi="Times New Roman" w:cs="Times New Roman"/>
          <w:b/>
          <w:bCs/>
          <w:color w:val="000000"/>
          <w:sz w:val="24"/>
          <w:szCs w:val="24"/>
          <w:bdr w:val="none" w:sz="0" w:space="0" w:color="auto" w:frame="1"/>
          <w:lang w:eastAsia="et-EE"/>
        </w:rPr>
        <w:t>. peatükk</w:t>
      </w:r>
      <w:r w:rsidR="0065557E" w:rsidRPr="00A37728">
        <w:rPr>
          <w:rFonts w:ascii="Times New Roman" w:eastAsia="Times New Roman" w:hAnsi="Times New Roman" w:cs="Times New Roman"/>
          <w:b/>
          <w:bCs/>
          <w:color w:val="000000"/>
          <w:sz w:val="24"/>
          <w:szCs w:val="24"/>
          <w:bdr w:val="none" w:sz="0" w:space="0" w:color="auto" w:frame="1"/>
          <w:lang w:eastAsia="et-EE"/>
        </w:rPr>
        <w:t xml:space="preserve"> </w:t>
      </w:r>
      <w:r w:rsidR="00156B19" w:rsidRPr="00A37728">
        <w:rPr>
          <w:rFonts w:ascii="Times New Roman" w:eastAsia="Times New Roman" w:hAnsi="Times New Roman" w:cs="Times New Roman"/>
          <w:b/>
          <w:bCs/>
          <w:color w:val="000000"/>
          <w:sz w:val="24"/>
          <w:szCs w:val="24"/>
          <w:lang w:eastAsia="et-EE"/>
        </w:rPr>
        <w:t>AVALIKU</w:t>
      </w:r>
      <w:r w:rsidR="0065557E" w:rsidRPr="00A37728">
        <w:rPr>
          <w:rFonts w:ascii="Times New Roman" w:eastAsia="Times New Roman" w:hAnsi="Times New Roman" w:cs="Times New Roman"/>
          <w:b/>
          <w:bCs/>
          <w:color w:val="000000"/>
          <w:sz w:val="24"/>
          <w:szCs w:val="24"/>
          <w:bdr w:val="none" w:sz="0" w:space="0" w:color="auto" w:frame="1"/>
          <w:lang w:eastAsia="et-EE"/>
        </w:rPr>
        <w:t xml:space="preserve"> </w:t>
      </w:r>
      <w:r w:rsidR="00156B19" w:rsidRPr="00A37728">
        <w:rPr>
          <w:rFonts w:ascii="Times New Roman" w:eastAsia="Times New Roman" w:hAnsi="Times New Roman" w:cs="Times New Roman"/>
          <w:b/>
          <w:bCs/>
          <w:color w:val="000000"/>
          <w:sz w:val="24"/>
          <w:szCs w:val="24"/>
          <w:lang w:eastAsia="et-EE"/>
        </w:rPr>
        <w:t>ÜRITUSEGA KAASNEVATE KULUDE HÜVITAMINE JA MAKSUDE TASUMINE</w:t>
      </w:r>
      <w:bookmarkStart w:id="26" w:name="ptk7"/>
      <w:bookmarkEnd w:id="26"/>
    </w:p>
    <w:p w:rsidR="0065557E" w:rsidRPr="00A37728" w:rsidRDefault="0065557E" w:rsidP="0065557E">
      <w:pPr>
        <w:shd w:val="clear" w:color="auto" w:fill="FFFFFF"/>
        <w:spacing w:after="0" w:line="240" w:lineRule="auto"/>
        <w:jc w:val="center"/>
        <w:outlineLvl w:val="1"/>
        <w:rPr>
          <w:rFonts w:ascii="Times New Roman" w:eastAsia="Times New Roman" w:hAnsi="Times New Roman" w:cs="Times New Roman"/>
          <w:b/>
          <w:bCs/>
          <w:color w:val="000000"/>
          <w:sz w:val="24"/>
          <w:szCs w:val="24"/>
          <w:lang w:eastAsia="et-EE"/>
        </w:rPr>
      </w:pPr>
    </w:p>
    <w:p w:rsidR="00156B19" w:rsidRDefault="001E3C5A"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13</w:t>
      </w:r>
      <w:r w:rsidR="00156B19" w:rsidRPr="00A37728">
        <w:rPr>
          <w:rFonts w:ascii="Times New Roman" w:eastAsia="Times New Roman" w:hAnsi="Times New Roman" w:cs="Times New Roman"/>
          <w:b/>
          <w:bCs/>
          <w:color w:val="000000"/>
          <w:sz w:val="24"/>
          <w:szCs w:val="24"/>
          <w:bdr w:val="none" w:sz="0" w:space="0" w:color="auto" w:frame="1"/>
          <w:lang w:eastAsia="et-EE"/>
        </w:rPr>
        <w:t>. </w:t>
      </w:r>
      <w:bookmarkStart w:id="27" w:name="para16"/>
      <w:r w:rsidR="00156B19" w:rsidRPr="00A37728">
        <w:rPr>
          <w:rFonts w:ascii="Times New Roman" w:eastAsia="Times New Roman" w:hAnsi="Times New Roman" w:cs="Times New Roman"/>
          <w:b/>
          <w:bCs/>
          <w:color w:val="0061AA"/>
          <w:sz w:val="24"/>
          <w:szCs w:val="24"/>
          <w:bdr w:val="none" w:sz="0" w:space="0" w:color="auto" w:frame="1"/>
          <w:lang w:eastAsia="et-EE"/>
        </w:rPr>
        <w:t> </w:t>
      </w:r>
      <w:bookmarkEnd w:id="27"/>
      <w:r w:rsidR="00156B19" w:rsidRPr="00A37728">
        <w:rPr>
          <w:rFonts w:ascii="Times New Roman" w:eastAsia="Times New Roman" w:hAnsi="Times New Roman" w:cs="Times New Roman"/>
          <w:b/>
          <w:bCs/>
          <w:color w:val="000000"/>
          <w:sz w:val="24"/>
          <w:szCs w:val="24"/>
          <w:lang w:eastAsia="et-EE"/>
        </w:rPr>
        <w:t>Ürituse korraldaja hüvitatavad kulud</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(1) Ürituse korraldaja hüvitab linnale avaliku üritusega kaasnevad rajatiste ja liikluse (ühistransport, parkimine, fooriprogrammid jms) ü</w:t>
      </w:r>
      <w:r w:rsidR="000D6DD5" w:rsidRPr="00A37728">
        <w:rPr>
          <w:rFonts w:ascii="Times New Roman" w:eastAsia="Times New Roman" w:hAnsi="Times New Roman" w:cs="Times New Roman"/>
          <w:color w:val="202020"/>
          <w:sz w:val="24"/>
          <w:szCs w:val="24"/>
          <w:lang w:eastAsia="et-EE"/>
        </w:rPr>
        <w:t>mberkorraldamisega seotud kulud</w:t>
      </w:r>
      <w:r w:rsidRPr="00A37728">
        <w:rPr>
          <w:rFonts w:ascii="Times New Roman" w:eastAsia="Times New Roman" w:hAnsi="Times New Roman" w:cs="Times New Roman"/>
          <w:color w:val="202020"/>
          <w:sz w:val="24"/>
          <w:szCs w:val="24"/>
          <w:lang w:eastAsia="et-EE"/>
        </w:rPr>
        <w:t>.</w:t>
      </w: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(2) Linnavalitsusel on õigus korraldusega vabastada ürituse korraldaja tema taotluse alusel käesoleva paragrahvi lõikes 1 nimetatud kulude kandmisest, kui tegemist on linnale olulise üritusega. Ürituse kandmise kulude kandmisest osaline või täielik vabastamine otsustatakse linnavalitsuse korraldusega.</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bookmarkEnd w:id="3"/>
    <w:bookmarkEnd w:id="4"/>
    <w:bookmarkEnd w:id="5"/>
    <w:p w:rsidR="00156B19" w:rsidRPr="00A37728" w:rsidRDefault="001E3C5A" w:rsidP="0065557E">
      <w:pPr>
        <w:shd w:val="clear" w:color="auto" w:fill="FFFFFF"/>
        <w:spacing w:after="0" w:line="240" w:lineRule="auto"/>
        <w:jc w:val="center"/>
        <w:outlineLvl w:val="1"/>
        <w:rPr>
          <w:rFonts w:ascii="Times New Roman" w:eastAsia="Times New Roman" w:hAnsi="Times New Roman" w:cs="Times New Roman"/>
          <w:b/>
          <w:bCs/>
          <w:color w:val="0061AA"/>
          <w:sz w:val="24"/>
          <w:szCs w:val="24"/>
          <w:bdr w:val="none" w:sz="0" w:space="0" w:color="auto" w:frame="1"/>
          <w:lang w:eastAsia="et-EE"/>
        </w:rPr>
      </w:pPr>
      <w:r w:rsidRPr="00A37728">
        <w:rPr>
          <w:rFonts w:ascii="Times New Roman" w:eastAsia="Times New Roman" w:hAnsi="Times New Roman" w:cs="Times New Roman"/>
          <w:b/>
          <w:bCs/>
          <w:color w:val="000000"/>
          <w:sz w:val="24"/>
          <w:szCs w:val="24"/>
          <w:bdr w:val="none" w:sz="0" w:space="0" w:color="auto" w:frame="1"/>
          <w:lang w:eastAsia="et-EE"/>
        </w:rPr>
        <w:t>7</w:t>
      </w:r>
      <w:r w:rsidR="00156B19" w:rsidRPr="00A37728">
        <w:rPr>
          <w:rFonts w:ascii="Times New Roman" w:eastAsia="Times New Roman" w:hAnsi="Times New Roman" w:cs="Times New Roman"/>
          <w:b/>
          <w:bCs/>
          <w:color w:val="000000"/>
          <w:sz w:val="24"/>
          <w:szCs w:val="24"/>
          <w:bdr w:val="none" w:sz="0" w:space="0" w:color="auto" w:frame="1"/>
          <w:lang w:eastAsia="et-EE"/>
        </w:rPr>
        <w:t>. peatükk</w:t>
      </w:r>
      <w:r w:rsidR="0065557E" w:rsidRPr="00A37728">
        <w:rPr>
          <w:rFonts w:ascii="Times New Roman" w:eastAsia="Times New Roman" w:hAnsi="Times New Roman" w:cs="Times New Roman"/>
          <w:b/>
          <w:bCs/>
          <w:color w:val="000000"/>
          <w:sz w:val="24"/>
          <w:szCs w:val="24"/>
          <w:bdr w:val="none" w:sz="0" w:space="0" w:color="auto" w:frame="1"/>
          <w:lang w:eastAsia="et-EE"/>
        </w:rPr>
        <w:t xml:space="preserve"> </w:t>
      </w:r>
      <w:r w:rsidR="00156B19" w:rsidRPr="00A37728">
        <w:rPr>
          <w:rFonts w:ascii="Times New Roman" w:eastAsia="Times New Roman" w:hAnsi="Times New Roman" w:cs="Times New Roman"/>
          <w:b/>
          <w:bCs/>
          <w:color w:val="000000"/>
          <w:sz w:val="24"/>
          <w:szCs w:val="24"/>
          <w:lang w:eastAsia="et-EE"/>
        </w:rPr>
        <w:t>RAKENDUSSÄTTED</w:t>
      </w:r>
      <w:bookmarkStart w:id="28" w:name="ptk8"/>
      <w:bookmarkEnd w:id="28"/>
    </w:p>
    <w:p w:rsidR="0065557E" w:rsidRPr="00A37728" w:rsidRDefault="0065557E" w:rsidP="0065557E">
      <w:pPr>
        <w:shd w:val="clear" w:color="auto" w:fill="FFFFFF"/>
        <w:spacing w:after="0" w:line="240" w:lineRule="auto"/>
        <w:outlineLvl w:val="1"/>
        <w:rPr>
          <w:rFonts w:ascii="Times New Roman" w:eastAsia="Times New Roman" w:hAnsi="Times New Roman" w:cs="Times New Roman"/>
          <w:b/>
          <w:bCs/>
          <w:color w:val="000000"/>
          <w:sz w:val="24"/>
          <w:szCs w:val="24"/>
          <w:lang w:eastAsia="et-EE"/>
        </w:rPr>
      </w:pPr>
    </w:p>
    <w:p w:rsidR="00156B19" w:rsidRDefault="0051407C"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14</w:t>
      </w:r>
      <w:r w:rsidR="00156B19" w:rsidRPr="00A37728">
        <w:rPr>
          <w:rFonts w:ascii="Times New Roman" w:eastAsia="Times New Roman" w:hAnsi="Times New Roman" w:cs="Times New Roman"/>
          <w:b/>
          <w:bCs/>
          <w:color w:val="000000"/>
          <w:sz w:val="24"/>
          <w:szCs w:val="24"/>
          <w:bdr w:val="none" w:sz="0" w:space="0" w:color="auto" w:frame="1"/>
          <w:lang w:eastAsia="et-EE"/>
        </w:rPr>
        <w:t>. </w:t>
      </w:r>
      <w:bookmarkStart w:id="29" w:name="para18"/>
      <w:r w:rsidR="00156B19" w:rsidRPr="00A37728">
        <w:rPr>
          <w:rFonts w:ascii="Times New Roman" w:eastAsia="Times New Roman" w:hAnsi="Times New Roman" w:cs="Times New Roman"/>
          <w:b/>
          <w:bCs/>
          <w:color w:val="0061AA"/>
          <w:sz w:val="24"/>
          <w:szCs w:val="24"/>
          <w:bdr w:val="none" w:sz="0" w:space="0" w:color="auto" w:frame="1"/>
          <w:lang w:eastAsia="et-EE"/>
        </w:rPr>
        <w:t> </w:t>
      </w:r>
      <w:bookmarkEnd w:id="29"/>
      <w:r w:rsidR="00156B19" w:rsidRPr="00A37728">
        <w:rPr>
          <w:rFonts w:ascii="Times New Roman" w:eastAsia="Times New Roman" w:hAnsi="Times New Roman" w:cs="Times New Roman"/>
          <w:b/>
          <w:bCs/>
          <w:color w:val="000000"/>
          <w:sz w:val="24"/>
          <w:szCs w:val="24"/>
          <w:lang w:eastAsia="et-EE"/>
        </w:rPr>
        <w:t>Vormide kinnitamine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156B19" w:rsidRPr="00A37728" w:rsidRDefault="00156B19" w:rsidP="0065557E">
      <w:pPr>
        <w:shd w:val="clear" w:color="auto" w:fill="FFFFFF"/>
        <w:spacing w:after="0" w:line="240" w:lineRule="auto"/>
        <w:rPr>
          <w:rFonts w:ascii="Times New Roman" w:eastAsia="Times New Roman" w:hAnsi="Times New Roman" w:cs="Times New Roman"/>
          <w:color w:val="202020"/>
          <w:sz w:val="24"/>
          <w:szCs w:val="24"/>
          <w:lang w:eastAsia="et-EE"/>
        </w:rPr>
      </w:pPr>
      <w:r w:rsidRPr="00A37728">
        <w:rPr>
          <w:rFonts w:ascii="Times New Roman" w:eastAsia="Times New Roman" w:hAnsi="Times New Roman" w:cs="Times New Roman"/>
          <w:color w:val="0061AA"/>
          <w:sz w:val="24"/>
          <w:szCs w:val="24"/>
          <w:bdr w:val="none" w:sz="0" w:space="0" w:color="auto" w:frame="1"/>
          <w:lang w:eastAsia="et-EE"/>
        </w:rPr>
        <w:t> </w:t>
      </w:r>
      <w:r w:rsidRPr="00A37728">
        <w:rPr>
          <w:rFonts w:ascii="Times New Roman" w:eastAsia="Times New Roman" w:hAnsi="Times New Roman" w:cs="Times New Roman"/>
          <w:color w:val="202020"/>
          <w:sz w:val="24"/>
          <w:szCs w:val="24"/>
          <w:lang w:eastAsia="et-EE"/>
        </w:rPr>
        <w:t> </w:t>
      </w:r>
      <w:r w:rsidR="00592279" w:rsidRPr="00A37728">
        <w:rPr>
          <w:rFonts w:ascii="Times New Roman" w:eastAsia="Times New Roman" w:hAnsi="Times New Roman" w:cs="Times New Roman"/>
          <w:color w:val="202020"/>
          <w:sz w:val="24"/>
          <w:szCs w:val="24"/>
          <w:lang w:eastAsia="et-EE"/>
        </w:rPr>
        <w:t>Linnavalitsus</w:t>
      </w:r>
      <w:r w:rsidRPr="00A37728">
        <w:rPr>
          <w:rFonts w:ascii="Times New Roman" w:eastAsia="Times New Roman" w:hAnsi="Times New Roman" w:cs="Times New Roman"/>
          <w:color w:val="202020"/>
          <w:sz w:val="24"/>
          <w:szCs w:val="24"/>
          <w:lang w:eastAsia="et-EE"/>
        </w:rPr>
        <w:t xml:space="preserve"> kinnitab avaliku ürituse loa taotluse vormi ja turvaplaani vormi.</w:t>
      </w:r>
    </w:p>
    <w:p w:rsidR="0065557E" w:rsidRPr="00A37728" w:rsidRDefault="0065557E" w:rsidP="0065557E">
      <w:pPr>
        <w:shd w:val="clear" w:color="auto" w:fill="FFFFFF"/>
        <w:spacing w:after="0" w:line="240" w:lineRule="auto"/>
        <w:rPr>
          <w:rFonts w:ascii="Times New Roman" w:eastAsia="Times New Roman" w:hAnsi="Times New Roman" w:cs="Times New Roman"/>
          <w:color w:val="202020"/>
          <w:sz w:val="24"/>
          <w:szCs w:val="24"/>
          <w:lang w:eastAsia="et-EE"/>
        </w:rPr>
      </w:pPr>
    </w:p>
    <w:p w:rsidR="00156B19" w:rsidRDefault="0051407C"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r w:rsidRPr="00A37728">
        <w:rPr>
          <w:rFonts w:ascii="Times New Roman" w:eastAsia="Times New Roman" w:hAnsi="Times New Roman" w:cs="Times New Roman"/>
          <w:b/>
          <w:bCs/>
          <w:color w:val="000000"/>
          <w:sz w:val="24"/>
          <w:szCs w:val="24"/>
          <w:bdr w:val="none" w:sz="0" w:space="0" w:color="auto" w:frame="1"/>
          <w:lang w:eastAsia="et-EE"/>
        </w:rPr>
        <w:t>§ 15</w:t>
      </w:r>
      <w:r w:rsidR="00156B19" w:rsidRPr="00A37728">
        <w:rPr>
          <w:rFonts w:ascii="Times New Roman" w:eastAsia="Times New Roman" w:hAnsi="Times New Roman" w:cs="Times New Roman"/>
          <w:b/>
          <w:bCs/>
          <w:color w:val="000000"/>
          <w:sz w:val="24"/>
          <w:szCs w:val="24"/>
          <w:bdr w:val="none" w:sz="0" w:space="0" w:color="auto" w:frame="1"/>
          <w:lang w:eastAsia="et-EE"/>
        </w:rPr>
        <w:t>. </w:t>
      </w:r>
      <w:bookmarkStart w:id="30" w:name="para22"/>
      <w:r w:rsidR="00156B19" w:rsidRPr="00A37728">
        <w:rPr>
          <w:rFonts w:ascii="Times New Roman" w:eastAsia="Times New Roman" w:hAnsi="Times New Roman" w:cs="Times New Roman"/>
          <w:b/>
          <w:bCs/>
          <w:color w:val="0061AA"/>
          <w:sz w:val="24"/>
          <w:szCs w:val="24"/>
          <w:bdr w:val="none" w:sz="0" w:space="0" w:color="auto" w:frame="1"/>
          <w:lang w:eastAsia="et-EE"/>
        </w:rPr>
        <w:t> </w:t>
      </w:r>
      <w:bookmarkEnd w:id="30"/>
      <w:r w:rsidR="00156B19" w:rsidRPr="00A37728">
        <w:rPr>
          <w:rFonts w:ascii="Times New Roman" w:eastAsia="Times New Roman" w:hAnsi="Times New Roman" w:cs="Times New Roman"/>
          <w:b/>
          <w:bCs/>
          <w:color w:val="000000"/>
          <w:sz w:val="24"/>
          <w:szCs w:val="24"/>
          <w:lang w:eastAsia="et-EE"/>
        </w:rPr>
        <w:t>Määruse jõustumine</w:t>
      </w:r>
    </w:p>
    <w:p w:rsidR="00F47764" w:rsidRPr="00A37728" w:rsidRDefault="00F47764" w:rsidP="0065557E">
      <w:pPr>
        <w:shd w:val="clear" w:color="auto" w:fill="FFFFFF"/>
        <w:spacing w:after="0" w:line="240" w:lineRule="auto"/>
        <w:outlineLvl w:val="2"/>
        <w:rPr>
          <w:rFonts w:ascii="Times New Roman" w:eastAsia="Times New Roman" w:hAnsi="Times New Roman" w:cs="Times New Roman"/>
          <w:b/>
          <w:bCs/>
          <w:color w:val="000000"/>
          <w:sz w:val="24"/>
          <w:szCs w:val="24"/>
          <w:lang w:eastAsia="et-EE"/>
        </w:rPr>
      </w:pPr>
    </w:p>
    <w:p w:rsidR="006C40DF" w:rsidRPr="00A37728" w:rsidRDefault="00156B19" w:rsidP="00CF62C7">
      <w:pPr>
        <w:shd w:val="clear" w:color="auto" w:fill="FFFFFF"/>
        <w:spacing w:after="0" w:line="240" w:lineRule="auto"/>
        <w:rPr>
          <w:rFonts w:ascii="Times New Roman" w:eastAsia="Times New Roman" w:hAnsi="Times New Roman" w:cs="Times New Roman"/>
          <w:color w:val="202020"/>
          <w:sz w:val="24"/>
          <w:szCs w:val="24"/>
          <w:lang w:eastAsia="et-EE"/>
        </w:rPr>
      </w:pPr>
      <w:bookmarkStart w:id="31" w:name=""/>
      <w:r w:rsidRPr="00A37728">
        <w:rPr>
          <w:rFonts w:ascii="Times New Roman" w:eastAsia="Times New Roman" w:hAnsi="Times New Roman" w:cs="Times New Roman"/>
          <w:color w:val="0061AA"/>
          <w:sz w:val="24"/>
          <w:szCs w:val="24"/>
          <w:bdr w:val="none" w:sz="0" w:space="0" w:color="auto" w:frame="1"/>
          <w:lang w:eastAsia="et-EE"/>
        </w:rPr>
        <w:t> </w:t>
      </w:r>
      <w:bookmarkEnd w:id="31"/>
      <w:r w:rsidRPr="00A37728">
        <w:rPr>
          <w:rFonts w:ascii="Times New Roman" w:eastAsia="Times New Roman" w:hAnsi="Times New Roman" w:cs="Times New Roman"/>
          <w:color w:val="202020"/>
          <w:sz w:val="24"/>
          <w:szCs w:val="24"/>
          <w:lang w:eastAsia="et-EE"/>
        </w:rPr>
        <w:t xml:space="preserve"> Määrus jõustub </w:t>
      </w:r>
      <w:r w:rsidR="000D6DD5" w:rsidRPr="00A37728">
        <w:rPr>
          <w:rFonts w:ascii="Times New Roman" w:eastAsia="Times New Roman" w:hAnsi="Times New Roman" w:cs="Times New Roman"/>
          <w:color w:val="202020"/>
          <w:sz w:val="24"/>
          <w:szCs w:val="24"/>
          <w:lang w:eastAsia="et-EE"/>
        </w:rPr>
        <w:t>seadusega sätestatud korras</w:t>
      </w:r>
      <w:r w:rsidRPr="00A37728">
        <w:rPr>
          <w:rFonts w:ascii="Times New Roman" w:eastAsia="Times New Roman" w:hAnsi="Times New Roman" w:cs="Times New Roman"/>
          <w:color w:val="202020"/>
          <w:sz w:val="24"/>
          <w:szCs w:val="24"/>
          <w:lang w:eastAsia="et-EE"/>
        </w:rPr>
        <w:t>.</w:t>
      </w:r>
    </w:p>
    <w:sectPr w:rsidR="006C40DF" w:rsidRPr="00A377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470CA"/>
    <w:multiLevelType w:val="hybridMultilevel"/>
    <w:tmpl w:val="5B040CBA"/>
    <w:lvl w:ilvl="0" w:tplc="95C63C28">
      <w:start w:val="1"/>
      <w:numFmt w:val="decimal"/>
      <w:lvlText w:val="%1)"/>
      <w:lvlJc w:val="left"/>
      <w:pPr>
        <w:ind w:left="420" w:hanging="360"/>
      </w:pPr>
      <w:rPr>
        <w:rFonts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322B49A4"/>
    <w:multiLevelType w:val="hybridMultilevel"/>
    <w:tmpl w:val="94BED53C"/>
    <w:lvl w:ilvl="0" w:tplc="4246CED0">
      <w:start w:val="1"/>
      <w:numFmt w:val="decimal"/>
      <w:lvlText w:val="(%1)"/>
      <w:lvlJc w:val="left"/>
      <w:pPr>
        <w:ind w:left="420" w:hanging="360"/>
      </w:pPr>
      <w:rPr>
        <w:rFonts w:hint="default"/>
        <w:color w:val="20202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75AB79AE"/>
    <w:multiLevelType w:val="hybridMultilevel"/>
    <w:tmpl w:val="781A0154"/>
    <w:lvl w:ilvl="0" w:tplc="5FB8ACD8">
      <w:start w:val="1"/>
      <w:numFmt w:val="decimal"/>
      <w:lvlText w:val="(%1)"/>
      <w:lvlJc w:val="left"/>
      <w:pPr>
        <w:ind w:left="6031" w:hanging="360"/>
      </w:pPr>
      <w:rPr>
        <w:rFonts w:hint="default"/>
      </w:rPr>
    </w:lvl>
    <w:lvl w:ilvl="1" w:tplc="04250019" w:tentative="1">
      <w:start w:val="1"/>
      <w:numFmt w:val="lowerLetter"/>
      <w:lvlText w:val="%2."/>
      <w:lvlJc w:val="left"/>
      <w:pPr>
        <w:ind w:left="6751" w:hanging="360"/>
      </w:pPr>
    </w:lvl>
    <w:lvl w:ilvl="2" w:tplc="0425001B" w:tentative="1">
      <w:start w:val="1"/>
      <w:numFmt w:val="lowerRoman"/>
      <w:lvlText w:val="%3."/>
      <w:lvlJc w:val="right"/>
      <w:pPr>
        <w:ind w:left="7471" w:hanging="180"/>
      </w:pPr>
    </w:lvl>
    <w:lvl w:ilvl="3" w:tplc="0425000F" w:tentative="1">
      <w:start w:val="1"/>
      <w:numFmt w:val="decimal"/>
      <w:lvlText w:val="%4."/>
      <w:lvlJc w:val="left"/>
      <w:pPr>
        <w:ind w:left="8191" w:hanging="360"/>
      </w:pPr>
    </w:lvl>
    <w:lvl w:ilvl="4" w:tplc="04250019" w:tentative="1">
      <w:start w:val="1"/>
      <w:numFmt w:val="lowerLetter"/>
      <w:lvlText w:val="%5."/>
      <w:lvlJc w:val="left"/>
      <w:pPr>
        <w:ind w:left="8911" w:hanging="360"/>
      </w:pPr>
    </w:lvl>
    <w:lvl w:ilvl="5" w:tplc="0425001B" w:tentative="1">
      <w:start w:val="1"/>
      <w:numFmt w:val="lowerRoman"/>
      <w:lvlText w:val="%6."/>
      <w:lvlJc w:val="right"/>
      <w:pPr>
        <w:ind w:left="9631" w:hanging="180"/>
      </w:pPr>
    </w:lvl>
    <w:lvl w:ilvl="6" w:tplc="0425000F" w:tentative="1">
      <w:start w:val="1"/>
      <w:numFmt w:val="decimal"/>
      <w:lvlText w:val="%7."/>
      <w:lvlJc w:val="left"/>
      <w:pPr>
        <w:ind w:left="10351" w:hanging="360"/>
      </w:pPr>
    </w:lvl>
    <w:lvl w:ilvl="7" w:tplc="04250019" w:tentative="1">
      <w:start w:val="1"/>
      <w:numFmt w:val="lowerLetter"/>
      <w:lvlText w:val="%8."/>
      <w:lvlJc w:val="left"/>
      <w:pPr>
        <w:ind w:left="11071" w:hanging="360"/>
      </w:pPr>
    </w:lvl>
    <w:lvl w:ilvl="8" w:tplc="0425001B" w:tentative="1">
      <w:start w:val="1"/>
      <w:numFmt w:val="lowerRoman"/>
      <w:lvlText w:val="%9."/>
      <w:lvlJc w:val="right"/>
      <w:pPr>
        <w:ind w:left="11791"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B19"/>
    <w:rsid w:val="000271BC"/>
    <w:rsid w:val="00037DF0"/>
    <w:rsid w:val="000D6DD5"/>
    <w:rsid w:val="00155C4E"/>
    <w:rsid w:val="00156B19"/>
    <w:rsid w:val="00167865"/>
    <w:rsid w:val="00180355"/>
    <w:rsid w:val="00190D90"/>
    <w:rsid w:val="001E3C5A"/>
    <w:rsid w:val="0021110C"/>
    <w:rsid w:val="00307E05"/>
    <w:rsid w:val="00315F66"/>
    <w:rsid w:val="003915F0"/>
    <w:rsid w:val="00394D54"/>
    <w:rsid w:val="00403999"/>
    <w:rsid w:val="00404967"/>
    <w:rsid w:val="00420ED7"/>
    <w:rsid w:val="004A5047"/>
    <w:rsid w:val="004C398B"/>
    <w:rsid w:val="004C661F"/>
    <w:rsid w:val="0051407C"/>
    <w:rsid w:val="0052774B"/>
    <w:rsid w:val="00592279"/>
    <w:rsid w:val="005D7E4D"/>
    <w:rsid w:val="00614E63"/>
    <w:rsid w:val="00616CD3"/>
    <w:rsid w:val="0062766D"/>
    <w:rsid w:val="0065557E"/>
    <w:rsid w:val="006C40DF"/>
    <w:rsid w:val="006F34D6"/>
    <w:rsid w:val="006F36BA"/>
    <w:rsid w:val="00807EB5"/>
    <w:rsid w:val="008118D3"/>
    <w:rsid w:val="008300A7"/>
    <w:rsid w:val="00877B81"/>
    <w:rsid w:val="008E32C2"/>
    <w:rsid w:val="009D7A73"/>
    <w:rsid w:val="00A035BD"/>
    <w:rsid w:val="00A151DD"/>
    <w:rsid w:val="00A37728"/>
    <w:rsid w:val="00A459C9"/>
    <w:rsid w:val="00AC56D2"/>
    <w:rsid w:val="00AF2CCA"/>
    <w:rsid w:val="00B22A92"/>
    <w:rsid w:val="00B36754"/>
    <w:rsid w:val="00CC2BF9"/>
    <w:rsid w:val="00CF62C7"/>
    <w:rsid w:val="00D12BBA"/>
    <w:rsid w:val="00D253A0"/>
    <w:rsid w:val="00DC2CF7"/>
    <w:rsid w:val="00E5153F"/>
    <w:rsid w:val="00E824B7"/>
    <w:rsid w:val="00EA71BE"/>
    <w:rsid w:val="00F07D9B"/>
    <w:rsid w:val="00F34FCD"/>
    <w:rsid w:val="00F47764"/>
    <w:rsid w:val="00FA4A2C"/>
    <w:rsid w:val="00FA6C4F"/>
    <w:rsid w:val="00FE70C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51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56B19"/>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Heading3">
    <w:name w:val="heading 3"/>
    <w:basedOn w:val="Normal"/>
    <w:link w:val="Heading3Char"/>
    <w:uiPriority w:val="9"/>
    <w:qFormat/>
    <w:rsid w:val="00156B19"/>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6B19"/>
    <w:rPr>
      <w:rFonts w:ascii="Times New Roman" w:eastAsia="Times New Roman" w:hAnsi="Times New Roman" w:cs="Times New Roman"/>
      <w:b/>
      <w:bCs/>
      <w:sz w:val="36"/>
      <w:szCs w:val="36"/>
      <w:lang w:eastAsia="et-EE"/>
    </w:rPr>
  </w:style>
  <w:style w:type="character" w:customStyle="1" w:styleId="Heading3Char">
    <w:name w:val="Heading 3 Char"/>
    <w:basedOn w:val="DefaultParagraphFont"/>
    <w:link w:val="Heading3"/>
    <w:uiPriority w:val="9"/>
    <w:rsid w:val="00156B19"/>
    <w:rPr>
      <w:rFonts w:ascii="Times New Roman" w:eastAsia="Times New Roman" w:hAnsi="Times New Roman" w:cs="Times New Roman"/>
      <w:b/>
      <w:bCs/>
      <w:sz w:val="27"/>
      <w:szCs w:val="27"/>
      <w:lang w:eastAsia="et-EE"/>
    </w:rPr>
  </w:style>
  <w:style w:type="character" w:styleId="Strong">
    <w:name w:val="Strong"/>
    <w:basedOn w:val="DefaultParagraphFont"/>
    <w:uiPriority w:val="22"/>
    <w:qFormat/>
    <w:rsid w:val="00156B19"/>
    <w:rPr>
      <w:b/>
      <w:bCs/>
    </w:rPr>
  </w:style>
  <w:style w:type="character" w:customStyle="1" w:styleId="apple-converted-space">
    <w:name w:val="apple-converted-space"/>
    <w:basedOn w:val="DefaultParagraphFont"/>
    <w:rsid w:val="00156B19"/>
  </w:style>
  <w:style w:type="paragraph" w:styleId="NormalWeb">
    <w:name w:val="Normal (Web)"/>
    <w:basedOn w:val="Normal"/>
    <w:uiPriority w:val="99"/>
    <w:semiHidden/>
    <w:unhideWhenUsed/>
    <w:rsid w:val="00156B1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156B19"/>
  </w:style>
  <w:style w:type="character" w:styleId="Hyperlink">
    <w:name w:val="Hyperlink"/>
    <w:basedOn w:val="DefaultParagraphFont"/>
    <w:uiPriority w:val="99"/>
    <w:unhideWhenUsed/>
    <w:rsid w:val="00156B19"/>
    <w:rPr>
      <w:color w:val="0000FF"/>
      <w:u w:val="single"/>
    </w:rPr>
  </w:style>
  <w:style w:type="paragraph" w:styleId="ListParagraph">
    <w:name w:val="List Paragraph"/>
    <w:basedOn w:val="Normal"/>
    <w:uiPriority w:val="34"/>
    <w:qFormat/>
    <w:rsid w:val="003915F0"/>
    <w:pPr>
      <w:ind w:left="720"/>
      <w:contextualSpacing/>
    </w:pPr>
  </w:style>
  <w:style w:type="character" w:customStyle="1" w:styleId="Heading1Char">
    <w:name w:val="Heading 1 Char"/>
    <w:basedOn w:val="DefaultParagraphFont"/>
    <w:link w:val="Heading1"/>
    <w:uiPriority w:val="9"/>
    <w:rsid w:val="00A151DD"/>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A37728"/>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37728"/>
    <w:rPr>
      <w:rFonts w:ascii="Times New Roman" w:eastAsia="Times New Roman" w:hAnsi="Times New Roman" w:cs="Times New Roman"/>
      <w:sz w:val="24"/>
      <w:szCs w:val="24"/>
    </w:rPr>
  </w:style>
  <w:style w:type="paragraph" w:customStyle="1" w:styleId="Default">
    <w:name w:val="Default"/>
    <w:uiPriority w:val="99"/>
    <w:rsid w:val="00A37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pagetextgeneral2">
    <w:name w:val="pagetextgeneral2"/>
    <w:basedOn w:val="DefaultParagraphFont"/>
    <w:uiPriority w:val="99"/>
    <w:rsid w:val="00A37728"/>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51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56B19"/>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Heading3">
    <w:name w:val="heading 3"/>
    <w:basedOn w:val="Normal"/>
    <w:link w:val="Heading3Char"/>
    <w:uiPriority w:val="9"/>
    <w:qFormat/>
    <w:rsid w:val="00156B19"/>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6B19"/>
    <w:rPr>
      <w:rFonts w:ascii="Times New Roman" w:eastAsia="Times New Roman" w:hAnsi="Times New Roman" w:cs="Times New Roman"/>
      <w:b/>
      <w:bCs/>
      <w:sz w:val="36"/>
      <w:szCs w:val="36"/>
      <w:lang w:eastAsia="et-EE"/>
    </w:rPr>
  </w:style>
  <w:style w:type="character" w:customStyle="1" w:styleId="Heading3Char">
    <w:name w:val="Heading 3 Char"/>
    <w:basedOn w:val="DefaultParagraphFont"/>
    <w:link w:val="Heading3"/>
    <w:uiPriority w:val="9"/>
    <w:rsid w:val="00156B19"/>
    <w:rPr>
      <w:rFonts w:ascii="Times New Roman" w:eastAsia="Times New Roman" w:hAnsi="Times New Roman" w:cs="Times New Roman"/>
      <w:b/>
      <w:bCs/>
      <w:sz w:val="27"/>
      <w:szCs w:val="27"/>
      <w:lang w:eastAsia="et-EE"/>
    </w:rPr>
  </w:style>
  <w:style w:type="character" w:styleId="Strong">
    <w:name w:val="Strong"/>
    <w:basedOn w:val="DefaultParagraphFont"/>
    <w:uiPriority w:val="22"/>
    <w:qFormat/>
    <w:rsid w:val="00156B19"/>
    <w:rPr>
      <w:b/>
      <w:bCs/>
    </w:rPr>
  </w:style>
  <w:style w:type="character" w:customStyle="1" w:styleId="apple-converted-space">
    <w:name w:val="apple-converted-space"/>
    <w:basedOn w:val="DefaultParagraphFont"/>
    <w:rsid w:val="00156B19"/>
  </w:style>
  <w:style w:type="paragraph" w:styleId="NormalWeb">
    <w:name w:val="Normal (Web)"/>
    <w:basedOn w:val="Normal"/>
    <w:uiPriority w:val="99"/>
    <w:semiHidden/>
    <w:unhideWhenUsed/>
    <w:rsid w:val="00156B1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156B19"/>
  </w:style>
  <w:style w:type="character" w:styleId="Hyperlink">
    <w:name w:val="Hyperlink"/>
    <w:basedOn w:val="DefaultParagraphFont"/>
    <w:uiPriority w:val="99"/>
    <w:unhideWhenUsed/>
    <w:rsid w:val="00156B19"/>
    <w:rPr>
      <w:color w:val="0000FF"/>
      <w:u w:val="single"/>
    </w:rPr>
  </w:style>
  <w:style w:type="paragraph" w:styleId="ListParagraph">
    <w:name w:val="List Paragraph"/>
    <w:basedOn w:val="Normal"/>
    <w:uiPriority w:val="34"/>
    <w:qFormat/>
    <w:rsid w:val="003915F0"/>
    <w:pPr>
      <w:ind w:left="720"/>
      <w:contextualSpacing/>
    </w:pPr>
  </w:style>
  <w:style w:type="character" w:customStyle="1" w:styleId="Heading1Char">
    <w:name w:val="Heading 1 Char"/>
    <w:basedOn w:val="DefaultParagraphFont"/>
    <w:link w:val="Heading1"/>
    <w:uiPriority w:val="9"/>
    <w:rsid w:val="00A151DD"/>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A37728"/>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37728"/>
    <w:rPr>
      <w:rFonts w:ascii="Times New Roman" w:eastAsia="Times New Roman" w:hAnsi="Times New Roman" w:cs="Times New Roman"/>
      <w:sz w:val="24"/>
      <w:szCs w:val="24"/>
    </w:rPr>
  </w:style>
  <w:style w:type="paragraph" w:customStyle="1" w:styleId="Default">
    <w:name w:val="Default"/>
    <w:uiPriority w:val="99"/>
    <w:rsid w:val="00A37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pagetextgeneral2">
    <w:name w:val="pagetextgeneral2"/>
    <w:basedOn w:val="DefaultParagraphFont"/>
    <w:uiPriority w:val="99"/>
    <w:rsid w:val="00A37728"/>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804831">
      <w:bodyDiv w:val="1"/>
      <w:marLeft w:val="0"/>
      <w:marRight w:val="0"/>
      <w:marTop w:val="0"/>
      <w:marBottom w:val="0"/>
      <w:divBdr>
        <w:top w:val="none" w:sz="0" w:space="0" w:color="auto"/>
        <w:left w:val="none" w:sz="0" w:space="0" w:color="auto"/>
        <w:bottom w:val="none" w:sz="0" w:space="0" w:color="auto"/>
        <w:right w:val="none" w:sz="0" w:space="0" w:color="auto"/>
      </w:divBdr>
    </w:div>
    <w:div w:id="1424843256">
      <w:bodyDiv w:val="1"/>
      <w:marLeft w:val="0"/>
      <w:marRight w:val="0"/>
      <w:marTop w:val="0"/>
      <w:marBottom w:val="0"/>
      <w:divBdr>
        <w:top w:val="none" w:sz="0" w:space="0" w:color="auto"/>
        <w:left w:val="none" w:sz="0" w:space="0" w:color="auto"/>
        <w:bottom w:val="none" w:sz="0" w:space="0" w:color="auto"/>
        <w:right w:val="none" w:sz="0" w:space="0" w:color="auto"/>
      </w:divBdr>
    </w:div>
    <w:div w:id="16081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2725</Words>
  <Characters>15808</Characters>
  <Application>Microsoft Office Word</Application>
  <DocSecurity>0</DocSecurity>
  <Lines>131</Lines>
  <Paragraphs>36</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18497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2015-03-23T07:48:00Z</cp:lastPrinted>
  <dcterms:created xsi:type="dcterms:W3CDTF">2015-04-02T08:31:00Z</dcterms:created>
  <dcterms:modified xsi:type="dcterms:W3CDTF">2015-04-06T08:31:00Z</dcterms:modified>
</cp:coreProperties>
</file>