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F8" w:rsidRPr="000B7EF8" w:rsidRDefault="000B7EF8" w:rsidP="000B7EF8">
      <w:pPr>
        <w:rPr>
          <w:rFonts w:ascii="Times New Roman" w:hAnsi="Times New Roman"/>
          <w:b/>
          <w:strike w:val="0"/>
          <w:kern w:val="0"/>
          <w:lang w:val="et-EE" w:eastAsia="ru-RU"/>
        </w:rPr>
      </w:pPr>
      <w:r w:rsidRPr="000B7EF8">
        <w:rPr>
          <w:rFonts w:ascii="Times New Roman" w:hAnsi="Times New Roman"/>
          <w:b/>
          <w:strike w:val="0"/>
          <w:kern w:val="0"/>
          <w:lang w:val="et-EE" w:eastAsia="ru-RU"/>
        </w:rPr>
        <w:t>SELETUSKIRI</w:t>
      </w:r>
    </w:p>
    <w:p w:rsidR="000B7EF8" w:rsidRDefault="000B7EF8" w:rsidP="000B7EF8">
      <w:pPr>
        <w:jc w:val="both"/>
        <w:rPr>
          <w:rFonts w:ascii="Times New Roman" w:hAnsi="Times New Roman"/>
          <w:b/>
          <w:i/>
          <w:strike w:val="0"/>
          <w:kern w:val="0"/>
          <w:lang w:val="et-EE" w:eastAsia="ru-RU"/>
        </w:rPr>
      </w:pPr>
      <w:r w:rsidRPr="000B7EF8">
        <w:rPr>
          <w:rFonts w:ascii="Times New Roman" w:hAnsi="Times New Roman"/>
          <w:b/>
          <w:i/>
          <w:strike w:val="0"/>
          <w:kern w:val="0"/>
          <w:lang w:val="et-EE" w:eastAsia="ru-RU"/>
        </w:rPr>
        <w:t>Narva Linna</w:t>
      </w:r>
      <w:r>
        <w:rPr>
          <w:rFonts w:ascii="Times New Roman" w:hAnsi="Times New Roman"/>
          <w:b/>
          <w:i/>
          <w:strike w:val="0"/>
          <w:kern w:val="0"/>
          <w:lang w:val="et-EE" w:eastAsia="ru-RU"/>
        </w:rPr>
        <w:t xml:space="preserve">volikogu </w:t>
      </w:r>
      <w:r w:rsidRPr="000B7EF8">
        <w:rPr>
          <w:rFonts w:ascii="Times New Roman" w:hAnsi="Times New Roman"/>
          <w:b/>
          <w:i/>
          <w:strike w:val="0"/>
          <w:kern w:val="0"/>
          <w:lang w:val="et-EE" w:eastAsia="ru-RU"/>
        </w:rPr>
        <w:t xml:space="preserve">määruse „Narva </w:t>
      </w:r>
      <w:r>
        <w:rPr>
          <w:rFonts w:ascii="Times New Roman" w:hAnsi="Times New Roman"/>
          <w:b/>
          <w:i/>
          <w:strike w:val="0"/>
          <w:kern w:val="0"/>
          <w:lang w:val="et-EE" w:eastAsia="ru-RU"/>
        </w:rPr>
        <w:t xml:space="preserve">linna teede ja tänavate sulgemise maks“ </w:t>
      </w:r>
    </w:p>
    <w:p w:rsidR="000B7EF8" w:rsidRPr="000B7EF8" w:rsidRDefault="000B7EF8" w:rsidP="000B7EF8">
      <w:pPr>
        <w:jc w:val="both"/>
        <w:rPr>
          <w:rFonts w:ascii="Times New Roman" w:hAnsi="Times New Roman"/>
          <w:b/>
          <w:i/>
          <w:strike w:val="0"/>
          <w:kern w:val="0"/>
          <w:lang w:val="et-EE" w:eastAsia="ru-RU"/>
        </w:rPr>
      </w:pPr>
      <w:r w:rsidRPr="000B7EF8">
        <w:rPr>
          <w:rFonts w:ascii="Times New Roman" w:hAnsi="Times New Roman"/>
          <w:b/>
          <w:i/>
          <w:strike w:val="0"/>
          <w:kern w:val="0"/>
          <w:lang w:val="et-EE" w:eastAsia="ru-RU"/>
        </w:rPr>
        <w:t>eelnõu juurde</w:t>
      </w:r>
    </w:p>
    <w:p w:rsidR="000B7EF8" w:rsidRPr="000B7EF8" w:rsidRDefault="000B7EF8" w:rsidP="000B7EF8">
      <w:pPr>
        <w:jc w:val="both"/>
        <w:rPr>
          <w:rFonts w:ascii="Times New Roman" w:hAnsi="Times New Roman"/>
          <w:b/>
          <w:strike w:val="0"/>
          <w:kern w:val="0"/>
          <w:lang w:val="et-EE" w:eastAsia="ru-RU"/>
        </w:rPr>
      </w:pPr>
    </w:p>
    <w:p w:rsidR="000B7EF8" w:rsidRPr="000B7EF8" w:rsidRDefault="000B7EF8" w:rsidP="009F2FC9">
      <w:pPr>
        <w:jc w:val="both"/>
        <w:rPr>
          <w:rFonts w:ascii="Times New Roman" w:hAnsi="Times New Roman"/>
          <w:strike w:val="0"/>
          <w:kern w:val="0"/>
          <w:lang w:val="et-EE" w:eastAsia="ru-RU"/>
        </w:rPr>
      </w:pPr>
      <w:r w:rsidRPr="000B7EF8">
        <w:rPr>
          <w:rFonts w:ascii="Times New Roman" w:hAnsi="Times New Roman"/>
          <w:strike w:val="0"/>
          <w:kern w:val="0"/>
          <w:lang w:val="et-EE" w:eastAsia="ru-RU"/>
        </w:rPr>
        <w:t xml:space="preserve">Narva </w:t>
      </w:r>
      <w:r>
        <w:rPr>
          <w:rFonts w:ascii="Times New Roman" w:hAnsi="Times New Roman"/>
          <w:strike w:val="0"/>
          <w:kern w:val="0"/>
          <w:lang w:val="et-EE" w:eastAsia="ru-RU"/>
        </w:rPr>
        <w:t>Linnavolikogu 19</w:t>
      </w:r>
      <w:r w:rsidRPr="000B7EF8">
        <w:rPr>
          <w:rFonts w:ascii="Times New Roman" w:hAnsi="Times New Roman"/>
          <w:strike w:val="0"/>
          <w:kern w:val="0"/>
          <w:lang w:val="et-EE" w:eastAsia="ru-RU"/>
        </w:rPr>
        <w:t>.0</w:t>
      </w:r>
      <w:r>
        <w:rPr>
          <w:rFonts w:ascii="Times New Roman" w:hAnsi="Times New Roman"/>
          <w:strike w:val="0"/>
          <w:kern w:val="0"/>
          <w:lang w:val="et-EE" w:eastAsia="ru-RU"/>
        </w:rPr>
        <w:t>5</w:t>
      </w:r>
      <w:r w:rsidRPr="000B7EF8">
        <w:rPr>
          <w:rFonts w:ascii="Times New Roman" w:hAnsi="Times New Roman"/>
          <w:strike w:val="0"/>
          <w:kern w:val="0"/>
          <w:lang w:val="et-EE" w:eastAsia="ru-RU"/>
        </w:rPr>
        <w:t>.20</w:t>
      </w:r>
      <w:r>
        <w:rPr>
          <w:rFonts w:ascii="Times New Roman" w:hAnsi="Times New Roman"/>
          <w:strike w:val="0"/>
          <w:kern w:val="0"/>
          <w:lang w:val="et-EE" w:eastAsia="ru-RU"/>
        </w:rPr>
        <w:t>05</w:t>
      </w:r>
      <w:r w:rsidRPr="000B7EF8">
        <w:rPr>
          <w:rFonts w:ascii="Times New Roman" w:hAnsi="Times New Roman"/>
          <w:strike w:val="0"/>
          <w:kern w:val="0"/>
          <w:lang w:val="et-EE" w:eastAsia="ru-RU"/>
        </w:rPr>
        <w:t xml:space="preserve"> määruse</w:t>
      </w:r>
      <w:r>
        <w:rPr>
          <w:rFonts w:ascii="Times New Roman" w:hAnsi="Times New Roman"/>
          <w:strike w:val="0"/>
          <w:kern w:val="0"/>
          <w:lang w:val="et-EE" w:eastAsia="ru-RU"/>
        </w:rPr>
        <w:t>ga</w:t>
      </w:r>
      <w:r w:rsidRPr="000B7EF8">
        <w:rPr>
          <w:rFonts w:ascii="Times New Roman" w:hAnsi="Times New Roman"/>
          <w:strike w:val="0"/>
          <w:kern w:val="0"/>
          <w:lang w:val="et-EE" w:eastAsia="ru-RU"/>
        </w:rPr>
        <w:t xml:space="preserve"> nr </w:t>
      </w:r>
      <w:r>
        <w:rPr>
          <w:rFonts w:ascii="Times New Roman" w:hAnsi="Times New Roman"/>
          <w:strike w:val="0"/>
          <w:kern w:val="0"/>
          <w:lang w:val="et-EE" w:eastAsia="ru-RU"/>
        </w:rPr>
        <w:t>16</w:t>
      </w:r>
      <w:r w:rsidRPr="000B7EF8">
        <w:rPr>
          <w:rFonts w:ascii="Times New Roman" w:hAnsi="Times New Roman"/>
          <w:strike w:val="0"/>
          <w:kern w:val="0"/>
          <w:lang w:val="et-EE" w:eastAsia="ru-RU"/>
        </w:rPr>
        <w:t xml:space="preserve"> „</w:t>
      </w:r>
      <w:r>
        <w:rPr>
          <w:rFonts w:ascii="Times New Roman" w:hAnsi="Times New Roman"/>
          <w:strike w:val="0"/>
          <w:kern w:val="0"/>
          <w:lang w:val="et-EE" w:eastAsia="ru-RU"/>
        </w:rPr>
        <w:t xml:space="preserve">Narva linna teede ja tänavate sulgemise maks“ on kinnitatud Narva linna teede ja tänavate sulgemise maksumäärad, maksu tasumise, taotluste esitamise ja maksusoodustuste andmise kord. </w:t>
      </w:r>
    </w:p>
    <w:p w:rsidR="000B7EF8" w:rsidRPr="000B7EF8" w:rsidRDefault="000B7EF8" w:rsidP="009F2FC9">
      <w:pPr>
        <w:jc w:val="both"/>
        <w:rPr>
          <w:rFonts w:ascii="Times New Roman" w:hAnsi="Times New Roman"/>
          <w:strike w:val="0"/>
          <w:kern w:val="0"/>
          <w:lang w:val="et-EE" w:eastAsia="ru-RU"/>
        </w:rPr>
      </w:pPr>
    </w:p>
    <w:p w:rsidR="000B7EF8" w:rsidRDefault="000B7EF8" w:rsidP="009F2FC9">
      <w:pPr>
        <w:jc w:val="both"/>
        <w:rPr>
          <w:rFonts w:ascii="Times New Roman" w:hAnsi="Times New Roman"/>
          <w:strike w:val="0"/>
          <w:kern w:val="0"/>
          <w:lang w:val="et-EE" w:eastAsia="ru-RU"/>
        </w:rPr>
      </w:pPr>
      <w:r>
        <w:rPr>
          <w:rFonts w:ascii="Times New Roman" w:hAnsi="Times New Roman"/>
          <w:strike w:val="0"/>
          <w:kern w:val="0"/>
          <w:lang w:val="et-EE" w:eastAsia="ru-RU"/>
        </w:rPr>
        <w:t>Kuna eelnimetatud määrus on</w:t>
      </w:r>
      <w:r w:rsidR="009F2FC9">
        <w:rPr>
          <w:rFonts w:ascii="Times New Roman" w:hAnsi="Times New Roman"/>
          <w:strike w:val="0"/>
          <w:kern w:val="0"/>
          <w:lang w:val="et-EE" w:eastAsia="ru-RU"/>
        </w:rPr>
        <w:t xml:space="preserve"> kehtestatud 2005. aastas tekkis vajadus ümber vaadata määruses toodud sätted (eelkõige maksumäärade suurus).</w:t>
      </w:r>
      <w:r>
        <w:rPr>
          <w:rFonts w:ascii="Times New Roman" w:hAnsi="Times New Roman"/>
          <w:strike w:val="0"/>
          <w:kern w:val="0"/>
          <w:lang w:val="et-EE" w:eastAsia="ru-RU"/>
        </w:rPr>
        <w:t xml:space="preserve"> </w:t>
      </w:r>
    </w:p>
    <w:p w:rsidR="009F2FC9" w:rsidRDefault="009F2FC9" w:rsidP="009F2FC9">
      <w:pPr>
        <w:jc w:val="both"/>
        <w:rPr>
          <w:rFonts w:ascii="Times New Roman" w:hAnsi="Times New Roman"/>
          <w:strike w:val="0"/>
          <w:kern w:val="0"/>
          <w:lang w:val="et-EE" w:eastAsia="ru-RU"/>
        </w:rPr>
      </w:pPr>
    </w:p>
    <w:p w:rsidR="009F2FC9" w:rsidRDefault="009F2FC9" w:rsidP="009F2FC9">
      <w:p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Uue määruse eelnõus on tehtud järgmised muudatused võrreldes kehiva määrusega:</w:t>
      </w:r>
    </w:p>
    <w:p w:rsidR="009F2FC9" w:rsidRDefault="009F2FC9" w:rsidP="009F2FC9">
      <w:p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9F2FC9" w:rsidRDefault="00A240BE" w:rsidP="009F2FC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§ 1 lõikes 2 on sätestatud maksustamisele mitte kuuluvad juhtumid;</w:t>
      </w:r>
    </w:p>
    <w:p w:rsidR="00A240BE" w:rsidRDefault="00A240BE" w:rsidP="00A240BE">
      <w:pPr>
        <w:pStyle w:val="a6"/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A240BE" w:rsidRDefault="00A240BE" w:rsidP="009F2FC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§-s 3 on täpsustatud maksustamisperiood;</w:t>
      </w:r>
    </w:p>
    <w:p w:rsidR="00A240BE" w:rsidRPr="00A240BE" w:rsidRDefault="00A240BE" w:rsidP="00A240BE">
      <w:pPr>
        <w:pStyle w:val="a6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A240BE" w:rsidRDefault="00A240BE" w:rsidP="009F2FC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§-s 4 toodud maksumäärad on suurendatud 2,5 korda;</w:t>
      </w:r>
    </w:p>
    <w:p w:rsidR="00A240BE" w:rsidRPr="00A240BE" w:rsidRDefault="00A240BE" w:rsidP="00A240BE">
      <w:pPr>
        <w:pStyle w:val="a6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A240BE" w:rsidRDefault="00A240BE" w:rsidP="009F2FC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§-s 5 on täpsustatud maksusumma arvutamise meetod;</w:t>
      </w:r>
    </w:p>
    <w:p w:rsidR="00A240BE" w:rsidRPr="00A240BE" w:rsidRDefault="00A240BE" w:rsidP="00A240BE">
      <w:pPr>
        <w:pStyle w:val="a6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A240BE" w:rsidRDefault="00A240BE" w:rsidP="009F2FC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 xml:space="preserve">määrus on täiendatud maksusumma tagastamise reeglitena (§ 7);    </w:t>
      </w:r>
    </w:p>
    <w:p w:rsidR="00A240BE" w:rsidRPr="00A240BE" w:rsidRDefault="00A240BE" w:rsidP="00A240BE">
      <w:pPr>
        <w:pStyle w:val="a6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A240BE" w:rsidRDefault="00A240BE" w:rsidP="009F2FC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§ 8 sätestab maksuhalduri volitatud isikute loetelu;</w:t>
      </w:r>
    </w:p>
    <w:p w:rsidR="00A240BE" w:rsidRPr="00A240BE" w:rsidRDefault="00A240BE" w:rsidP="00A240BE">
      <w:pPr>
        <w:pStyle w:val="a6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A240BE" w:rsidRDefault="00A240BE" w:rsidP="009F2FC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§ 9 lõikes 5 on toodud juhtumid, millal sulgemistaotlus territooriumi sulgemiseks jäetakse rahuldamata;</w:t>
      </w:r>
    </w:p>
    <w:p w:rsidR="00A240BE" w:rsidRPr="00A240BE" w:rsidRDefault="00A240BE" w:rsidP="00A240BE">
      <w:pPr>
        <w:pStyle w:val="a6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F72354" w:rsidRDefault="00A240BE" w:rsidP="009F2FC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§ 10 sätestab maksusoodustuse</w:t>
      </w:r>
      <w:r w:rsidR="00F72354">
        <w:rPr>
          <w:rFonts w:ascii="Times New Roman" w:hAnsi="Times New Roman"/>
          <w:strike w:val="0"/>
          <w:color w:val="000000"/>
          <w:kern w:val="0"/>
          <w:lang w:val="et-EE" w:eastAsia="et-EE"/>
        </w:rPr>
        <w:t xml:space="preserve"> taotlemise ja andmise (või keeldumise) kord.</w:t>
      </w:r>
    </w:p>
    <w:p w:rsidR="00F72354" w:rsidRPr="00F72354" w:rsidRDefault="00F72354" w:rsidP="00F72354">
      <w:pPr>
        <w:pStyle w:val="a6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A240BE" w:rsidRPr="00F72354" w:rsidRDefault="00F72354" w:rsidP="00F72354">
      <w:p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>M</w:t>
      </w:r>
      <w:r w:rsidRPr="00F72354">
        <w:rPr>
          <w:rFonts w:ascii="Times New Roman" w:hAnsi="Times New Roman"/>
          <w:strike w:val="0"/>
          <w:color w:val="000000"/>
          <w:kern w:val="0"/>
          <w:lang w:val="et-EE" w:eastAsia="et-EE"/>
        </w:rPr>
        <w:t xml:space="preserve">uus osas määrus „Narva linna teede ja tänavate sulgemise maks“ on viidud vastavusse kohalike maksu seaduse, </w:t>
      </w:r>
      <w:r>
        <w:rPr>
          <w:rFonts w:ascii="Times New Roman" w:hAnsi="Times New Roman"/>
          <w:strike w:val="0"/>
          <w:color w:val="000000"/>
          <w:kern w:val="0"/>
          <w:lang w:val="et-EE" w:eastAsia="et-EE"/>
        </w:rPr>
        <w:t xml:space="preserve">maksukorralduse seaduse sätetega. </w:t>
      </w:r>
      <w:r w:rsidR="00A240BE" w:rsidRPr="00F72354">
        <w:rPr>
          <w:rFonts w:ascii="Times New Roman" w:hAnsi="Times New Roman"/>
          <w:strike w:val="0"/>
          <w:color w:val="000000"/>
          <w:kern w:val="0"/>
          <w:lang w:val="et-EE" w:eastAsia="et-EE"/>
        </w:rPr>
        <w:t xml:space="preserve"> </w:t>
      </w:r>
    </w:p>
    <w:p w:rsidR="009F2FC9" w:rsidRDefault="009F2FC9" w:rsidP="009F2FC9">
      <w:pPr>
        <w:jc w:val="both"/>
        <w:rPr>
          <w:rFonts w:ascii="Times New Roman" w:hAnsi="Times New Roman"/>
          <w:strike w:val="0"/>
          <w:color w:val="000000"/>
          <w:kern w:val="0"/>
          <w:lang w:val="et-EE" w:eastAsia="et-EE"/>
        </w:rPr>
      </w:pPr>
    </w:p>
    <w:p w:rsidR="001C0287" w:rsidRPr="001C0287" w:rsidRDefault="001C0287" w:rsidP="001C0287">
      <w:pPr>
        <w:jc w:val="both"/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</w:pPr>
      <w:r>
        <w:rPr>
          <w:rFonts w:ascii="Times New Roman" w:hAnsi="Times New Roman"/>
          <w:strike w:val="0"/>
          <w:kern w:val="0"/>
          <w:lang w:val="et-EE"/>
        </w:rPr>
        <w:t xml:space="preserve">Määruse </w:t>
      </w:r>
      <w:r w:rsidRPr="009F2FC9">
        <w:rPr>
          <w:rFonts w:ascii="Times New Roman" w:hAnsi="Times New Roman"/>
          <w:strike w:val="0"/>
          <w:kern w:val="0"/>
          <w:lang w:val="et-EE"/>
        </w:rPr>
        <w:t xml:space="preserve">vastuvõtmise aluseks on kohaliku omavalitsuse korralduse seaduse § 22 lg 1 punkt </w:t>
      </w:r>
      <w:r>
        <w:rPr>
          <w:rFonts w:ascii="Times New Roman" w:hAnsi="Times New Roman"/>
          <w:strike w:val="0"/>
          <w:kern w:val="0"/>
          <w:lang w:val="et-EE"/>
        </w:rPr>
        <w:t>2</w:t>
      </w:r>
      <w:r w:rsidRPr="009F2FC9">
        <w:rPr>
          <w:rFonts w:ascii="Times New Roman" w:hAnsi="Times New Roman"/>
          <w:strike w:val="0"/>
          <w:kern w:val="0"/>
          <w:lang w:val="et-EE"/>
        </w:rPr>
        <w:t xml:space="preserve">, </w:t>
      </w:r>
      <w:r w:rsidRPr="001C0287">
        <w:rPr>
          <w:rFonts w:ascii="Times New Roman" w:hAnsi="Times New Roman"/>
          <w:strike w:val="0"/>
          <w:kern w:val="0"/>
          <w:lang w:val="et-EE"/>
        </w:rPr>
        <w:t>mille</w:t>
      </w:r>
      <w:r w:rsidRPr="001C0287">
        <w:rPr>
          <w:rFonts w:ascii="Times New Roman" w:hAnsi="Times New Roman"/>
          <w:strike w:val="0"/>
          <w:kern w:val="0"/>
          <w:lang w:val="et-EE"/>
        </w:rPr>
        <w:t xml:space="preserve"> kohaselt v</w:t>
      </w:r>
      <w:r w:rsidRPr="001C0287"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>olikogu ainupädevusse kuulub</w:t>
      </w:r>
      <w:r w:rsidRPr="001C0287">
        <w:rPr>
          <w:rStyle w:val="apple-converted-space"/>
          <w:rFonts w:ascii="Times New Roman" w:hAnsi="Times New Roman"/>
          <w:strike w:val="0"/>
          <w:color w:val="202020"/>
          <w:shd w:val="clear" w:color="auto" w:fill="FFFFFF"/>
          <w:lang w:val="et-EE"/>
        </w:rPr>
        <w:t> </w:t>
      </w:r>
      <w:r w:rsidRPr="001C0287"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>kohalike maksude kehtestamine, muutmine ja kehtetuks tunnistamine</w:t>
      </w:r>
      <w:r w:rsidRPr="001C0287"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>. Kohalike maksude seaduse § 5 punkti 6 järgi k</w:t>
      </w:r>
      <w:r w:rsidRPr="001C0287"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>ohalik</w:t>
      </w:r>
      <w:r w:rsidRPr="001C0287"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 xml:space="preserve">uks </w:t>
      </w:r>
      <w:r w:rsidRPr="001C0287"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>maksu</w:t>
      </w:r>
      <w:r w:rsidRPr="001C0287"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>ks</w:t>
      </w:r>
      <w:r w:rsidRPr="001C0287"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 xml:space="preserve"> on</w:t>
      </w:r>
      <w:r>
        <w:rPr>
          <w:rFonts w:ascii="Times New Roman" w:hAnsi="Times New Roman"/>
          <w:strike w:val="0"/>
          <w:color w:val="202020"/>
          <w:shd w:val="clear" w:color="auto" w:fill="FFFFFF"/>
          <w:lang w:val="et-EE"/>
        </w:rPr>
        <w:t xml:space="preserve"> muu hulgas teede ja tänavate sulgemise maks.</w:t>
      </w:r>
    </w:p>
    <w:p w:rsidR="001C0287" w:rsidRPr="001C0287" w:rsidRDefault="001C0287" w:rsidP="001C0287">
      <w:pPr>
        <w:jc w:val="both"/>
        <w:rPr>
          <w:rFonts w:ascii="Times New Roman" w:hAnsi="Times New Roman"/>
          <w:strike w:val="0"/>
          <w:kern w:val="0"/>
          <w:lang w:val="et-EE"/>
        </w:rPr>
      </w:pPr>
    </w:p>
    <w:p w:rsidR="009F2FC9" w:rsidRPr="009F2FC9" w:rsidRDefault="009F2FC9" w:rsidP="009F2FC9">
      <w:pPr>
        <w:jc w:val="both"/>
        <w:rPr>
          <w:rFonts w:ascii="Times New Roman" w:hAnsi="Times New Roman"/>
          <w:strike w:val="0"/>
          <w:color w:val="000000"/>
          <w:kern w:val="0"/>
          <w:lang w:val="et-EE"/>
        </w:rPr>
      </w:pPr>
      <w:r w:rsidRPr="009F2FC9">
        <w:rPr>
          <w:rFonts w:ascii="Times New Roman" w:hAnsi="Times New Roman"/>
          <w:strike w:val="0"/>
          <w:color w:val="000000"/>
          <w:kern w:val="0"/>
          <w:lang w:val="et-EE"/>
        </w:rPr>
        <w:t xml:space="preserve">Uus </w:t>
      </w:r>
      <w:r w:rsidR="00F72354">
        <w:rPr>
          <w:rFonts w:ascii="Times New Roman" w:hAnsi="Times New Roman"/>
          <w:strike w:val="0"/>
          <w:color w:val="000000"/>
          <w:kern w:val="0"/>
          <w:lang w:val="et-EE"/>
        </w:rPr>
        <w:t xml:space="preserve">Narva Linnavolikogu määrus </w:t>
      </w:r>
      <w:r w:rsidRPr="009F2FC9">
        <w:rPr>
          <w:rFonts w:ascii="Times New Roman" w:hAnsi="Times New Roman"/>
          <w:strike w:val="0"/>
          <w:color w:val="000000"/>
          <w:kern w:val="0"/>
          <w:lang w:val="et-EE"/>
        </w:rPr>
        <w:t>„</w:t>
      </w:r>
      <w:r w:rsidR="00F72354">
        <w:rPr>
          <w:rFonts w:ascii="Times New Roman" w:hAnsi="Times New Roman"/>
          <w:strike w:val="0"/>
          <w:color w:val="000000"/>
          <w:kern w:val="0"/>
          <w:lang w:val="et-EE"/>
        </w:rPr>
        <w:t xml:space="preserve">Narva linna teede ja tänavate sulgemise maks“ </w:t>
      </w:r>
      <w:r w:rsidRPr="009F2FC9">
        <w:rPr>
          <w:rFonts w:ascii="Times New Roman" w:hAnsi="Times New Roman"/>
          <w:strike w:val="0"/>
          <w:kern w:val="0"/>
          <w:lang w:val="et-EE"/>
        </w:rPr>
        <w:t xml:space="preserve">jõustub </w:t>
      </w:r>
      <w:r w:rsidR="00F72354">
        <w:rPr>
          <w:rFonts w:ascii="Times New Roman" w:hAnsi="Times New Roman"/>
          <w:strike w:val="0"/>
          <w:kern w:val="0"/>
          <w:lang w:val="et-EE"/>
        </w:rPr>
        <w:t>kolmandal päeval pärast aval</w:t>
      </w:r>
      <w:r w:rsidR="001C0287">
        <w:rPr>
          <w:rFonts w:ascii="Times New Roman" w:hAnsi="Times New Roman"/>
          <w:strike w:val="0"/>
          <w:kern w:val="0"/>
          <w:lang w:val="et-EE"/>
        </w:rPr>
        <w:t>ikustamist</w:t>
      </w:r>
      <w:r w:rsidR="00F72354">
        <w:rPr>
          <w:rFonts w:ascii="Times New Roman" w:hAnsi="Times New Roman"/>
          <w:strike w:val="0"/>
          <w:kern w:val="0"/>
          <w:lang w:val="et-EE"/>
        </w:rPr>
        <w:t xml:space="preserve"> Riigi Teatajas</w:t>
      </w:r>
      <w:r w:rsidR="001C0287">
        <w:rPr>
          <w:rFonts w:ascii="Times New Roman" w:hAnsi="Times New Roman"/>
          <w:strike w:val="0"/>
          <w:kern w:val="0"/>
          <w:lang w:val="et-EE"/>
        </w:rPr>
        <w:t xml:space="preserve"> </w:t>
      </w:r>
      <w:r w:rsidRPr="009F2FC9">
        <w:rPr>
          <w:rFonts w:ascii="Times New Roman" w:hAnsi="Times New Roman"/>
          <w:strike w:val="0"/>
          <w:kern w:val="0"/>
          <w:lang w:val="et-EE"/>
        </w:rPr>
        <w:t>ning antud määruse jõustumisega t</w:t>
      </w:r>
      <w:r w:rsidRPr="009F2FC9">
        <w:rPr>
          <w:rFonts w:ascii="Times New Roman" w:hAnsi="Times New Roman"/>
          <w:strike w:val="0"/>
          <w:color w:val="000000"/>
          <w:kern w:val="0"/>
          <w:lang w:val="et-EE"/>
        </w:rPr>
        <w:t xml:space="preserve">unnistatakse kehtetuks </w:t>
      </w:r>
      <w:r w:rsidR="001C0287">
        <w:rPr>
          <w:rFonts w:ascii="Times New Roman" w:hAnsi="Times New Roman"/>
          <w:strike w:val="0"/>
          <w:kern w:val="0"/>
          <w:lang w:val="et-EE" w:eastAsia="ru-RU"/>
        </w:rPr>
        <w:t>19</w:t>
      </w:r>
      <w:r w:rsidR="001C0287" w:rsidRPr="000B7EF8">
        <w:rPr>
          <w:rFonts w:ascii="Times New Roman" w:hAnsi="Times New Roman"/>
          <w:strike w:val="0"/>
          <w:kern w:val="0"/>
          <w:lang w:val="et-EE" w:eastAsia="ru-RU"/>
        </w:rPr>
        <w:t>.0</w:t>
      </w:r>
      <w:r w:rsidR="001C0287">
        <w:rPr>
          <w:rFonts w:ascii="Times New Roman" w:hAnsi="Times New Roman"/>
          <w:strike w:val="0"/>
          <w:kern w:val="0"/>
          <w:lang w:val="et-EE" w:eastAsia="ru-RU"/>
        </w:rPr>
        <w:t>5</w:t>
      </w:r>
      <w:r w:rsidR="001C0287" w:rsidRPr="000B7EF8">
        <w:rPr>
          <w:rFonts w:ascii="Times New Roman" w:hAnsi="Times New Roman"/>
          <w:strike w:val="0"/>
          <w:kern w:val="0"/>
          <w:lang w:val="et-EE" w:eastAsia="ru-RU"/>
        </w:rPr>
        <w:t>.20</w:t>
      </w:r>
      <w:r w:rsidR="001C0287">
        <w:rPr>
          <w:rFonts w:ascii="Times New Roman" w:hAnsi="Times New Roman"/>
          <w:strike w:val="0"/>
          <w:kern w:val="0"/>
          <w:lang w:val="et-EE" w:eastAsia="ru-RU"/>
        </w:rPr>
        <w:t>05</w:t>
      </w:r>
      <w:r w:rsidR="001C0287" w:rsidRPr="000B7EF8">
        <w:rPr>
          <w:rFonts w:ascii="Times New Roman" w:hAnsi="Times New Roman"/>
          <w:strike w:val="0"/>
          <w:kern w:val="0"/>
          <w:lang w:val="et-EE" w:eastAsia="ru-RU"/>
        </w:rPr>
        <w:t xml:space="preserve"> määrus nr </w:t>
      </w:r>
      <w:r w:rsidR="001C0287">
        <w:rPr>
          <w:rFonts w:ascii="Times New Roman" w:hAnsi="Times New Roman"/>
          <w:strike w:val="0"/>
          <w:kern w:val="0"/>
          <w:lang w:val="et-EE" w:eastAsia="ru-RU"/>
        </w:rPr>
        <w:t>16</w:t>
      </w:r>
      <w:r w:rsidR="001C0287" w:rsidRPr="000B7EF8">
        <w:rPr>
          <w:rFonts w:ascii="Times New Roman" w:hAnsi="Times New Roman"/>
          <w:strike w:val="0"/>
          <w:kern w:val="0"/>
          <w:lang w:val="et-EE" w:eastAsia="ru-RU"/>
        </w:rPr>
        <w:t xml:space="preserve"> „</w:t>
      </w:r>
      <w:r w:rsidR="001C0287">
        <w:rPr>
          <w:rFonts w:ascii="Times New Roman" w:hAnsi="Times New Roman"/>
          <w:strike w:val="0"/>
          <w:kern w:val="0"/>
          <w:lang w:val="et-EE" w:eastAsia="ru-RU"/>
        </w:rPr>
        <w:t>Narva linna teede ja tänavate sulgemise maks“</w:t>
      </w:r>
      <w:r w:rsidRPr="009F2FC9">
        <w:rPr>
          <w:rFonts w:ascii="Times New Roman" w:hAnsi="Times New Roman"/>
          <w:strike w:val="0"/>
          <w:color w:val="000000"/>
          <w:kern w:val="0"/>
          <w:lang w:val="et-EE"/>
        </w:rPr>
        <w:t>.</w:t>
      </w:r>
    </w:p>
    <w:p w:rsidR="009F2FC9" w:rsidRPr="009F2FC9" w:rsidRDefault="009F2FC9" w:rsidP="009F2FC9">
      <w:pPr>
        <w:jc w:val="both"/>
        <w:rPr>
          <w:rFonts w:ascii="Times New Roman" w:hAnsi="Times New Roman"/>
          <w:strike w:val="0"/>
          <w:color w:val="000000"/>
          <w:kern w:val="0"/>
          <w:lang w:val="et-EE"/>
        </w:rPr>
      </w:pPr>
    </w:p>
    <w:p w:rsidR="009F2FC9" w:rsidRPr="009F2FC9" w:rsidRDefault="009F2FC9" w:rsidP="009F2FC9">
      <w:pPr>
        <w:jc w:val="both"/>
        <w:rPr>
          <w:rFonts w:ascii="Times New Roman" w:hAnsi="Times New Roman"/>
          <w:strike w:val="0"/>
          <w:color w:val="000000"/>
          <w:kern w:val="0"/>
          <w:lang w:val="et-EE"/>
        </w:rPr>
      </w:pPr>
    </w:p>
    <w:p w:rsidR="009F2FC9" w:rsidRPr="009F2FC9" w:rsidRDefault="009F2FC9" w:rsidP="009F2FC9">
      <w:pPr>
        <w:jc w:val="both"/>
        <w:rPr>
          <w:rFonts w:ascii="Times New Roman" w:hAnsi="Times New Roman"/>
          <w:strike w:val="0"/>
          <w:color w:val="000000"/>
          <w:kern w:val="0"/>
          <w:lang w:val="et-EE"/>
        </w:rPr>
      </w:pPr>
    </w:p>
    <w:p w:rsidR="009F2FC9" w:rsidRPr="009F2FC9" w:rsidRDefault="009F2FC9" w:rsidP="009F2FC9">
      <w:pPr>
        <w:jc w:val="both"/>
        <w:rPr>
          <w:rFonts w:ascii="Times New Roman" w:hAnsi="Times New Roman"/>
          <w:strike w:val="0"/>
          <w:color w:val="000000"/>
          <w:kern w:val="0"/>
          <w:lang w:val="et-EE"/>
        </w:rPr>
      </w:pPr>
    </w:p>
    <w:p w:rsidR="000B7EF8" w:rsidRPr="000B7EF8" w:rsidRDefault="000B7EF8" w:rsidP="000B7EF8">
      <w:pPr>
        <w:jc w:val="both"/>
        <w:rPr>
          <w:rFonts w:ascii="Times New Roman" w:hAnsi="Times New Roman"/>
          <w:strike w:val="0"/>
          <w:kern w:val="0"/>
          <w:lang w:val="et-EE" w:eastAsia="ru-RU"/>
        </w:rPr>
      </w:pPr>
      <w:r w:rsidRPr="000B7EF8">
        <w:rPr>
          <w:rFonts w:ascii="Times New Roman" w:hAnsi="Times New Roman"/>
          <w:strike w:val="0"/>
          <w:kern w:val="0"/>
          <w:lang w:val="et-EE" w:eastAsia="ru-RU"/>
        </w:rPr>
        <w:t xml:space="preserve">Natalja </w:t>
      </w:r>
      <w:proofErr w:type="spellStart"/>
      <w:r w:rsidRPr="000B7EF8">
        <w:rPr>
          <w:rFonts w:ascii="Times New Roman" w:hAnsi="Times New Roman"/>
          <w:strike w:val="0"/>
          <w:kern w:val="0"/>
          <w:lang w:val="et-EE" w:eastAsia="ru-RU"/>
        </w:rPr>
        <w:t>Šibalova</w:t>
      </w:r>
      <w:proofErr w:type="spellEnd"/>
    </w:p>
    <w:p w:rsidR="000B7EF8" w:rsidRPr="000B7EF8" w:rsidRDefault="000B7EF8" w:rsidP="000B7EF8">
      <w:pPr>
        <w:jc w:val="both"/>
        <w:rPr>
          <w:rFonts w:ascii="Times New Roman" w:hAnsi="Times New Roman"/>
          <w:strike w:val="0"/>
          <w:kern w:val="0"/>
          <w:lang w:val="et-EE" w:eastAsia="ru-RU"/>
        </w:rPr>
      </w:pPr>
      <w:r w:rsidRPr="000B7EF8">
        <w:rPr>
          <w:rFonts w:ascii="Times New Roman" w:hAnsi="Times New Roman"/>
          <w:strike w:val="0"/>
          <w:kern w:val="0"/>
          <w:lang w:val="et-EE" w:eastAsia="ru-RU"/>
        </w:rPr>
        <w:t>Direktori kt</w:t>
      </w:r>
    </w:p>
    <w:p w:rsidR="00560386" w:rsidRDefault="00560386">
      <w:bookmarkStart w:id="0" w:name="_GoBack"/>
      <w:bookmarkEnd w:id="0"/>
    </w:p>
    <w:sectPr w:rsidR="00560386" w:rsidSect="000B7EF8">
      <w:footerReference w:type="even" r:id="rId6"/>
      <w:footerReference w:type="default" r:id="rId7"/>
      <w:pgSz w:w="11906" w:h="16838"/>
      <w:pgMar w:top="1276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29" w:rsidRDefault="00DF3BDB" w:rsidP="00704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429" w:rsidRDefault="00DF3BDB" w:rsidP="007044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29" w:rsidRPr="000D61BB" w:rsidRDefault="00DF3BDB" w:rsidP="00704429">
    <w:pPr>
      <w:pStyle w:val="a3"/>
      <w:framePr w:w="759" w:wrap="around" w:vAnchor="text" w:hAnchor="page" w:x="9698" w:y="-2"/>
      <w:jc w:val="right"/>
      <w:rPr>
        <w:rStyle w:val="a5"/>
      </w:rPr>
    </w:pPr>
  </w:p>
  <w:p w:rsidR="00704429" w:rsidRDefault="00DF3BDB" w:rsidP="0070442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388"/>
    <w:multiLevelType w:val="hybridMultilevel"/>
    <w:tmpl w:val="4FD899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3DBF"/>
    <w:multiLevelType w:val="multilevel"/>
    <w:tmpl w:val="5D54C13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cs="Times New Roman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B781E1F"/>
    <w:multiLevelType w:val="multilevel"/>
    <w:tmpl w:val="39F602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F8"/>
    <w:rsid w:val="0000063B"/>
    <w:rsid w:val="000051C6"/>
    <w:rsid w:val="00032D26"/>
    <w:rsid w:val="00036076"/>
    <w:rsid w:val="00041621"/>
    <w:rsid w:val="00041D9A"/>
    <w:rsid w:val="00043FE0"/>
    <w:rsid w:val="00045A06"/>
    <w:rsid w:val="000466DC"/>
    <w:rsid w:val="0005032F"/>
    <w:rsid w:val="00050667"/>
    <w:rsid w:val="00050B4D"/>
    <w:rsid w:val="0005257D"/>
    <w:rsid w:val="00056E1E"/>
    <w:rsid w:val="00060CDC"/>
    <w:rsid w:val="00066109"/>
    <w:rsid w:val="00072CC8"/>
    <w:rsid w:val="000824DE"/>
    <w:rsid w:val="00090314"/>
    <w:rsid w:val="00092D67"/>
    <w:rsid w:val="000934CC"/>
    <w:rsid w:val="000959CE"/>
    <w:rsid w:val="000A2B73"/>
    <w:rsid w:val="000B45B2"/>
    <w:rsid w:val="000B7B6D"/>
    <w:rsid w:val="000B7EF8"/>
    <w:rsid w:val="000D2E7D"/>
    <w:rsid w:val="000E2F3A"/>
    <w:rsid w:val="000E4659"/>
    <w:rsid w:val="000E5701"/>
    <w:rsid w:val="000E6D03"/>
    <w:rsid w:val="000F234D"/>
    <w:rsid w:val="000F5C86"/>
    <w:rsid w:val="00105177"/>
    <w:rsid w:val="0010520E"/>
    <w:rsid w:val="001112ED"/>
    <w:rsid w:val="00111AEC"/>
    <w:rsid w:val="00122AD4"/>
    <w:rsid w:val="001323D2"/>
    <w:rsid w:val="0013322E"/>
    <w:rsid w:val="001416EC"/>
    <w:rsid w:val="00144B65"/>
    <w:rsid w:val="00154BDC"/>
    <w:rsid w:val="0015608E"/>
    <w:rsid w:val="001639AB"/>
    <w:rsid w:val="00164EE9"/>
    <w:rsid w:val="001711F8"/>
    <w:rsid w:val="00173ACC"/>
    <w:rsid w:val="00174C29"/>
    <w:rsid w:val="00184FE7"/>
    <w:rsid w:val="00187F2B"/>
    <w:rsid w:val="001916B4"/>
    <w:rsid w:val="00193983"/>
    <w:rsid w:val="001B656D"/>
    <w:rsid w:val="001B6E6A"/>
    <w:rsid w:val="001C0287"/>
    <w:rsid w:val="001C02B1"/>
    <w:rsid w:val="001C0CFA"/>
    <w:rsid w:val="001C1BDB"/>
    <w:rsid w:val="001C1C67"/>
    <w:rsid w:val="001C42A4"/>
    <w:rsid w:val="001D0928"/>
    <w:rsid w:val="001D3FDD"/>
    <w:rsid w:val="001D72A5"/>
    <w:rsid w:val="001E0260"/>
    <w:rsid w:val="001E1EFE"/>
    <w:rsid w:val="001E25AD"/>
    <w:rsid w:val="001E298C"/>
    <w:rsid w:val="001E33F5"/>
    <w:rsid w:val="001E4C44"/>
    <w:rsid w:val="001E5D7D"/>
    <w:rsid w:val="001F0E70"/>
    <w:rsid w:val="001F614B"/>
    <w:rsid w:val="002045D3"/>
    <w:rsid w:val="00205B9E"/>
    <w:rsid w:val="00206C79"/>
    <w:rsid w:val="002170CB"/>
    <w:rsid w:val="00224CA2"/>
    <w:rsid w:val="002368D6"/>
    <w:rsid w:val="00244620"/>
    <w:rsid w:val="002451E5"/>
    <w:rsid w:val="00245EAF"/>
    <w:rsid w:val="002475E5"/>
    <w:rsid w:val="00261204"/>
    <w:rsid w:val="00262884"/>
    <w:rsid w:val="00265D01"/>
    <w:rsid w:val="00270B82"/>
    <w:rsid w:val="002912B6"/>
    <w:rsid w:val="0029133E"/>
    <w:rsid w:val="0029559D"/>
    <w:rsid w:val="002B1614"/>
    <w:rsid w:val="002C3078"/>
    <w:rsid w:val="002C43FE"/>
    <w:rsid w:val="002D6AE6"/>
    <w:rsid w:val="002E66BB"/>
    <w:rsid w:val="00321C05"/>
    <w:rsid w:val="00330E9B"/>
    <w:rsid w:val="00344147"/>
    <w:rsid w:val="00347AD9"/>
    <w:rsid w:val="003555ED"/>
    <w:rsid w:val="0035623A"/>
    <w:rsid w:val="003631DD"/>
    <w:rsid w:val="003640E7"/>
    <w:rsid w:val="00366DDC"/>
    <w:rsid w:val="003676BC"/>
    <w:rsid w:val="00373CD7"/>
    <w:rsid w:val="003763D6"/>
    <w:rsid w:val="00387914"/>
    <w:rsid w:val="003A65FE"/>
    <w:rsid w:val="003B1E6F"/>
    <w:rsid w:val="003C3177"/>
    <w:rsid w:val="003C7691"/>
    <w:rsid w:val="003D2512"/>
    <w:rsid w:val="003D3212"/>
    <w:rsid w:val="003E7FE5"/>
    <w:rsid w:val="003F4433"/>
    <w:rsid w:val="004001DD"/>
    <w:rsid w:val="0040095C"/>
    <w:rsid w:val="004025DE"/>
    <w:rsid w:val="0040688F"/>
    <w:rsid w:val="00411867"/>
    <w:rsid w:val="00411B92"/>
    <w:rsid w:val="00420D7E"/>
    <w:rsid w:val="00424C2D"/>
    <w:rsid w:val="00426499"/>
    <w:rsid w:val="00434A1C"/>
    <w:rsid w:val="00437BB6"/>
    <w:rsid w:val="00441C4D"/>
    <w:rsid w:val="00443194"/>
    <w:rsid w:val="00454991"/>
    <w:rsid w:val="00455C9D"/>
    <w:rsid w:val="00463D91"/>
    <w:rsid w:val="004659F5"/>
    <w:rsid w:val="004726AD"/>
    <w:rsid w:val="00477733"/>
    <w:rsid w:val="00491829"/>
    <w:rsid w:val="004957BA"/>
    <w:rsid w:val="004A1E90"/>
    <w:rsid w:val="004A29A7"/>
    <w:rsid w:val="004A42C8"/>
    <w:rsid w:val="004A672C"/>
    <w:rsid w:val="004B2B5E"/>
    <w:rsid w:val="004C059A"/>
    <w:rsid w:val="004C271D"/>
    <w:rsid w:val="004D3282"/>
    <w:rsid w:val="004D62D8"/>
    <w:rsid w:val="004D7F3C"/>
    <w:rsid w:val="004E2E08"/>
    <w:rsid w:val="004F4114"/>
    <w:rsid w:val="005020D3"/>
    <w:rsid w:val="0050464D"/>
    <w:rsid w:val="00522DAB"/>
    <w:rsid w:val="0052328F"/>
    <w:rsid w:val="0052359F"/>
    <w:rsid w:val="00547234"/>
    <w:rsid w:val="0054749F"/>
    <w:rsid w:val="005505DE"/>
    <w:rsid w:val="00560386"/>
    <w:rsid w:val="00563660"/>
    <w:rsid w:val="00563D2A"/>
    <w:rsid w:val="0057172F"/>
    <w:rsid w:val="00577CF3"/>
    <w:rsid w:val="00580EA8"/>
    <w:rsid w:val="00582DD9"/>
    <w:rsid w:val="00592222"/>
    <w:rsid w:val="005A033B"/>
    <w:rsid w:val="005A1F35"/>
    <w:rsid w:val="005A7525"/>
    <w:rsid w:val="005A7F21"/>
    <w:rsid w:val="005B16D8"/>
    <w:rsid w:val="005B296E"/>
    <w:rsid w:val="005C14F0"/>
    <w:rsid w:val="005C321A"/>
    <w:rsid w:val="005D3707"/>
    <w:rsid w:val="005E47FD"/>
    <w:rsid w:val="005E53CC"/>
    <w:rsid w:val="005F0510"/>
    <w:rsid w:val="005F249D"/>
    <w:rsid w:val="006137C1"/>
    <w:rsid w:val="00620F7B"/>
    <w:rsid w:val="0062158A"/>
    <w:rsid w:val="0063538E"/>
    <w:rsid w:val="006366A6"/>
    <w:rsid w:val="00657DD9"/>
    <w:rsid w:val="00661ECD"/>
    <w:rsid w:val="00662332"/>
    <w:rsid w:val="00686944"/>
    <w:rsid w:val="006A6ABB"/>
    <w:rsid w:val="006B5C17"/>
    <w:rsid w:val="006C3521"/>
    <w:rsid w:val="006C46FA"/>
    <w:rsid w:val="006D59C7"/>
    <w:rsid w:val="006E244B"/>
    <w:rsid w:val="006E35B3"/>
    <w:rsid w:val="006E392B"/>
    <w:rsid w:val="006E450C"/>
    <w:rsid w:val="006F042E"/>
    <w:rsid w:val="006F657F"/>
    <w:rsid w:val="006F7C67"/>
    <w:rsid w:val="00700B45"/>
    <w:rsid w:val="0070456C"/>
    <w:rsid w:val="00711A2D"/>
    <w:rsid w:val="0071558A"/>
    <w:rsid w:val="00724C81"/>
    <w:rsid w:val="00730DBC"/>
    <w:rsid w:val="00731DF7"/>
    <w:rsid w:val="00741659"/>
    <w:rsid w:val="00744566"/>
    <w:rsid w:val="00760EE0"/>
    <w:rsid w:val="00762786"/>
    <w:rsid w:val="007819BC"/>
    <w:rsid w:val="00790F14"/>
    <w:rsid w:val="007B4423"/>
    <w:rsid w:val="007C09CD"/>
    <w:rsid w:val="007C545A"/>
    <w:rsid w:val="007D5F53"/>
    <w:rsid w:val="007E1864"/>
    <w:rsid w:val="007E3F0A"/>
    <w:rsid w:val="007F5458"/>
    <w:rsid w:val="007F73AC"/>
    <w:rsid w:val="007F7A31"/>
    <w:rsid w:val="008149A1"/>
    <w:rsid w:val="00817328"/>
    <w:rsid w:val="008173C3"/>
    <w:rsid w:val="00826341"/>
    <w:rsid w:val="00835441"/>
    <w:rsid w:val="0084457D"/>
    <w:rsid w:val="008466A7"/>
    <w:rsid w:val="00846AA0"/>
    <w:rsid w:val="00846E82"/>
    <w:rsid w:val="00857A08"/>
    <w:rsid w:val="0086039A"/>
    <w:rsid w:val="00881E90"/>
    <w:rsid w:val="00883610"/>
    <w:rsid w:val="00895AEA"/>
    <w:rsid w:val="00897084"/>
    <w:rsid w:val="00897728"/>
    <w:rsid w:val="008A16C7"/>
    <w:rsid w:val="008A52BC"/>
    <w:rsid w:val="008D41C1"/>
    <w:rsid w:val="008D5EDC"/>
    <w:rsid w:val="008E1415"/>
    <w:rsid w:val="008E406E"/>
    <w:rsid w:val="00903E0D"/>
    <w:rsid w:val="00904178"/>
    <w:rsid w:val="00904352"/>
    <w:rsid w:val="00911E5C"/>
    <w:rsid w:val="00930547"/>
    <w:rsid w:val="00930E86"/>
    <w:rsid w:val="009325BE"/>
    <w:rsid w:val="0094477D"/>
    <w:rsid w:val="00944E79"/>
    <w:rsid w:val="00953CBA"/>
    <w:rsid w:val="00963036"/>
    <w:rsid w:val="009737E5"/>
    <w:rsid w:val="00977C99"/>
    <w:rsid w:val="00986DAA"/>
    <w:rsid w:val="00991A42"/>
    <w:rsid w:val="00996077"/>
    <w:rsid w:val="009C3162"/>
    <w:rsid w:val="009C3A25"/>
    <w:rsid w:val="009C3CC8"/>
    <w:rsid w:val="009C7003"/>
    <w:rsid w:val="009D01E7"/>
    <w:rsid w:val="009D0FB0"/>
    <w:rsid w:val="009D30B1"/>
    <w:rsid w:val="009F2B10"/>
    <w:rsid w:val="009F2FC9"/>
    <w:rsid w:val="009F5ACE"/>
    <w:rsid w:val="00A07434"/>
    <w:rsid w:val="00A12B15"/>
    <w:rsid w:val="00A15D7D"/>
    <w:rsid w:val="00A16E3F"/>
    <w:rsid w:val="00A205DB"/>
    <w:rsid w:val="00A23FA7"/>
    <w:rsid w:val="00A240BE"/>
    <w:rsid w:val="00A334E2"/>
    <w:rsid w:val="00A5519C"/>
    <w:rsid w:val="00A60979"/>
    <w:rsid w:val="00A70AEF"/>
    <w:rsid w:val="00A86E5E"/>
    <w:rsid w:val="00A925F9"/>
    <w:rsid w:val="00A957FA"/>
    <w:rsid w:val="00A96A6E"/>
    <w:rsid w:val="00A97C9F"/>
    <w:rsid w:val="00AA7C5B"/>
    <w:rsid w:val="00AB3609"/>
    <w:rsid w:val="00AC0FB1"/>
    <w:rsid w:val="00AD1404"/>
    <w:rsid w:val="00AD1F73"/>
    <w:rsid w:val="00AE3F17"/>
    <w:rsid w:val="00AE4F40"/>
    <w:rsid w:val="00AF3456"/>
    <w:rsid w:val="00AF3F9C"/>
    <w:rsid w:val="00B0187D"/>
    <w:rsid w:val="00B15E69"/>
    <w:rsid w:val="00B224E3"/>
    <w:rsid w:val="00B25B33"/>
    <w:rsid w:val="00B26112"/>
    <w:rsid w:val="00B26C6D"/>
    <w:rsid w:val="00B30255"/>
    <w:rsid w:val="00B30377"/>
    <w:rsid w:val="00B305A6"/>
    <w:rsid w:val="00B3746C"/>
    <w:rsid w:val="00B425E5"/>
    <w:rsid w:val="00B46EFB"/>
    <w:rsid w:val="00B70AE4"/>
    <w:rsid w:val="00B71ACF"/>
    <w:rsid w:val="00B80A1C"/>
    <w:rsid w:val="00B82023"/>
    <w:rsid w:val="00B83202"/>
    <w:rsid w:val="00B844A7"/>
    <w:rsid w:val="00B92A03"/>
    <w:rsid w:val="00B9700F"/>
    <w:rsid w:val="00B97F85"/>
    <w:rsid w:val="00BA0049"/>
    <w:rsid w:val="00BB0CC6"/>
    <w:rsid w:val="00BB49C2"/>
    <w:rsid w:val="00BE5EBA"/>
    <w:rsid w:val="00BE7E4A"/>
    <w:rsid w:val="00BF3414"/>
    <w:rsid w:val="00C00F58"/>
    <w:rsid w:val="00C037FD"/>
    <w:rsid w:val="00C069F5"/>
    <w:rsid w:val="00C21CC1"/>
    <w:rsid w:val="00C249EA"/>
    <w:rsid w:val="00C31334"/>
    <w:rsid w:val="00C35D3A"/>
    <w:rsid w:val="00C370C8"/>
    <w:rsid w:val="00C37D69"/>
    <w:rsid w:val="00C411E2"/>
    <w:rsid w:val="00C431C6"/>
    <w:rsid w:val="00C44241"/>
    <w:rsid w:val="00C44AC0"/>
    <w:rsid w:val="00C45462"/>
    <w:rsid w:val="00C50409"/>
    <w:rsid w:val="00C555B8"/>
    <w:rsid w:val="00C71D97"/>
    <w:rsid w:val="00C740DE"/>
    <w:rsid w:val="00C758F6"/>
    <w:rsid w:val="00C81173"/>
    <w:rsid w:val="00C9011A"/>
    <w:rsid w:val="00C912CD"/>
    <w:rsid w:val="00C92E33"/>
    <w:rsid w:val="00CA1D8D"/>
    <w:rsid w:val="00CB1A44"/>
    <w:rsid w:val="00CB4136"/>
    <w:rsid w:val="00CC482A"/>
    <w:rsid w:val="00CD1F7F"/>
    <w:rsid w:val="00CF09E8"/>
    <w:rsid w:val="00D0203F"/>
    <w:rsid w:val="00D058D5"/>
    <w:rsid w:val="00D16B3E"/>
    <w:rsid w:val="00D30F8B"/>
    <w:rsid w:val="00D333BE"/>
    <w:rsid w:val="00D33687"/>
    <w:rsid w:val="00D40879"/>
    <w:rsid w:val="00D46DDD"/>
    <w:rsid w:val="00D5280F"/>
    <w:rsid w:val="00D53BA2"/>
    <w:rsid w:val="00D654DC"/>
    <w:rsid w:val="00D66632"/>
    <w:rsid w:val="00D7323B"/>
    <w:rsid w:val="00D7432D"/>
    <w:rsid w:val="00D75BE8"/>
    <w:rsid w:val="00D961F2"/>
    <w:rsid w:val="00D97C6F"/>
    <w:rsid w:val="00DB06F3"/>
    <w:rsid w:val="00DB6820"/>
    <w:rsid w:val="00DC02A3"/>
    <w:rsid w:val="00DC129A"/>
    <w:rsid w:val="00DC4A57"/>
    <w:rsid w:val="00DE0AA8"/>
    <w:rsid w:val="00DF31E8"/>
    <w:rsid w:val="00DF3BDB"/>
    <w:rsid w:val="00DF3C88"/>
    <w:rsid w:val="00DF6117"/>
    <w:rsid w:val="00DF7935"/>
    <w:rsid w:val="00E05DF1"/>
    <w:rsid w:val="00E178BC"/>
    <w:rsid w:val="00E17D9A"/>
    <w:rsid w:val="00E22B3F"/>
    <w:rsid w:val="00E33A59"/>
    <w:rsid w:val="00E3684E"/>
    <w:rsid w:val="00E45CDC"/>
    <w:rsid w:val="00E46543"/>
    <w:rsid w:val="00E540EA"/>
    <w:rsid w:val="00E56934"/>
    <w:rsid w:val="00E5705B"/>
    <w:rsid w:val="00E75058"/>
    <w:rsid w:val="00E83F9E"/>
    <w:rsid w:val="00E87531"/>
    <w:rsid w:val="00E92DDC"/>
    <w:rsid w:val="00EA2163"/>
    <w:rsid w:val="00EA4FDC"/>
    <w:rsid w:val="00EB3E3A"/>
    <w:rsid w:val="00EB51D4"/>
    <w:rsid w:val="00EC0ACC"/>
    <w:rsid w:val="00EC1525"/>
    <w:rsid w:val="00ED112E"/>
    <w:rsid w:val="00EE1D58"/>
    <w:rsid w:val="00EE3D89"/>
    <w:rsid w:val="00EE6927"/>
    <w:rsid w:val="00EF351F"/>
    <w:rsid w:val="00EF3E26"/>
    <w:rsid w:val="00F0157A"/>
    <w:rsid w:val="00F12450"/>
    <w:rsid w:val="00F12904"/>
    <w:rsid w:val="00F21A86"/>
    <w:rsid w:val="00F51D54"/>
    <w:rsid w:val="00F52FCD"/>
    <w:rsid w:val="00F552E1"/>
    <w:rsid w:val="00F61052"/>
    <w:rsid w:val="00F72354"/>
    <w:rsid w:val="00F74AC1"/>
    <w:rsid w:val="00F76735"/>
    <w:rsid w:val="00F83FBC"/>
    <w:rsid w:val="00F8586E"/>
    <w:rsid w:val="00F902E3"/>
    <w:rsid w:val="00F90448"/>
    <w:rsid w:val="00F92557"/>
    <w:rsid w:val="00F93582"/>
    <w:rsid w:val="00FA21BC"/>
    <w:rsid w:val="00FA2F55"/>
    <w:rsid w:val="00FB7B21"/>
    <w:rsid w:val="00FD38C3"/>
    <w:rsid w:val="00FD6ACF"/>
    <w:rsid w:val="00FE405A"/>
    <w:rsid w:val="00FE7D8B"/>
    <w:rsid w:val="00FF096E"/>
    <w:rsid w:val="00FF2243"/>
    <w:rsid w:val="00FF48B2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7A"/>
    <w:rPr>
      <w:rFonts w:ascii="Garamond" w:hAnsi="Garamond"/>
      <w:strike/>
      <w:kern w:val="24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0157A"/>
    <w:pPr>
      <w:keepNext/>
      <w:numPr>
        <w:numId w:val="3"/>
      </w:numPr>
      <w:outlineLvl w:val="0"/>
    </w:pPr>
    <w:rPr>
      <w:rFonts w:ascii="Times New Roman" w:hAnsi="Times New Roman"/>
      <w:b/>
      <w:strike w:val="0"/>
      <w:kern w:val="0"/>
      <w:lang w:val="et-EE"/>
    </w:rPr>
  </w:style>
  <w:style w:type="paragraph" w:styleId="2">
    <w:name w:val="heading 2"/>
    <w:basedOn w:val="a"/>
    <w:next w:val="a"/>
    <w:link w:val="20"/>
    <w:qFormat/>
    <w:rsid w:val="00F0157A"/>
    <w:pPr>
      <w:numPr>
        <w:ilvl w:val="1"/>
        <w:numId w:val="3"/>
      </w:numPr>
      <w:spacing w:before="90"/>
      <w:outlineLvl w:val="1"/>
    </w:pPr>
    <w:rPr>
      <w:rFonts w:ascii="Times New Roman" w:hAnsi="Times New Roman"/>
      <w:b/>
      <w:bCs/>
      <w:strike w:val="0"/>
      <w:kern w:val="0"/>
      <w:lang w:val="et-EE"/>
    </w:rPr>
  </w:style>
  <w:style w:type="paragraph" w:styleId="3">
    <w:name w:val="heading 3"/>
    <w:basedOn w:val="a"/>
    <w:next w:val="a"/>
    <w:link w:val="30"/>
    <w:qFormat/>
    <w:rsid w:val="00F0157A"/>
    <w:pPr>
      <w:numPr>
        <w:ilvl w:val="2"/>
        <w:numId w:val="3"/>
      </w:numPr>
      <w:spacing w:before="90"/>
      <w:outlineLvl w:val="2"/>
    </w:pPr>
    <w:rPr>
      <w:rFonts w:ascii="Times New Roman" w:hAnsi="Times New Roman"/>
      <w:strike w:val="0"/>
      <w:kern w:val="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157A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F0157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0157A"/>
    <w:rPr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0B7EF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7EF8"/>
    <w:rPr>
      <w:rFonts w:ascii="Garamond" w:hAnsi="Garamond"/>
      <w:strike/>
      <w:kern w:val="24"/>
      <w:sz w:val="24"/>
      <w:szCs w:val="24"/>
      <w:lang w:val="en-US"/>
    </w:rPr>
  </w:style>
  <w:style w:type="character" w:styleId="a5">
    <w:name w:val="page number"/>
    <w:basedOn w:val="a0"/>
    <w:rsid w:val="000B7EF8"/>
  </w:style>
  <w:style w:type="paragraph" w:styleId="a6">
    <w:name w:val="List Paragraph"/>
    <w:basedOn w:val="a"/>
    <w:uiPriority w:val="34"/>
    <w:qFormat/>
    <w:rsid w:val="009F2FC9"/>
    <w:pPr>
      <w:ind w:left="720"/>
      <w:contextualSpacing/>
    </w:pPr>
  </w:style>
  <w:style w:type="character" w:customStyle="1" w:styleId="apple-converted-space">
    <w:name w:val="apple-converted-space"/>
    <w:basedOn w:val="a0"/>
    <w:rsid w:val="001C0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7A"/>
    <w:rPr>
      <w:rFonts w:ascii="Garamond" w:hAnsi="Garamond"/>
      <w:strike/>
      <w:kern w:val="24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0157A"/>
    <w:pPr>
      <w:keepNext/>
      <w:numPr>
        <w:numId w:val="3"/>
      </w:numPr>
      <w:outlineLvl w:val="0"/>
    </w:pPr>
    <w:rPr>
      <w:rFonts w:ascii="Times New Roman" w:hAnsi="Times New Roman"/>
      <w:b/>
      <w:strike w:val="0"/>
      <w:kern w:val="0"/>
      <w:lang w:val="et-EE"/>
    </w:rPr>
  </w:style>
  <w:style w:type="paragraph" w:styleId="2">
    <w:name w:val="heading 2"/>
    <w:basedOn w:val="a"/>
    <w:next w:val="a"/>
    <w:link w:val="20"/>
    <w:qFormat/>
    <w:rsid w:val="00F0157A"/>
    <w:pPr>
      <w:numPr>
        <w:ilvl w:val="1"/>
        <w:numId w:val="3"/>
      </w:numPr>
      <w:spacing w:before="90"/>
      <w:outlineLvl w:val="1"/>
    </w:pPr>
    <w:rPr>
      <w:rFonts w:ascii="Times New Roman" w:hAnsi="Times New Roman"/>
      <w:b/>
      <w:bCs/>
      <w:strike w:val="0"/>
      <w:kern w:val="0"/>
      <w:lang w:val="et-EE"/>
    </w:rPr>
  </w:style>
  <w:style w:type="paragraph" w:styleId="3">
    <w:name w:val="heading 3"/>
    <w:basedOn w:val="a"/>
    <w:next w:val="a"/>
    <w:link w:val="30"/>
    <w:qFormat/>
    <w:rsid w:val="00F0157A"/>
    <w:pPr>
      <w:numPr>
        <w:ilvl w:val="2"/>
        <w:numId w:val="3"/>
      </w:numPr>
      <w:spacing w:before="90"/>
      <w:outlineLvl w:val="2"/>
    </w:pPr>
    <w:rPr>
      <w:rFonts w:ascii="Times New Roman" w:hAnsi="Times New Roman"/>
      <w:strike w:val="0"/>
      <w:kern w:val="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157A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F0157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0157A"/>
    <w:rPr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0B7EF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7EF8"/>
    <w:rPr>
      <w:rFonts w:ascii="Garamond" w:hAnsi="Garamond"/>
      <w:strike/>
      <w:kern w:val="24"/>
      <w:sz w:val="24"/>
      <w:szCs w:val="24"/>
      <w:lang w:val="en-US"/>
    </w:rPr>
  </w:style>
  <w:style w:type="character" w:styleId="a5">
    <w:name w:val="page number"/>
    <w:basedOn w:val="a0"/>
    <w:rsid w:val="000B7EF8"/>
  </w:style>
  <w:style w:type="paragraph" w:styleId="a6">
    <w:name w:val="List Paragraph"/>
    <w:basedOn w:val="a"/>
    <w:uiPriority w:val="34"/>
    <w:qFormat/>
    <w:rsid w:val="009F2FC9"/>
    <w:pPr>
      <w:ind w:left="720"/>
      <w:contextualSpacing/>
    </w:pPr>
  </w:style>
  <w:style w:type="character" w:customStyle="1" w:styleId="apple-converted-space">
    <w:name w:val="apple-converted-space"/>
    <w:basedOn w:val="a0"/>
    <w:rsid w:val="001C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Natalja</cp:lastModifiedBy>
  <cp:revision>1</cp:revision>
  <dcterms:created xsi:type="dcterms:W3CDTF">2015-03-10T09:37:00Z</dcterms:created>
  <dcterms:modified xsi:type="dcterms:W3CDTF">2015-03-10T13:41:00Z</dcterms:modified>
</cp:coreProperties>
</file>