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0BF" w:rsidRDefault="002F20BF" w:rsidP="002F20BF">
      <w:pPr>
        <w:jc w:val="center"/>
        <w:rPr>
          <w:b/>
          <w:lang w:val="en-GB"/>
        </w:rPr>
      </w:pPr>
    </w:p>
    <w:p w:rsidR="002F20BF" w:rsidRDefault="002F20BF" w:rsidP="002F20BF">
      <w:pPr>
        <w:jc w:val="center"/>
        <w:rPr>
          <w:b/>
          <w:lang w:val="en-GB"/>
        </w:rPr>
      </w:pPr>
      <w:r>
        <w:rPr>
          <w:b/>
          <w:lang w:val="en-GB"/>
        </w:rPr>
        <w:t xml:space="preserve">NARVA LINNAVALITSUS            </w:t>
      </w:r>
    </w:p>
    <w:p w:rsidR="002F20BF" w:rsidRDefault="002F20BF" w:rsidP="002F20BF">
      <w:pPr>
        <w:jc w:val="center"/>
        <w:rPr>
          <w:b/>
          <w:lang w:val="en-GB"/>
        </w:rPr>
      </w:pPr>
    </w:p>
    <w:p w:rsidR="002F20BF" w:rsidRDefault="002F20BF" w:rsidP="002F20BF">
      <w:pPr>
        <w:jc w:val="center"/>
        <w:rPr>
          <w:b/>
          <w:lang w:val="en-US"/>
        </w:rPr>
      </w:pPr>
      <w:r>
        <w:rPr>
          <w:b/>
          <w:lang w:val="en-US"/>
        </w:rPr>
        <w:t xml:space="preserve">K O R </w:t>
      </w:r>
      <w:proofErr w:type="spellStart"/>
      <w:r>
        <w:rPr>
          <w:b/>
          <w:lang w:val="en-US"/>
        </w:rPr>
        <w:t>R</w:t>
      </w:r>
      <w:proofErr w:type="spellEnd"/>
      <w:r>
        <w:rPr>
          <w:b/>
          <w:lang w:val="en-US"/>
        </w:rPr>
        <w:t xml:space="preserve"> A L D U S</w:t>
      </w:r>
    </w:p>
    <w:p w:rsidR="002F20BF" w:rsidRDefault="002F20BF" w:rsidP="002F20BF">
      <w:pPr>
        <w:rPr>
          <w:lang w:val="en-US"/>
        </w:rPr>
      </w:pPr>
    </w:p>
    <w:p w:rsidR="002F20BF" w:rsidRDefault="002F20BF" w:rsidP="002F20BF">
      <w:pPr>
        <w:rPr>
          <w:lang w:val="en-US"/>
        </w:rPr>
      </w:pPr>
      <w:r>
        <w:rPr>
          <w:lang w:val="en-US"/>
        </w:rPr>
        <w:t xml:space="preserve"> </w:t>
      </w:r>
    </w:p>
    <w:p w:rsidR="002F20BF" w:rsidRDefault="002F20BF" w:rsidP="002F20BF">
      <w:pPr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Narva</w:t>
      </w:r>
      <w:proofErr w:type="spellEnd"/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    ________2015 nr_______</w:t>
      </w:r>
    </w:p>
    <w:p w:rsidR="002F20BF" w:rsidRDefault="002F20BF" w:rsidP="002F20B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:rsidR="002F20BF" w:rsidRDefault="002F20BF" w:rsidP="002F20BF">
      <w:pPr>
        <w:rPr>
          <w:sz w:val="22"/>
          <w:szCs w:val="22"/>
          <w:lang w:val="en-US"/>
        </w:rPr>
      </w:pPr>
    </w:p>
    <w:p w:rsidR="002F20BF" w:rsidRPr="000A7CF3" w:rsidRDefault="002F20BF" w:rsidP="002F20BF">
      <w:pPr>
        <w:rPr>
          <w:lang w:val="en-US"/>
        </w:rPr>
      </w:pPr>
    </w:p>
    <w:p w:rsidR="002F20BF" w:rsidRPr="00871CA0" w:rsidRDefault="002F20BF" w:rsidP="002F20BF">
      <w:pPr>
        <w:rPr>
          <w:b/>
          <w:i/>
          <w:lang w:val="et-EE"/>
        </w:rPr>
      </w:pPr>
      <w:r w:rsidRPr="000A7CF3">
        <w:rPr>
          <w:lang w:val="en-US"/>
        </w:rPr>
        <w:t xml:space="preserve"> </w:t>
      </w:r>
      <w:r w:rsidRPr="00871CA0">
        <w:rPr>
          <w:b/>
          <w:lang w:val="et-EE"/>
        </w:rPr>
        <w:t>Surnud isiku omasteta isikuks tunnistamine</w:t>
      </w:r>
      <w:r w:rsidRPr="00871CA0">
        <w:rPr>
          <w:b/>
          <w:i/>
          <w:lang w:val="et-EE"/>
        </w:rPr>
        <w:t xml:space="preserve"> </w:t>
      </w:r>
      <w:proofErr w:type="spellStart"/>
      <w:r w:rsidRPr="00DC71A1">
        <w:rPr>
          <w:b/>
          <w:lang w:val="en-GB"/>
        </w:rPr>
        <w:t>ja</w:t>
      </w:r>
      <w:proofErr w:type="spellEnd"/>
      <w:r w:rsidRPr="00DC71A1">
        <w:rPr>
          <w:b/>
          <w:lang w:val="en-GB"/>
        </w:rPr>
        <w:t xml:space="preserve"> </w:t>
      </w:r>
      <w:proofErr w:type="spellStart"/>
      <w:r w:rsidRPr="00DC71A1">
        <w:rPr>
          <w:b/>
          <w:lang w:val="en-GB"/>
        </w:rPr>
        <w:t>isiku</w:t>
      </w:r>
      <w:proofErr w:type="spellEnd"/>
      <w:r w:rsidRPr="00DC71A1">
        <w:rPr>
          <w:b/>
          <w:lang w:val="en-GB"/>
        </w:rPr>
        <w:t xml:space="preserve"> </w:t>
      </w:r>
      <w:proofErr w:type="spellStart"/>
      <w:r w:rsidRPr="00DC71A1">
        <w:rPr>
          <w:b/>
          <w:lang w:val="en-GB"/>
        </w:rPr>
        <w:t>matuse</w:t>
      </w:r>
      <w:proofErr w:type="spellEnd"/>
      <w:r w:rsidRPr="00DC71A1">
        <w:rPr>
          <w:b/>
          <w:lang w:val="en-GB"/>
        </w:rPr>
        <w:t xml:space="preserve"> </w:t>
      </w:r>
      <w:proofErr w:type="spellStart"/>
      <w:r w:rsidRPr="00DC71A1">
        <w:rPr>
          <w:b/>
          <w:lang w:val="en-GB"/>
        </w:rPr>
        <w:t>korraldamine</w:t>
      </w:r>
      <w:proofErr w:type="spellEnd"/>
    </w:p>
    <w:p w:rsidR="002F20BF" w:rsidRPr="000A7CF3" w:rsidRDefault="002F20BF" w:rsidP="002F20BF">
      <w:pPr>
        <w:rPr>
          <w:i/>
          <w:lang w:val="en-GB"/>
        </w:rPr>
      </w:pPr>
      <w:r>
        <w:rPr>
          <w:i/>
          <w:lang w:val="en-GB"/>
        </w:rPr>
        <w:t>(</w:t>
      </w:r>
      <w:r w:rsidR="00487E41">
        <w:rPr>
          <w:i/>
          <w:lang w:val="fi-FI"/>
        </w:rPr>
        <w:t>Vladimir Deniskin</w:t>
      </w:r>
      <w:r w:rsidRPr="000A7CF3">
        <w:rPr>
          <w:i/>
          <w:lang w:val="en-GB"/>
        </w:rPr>
        <w:t>)</w:t>
      </w:r>
    </w:p>
    <w:p w:rsidR="002F20BF" w:rsidRPr="000A7CF3" w:rsidRDefault="002F20BF" w:rsidP="002F20BF">
      <w:pPr>
        <w:rPr>
          <w:lang w:val="en-GB"/>
        </w:rPr>
      </w:pPr>
      <w:r w:rsidRPr="000A7CF3">
        <w:rPr>
          <w:lang w:val="en-GB"/>
        </w:rPr>
        <w:t xml:space="preserve"> </w:t>
      </w:r>
    </w:p>
    <w:p w:rsidR="002F20BF" w:rsidRPr="000A7CF3" w:rsidRDefault="002F20BF" w:rsidP="002F20BF">
      <w:pPr>
        <w:rPr>
          <w:lang w:val="en-GB"/>
        </w:rPr>
      </w:pPr>
    </w:p>
    <w:p w:rsidR="002F20BF" w:rsidRPr="00F90796" w:rsidRDefault="002F20BF" w:rsidP="002F20BF">
      <w:pPr>
        <w:rPr>
          <w:lang w:val="en-GB"/>
        </w:rPr>
      </w:pPr>
      <w:r w:rsidRPr="000A7CF3">
        <w:rPr>
          <w:lang w:val="en-GB"/>
        </w:rPr>
        <w:t xml:space="preserve"> </w:t>
      </w:r>
      <w:r w:rsidRPr="000A7CF3">
        <w:rPr>
          <w:b/>
          <w:lang w:val="en-GB"/>
        </w:rPr>
        <w:t>1. ASJAOLUD JA MENETLUSE KÄIK</w:t>
      </w:r>
    </w:p>
    <w:p w:rsidR="002F20BF" w:rsidRDefault="002F20BF" w:rsidP="002F20BF">
      <w:pPr>
        <w:jc w:val="both"/>
        <w:rPr>
          <w:lang w:val="en-GB"/>
        </w:rPr>
      </w:pPr>
      <w:proofErr w:type="spellStart"/>
      <w:proofErr w:type="gramStart"/>
      <w:r>
        <w:rPr>
          <w:lang w:val="en-GB"/>
        </w:rPr>
        <w:t>Narva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lin</w:t>
      </w:r>
      <w:r w:rsidR="00487E41">
        <w:rPr>
          <w:lang w:val="en-GB"/>
        </w:rPr>
        <w:t>na</w:t>
      </w:r>
      <w:proofErr w:type="spellEnd"/>
      <w:r w:rsidR="00487E41">
        <w:rPr>
          <w:lang w:val="en-GB"/>
        </w:rPr>
        <w:t xml:space="preserve"> </w:t>
      </w:r>
      <w:proofErr w:type="spellStart"/>
      <w:r w:rsidR="00487E41">
        <w:rPr>
          <w:lang w:val="en-GB"/>
        </w:rPr>
        <w:t>Sotsiaalabiamitile</w:t>
      </w:r>
      <w:proofErr w:type="spellEnd"/>
      <w:r w:rsidR="00487E41">
        <w:rPr>
          <w:lang w:val="en-GB"/>
        </w:rPr>
        <w:t xml:space="preserve"> </w:t>
      </w:r>
      <w:proofErr w:type="spellStart"/>
      <w:r w:rsidR="00487E41">
        <w:rPr>
          <w:lang w:val="en-GB"/>
        </w:rPr>
        <w:t>saabus</w:t>
      </w:r>
      <w:proofErr w:type="spellEnd"/>
      <w:r w:rsidR="00487E41">
        <w:rPr>
          <w:lang w:val="en-GB"/>
        </w:rPr>
        <w:t xml:space="preserve"> </w:t>
      </w:r>
      <w:r w:rsidR="009E7236" w:rsidRPr="009E7236">
        <w:rPr>
          <w:lang w:val="en-GB"/>
        </w:rPr>
        <w:t>04.06.2015</w:t>
      </w:r>
      <w:r w:rsidR="00F773B7" w:rsidRPr="009E7236">
        <w:rPr>
          <w:lang w:val="en-GB"/>
        </w:rPr>
        <w:t xml:space="preserve"> </w:t>
      </w:r>
      <w:r w:rsidR="00487E41">
        <w:rPr>
          <w:lang w:val="en-GB"/>
        </w:rPr>
        <w:t>SA Ida-</w:t>
      </w:r>
      <w:proofErr w:type="spellStart"/>
      <w:r w:rsidR="00487E41">
        <w:rPr>
          <w:lang w:val="en-GB"/>
        </w:rPr>
        <w:t>Viru</w:t>
      </w:r>
      <w:proofErr w:type="spellEnd"/>
      <w:r w:rsidR="00487E41">
        <w:rPr>
          <w:lang w:val="en-GB"/>
        </w:rPr>
        <w:t xml:space="preserve"> </w:t>
      </w:r>
      <w:proofErr w:type="spellStart"/>
      <w:r w:rsidR="00487E41">
        <w:rPr>
          <w:lang w:val="en-GB"/>
        </w:rPr>
        <w:t>Keskhaigla</w:t>
      </w:r>
      <w:proofErr w:type="spellEnd"/>
      <w:r w:rsidR="00487E41">
        <w:rPr>
          <w:lang w:val="en-GB"/>
        </w:rPr>
        <w:t xml:space="preserve"> </w:t>
      </w:r>
      <w:proofErr w:type="spellStart"/>
      <w:r>
        <w:rPr>
          <w:lang w:val="en-GB"/>
        </w:rPr>
        <w:t>teade</w:t>
      </w:r>
      <w:proofErr w:type="spellEnd"/>
      <w:r>
        <w:rPr>
          <w:lang w:val="en-GB"/>
        </w:rPr>
        <w:t xml:space="preserve"> </w:t>
      </w:r>
      <w:r w:rsidR="00487E41">
        <w:rPr>
          <w:lang w:val="fi-FI"/>
        </w:rPr>
        <w:t>Vladimir Deniskini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isikukood</w:t>
      </w:r>
      <w:proofErr w:type="spellEnd"/>
      <w:r>
        <w:rPr>
          <w:lang w:val="en-GB"/>
        </w:rPr>
        <w:t xml:space="preserve"> 3</w:t>
      </w:r>
      <w:r w:rsidR="00487E41">
        <w:rPr>
          <w:lang w:val="en-GB"/>
        </w:rPr>
        <w:t>7307113718</w:t>
      </w:r>
      <w:r>
        <w:rPr>
          <w:lang w:val="en-GB"/>
        </w:rPr>
        <w:t xml:space="preserve">) </w:t>
      </w:r>
      <w:proofErr w:type="spellStart"/>
      <w:r>
        <w:rPr>
          <w:lang w:val="en-GB"/>
        </w:rPr>
        <w:t>surmast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</w:p>
    <w:p w:rsidR="009B5CA2" w:rsidRDefault="009B5CA2" w:rsidP="009B5CA2">
      <w:pPr>
        <w:jc w:val="both"/>
        <w:rPr>
          <w:lang w:val="et-EE"/>
        </w:rPr>
      </w:pPr>
      <w:r>
        <w:rPr>
          <w:lang w:val="et-EE"/>
        </w:rPr>
        <w:t>Haldusakti andmiseks olid haldusmenetluse käigus tuvastatud järgmised asjaolud</w:t>
      </w:r>
      <w:r w:rsidR="00F773B7" w:rsidRPr="009E7236">
        <w:rPr>
          <w:lang w:val="et-EE"/>
        </w:rPr>
        <w:t>:</w:t>
      </w:r>
      <w:r w:rsidRPr="00F773B7">
        <w:rPr>
          <w:color w:val="FF0000"/>
          <w:lang w:val="et-EE"/>
        </w:rPr>
        <w:t xml:space="preserve"> </w:t>
      </w:r>
      <w:r w:rsidR="00F773B7" w:rsidRPr="009E7236">
        <w:rPr>
          <w:lang w:val="et-EE"/>
        </w:rPr>
        <w:t>r</w:t>
      </w:r>
      <w:r w:rsidRPr="009E7236">
        <w:rPr>
          <w:lang w:val="et-EE"/>
        </w:rPr>
        <w:t>ahv</w:t>
      </w:r>
      <w:r>
        <w:rPr>
          <w:lang w:val="et-EE"/>
        </w:rPr>
        <w:t xml:space="preserve">astikuregistri andmete kohaselt puuduvad </w:t>
      </w:r>
      <w:r>
        <w:rPr>
          <w:lang w:val="fi-FI"/>
        </w:rPr>
        <w:t xml:space="preserve">Vladimir </w:t>
      </w:r>
      <w:proofErr w:type="spellStart"/>
      <w:r>
        <w:rPr>
          <w:lang w:val="fi-FI"/>
        </w:rPr>
        <w:t>Deniskinil</w:t>
      </w:r>
      <w:proofErr w:type="spellEnd"/>
      <w:r>
        <w:rPr>
          <w:lang w:val="en-GB"/>
        </w:rPr>
        <w:t xml:space="preserve"> </w:t>
      </w:r>
      <w:r>
        <w:rPr>
          <w:shd w:val="clear" w:color="auto" w:fill="FFFFFF"/>
          <w:lang w:val="et-EE"/>
        </w:rPr>
        <w:t>sugulased</w:t>
      </w:r>
      <w:r>
        <w:rPr>
          <w:lang w:val="et-EE"/>
        </w:rPr>
        <w:t>.</w:t>
      </w:r>
      <w:r w:rsidR="009E7236">
        <w:rPr>
          <w:lang w:val="et-EE"/>
        </w:rPr>
        <w:t xml:space="preserve"> </w:t>
      </w:r>
      <w:r w:rsidR="00F773B7" w:rsidRPr="009E7236">
        <w:rPr>
          <w:lang w:val="et-EE"/>
        </w:rPr>
        <w:t>Tema registrijärgne elukoht on Narva linn.</w:t>
      </w:r>
      <w:r w:rsidR="00F773B7" w:rsidRPr="00F773B7">
        <w:rPr>
          <w:color w:val="FF0000"/>
          <w:lang w:val="et-EE"/>
        </w:rPr>
        <w:t xml:space="preserve"> </w:t>
      </w:r>
      <w:r>
        <w:rPr>
          <w:lang w:val="et-EE"/>
        </w:rPr>
        <w:t xml:space="preserve">Antud asjaolude tõttu on vaja tunnistada </w:t>
      </w:r>
      <w:r>
        <w:rPr>
          <w:lang w:val="fi-FI"/>
        </w:rPr>
        <w:t>Vladimir Deniskin</w:t>
      </w:r>
      <w:r>
        <w:rPr>
          <w:lang w:val="en-GB"/>
        </w:rPr>
        <w:t xml:space="preserve"> </w:t>
      </w:r>
      <w:r>
        <w:rPr>
          <w:lang w:val="et-EE"/>
        </w:rPr>
        <w:t>omasteta isikuks ja Narva Linnavalitsusel korraldada tema matus.</w:t>
      </w:r>
    </w:p>
    <w:p w:rsidR="002F20BF" w:rsidRPr="009B5CA2" w:rsidRDefault="002F20BF" w:rsidP="002F20BF">
      <w:pPr>
        <w:jc w:val="both"/>
        <w:rPr>
          <w:lang w:val="et-EE"/>
        </w:rPr>
      </w:pPr>
    </w:p>
    <w:p w:rsidR="002F20BF" w:rsidRPr="000A7CF3" w:rsidRDefault="002F20BF" w:rsidP="002F20BF">
      <w:pPr>
        <w:rPr>
          <w:b/>
          <w:lang w:val="fi-FI"/>
        </w:rPr>
      </w:pPr>
      <w:r w:rsidRPr="000A7CF3">
        <w:rPr>
          <w:b/>
          <w:lang w:val="fi-FI"/>
        </w:rPr>
        <w:t>2. ÕIGUSLIKUD ALUSED</w:t>
      </w:r>
    </w:p>
    <w:p w:rsidR="002F20BF" w:rsidRPr="000A7CF3" w:rsidRDefault="002F20BF" w:rsidP="002F20BF">
      <w:pPr>
        <w:jc w:val="both"/>
        <w:rPr>
          <w:lang w:val="fi-FI"/>
        </w:rPr>
      </w:pPr>
      <w:r>
        <w:rPr>
          <w:lang w:val="fi-FI"/>
        </w:rPr>
        <w:t>Vastavalt r</w:t>
      </w:r>
      <w:r w:rsidRPr="000A7CF3">
        <w:rPr>
          <w:lang w:val="fi-FI"/>
        </w:rPr>
        <w:t>iikliku</w:t>
      </w:r>
      <w:r>
        <w:rPr>
          <w:lang w:val="fi-FI"/>
        </w:rPr>
        <w:t xml:space="preserve"> matusetoetuse seaduse § 4 lõigetele 1 ja</w:t>
      </w:r>
      <w:r w:rsidRPr="000A7CF3">
        <w:rPr>
          <w:lang w:val="fi-FI"/>
        </w:rPr>
        <w:t xml:space="preserve"> 3</w:t>
      </w:r>
      <w:r>
        <w:rPr>
          <w:lang w:val="fi-FI"/>
        </w:rPr>
        <w:t xml:space="preserve"> on m</w:t>
      </w:r>
      <w:r w:rsidRPr="000A7CF3">
        <w:rPr>
          <w:lang w:val="fi-FI"/>
        </w:rPr>
        <w:t>atusekorrald</w:t>
      </w:r>
      <w:r>
        <w:rPr>
          <w:lang w:val="fi-FI"/>
        </w:rPr>
        <w:t xml:space="preserve">aja käesoleva seaduse mõttes </w:t>
      </w:r>
      <w:r w:rsidRPr="000A7CF3">
        <w:rPr>
          <w:lang w:val="fi-FI"/>
        </w:rPr>
        <w:t xml:space="preserve">valla- või linnavalitsus, kellel on õigus saada matusetoetust riigieelarvest juhul, kui ta kannab </w:t>
      </w:r>
      <w:r>
        <w:rPr>
          <w:lang w:val="fi-FI"/>
        </w:rPr>
        <w:t>surnu matuse korraldamise kulud. V</w:t>
      </w:r>
      <w:r w:rsidRPr="000A7CF3">
        <w:rPr>
          <w:lang w:val="fi-FI"/>
        </w:rPr>
        <w:t xml:space="preserve">alla- või linnavalitsus korraldab matuse siis, kui surnud isik on tundmatu või omasteta. </w:t>
      </w:r>
    </w:p>
    <w:p w:rsidR="002F20BF" w:rsidRPr="000A7CF3" w:rsidRDefault="002F20BF" w:rsidP="002F20BF">
      <w:pPr>
        <w:jc w:val="both"/>
        <w:rPr>
          <w:lang w:val="fi-FI"/>
        </w:rPr>
      </w:pPr>
      <w:r>
        <w:rPr>
          <w:lang w:val="fi-FI"/>
        </w:rPr>
        <w:t>Vastavalt k</w:t>
      </w:r>
      <w:r w:rsidRPr="000A7CF3">
        <w:rPr>
          <w:lang w:val="fi-FI"/>
        </w:rPr>
        <w:t xml:space="preserve">ohaliku omavalitsuse korralduse seaduse § 7 lõikele </w:t>
      </w:r>
      <w:r>
        <w:rPr>
          <w:lang w:val="fi-FI"/>
        </w:rPr>
        <w:t xml:space="preserve">2 on valitsusel </w:t>
      </w:r>
      <w:r w:rsidRPr="000A7CF3">
        <w:rPr>
          <w:lang w:val="fi-FI"/>
        </w:rPr>
        <w:t>õigus anda korraldusi.</w:t>
      </w:r>
    </w:p>
    <w:p w:rsidR="002F20BF" w:rsidRPr="000A7CF3" w:rsidRDefault="002F20BF" w:rsidP="002F20BF">
      <w:pPr>
        <w:rPr>
          <w:lang w:val="fi-FI"/>
        </w:rPr>
      </w:pPr>
      <w:r w:rsidRPr="000A7CF3">
        <w:rPr>
          <w:lang w:val="fi-FI"/>
        </w:rPr>
        <w:t xml:space="preserve"> </w:t>
      </w:r>
    </w:p>
    <w:p w:rsidR="002F20BF" w:rsidRPr="000A7CF3" w:rsidRDefault="002F20BF" w:rsidP="002F20BF">
      <w:pPr>
        <w:rPr>
          <w:b/>
          <w:lang w:val="fi-FI"/>
        </w:rPr>
      </w:pPr>
      <w:r w:rsidRPr="000A7CF3">
        <w:rPr>
          <w:b/>
          <w:lang w:val="fi-FI"/>
        </w:rPr>
        <w:t>3. OTSUS</w:t>
      </w:r>
    </w:p>
    <w:p w:rsidR="002F20BF" w:rsidRPr="000A7CF3" w:rsidRDefault="002F20BF" w:rsidP="002F20BF">
      <w:pPr>
        <w:jc w:val="both"/>
        <w:rPr>
          <w:lang w:val="fi-FI"/>
        </w:rPr>
      </w:pPr>
      <w:r>
        <w:rPr>
          <w:lang w:val="fi-FI"/>
        </w:rPr>
        <w:t xml:space="preserve">3.1 Tunnistada </w:t>
      </w:r>
      <w:r w:rsidR="009B5CA2">
        <w:rPr>
          <w:lang w:val="fi-FI"/>
        </w:rPr>
        <w:t>Vladimir Deniskini</w:t>
      </w:r>
      <w:r w:rsidR="009B5CA2">
        <w:rPr>
          <w:lang w:val="en-GB"/>
        </w:rPr>
        <w:t xml:space="preserve"> (</w:t>
      </w:r>
      <w:proofErr w:type="spellStart"/>
      <w:r w:rsidR="009B5CA2">
        <w:rPr>
          <w:lang w:val="en-GB"/>
        </w:rPr>
        <w:t>isikukood</w:t>
      </w:r>
      <w:proofErr w:type="spellEnd"/>
      <w:r w:rsidR="009B5CA2">
        <w:rPr>
          <w:lang w:val="en-GB"/>
        </w:rPr>
        <w:t xml:space="preserve"> 37307113718</w:t>
      </w:r>
      <w:r>
        <w:rPr>
          <w:lang w:val="en-GB"/>
        </w:rPr>
        <w:t xml:space="preserve">) </w:t>
      </w:r>
      <w:r w:rsidRPr="000A7CF3">
        <w:rPr>
          <w:lang w:val="fi-FI"/>
        </w:rPr>
        <w:t>omasteta isikuks;</w:t>
      </w:r>
    </w:p>
    <w:p w:rsidR="002F20BF" w:rsidRPr="000A7CF3" w:rsidRDefault="002F20BF" w:rsidP="002F20BF">
      <w:pPr>
        <w:jc w:val="both"/>
        <w:rPr>
          <w:lang w:val="fi-FI"/>
        </w:rPr>
      </w:pPr>
      <w:r w:rsidRPr="000A7CF3">
        <w:rPr>
          <w:lang w:val="fi-FI"/>
        </w:rPr>
        <w:t>3.2 Narva linna Sotsiaalabiametil korraldada</w:t>
      </w:r>
      <w:r>
        <w:rPr>
          <w:lang w:val="fi-FI"/>
        </w:rPr>
        <w:t xml:space="preserve"> </w:t>
      </w:r>
      <w:r w:rsidR="009B5CA2">
        <w:rPr>
          <w:lang w:val="fi-FI"/>
        </w:rPr>
        <w:t>Vladimir Deniskini</w:t>
      </w:r>
      <w:r w:rsidR="009B5CA2">
        <w:rPr>
          <w:lang w:val="en-GB"/>
        </w:rPr>
        <w:t xml:space="preserve"> (</w:t>
      </w:r>
      <w:proofErr w:type="spellStart"/>
      <w:r w:rsidR="009B5CA2">
        <w:rPr>
          <w:lang w:val="en-GB"/>
        </w:rPr>
        <w:t>isikukood</w:t>
      </w:r>
      <w:proofErr w:type="spellEnd"/>
      <w:r w:rsidR="009B5CA2">
        <w:rPr>
          <w:lang w:val="en-GB"/>
        </w:rPr>
        <w:t xml:space="preserve"> 37307113718</w:t>
      </w:r>
      <w:r>
        <w:rPr>
          <w:lang w:val="en-GB"/>
        </w:rPr>
        <w:t xml:space="preserve">)  </w:t>
      </w:r>
      <w:r>
        <w:rPr>
          <w:lang w:val="fi-FI"/>
        </w:rPr>
        <w:t>matus</w:t>
      </w:r>
      <w:r w:rsidRPr="000A7CF3">
        <w:rPr>
          <w:lang w:val="fi-FI"/>
        </w:rPr>
        <w:t>.</w:t>
      </w:r>
    </w:p>
    <w:p w:rsidR="002F20BF" w:rsidRPr="000A7CF3" w:rsidRDefault="002F20BF" w:rsidP="002F20BF">
      <w:pPr>
        <w:rPr>
          <w:lang w:val="fi-FI"/>
        </w:rPr>
      </w:pPr>
    </w:p>
    <w:p w:rsidR="002F20BF" w:rsidRPr="000A7CF3" w:rsidRDefault="002F20BF" w:rsidP="002F20BF">
      <w:pPr>
        <w:rPr>
          <w:b/>
          <w:lang w:val="sv-SE"/>
        </w:rPr>
      </w:pPr>
      <w:r w:rsidRPr="000A7CF3">
        <w:rPr>
          <w:b/>
          <w:lang w:val="sv-SE"/>
        </w:rPr>
        <w:t>4. RAKENDUSSÄTTED</w:t>
      </w:r>
      <w:bookmarkStart w:id="0" w:name="_GoBack"/>
      <w:bookmarkEnd w:id="0"/>
    </w:p>
    <w:p w:rsidR="002F20BF" w:rsidRPr="000A7CF3" w:rsidRDefault="002F20BF" w:rsidP="002F20BF">
      <w:pPr>
        <w:rPr>
          <w:lang w:val="sv-SE"/>
        </w:rPr>
      </w:pPr>
      <w:r w:rsidRPr="000A7CF3">
        <w:rPr>
          <w:lang w:val="sv-SE"/>
        </w:rPr>
        <w:t>4.1 Korraldus jõustub seadusega sätestatud korras.</w:t>
      </w:r>
      <w:r w:rsidRPr="000D2F07">
        <w:rPr>
          <w:lang w:val="en-GB"/>
        </w:rPr>
        <w:t xml:space="preserve"> </w:t>
      </w:r>
    </w:p>
    <w:p w:rsidR="002F20BF" w:rsidRPr="000A7CF3" w:rsidRDefault="002F20BF" w:rsidP="002F20BF">
      <w:pPr>
        <w:rPr>
          <w:lang w:val="fi-FI"/>
        </w:rPr>
      </w:pPr>
      <w:r w:rsidRPr="000A7CF3">
        <w:rPr>
          <w:lang w:val="fi-FI"/>
        </w:rPr>
        <w:t>4.2 Korraldust võib vaidlustada Tartu Halduskohtu Jõhvi kohtumajas 30 päeva jooksul arvates korralduse teatavakstegemisest.</w:t>
      </w:r>
    </w:p>
    <w:p w:rsidR="002F20BF" w:rsidRPr="000A7CF3" w:rsidRDefault="002F20BF" w:rsidP="002F20BF">
      <w:pPr>
        <w:rPr>
          <w:lang w:val="fi-FI"/>
        </w:rPr>
      </w:pPr>
      <w:r w:rsidRPr="000A7CF3">
        <w:rPr>
          <w:lang w:val="fi-FI"/>
        </w:rPr>
        <w:t xml:space="preserve"> </w:t>
      </w:r>
    </w:p>
    <w:p w:rsidR="002F20BF" w:rsidRPr="000A7CF3" w:rsidRDefault="002F20BF" w:rsidP="002F20BF">
      <w:pPr>
        <w:rPr>
          <w:lang w:val="fi-FI"/>
        </w:rPr>
      </w:pPr>
      <w:r w:rsidRPr="000A7CF3">
        <w:rPr>
          <w:lang w:val="fi-FI"/>
        </w:rPr>
        <w:t xml:space="preserve"> </w:t>
      </w:r>
    </w:p>
    <w:p w:rsidR="002F20BF" w:rsidRPr="000A7CF3" w:rsidRDefault="002F20BF" w:rsidP="002F20BF">
      <w:pPr>
        <w:rPr>
          <w:lang w:val="fi-FI"/>
        </w:rPr>
      </w:pPr>
    </w:p>
    <w:p w:rsidR="002F20BF" w:rsidRPr="000A7CF3" w:rsidRDefault="002F20BF" w:rsidP="002F20BF">
      <w:pPr>
        <w:rPr>
          <w:lang w:val="fi-FI"/>
        </w:rPr>
      </w:pPr>
      <w:r w:rsidRPr="000A7CF3">
        <w:rPr>
          <w:lang w:val="fi-FI"/>
        </w:rPr>
        <w:t xml:space="preserve"> </w:t>
      </w:r>
    </w:p>
    <w:p w:rsidR="002F20BF" w:rsidRPr="000A7CF3" w:rsidRDefault="002F20BF" w:rsidP="002F20BF">
      <w:pPr>
        <w:ind w:right="355"/>
        <w:rPr>
          <w:lang w:val="fi-FI"/>
        </w:rPr>
      </w:pPr>
      <w:r>
        <w:rPr>
          <w:lang w:val="fi-FI"/>
        </w:rPr>
        <w:t>Eduard East</w:t>
      </w:r>
      <w:r w:rsidRPr="000A7CF3">
        <w:rPr>
          <w:lang w:val="fi-FI"/>
        </w:rPr>
        <w:t xml:space="preserve">                                                   </w:t>
      </w:r>
      <w:r>
        <w:rPr>
          <w:lang w:val="fi-FI"/>
        </w:rPr>
        <w:t xml:space="preserve">                            </w:t>
      </w:r>
      <w:r w:rsidR="009B5CA2">
        <w:rPr>
          <w:lang w:val="et-EE"/>
        </w:rPr>
        <w:t>Üllar Kaljuste</w:t>
      </w:r>
    </w:p>
    <w:p w:rsidR="009B5CA2" w:rsidRPr="009B5CA2" w:rsidRDefault="002F20BF" w:rsidP="009B5CA2">
      <w:pPr>
        <w:rPr>
          <w:lang w:val="et-EE"/>
        </w:rPr>
      </w:pPr>
      <w:proofErr w:type="spellStart"/>
      <w:proofErr w:type="gramStart"/>
      <w:r>
        <w:rPr>
          <w:lang w:val="fi-FI"/>
        </w:rPr>
        <w:t>Linnapea</w:t>
      </w:r>
      <w:proofErr w:type="spellEnd"/>
      <w:r w:rsidRPr="000A7CF3">
        <w:rPr>
          <w:lang w:val="fi-FI"/>
        </w:rPr>
        <w:t xml:space="preserve">                                                                 </w:t>
      </w:r>
      <w:r>
        <w:rPr>
          <w:lang w:val="fi-FI"/>
        </w:rPr>
        <w:t xml:space="preserve">                  </w:t>
      </w:r>
      <w:r w:rsidR="001E0D0A">
        <w:rPr>
          <w:lang w:val="fi-FI"/>
        </w:rPr>
        <w:t xml:space="preserve"> </w:t>
      </w:r>
      <w:r w:rsidR="009B5CA2" w:rsidRPr="009B5CA2">
        <w:rPr>
          <w:lang w:val="et-EE"/>
        </w:rPr>
        <w:t>Juriidilise</w:t>
      </w:r>
      <w:proofErr w:type="gramEnd"/>
      <w:r w:rsidR="009B5CA2" w:rsidRPr="009B5CA2">
        <w:rPr>
          <w:lang w:val="et-EE"/>
        </w:rPr>
        <w:t xml:space="preserve"> teenistuse juhataja</w:t>
      </w:r>
    </w:p>
    <w:p w:rsidR="009B5CA2" w:rsidRPr="009B5CA2" w:rsidRDefault="009B5CA2" w:rsidP="009B5CA2">
      <w:pPr>
        <w:rPr>
          <w:lang w:val="et-EE"/>
        </w:rPr>
      </w:pPr>
      <w:r w:rsidRPr="009B5CA2">
        <w:rPr>
          <w:lang w:val="et-EE"/>
        </w:rPr>
        <w:t xml:space="preserve">                                                                                                  </w:t>
      </w:r>
      <w:r w:rsidR="001E0D0A">
        <w:rPr>
          <w:lang w:val="et-EE"/>
        </w:rPr>
        <w:t xml:space="preserve"> </w:t>
      </w:r>
      <w:r w:rsidRPr="009B5CA2">
        <w:rPr>
          <w:lang w:val="et-EE"/>
        </w:rPr>
        <w:t xml:space="preserve">linnasekretäri ülesannetes                                                                                                </w:t>
      </w:r>
    </w:p>
    <w:p w:rsidR="002F20BF" w:rsidRPr="000A7CF3" w:rsidRDefault="002F20BF" w:rsidP="002F20BF">
      <w:pPr>
        <w:rPr>
          <w:lang w:val="fi-FI"/>
        </w:rPr>
      </w:pPr>
    </w:p>
    <w:p w:rsidR="007959A9" w:rsidRPr="002F20BF" w:rsidRDefault="007959A9">
      <w:pPr>
        <w:rPr>
          <w:lang w:val="fi-FI"/>
        </w:rPr>
      </w:pPr>
    </w:p>
    <w:sectPr w:rsidR="007959A9" w:rsidRPr="002F20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0BF"/>
    <w:rsid w:val="001E0D0A"/>
    <w:rsid w:val="002F20BF"/>
    <w:rsid w:val="00487E41"/>
    <w:rsid w:val="007959A9"/>
    <w:rsid w:val="009B5CA2"/>
    <w:rsid w:val="009E7236"/>
    <w:rsid w:val="00F7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6</cp:revision>
  <dcterms:created xsi:type="dcterms:W3CDTF">2015-06-10T10:39:00Z</dcterms:created>
  <dcterms:modified xsi:type="dcterms:W3CDTF">2015-06-10T13:50:00Z</dcterms:modified>
</cp:coreProperties>
</file>