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    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.07.2015.a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144152">
        <w:rPr>
          <w:b/>
          <w:sz w:val="24"/>
          <w:lang w:val="et-EE"/>
        </w:rPr>
        <w:t xml:space="preserve">„Narva Prisma suvelaat“ </w:t>
      </w:r>
      <w:r w:rsidR="0080297D">
        <w:rPr>
          <w:b/>
          <w:sz w:val="24"/>
          <w:lang w:val="et-EE"/>
        </w:rPr>
        <w:t xml:space="preserve">loa </w:t>
      </w:r>
      <w:r>
        <w:rPr>
          <w:b/>
          <w:sz w:val="24"/>
          <w:lang w:val="et-EE"/>
        </w:rPr>
        <w:t>taotluse rahuldamine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144152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1</w:t>
      </w:r>
      <w:r w:rsidR="00764DE6">
        <w:rPr>
          <w:sz w:val="24"/>
          <w:szCs w:val="24"/>
          <w:lang w:val="et-EE"/>
        </w:rPr>
        <w:t>7.07</w:t>
      </w:r>
      <w:r w:rsidR="0031286F">
        <w:rPr>
          <w:sz w:val="24"/>
          <w:szCs w:val="24"/>
          <w:lang w:val="et-EE"/>
        </w:rPr>
        <w:t xml:space="preserve">.2015.a. esitas </w:t>
      </w:r>
      <w:r>
        <w:rPr>
          <w:sz w:val="24"/>
          <w:szCs w:val="24"/>
          <w:lang w:val="et-EE"/>
        </w:rPr>
        <w:t xml:space="preserve">Jelena </w:t>
      </w:r>
      <w:proofErr w:type="spellStart"/>
      <w:r>
        <w:rPr>
          <w:sz w:val="24"/>
          <w:szCs w:val="24"/>
          <w:lang w:val="et-EE"/>
        </w:rPr>
        <w:t>Jegireva</w:t>
      </w:r>
      <w:proofErr w:type="spellEnd"/>
      <w:r>
        <w:rPr>
          <w:sz w:val="24"/>
          <w:szCs w:val="24"/>
          <w:lang w:val="et-EE"/>
        </w:rPr>
        <w:t xml:space="preserve">, äriregistri </w:t>
      </w:r>
      <w:r w:rsidR="00764DE6">
        <w:rPr>
          <w:sz w:val="24"/>
          <w:szCs w:val="24"/>
          <w:lang w:val="et-EE"/>
        </w:rPr>
        <w:t xml:space="preserve">kood </w:t>
      </w:r>
      <w:r>
        <w:rPr>
          <w:sz w:val="24"/>
          <w:szCs w:val="24"/>
          <w:lang w:val="et-EE"/>
        </w:rPr>
        <w:t>10128155</w:t>
      </w:r>
      <w:r w:rsidR="00D23927">
        <w:rPr>
          <w:sz w:val="24"/>
          <w:szCs w:val="24"/>
          <w:lang w:val="et-EE"/>
        </w:rPr>
        <w:t>,</w:t>
      </w:r>
      <w:r w:rsidR="0031286F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</w:t>
      </w:r>
      <w:r>
        <w:rPr>
          <w:color w:val="000000"/>
          <w:sz w:val="24"/>
          <w:szCs w:val="24"/>
          <w:lang w:val="et-EE"/>
        </w:rPr>
        <w:t xml:space="preserve"> „Narva Prisma suvelaat“ </w:t>
      </w:r>
      <w:r w:rsidR="0031286F">
        <w:rPr>
          <w:color w:val="000000"/>
          <w:sz w:val="24"/>
          <w:szCs w:val="24"/>
          <w:lang w:val="et-EE"/>
        </w:rPr>
        <w:t xml:space="preserve">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3F573A" w:rsidRDefault="00144152" w:rsidP="0031286F">
      <w:pPr>
        <w:jc w:val="both"/>
        <w:rPr>
          <w:sz w:val="24"/>
          <w:lang w:val="et-EE"/>
        </w:rPr>
      </w:pPr>
      <w:r>
        <w:rPr>
          <w:sz w:val="24"/>
          <w:szCs w:val="24"/>
          <w:lang w:val="et-EE"/>
        </w:rPr>
        <w:t xml:space="preserve">Jelena </w:t>
      </w:r>
      <w:proofErr w:type="spellStart"/>
      <w:r>
        <w:rPr>
          <w:sz w:val="24"/>
          <w:szCs w:val="24"/>
          <w:lang w:val="et-EE"/>
        </w:rPr>
        <w:t>Jegireva</w:t>
      </w:r>
      <w:proofErr w:type="spellEnd"/>
      <w:r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 xml:space="preserve">kavandab </w:t>
      </w:r>
      <w:r>
        <w:rPr>
          <w:sz w:val="24"/>
          <w:szCs w:val="24"/>
          <w:lang w:val="et-EE"/>
        </w:rPr>
        <w:t xml:space="preserve">ajavahemikul 24.07 kuni 26.07. 2015 </w:t>
      </w:r>
      <w:r w:rsidR="0031286F">
        <w:rPr>
          <w:sz w:val="24"/>
          <w:szCs w:val="24"/>
          <w:lang w:val="et-EE"/>
        </w:rPr>
        <w:t>viia läbi</w:t>
      </w:r>
      <w:r w:rsidR="00C430AE"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>Narva</w:t>
      </w:r>
      <w:r w:rsidR="00C430AE">
        <w:rPr>
          <w:sz w:val="24"/>
          <w:szCs w:val="24"/>
          <w:lang w:val="et-EE"/>
        </w:rPr>
        <w:t xml:space="preserve"> linnas</w:t>
      </w:r>
      <w:r w:rsidR="00C430AE" w:rsidRPr="00C430AE">
        <w:rPr>
          <w:sz w:val="24"/>
          <w:szCs w:val="24"/>
          <w:lang w:val="et-EE"/>
        </w:rPr>
        <w:t xml:space="preserve"> </w:t>
      </w:r>
      <w:r w:rsidR="00C430AE">
        <w:rPr>
          <w:sz w:val="24"/>
          <w:szCs w:val="24"/>
          <w:lang w:val="et-EE"/>
        </w:rPr>
        <w:t>avaliku ürituse „Narva Prisma suvelaat“.</w:t>
      </w:r>
      <w:r w:rsidR="00D3303E">
        <w:rPr>
          <w:sz w:val="24"/>
          <w:szCs w:val="24"/>
          <w:lang w:val="et-EE"/>
        </w:rPr>
        <w:t xml:space="preserve"> Müügile tulevad toiduained, jala</w:t>
      </w:r>
      <w:r w:rsidR="003F573A">
        <w:rPr>
          <w:sz w:val="24"/>
          <w:szCs w:val="24"/>
          <w:lang w:val="et-EE"/>
        </w:rPr>
        <w:t>nõud</w:t>
      </w:r>
      <w:r w:rsidR="00D3303E">
        <w:rPr>
          <w:sz w:val="24"/>
          <w:szCs w:val="24"/>
          <w:lang w:val="et-EE"/>
        </w:rPr>
        <w:t>, rõivad</w:t>
      </w:r>
      <w:r w:rsidR="003F573A">
        <w:rPr>
          <w:sz w:val="24"/>
          <w:szCs w:val="24"/>
          <w:lang w:val="et-EE"/>
        </w:rPr>
        <w:t>, suveniirid, mänguasjad.</w:t>
      </w:r>
      <w:r w:rsidR="00C430AE">
        <w:rPr>
          <w:sz w:val="24"/>
          <w:szCs w:val="24"/>
          <w:lang w:val="et-EE"/>
        </w:rPr>
        <w:t xml:space="preserve"> Laada korraldamise koh</w:t>
      </w:r>
      <w:r w:rsidR="005F69DA">
        <w:rPr>
          <w:sz w:val="24"/>
          <w:szCs w:val="24"/>
          <w:lang w:val="et-EE"/>
        </w:rPr>
        <w:t>aks on valitud  Kangelaste tn</w:t>
      </w:r>
      <w:r w:rsidR="00C430AE">
        <w:rPr>
          <w:sz w:val="24"/>
          <w:szCs w:val="24"/>
          <w:lang w:val="et-EE"/>
        </w:rPr>
        <w:t xml:space="preserve"> 29 asuva kaubakeskuse „Prisma“ parkla. Laada töötamise ajaks on kavandatud k</w:t>
      </w:r>
      <w:r w:rsidR="00782E82">
        <w:rPr>
          <w:sz w:val="24"/>
          <w:szCs w:val="24"/>
          <w:lang w:val="et-EE"/>
        </w:rPr>
        <w:t xml:space="preserve">ella 09.00-st kuni 19.00-ni. Ürituse sihtgrupiks on Narva elanikkond. </w:t>
      </w:r>
      <w:r w:rsidR="0031286F">
        <w:rPr>
          <w:sz w:val="24"/>
          <w:szCs w:val="24"/>
          <w:lang w:val="et-EE"/>
        </w:rPr>
        <w:t xml:space="preserve">Eeldatav </w:t>
      </w:r>
      <w:r w:rsidR="00782E82">
        <w:rPr>
          <w:sz w:val="24"/>
          <w:szCs w:val="24"/>
          <w:lang w:val="et-EE"/>
        </w:rPr>
        <w:t xml:space="preserve">külastajate </w:t>
      </w:r>
      <w:r w:rsidR="0031286F">
        <w:rPr>
          <w:sz w:val="24"/>
          <w:szCs w:val="24"/>
          <w:lang w:val="et-EE"/>
        </w:rPr>
        <w:t xml:space="preserve">arv on </w:t>
      </w:r>
      <w:r w:rsidR="00782E82">
        <w:rPr>
          <w:sz w:val="24"/>
          <w:szCs w:val="24"/>
          <w:lang w:val="et-EE"/>
        </w:rPr>
        <w:t>600-800</w:t>
      </w:r>
      <w:r w:rsidR="0031286F">
        <w:rPr>
          <w:sz w:val="24"/>
          <w:szCs w:val="24"/>
          <w:lang w:val="et-EE"/>
        </w:rPr>
        <w:t xml:space="preserve"> inimest</w:t>
      </w:r>
      <w:r w:rsidR="0031286F">
        <w:rPr>
          <w:b/>
          <w:sz w:val="24"/>
          <w:szCs w:val="24"/>
          <w:lang w:val="et-EE"/>
        </w:rPr>
        <w:t xml:space="preserve">. </w:t>
      </w:r>
      <w:r w:rsidR="00782E82">
        <w:rPr>
          <w:sz w:val="24"/>
          <w:szCs w:val="24"/>
          <w:lang w:val="et-EE"/>
        </w:rPr>
        <w:t xml:space="preserve">Laadal toimub kuni 6% </w:t>
      </w:r>
      <w:r w:rsidR="00782E82" w:rsidRPr="00782E82">
        <w:rPr>
          <w:sz w:val="24"/>
          <w:szCs w:val="24"/>
          <w:lang w:val="et-EE"/>
        </w:rPr>
        <w:t xml:space="preserve"> alkoho</w:t>
      </w:r>
      <w:r w:rsidR="00782E82">
        <w:rPr>
          <w:sz w:val="24"/>
          <w:szCs w:val="24"/>
          <w:lang w:val="et-EE"/>
        </w:rPr>
        <w:t xml:space="preserve">li (koguõlu ) müük kella 09.00-st kuni 19.00-ni. </w:t>
      </w:r>
      <w:r w:rsidR="0031286F">
        <w:rPr>
          <w:b/>
          <w:sz w:val="24"/>
          <w:szCs w:val="24"/>
          <w:lang w:val="et-EE"/>
        </w:rPr>
        <w:t xml:space="preserve"> </w:t>
      </w:r>
      <w:r w:rsidR="003F573A" w:rsidRPr="003F573A">
        <w:rPr>
          <w:sz w:val="24"/>
          <w:szCs w:val="24"/>
          <w:lang w:val="et-EE"/>
        </w:rPr>
        <w:t>Turvafirmat üritusele ei kaasata</w:t>
      </w:r>
      <w:r w:rsidR="003F573A">
        <w:rPr>
          <w:sz w:val="24"/>
          <w:szCs w:val="24"/>
          <w:lang w:val="et-EE"/>
        </w:rPr>
        <w:t>, ürituse turvalisuse tagab korraldaja. Liiklus vahetult ürituse toimumise paigas saab olema reguleeritud 3 täiendava ajutise liiklusmärgiga.</w:t>
      </w:r>
    </w:p>
    <w:p w:rsidR="0031286F" w:rsidRDefault="0031286F" w:rsidP="0031286F">
      <w:pPr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> </w:t>
      </w: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D23927" w:rsidRPr="00D23927" w:rsidRDefault="00D23927" w:rsidP="00D23927">
      <w:pPr>
        <w:rPr>
          <w:sz w:val="24"/>
          <w:szCs w:val="24"/>
          <w:lang w:val="et-EE"/>
        </w:rPr>
      </w:pPr>
      <w:r w:rsidRPr="00D23927">
        <w:rPr>
          <w:lang w:val="et-EE"/>
        </w:rPr>
        <w:t>2.1</w:t>
      </w:r>
      <w:r w:rsidRPr="00D23927">
        <w:rPr>
          <w:sz w:val="24"/>
          <w:szCs w:val="24"/>
          <w:lang w:val="et-EE"/>
        </w:rPr>
        <w:t xml:space="preserve">. </w:t>
      </w:r>
      <w:r w:rsidR="0031286F" w:rsidRPr="00D23927">
        <w:rPr>
          <w:sz w:val="24"/>
          <w:szCs w:val="24"/>
          <w:lang w:val="et-EE"/>
        </w:rPr>
        <w:t xml:space="preserve">Kohaliku omavalitsuse korralduse seaduse § 30 lõige 1 punkti 2 kohaselt linnavalitsus </w:t>
      </w:r>
      <w:r w:rsidRPr="00D23927">
        <w:rPr>
          <w:sz w:val="24"/>
          <w:szCs w:val="24"/>
          <w:lang w:val="et-EE"/>
        </w:rPr>
        <w:t xml:space="preserve">  </w:t>
      </w:r>
    </w:p>
    <w:p w:rsidR="00D23927" w:rsidRPr="00144152" w:rsidRDefault="00D23927" w:rsidP="00D23927">
      <w:pPr>
        <w:rPr>
          <w:sz w:val="24"/>
          <w:szCs w:val="24"/>
          <w:lang w:val="et-EE"/>
        </w:rPr>
      </w:pPr>
      <w:r w:rsidRPr="00D23927">
        <w:rPr>
          <w:sz w:val="24"/>
          <w:szCs w:val="24"/>
          <w:lang w:val="et-EE"/>
        </w:rPr>
        <w:t xml:space="preserve">       </w:t>
      </w:r>
      <w:r w:rsidR="0031286F" w:rsidRPr="00D23927">
        <w:rPr>
          <w:sz w:val="24"/>
          <w:szCs w:val="24"/>
          <w:lang w:val="et-EE"/>
        </w:rPr>
        <w:t>lahen</w:t>
      </w:r>
      <w:r w:rsidR="0031286F" w:rsidRPr="00144152">
        <w:rPr>
          <w:sz w:val="24"/>
          <w:szCs w:val="24"/>
          <w:lang w:val="et-EE"/>
        </w:rPr>
        <w:t xml:space="preserve">dab ja korraldab kohaliku elu küsimusi, mis volikogu määruste või otsustega või </w:t>
      </w:r>
      <w:r w:rsidRPr="00144152">
        <w:rPr>
          <w:sz w:val="24"/>
          <w:szCs w:val="24"/>
          <w:lang w:val="et-EE"/>
        </w:rPr>
        <w:t xml:space="preserve">  </w:t>
      </w:r>
    </w:p>
    <w:p w:rsidR="0031286F" w:rsidRPr="00144152" w:rsidRDefault="00D23927" w:rsidP="00D23927">
      <w:pPr>
        <w:rPr>
          <w:sz w:val="24"/>
          <w:szCs w:val="24"/>
          <w:lang w:val="en-US"/>
        </w:rPr>
      </w:pPr>
      <w:r w:rsidRPr="00144152">
        <w:rPr>
          <w:sz w:val="24"/>
          <w:szCs w:val="24"/>
          <w:lang w:val="et-EE"/>
        </w:rPr>
        <w:t xml:space="preserve">       </w:t>
      </w:r>
      <w:proofErr w:type="spellStart"/>
      <w:proofErr w:type="gramStart"/>
      <w:r w:rsidR="0031286F" w:rsidRPr="00144152">
        <w:rPr>
          <w:sz w:val="24"/>
          <w:szCs w:val="24"/>
          <w:lang w:val="en-US"/>
        </w:rPr>
        <w:t>valla</w:t>
      </w:r>
      <w:proofErr w:type="spellEnd"/>
      <w:proofErr w:type="gramEnd"/>
      <w:r w:rsidR="0031286F" w:rsidRPr="00144152">
        <w:rPr>
          <w:sz w:val="24"/>
          <w:szCs w:val="24"/>
          <w:lang w:val="en-US"/>
        </w:rPr>
        <w:t xml:space="preserve"> </w:t>
      </w:r>
      <w:proofErr w:type="spellStart"/>
      <w:r w:rsidR="0031286F" w:rsidRPr="00144152">
        <w:rPr>
          <w:sz w:val="24"/>
          <w:szCs w:val="24"/>
          <w:lang w:val="en-US"/>
        </w:rPr>
        <w:t>või</w:t>
      </w:r>
      <w:proofErr w:type="spellEnd"/>
      <w:r w:rsidR="0031286F" w:rsidRPr="00144152">
        <w:rPr>
          <w:sz w:val="24"/>
          <w:szCs w:val="24"/>
          <w:lang w:val="en-US"/>
        </w:rPr>
        <w:t xml:space="preserve"> </w:t>
      </w:r>
      <w:proofErr w:type="spellStart"/>
      <w:r w:rsidR="0031286F" w:rsidRPr="00144152">
        <w:rPr>
          <w:sz w:val="24"/>
          <w:szCs w:val="24"/>
          <w:lang w:val="en-US"/>
        </w:rPr>
        <w:t>linna</w:t>
      </w:r>
      <w:proofErr w:type="spellEnd"/>
      <w:r w:rsidR="0031286F" w:rsidRPr="00144152">
        <w:rPr>
          <w:sz w:val="24"/>
          <w:szCs w:val="24"/>
          <w:lang w:val="en-US"/>
        </w:rPr>
        <w:t xml:space="preserve"> </w:t>
      </w:r>
      <w:proofErr w:type="spellStart"/>
      <w:r w:rsidR="0031286F" w:rsidRPr="00144152">
        <w:rPr>
          <w:sz w:val="24"/>
          <w:szCs w:val="24"/>
          <w:lang w:val="en-US"/>
        </w:rPr>
        <w:t>põhimäärusega</w:t>
      </w:r>
      <w:proofErr w:type="spellEnd"/>
      <w:r w:rsidR="0031286F" w:rsidRPr="00144152">
        <w:rPr>
          <w:sz w:val="24"/>
          <w:szCs w:val="24"/>
          <w:lang w:val="en-US"/>
        </w:rPr>
        <w:t xml:space="preserve"> on </w:t>
      </w:r>
      <w:proofErr w:type="spellStart"/>
      <w:r w:rsidR="0031286F" w:rsidRPr="00144152">
        <w:rPr>
          <w:sz w:val="24"/>
          <w:szCs w:val="24"/>
          <w:lang w:val="en-US"/>
        </w:rPr>
        <w:t>pandud</w:t>
      </w:r>
      <w:proofErr w:type="spellEnd"/>
      <w:r w:rsidR="0031286F" w:rsidRPr="00144152">
        <w:rPr>
          <w:sz w:val="24"/>
          <w:szCs w:val="24"/>
          <w:lang w:val="en-US"/>
        </w:rPr>
        <w:t xml:space="preserve"> </w:t>
      </w:r>
      <w:proofErr w:type="spellStart"/>
      <w:r w:rsidR="0031286F" w:rsidRPr="00144152">
        <w:rPr>
          <w:sz w:val="24"/>
          <w:szCs w:val="24"/>
          <w:lang w:val="en-US"/>
        </w:rPr>
        <w:t>täitmiseks</w:t>
      </w:r>
      <w:proofErr w:type="spellEnd"/>
      <w:r w:rsidR="0031286F" w:rsidRPr="00144152">
        <w:rPr>
          <w:sz w:val="24"/>
          <w:szCs w:val="24"/>
          <w:lang w:val="en-US"/>
        </w:rPr>
        <w:t xml:space="preserve"> </w:t>
      </w:r>
      <w:proofErr w:type="spellStart"/>
      <w:r w:rsidR="0031286F" w:rsidRPr="00144152">
        <w:rPr>
          <w:sz w:val="24"/>
          <w:szCs w:val="24"/>
          <w:lang w:val="en-US"/>
        </w:rPr>
        <w:t>valitsusele</w:t>
      </w:r>
      <w:proofErr w:type="spellEnd"/>
      <w:r w:rsidR="0031286F" w:rsidRPr="00144152">
        <w:rPr>
          <w:sz w:val="24"/>
          <w:szCs w:val="24"/>
          <w:lang w:val="en-US"/>
        </w:rPr>
        <w:t>.</w:t>
      </w:r>
    </w:p>
    <w:p w:rsidR="0031286F" w:rsidRPr="00144152" w:rsidRDefault="0031286F" w:rsidP="00D23927">
      <w:pPr>
        <w:rPr>
          <w:color w:val="000000"/>
          <w:sz w:val="24"/>
          <w:szCs w:val="24"/>
          <w:lang w:val="en-US" w:eastAsia="et-EE"/>
        </w:rPr>
      </w:pPr>
    </w:p>
    <w:p w:rsidR="00D23927" w:rsidRDefault="00D23927" w:rsidP="00144152">
      <w:pPr>
        <w:pStyle w:val="BodyText"/>
        <w:tabs>
          <w:tab w:val="left" w:pos="720"/>
        </w:tabs>
        <w:spacing w:after="0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2.2.</w:t>
      </w:r>
      <w:r w:rsidR="0031286F">
        <w:rPr>
          <w:color w:val="000000"/>
          <w:sz w:val="24"/>
          <w:szCs w:val="24"/>
          <w:lang w:val="et-EE" w:eastAsia="et-EE"/>
        </w:rPr>
        <w:t xml:space="preserve">Vastavalt Narva Linnavolikogu 21.05.2015.a. määruse nr 17 „Narva linnas avaliku ürituse </w:t>
      </w:r>
      <w:r>
        <w:rPr>
          <w:color w:val="000000"/>
          <w:sz w:val="24"/>
          <w:szCs w:val="24"/>
          <w:lang w:val="et-EE" w:eastAsia="et-EE"/>
        </w:rPr>
        <w:t xml:space="preserve"> </w:t>
      </w:r>
    </w:p>
    <w:p w:rsidR="00D23927" w:rsidRDefault="00D23927" w:rsidP="00144152">
      <w:pPr>
        <w:pStyle w:val="BodyText"/>
        <w:tabs>
          <w:tab w:val="left" w:pos="720"/>
        </w:tabs>
        <w:spacing w:after="0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 xml:space="preserve">      </w:t>
      </w:r>
      <w:r w:rsidR="0031286F">
        <w:rPr>
          <w:color w:val="000000"/>
          <w:sz w:val="24"/>
          <w:szCs w:val="24"/>
          <w:lang w:val="et-EE" w:eastAsia="et-EE"/>
        </w:rPr>
        <w:t xml:space="preserve">korraldamise ja pidamise kord ” § 6 lõikele 1 ürituse loa andmise või sellest keeldumise </w:t>
      </w:r>
    </w:p>
    <w:p w:rsidR="00D23927" w:rsidRDefault="00D23927" w:rsidP="00144152">
      <w:pPr>
        <w:pStyle w:val="BodyText"/>
        <w:tabs>
          <w:tab w:val="left" w:pos="720"/>
        </w:tabs>
        <w:spacing w:after="0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 xml:space="preserve">      </w:t>
      </w:r>
      <w:r w:rsidR="0031286F">
        <w:rPr>
          <w:color w:val="000000"/>
          <w:sz w:val="24"/>
          <w:szCs w:val="24"/>
          <w:lang w:val="et-EE" w:eastAsia="et-EE"/>
        </w:rPr>
        <w:t xml:space="preserve">otsustab linnavalitsus ning § 2 lõikele 3 vormistatakse avaliku ürituse luba Narva </w:t>
      </w:r>
      <w:r>
        <w:rPr>
          <w:color w:val="000000"/>
          <w:sz w:val="24"/>
          <w:szCs w:val="24"/>
          <w:lang w:val="et-EE" w:eastAsia="et-EE"/>
        </w:rPr>
        <w:t xml:space="preserve"> </w:t>
      </w:r>
    </w:p>
    <w:p w:rsidR="00D23927" w:rsidRDefault="00D23927" w:rsidP="00144152">
      <w:pPr>
        <w:pStyle w:val="BodyText"/>
        <w:tabs>
          <w:tab w:val="left" w:pos="720"/>
        </w:tabs>
        <w:spacing w:after="0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 xml:space="preserve">      </w:t>
      </w:r>
      <w:r w:rsidR="0031286F">
        <w:rPr>
          <w:color w:val="000000"/>
          <w:sz w:val="24"/>
          <w:szCs w:val="24"/>
          <w:lang w:val="et-EE" w:eastAsia="et-EE"/>
        </w:rPr>
        <w:t xml:space="preserve">Linnavalitsuse korraldusena, millega antakse avaliku ürituse korraldajale luba avaliku </w:t>
      </w:r>
    </w:p>
    <w:p w:rsidR="0031286F" w:rsidRDefault="00D23927" w:rsidP="00144152">
      <w:pPr>
        <w:pStyle w:val="BodyText"/>
        <w:tabs>
          <w:tab w:val="left" w:pos="720"/>
        </w:tabs>
        <w:spacing w:after="0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 xml:space="preserve">      </w:t>
      </w:r>
      <w:r w:rsidR="0031286F">
        <w:rPr>
          <w:color w:val="000000"/>
          <w:sz w:val="24"/>
          <w:szCs w:val="24"/>
          <w:lang w:val="et-EE" w:eastAsia="et-EE"/>
        </w:rPr>
        <w:t>ürituse korraldamiseks ja läbiviimiseks.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31286F" w:rsidRDefault="0031286F" w:rsidP="00285B58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 w:line="276" w:lineRule="auto"/>
        <w:ind w:left="539" w:hanging="539"/>
        <w:jc w:val="both"/>
      </w:pPr>
      <w:r>
        <w:t xml:space="preserve">Rahuldada </w:t>
      </w:r>
      <w:r w:rsidR="004F2F70">
        <w:t xml:space="preserve">Jelena </w:t>
      </w:r>
      <w:proofErr w:type="spellStart"/>
      <w:r w:rsidR="004F2F70">
        <w:t>Jegireva</w:t>
      </w:r>
      <w:proofErr w:type="spellEnd"/>
      <w:r w:rsidR="004F2F70">
        <w:t xml:space="preserve"> </w:t>
      </w:r>
      <w:r>
        <w:t xml:space="preserve">taotlus avaliku ürituse </w:t>
      </w:r>
      <w:r w:rsidR="005F69DA">
        <w:t>„ Narva Prisma suvelaat“</w:t>
      </w:r>
      <w:r>
        <w:t xml:space="preserve"> läbiviimiseks. 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Avaliku ürituse korraldajaks on </w:t>
      </w:r>
      <w:r w:rsidR="004F2F70">
        <w:t xml:space="preserve">Jelena </w:t>
      </w:r>
      <w:proofErr w:type="spellStart"/>
      <w:r w:rsidR="004F2F70">
        <w:t>Jegireva</w:t>
      </w:r>
      <w:proofErr w:type="spellEnd"/>
      <w:r w:rsidR="00672342">
        <w:t xml:space="preserve">, </w:t>
      </w:r>
      <w:r w:rsidR="004F2F70">
        <w:t xml:space="preserve">äriregistri </w:t>
      </w:r>
      <w:r w:rsidR="00672342">
        <w:t xml:space="preserve">kood </w:t>
      </w:r>
      <w:r w:rsidR="004F2F70">
        <w:t>10128155</w:t>
      </w:r>
      <w:r w:rsidR="00672342">
        <w:t xml:space="preserve">, </w:t>
      </w:r>
      <w:r w:rsidR="004F2F70">
        <w:t>Pähklimäe 6-12</w:t>
      </w:r>
      <w:r>
        <w:t xml:space="preserve">, </w:t>
      </w:r>
      <w:r w:rsidR="00672342">
        <w:t>20</w:t>
      </w:r>
      <w:r w:rsidR="004F2F70">
        <w:t>6</w:t>
      </w:r>
      <w:r w:rsidR="00672342">
        <w:t xml:space="preserve">08 </w:t>
      </w:r>
      <w:r>
        <w:t>Narva.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lastRenderedPageBreak/>
        <w:t xml:space="preserve">Ürituse läbiviimise kohaks on </w:t>
      </w:r>
      <w:r w:rsidR="00084453">
        <w:t xml:space="preserve">osa läänepoolsest </w:t>
      </w:r>
      <w:r>
        <w:t>Narva</w:t>
      </w:r>
      <w:r w:rsidR="003F573A">
        <w:t>s Kangelaste pst 29 asuva kaubakeskuse „Prisma“ parkla</w:t>
      </w:r>
      <w:r w:rsidR="00084453">
        <w:t>st</w:t>
      </w:r>
      <w:r w:rsidR="00D23927">
        <w:t xml:space="preserve"> (</w:t>
      </w:r>
      <w:r w:rsidR="003F573A">
        <w:t>Lisa 3</w:t>
      </w:r>
      <w:r w:rsidR="00672342">
        <w:t>)</w:t>
      </w:r>
      <w:r>
        <w:t>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Avalik üritus algab </w:t>
      </w:r>
      <w:r w:rsidR="003F573A">
        <w:t>24.07.2015.a. kell 09.00 ning lõpeb kell 19.00 26.07.2015.a.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Avaliku</w:t>
      </w:r>
      <w:r w:rsidR="00285B58">
        <w:t>l</w:t>
      </w:r>
      <w:r>
        <w:t xml:space="preserve"> ürituse</w:t>
      </w:r>
      <w:r w:rsidR="00285B58">
        <w:t xml:space="preserve">l toimub kuni 6% </w:t>
      </w:r>
      <w:r>
        <w:t xml:space="preserve"> alkohoolsete jookide </w:t>
      </w:r>
      <w:r w:rsidR="00285B58">
        <w:t>(koguõlu) müük</w:t>
      </w:r>
      <w:bookmarkStart w:id="0" w:name="_GoBack"/>
      <w:bookmarkEnd w:id="0"/>
      <w:r>
        <w:t xml:space="preserve">. 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18 „Narva linna avaliku 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Linnakantseleil teha korraldus asjaosalistele teatavaks. 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Eduard East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Ants </w:t>
      </w:r>
      <w:proofErr w:type="spellStart"/>
      <w:r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84016"/>
    <w:rsid w:val="00084453"/>
    <w:rsid w:val="000B0AF0"/>
    <w:rsid w:val="00144152"/>
    <w:rsid w:val="00285B58"/>
    <w:rsid w:val="0031286F"/>
    <w:rsid w:val="003F573A"/>
    <w:rsid w:val="004F2F70"/>
    <w:rsid w:val="005F69DA"/>
    <w:rsid w:val="00672342"/>
    <w:rsid w:val="00764DE6"/>
    <w:rsid w:val="00782E82"/>
    <w:rsid w:val="0080297D"/>
    <w:rsid w:val="00803127"/>
    <w:rsid w:val="00937EAC"/>
    <w:rsid w:val="00C430AE"/>
    <w:rsid w:val="00D23927"/>
    <w:rsid w:val="00D3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semiHidden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semiHidden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446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2015-07-20T11:17:00Z</dcterms:created>
  <dcterms:modified xsi:type="dcterms:W3CDTF">2015-07-20T13:29:00Z</dcterms:modified>
</cp:coreProperties>
</file>