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E65" w:rsidRPr="00AA5E65" w:rsidRDefault="00AA5E65" w:rsidP="00313B5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5E65">
        <w:rPr>
          <w:rFonts w:ascii="Times New Roman" w:eastAsia="Times New Roman" w:hAnsi="Times New Roman" w:cs="Times New Roman"/>
          <w:sz w:val="24"/>
          <w:szCs w:val="24"/>
        </w:rPr>
        <w:t>NARVA LINNAVALITSUS</w:t>
      </w:r>
    </w:p>
    <w:p w:rsidR="00AA5E65" w:rsidRPr="00AA5E65" w:rsidRDefault="00AA5E65" w:rsidP="00313B5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5E65">
        <w:rPr>
          <w:rFonts w:ascii="Times New Roman" w:eastAsia="Times New Roman" w:hAnsi="Times New Roman" w:cs="Times New Roman"/>
          <w:sz w:val="24"/>
          <w:szCs w:val="24"/>
        </w:rPr>
        <w:t>MÄÄRUS</w:t>
      </w:r>
    </w:p>
    <w:p w:rsidR="00AA5E65" w:rsidRPr="00AA5E65" w:rsidRDefault="00AA5E65" w:rsidP="00AA5E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5E65" w:rsidRPr="00AA5E65" w:rsidRDefault="00AA5E65" w:rsidP="00AA5E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5E65" w:rsidRPr="00AA5E65" w:rsidRDefault="00AA5E65" w:rsidP="00AA5E65">
      <w:pPr>
        <w:rPr>
          <w:rFonts w:ascii="Times New Roman" w:eastAsia="Times New Roman" w:hAnsi="Times New Roman" w:cs="Times New Roman"/>
          <w:sz w:val="24"/>
          <w:szCs w:val="24"/>
        </w:rPr>
      </w:pPr>
      <w:r w:rsidRPr="00AA5E65">
        <w:rPr>
          <w:rFonts w:ascii="Times New Roman" w:eastAsia="Times New Roman" w:hAnsi="Times New Roman" w:cs="Times New Roman"/>
          <w:sz w:val="24"/>
          <w:szCs w:val="24"/>
        </w:rPr>
        <w:t xml:space="preserve">Narva                                                                                                         </w:t>
      </w:r>
      <w:r w:rsidRPr="00AA5E65">
        <w:rPr>
          <w:rFonts w:ascii="Times New Roman" w:eastAsia="Times New Roman" w:hAnsi="Times New Roman" w:cs="Times New Roman"/>
          <w:sz w:val="24"/>
          <w:szCs w:val="24"/>
        </w:rPr>
        <w:tab/>
      </w:r>
      <w:r w:rsidRPr="00AA5E65">
        <w:rPr>
          <w:rFonts w:ascii="Times New Roman" w:eastAsia="Times New Roman" w:hAnsi="Times New Roman" w:cs="Times New Roman"/>
          <w:sz w:val="24"/>
          <w:szCs w:val="24"/>
        </w:rPr>
        <w:tab/>
        <w:t xml:space="preserve">Eelnõu </w:t>
      </w:r>
    </w:p>
    <w:p w:rsidR="00AA5E65" w:rsidRPr="00AA5E65" w:rsidRDefault="00AA5E65" w:rsidP="00AA5E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5E65" w:rsidRPr="00313B5C" w:rsidRDefault="00AA5E65" w:rsidP="00AA5E65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B5C">
        <w:rPr>
          <w:rFonts w:ascii="Times New Roman" w:eastAsia="Times New Roman" w:hAnsi="Times New Roman" w:cs="Times New Roman"/>
          <w:b/>
          <w:sz w:val="24"/>
          <w:szCs w:val="24"/>
        </w:rPr>
        <w:t>Narva Linnavalitsuse 26.11.2015 määruse nr 33 „Narva Linna Arenduse ja Ökonoomika Ameti tasuliste lisateenuste hinnakirja kinnitamine” muutmine.</w:t>
      </w:r>
    </w:p>
    <w:p w:rsidR="00AA5E65" w:rsidRPr="00AA5E65" w:rsidRDefault="00AA5E65" w:rsidP="00AA5E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5E65" w:rsidRPr="00AA5E65" w:rsidRDefault="00AA5E65" w:rsidP="00AA5E65">
      <w:pPr>
        <w:rPr>
          <w:rFonts w:ascii="Times New Roman" w:eastAsia="Times New Roman" w:hAnsi="Times New Roman" w:cs="Times New Roman"/>
          <w:sz w:val="24"/>
          <w:szCs w:val="24"/>
        </w:rPr>
      </w:pPr>
      <w:r w:rsidRPr="00AA5E65">
        <w:rPr>
          <w:rFonts w:ascii="Times New Roman" w:eastAsia="Times New Roman" w:hAnsi="Times New Roman" w:cs="Times New Roman"/>
          <w:sz w:val="24"/>
          <w:szCs w:val="24"/>
        </w:rPr>
        <w:t>Määrus kehtestatakse kohaliku omavalitsuse korralduse seaduse § 30 lõike 3 alusel.</w:t>
      </w:r>
    </w:p>
    <w:p w:rsidR="00AA5E65" w:rsidRPr="00AA5E65" w:rsidRDefault="00AA5E65" w:rsidP="00AA5E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5E65" w:rsidRPr="00AA5E65" w:rsidRDefault="00AA5E65" w:rsidP="00AA5E65">
      <w:pPr>
        <w:rPr>
          <w:rFonts w:ascii="Times New Roman" w:eastAsia="Times New Roman" w:hAnsi="Times New Roman" w:cs="Times New Roman"/>
          <w:sz w:val="24"/>
          <w:szCs w:val="24"/>
        </w:rPr>
      </w:pPr>
      <w:r w:rsidRPr="00AA5E65">
        <w:rPr>
          <w:rFonts w:ascii="Times New Roman" w:eastAsia="Times New Roman" w:hAnsi="Times New Roman" w:cs="Times New Roman"/>
          <w:sz w:val="24"/>
          <w:szCs w:val="24"/>
        </w:rPr>
        <w:t>§ 1.Täiendada  Narva Linnavalitsuse 2</w:t>
      </w:r>
      <w:r w:rsidR="00313B5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A5E65">
        <w:rPr>
          <w:rFonts w:ascii="Times New Roman" w:eastAsia="Times New Roman" w:hAnsi="Times New Roman" w:cs="Times New Roman"/>
          <w:sz w:val="24"/>
          <w:szCs w:val="24"/>
        </w:rPr>
        <w:t>.</w:t>
      </w:r>
      <w:r w:rsidR="00313B5C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AA5E65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313B5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A5E65">
        <w:rPr>
          <w:rFonts w:ascii="Times New Roman" w:eastAsia="Times New Roman" w:hAnsi="Times New Roman" w:cs="Times New Roman"/>
          <w:sz w:val="24"/>
          <w:szCs w:val="24"/>
        </w:rPr>
        <w:t xml:space="preserve">. a määrust nr </w:t>
      </w:r>
      <w:r w:rsidR="00313B5C">
        <w:rPr>
          <w:rFonts w:ascii="Times New Roman" w:eastAsia="Times New Roman" w:hAnsi="Times New Roman" w:cs="Times New Roman"/>
          <w:sz w:val="24"/>
          <w:szCs w:val="24"/>
        </w:rPr>
        <w:t>33 „</w:t>
      </w:r>
      <w:r w:rsidR="00313B5C" w:rsidRPr="00313B5C">
        <w:rPr>
          <w:rFonts w:ascii="Times New Roman" w:eastAsia="Times New Roman" w:hAnsi="Times New Roman" w:cs="Times New Roman"/>
          <w:sz w:val="24"/>
          <w:szCs w:val="24"/>
        </w:rPr>
        <w:t>Narva Linna Arenduse ja Ökonoomika Ameti tasuliste lisateenuste hinnakirja kinnitamine</w:t>
      </w:r>
      <w:r w:rsidR="00313B5C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AA5E65">
        <w:rPr>
          <w:rFonts w:ascii="Times New Roman" w:eastAsia="Times New Roman" w:hAnsi="Times New Roman" w:cs="Times New Roman"/>
          <w:sz w:val="24"/>
          <w:szCs w:val="24"/>
        </w:rPr>
        <w:t xml:space="preserve"> paragrahviga  2' </w:t>
      </w:r>
      <w:r w:rsidR="00280F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0F3F" w:rsidRPr="00AA5E65">
        <w:rPr>
          <w:rFonts w:ascii="Times New Roman" w:eastAsia="Times New Roman" w:hAnsi="Times New Roman" w:cs="Times New Roman"/>
          <w:sz w:val="24"/>
          <w:szCs w:val="24"/>
        </w:rPr>
        <w:t xml:space="preserve">järgmises sõnastuses: „Kõik paragrahvis </w:t>
      </w:r>
      <w:r w:rsidR="00280F3F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280F3F" w:rsidRPr="00AA5E65">
        <w:rPr>
          <w:rFonts w:ascii="Times New Roman" w:eastAsia="Times New Roman" w:hAnsi="Times New Roman" w:cs="Times New Roman"/>
          <w:sz w:val="24"/>
          <w:szCs w:val="24"/>
        </w:rPr>
        <w:t>määratud hinnad sisaldavad käibemaksu“</w:t>
      </w:r>
      <w:r w:rsidR="00280F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4A7D">
        <w:rPr>
          <w:rFonts w:ascii="Times New Roman" w:eastAsia="Times New Roman" w:hAnsi="Times New Roman" w:cs="Times New Roman"/>
          <w:sz w:val="24"/>
          <w:szCs w:val="24"/>
        </w:rPr>
        <w:t xml:space="preserve">ja </w:t>
      </w:r>
      <w:r w:rsidR="00674A7D" w:rsidRPr="00AA5E65">
        <w:rPr>
          <w:rFonts w:ascii="Times New Roman" w:eastAsia="Times New Roman" w:hAnsi="Times New Roman" w:cs="Times New Roman"/>
          <w:sz w:val="24"/>
          <w:szCs w:val="24"/>
        </w:rPr>
        <w:t>paragrahviga</w:t>
      </w:r>
      <w:r w:rsidR="00674A7D" w:rsidRPr="00AA5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4A7D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674A7D" w:rsidRPr="00AA5E65">
        <w:rPr>
          <w:rFonts w:ascii="Times New Roman" w:eastAsia="Times New Roman" w:hAnsi="Times New Roman" w:cs="Times New Roman"/>
          <w:sz w:val="24"/>
          <w:szCs w:val="24"/>
        </w:rPr>
        <w:t xml:space="preserve">' </w:t>
      </w:r>
      <w:r w:rsidRPr="00AA5E65">
        <w:rPr>
          <w:rFonts w:ascii="Times New Roman" w:eastAsia="Times New Roman" w:hAnsi="Times New Roman" w:cs="Times New Roman"/>
          <w:sz w:val="24"/>
          <w:szCs w:val="24"/>
        </w:rPr>
        <w:t xml:space="preserve">järgmises sõnastuses: „Kõik </w:t>
      </w:r>
      <w:r w:rsidR="00313B5C" w:rsidRPr="00AA5E65">
        <w:rPr>
          <w:rFonts w:ascii="Times New Roman" w:eastAsia="Times New Roman" w:hAnsi="Times New Roman" w:cs="Times New Roman"/>
          <w:sz w:val="24"/>
          <w:szCs w:val="24"/>
        </w:rPr>
        <w:t>paragrahvi</w:t>
      </w:r>
      <w:r w:rsidR="00313B5C">
        <w:rPr>
          <w:rFonts w:ascii="Times New Roman" w:eastAsia="Times New Roman" w:hAnsi="Times New Roman" w:cs="Times New Roman"/>
          <w:sz w:val="24"/>
          <w:szCs w:val="24"/>
        </w:rPr>
        <w:t>de</w:t>
      </w:r>
      <w:r w:rsidR="00313B5C" w:rsidRPr="00AA5E6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A5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B5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A5E65">
        <w:rPr>
          <w:rFonts w:ascii="Times New Roman" w:eastAsia="Times New Roman" w:hAnsi="Times New Roman" w:cs="Times New Roman"/>
          <w:sz w:val="24"/>
          <w:szCs w:val="24"/>
        </w:rPr>
        <w:t xml:space="preserve"> määratud</w:t>
      </w:r>
      <w:r w:rsidRPr="00AA5E65">
        <w:rPr>
          <w:rFonts w:ascii="Times New Roman" w:eastAsia="Times New Roman" w:hAnsi="Times New Roman" w:cs="Times New Roman"/>
          <w:sz w:val="24"/>
          <w:szCs w:val="24"/>
        </w:rPr>
        <w:t xml:space="preserve"> hinnad sisaldavad käibemaksu“.</w:t>
      </w:r>
    </w:p>
    <w:p w:rsidR="00313B5C" w:rsidRDefault="00AA5E65" w:rsidP="00AA5E65">
      <w:pPr>
        <w:rPr>
          <w:rFonts w:ascii="Times New Roman" w:hAnsi="Times New Roman"/>
          <w:sz w:val="24"/>
          <w:szCs w:val="24"/>
          <w:lang w:eastAsia="ar-SA"/>
        </w:rPr>
      </w:pPr>
      <w:r w:rsidRPr="00AA5E65">
        <w:rPr>
          <w:rFonts w:ascii="Times New Roman" w:eastAsia="Times New Roman" w:hAnsi="Times New Roman" w:cs="Times New Roman"/>
          <w:sz w:val="24"/>
          <w:szCs w:val="24"/>
        </w:rPr>
        <w:t xml:space="preserve">§ 2. </w:t>
      </w:r>
      <w:r w:rsidR="00280F3F" w:rsidRPr="007F1CDD">
        <w:rPr>
          <w:rFonts w:ascii="Times New Roman" w:hAnsi="Times New Roman"/>
          <w:sz w:val="24"/>
          <w:szCs w:val="24"/>
          <w:lang w:eastAsia="ar-SA"/>
        </w:rPr>
        <w:t>Määrus jõustub seadusega sätestatud korras.</w:t>
      </w:r>
    </w:p>
    <w:p w:rsidR="00280F3F" w:rsidRDefault="00280F3F" w:rsidP="00AA5E65">
      <w:pPr>
        <w:rPr>
          <w:rFonts w:ascii="Times New Roman" w:hAnsi="Times New Roman"/>
          <w:sz w:val="24"/>
          <w:szCs w:val="24"/>
          <w:lang w:eastAsia="ar-SA"/>
        </w:rPr>
      </w:pPr>
    </w:p>
    <w:p w:rsidR="00280F3F" w:rsidRPr="007F1CDD" w:rsidRDefault="00280F3F" w:rsidP="00280F3F">
      <w:pPr>
        <w:spacing w:after="0"/>
        <w:rPr>
          <w:rFonts w:ascii="Times New Roman" w:hAnsi="Times New Roman"/>
          <w:sz w:val="24"/>
          <w:szCs w:val="24"/>
        </w:rPr>
      </w:pPr>
      <w:r w:rsidRPr="007F1CDD">
        <w:rPr>
          <w:rFonts w:ascii="Times New Roman" w:hAnsi="Times New Roman"/>
          <w:sz w:val="24"/>
          <w:szCs w:val="24"/>
        </w:rPr>
        <w:t>Tarmo Tammiste</w:t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  <w:t xml:space="preserve">Ants </w:t>
      </w:r>
      <w:proofErr w:type="spellStart"/>
      <w:r w:rsidRPr="007F1CDD">
        <w:rPr>
          <w:rFonts w:ascii="Times New Roman" w:hAnsi="Times New Roman"/>
          <w:sz w:val="24"/>
          <w:szCs w:val="24"/>
        </w:rPr>
        <w:t>Liimets</w:t>
      </w:r>
      <w:proofErr w:type="spellEnd"/>
    </w:p>
    <w:p w:rsidR="00280F3F" w:rsidRDefault="00280F3F" w:rsidP="00280F3F">
      <w:r w:rsidRPr="007F1CDD">
        <w:rPr>
          <w:rFonts w:ascii="Times New Roman" w:hAnsi="Times New Roman"/>
          <w:sz w:val="24"/>
          <w:szCs w:val="24"/>
        </w:rPr>
        <w:t xml:space="preserve">Linnapea </w:t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</w:r>
      <w:r w:rsidRPr="007F1CDD">
        <w:rPr>
          <w:rFonts w:ascii="Times New Roman" w:hAnsi="Times New Roman"/>
          <w:sz w:val="24"/>
          <w:szCs w:val="24"/>
        </w:rPr>
        <w:tab/>
        <w:t>Linnasekretär</w:t>
      </w:r>
      <w:r w:rsidRPr="007F1CDD">
        <w:rPr>
          <w:rFonts w:ascii="Times New Roman" w:hAnsi="Times New Roman"/>
          <w:sz w:val="24"/>
          <w:szCs w:val="24"/>
        </w:rPr>
        <w:tab/>
      </w:r>
    </w:p>
    <w:p w:rsidR="00280F3F" w:rsidRDefault="00280F3F" w:rsidP="00AA5E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13B5C" w:rsidRDefault="00313B5C" w:rsidP="00313B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13B5C" w:rsidRDefault="00313B5C" w:rsidP="00313B5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13B5C" w:rsidRPr="00313B5C" w:rsidRDefault="00313B5C" w:rsidP="00313B5C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13B5C" w:rsidRPr="00313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E65"/>
    <w:rsid w:val="000262B1"/>
    <w:rsid w:val="00157E92"/>
    <w:rsid w:val="00280F3F"/>
    <w:rsid w:val="00313B5C"/>
    <w:rsid w:val="00674A7D"/>
    <w:rsid w:val="00AA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3B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3B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3</cp:revision>
  <dcterms:created xsi:type="dcterms:W3CDTF">2016-05-10T08:16:00Z</dcterms:created>
  <dcterms:modified xsi:type="dcterms:W3CDTF">2016-05-10T08:25:00Z</dcterms:modified>
</cp:coreProperties>
</file>