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F52" w:rsidRPr="00DF7F52" w:rsidRDefault="00DF7F52" w:rsidP="00DF7F5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DF7F52" w:rsidRPr="00DF7F52" w:rsidRDefault="00DF7F52" w:rsidP="00DF7F5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DF7F52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DF7F52" w:rsidRPr="00DF7F52" w:rsidRDefault="00DF7F52" w:rsidP="00DF7F5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DF7F52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DF7F52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>2016</w:t>
      </w: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DF7F5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linna 2016. aasta eelarve muutmine</w:t>
      </w: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DF7F52" w:rsidRPr="00DF7F52" w:rsidRDefault="00DF7F52" w:rsidP="00DF7F52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DF7F5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§1. Muuta </w:t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>lisa 1 „</w:t>
      </w:r>
      <w:proofErr w:type="spellStart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Narva</w:t>
      </w:r>
      <w:proofErr w:type="spellEnd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linna 2016.aasta </w:t>
      </w:r>
      <w:proofErr w:type="spellStart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DF7F52" w:rsidRPr="00DF7F52" w:rsidRDefault="00DF7F52" w:rsidP="00DF7F52">
      <w:pPr>
        <w:keepNext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F7F52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</w:rPr>
        <w:t>2. Muuta lisa 2 „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2016.aasta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kulude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ametiasutuste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lõikes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DF7F52" w:rsidRPr="00DF7F52" w:rsidRDefault="00DF7F52" w:rsidP="00DF7F52">
      <w:pPr>
        <w:keepNext/>
        <w:spacing w:before="240" w:after="12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F7F52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</w:rPr>
        <w:t>3. Muuta lisa 3 „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2016.aasta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finantseerimistegevuse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DF7F52" w:rsidRPr="00DF7F52" w:rsidRDefault="00DF7F52" w:rsidP="00DF7F52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F7F52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</w:rPr>
        <w:t>4. Muuta lisa 4 „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2016.aasta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eelarves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ettenähtud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toetuste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väljamaksmine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DF7F52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DF7F52" w:rsidRPr="00DF7F52" w:rsidRDefault="00DF7F52" w:rsidP="00DF7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7F52" w:rsidRPr="00DF7F52" w:rsidRDefault="00DF7F52" w:rsidP="00DF7F52">
      <w:pPr>
        <w:tabs>
          <w:tab w:val="left" w:pos="3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F7F5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§5</w:t>
      </w: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>. Määrus jõustub seadusega sätestatud korras.</w:t>
      </w:r>
    </w:p>
    <w:p w:rsidR="00DF7F52" w:rsidRPr="00DF7F52" w:rsidRDefault="00DF7F52" w:rsidP="00DF7F52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Aleksandr </w:t>
      </w:r>
      <w:proofErr w:type="spellStart"/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>Jefimov</w:t>
      </w:r>
      <w:proofErr w:type="spellEnd"/>
    </w:p>
    <w:p w:rsidR="00DF7F52" w:rsidRPr="00DF7F52" w:rsidRDefault="00DF7F52" w:rsidP="00DF7F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F7F52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  <w:bookmarkStart w:id="0" w:name="_GoBack"/>
      <w:bookmarkEnd w:id="0"/>
    </w:p>
    <w:sectPr w:rsidR="00DF7F52" w:rsidRPr="00DF7F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F52"/>
    <w:rsid w:val="00D1494E"/>
    <w:rsid w:val="00D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1</cp:revision>
  <dcterms:created xsi:type="dcterms:W3CDTF">2016-05-30T05:20:00Z</dcterms:created>
  <dcterms:modified xsi:type="dcterms:W3CDTF">2016-05-30T05:20:00Z</dcterms:modified>
</cp:coreProperties>
</file>