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DE" w:rsidRDefault="00C06DDE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1E3E96" w:rsidRDefault="001E3E96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</w:rPr>
        <w:t>0</w:t>
      </w:r>
      <w:r w:rsidR="00706B9A">
        <w:rPr>
          <w:rFonts w:ascii="Times New Roman" w:eastAsia="Times New Roman" w:hAnsi="Times New Roman"/>
          <w:sz w:val="20"/>
          <w:szCs w:val="20"/>
        </w:rPr>
        <w:t>8</w:t>
      </w:r>
      <w:r w:rsidRPr="00240FDF">
        <w:rPr>
          <w:rFonts w:ascii="Times New Roman" w:eastAsia="Times New Roman" w:hAnsi="Times New Roman"/>
          <w:sz w:val="20"/>
          <w:szCs w:val="20"/>
        </w:rPr>
        <w:t>.2016</w:t>
      </w: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1E3E96" w:rsidRDefault="001E3E96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NARVA LINNAVALITSUS</w:t>
      </w: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KORRALDUS</w:t>
      </w:r>
    </w:p>
    <w:p w:rsidR="001E3E96" w:rsidRDefault="001E3E96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520A8B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520A8B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Eelarveliste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assigneeringute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ümberpaigutamine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1.Asjaolud ja menetluse käik.</w:t>
      </w:r>
    </w:p>
    <w:p w:rsidR="007E0F71" w:rsidRDefault="007E0F71" w:rsidP="007E0F71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laneerimise Amet esitas taotlusi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aigutamiseks summas </w:t>
      </w:r>
      <w:r w:rsidRPr="00D7212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+- </w:t>
      </w:r>
      <w:r w:rsidR="00706B9A">
        <w:rPr>
          <w:rFonts w:ascii="Times New Roman" w:eastAsia="Times New Roman" w:hAnsi="Times New Roman"/>
          <w:bCs/>
          <w:sz w:val="20"/>
          <w:szCs w:val="20"/>
          <w:lang w:val="et-EE"/>
        </w:rPr>
        <w:t>585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AE0C1A" w:rsidRP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Vastavalt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7E0F71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</w:t>
      </w:r>
      <w:r w:rsidR="007E0F7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laneerimise Ameti </w:t>
      </w:r>
      <w:r w:rsidR="00706B9A">
        <w:rPr>
          <w:rFonts w:ascii="Times New Roman" w:eastAsia="Times New Roman" w:hAnsi="Times New Roman"/>
          <w:bCs/>
          <w:sz w:val="20"/>
          <w:szCs w:val="20"/>
          <w:lang w:val="et-EE"/>
        </w:rPr>
        <w:t>27</w:t>
      </w:r>
      <w:r w:rsidR="007E0F71" w:rsidRPr="00185E7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.07.2016 taotlusele nr </w:t>
      </w:r>
      <w:r w:rsidR="00185E7A" w:rsidRPr="00185E7A">
        <w:rPr>
          <w:rFonts w:ascii="Times New Roman" w:eastAsia="Times New Roman" w:hAnsi="Times New Roman"/>
          <w:bCs/>
          <w:sz w:val="20"/>
          <w:szCs w:val="20"/>
          <w:lang w:val="et-EE"/>
        </w:rPr>
        <w:t>1-13/</w:t>
      </w:r>
      <w:r w:rsidR="00706B9A">
        <w:rPr>
          <w:rFonts w:ascii="Times New Roman" w:eastAsia="Times New Roman" w:hAnsi="Times New Roman"/>
          <w:bCs/>
          <w:sz w:val="20"/>
          <w:szCs w:val="20"/>
          <w:lang w:val="et-EE"/>
        </w:rPr>
        <w:t>7400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Eelarveliste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assigneeringute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ümberpaigutamise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teostatakse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tegevusalade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ning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eelarveartiklite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kuluartiklite lõikes.</w:t>
      </w:r>
    </w:p>
    <w:p w:rsidR="00AE0C1A" w:rsidRPr="00572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2.Õiguslikud alused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 xml:space="preserve">Vastavalt kohaliku omavalitsuse korralduse seaduse § 30 lõike 1 punktile 2 ja 3 ning Narva Linnavalitsuse 28.05.2003.a. määruse nr 412 </w:t>
      </w:r>
      <w:r w:rsidRPr="00240FDF">
        <w:rPr>
          <w:rFonts w:ascii="Times New Roman" w:eastAsia="Times New Roman" w:hAnsi="Times New Roman"/>
          <w:sz w:val="20"/>
        </w:rPr>
        <w:t>“</w:t>
      </w:r>
      <w:r w:rsidRPr="00240FDF">
        <w:rPr>
          <w:rFonts w:ascii="Times New Roman" w:eastAsia="Times New Roman" w:hAnsi="Times New Roman"/>
          <w:sz w:val="20"/>
          <w:lang w:val="et-EE"/>
        </w:rPr>
        <w:t>Eelarveliste asutuste eelarve planeerimise, eelarveliste vahendite ümberpaigutamise ja finantseerimise taotluste ning aruandluse esitamise kord</w:t>
      </w:r>
      <w:r w:rsidRPr="00240FDF">
        <w:rPr>
          <w:rFonts w:ascii="Times New Roman" w:eastAsia="Times New Roman" w:hAnsi="Times New Roman"/>
          <w:sz w:val="20"/>
        </w:rPr>
        <w:t xml:space="preserve">” </w:t>
      </w:r>
      <w:r w:rsidRPr="00240FDF">
        <w:rPr>
          <w:rFonts w:ascii="Times New Roman" w:eastAsia="Times New Roman" w:hAnsi="Times New Roman"/>
          <w:sz w:val="20"/>
          <w:lang w:val="et-EE"/>
        </w:rPr>
        <w:t>alusel eelarveliste assigneeringute ümberpaigutamine teostatakse linnavalitsuse loal.</w:t>
      </w: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  <w:proofErr w:type="gramStart"/>
      <w:r w:rsidRPr="00240FDF">
        <w:rPr>
          <w:rFonts w:ascii="Times New Roman" w:eastAsia="Times New Roman" w:hAnsi="Times New Roman"/>
          <w:b/>
          <w:sz w:val="20"/>
        </w:rPr>
        <w:t>3.Otsus</w:t>
      </w:r>
      <w:proofErr w:type="gramEnd"/>
    </w:p>
    <w:p w:rsidR="007E0F71" w:rsidRDefault="007E0F71" w:rsidP="007E0F71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</w:t>
      </w:r>
      <w:r w:rsidR="00706B9A">
        <w:rPr>
          <w:rFonts w:ascii="Times New Roman" w:eastAsia="Times New Roman" w:hAnsi="Times New Roman"/>
          <w:sz w:val="20"/>
          <w:lang w:val="et-EE"/>
        </w:rPr>
        <w:t>.1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240FD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Narva Linnavalitsuse Arhitektuuri- ja Linnaplaneerimise Ametile</w:t>
      </w:r>
    </w:p>
    <w:p w:rsidR="004029E3" w:rsidRPr="00240FDF" w:rsidRDefault="004029E3" w:rsidP="007E0F71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</w:p>
    <w:p w:rsidR="00706B9A" w:rsidRPr="001262B6" w:rsidRDefault="00706B9A" w:rsidP="00706B9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06B9A" w:rsidRPr="00240FDF" w:rsidTr="004A19C6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706B9A" w:rsidRPr="00240FDF" w:rsidTr="004029E3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08109 – Vaba aja üritused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794F44" w:rsidRDefault="00706B9A" w:rsidP="00706B9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94F44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585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06B9A" w:rsidRPr="00794F44" w:rsidRDefault="00706B9A" w:rsidP="004A19C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94F4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706B9A" w:rsidRPr="00240FDF" w:rsidTr="004A19C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08109 – Vaba aja üritused </w:t>
            </w:r>
            <w:r w:rsidRPr="00561998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Default="00706B9A" w:rsidP="00706B9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-585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06B9A" w:rsidRPr="00E73956" w:rsidRDefault="00706B9A" w:rsidP="004A19C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706B9A" w:rsidRPr="00240FDF" w:rsidTr="001E3E96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1E3E96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– </w:t>
            </w:r>
            <w:r w:rsidRPr="00706B9A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Default="00706B9A" w:rsidP="001E3E96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450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06B9A">
              <w:rPr>
                <w:rFonts w:ascii="Times New Roman" w:hAnsi="Times New Roman"/>
                <w:sz w:val="18"/>
                <w:szCs w:val="18"/>
                <w:lang w:val="et-EE"/>
              </w:rPr>
              <w:t>antud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06B9A">
              <w:rPr>
                <w:rFonts w:ascii="Times New Roman" w:hAnsi="Times New Roman"/>
                <w:sz w:val="18"/>
                <w:szCs w:val="18"/>
                <w:lang w:val="et-EE"/>
              </w:rPr>
              <w:t>sihtfinantseerimine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706B9A" w:rsidRDefault="00706B9A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06B9A" w:rsidRPr="00706B9A" w:rsidRDefault="00706B9A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585</w:t>
            </w:r>
          </w:p>
        </w:tc>
      </w:tr>
      <w:tr w:rsidR="00706B9A" w:rsidRPr="00240FDF" w:rsidTr="001E3E9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1E3E96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Default="00706B9A" w:rsidP="001E3E96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– </w:t>
            </w:r>
            <w:r w:rsidRPr="00706B9A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706B9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Default="00706B9A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06B9A" w:rsidRDefault="00706B9A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585</w:t>
            </w:r>
          </w:p>
        </w:tc>
      </w:tr>
      <w:tr w:rsidR="00706B9A" w:rsidRPr="00240FDF" w:rsidTr="004A19C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CC2498" w:rsidRDefault="00706B9A" w:rsidP="00706B9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-585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06B9A" w:rsidRPr="00CC2498" w:rsidRDefault="00706B9A" w:rsidP="004A19C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585</w:t>
            </w:r>
          </w:p>
        </w:tc>
      </w:tr>
    </w:tbl>
    <w:p w:rsidR="00081A41" w:rsidRDefault="00081A41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ru-RU"/>
        </w:rPr>
      </w:pP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bookmarkStart w:id="0" w:name="_GoBack"/>
      <w:bookmarkEnd w:id="0"/>
    </w:p>
    <w:p w:rsid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</w:t>
      </w:r>
    </w:p>
    <w:p w:rsidR="00AE0C1A" w:rsidRPr="001E3E96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1E3E96">
        <w:rPr>
          <w:rFonts w:ascii="Times New Roman" w:eastAsia="Times New Roman" w:hAnsi="Times New Roman"/>
          <w:lang w:val="et-EE"/>
        </w:rPr>
        <w:t xml:space="preserve">                                   </w:t>
      </w:r>
    </w:p>
    <w:p w:rsidR="00C4322E" w:rsidRPr="001E3E96" w:rsidRDefault="001E3E96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1E3E96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Tatjana</w:t>
      </w:r>
      <w:r w:rsidRPr="001E3E96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1E3E96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Patsanovskaja</w:t>
      </w:r>
      <w:proofErr w:type="spellEnd"/>
      <w:r w:rsidR="00C4322E" w:rsidRPr="001E3E96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4322E" w:rsidRPr="001E3E96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1E3E96" w:rsidRDefault="001E3E96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1E3E96">
        <w:rPr>
          <w:rFonts w:ascii="Times New Roman" w:eastAsia="Times New Roman" w:hAnsi="Times New Roman"/>
          <w:sz w:val="20"/>
          <w:szCs w:val="20"/>
          <w:lang w:val="et-EE"/>
        </w:rPr>
        <w:t>Abilinnapea</w:t>
      </w:r>
      <w:r w:rsidR="00D42D8A">
        <w:rPr>
          <w:rFonts w:ascii="Times New Roman" w:eastAsia="Times New Roman" w:hAnsi="Times New Roman"/>
          <w:sz w:val="20"/>
          <w:szCs w:val="20"/>
          <w:lang w:val="et-EE"/>
        </w:rPr>
        <w:t xml:space="preserve"> linnapea ülesannetes   </w:t>
      </w:r>
      <w:r w:rsidR="00C4322E" w:rsidRPr="001E3E96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Ants Liimets</w:t>
      </w:r>
    </w:p>
    <w:p w:rsidR="00C4322E" w:rsidRPr="001E3E96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1E3E96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p w:rsidR="00AE0C1A" w:rsidRPr="001E3E96" w:rsidRDefault="00AE0C1A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1E3E96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1E3E96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1E3E96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AE0C1A" w:rsidRPr="001E3E96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sectPr w:rsidR="00AE0C1A" w:rsidRPr="001E3E96" w:rsidSect="00973DC6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5143E"/>
    <w:rsid w:val="00081A41"/>
    <w:rsid w:val="00106D6B"/>
    <w:rsid w:val="001517E1"/>
    <w:rsid w:val="00185E7A"/>
    <w:rsid w:val="001931FC"/>
    <w:rsid w:val="001E3E96"/>
    <w:rsid w:val="002119B3"/>
    <w:rsid w:val="00215F5B"/>
    <w:rsid w:val="00240FDF"/>
    <w:rsid w:val="002A6913"/>
    <w:rsid w:val="002C696D"/>
    <w:rsid w:val="002C7642"/>
    <w:rsid w:val="003277E8"/>
    <w:rsid w:val="0036421B"/>
    <w:rsid w:val="003B46A8"/>
    <w:rsid w:val="004029E3"/>
    <w:rsid w:val="00431DF3"/>
    <w:rsid w:val="004376C0"/>
    <w:rsid w:val="00442EB8"/>
    <w:rsid w:val="0045590E"/>
    <w:rsid w:val="004B5281"/>
    <w:rsid w:val="004F3E87"/>
    <w:rsid w:val="00520A8B"/>
    <w:rsid w:val="00527459"/>
    <w:rsid w:val="00561998"/>
    <w:rsid w:val="005730F3"/>
    <w:rsid w:val="005A4EC3"/>
    <w:rsid w:val="005A7F0D"/>
    <w:rsid w:val="00625FBB"/>
    <w:rsid w:val="00632DDC"/>
    <w:rsid w:val="00632FDE"/>
    <w:rsid w:val="00634798"/>
    <w:rsid w:val="006B6D78"/>
    <w:rsid w:val="00706B9A"/>
    <w:rsid w:val="00794F44"/>
    <w:rsid w:val="007E0F71"/>
    <w:rsid w:val="007F72B6"/>
    <w:rsid w:val="008459A1"/>
    <w:rsid w:val="008B5529"/>
    <w:rsid w:val="009003FE"/>
    <w:rsid w:val="009213F7"/>
    <w:rsid w:val="009328F5"/>
    <w:rsid w:val="00A24B2F"/>
    <w:rsid w:val="00A43526"/>
    <w:rsid w:val="00A52E24"/>
    <w:rsid w:val="00AE0C1A"/>
    <w:rsid w:val="00AF26D7"/>
    <w:rsid w:val="00B03D68"/>
    <w:rsid w:val="00B357F3"/>
    <w:rsid w:val="00BE1791"/>
    <w:rsid w:val="00C06DDE"/>
    <w:rsid w:val="00C07B4C"/>
    <w:rsid w:val="00C143C4"/>
    <w:rsid w:val="00C4322E"/>
    <w:rsid w:val="00C74D19"/>
    <w:rsid w:val="00CC2498"/>
    <w:rsid w:val="00D42D8A"/>
    <w:rsid w:val="00D72129"/>
    <w:rsid w:val="00DA3F4E"/>
    <w:rsid w:val="00E117CC"/>
    <w:rsid w:val="00E30AA1"/>
    <w:rsid w:val="00E50F4B"/>
    <w:rsid w:val="00E73956"/>
    <w:rsid w:val="00F42765"/>
    <w:rsid w:val="00FC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styleId="Hyperlink">
    <w:name w:val="Hyperlink"/>
    <w:basedOn w:val="DefaultParagraphFont"/>
    <w:uiPriority w:val="99"/>
    <w:semiHidden/>
    <w:unhideWhenUsed/>
    <w:rsid w:val="001E3E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styleId="Hyperlink">
    <w:name w:val="Hyperlink"/>
    <w:basedOn w:val="DefaultParagraphFont"/>
    <w:uiPriority w:val="99"/>
    <w:semiHidden/>
    <w:unhideWhenUsed/>
    <w:rsid w:val="001E3E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AE75E-B751-4C42-9029-F3E860E29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351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8</cp:revision>
  <cp:lastPrinted>2016-08-01T06:45:00Z</cp:lastPrinted>
  <dcterms:created xsi:type="dcterms:W3CDTF">2016-07-29T07:17:00Z</dcterms:created>
  <dcterms:modified xsi:type="dcterms:W3CDTF">2016-08-01T06:58:00Z</dcterms:modified>
</cp:coreProperties>
</file>