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79D" w:rsidRPr="009F35B8" w:rsidRDefault="0066279D" w:rsidP="0066279D">
      <w:pPr>
        <w:jc w:val="right"/>
        <w:rPr>
          <w:lang w:val="et-EE"/>
        </w:rPr>
      </w:pPr>
      <w:r>
        <w:rPr>
          <w:lang w:val="et-EE"/>
        </w:rPr>
        <w:t>eelnõu</w:t>
      </w:r>
    </w:p>
    <w:p w:rsidR="0066279D" w:rsidRPr="009F35B8" w:rsidRDefault="0066279D" w:rsidP="0066279D">
      <w:pPr>
        <w:rPr>
          <w:lang w:val="et-EE"/>
        </w:rPr>
      </w:pPr>
    </w:p>
    <w:p w:rsidR="0066279D" w:rsidRPr="009F35B8" w:rsidRDefault="0066279D" w:rsidP="0066279D">
      <w:pPr>
        <w:jc w:val="center"/>
        <w:rPr>
          <w:b/>
        </w:rPr>
      </w:pPr>
      <w:r w:rsidRPr="009F35B8">
        <w:rPr>
          <w:b/>
        </w:rPr>
        <w:t>NARVA LINNAVALITSUS</w:t>
      </w:r>
    </w:p>
    <w:p w:rsidR="0066279D" w:rsidRPr="009F35B8" w:rsidRDefault="0066279D" w:rsidP="0066279D">
      <w:pPr>
        <w:jc w:val="center"/>
        <w:rPr>
          <w:lang w:val="et-EE"/>
        </w:rPr>
      </w:pPr>
      <w:r w:rsidRPr="009F35B8">
        <w:rPr>
          <w:lang w:val="et-EE"/>
        </w:rPr>
        <w:t>K O R R A L D U S</w:t>
      </w:r>
    </w:p>
    <w:p w:rsidR="0066279D" w:rsidRPr="009F35B8" w:rsidRDefault="0066279D" w:rsidP="0066279D">
      <w:pPr>
        <w:rPr>
          <w:lang w:val="et-EE"/>
        </w:rPr>
      </w:pPr>
    </w:p>
    <w:p w:rsidR="0066279D" w:rsidRPr="009F35B8" w:rsidRDefault="0066279D" w:rsidP="0066279D">
      <w:pPr>
        <w:rPr>
          <w:lang w:val="et-EE"/>
        </w:rPr>
      </w:pPr>
      <w:r w:rsidRPr="009F35B8">
        <w:rPr>
          <w:lang w:val="et-EE"/>
        </w:rPr>
        <w:t>Narva</w:t>
      </w:r>
      <w:r w:rsidRPr="009F35B8">
        <w:rPr>
          <w:lang w:val="et-EE"/>
        </w:rPr>
        <w:tab/>
      </w:r>
      <w:r w:rsidRPr="009F35B8">
        <w:rPr>
          <w:lang w:val="et-EE"/>
        </w:rPr>
        <w:tab/>
      </w:r>
      <w:r w:rsidRPr="009F35B8"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Pr="009F35B8">
        <w:rPr>
          <w:lang w:val="et-EE"/>
        </w:rPr>
        <w:t>.201</w:t>
      </w:r>
      <w:r>
        <w:rPr>
          <w:lang w:val="et-EE"/>
        </w:rPr>
        <w:t>6</w:t>
      </w:r>
      <w:r w:rsidRPr="009F35B8">
        <w:rPr>
          <w:lang w:val="et-EE"/>
        </w:rPr>
        <w:t xml:space="preserve">.a </w:t>
      </w:r>
    </w:p>
    <w:p w:rsidR="0066279D" w:rsidRDefault="0066279D" w:rsidP="0066279D">
      <w:pPr>
        <w:jc w:val="both"/>
        <w:rPr>
          <w:lang w:val="et-EE"/>
        </w:rPr>
      </w:pPr>
    </w:p>
    <w:p w:rsidR="0066279D" w:rsidRDefault="0066279D" w:rsidP="0066279D">
      <w:pPr>
        <w:jc w:val="both"/>
        <w:rPr>
          <w:lang w:val="et-EE"/>
        </w:rPr>
      </w:pPr>
    </w:p>
    <w:p w:rsidR="0066279D" w:rsidRPr="00BE12CD" w:rsidRDefault="00B7414A" w:rsidP="0066279D">
      <w:pPr>
        <w:rPr>
          <w:b/>
          <w:lang w:val="et-EE"/>
        </w:rPr>
      </w:pPr>
      <w:r>
        <w:rPr>
          <w:b/>
          <w:lang w:val="et-EE"/>
        </w:rPr>
        <w:t>Liht</w:t>
      </w:r>
      <w:r w:rsidR="0066279D" w:rsidRPr="00BE12CD">
        <w:rPr>
          <w:b/>
          <w:lang w:val="et-EE"/>
        </w:rPr>
        <w:t xml:space="preserve">hanke </w:t>
      </w:r>
      <w:r w:rsidR="0066279D">
        <w:rPr>
          <w:b/>
          <w:lang w:val="et-EE"/>
        </w:rPr>
        <w:t>„</w:t>
      </w:r>
      <w:r w:rsidRPr="00B7414A">
        <w:rPr>
          <w:b/>
        </w:rPr>
        <w:t>Masintöödeldavate e-</w:t>
      </w:r>
      <w:proofErr w:type="spellStart"/>
      <w:r w:rsidRPr="00B7414A">
        <w:rPr>
          <w:b/>
        </w:rPr>
        <w:t>arvete</w:t>
      </w:r>
      <w:proofErr w:type="spellEnd"/>
      <w:r w:rsidRPr="00B7414A">
        <w:rPr>
          <w:b/>
        </w:rPr>
        <w:t xml:space="preserve"> </w:t>
      </w:r>
      <w:proofErr w:type="spellStart"/>
      <w:r w:rsidRPr="00B7414A">
        <w:rPr>
          <w:b/>
        </w:rPr>
        <w:t>arveldamisteenus</w:t>
      </w:r>
      <w:proofErr w:type="spellEnd"/>
      <w:r w:rsidRPr="00B7414A">
        <w:rPr>
          <w:b/>
          <w:lang w:val="et-EE"/>
        </w:rPr>
        <w:t xml:space="preserve"> </w:t>
      </w:r>
      <w:r w:rsidR="0066279D">
        <w:rPr>
          <w:b/>
          <w:lang w:val="et-EE"/>
        </w:rPr>
        <w:t>”</w:t>
      </w:r>
      <w:r w:rsidR="0066279D" w:rsidRPr="00BE12CD">
        <w:rPr>
          <w:b/>
          <w:lang w:val="et-EE"/>
        </w:rPr>
        <w:t xml:space="preserve"> korraldamine</w:t>
      </w:r>
    </w:p>
    <w:p w:rsidR="0066279D" w:rsidRDefault="0066279D" w:rsidP="0066279D">
      <w:pPr>
        <w:rPr>
          <w:szCs w:val="20"/>
          <w:lang w:val="et-EE"/>
        </w:rPr>
      </w:pPr>
    </w:p>
    <w:p w:rsidR="0066279D" w:rsidRDefault="0066279D" w:rsidP="0066279D">
      <w:pPr>
        <w:rPr>
          <w:b/>
          <w:lang w:val="et-EE"/>
        </w:rPr>
      </w:pPr>
      <w:r>
        <w:rPr>
          <w:b/>
          <w:lang w:val="et-EE"/>
        </w:rPr>
        <w:t>1. Asjaolud ja menetluse käik</w:t>
      </w:r>
    </w:p>
    <w:p w:rsidR="0066279D" w:rsidRDefault="0049720E" w:rsidP="0066279D">
      <w:pPr>
        <w:jc w:val="both"/>
        <w:rPr>
          <w:lang w:val="et-EE"/>
        </w:rPr>
      </w:pPr>
      <w:r>
        <w:rPr>
          <w:lang w:val="et-EE"/>
        </w:rPr>
        <w:t xml:space="preserve">Riigikogu poolt </w:t>
      </w:r>
      <w:r w:rsidR="00235B91">
        <w:rPr>
          <w:lang w:val="et-EE"/>
        </w:rPr>
        <w:t xml:space="preserve">on </w:t>
      </w:r>
      <w:r w:rsidR="00242201">
        <w:rPr>
          <w:lang w:val="et-EE"/>
        </w:rPr>
        <w:t xml:space="preserve">07.06.2016 </w:t>
      </w:r>
      <w:r>
        <w:rPr>
          <w:lang w:val="et-EE"/>
        </w:rPr>
        <w:t xml:space="preserve">võetud menetlusse </w:t>
      </w:r>
      <w:r w:rsidRPr="0049720E">
        <w:rPr>
          <w:lang w:val="et-EE"/>
        </w:rPr>
        <w:t>Raamatupidamise seaduse muutmise seadus</w:t>
      </w:r>
      <w:r w:rsidR="00242201">
        <w:rPr>
          <w:lang w:val="et-EE"/>
        </w:rPr>
        <w:t>e eelnõu.</w:t>
      </w:r>
      <w:r w:rsidRPr="0049720E">
        <w:rPr>
          <w:lang w:val="et-EE"/>
        </w:rPr>
        <w:t xml:space="preserve"> Eelnõu muudab arveldamise avaliku sektoriga täielikult e-arvetel põhinevaks. </w:t>
      </w:r>
      <w:r w:rsidR="00FF1E16" w:rsidRPr="00FF1E16">
        <w:rPr>
          <w:lang w:val="et-EE"/>
        </w:rPr>
        <w:t>Eelnõus on ette nähtud, et alates 1. novembrist 2016 peab avalik sektor hakkama e-arveid vastu võtma ja alates 1. jaanuarist 2017 tohib avalikule sektorile saata üksnes e-arveid.</w:t>
      </w:r>
      <w:r w:rsidR="00FF1E16">
        <w:rPr>
          <w:lang w:val="et-EE"/>
        </w:rPr>
        <w:t xml:space="preserve">  </w:t>
      </w:r>
      <w:r w:rsidRPr="0049720E">
        <w:rPr>
          <w:lang w:val="et-EE"/>
        </w:rPr>
        <w:t>Eelnõuga sätestat</w:t>
      </w:r>
      <w:r w:rsidR="00FF1E16">
        <w:rPr>
          <w:lang w:val="et-EE"/>
        </w:rPr>
        <w:t xml:space="preserve">ud kohustuste täitmiseks ning </w:t>
      </w:r>
      <w:r w:rsidR="00FF1E16" w:rsidRPr="00F24B3C">
        <w:rPr>
          <w:lang w:val="et-EE"/>
        </w:rPr>
        <w:t xml:space="preserve">võttes arvesse </w:t>
      </w:r>
      <w:r w:rsidR="00466811" w:rsidRPr="00F24B3C">
        <w:rPr>
          <w:lang w:val="et-EE"/>
        </w:rPr>
        <w:t>liht</w:t>
      </w:r>
      <w:r w:rsidR="00FF1E16" w:rsidRPr="00F24B3C">
        <w:rPr>
          <w:lang w:val="et-EE"/>
        </w:rPr>
        <w:t>hanke ülelinn</w:t>
      </w:r>
      <w:r w:rsidR="0086773A" w:rsidRPr="00F24B3C">
        <w:rPr>
          <w:lang w:val="et-EE"/>
        </w:rPr>
        <w:t>a</w:t>
      </w:r>
      <w:r w:rsidR="0097765F" w:rsidRPr="00F24B3C">
        <w:rPr>
          <w:lang w:val="et-EE"/>
        </w:rPr>
        <w:t>li</w:t>
      </w:r>
      <w:r w:rsidR="00235B91" w:rsidRPr="00F24B3C">
        <w:rPr>
          <w:lang w:val="et-EE"/>
        </w:rPr>
        <w:t>st</w:t>
      </w:r>
      <w:r w:rsidR="00FF1E16" w:rsidRPr="00F24B3C">
        <w:rPr>
          <w:lang w:val="et-EE"/>
        </w:rPr>
        <w:t xml:space="preserve"> täh</w:t>
      </w:r>
      <w:r w:rsidR="00F222A8" w:rsidRPr="00F24B3C">
        <w:rPr>
          <w:lang w:val="et-EE"/>
        </w:rPr>
        <w:t>tsust, on</w:t>
      </w:r>
      <w:r w:rsidR="00FF1E16" w:rsidRPr="00F24B3C">
        <w:rPr>
          <w:lang w:val="et-EE"/>
        </w:rPr>
        <w:t xml:space="preserve"> vajalik korraldada liht</w:t>
      </w:r>
      <w:r w:rsidR="0066279D" w:rsidRPr="00F24B3C">
        <w:rPr>
          <w:lang w:val="et-EE"/>
        </w:rPr>
        <w:t>hanke hankemenetlus e-hankena</w:t>
      </w:r>
      <w:r w:rsidR="0066279D">
        <w:rPr>
          <w:lang w:val="et-EE"/>
        </w:rPr>
        <w:t xml:space="preserve"> riigihangete seaduses sätestatud korras, mille korraldab Narva Linnavalitsuse </w:t>
      </w:r>
      <w:r w:rsidR="00F24B3C">
        <w:rPr>
          <w:lang w:val="et-EE"/>
        </w:rPr>
        <w:t>Rahandusamet Narva linna nimel.</w:t>
      </w:r>
    </w:p>
    <w:p w:rsidR="0066279D" w:rsidRPr="009F35B8" w:rsidRDefault="0066279D" w:rsidP="0066279D">
      <w:pPr>
        <w:jc w:val="both"/>
        <w:rPr>
          <w:lang w:val="et-EE" w:eastAsia="et-EE"/>
        </w:rPr>
      </w:pPr>
      <w:r w:rsidRPr="00431880">
        <w:rPr>
          <w:lang w:val="et-EE" w:eastAsia="et-EE"/>
        </w:rPr>
        <w:t xml:space="preserve">Hankedokumendid on vastavalt Narva Linnavalitsuse 08.03.2006.a määruse nr 298 „Riigihangete läbiviimise reglement“ §-dele 4 ja </w:t>
      </w:r>
      <w:r w:rsidRPr="007176DF">
        <w:rPr>
          <w:lang w:val="et-EE" w:eastAsia="et-EE"/>
        </w:rPr>
        <w:t>5 Narva Linnavalitsuse 10.02.2016</w:t>
      </w:r>
      <w:r>
        <w:rPr>
          <w:lang w:val="et-EE" w:eastAsia="et-EE"/>
        </w:rPr>
        <w:t>.</w:t>
      </w:r>
      <w:r w:rsidRPr="007176DF">
        <w:rPr>
          <w:lang w:val="et-EE" w:eastAsia="et-EE"/>
        </w:rPr>
        <w:t>a korraldusega nr 176-k „Riigihanke konkursikomisjoni koosseisu kinnitamine“ moodustatud riigihanke konkursikomisjoni esimehega kooskõlastatud.</w:t>
      </w:r>
      <w:r w:rsidRPr="009F35B8">
        <w:rPr>
          <w:lang w:val="et-EE" w:eastAsia="et-EE"/>
        </w:rPr>
        <w:t xml:space="preserve"> </w:t>
      </w:r>
      <w:r w:rsidR="007A6C98">
        <w:rPr>
          <w:lang w:val="et-EE" w:eastAsia="et-EE"/>
        </w:rPr>
        <w:t>Hankedokumendid olid</w:t>
      </w:r>
      <w:bookmarkStart w:id="0" w:name="_GoBack"/>
      <w:bookmarkEnd w:id="0"/>
      <w:r w:rsidR="00373EF7">
        <w:rPr>
          <w:lang w:val="et-EE" w:eastAsia="et-EE"/>
        </w:rPr>
        <w:t xml:space="preserve"> kooskõlastatud Narva linna ametiasutustega.</w:t>
      </w:r>
    </w:p>
    <w:p w:rsidR="0066279D" w:rsidRDefault="0066279D" w:rsidP="0066279D">
      <w:pPr>
        <w:rPr>
          <w:szCs w:val="20"/>
          <w:lang w:val="et-EE"/>
        </w:rPr>
      </w:pPr>
    </w:p>
    <w:p w:rsidR="0066279D" w:rsidRDefault="0066279D" w:rsidP="0066279D">
      <w:pPr>
        <w:rPr>
          <w:b/>
          <w:bCs/>
          <w:lang w:val="et-EE"/>
        </w:rPr>
      </w:pPr>
      <w:r>
        <w:rPr>
          <w:b/>
          <w:bCs/>
          <w:lang w:val="et-EE"/>
        </w:rPr>
        <w:t>2. Õiguslikud alused</w:t>
      </w:r>
    </w:p>
    <w:p w:rsidR="0066279D" w:rsidRDefault="0066279D" w:rsidP="0066279D">
      <w:pPr>
        <w:pStyle w:val="BodyText"/>
        <w:jc w:val="both"/>
        <w:rPr>
          <w:szCs w:val="24"/>
        </w:rPr>
      </w:pPr>
      <w:r w:rsidRPr="00431880">
        <w:rPr>
          <w:szCs w:val="24"/>
        </w:rPr>
        <w:t>Kohaliku omavalitsuse korraldu</w:t>
      </w:r>
      <w:r w:rsidR="00D67228">
        <w:rPr>
          <w:szCs w:val="24"/>
        </w:rPr>
        <w:t>se seaduse § 30 lõige 1 punkti 3</w:t>
      </w:r>
      <w:r w:rsidRPr="00431880">
        <w:rPr>
          <w:szCs w:val="24"/>
        </w:rPr>
        <w:t xml:space="preserve"> kohaselt, valla- või linnavalitsus lahendab ja korraldab kohaliku elu küsimusi, </w:t>
      </w:r>
      <w:r w:rsidR="00D67228">
        <w:t>mis ei kuulu volikogu pädevusse</w:t>
      </w:r>
      <w:r w:rsidRPr="00431880">
        <w:rPr>
          <w:szCs w:val="24"/>
        </w:rPr>
        <w:t>.</w:t>
      </w:r>
    </w:p>
    <w:p w:rsidR="0066279D" w:rsidRPr="00E855B3" w:rsidRDefault="0066279D" w:rsidP="0066279D">
      <w:pPr>
        <w:pStyle w:val="BodyText"/>
        <w:jc w:val="both"/>
        <w:rPr>
          <w:szCs w:val="24"/>
          <w:lang w:eastAsia="ru-RU"/>
        </w:rPr>
      </w:pPr>
      <w:r w:rsidRPr="00E855B3">
        <w:rPr>
          <w:szCs w:val="24"/>
          <w:lang w:eastAsia="ru-RU"/>
        </w:rPr>
        <w:t>Riigihangete seaduse § 10 lõike 1 punkti 2 alusel kohaliku omavalitsuse üksus on kohustatud järgima antud seaduses sätestatud korda.</w:t>
      </w:r>
    </w:p>
    <w:p w:rsidR="0066279D" w:rsidRDefault="0066279D" w:rsidP="0066279D">
      <w:pPr>
        <w:jc w:val="both"/>
        <w:rPr>
          <w:szCs w:val="20"/>
          <w:lang w:val="et-EE"/>
        </w:rPr>
      </w:pPr>
      <w:r w:rsidRPr="009F35B8">
        <w:rPr>
          <w:lang w:val="et-EE" w:eastAsia="et-EE"/>
        </w:rPr>
        <w:t xml:space="preserve">Vastavalt Narva Linnavalitsuse 08.03.2006.a määruse nr 298 „Riigihangete läbiviimise reglement“ §-le 6 riigihanke pakkumismenetlus algatatakse ning pakkumismenetluse liik ja </w:t>
      </w:r>
      <w:r w:rsidRPr="007778DA">
        <w:rPr>
          <w:lang w:val="et-EE" w:eastAsia="et-EE"/>
        </w:rPr>
        <w:t>riigih</w:t>
      </w:r>
      <w:r w:rsidRPr="009F35B8">
        <w:rPr>
          <w:lang w:val="et-EE" w:eastAsia="et-EE"/>
        </w:rPr>
        <w:t>anke eest vastutav isik määratakse Narva Linnavalitsuse korraldusega.</w:t>
      </w:r>
    </w:p>
    <w:p w:rsidR="0066279D" w:rsidRDefault="0066279D" w:rsidP="0066279D">
      <w:pPr>
        <w:jc w:val="both"/>
        <w:rPr>
          <w:b/>
          <w:lang w:val="et-EE"/>
        </w:rPr>
      </w:pPr>
    </w:p>
    <w:p w:rsidR="0066279D" w:rsidRDefault="0066279D" w:rsidP="0066279D">
      <w:pPr>
        <w:jc w:val="both"/>
        <w:rPr>
          <w:b/>
          <w:szCs w:val="20"/>
          <w:lang w:val="et-EE"/>
        </w:rPr>
      </w:pPr>
      <w:r>
        <w:rPr>
          <w:b/>
          <w:lang w:val="et-EE"/>
        </w:rPr>
        <w:t>3. Otsus</w:t>
      </w:r>
    </w:p>
    <w:p w:rsidR="0066279D" w:rsidRDefault="00A93491" w:rsidP="0066279D">
      <w:pPr>
        <w:pStyle w:val="Heading1"/>
        <w:jc w:val="both"/>
        <w:rPr>
          <w:rFonts w:ascii="Times New Roman" w:hAnsi="Times New Roman"/>
          <w:lang w:val="et-EE"/>
        </w:rPr>
      </w:pPr>
      <w:r>
        <w:rPr>
          <w:rFonts w:ascii="Times New Roman" w:hAnsi="Times New Roman"/>
          <w:lang w:val="et-EE"/>
        </w:rPr>
        <w:t>3.1. Algatada liht</w:t>
      </w:r>
      <w:r w:rsidR="0066279D">
        <w:rPr>
          <w:rFonts w:ascii="Times New Roman" w:hAnsi="Times New Roman"/>
          <w:lang w:val="et-EE"/>
        </w:rPr>
        <w:t>hanke „</w:t>
      </w:r>
      <w:r w:rsidRPr="00A93491">
        <w:rPr>
          <w:rFonts w:ascii="Times New Roman" w:hAnsi="Times New Roman"/>
          <w:lang w:val="et-EE"/>
        </w:rPr>
        <w:t xml:space="preserve">Masintöödeldavate e-arvete arveldamisteenus </w:t>
      </w:r>
      <w:r w:rsidR="0066279D">
        <w:rPr>
          <w:rFonts w:ascii="Times New Roman" w:hAnsi="Times New Roman"/>
          <w:lang w:val="et-EE"/>
        </w:rPr>
        <w:t xml:space="preserve">” avatud hankemenetlus </w:t>
      </w:r>
      <w:r w:rsidR="0066279D" w:rsidRPr="00656CD4">
        <w:rPr>
          <w:rFonts w:ascii="Times New Roman" w:hAnsi="Times New Roman"/>
          <w:szCs w:val="24"/>
          <w:lang w:val="et-EE"/>
        </w:rPr>
        <w:t>e-hankena</w:t>
      </w:r>
      <w:r w:rsidR="0066279D">
        <w:rPr>
          <w:rFonts w:ascii="Times New Roman" w:hAnsi="Times New Roman"/>
          <w:lang w:val="et-EE"/>
        </w:rPr>
        <w:t xml:space="preserve"> vastavalt lisatud hankedokumentidele.</w:t>
      </w:r>
    </w:p>
    <w:p w:rsidR="0066279D" w:rsidRPr="00656CD4" w:rsidRDefault="0066279D" w:rsidP="0066279D">
      <w:pPr>
        <w:jc w:val="both"/>
        <w:rPr>
          <w:lang w:val="et-EE"/>
        </w:rPr>
      </w:pPr>
      <w:r w:rsidRPr="00E56108">
        <w:rPr>
          <w:lang w:val="et-EE"/>
        </w:rPr>
        <w:t xml:space="preserve">3.2. Määrata </w:t>
      </w:r>
      <w:r>
        <w:rPr>
          <w:lang w:val="et-EE"/>
        </w:rPr>
        <w:t>ülalnimetatud</w:t>
      </w:r>
      <w:r w:rsidRPr="00E56108">
        <w:rPr>
          <w:lang w:val="et-EE"/>
        </w:rPr>
        <w:t xml:space="preserve"> </w:t>
      </w:r>
      <w:r w:rsidR="00B952FB">
        <w:rPr>
          <w:lang w:val="et-EE"/>
        </w:rPr>
        <w:t>liht</w:t>
      </w:r>
      <w:r>
        <w:rPr>
          <w:lang w:val="et-EE"/>
        </w:rPr>
        <w:t xml:space="preserve">hankes </w:t>
      </w:r>
      <w:r w:rsidRPr="00E56108">
        <w:rPr>
          <w:lang w:val="et-EE"/>
        </w:rPr>
        <w:t>hankijaks Narva Linnavalitsuse Rahandusamet</w:t>
      </w:r>
      <w:r>
        <w:rPr>
          <w:lang w:val="et-EE"/>
        </w:rPr>
        <w:t xml:space="preserve"> Narva linna nimel</w:t>
      </w:r>
      <w:r w:rsidR="00234C3B">
        <w:rPr>
          <w:lang w:val="et-EE"/>
        </w:rPr>
        <w:t xml:space="preserve"> ja liht</w:t>
      </w:r>
      <w:r w:rsidRPr="00E56108">
        <w:rPr>
          <w:lang w:val="et-EE"/>
        </w:rPr>
        <w:t xml:space="preserve">hanke eest vastutavaks isikuks </w:t>
      </w:r>
      <w:r w:rsidRPr="00EA03BB">
        <w:rPr>
          <w:lang w:val="et-EE"/>
        </w:rPr>
        <w:t xml:space="preserve">Narva Linnavalitsuse Rahandusameti </w:t>
      </w:r>
      <w:r w:rsidR="00A93491">
        <w:rPr>
          <w:lang w:val="et-EE"/>
        </w:rPr>
        <w:t>dir</w:t>
      </w:r>
      <w:r w:rsidR="00E425E6">
        <w:rPr>
          <w:lang w:val="et-EE"/>
        </w:rPr>
        <w:t>ektori asetäitja Olga Saveljeva</w:t>
      </w:r>
      <w:r w:rsidR="00A93491">
        <w:rPr>
          <w:lang w:val="et-EE"/>
        </w:rPr>
        <w:t>.</w:t>
      </w:r>
    </w:p>
    <w:p w:rsidR="0066279D" w:rsidRDefault="0066279D" w:rsidP="0066279D">
      <w:pPr>
        <w:jc w:val="both"/>
        <w:rPr>
          <w:lang w:val="et-EE"/>
        </w:rPr>
      </w:pPr>
    </w:p>
    <w:p w:rsidR="0066279D" w:rsidRPr="00DA4ED5" w:rsidRDefault="0066279D" w:rsidP="0066279D">
      <w:pPr>
        <w:jc w:val="both"/>
        <w:rPr>
          <w:b/>
          <w:lang w:val="et-EE"/>
        </w:rPr>
      </w:pPr>
      <w:r w:rsidRPr="00DA4ED5">
        <w:rPr>
          <w:b/>
          <w:lang w:val="et-EE"/>
        </w:rPr>
        <w:t>4. Rakendussätted</w:t>
      </w:r>
    </w:p>
    <w:p w:rsidR="0066279D" w:rsidRPr="009F35B8" w:rsidRDefault="0066279D" w:rsidP="0066279D">
      <w:pPr>
        <w:jc w:val="both"/>
        <w:rPr>
          <w:lang w:val="et-EE"/>
        </w:rPr>
      </w:pPr>
      <w:r>
        <w:rPr>
          <w:lang w:val="et-EE"/>
        </w:rPr>
        <w:t xml:space="preserve">4.1 </w:t>
      </w:r>
      <w:r w:rsidRPr="009F35B8">
        <w:rPr>
          <w:lang w:val="et-EE"/>
        </w:rPr>
        <w:t>Korraldus jõustub seaduses sätestatud korras.</w:t>
      </w:r>
    </w:p>
    <w:p w:rsidR="0066279D" w:rsidRPr="009F35B8" w:rsidRDefault="0066279D" w:rsidP="0066279D">
      <w:pPr>
        <w:jc w:val="both"/>
        <w:rPr>
          <w:lang w:val="et-EE"/>
        </w:rPr>
      </w:pPr>
      <w:r>
        <w:rPr>
          <w:lang w:val="et-EE"/>
        </w:rPr>
        <w:t xml:space="preserve">4.2 </w:t>
      </w:r>
      <w:r w:rsidRPr="009F35B8">
        <w:rPr>
          <w:lang w:val="et-EE"/>
        </w:rPr>
        <w:t>Pakkuja, taotleja või hankemenetluses osalemisest huvitatu</w:t>
      </w:r>
      <w:r>
        <w:rPr>
          <w:lang w:val="et-EE"/>
        </w:rPr>
        <w:t xml:space="preserve">d isik võib vaidlustada hankija </w:t>
      </w:r>
      <w:r w:rsidRPr="009F35B8">
        <w:rPr>
          <w:lang w:val="et-EE"/>
        </w:rPr>
        <w:t>tegevuse, sealhulgas hanke alusdokumendi, riigihangete seaduses sätestatud korras.</w:t>
      </w:r>
    </w:p>
    <w:p w:rsidR="0066279D" w:rsidRDefault="0066279D" w:rsidP="0066279D">
      <w:pPr>
        <w:rPr>
          <w:lang w:val="et-EE"/>
        </w:rPr>
      </w:pPr>
    </w:p>
    <w:p w:rsidR="0066279D" w:rsidRDefault="0066279D" w:rsidP="0066279D">
      <w:pPr>
        <w:rPr>
          <w:lang w:val="et-EE"/>
        </w:rPr>
      </w:pPr>
    </w:p>
    <w:p w:rsidR="0066279D" w:rsidRDefault="0066279D" w:rsidP="0066279D">
      <w:pPr>
        <w:rPr>
          <w:lang w:val="et-EE"/>
        </w:rPr>
      </w:pPr>
      <w:r>
        <w:rPr>
          <w:lang w:val="et-EE"/>
        </w:rPr>
        <w:t>Tarmo Tammiste</w:t>
      </w:r>
      <w:r>
        <w:rPr>
          <w:lang w:val="et-EE"/>
        </w:rPr>
        <w:tab/>
        <w:t xml:space="preserve">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66279D" w:rsidRDefault="0066279D" w:rsidP="0066279D">
      <w:pPr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Ants </w:t>
      </w:r>
      <w:proofErr w:type="spellStart"/>
      <w:r>
        <w:rPr>
          <w:lang w:val="et-EE"/>
        </w:rPr>
        <w:t>Liimets</w:t>
      </w:r>
      <w:proofErr w:type="spellEnd"/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66279D" w:rsidRDefault="0066279D" w:rsidP="0066279D">
      <w:pPr>
        <w:rPr>
          <w:szCs w:val="20"/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E05ACF" w:rsidRDefault="00E05ACF"/>
    <w:sectPr w:rsidR="00E05ACF" w:rsidSect="00260757">
      <w:pgSz w:w="11906" w:h="16838"/>
      <w:pgMar w:top="851" w:right="707" w:bottom="18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79D"/>
    <w:rsid w:val="001D15A1"/>
    <w:rsid w:val="001E428E"/>
    <w:rsid w:val="00230D2C"/>
    <w:rsid w:val="00234C3B"/>
    <w:rsid w:val="00235B91"/>
    <w:rsid w:val="00242201"/>
    <w:rsid w:val="00373EF7"/>
    <w:rsid w:val="00466811"/>
    <w:rsid w:val="0049720E"/>
    <w:rsid w:val="0066279D"/>
    <w:rsid w:val="007778DA"/>
    <w:rsid w:val="007A6C98"/>
    <w:rsid w:val="0086773A"/>
    <w:rsid w:val="009330CB"/>
    <w:rsid w:val="0097765F"/>
    <w:rsid w:val="00A93491"/>
    <w:rsid w:val="00B7414A"/>
    <w:rsid w:val="00B952FB"/>
    <w:rsid w:val="00D311DB"/>
    <w:rsid w:val="00D67228"/>
    <w:rsid w:val="00E05ACF"/>
    <w:rsid w:val="00E425E6"/>
    <w:rsid w:val="00F222A8"/>
    <w:rsid w:val="00F24B3C"/>
    <w:rsid w:val="00FF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66279D"/>
    <w:pPr>
      <w:keepNext/>
      <w:spacing w:line="240" w:lineRule="atLeast"/>
      <w:jc w:val="center"/>
      <w:outlineLvl w:val="0"/>
    </w:pPr>
    <w:rPr>
      <w:rFonts w:ascii="Arial" w:hAnsi="Arial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279D"/>
    <w:rPr>
      <w:rFonts w:ascii="Arial" w:eastAsia="Times New Roman" w:hAnsi="Arial" w:cs="Times New Roman"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66279D"/>
    <w:pPr>
      <w:spacing w:line="240" w:lineRule="atLeast"/>
    </w:pPr>
    <w:rPr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rsid w:val="0066279D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66279D"/>
    <w:pPr>
      <w:keepNext/>
      <w:spacing w:line="240" w:lineRule="atLeast"/>
      <w:jc w:val="center"/>
      <w:outlineLvl w:val="0"/>
    </w:pPr>
    <w:rPr>
      <w:rFonts w:ascii="Arial" w:hAnsi="Arial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279D"/>
    <w:rPr>
      <w:rFonts w:ascii="Arial" w:eastAsia="Times New Roman" w:hAnsi="Arial" w:cs="Times New Roman"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66279D"/>
    <w:pPr>
      <w:spacing w:line="240" w:lineRule="atLeast"/>
    </w:pPr>
    <w:rPr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rsid w:val="0066279D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357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</dc:creator>
  <cp:lastModifiedBy>Olga</cp:lastModifiedBy>
  <cp:revision>23</cp:revision>
  <cp:lastPrinted>2016-09-16T12:45:00Z</cp:lastPrinted>
  <dcterms:created xsi:type="dcterms:W3CDTF">2016-09-16T11:50:00Z</dcterms:created>
  <dcterms:modified xsi:type="dcterms:W3CDTF">2016-09-19T08:38:00Z</dcterms:modified>
</cp:coreProperties>
</file>