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75" w:rsidRDefault="00452475" w:rsidP="00452475">
      <w:pPr>
        <w:pStyle w:val="Heading1"/>
        <w:tabs>
          <w:tab w:val="clear" w:pos="9360"/>
        </w:tabs>
        <w:jc w:val="right"/>
        <w:rPr>
          <w:rFonts w:ascii="Times New Roman" w:hAnsi="Times New Roman" w:cs="Times New Roman"/>
          <w:b w:val="0"/>
          <w:bCs w:val="0"/>
          <w:sz w:val="24"/>
          <w:lang w:val="et-EE"/>
        </w:rPr>
      </w:pPr>
      <w:r>
        <w:rPr>
          <w:rFonts w:ascii="Times New Roman" w:hAnsi="Times New Roman" w:cs="Times New Roman"/>
          <w:b w:val="0"/>
          <w:bCs w:val="0"/>
          <w:sz w:val="24"/>
          <w:lang w:val="et-EE"/>
        </w:rPr>
        <w:t>eelnõu</w:t>
      </w:r>
    </w:p>
    <w:p w:rsidR="00452475" w:rsidRPr="007228E3" w:rsidRDefault="00452475" w:rsidP="00452475">
      <w:pPr>
        <w:rPr>
          <w:lang w:val="et-EE"/>
        </w:rPr>
      </w:pPr>
    </w:p>
    <w:p w:rsidR="00452475" w:rsidRPr="001308EE" w:rsidRDefault="00452475" w:rsidP="00452475">
      <w:pPr>
        <w:pStyle w:val="Heading2"/>
        <w:rPr>
          <w:rFonts w:ascii="Times New Roman" w:hAnsi="Times New Roman" w:cs="Times New Roman"/>
          <w:sz w:val="28"/>
          <w:szCs w:val="28"/>
          <w:lang w:val="et-EE"/>
        </w:rPr>
      </w:pPr>
      <w:r w:rsidRPr="001308EE">
        <w:rPr>
          <w:rFonts w:ascii="Times New Roman" w:hAnsi="Times New Roman" w:cs="Times New Roman"/>
          <w:sz w:val="28"/>
          <w:szCs w:val="28"/>
          <w:lang w:val="et-EE"/>
        </w:rPr>
        <w:t>NARVA LINNAVALITSUS</w:t>
      </w:r>
    </w:p>
    <w:p w:rsidR="00452475" w:rsidRDefault="00452475" w:rsidP="00452475">
      <w:pPr>
        <w:pStyle w:val="Heading4"/>
        <w:rPr>
          <w:szCs w:val="28"/>
        </w:rPr>
      </w:pPr>
    </w:p>
    <w:p w:rsidR="00452475" w:rsidRPr="001308EE" w:rsidRDefault="00452475" w:rsidP="00452475">
      <w:pPr>
        <w:pStyle w:val="Heading4"/>
        <w:rPr>
          <w:szCs w:val="28"/>
        </w:rPr>
      </w:pPr>
      <w:r w:rsidRPr="001308EE">
        <w:rPr>
          <w:szCs w:val="28"/>
        </w:rPr>
        <w:t>K O R R A L D U S</w:t>
      </w:r>
    </w:p>
    <w:p w:rsidR="00452475" w:rsidRPr="00E423D1" w:rsidRDefault="00452475" w:rsidP="00452475">
      <w:pPr>
        <w:jc w:val="both"/>
        <w:rPr>
          <w:lang w:val="et-EE"/>
        </w:rPr>
      </w:pPr>
    </w:p>
    <w:p w:rsidR="00452475" w:rsidRDefault="00452475" w:rsidP="00452475">
      <w:pPr>
        <w:jc w:val="both"/>
        <w:rPr>
          <w:lang w:val="et-EE"/>
        </w:rPr>
      </w:pPr>
    </w:p>
    <w:p w:rsidR="00452475" w:rsidRPr="00E423D1" w:rsidRDefault="00452475" w:rsidP="00452475">
      <w:pPr>
        <w:jc w:val="both"/>
        <w:rPr>
          <w:lang w:val="et-EE"/>
        </w:rPr>
      </w:pPr>
      <w:r>
        <w:rPr>
          <w:lang w:val="et-EE"/>
        </w:rPr>
        <w:t>Narva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423D1">
        <w:rPr>
          <w:lang w:val="et-EE"/>
        </w:rPr>
        <w:t xml:space="preserve">    </w:t>
      </w:r>
      <w:r>
        <w:rPr>
          <w:lang w:val="et-EE"/>
        </w:rPr>
        <w:t xml:space="preserve">    ___</w:t>
      </w:r>
      <w:r w:rsidRPr="00E423D1">
        <w:rPr>
          <w:lang w:val="et-EE"/>
        </w:rPr>
        <w:t>.</w:t>
      </w:r>
      <w:r>
        <w:rPr>
          <w:lang w:val="et-EE"/>
        </w:rPr>
        <w:t>0</w:t>
      </w:r>
      <w:r w:rsidR="00E708C1">
        <w:rPr>
          <w:lang w:val="et-EE"/>
        </w:rPr>
        <w:t>1</w:t>
      </w:r>
      <w:r>
        <w:rPr>
          <w:lang w:val="et-EE"/>
        </w:rPr>
        <w:t>.</w:t>
      </w:r>
      <w:r w:rsidRPr="00E423D1">
        <w:rPr>
          <w:lang w:val="et-EE"/>
        </w:rPr>
        <w:t>20</w:t>
      </w:r>
      <w:r>
        <w:rPr>
          <w:lang w:val="et-EE"/>
        </w:rPr>
        <w:t>1</w:t>
      </w:r>
      <w:r w:rsidR="00E708C1">
        <w:rPr>
          <w:lang w:val="et-EE"/>
        </w:rPr>
        <w:t>8</w:t>
      </w:r>
      <w:r w:rsidRPr="00E423D1">
        <w:rPr>
          <w:lang w:val="et-EE"/>
        </w:rPr>
        <w:t>.a nr _____</w:t>
      </w:r>
    </w:p>
    <w:p w:rsidR="00452475" w:rsidRDefault="00452475" w:rsidP="00452475">
      <w:pPr>
        <w:rPr>
          <w:b/>
          <w:lang w:val="et-EE"/>
        </w:rPr>
      </w:pPr>
    </w:p>
    <w:p w:rsidR="00E708C1" w:rsidRDefault="00E708C1" w:rsidP="00452475">
      <w:pPr>
        <w:rPr>
          <w:b/>
          <w:lang w:val="et-EE"/>
        </w:rPr>
      </w:pPr>
    </w:p>
    <w:p w:rsidR="00E708C1" w:rsidRDefault="00E708C1" w:rsidP="00452475">
      <w:pPr>
        <w:rPr>
          <w:b/>
          <w:lang w:val="et-EE"/>
        </w:rPr>
      </w:pPr>
    </w:p>
    <w:p w:rsidR="0016426A" w:rsidRPr="00E708C1" w:rsidRDefault="00E708C1" w:rsidP="00452475">
      <w:pPr>
        <w:jc w:val="both"/>
        <w:rPr>
          <w:b/>
          <w:lang w:val="et-EE"/>
        </w:rPr>
      </w:pPr>
      <w:r w:rsidRPr="00E708C1">
        <w:rPr>
          <w:b/>
          <w:lang w:val="et-EE"/>
        </w:rPr>
        <w:t xml:space="preserve">Narva Linnavalitsuse 28.06.2017 korralduse nr 606-k </w:t>
      </w:r>
    </w:p>
    <w:p w:rsidR="00E708C1" w:rsidRPr="00E708C1" w:rsidRDefault="00E708C1" w:rsidP="00452475">
      <w:pPr>
        <w:jc w:val="both"/>
        <w:rPr>
          <w:b/>
          <w:lang w:val="et-EE"/>
        </w:rPr>
      </w:pPr>
      <w:r w:rsidRPr="00E708C1">
        <w:rPr>
          <w:b/>
          <w:lang w:val="et-EE"/>
        </w:rPr>
        <w:t>„Spetsialistidele ettenähtud korterite nimekirja kehtestamine“ muutmine</w:t>
      </w:r>
    </w:p>
    <w:p w:rsidR="00E708C1" w:rsidRDefault="00E708C1" w:rsidP="00452475">
      <w:pPr>
        <w:jc w:val="both"/>
        <w:rPr>
          <w:lang w:val="et-EE"/>
        </w:rPr>
      </w:pPr>
    </w:p>
    <w:p w:rsidR="00E708C1" w:rsidRPr="00DD7873" w:rsidRDefault="00E708C1" w:rsidP="00452475">
      <w:pPr>
        <w:jc w:val="both"/>
        <w:rPr>
          <w:lang w:val="et-EE"/>
        </w:rPr>
      </w:pPr>
    </w:p>
    <w:p w:rsidR="00452475" w:rsidRPr="00DD7873" w:rsidRDefault="00452475" w:rsidP="00452475">
      <w:pPr>
        <w:jc w:val="center"/>
        <w:rPr>
          <w:b/>
          <w:lang w:val="et-EE"/>
        </w:rPr>
      </w:pPr>
      <w:r>
        <w:rPr>
          <w:b/>
          <w:lang w:val="et-EE"/>
        </w:rPr>
        <w:t xml:space="preserve">I. </w:t>
      </w:r>
      <w:r w:rsidRPr="00DD7873">
        <w:rPr>
          <w:b/>
          <w:lang w:val="et-EE"/>
        </w:rPr>
        <w:t>ASJAOLUD JA MENETLUSE KÄIK</w:t>
      </w:r>
    </w:p>
    <w:p w:rsidR="00452475" w:rsidRDefault="00452475" w:rsidP="00452475">
      <w:pPr>
        <w:pStyle w:val="BodyText"/>
      </w:pPr>
    </w:p>
    <w:p w:rsidR="00E708C1" w:rsidRPr="00D05AA2" w:rsidRDefault="00E708C1" w:rsidP="00E708C1">
      <w:pPr>
        <w:jc w:val="both"/>
        <w:rPr>
          <w:lang w:val="et-EE"/>
        </w:rPr>
      </w:pPr>
      <w:r>
        <w:rPr>
          <w:lang w:val="et-EE"/>
        </w:rPr>
        <w:t xml:space="preserve">Narva Linnavalitsuse 28.06.2017 korraldusega nr 606-k on kinnitatud spetsialistidele </w:t>
      </w:r>
      <w:r w:rsidRPr="00D05AA2">
        <w:rPr>
          <w:lang w:val="et-EE"/>
        </w:rPr>
        <w:t>ettenähtud korterite nimekiri.</w:t>
      </w:r>
    </w:p>
    <w:p w:rsidR="00E708C1" w:rsidRPr="00D05AA2" w:rsidRDefault="00E708C1" w:rsidP="00E708C1">
      <w:pPr>
        <w:jc w:val="both"/>
        <w:rPr>
          <w:lang w:val="et-EE"/>
        </w:rPr>
      </w:pPr>
    </w:p>
    <w:p w:rsidR="00E708C1" w:rsidRPr="00D05AA2" w:rsidRDefault="00E708C1" w:rsidP="00E708C1">
      <w:pPr>
        <w:jc w:val="both"/>
        <w:rPr>
          <w:lang w:val="et-EE"/>
        </w:rPr>
      </w:pPr>
      <w:r w:rsidRPr="00D05AA2">
        <w:rPr>
          <w:lang w:val="et-EE"/>
        </w:rPr>
        <w:t>Eelnimetatud korterite hulka kuulub ka kolmetoaline korter aadressil Narva linn, Kooli põik 2A-3</w:t>
      </w:r>
      <w:r w:rsidR="00D05AA2" w:rsidRPr="00D05AA2">
        <w:rPr>
          <w:lang w:val="et-EE"/>
        </w:rPr>
        <w:t xml:space="preserve"> (endine aadress 1.Kooli põik 2A-3)</w:t>
      </w:r>
      <w:r w:rsidRPr="00D05AA2">
        <w:rPr>
          <w:lang w:val="et-EE"/>
        </w:rPr>
        <w:t xml:space="preserve">, üldpinnaga 83,9 m2. </w:t>
      </w:r>
    </w:p>
    <w:p w:rsidR="00E708C1" w:rsidRPr="00D05AA2" w:rsidRDefault="00E708C1" w:rsidP="00E708C1">
      <w:pPr>
        <w:jc w:val="both"/>
        <w:rPr>
          <w:lang w:val="et-EE"/>
        </w:rPr>
      </w:pPr>
      <w:r w:rsidRPr="00D05AA2">
        <w:rPr>
          <w:lang w:val="et-EE"/>
        </w:rPr>
        <w:t>Nimetatud korter</w:t>
      </w:r>
      <w:r w:rsidR="006F583C" w:rsidRPr="00D05AA2">
        <w:rPr>
          <w:lang w:val="et-EE"/>
        </w:rPr>
        <w:t>it</w:t>
      </w:r>
      <w:r w:rsidRPr="00D05AA2">
        <w:rPr>
          <w:lang w:val="et-EE"/>
        </w:rPr>
        <w:t xml:space="preserve"> kasutas kümme aasta jooksul munitsipaaleluruumi üürilepingu alusel linna saabunud spetsialist koos perega</w:t>
      </w:r>
      <w:r w:rsidR="001B66A4" w:rsidRPr="00D05AA2">
        <w:rPr>
          <w:lang w:val="et-EE"/>
        </w:rPr>
        <w:t>.</w:t>
      </w:r>
      <w:r w:rsidRPr="00D05AA2">
        <w:rPr>
          <w:lang w:val="et-EE"/>
        </w:rPr>
        <w:t xml:space="preserve"> 29.12.2017 vaba</w:t>
      </w:r>
      <w:r w:rsidR="001B66A4" w:rsidRPr="00D05AA2">
        <w:rPr>
          <w:lang w:val="et-EE"/>
        </w:rPr>
        <w:t>nes korter</w:t>
      </w:r>
      <w:r w:rsidRPr="00D05AA2">
        <w:rPr>
          <w:lang w:val="et-EE"/>
        </w:rPr>
        <w:t xml:space="preserve"> seoses üürileping</w:t>
      </w:r>
      <w:r w:rsidR="006F583C" w:rsidRPr="00D05AA2">
        <w:rPr>
          <w:lang w:val="et-EE"/>
        </w:rPr>
        <w:t xml:space="preserve">u </w:t>
      </w:r>
      <w:r w:rsidRPr="00D05AA2">
        <w:rPr>
          <w:lang w:val="et-EE"/>
        </w:rPr>
        <w:t>ülesütlemisega</w:t>
      </w:r>
      <w:r w:rsidR="006F583C" w:rsidRPr="00D05AA2">
        <w:rPr>
          <w:lang w:val="et-EE"/>
        </w:rPr>
        <w:t xml:space="preserve"> üürniku algatusel</w:t>
      </w:r>
      <w:r w:rsidRPr="00D05AA2">
        <w:rPr>
          <w:lang w:val="et-EE"/>
        </w:rPr>
        <w:t>.</w:t>
      </w:r>
    </w:p>
    <w:p w:rsidR="006F583C" w:rsidRPr="00D05AA2" w:rsidRDefault="006F583C" w:rsidP="006F583C">
      <w:pPr>
        <w:jc w:val="both"/>
        <w:rPr>
          <w:lang w:val="et-EE"/>
        </w:rPr>
      </w:pPr>
    </w:p>
    <w:p w:rsidR="00EB24B8" w:rsidRPr="00D05AA2" w:rsidRDefault="006F583C" w:rsidP="006F583C">
      <w:pPr>
        <w:jc w:val="both"/>
        <w:rPr>
          <w:lang w:val="et-EE"/>
        </w:rPr>
      </w:pPr>
      <w:r w:rsidRPr="00D05AA2">
        <w:rPr>
          <w:lang w:val="et-EE"/>
        </w:rPr>
        <w:t xml:space="preserve">Narvas Kooli põik 2A-3 asuva korteri </w:t>
      </w:r>
      <w:r w:rsidR="00EB24B8" w:rsidRPr="00D05AA2">
        <w:rPr>
          <w:lang w:val="et-EE"/>
        </w:rPr>
        <w:t xml:space="preserve">edasise käsutamise küsimus oli arutusel Narva Linnavalitsuse eluasemekomisjoni </w:t>
      </w:r>
      <w:r w:rsidR="00E35657" w:rsidRPr="00D05AA2">
        <w:rPr>
          <w:lang w:val="et-EE"/>
        </w:rPr>
        <w:t>14</w:t>
      </w:r>
      <w:r w:rsidR="00EB24B8" w:rsidRPr="00D05AA2">
        <w:rPr>
          <w:lang w:val="et-EE"/>
        </w:rPr>
        <w:t>.</w:t>
      </w:r>
      <w:r w:rsidR="00E35657" w:rsidRPr="00D05AA2">
        <w:rPr>
          <w:lang w:val="et-EE"/>
        </w:rPr>
        <w:t>12</w:t>
      </w:r>
      <w:r w:rsidR="00EB24B8" w:rsidRPr="00D05AA2">
        <w:rPr>
          <w:lang w:val="et-EE"/>
        </w:rPr>
        <w:t>.2017 koosolekul</w:t>
      </w:r>
      <w:r w:rsidR="00E35657" w:rsidRPr="00D05AA2">
        <w:rPr>
          <w:lang w:val="et-EE"/>
        </w:rPr>
        <w:t xml:space="preserve">, kus </w:t>
      </w:r>
      <w:r w:rsidR="00EB24B8" w:rsidRPr="00D05AA2">
        <w:rPr>
          <w:lang w:val="et-EE"/>
        </w:rPr>
        <w:t xml:space="preserve">otsustati soovitada Narva Linnavalitsusel </w:t>
      </w:r>
      <w:r w:rsidR="002F1E94" w:rsidRPr="00D05AA2">
        <w:rPr>
          <w:lang w:val="et-EE"/>
        </w:rPr>
        <w:t>arvata</w:t>
      </w:r>
      <w:r w:rsidR="00EB24B8" w:rsidRPr="00D05AA2">
        <w:rPr>
          <w:lang w:val="et-EE"/>
        </w:rPr>
        <w:t xml:space="preserve"> </w:t>
      </w:r>
      <w:r w:rsidR="002F1E94" w:rsidRPr="00D05AA2">
        <w:rPr>
          <w:lang w:val="et-EE"/>
        </w:rPr>
        <w:t>kõnealu</w:t>
      </w:r>
      <w:r w:rsidRPr="00D05AA2">
        <w:rPr>
          <w:lang w:val="et-EE"/>
        </w:rPr>
        <w:t>ne</w:t>
      </w:r>
      <w:r w:rsidR="002F1E94" w:rsidRPr="00D05AA2">
        <w:rPr>
          <w:lang w:val="et-EE"/>
        </w:rPr>
        <w:t xml:space="preserve"> k</w:t>
      </w:r>
      <w:r w:rsidR="00EB24B8" w:rsidRPr="00D05AA2">
        <w:rPr>
          <w:lang w:val="et-EE"/>
        </w:rPr>
        <w:t xml:space="preserve">orteriomand </w:t>
      </w:r>
      <w:r w:rsidR="002F1E94" w:rsidRPr="00D05AA2">
        <w:rPr>
          <w:lang w:val="et-EE"/>
        </w:rPr>
        <w:t xml:space="preserve">spetsialistidele ettenähtud korterite nimekirjast välja </w:t>
      </w:r>
      <w:r w:rsidR="00EB24B8" w:rsidRPr="00D05AA2">
        <w:rPr>
          <w:lang w:val="et-EE"/>
        </w:rPr>
        <w:t xml:space="preserve">ning </w:t>
      </w:r>
      <w:r w:rsidR="002F1E94" w:rsidRPr="00D05AA2">
        <w:rPr>
          <w:lang w:val="et-EE"/>
        </w:rPr>
        <w:t xml:space="preserve">kasutada </w:t>
      </w:r>
      <w:r w:rsidR="00EB24B8" w:rsidRPr="00D05AA2">
        <w:rPr>
          <w:lang w:val="et-EE"/>
        </w:rPr>
        <w:t>se</w:t>
      </w:r>
      <w:r w:rsidRPr="00D05AA2">
        <w:rPr>
          <w:lang w:val="et-EE"/>
        </w:rPr>
        <w:t>da</w:t>
      </w:r>
      <w:r w:rsidR="00EB24B8" w:rsidRPr="00D05AA2">
        <w:rPr>
          <w:lang w:val="et-EE"/>
        </w:rPr>
        <w:t xml:space="preserve"> </w:t>
      </w:r>
      <w:r w:rsidR="002F1E94" w:rsidRPr="00D05AA2">
        <w:rPr>
          <w:lang w:val="et-EE"/>
        </w:rPr>
        <w:t>munitsipaalkorterite üürimist taotlevate isikutele k</w:t>
      </w:r>
      <w:r w:rsidR="00EB24B8" w:rsidRPr="00D05AA2">
        <w:rPr>
          <w:lang w:val="et-EE"/>
        </w:rPr>
        <w:t>ehtestatud korras üürile andmise</w:t>
      </w:r>
      <w:r w:rsidR="0016426A" w:rsidRPr="00D05AA2">
        <w:rPr>
          <w:lang w:val="et-EE"/>
        </w:rPr>
        <w:t>ks</w:t>
      </w:r>
      <w:r w:rsidR="00EB24B8" w:rsidRPr="00D05AA2">
        <w:rPr>
          <w:lang w:val="et-EE"/>
        </w:rPr>
        <w:t>.</w:t>
      </w:r>
    </w:p>
    <w:p w:rsidR="001E0DB0" w:rsidRPr="00D05AA2" w:rsidRDefault="001E0DB0" w:rsidP="00452475">
      <w:pPr>
        <w:pStyle w:val="BodyText"/>
      </w:pPr>
    </w:p>
    <w:p w:rsidR="00452475" w:rsidRPr="00E423D1" w:rsidRDefault="00452475" w:rsidP="00452475">
      <w:pPr>
        <w:jc w:val="center"/>
        <w:rPr>
          <w:b/>
          <w:lang w:val="et-EE"/>
        </w:rPr>
      </w:pPr>
      <w:r>
        <w:rPr>
          <w:b/>
          <w:lang w:val="et-EE"/>
        </w:rPr>
        <w:t xml:space="preserve">II. </w:t>
      </w:r>
      <w:r w:rsidRPr="00E423D1">
        <w:rPr>
          <w:b/>
          <w:lang w:val="et-EE"/>
        </w:rPr>
        <w:t xml:space="preserve">ÕIGUSLIKUD </w:t>
      </w:r>
      <w:r>
        <w:rPr>
          <w:b/>
          <w:lang w:val="et-EE"/>
        </w:rPr>
        <w:t>ALUSED</w:t>
      </w:r>
    </w:p>
    <w:p w:rsidR="00452475" w:rsidRPr="00EB24B8" w:rsidRDefault="00452475" w:rsidP="00452475">
      <w:pPr>
        <w:ind w:left="360"/>
        <w:rPr>
          <w:b/>
          <w:lang w:val="et-EE"/>
        </w:rPr>
      </w:pPr>
    </w:p>
    <w:p w:rsidR="00123806" w:rsidRDefault="00123806" w:rsidP="00123806">
      <w:pPr>
        <w:ind w:left="426" w:hanging="426"/>
        <w:jc w:val="both"/>
        <w:rPr>
          <w:lang w:val="et-EE"/>
        </w:rPr>
      </w:pPr>
      <w:r>
        <w:rPr>
          <w:lang w:val="et-EE"/>
        </w:rPr>
        <w:t xml:space="preserve">2.1 Haldusmenetluse seaduse § 64 lõike 1 kohaselt haldusakti kehtetuks tunnistamise kohta sätestatut kohaldatakse ka haldusorgani poolt haldusakti muutmise suhtes. </w:t>
      </w:r>
    </w:p>
    <w:p w:rsidR="00123806" w:rsidRDefault="00123806" w:rsidP="00123806">
      <w:pPr>
        <w:ind w:left="426" w:hanging="426"/>
        <w:jc w:val="both"/>
        <w:rPr>
          <w:lang w:val="et-EE"/>
        </w:rPr>
      </w:pPr>
      <w:r>
        <w:rPr>
          <w:lang w:val="et-EE"/>
        </w:rPr>
        <w:t>2.2 Haldusmenetluse seaduse § 68 lõike 2 kohaselt</w:t>
      </w:r>
      <w:r>
        <w:t xml:space="preserve"> </w:t>
      </w:r>
      <w:r>
        <w:rPr>
          <w:lang w:val="et-EE"/>
        </w:rPr>
        <w:t xml:space="preserve">haldusakti kehtetuks tunnistamise otsustab haldusorgan, kelle pädevuses oleks haldusakti andmine kehtetuks tunnistamise ajal. </w:t>
      </w:r>
    </w:p>
    <w:p w:rsidR="00452475" w:rsidRPr="00EB24B8" w:rsidRDefault="00452475" w:rsidP="00452475">
      <w:pPr>
        <w:pStyle w:val="BodyText2"/>
        <w:tabs>
          <w:tab w:val="left" w:pos="720"/>
        </w:tabs>
        <w:rPr>
          <w:bCs/>
          <w:i w:val="0"/>
        </w:rPr>
      </w:pPr>
    </w:p>
    <w:p w:rsidR="00452475" w:rsidRDefault="00452475" w:rsidP="00452475">
      <w:pPr>
        <w:pStyle w:val="Heading5"/>
        <w:spacing w:before="0" w:beforeAutospacing="0" w:after="0" w:afterAutospacing="0"/>
        <w:jc w:val="center"/>
      </w:pPr>
      <w:r>
        <w:t xml:space="preserve">III. </w:t>
      </w:r>
      <w:r w:rsidRPr="00A43C83">
        <w:t>OTSUS</w:t>
      </w:r>
    </w:p>
    <w:p w:rsidR="00452475" w:rsidRPr="001D3350" w:rsidRDefault="00452475" w:rsidP="00452475">
      <w:pPr>
        <w:rPr>
          <w:lang w:val="et-EE"/>
        </w:rPr>
      </w:pPr>
    </w:p>
    <w:p w:rsidR="00E90FA2" w:rsidRPr="00D05AA2" w:rsidRDefault="00E90FA2" w:rsidP="00EB24B8">
      <w:pPr>
        <w:jc w:val="both"/>
        <w:rPr>
          <w:lang w:val="et-EE"/>
        </w:rPr>
      </w:pPr>
      <w:r w:rsidRPr="00D05AA2">
        <w:rPr>
          <w:lang w:val="et-EE"/>
        </w:rPr>
        <w:t xml:space="preserve">Arvata Narva Linnavalitsuse 28.06.2017 korraldusega nr 606-k „Spetsialistidele ettenähtud korterite nimekirja kehtestamine“ </w:t>
      </w:r>
      <w:r w:rsidR="002A651E" w:rsidRPr="00D05AA2">
        <w:rPr>
          <w:lang w:val="et-EE"/>
        </w:rPr>
        <w:t xml:space="preserve">kinnitatud </w:t>
      </w:r>
      <w:r w:rsidRPr="00D05AA2">
        <w:rPr>
          <w:lang w:val="et-EE"/>
        </w:rPr>
        <w:t xml:space="preserve">korterite nimekirjast </w:t>
      </w:r>
      <w:r w:rsidR="00F267FE" w:rsidRPr="00D05AA2">
        <w:rPr>
          <w:lang w:val="et-EE"/>
        </w:rPr>
        <w:t xml:space="preserve">välja </w:t>
      </w:r>
      <w:r w:rsidR="006C1718">
        <w:rPr>
          <w:lang w:val="et-EE"/>
        </w:rPr>
        <w:t xml:space="preserve">Narva linnas asuv </w:t>
      </w:r>
      <w:r w:rsidRPr="00D05AA2">
        <w:rPr>
          <w:lang w:val="et-EE"/>
        </w:rPr>
        <w:t xml:space="preserve">munitsipaalkorter </w:t>
      </w:r>
      <w:r w:rsidR="00F267FE" w:rsidRPr="00D05AA2">
        <w:rPr>
          <w:lang w:val="et-EE"/>
        </w:rPr>
        <w:t>aadressil</w:t>
      </w:r>
      <w:r w:rsidR="001B66A4" w:rsidRPr="00D05AA2">
        <w:rPr>
          <w:lang w:val="et-EE"/>
        </w:rPr>
        <w:t xml:space="preserve"> </w:t>
      </w:r>
      <w:r w:rsidRPr="00D05AA2">
        <w:rPr>
          <w:lang w:val="et-EE"/>
        </w:rPr>
        <w:t>1. Kooli põik 2A – 3</w:t>
      </w:r>
      <w:bookmarkStart w:id="0" w:name="_GoBack"/>
      <w:bookmarkEnd w:id="0"/>
      <w:r w:rsidRPr="00D05AA2">
        <w:rPr>
          <w:lang w:val="et-EE"/>
        </w:rPr>
        <w:t>.</w:t>
      </w:r>
    </w:p>
    <w:p w:rsidR="00452475" w:rsidRPr="00BC3904" w:rsidRDefault="00452475" w:rsidP="00EB24B8">
      <w:pPr>
        <w:pStyle w:val="Default"/>
        <w:jc w:val="both"/>
        <w:rPr>
          <w:lang w:val="et-EE"/>
        </w:rPr>
      </w:pPr>
    </w:p>
    <w:p w:rsidR="00452475" w:rsidRDefault="00452475" w:rsidP="00452475">
      <w:pPr>
        <w:jc w:val="center"/>
        <w:rPr>
          <w:b/>
          <w:lang w:val="et-EE"/>
        </w:rPr>
      </w:pPr>
      <w:r>
        <w:rPr>
          <w:b/>
          <w:lang w:val="et-EE"/>
        </w:rPr>
        <w:lastRenderedPageBreak/>
        <w:t xml:space="preserve">IV. </w:t>
      </w:r>
      <w:r w:rsidRPr="00E423D1">
        <w:rPr>
          <w:b/>
          <w:lang w:val="et-EE"/>
        </w:rPr>
        <w:t>RAKENDUSSÄTTED</w:t>
      </w:r>
    </w:p>
    <w:p w:rsidR="00452475" w:rsidRPr="00E423D1" w:rsidRDefault="00452475" w:rsidP="00452475">
      <w:pPr>
        <w:jc w:val="center"/>
        <w:rPr>
          <w:b/>
          <w:lang w:val="et-EE"/>
        </w:rPr>
      </w:pPr>
    </w:p>
    <w:p w:rsidR="00452475" w:rsidRDefault="00452475" w:rsidP="00452475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  <w:rPr>
          <w:lang w:val="et-EE"/>
        </w:rPr>
      </w:pPr>
      <w:r w:rsidRPr="002936F7">
        <w:rPr>
          <w:lang w:val="et-EE"/>
        </w:rPr>
        <w:t>Narva Linnakantseleil teha korraldus teatavaks</w:t>
      </w:r>
      <w:r w:rsidR="0016426A">
        <w:rPr>
          <w:lang w:val="et-EE"/>
        </w:rPr>
        <w:t xml:space="preserve"> Narva Linnavalitsuse Linnamajandusametile ja SA-le Narva Linnaelamu</w:t>
      </w:r>
      <w:r>
        <w:rPr>
          <w:lang w:val="et-EE"/>
        </w:rPr>
        <w:t>.</w:t>
      </w:r>
      <w:r w:rsidRPr="000910CF">
        <w:rPr>
          <w:lang w:val="et-EE"/>
        </w:rPr>
        <w:t xml:space="preserve"> </w:t>
      </w:r>
    </w:p>
    <w:p w:rsidR="00452475" w:rsidRPr="00E423D1" w:rsidRDefault="00452475" w:rsidP="00452475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  <w:rPr>
          <w:lang w:val="et-EE"/>
        </w:rPr>
      </w:pPr>
      <w:r w:rsidRPr="00E423D1">
        <w:rPr>
          <w:lang w:val="et-EE"/>
        </w:rPr>
        <w:t>Korraldus jõustub seadusega sätestatud korras.</w:t>
      </w:r>
    </w:p>
    <w:p w:rsidR="00452475" w:rsidRDefault="00452475" w:rsidP="00452475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  <w:rPr>
          <w:lang w:val="et-EE"/>
        </w:rPr>
      </w:pPr>
      <w:r w:rsidRPr="00E423D1">
        <w:rPr>
          <w:lang w:val="et-EE"/>
        </w:rPr>
        <w:t>Korraldust võib vaidlustada, esitades kaebuse Tartu Halduskohtu Jõhvi kohtumajale 30 päeva jooksul arvates Narva Linnavalitsuse poolt korralduse teatavakstegemist.</w:t>
      </w:r>
    </w:p>
    <w:p w:rsidR="00452475" w:rsidRDefault="00452475" w:rsidP="00452475">
      <w:pPr>
        <w:jc w:val="both"/>
        <w:rPr>
          <w:lang w:val="et-EE"/>
        </w:rPr>
      </w:pPr>
    </w:p>
    <w:p w:rsidR="0016426A" w:rsidRDefault="0016426A" w:rsidP="00452475">
      <w:pPr>
        <w:jc w:val="both"/>
        <w:rPr>
          <w:lang w:val="et-EE"/>
        </w:rPr>
      </w:pPr>
    </w:p>
    <w:p w:rsidR="0016426A" w:rsidRDefault="0016426A" w:rsidP="00452475">
      <w:pPr>
        <w:jc w:val="both"/>
        <w:rPr>
          <w:lang w:val="et-EE"/>
        </w:rPr>
      </w:pPr>
    </w:p>
    <w:p w:rsidR="00452475" w:rsidRDefault="00452475" w:rsidP="00452475">
      <w:pPr>
        <w:jc w:val="both"/>
        <w:rPr>
          <w:lang w:val="et-EE"/>
        </w:rPr>
      </w:pPr>
    </w:p>
    <w:p w:rsidR="00452475" w:rsidRDefault="00452475" w:rsidP="00452475">
      <w:pPr>
        <w:jc w:val="both"/>
        <w:rPr>
          <w:lang w:val="et-EE"/>
        </w:rPr>
      </w:pPr>
    </w:p>
    <w:p w:rsidR="00452475" w:rsidRDefault="00452475" w:rsidP="00452475">
      <w:pPr>
        <w:jc w:val="both"/>
      </w:pPr>
      <w:proofErr w:type="spellStart"/>
      <w:r>
        <w:t>Tarmo</w:t>
      </w:r>
      <w:proofErr w:type="spellEnd"/>
      <w:r>
        <w:t xml:space="preserve"> </w:t>
      </w:r>
      <w:proofErr w:type="spellStart"/>
      <w:r>
        <w:t>Tammiste</w:t>
      </w:r>
      <w:proofErr w:type="spellEnd"/>
    </w:p>
    <w:p w:rsidR="00452475" w:rsidRDefault="00452475" w:rsidP="00452475">
      <w:pPr>
        <w:jc w:val="both"/>
      </w:pPr>
      <w:proofErr w:type="spellStart"/>
      <w:r>
        <w:t>Linnapea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Ants </w:t>
      </w:r>
      <w:proofErr w:type="spellStart"/>
      <w:r>
        <w:t>Liimets</w:t>
      </w:r>
      <w:proofErr w:type="spellEnd"/>
      <w:r>
        <w:tab/>
      </w:r>
      <w:r>
        <w:tab/>
      </w:r>
    </w:p>
    <w:p w:rsidR="00452475" w:rsidRDefault="00452475" w:rsidP="00452475">
      <w:pPr>
        <w:ind w:left="4956" w:firstLine="708"/>
        <w:jc w:val="both"/>
      </w:pPr>
      <w:proofErr w:type="spellStart"/>
      <w:r>
        <w:t>Linnasekretär</w:t>
      </w:r>
      <w:proofErr w:type="spellEnd"/>
    </w:p>
    <w:p w:rsidR="00A634D1" w:rsidRDefault="00A634D1"/>
    <w:sectPr w:rsidR="00A634D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17BD"/>
    <w:multiLevelType w:val="multilevel"/>
    <w:tmpl w:val="C8BAF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29"/>
    <w:rsid w:val="000D37AF"/>
    <w:rsid w:val="00123806"/>
    <w:rsid w:val="0016426A"/>
    <w:rsid w:val="001705B5"/>
    <w:rsid w:val="001B66A4"/>
    <w:rsid w:val="001D2D79"/>
    <w:rsid w:val="001E0DB0"/>
    <w:rsid w:val="002A651E"/>
    <w:rsid w:val="002F1E94"/>
    <w:rsid w:val="00452475"/>
    <w:rsid w:val="005D5B64"/>
    <w:rsid w:val="00613B1C"/>
    <w:rsid w:val="006C1718"/>
    <w:rsid w:val="006F583C"/>
    <w:rsid w:val="007936F8"/>
    <w:rsid w:val="007F1759"/>
    <w:rsid w:val="00940529"/>
    <w:rsid w:val="00A4385B"/>
    <w:rsid w:val="00A634D1"/>
    <w:rsid w:val="00A74FB7"/>
    <w:rsid w:val="00AF0BF1"/>
    <w:rsid w:val="00BA74FA"/>
    <w:rsid w:val="00C50CE4"/>
    <w:rsid w:val="00C80D44"/>
    <w:rsid w:val="00CB1898"/>
    <w:rsid w:val="00D05AA2"/>
    <w:rsid w:val="00E35657"/>
    <w:rsid w:val="00E708C1"/>
    <w:rsid w:val="00E90FA2"/>
    <w:rsid w:val="00EB24B8"/>
    <w:rsid w:val="00F22995"/>
    <w:rsid w:val="00F2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52475"/>
    <w:pPr>
      <w:keepNext/>
      <w:tabs>
        <w:tab w:val="left" w:pos="9360"/>
      </w:tabs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452475"/>
    <w:pPr>
      <w:keepNext/>
      <w:jc w:val="center"/>
      <w:outlineLvl w:val="1"/>
    </w:pPr>
    <w:rPr>
      <w:rFonts w:ascii="Arial" w:hAnsi="Arial" w:cs="Arial"/>
      <w:sz w:val="32"/>
    </w:rPr>
  </w:style>
  <w:style w:type="paragraph" w:styleId="Heading4">
    <w:name w:val="heading 4"/>
    <w:basedOn w:val="Normal"/>
    <w:next w:val="Normal"/>
    <w:link w:val="Heading4Char"/>
    <w:qFormat/>
    <w:rsid w:val="00452475"/>
    <w:pPr>
      <w:keepNext/>
      <w:jc w:val="center"/>
      <w:outlineLvl w:val="3"/>
    </w:pPr>
    <w:rPr>
      <w:sz w:val="28"/>
      <w:lang w:val="et-EE"/>
    </w:rPr>
  </w:style>
  <w:style w:type="paragraph" w:styleId="Heading5">
    <w:name w:val="heading 5"/>
    <w:basedOn w:val="Normal"/>
    <w:next w:val="Normal"/>
    <w:link w:val="Heading5Char"/>
    <w:qFormat/>
    <w:rsid w:val="00452475"/>
    <w:pPr>
      <w:keepNext/>
      <w:spacing w:before="100" w:beforeAutospacing="1" w:after="100" w:afterAutospacing="1"/>
      <w:outlineLvl w:val="4"/>
    </w:pPr>
    <w:rPr>
      <w:b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2475"/>
    <w:rPr>
      <w:rFonts w:ascii="Arial" w:eastAsia="Times New Roman" w:hAnsi="Arial" w:cs="Arial"/>
      <w:b/>
      <w:bCs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452475"/>
    <w:rPr>
      <w:rFonts w:ascii="Arial" w:eastAsia="Times New Roman" w:hAnsi="Arial" w:cs="Arial"/>
      <w:sz w:val="32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452475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452475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452475"/>
    <w:pPr>
      <w:jc w:val="both"/>
    </w:pPr>
    <w:rPr>
      <w:lang w:val="et-EE" w:eastAsia="et-EE"/>
    </w:rPr>
  </w:style>
  <w:style w:type="character" w:customStyle="1" w:styleId="BodyTextChar">
    <w:name w:val="Body Text Char"/>
    <w:basedOn w:val="DefaultParagraphFont"/>
    <w:link w:val="BodyText"/>
    <w:rsid w:val="00452475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BodyText2">
    <w:name w:val="Body Text 2"/>
    <w:basedOn w:val="Normal"/>
    <w:link w:val="BodyText2Char"/>
    <w:rsid w:val="00452475"/>
    <w:pPr>
      <w:tabs>
        <w:tab w:val="left" w:pos="1791"/>
      </w:tabs>
      <w:ind w:right="-58"/>
      <w:jc w:val="both"/>
    </w:pPr>
    <w:rPr>
      <w:i/>
      <w:iCs/>
      <w:lang w:val="et-EE"/>
    </w:rPr>
  </w:style>
  <w:style w:type="character" w:customStyle="1" w:styleId="BodyText2Char">
    <w:name w:val="Body Text 2 Char"/>
    <w:basedOn w:val="DefaultParagraphFont"/>
    <w:link w:val="BodyText2"/>
    <w:rsid w:val="00452475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Default">
    <w:name w:val="Default"/>
    <w:rsid w:val="004524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qFormat/>
    <w:rsid w:val="004524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52475"/>
    <w:pPr>
      <w:keepNext/>
      <w:tabs>
        <w:tab w:val="left" w:pos="9360"/>
      </w:tabs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452475"/>
    <w:pPr>
      <w:keepNext/>
      <w:jc w:val="center"/>
      <w:outlineLvl w:val="1"/>
    </w:pPr>
    <w:rPr>
      <w:rFonts w:ascii="Arial" w:hAnsi="Arial" w:cs="Arial"/>
      <w:sz w:val="32"/>
    </w:rPr>
  </w:style>
  <w:style w:type="paragraph" w:styleId="Heading4">
    <w:name w:val="heading 4"/>
    <w:basedOn w:val="Normal"/>
    <w:next w:val="Normal"/>
    <w:link w:val="Heading4Char"/>
    <w:qFormat/>
    <w:rsid w:val="00452475"/>
    <w:pPr>
      <w:keepNext/>
      <w:jc w:val="center"/>
      <w:outlineLvl w:val="3"/>
    </w:pPr>
    <w:rPr>
      <w:sz w:val="28"/>
      <w:lang w:val="et-EE"/>
    </w:rPr>
  </w:style>
  <w:style w:type="paragraph" w:styleId="Heading5">
    <w:name w:val="heading 5"/>
    <w:basedOn w:val="Normal"/>
    <w:next w:val="Normal"/>
    <w:link w:val="Heading5Char"/>
    <w:qFormat/>
    <w:rsid w:val="00452475"/>
    <w:pPr>
      <w:keepNext/>
      <w:spacing w:before="100" w:beforeAutospacing="1" w:after="100" w:afterAutospacing="1"/>
      <w:outlineLvl w:val="4"/>
    </w:pPr>
    <w:rPr>
      <w:b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2475"/>
    <w:rPr>
      <w:rFonts w:ascii="Arial" w:eastAsia="Times New Roman" w:hAnsi="Arial" w:cs="Arial"/>
      <w:b/>
      <w:bCs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452475"/>
    <w:rPr>
      <w:rFonts w:ascii="Arial" w:eastAsia="Times New Roman" w:hAnsi="Arial" w:cs="Arial"/>
      <w:sz w:val="32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452475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452475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452475"/>
    <w:pPr>
      <w:jc w:val="both"/>
    </w:pPr>
    <w:rPr>
      <w:lang w:val="et-EE" w:eastAsia="et-EE"/>
    </w:rPr>
  </w:style>
  <w:style w:type="character" w:customStyle="1" w:styleId="BodyTextChar">
    <w:name w:val="Body Text Char"/>
    <w:basedOn w:val="DefaultParagraphFont"/>
    <w:link w:val="BodyText"/>
    <w:rsid w:val="00452475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BodyText2">
    <w:name w:val="Body Text 2"/>
    <w:basedOn w:val="Normal"/>
    <w:link w:val="BodyText2Char"/>
    <w:rsid w:val="00452475"/>
    <w:pPr>
      <w:tabs>
        <w:tab w:val="left" w:pos="1791"/>
      </w:tabs>
      <w:ind w:right="-58"/>
      <w:jc w:val="both"/>
    </w:pPr>
    <w:rPr>
      <w:i/>
      <w:iCs/>
      <w:lang w:val="et-EE"/>
    </w:rPr>
  </w:style>
  <w:style w:type="character" w:customStyle="1" w:styleId="BodyText2Char">
    <w:name w:val="Body Text 2 Char"/>
    <w:basedOn w:val="DefaultParagraphFont"/>
    <w:link w:val="BodyText2"/>
    <w:rsid w:val="00452475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Default">
    <w:name w:val="Default"/>
    <w:rsid w:val="004524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qFormat/>
    <w:rsid w:val="00452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313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cp:lastPrinted>2017-05-23T07:00:00Z</cp:lastPrinted>
  <dcterms:created xsi:type="dcterms:W3CDTF">2018-01-03T14:31:00Z</dcterms:created>
  <dcterms:modified xsi:type="dcterms:W3CDTF">2018-01-04T08:13:00Z</dcterms:modified>
</cp:coreProperties>
</file>