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03BB44" w14:textId="77777777" w:rsidR="0085715D" w:rsidRPr="008E1FB0" w:rsidRDefault="0085715D" w:rsidP="00EF22CE">
      <w:pPr>
        <w:pStyle w:val="Heading1"/>
        <w:jc w:val="center"/>
        <w:rPr>
          <w:b/>
          <w:szCs w:val="24"/>
        </w:rPr>
      </w:pPr>
    </w:p>
    <w:p w14:paraId="2D3416B1" w14:textId="77777777" w:rsidR="0085715D" w:rsidRPr="00AF322D" w:rsidRDefault="0085715D" w:rsidP="00EF22CE">
      <w:pPr>
        <w:pStyle w:val="Heading1"/>
        <w:jc w:val="center"/>
        <w:rPr>
          <w:b/>
          <w:sz w:val="23"/>
          <w:szCs w:val="23"/>
        </w:rPr>
      </w:pPr>
      <w:r w:rsidRPr="00AF322D">
        <w:rPr>
          <w:b/>
          <w:sz w:val="23"/>
          <w:szCs w:val="23"/>
        </w:rPr>
        <w:t>NARVA LIN</w:t>
      </w:r>
      <w:r w:rsidRPr="00AF322D">
        <w:rPr>
          <w:b/>
          <w:noProof/>
          <w:sz w:val="23"/>
          <w:szCs w:val="23"/>
        </w:rPr>
        <w:t>N</w:t>
      </w:r>
      <w:r w:rsidRPr="00AF322D">
        <w:rPr>
          <w:b/>
          <w:sz w:val="23"/>
          <w:szCs w:val="23"/>
        </w:rPr>
        <w:t>AVOLIKOGU</w:t>
      </w:r>
    </w:p>
    <w:p w14:paraId="425748DC" w14:textId="77777777" w:rsidR="0085715D" w:rsidRPr="00AF322D" w:rsidRDefault="0085715D" w:rsidP="00D256F6">
      <w:pPr>
        <w:jc w:val="center"/>
        <w:rPr>
          <w:b/>
          <w:sz w:val="23"/>
          <w:szCs w:val="23"/>
          <w:lang w:val="et-EE"/>
        </w:rPr>
      </w:pPr>
    </w:p>
    <w:p w14:paraId="2993017B" w14:textId="77777777" w:rsidR="0085715D" w:rsidRPr="00AF322D" w:rsidRDefault="0085715D" w:rsidP="00097E20">
      <w:pPr>
        <w:pStyle w:val="Heading2"/>
        <w:ind w:left="0"/>
        <w:jc w:val="center"/>
        <w:rPr>
          <w:rFonts w:ascii="Times New Roman" w:hAnsi="Times New Roman" w:cs="Times New Roman"/>
          <w:sz w:val="23"/>
          <w:szCs w:val="23"/>
        </w:rPr>
      </w:pPr>
      <w:r w:rsidRPr="00AF322D">
        <w:rPr>
          <w:rFonts w:ascii="Times New Roman" w:hAnsi="Times New Roman" w:cs="Times New Roman"/>
          <w:sz w:val="23"/>
          <w:szCs w:val="23"/>
        </w:rPr>
        <w:t>OTSUS</w:t>
      </w:r>
    </w:p>
    <w:p w14:paraId="027138B9" w14:textId="77777777" w:rsidR="0085715D" w:rsidRPr="00AF322D" w:rsidRDefault="0085715D">
      <w:pPr>
        <w:pStyle w:val="Heading1"/>
        <w:rPr>
          <w:sz w:val="23"/>
          <w:szCs w:val="23"/>
        </w:rPr>
      </w:pPr>
    </w:p>
    <w:p w14:paraId="2EEB2D0F" w14:textId="77777777" w:rsidR="007D3033" w:rsidRPr="00AF322D" w:rsidRDefault="007D3033" w:rsidP="007D3033">
      <w:pPr>
        <w:rPr>
          <w:sz w:val="23"/>
          <w:szCs w:val="23"/>
          <w:lang w:val="et-EE"/>
        </w:rPr>
      </w:pPr>
    </w:p>
    <w:p w14:paraId="6E8442D3" w14:textId="77777777" w:rsidR="00D73614" w:rsidRPr="00AF322D" w:rsidRDefault="00D73614" w:rsidP="007D3033">
      <w:pPr>
        <w:rPr>
          <w:sz w:val="23"/>
          <w:szCs w:val="23"/>
          <w:lang w:val="et-EE"/>
        </w:rPr>
      </w:pPr>
    </w:p>
    <w:p w14:paraId="4C99B94B" w14:textId="3690CFFC" w:rsidR="0085715D" w:rsidRPr="00AF322D" w:rsidRDefault="00D66745">
      <w:pPr>
        <w:pStyle w:val="Heading1"/>
        <w:rPr>
          <w:b/>
          <w:bCs/>
          <w:sz w:val="23"/>
          <w:szCs w:val="23"/>
        </w:rPr>
      </w:pPr>
      <w:r w:rsidRPr="00AF322D">
        <w:rPr>
          <w:sz w:val="23"/>
          <w:szCs w:val="23"/>
        </w:rPr>
        <w:t>Narva</w:t>
      </w:r>
      <w:r w:rsidR="00244A73" w:rsidRPr="00AF322D">
        <w:rPr>
          <w:sz w:val="23"/>
          <w:szCs w:val="23"/>
        </w:rPr>
        <w:t xml:space="preserve"> linn</w:t>
      </w:r>
      <w:r w:rsidR="004A4F9E" w:rsidRPr="00AF322D">
        <w:rPr>
          <w:sz w:val="23"/>
          <w:szCs w:val="23"/>
        </w:rPr>
        <w:tab/>
      </w:r>
      <w:r w:rsidR="004A4F9E" w:rsidRPr="00AF322D">
        <w:rPr>
          <w:sz w:val="23"/>
          <w:szCs w:val="23"/>
        </w:rPr>
        <w:tab/>
      </w:r>
      <w:r w:rsidR="004A4F9E" w:rsidRPr="00AF322D">
        <w:rPr>
          <w:sz w:val="23"/>
          <w:szCs w:val="23"/>
        </w:rPr>
        <w:tab/>
      </w:r>
      <w:r w:rsidR="004A4F9E" w:rsidRPr="00AF322D">
        <w:rPr>
          <w:sz w:val="23"/>
          <w:szCs w:val="23"/>
        </w:rPr>
        <w:tab/>
      </w:r>
      <w:r w:rsidR="004A4F9E" w:rsidRPr="00AF322D">
        <w:rPr>
          <w:sz w:val="23"/>
          <w:szCs w:val="23"/>
        </w:rPr>
        <w:tab/>
      </w:r>
      <w:r w:rsidR="004A4F9E" w:rsidRPr="00AF322D">
        <w:rPr>
          <w:sz w:val="23"/>
          <w:szCs w:val="23"/>
        </w:rPr>
        <w:tab/>
      </w:r>
      <w:r w:rsidR="004A4F9E" w:rsidRPr="00AF322D">
        <w:rPr>
          <w:sz w:val="23"/>
          <w:szCs w:val="23"/>
        </w:rPr>
        <w:tab/>
      </w:r>
      <w:r w:rsidR="004A4F9E" w:rsidRPr="00AF322D">
        <w:rPr>
          <w:sz w:val="23"/>
          <w:szCs w:val="23"/>
        </w:rPr>
        <w:tab/>
        <w:t>_____</w:t>
      </w:r>
      <w:r w:rsidR="004C471A" w:rsidRPr="00AF322D">
        <w:rPr>
          <w:sz w:val="23"/>
          <w:szCs w:val="23"/>
        </w:rPr>
        <w:t>.</w:t>
      </w:r>
      <w:r w:rsidR="004C7FFC" w:rsidRPr="00AF322D">
        <w:rPr>
          <w:sz w:val="23"/>
          <w:szCs w:val="23"/>
        </w:rPr>
        <w:t>0</w:t>
      </w:r>
      <w:r w:rsidR="00A72705" w:rsidRPr="00AF322D">
        <w:rPr>
          <w:sz w:val="23"/>
          <w:szCs w:val="23"/>
        </w:rPr>
        <w:t>2</w:t>
      </w:r>
      <w:r w:rsidR="004C7FFC" w:rsidRPr="00AF322D">
        <w:rPr>
          <w:sz w:val="23"/>
          <w:szCs w:val="23"/>
        </w:rPr>
        <w:t>.</w:t>
      </w:r>
      <w:r w:rsidR="0085715D" w:rsidRPr="00AF322D">
        <w:rPr>
          <w:sz w:val="23"/>
          <w:szCs w:val="23"/>
        </w:rPr>
        <w:t>201</w:t>
      </w:r>
      <w:r w:rsidR="004C7FFC" w:rsidRPr="00AF322D">
        <w:rPr>
          <w:sz w:val="23"/>
          <w:szCs w:val="23"/>
        </w:rPr>
        <w:t>8</w:t>
      </w:r>
      <w:r w:rsidR="0085715D" w:rsidRPr="00AF322D">
        <w:rPr>
          <w:sz w:val="23"/>
          <w:szCs w:val="23"/>
        </w:rPr>
        <w:t xml:space="preserve"> </w:t>
      </w:r>
      <w:r w:rsidR="0085715D" w:rsidRPr="00AF322D">
        <w:rPr>
          <w:bCs/>
          <w:sz w:val="23"/>
          <w:szCs w:val="23"/>
        </w:rPr>
        <w:t>nr _____</w:t>
      </w:r>
    </w:p>
    <w:p w14:paraId="406652E8" w14:textId="77777777" w:rsidR="0085715D" w:rsidRPr="00AF322D" w:rsidRDefault="0085715D">
      <w:pPr>
        <w:pStyle w:val="BodyText"/>
        <w:tabs>
          <w:tab w:val="left" w:pos="3780"/>
        </w:tabs>
        <w:ind w:right="4532"/>
        <w:rPr>
          <w:rFonts w:ascii="Times New Roman" w:hAnsi="Times New Roman"/>
          <w:b/>
          <w:bCs/>
          <w:sz w:val="23"/>
          <w:szCs w:val="23"/>
        </w:rPr>
      </w:pPr>
    </w:p>
    <w:p w14:paraId="308764E6" w14:textId="77777777" w:rsidR="0085715D" w:rsidRPr="00AF322D" w:rsidRDefault="0085715D">
      <w:pPr>
        <w:pStyle w:val="BodyText"/>
        <w:tabs>
          <w:tab w:val="left" w:pos="3780"/>
        </w:tabs>
        <w:ind w:right="4532"/>
        <w:rPr>
          <w:rFonts w:ascii="Times New Roman" w:hAnsi="Times New Roman"/>
          <w:b/>
          <w:bCs/>
          <w:noProof/>
          <w:sz w:val="23"/>
          <w:szCs w:val="23"/>
        </w:rPr>
      </w:pPr>
    </w:p>
    <w:p w14:paraId="63049A34" w14:textId="77777777" w:rsidR="00D73614" w:rsidRPr="00AF322D" w:rsidRDefault="00D73614">
      <w:pPr>
        <w:pStyle w:val="BodyText"/>
        <w:tabs>
          <w:tab w:val="left" w:pos="3780"/>
        </w:tabs>
        <w:ind w:right="4532"/>
        <w:rPr>
          <w:rFonts w:ascii="Times New Roman" w:hAnsi="Times New Roman"/>
          <w:b/>
          <w:bCs/>
          <w:noProof/>
          <w:sz w:val="23"/>
          <w:szCs w:val="23"/>
        </w:rPr>
      </w:pPr>
    </w:p>
    <w:p w14:paraId="429C98FA" w14:textId="77777777" w:rsidR="00D73614" w:rsidRPr="00AF322D" w:rsidRDefault="00D73614">
      <w:pPr>
        <w:pStyle w:val="BodyText"/>
        <w:tabs>
          <w:tab w:val="left" w:pos="3780"/>
        </w:tabs>
        <w:ind w:right="4532"/>
        <w:rPr>
          <w:rFonts w:ascii="Times New Roman" w:hAnsi="Times New Roman"/>
          <w:b/>
          <w:bCs/>
          <w:noProof/>
          <w:sz w:val="23"/>
          <w:szCs w:val="23"/>
        </w:rPr>
      </w:pPr>
    </w:p>
    <w:p w14:paraId="39654686" w14:textId="4381810C" w:rsidR="004C7FFC" w:rsidRPr="00AF322D" w:rsidRDefault="00877C5C" w:rsidP="001B1CA1">
      <w:pPr>
        <w:rPr>
          <w:b/>
          <w:noProof/>
          <w:sz w:val="23"/>
          <w:szCs w:val="23"/>
          <w:lang w:val="et-EE"/>
        </w:rPr>
      </w:pPr>
      <w:r w:rsidRPr="00AF322D">
        <w:rPr>
          <w:b/>
          <w:noProof/>
          <w:sz w:val="23"/>
          <w:szCs w:val="23"/>
          <w:lang w:val="et-EE"/>
        </w:rPr>
        <w:t>3. Roheline tn 7</w:t>
      </w:r>
      <w:r w:rsidR="004C7FFC" w:rsidRPr="00AF322D">
        <w:rPr>
          <w:b/>
          <w:noProof/>
          <w:sz w:val="23"/>
          <w:szCs w:val="23"/>
          <w:lang w:val="et-EE"/>
        </w:rPr>
        <w:t xml:space="preserve"> maa-ala </w:t>
      </w:r>
      <w:r w:rsidR="0085715D" w:rsidRPr="00AF322D">
        <w:rPr>
          <w:b/>
          <w:noProof/>
          <w:sz w:val="23"/>
          <w:szCs w:val="23"/>
          <w:lang w:val="et-EE" w:eastAsia="ru-RU"/>
        </w:rPr>
        <w:t>detailplaneeringu</w:t>
      </w:r>
    </w:p>
    <w:p w14:paraId="49E6037D" w14:textId="75DC8561" w:rsidR="0085715D" w:rsidRPr="00AF322D" w:rsidRDefault="00BB3810" w:rsidP="001B1CA1">
      <w:pPr>
        <w:rPr>
          <w:b/>
          <w:noProof/>
          <w:sz w:val="23"/>
          <w:szCs w:val="23"/>
          <w:lang w:val="et-EE"/>
        </w:rPr>
      </w:pPr>
      <w:r w:rsidRPr="00AF322D">
        <w:rPr>
          <w:b/>
          <w:noProof/>
          <w:sz w:val="23"/>
          <w:szCs w:val="23"/>
          <w:lang w:val="et-EE"/>
        </w:rPr>
        <w:t>koostamise algatamine</w:t>
      </w:r>
    </w:p>
    <w:p w14:paraId="18209C24" w14:textId="77777777" w:rsidR="0085715D" w:rsidRPr="00AF322D" w:rsidRDefault="0085715D" w:rsidP="0021282E">
      <w:pPr>
        <w:jc w:val="both"/>
        <w:rPr>
          <w:b/>
          <w:bCs/>
          <w:noProof/>
          <w:sz w:val="23"/>
          <w:szCs w:val="23"/>
          <w:lang w:val="et-EE"/>
        </w:rPr>
      </w:pPr>
    </w:p>
    <w:p w14:paraId="3612E0BA" w14:textId="77777777" w:rsidR="0085715D" w:rsidRPr="00AF322D" w:rsidRDefault="0085715D" w:rsidP="0021282E">
      <w:pPr>
        <w:jc w:val="both"/>
        <w:rPr>
          <w:b/>
          <w:bCs/>
          <w:noProof/>
          <w:sz w:val="23"/>
          <w:szCs w:val="23"/>
          <w:lang w:val="et-EE"/>
        </w:rPr>
      </w:pPr>
    </w:p>
    <w:p w14:paraId="0D441CA2" w14:textId="77777777" w:rsidR="0085715D" w:rsidRPr="00AF322D" w:rsidRDefault="0085715D" w:rsidP="0021282E">
      <w:pPr>
        <w:numPr>
          <w:ilvl w:val="0"/>
          <w:numId w:val="9"/>
        </w:numPr>
        <w:jc w:val="both"/>
        <w:rPr>
          <w:b/>
          <w:bCs/>
          <w:noProof/>
          <w:sz w:val="23"/>
          <w:szCs w:val="23"/>
          <w:lang w:val="et-EE"/>
        </w:rPr>
      </w:pPr>
      <w:r w:rsidRPr="00AF322D">
        <w:rPr>
          <w:b/>
          <w:bCs/>
          <w:noProof/>
          <w:sz w:val="23"/>
          <w:szCs w:val="23"/>
          <w:lang w:val="et-EE"/>
        </w:rPr>
        <w:t>ASJAOLUD JA MENETLEMISE KÄIK</w:t>
      </w:r>
    </w:p>
    <w:p w14:paraId="4221373A" w14:textId="6DA98625" w:rsidR="00AB2C72" w:rsidRPr="00AF322D" w:rsidRDefault="0085715D" w:rsidP="00AB2C72">
      <w:pPr>
        <w:jc w:val="both"/>
        <w:rPr>
          <w:sz w:val="23"/>
          <w:szCs w:val="23"/>
          <w:lang w:val="et-EE" w:eastAsia="ru-RU"/>
        </w:rPr>
      </w:pPr>
      <w:r w:rsidRPr="00AF322D">
        <w:rPr>
          <w:noProof/>
          <w:sz w:val="23"/>
          <w:szCs w:val="23"/>
          <w:lang w:val="et-EE"/>
        </w:rPr>
        <w:t xml:space="preserve">Detailplaneeringu algatamise ettepaneku on esitanud </w:t>
      </w:r>
      <w:r w:rsidR="00877C5C" w:rsidRPr="00AF322D">
        <w:rPr>
          <w:noProof/>
          <w:sz w:val="23"/>
          <w:szCs w:val="23"/>
          <w:lang w:val="et-EE"/>
        </w:rPr>
        <w:t>OÜ Lillebutik</w:t>
      </w:r>
      <w:r w:rsidR="00025611" w:rsidRPr="00AF322D">
        <w:rPr>
          <w:noProof/>
          <w:sz w:val="23"/>
          <w:szCs w:val="23"/>
          <w:lang w:val="et-EE"/>
        </w:rPr>
        <w:t xml:space="preserve"> (</w:t>
      </w:r>
      <w:proofErr w:type="spellStart"/>
      <w:r w:rsidR="00817056" w:rsidRPr="00AF322D">
        <w:rPr>
          <w:sz w:val="23"/>
          <w:szCs w:val="23"/>
        </w:rPr>
        <w:t>registrikood</w:t>
      </w:r>
      <w:proofErr w:type="spellEnd"/>
      <w:r w:rsidR="00025611" w:rsidRPr="00AF322D">
        <w:rPr>
          <w:noProof/>
          <w:sz w:val="23"/>
          <w:szCs w:val="23"/>
          <w:lang w:val="et-EE"/>
        </w:rPr>
        <w:t xml:space="preserve"> </w:t>
      </w:r>
      <w:r w:rsidR="00025611" w:rsidRPr="00AF322D">
        <w:rPr>
          <w:bCs/>
          <w:sz w:val="23"/>
          <w:szCs w:val="23"/>
          <w:lang w:val="et-EE" w:eastAsia="et-EE"/>
        </w:rPr>
        <w:t>11434368</w:t>
      </w:r>
      <w:r w:rsidR="00025611" w:rsidRPr="00AF322D">
        <w:rPr>
          <w:noProof/>
          <w:sz w:val="23"/>
          <w:szCs w:val="23"/>
          <w:lang w:val="et-EE"/>
        </w:rPr>
        <w:t>)</w:t>
      </w:r>
      <w:r w:rsidR="00877C5C" w:rsidRPr="00AF322D">
        <w:rPr>
          <w:noProof/>
          <w:sz w:val="23"/>
          <w:szCs w:val="23"/>
          <w:lang w:val="et-EE"/>
        </w:rPr>
        <w:t xml:space="preserve">, </w:t>
      </w:r>
      <w:r w:rsidR="00877C5C" w:rsidRPr="00AF322D">
        <w:rPr>
          <w:color w:val="000000"/>
          <w:sz w:val="23"/>
          <w:szCs w:val="23"/>
          <w:lang w:val="et-EE"/>
        </w:rPr>
        <w:t xml:space="preserve">keda esindab </w:t>
      </w:r>
      <w:r w:rsidR="00877C5C" w:rsidRPr="00AF322D">
        <w:rPr>
          <w:sz w:val="23"/>
          <w:szCs w:val="23"/>
          <w:lang w:val="et-EE"/>
        </w:rPr>
        <w:t xml:space="preserve">juhatuse liige </w:t>
      </w:r>
      <w:proofErr w:type="spellStart"/>
      <w:r w:rsidR="00877C5C" w:rsidRPr="00AF322D">
        <w:rPr>
          <w:sz w:val="23"/>
          <w:szCs w:val="23"/>
          <w:lang w:val="et-EE" w:eastAsia="et-EE"/>
        </w:rPr>
        <w:t>Šahhodat</w:t>
      </w:r>
      <w:proofErr w:type="spellEnd"/>
      <w:r w:rsidR="00877C5C" w:rsidRPr="00AF322D">
        <w:rPr>
          <w:sz w:val="23"/>
          <w:szCs w:val="23"/>
          <w:lang w:val="et-EE" w:eastAsia="et-EE"/>
        </w:rPr>
        <w:t xml:space="preserve"> </w:t>
      </w:r>
      <w:proofErr w:type="spellStart"/>
      <w:r w:rsidR="00877C5C" w:rsidRPr="00AF322D">
        <w:rPr>
          <w:sz w:val="23"/>
          <w:szCs w:val="23"/>
          <w:lang w:val="et-EE" w:eastAsia="et-EE"/>
        </w:rPr>
        <w:t>Muratova</w:t>
      </w:r>
      <w:proofErr w:type="spellEnd"/>
      <w:r w:rsidR="00877C5C" w:rsidRPr="00AF322D">
        <w:rPr>
          <w:sz w:val="23"/>
          <w:szCs w:val="23"/>
          <w:lang w:val="et-EE" w:eastAsia="et-EE"/>
        </w:rPr>
        <w:t xml:space="preserve">. </w:t>
      </w:r>
      <w:r w:rsidR="00AB2C72" w:rsidRPr="00AF322D">
        <w:rPr>
          <w:sz w:val="23"/>
          <w:szCs w:val="23"/>
          <w:lang w:val="et-EE"/>
        </w:rPr>
        <w:t xml:space="preserve">Vastavalt </w:t>
      </w:r>
      <w:r w:rsidR="00F9456B" w:rsidRPr="00AF322D">
        <w:rPr>
          <w:sz w:val="23"/>
          <w:szCs w:val="23"/>
          <w:lang w:val="et-EE"/>
        </w:rPr>
        <w:t xml:space="preserve">18.01.2018 </w:t>
      </w:r>
      <w:r w:rsidR="00877C5C" w:rsidRPr="00AF322D">
        <w:rPr>
          <w:sz w:val="23"/>
          <w:szCs w:val="23"/>
          <w:lang w:val="et-EE"/>
        </w:rPr>
        <w:t xml:space="preserve">sõlmitud </w:t>
      </w:r>
      <w:r w:rsidR="00877C5C" w:rsidRPr="00AF322D">
        <w:rPr>
          <w:i/>
          <w:sz w:val="23"/>
          <w:szCs w:val="23"/>
          <w:lang w:val="et-EE"/>
        </w:rPr>
        <w:t>„Lepingule nr DP 04</w:t>
      </w:r>
      <w:r w:rsidR="00876920">
        <w:rPr>
          <w:i/>
          <w:sz w:val="23"/>
          <w:szCs w:val="23"/>
          <w:lang w:val="et-EE"/>
        </w:rPr>
        <w:t>/2017</w:t>
      </w:r>
      <w:r w:rsidR="00876920">
        <w:rPr>
          <w:i/>
          <w:sz w:val="23"/>
          <w:szCs w:val="23"/>
          <w:lang w:val="ru-RU"/>
        </w:rPr>
        <w:t xml:space="preserve"> </w:t>
      </w:r>
      <w:r w:rsidR="00877C5C" w:rsidRPr="00AF322D">
        <w:rPr>
          <w:i/>
          <w:noProof/>
          <w:sz w:val="23"/>
          <w:szCs w:val="23"/>
          <w:lang w:val="et-EE"/>
        </w:rPr>
        <w:t>3. Roheline tn 7 maa-ala</w:t>
      </w:r>
      <w:r w:rsidR="00AB2C72" w:rsidRPr="00AF322D">
        <w:rPr>
          <w:i/>
          <w:sz w:val="23"/>
          <w:szCs w:val="23"/>
          <w:lang w:val="et-EE"/>
        </w:rPr>
        <w:t xml:space="preserve"> detailplaneeringu </w:t>
      </w:r>
      <w:r w:rsidR="00AB2C72" w:rsidRPr="00AF322D">
        <w:rPr>
          <w:i/>
          <w:sz w:val="23"/>
          <w:szCs w:val="23"/>
          <w:lang w:val="et-EE" w:eastAsia="ru-RU"/>
        </w:rPr>
        <w:t xml:space="preserve">koostamise </w:t>
      </w:r>
      <w:r w:rsidR="00AB2C72" w:rsidRPr="00AF322D">
        <w:rPr>
          <w:i/>
          <w:sz w:val="23"/>
          <w:szCs w:val="23"/>
          <w:lang w:val="et-EE"/>
        </w:rPr>
        <w:t>korraldamise</w:t>
      </w:r>
      <w:r w:rsidR="00AB2C72" w:rsidRPr="00AF322D">
        <w:rPr>
          <w:i/>
          <w:sz w:val="23"/>
          <w:szCs w:val="23"/>
          <w:lang w:val="et-EE" w:eastAsia="ru-RU"/>
        </w:rPr>
        <w:t xml:space="preserve"> ja finantseerimise kohta“</w:t>
      </w:r>
      <w:r w:rsidR="00AB2C72" w:rsidRPr="00AF322D">
        <w:rPr>
          <w:sz w:val="23"/>
          <w:szCs w:val="23"/>
          <w:lang w:val="et-EE"/>
        </w:rPr>
        <w:t xml:space="preserve"> </w:t>
      </w:r>
      <w:r w:rsidR="00877C5C" w:rsidRPr="00AF322D">
        <w:rPr>
          <w:noProof/>
          <w:sz w:val="23"/>
          <w:szCs w:val="23"/>
          <w:lang w:val="et-EE"/>
        </w:rPr>
        <w:t>OÜ Lillebutik</w:t>
      </w:r>
      <w:r w:rsidR="00AB2C72" w:rsidRPr="00AF322D">
        <w:rPr>
          <w:sz w:val="23"/>
          <w:szCs w:val="23"/>
          <w:lang w:val="et-EE"/>
        </w:rPr>
        <w:t xml:space="preserve"> kohustub tasuma kõik detailplaneeringu koostamisega seotud kulud. P</w:t>
      </w:r>
      <w:r w:rsidR="00AB2C72" w:rsidRPr="00AF322D">
        <w:rPr>
          <w:sz w:val="23"/>
          <w:szCs w:val="23"/>
          <w:lang w:val="et-EE" w:eastAsia="ru-RU"/>
        </w:rPr>
        <w:t>laneeringukohaste</w:t>
      </w:r>
      <w:r w:rsidR="00AB2C72" w:rsidRPr="00AF322D">
        <w:rPr>
          <w:sz w:val="23"/>
          <w:szCs w:val="23"/>
          <w:lang w:val="et-EE"/>
        </w:rPr>
        <w:t xml:space="preserve"> avalikuks kasutamiseks ette nähtud tee ja sellega seonduvate rajatiste, haljastuse, välisvalgustuse ning tehnorajatiste väljaehitamine </w:t>
      </w:r>
      <w:r w:rsidR="00AB2C72" w:rsidRPr="00AF322D">
        <w:rPr>
          <w:sz w:val="23"/>
          <w:szCs w:val="23"/>
          <w:lang w:val="et-EE" w:eastAsia="ru-RU"/>
        </w:rPr>
        <w:t>on</w:t>
      </w:r>
      <w:r w:rsidR="00AB2C72" w:rsidRPr="00AF322D">
        <w:rPr>
          <w:sz w:val="23"/>
          <w:szCs w:val="23"/>
          <w:lang w:val="et-EE"/>
        </w:rPr>
        <w:t xml:space="preserve"> </w:t>
      </w:r>
      <w:r w:rsidR="00AB2C72" w:rsidRPr="00AF322D">
        <w:rPr>
          <w:sz w:val="23"/>
          <w:szCs w:val="23"/>
          <w:lang w:val="et-EE" w:eastAsia="ru-RU"/>
        </w:rPr>
        <w:t xml:space="preserve">pärast planeeringu kehtestamist huvitatud isiku ehk </w:t>
      </w:r>
      <w:r w:rsidR="00877C5C" w:rsidRPr="00AF322D">
        <w:rPr>
          <w:noProof/>
          <w:sz w:val="23"/>
          <w:szCs w:val="23"/>
          <w:lang w:val="et-EE"/>
        </w:rPr>
        <w:t>OÜ Lillebutik</w:t>
      </w:r>
      <w:r w:rsidR="00AB2C72" w:rsidRPr="00AF322D">
        <w:rPr>
          <w:sz w:val="23"/>
          <w:szCs w:val="23"/>
          <w:lang w:val="et-EE"/>
        </w:rPr>
        <w:t xml:space="preserve"> </w:t>
      </w:r>
      <w:r w:rsidR="00AB2C72" w:rsidRPr="00AF322D">
        <w:rPr>
          <w:sz w:val="23"/>
          <w:szCs w:val="23"/>
          <w:lang w:val="et-EE" w:eastAsia="ru-RU"/>
        </w:rPr>
        <w:t>kohustuseks (</w:t>
      </w:r>
      <w:proofErr w:type="spellStart"/>
      <w:r w:rsidR="00AB2C72" w:rsidRPr="00AF322D">
        <w:rPr>
          <w:sz w:val="23"/>
          <w:szCs w:val="23"/>
          <w:lang w:val="et-EE"/>
        </w:rPr>
        <w:t>P</w:t>
      </w:r>
      <w:r w:rsidR="00AB2C72" w:rsidRPr="00AF322D">
        <w:rPr>
          <w:sz w:val="23"/>
          <w:szCs w:val="23"/>
          <w:lang w:val="et-EE" w:eastAsia="ru-RU"/>
        </w:rPr>
        <w:t>lanS</w:t>
      </w:r>
      <w:proofErr w:type="spellEnd"/>
      <w:r w:rsidR="00AB2C72" w:rsidRPr="00AF322D">
        <w:rPr>
          <w:sz w:val="23"/>
          <w:szCs w:val="23"/>
          <w:lang w:val="et-EE" w:eastAsia="ru-RU"/>
        </w:rPr>
        <w:t xml:space="preserve"> § 131).</w:t>
      </w:r>
    </w:p>
    <w:p w14:paraId="34D67F4F" w14:textId="21899551" w:rsidR="006F3E81" w:rsidRPr="00AF322D" w:rsidRDefault="00877C5C" w:rsidP="00C02868">
      <w:pPr>
        <w:jc w:val="both"/>
        <w:rPr>
          <w:sz w:val="23"/>
          <w:szCs w:val="23"/>
          <w:lang w:val="et-EE"/>
        </w:rPr>
      </w:pPr>
      <w:r w:rsidRPr="00AF322D">
        <w:rPr>
          <w:sz w:val="23"/>
          <w:szCs w:val="23"/>
          <w:lang w:val="et-EE"/>
        </w:rPr>
        <w:t>Vastavalt 10.11</w:t>
      </w:r>
      <w:r w:rsidR="00912C7E" w:rsidRPr="00AF322D">
        <w:rPr>
          <w:sz w:val="23"/>
          <w:szCs w:val="23"/>
          <w:lang w:val="et-EE"/>
        </w:rPr>
        <w:t>.2017 esitatud detailplaneeringu algatamise taotlusele kaalutletakse võimalust määrata</w:t>
      </w:r>
      <w:r w:rsidR="004A7E71" w:rsidRPr="00AF322D">
        <w:rPr>
          <w:sz w:val="23"/>
          <w:szCs w:val="23"/>
          <w:lang w:val="et-EE"/>
        </w:rPr>
        <w:t xml:space="preserve"> 50% ärimaa ja 50% </w:t>
      </w:r>
      <w:r w:rsidR="00876920">
        <w:rPr>
          <w:sz w:val="23"/>
          <w:szCs w:val="23"/>
          <w:lang w:val="et-EE"/>
        </w:rPr>
        <w:t>elamumaa maakasutuse sihtotstar</w:t>
      </w:r>
      <w:r w:rsidR="00876920" w:rsidRPr="00876920">
        <w:rPr>
          <w:sz w:val="23"/>
          <w:szCs w:val="23"/>
          <w:lang w:val="et-EE"/>
        </w:rPr>
        <w:t>м</w:t>
      </w:r>
      <w:bookmarkStart w:id="0" w:name="_GoBack"/>
      <w:bookmarkEnd w:id="0"/>
      <w:r w:rsidR="004A7E71" w:rsidRPr="00AF322D">
        <w:rPr>
          <w:sz w:val="23"/>
          <w:szCs w:val="23"/>
          <w:lang w:val="et-EE"/>
        </w:rPr>
        <w:t xml:space="preserve">e ning ehitusõigus ühe kuni 3- korruselise hoone ehitamiseks. Kavandatav ehitusalune pindala on kuni 673 </w:t>
      </w:r>
      <w:proofErr w:type="spellStart"/>
      <w:r w:rsidR="004A7E71" w:rsidRPr="00AF322D">
        <w:rPr>
          <w:sz w:val="23"/>
          <w:szCs w:val="23"/>
          <w:lang w:val="et-EE"/>
        </w:rPr>
        <w:t>m²</w:t>
      </w:r>
      <w:proofErr w:type="spellEnd"/>
      <w:r w:rsidR="004A7E71" w:rsidRPr="00AF322D">
        <w:rPr>
          <w:sz w:val="23"/>
          <w:szCs w:val="23"/>
          <w:lang w:val="et-EE"/>
        </w:rPr>
        <w:t xml:space="preserve">. </w:t>
      </w:r>
      <w:r w:rsidR="004C471A" w:rsidRPr="00AF322D">
        <w:rPr>
          <w:sz w:val="23"/>
          <w:szCs w:val="23"/>
          <w:lang w:val="et-EE"/>
        </w:rPr>
        <w:t>Algatatav detailplaneering peab lahendama liikluskorralduse (juurdepääsud ja parkimine), maa-ala heakorrastuse ja haljastuse küsimused,</w:t>
      </w:r>
      <w:r w:rsidR="00AB2C72" w:rsidRPr="00AF322D">
        <w:rPr>
          <w:sz w:val="23"/>
          <w:szCs w:val="23"/>
          <w:lang w:val="et-EE"/>
        </w:rPr>
        <w:t xml:space="preserve"> määrama tehnovõrkude asukohad.</w:t>
      </w:r>
    </w:p>
    <w:p w14:paraId="5C76063A" w14:textId="2EBA3F9C" w:rsidR="00C02868" w:rsidRPr="00AF322D" w:rsidRDefault="004A7E71" w:rsidP="00C02868">
      <w:pPr>
        <w:jc w:val="both"/>
        <w:rPr>
          <w:sz w:val="23"/>
          <w:szCs w:val="23"/>
        </w:rPr>
      </w:pPr>
      <w:r w:rsidRPr="00AF322D">
        <w:rPr>
          <w:color w:val="000000" w:themeColor="text1"/>
          <w:sz w:val="23"/>
          <w:szCs w:val="23"/>
          <w:lang w:val="et-EE"/>
        </w:rPr>
        <w:t xml:space="preserve">Planeeritaval maa-alal kehtiv </w:t>
      </w:r>
      <w:r w:rsidRPr="00AF322D">
        <w:rPr>
          <w:i/>
          <w:color w:val="000000" w:themeColor="text1"/>
          <w:sz w:val="23"/>
          <w:szCs w:val="23"/>
          <w:lang w:val="et-EE"/>
        </w:rPr>
        <w:t>T</w:t>
      </w:r>
      <w:r w:rsidRPr="00AF322D">
        <w:rPr>
          <w:bCs/>
          <w:i/>
          <w:sz w:val="23"/>
          <w:szCs w:val="23"/>
          <w:lang w:val="et-EE"/>
        </w:rPr>
        <w:t xml:space="preserve">allinna mnt 37 ja selle lähiala detailplaneering </w:t>
      </w:r>
      <w:r w:rsidRPr="00AF322D">
        <w:rPr>
          <w:color w:val="000000" w:themeColor="text1"/>
          <w:sz w:val="23"/>
          <w:szCs w:val="23"/>
          <w:lang w:val="et-EE"/>
        </w:rPr>
        <w:t xml:space="preserve">(kehtestatud Narva Linnavolikogu </w:t>
      </w:r>
      <w:r w:rsidRPr="00AF322D">
        <w:rPr>
          <w:bCs/>
          <w:sz w:val="23"/>
          <w:szCs w:val="23"/>
          <w:lang w:val="et-EE"/>
        </w:rPr>
        <w:t>26.08.2010</w:t>
      </w:r>
      <w:r w:rsidRPr="00AF322D">
        <w:rPr>
          <w:rStyle w:val="Strong"/>
          <w:b w:val="0"/>
          <w:bCs/>
          <w:color w:val="000000" w:themeColor="text1"/>
          <w:sz w:val="23"/>
          <w:szCs w:val="23"/>
          <w:lang w:val="et-EE"/>
        </w:rPr>
        <w:t xml:space="preserve"> otsusega nr </w:t>
      </w:r>
      <w:r w:rsidRPr="00AF322D">
        <w:rPr>
          <w:bCs/>
          <w:sz w:val="23"/>
          <w:szCs w:val="23"/>
          <w:lang w:val="et-EE"/>
        </w:rPr>
        <w:t>126</w:t>
      </w:r>
      <w:r w:rsidRPr="00AF322D">
        <w:rPr>
          <w:rStyle w:val="Strong"/>
          <w:b w:val="0"/>
          <w:bCs/>
          <w:color w:val="000000" w:themeColor="text1"/>
          <w:sz w:val="23"/>
          <w:szCs w:val="23"/>
          <w:lang w:val="et-EE"/>
        </w:rPr>
        <w:t xml:space="preserve">), </w:t>
      </w:r>
      <w:r w:rsidR="00BB3810" w:rsidRPr="00AF322D">
        <w:rPr>
          <w:rStyle w:val="Strong"/>
          <w:b w:val="0"/>
          <w:bCs/>
          <w:color w:val="000000" w:themeColor="text1"/>
          <w:sz w:val="23"/>
          <w:szCs w:val="23"/>
          <w:lang w:val="et-EE"/>
        </w:rPr>
        <w:t>millega on</w:t>
      </w:r>
      <w:r w:rsidR="00BB3810" w:rsidRPr="00AF322D">
        <w:rPr>
          <w:noProof/>
          <w:sz w:val="23"/>
          <w:szCs w:val="23"/>
          <w:lang w:val="et-EE"/>
        </w:rPr>
        <w:t xml:space="preserve"> 3. Roheline tn 7</w:t>
      </w:r>
      <w:r w:rsidR="00BB3810" w:rsidRPr="00AF322D">
        <w:rPr>
          <w:rStyle w:val="Strong"/>
          <w:b w:val="0"/>
          <w:bCs/>
          <w:color w:val="000000" w:themeColor="text1"/>
          <w:sz w:val="23"/>
          <w:szCs w:val="23"/>
          <w:lang w:val="et-EE"/>
        </w:rPr>
        <w:t xml:space="preserve"> krundile määratud </w:t>
      </w:r>
      <w:r w:rsidRPr="00AF322D">
        <w:rPr>
          <w:rStyle w:val="Strong"/>
          <w:b w:val="0"/>
          <w:bCs/>
          <w:color w:val="000000" w:themeColor="text1"/>
          <w:sz w:val="23"/>
          <w:szCs w:val="23"/>
          <w:lang w:val="et-EE"/>
        </w:rPr>
        <w:t>1</w:t>
      </w:r>
      <w:r w:rsidR="00BB3810" w:rsidRPr="00AF322D">
        <w:rPr>
          <w:rStyle w:val="Strong"/>
          <w:b w:val="0"/>
          <w:bCs/>
          <w:color w:val="000000" w:themeColor="text1"/>
          <w:sz w:val="23"/>
          <w:szCs w:val="23"/>
          <w:lang w:val="et-EE"/>
        </w:rPr>
        <w:t>0</w:t>
      </w:r>
      <w:r w:rsidRPr="00AF322D">
        <w:rPr>
          <w:rStyle w:val="Strong"/>
          <w:b w:val="0"/>
          <w:bCs/>
          <w:color w:val="000000" w:themeColor="text1"/>
          <w:sz w:val="23"/>
          <w:szCs w:val="23"/>
          <w:lang w:val="et-EE"/>
        </w:rPr>
        <w:t>0% ärimaa</w:t>
      </w:r>
      <w:r w:rsidRPr="00AF322D">
        <w:rPr>
          <w:rStyle w:val="Strong"/>
          <w:bCs/>
          <w:color w:val="000000" w:themeColor="text1"/>
          <w:sz w:val="23"/>
          <w:szCs w:val="23"/>
          <w:lang w:val="et-EE"/>
        </w:rPr>
        <w:t xml:space="preserve"> </w:t>
      </w:r>
      <w:r w:rsidRPr="00AF322D">
        <w:rPr>
          <w:color w:val="000000" w:themeColor="text1"/>
          <w:sz w:val="23"/>
          <w:szCs w:val="23"/>
          <w:lang w:val="et-EE"/>
        </w:rPr>
        <w:t xml:space="preserve">maakasutuse sihtotstarve. </w:t>
      </w:r>
      <w:r w:rsidR="00BB3810" w:rsidRPr="00AF322D">
        <w:rPr>
          <w:i/>
          <w:color w:val="000000" w:themeColor="text1"/>
          <w:sz w:val="23"/>
          <w:szCs w:val="23"/>
          <w:lang w:val="et-EE"/>
        </w:rPr>
        <w:t>T</w:t>
      </w:r>
      <w:r w:rsidR="00BB3810" w:rsidRPr="00AF322D">
        <w:rPr>
          <w:bCs/>
          <w:i/>
          <w:sz w:val="23"/>
          <w:szCs w:val="23"/>
          <w:lang w:val="et-EE"/>
        </w:rPr>
        <w:t>allinna mnt 37 ja selle lähiala detailplaneering</w:t>
      </w:r>
      <w:r w:rsidRPr="00AF322D">
        <w:rPr>
          <w:color w:val="000000" w:themeColor="text1"/>
          <w:sz w:val="23"/>
          <w:szCs w:val="23"/>
          <w:lang w:val="et-EE"/>
        </w:rPr>
        <w:t xml:space="preserve"> kaotab oma kehtivuse </w:t>
      </w:r>
      <w:r w:rsidR="00BB3810" w:rsidRPr="00AF322D">
        <w:rPr>
          <w:noProof/>
          <w:sz w:val="23"/>
          <w:szCs w:val="23"/>
          <w:lang w:val="et-EE"/>
        </w:rPr>
        <w:t>3. Roheline tn 7</w:t>
      </w:r>
      <w:r w:rsidRPr="00AF322D">
        <w:rPr>
          <w:rStyle w:val="Strong"/>
          <w:b w:val="0"/>
          <w:bCs/>
          <w:color w:val="000000" w:themeColor="text1"/>
          <w:sz w:val="23"/>
          <w:szCs w:val="23"/>
          <w:lang w:val="et-EE"/>
        </w:rPr>
        <w:t xml:space="preserve"> krundi lahenduse osas peale algatatava </w:t>
      </w:r>
      <w:r w:rsidR="00BB3810" w:rsidRPr="00AF322D">
        <w:rPr>
          <w:sz w:val="23"/>
          <w:szCs w:val="23"/>
        </w:rPr>
        <w:t xml:space="preserve">3. </w:t>
      </w:r>
      <w:proofErr w:type="spellStart"/>
      <w:r w:rsidR="00BB3810" w:rsidRPr="00AF322D">
        <w:rPr>
          <w:sz w:val="23"/>
          <w:szCs w:val="23"/>
        </w:rPr>
        <w:t>Roheline</w:t>
      </w:r>
      <w:proofErr w:type="spellEnd"/>
      <w:r w:rsidR="00BB3810" w:rsidRPr="00AF322D">
        <w:rPr>
          <w:sz w:val="23"/>
          <w:szCs w:val="23"/>
        </w:rPr>
        <w:t xml:space="preserve"> </w:t>
      </w:r>
      <w:proofErr w:type="spellStart"/>
      <w:proofErr w:type="gramStart"/>
      <w:r w:rsidR="00BB3810" w:rsidRPr="00AF322D">
        <w:rPr>
          <w:sz w:val="23"/>
          <w:szCs w:val="23"/>
        </w:rPr>
        <w:t>tn</w:t>
      </w:r>
      <w:proofErr w:type="spellEnd"/>
      <w:proofErr w:type="gramEnd"/>
      <w:r w:rsidR="00BB3810" w:rsidRPr="00AF322D">
        <w:rPr>
          <w:sz w:val="23"/>
          <w:szCs w:val="23"/>
        </w:rPr>
        <w:t xml:space="preserve"> 7</w:t>
      </w:r>
      <w:r w:rsidRPr="00AF322D">
        <w:rPr>
          <w:sz w:val="23"/>
          <w:szCs w:val="23"/>
        </w:rPr>
        <w:t xml:space="preserve"> </w:t>
      </w:r>
      <w:proofErr w:type="spellStart"/>
      <w:r w:rsidRPr="00AF322D">
        <w:rPr>
          <w:sz w:val="23"/>
          <w:szCs w:val="23"/>
        </w:rPr>
        <w:t>maa</w:t>
      </w:r>
      <w:proofErr w:type="spellEnd"/>
      <w:r w:rsidRPr="00AF322D">
        <w:rPr>
          <w:sz w:val="23"/>
          <w:szCs w:val="23"/>
        </w:rPr>
        <w:t xml:space="preserve">-ala </w:t>
      </w:r>
      <w:proofErr w:type="spellStart"/>
      <w:r w:rsidRPr="00AF322D">
        <w:rPr>
          <w:sz w:val="23"/>
          <w:szCs w:val="23"/>
        </w:rPr>
        <w:t>detailplaneeringu</w:t>
      </w:r>
      <w:proofErr w:type="spellEnd"/>
      <w:r w:rsidRPr="00AF322D">
        <w:rPr>
          <w:sz w:val="23"/>
          <w:szCs w:val="23"/>
        </w:rPr>
        <w:t xml:space="preserve"> </w:t>
      </w:r>
      <w:proofErr w:type="spellStart"/>
      <w:r w:rsidRPr="00AF322D">
        <w:rPr>
          <w:sz w:val="23"/>
          <w:szCs w:val="23"/>
        </w:rPr>
        <w:t>kehtestamist</w:t>
      </w:r>
      <w:proofErr w:type="spellEnd"/>
      <w:r w:rsidRPr="00AF322D">
        <w:rPr>
          <w:sz w:val="23"/>
          <w:szCs w:val="23"/>
        </w:rPr>
        <w:t>.</w:t>
      </w:r>
      <w:r w:rsidR="00C02868" w:rsidRPr="00AF322D">
        <w:rPr>
          <w:sz w:val="23"/>
          <w:szCs w:val="23"/>
        </w:rPr>
        <w:t xml:space="preserve"> </w:t>
      </w:r>
      <w:r w:rsidR="00C02868" w:rsidRPr="00AF322D">
        <w:rPr>
          <w:i/>
          <w:color w:val="000000" w:themeColor="text1"/>
          <w:sz w:val="23"/>
          <w:szCs w:val="23"/>
          <w:lang w:val="et-EE"/>
        </w:rPr>
        <w:t>T</w:t>
      </w:r>
      <w:r w:rsidR="00C02868" w:rsidRPr="00AF322D">
        <w:rPr>
          <w:bCs/>
          <w:i/>
          <w:sz w:val="23"/>
          <w:szCs w:val="23"/>
          <w:lang w:val="et-EE"/>
        </w:rPr>
        <w:t>allinna mnt 37 ja selle lähiala detailplaneering</w:t>
      </w:r>
      <w:r w:rsidR="00C02868" w:rsidRPr="00AF322D">
        <w:rPr>
          <w:i/>
          <w:color w:val="000000" w:themeColor="text1"/>
          <w:sz w:val="23"/>
          <w:szCs w:val="23"/>
          <w:lang w:val="et-EE"/>
        </w:rPr>
        <w:t xml:space="preserve">u </w:t>
      </w:r>
      <w:r w:rsidR="00C02868" w:rsidRPr="00AF322D">
        <w:rPr>
          <w:color w:val="000000" w:themeColor="text1"/>
          <w:sz w:val="23"/>
          <w:szCs w:val="23"/>
          <w:lang w:val="et-EE"/>
        </w:rPr>
        <w:t xml:space="preserve">kohaselt </w:t>
      </w:r>
      <w:proofErr w:type="spellStart"/>
      <w:r w:rsidR="00C02868" w:rsidRPr="00AF322D">
        <w:rPr>
          <w:sz w:val="23"/>
          <w:szCs w:val="23"/>
        </w:rPr>
        <w:t>Pos</w:t>
      </w:r>
      <w:proofErr w:type="spellEnd"/>
      <w:r w:rsidR="00C02868" w:rsidRPr="00AF322D">
        <w:rPr>
          <w:sz w:val="23"/>
          <w:szCs w:val="23"/>
        </w:rPr>
        <w:t xml:space="preserve"> 4b </w:t>
      </w:r>
      <w:proofErr w:type="spellStart"/>
      <w:r w:rsidR="00C02868" w:rsidRPr="00AF322D">
        <w:rPr>
          <w:sz w:val="23"/>
          <w:szCs w:val="23"/>
        </w:rPr>
        <w:t>asuval</w:t>
      </w:r>
      <w:proofErr w:type="spellEnd"/>
      <w:r w:rsidR="00C02868" w:rsidRPr="00AF322D">
        <w:rPr>
          <w:sz w:val="23"/>
          <w:szCs w:val="23"/>
        </w:rPr>
        <w:t xml:space="preserve"> </w:t>
      </w:r>
      <w:proofErr w:type="spellStart"/>
      <w:r w:rsidR="00C02868" w:rsidRPr="00AF322D">
        <w:rPr>
          <w:sz w:val="23"/>
          <w:szCs w:val="23"/>
        </w:rPr>
        <w:t>üldkasutatavas</w:t>
      </w:r>
      <w:proofErr w:type="spellEnd"/>
      <w:r w:rsidR="00C02868" w:rsidRPr="00AF322D">
        <w:rPr>
          <w:sz w:val="23"/>
          <w:szCs w:val="23"/>
        </w:rPr>
        <w:t xml:space="preserve"> </w:t>
      </w:r>
      <w:proofErr w:type="spellStart"/>
      <w:r w:rsidR="00C02868" w:rsidRPr="00AF322D">
        <w:rPr>
          <w:sz w:val="23"/>
          <w:szCs w:val="23"/>
        </w:rPr>
        <w:t>parklas</w:t>
      </w:r>
      <w:proofErr w:type="spellEnd"/>
      <w:r w:rsidR="00C02868" w:rsidRPr="00AF322D">
        <w:rPr>
          <w:sz w:val="23"/>
          <w:szCs w:val="23"/>
        </w:rPr>
        <w:t xml:space="preserve"> on </w:t>
      </w:r>
      <w:proofErr w:type="spellStart"/>
      <w:r w:rsidR="00C02868" w:rsidRPr="00AF322D">
        <w:rPr>
          <w:sz w:val="23"/>
          <w:szCs w:val="23"/>
        </w:rPr>
        <w:t>ette</w:t>
      </w:r>
      <w:proofErr w:type="spellEnd"/>
      <w:r w:rsidR="00C02868" w:rsidRPr="00AF322D">
        <w:rPr>
          <w:sz w:val="23"/>
          <w:szCs w:val="23"/>
        </w:rPr>
        <w:t xml:space="preserve"> </w:t>
      </w:r>
      <w:proofErr w:type="spellStart"/>
      <w:r w:rsidR="00C02868" w:rsidRPr="00AF322D">
        <w:rPr>
          <w:sz w:val="23"/>
          <w:szCs w:val="23"/>
        </w:rPr>
        <w:t>nähtud</w:t>
      </w:r>
      <w:proofErr w:type="spellEnd"/>
      <w:r w:rsidR="00C02868" w:rsidRPr="00AF322D">
        <w:rPr>
          <w:sz w:val="23"/>
          <w:szCs w:val="23"/>
        </w:rPr>
        <w:t xml:space="preserve"> </w:t>
      </w:r>
      <w:proofErr w:type="spellStart"/>
      <w:r w:rsidR="00C02868" w:rsidRPr="00AF322D">
        <w:rPr>
          <w:sz w:val="23"/>
          <w:szCs w:val="23"/>
        </w:rPr>
        <w:t>ka</w:t>
      </w:r>
      <w:proofErr w:type="spellEnd"/>
      <w:r w:rsidR="00C02868" w:rsidRPr="00AF322D">
        <w:rPr>
          <w:sz w:val="23"/>
          <w:szCs w:val="23"/>
        </w:rPr>
        <w:t xml:space="preserve"> </w:t>
      </w:r>
      <w:r w:rsidR="00C02868" w:rsidRPr="00AF322D">
        <w:rPr>
          <w:noProof/>
          <w:sz w:val="23"/>
          <w:szCs w:val="23"/>
          <w:lang w:val="et-EE"/>
        </w:rPr>
        <w:t>3. Roheline tn 7</w:t>
      </w:r>
      <w:r w:rsidR="00C02868" w:rsidRPr="00AF322D">
        <w:rPr>
          <w:rStyle w:val="Strong"/>
          <w:b w:val="0"/>
          <w:bCs/>
          <w:color w:val="000000" w:themeColor="text1"/>
          <w:sz w:val="23"/>
          <w:szCs w:val="23"/>
          <w:lang w:val="et-EE"/>
        </w:rPr>
        <w:t xml:space="preserve"> krundi</w:t>
      </w:r>
      <w:r w:rsidR="00C02868" w:rsidRPr="00AF322D">
        <w:rPr>
          <w:sz w:val="23"/>
          <w:szCs w:val="23"/>
        </w:rPr>
        <w:t xml:space="preserve"> (</w:t>
      </w:r>
      <w:proofErr w:type="spellStart"/>
      <w:r w:rsidR="00C02868" w:rsidRPr="00AF322D">
        <w:rPr>
          <w:sz w:val="23"/>
          <w:szCs w:val="23"/>
        </w:rPr>
        <w:t>Pos</w:t>
      </w:r>
      <w:proofErr w:type="spellEnd"/>
      <w:r w:rsidR="00C02868" w:rsidRPr="00AF322D">
        <w:rPr>
          <w:sz w:val="23"/>
          <w:szCs w:val="23"/>
        </w:rPr>
        <w:t xml:space="preserve"> 3) </w:t>
      </w:r>
      <w:proofErr w:type="spellStart"/>
      <w:r w:rsidR="00C02868" w:rsidRPr="00AF322D">
        <w:rPr>
          <w:sz w:val="23"/>
          <w:szCs w:val="23"/>
        </w:rPr>
        <w:t>toimimiseks</w:t>
      </w:r>
      <w:proofErr w:type="spellEnd"/>
      <w:r w:rsidR="00C02868" w:rsidRPr="00AF322D">
        <w:rPr>
          <w:sz w:val="23"/>
          <w:szCs w:val="23"/>
        </w:rPr>
        <w:t xml:space="preserve"> </w:t>
      </w:r>
      <w:proofErr w:type="spellStart"/>
      <w:r w:rsidR="00C02868" w:rsidRPr="00AF322D">
        <w:rPr>
          <w:sz w:val="23"/>
          <w:szCs w:val="23"/>
        </w:rPr>
        <w:t>vajalikud</w:t>
      </w:r>
      <w:proofErr w:type="spellEnd"/>
      <w:r w:rsidR="00C02868" w:rsidRPr="00AF322D">
        <w:rPr>
          <w:sz w:val="23"/>
          <w:szCs w:val="23"/>
        </w:rPr>
        <w:t xml:space="preserve"> </w:t>
      </w:r>
      <w:proofErr w:type="spellStart"/>
      <w:r w:rsidR="00C02868" w:rsidRPr="00AF322D">
        <w:rPr>
          <w:sz w:val="23"/>
          <w:szCs w:val="23"/>
        </w:rPr>
        <w:t>ühiskasutuses</w:t>
      </w:r>
      <w:proofErr w:type="spellEnd"/>
      <w:r w:rsidR="00C02868" w:rsidRPr="00AF322D">
        <w:rPr>
          <w:sz w:val="23"/>
          <w:szCs w:val="23"/>
        </w:rPr>
        <w:t xml:space="preserve"> </w:t>
      </w:r>
      <w:proofErr w:type="spellStart"/>
      <w:r w:rsidR="00C02868" w:rsidRPr="00AF322D">
        <w:rPr>
          <w:sz w:val="23"/>
          <w:szCs w:val="23"/>
        </w:rPr>
        <w:t>olevad</w:t>
      </w:r>
      <w:proofErr w:type="spellEnd"/>
      <w:r w:rsidR="00C02868" w:rsidRPr="00AF322D">
        <w:rPr>
          <w:sz w:val="23"/>
          <w:szCs w:val="23"/>
        </w:rPr>
        <w:t xml:space="preserve"> </w:t>
      </w:r>
      <w:proofErr w:type="spellStart"/>
      <w:r w:rsidR="00C02868" w:rsidRPr="00AF322D">
        <w:rPr>
          <w:sz w:val="23"/>
          <w:szCs w:val="23"/>
        </w:rPr>
        <w:t>parkimiskohad</w:t>
      </w:r>
      <w:proofErr w:type="spellEnd"/>
      <w:r w:rsidR="00C02868" w:rsidRPr="00AF322D">
        <w:rPr>
          <w:sz w:val="23"/>
          <w:szCs w:val="23"/>
        </w:rPr>
        <w:t xml:space="preserve">. </w:t>
      </w:r>
    </w:p>
    <w:p w14:paraId="20634BFC" w14:textId="6F056D63" w:rsidR="004C471A" w:rsidRPr="00AF322D" w:rsidRDefault="004C471A" w:rsidP="00D66745">
      <w:pPr>
        <w:jc w:val="both"/>
        <w:rPr>
          <w:noProof/>
          <w:sz w:val="23"/>
          <w:szCs w:val="23"/>
          <w:lang w:val="et-EE"/>
        </w:rPr>
      </w:pPr>
      <w:proofErr w:type="spellStart"/>
      <w:r w:rsidRPr="00AF322D">
        <w:rPr>
          <w:sz w:val="23"/>
          <w:szCs w:val="23"/>
        </w:rPr>
        <w:t>Detailplaneeringu</w:t>
      </w:r>
      <w:proofErr w:type="spellEnd"/>
      <w:r w:rsidRPr="00AF322D">
        <w:rPr>
          <w:sz w:val="23"/>
          <w:szCs w:val="23"/>
        </w:rPr>
        <w:t xml:space="preserve"> </w:t>
      </w:r>
      <w:proofErr w:type="spellStart"/>
      <w:r w:rsidRPr="00AF322D">
        <w:rPr>
          <w:sz w:val="23"/>
          <w:szCs w:val="23"/>
        </w:rPr>
        <w:t>maa</w:t>
      </w:r>
      <w:proofErr w:type="spellEnd"/>
      <w:r w:rsidRPr="00AF322D">
        <w:rPr>
          <w:sz w:val="23"/>
          <w:szCs w:val="23"/>
        </w:rPr>
        <w:t xml:space="preserve">-ala </w:t>
      </w:r>
      <w:proofErr w:type="spellStart"/>
      <w:r w:rsidR="006F3E81" w:rsidRPr="00AF322D">
        <w:rPr>
          <w:sz w:val="23"/>
          <w:szCs w:val="23"/>
        </w:rPr>
        <w:t>suurus</w:t>
      </w:r>
      <w:proofErr w:type="spellEnd"/>
      <w:r w:rsidR="006F3E81" w:rsidRPr="00AF322D">
        <w:rPr>
          <w:sz w:val="23"/>
          <w:szCs w:val="23"/>
        </w:rPr>
        <w:t xml:space="preserve"> on 0</w:t>
      </w:r>
      <w:proofErr w:type="gramStart"/>
      <w:r w:rsidR="006F3E81" w:rsidRPr="00AF322D">
        <w:rPr>
          <w:sz w:val="23"/>
          <w:szCs w:val="23"/>
        </w:rPr>
        <w:t>,</w:t>
      </w:r>
      <w:r w:rsidR="00C02868" w:rsidRPr="00AF322D">
        <w:rPr>
          <w:sz w:val="23"/>
          <w:szCs w:val="23"/>
        </w:rPr>
        <w:t>2</w:t>
      </w:r>
      <w:proofErr w:type="gramEnd"/>
      <w:r w:rsidR="006F3E81" w:rsidRPr="00AF322D">
        <w:rPr>
          <w:sz w:val="23"/>
          <w:szCs w:val="23"/>
        </w:rPr>
        <w:t xml:space="preserve"> ha </w:t>
      </w:r>
      <w:proofErr w:type="spellStart"/>
      <w:r w:rsidR="006F3E81" w:rsidRPr="00AF322D">
        <w:rPr>
          <w:sz w:val="23"/>
          <w:szCs w:val="23"/>
        </w:rPr>
        <w:t>ning</w:t>
      </w:r>
      <w:proofErr w:type="spellEnd"/>
      <w:r w:rsidR="006F3E81" w:rsidRPr="00AF322D">
        <w:rPr>
          <w:sz w:val="23"/>
          <w:szCs w:val="23"/>
        </w:rPr>
        <w:t xml:space="preserve"> see </w:t>
      </w:r>
      <w:proofErr w:type="spellStart"/>
      <w:r w:rsidRPr="00AF322D">
        <w:rPr>
          <w:sz w:val="23"/>
          <w:szCs w:val="23"/>
        </w:rPr>
        <w:t>asub</w:t>
      </w:r>
      <w:proofErr w:type="spellEnd"/>
      <w:r w:rsidRPr="00AF322D">
        <w:rPr>
          <w:sz w:val="23"/>
          <w:szCs w:val="23"/>
        </w:rPr>
        <w:t xml:space="preserve"> </w:t>
      </w:r>
      <w:proofErr w:type="spellStart"/>
      <w:r w:rsidRPr="00AF322D">
        <w:rPr>
          <w:sz w:val="23"/>
          <w:szCs w:val="23"/>
        </w:rPr>
        <w:t>Narva</w:t>
      </w:r>
      <w:proofErr w:type="spellEnd"/>
      <w:r w:rsidRPr="00AF322D">
        <w:rPr>
          <w:sz w:val="23"/>
          <w:szCs w:val="23"/>
        </w:rPr>
        <w:t xml:space="preserve"> </w:t>
      </w:r>
      <w:proofErr w:type="spellStart"/>
      <w:r w:rsidRPr="00AF322D">
        <w:rPr>
          <w:sz w:val="23"/>
          <w:szCs w:val="23"/>
        </w:rPr>
        <w:t>linnas</w:t>
      </w:r>
      <w:proofErr w:type="spellEnd"/>
      <w:r w:rsidRPr="00AF322D">
        <w:rPr>
          <w:sz w:val="23"/>
          <w:szCs w:val="23"/>
        </w:rPr>
        <w:t xml:space="preserve"> </w:t>
      </w:r>
      <w:r w:rsidR="00877C5C" w:rsidRPr="00AF322D">
        <w:rPr>
          <w:sz w:val="23"/>
          <w:szCs w:val="23"/>
          <w:lang w:val="et-EE"/>
        </w:rPr>
        <w:t>Pähklimäe</w:t>
      </w:r>
      <w:r w:rsidRPr="00AF322D">
        <w:rPr>
          <w:sz w:val="23"/>
          <w:szCs w:val="23"/>
          <w:lang w:val="et-EE"/>
        </w:rPr>
        <w:t xml:space="preserve"> </w:t>
      </w:r>
      <w:proofErr w:type="spellStart"/>
      <w:r w:rsidRPr="00AF322D">
        <w:rPr>
          <w:sz w:val="23"/>
          <w:szCs w:val="23"/>
        </w:rPr>
        <w:t>linnaosas</w:t>
      </w:r>
      <w:proofErr w:type="spellEnd"/>
      <w:r w:rsidRPr="00AF322D">
        <w:rPr>
          <w:sz w:val="23"/>
          <w:szCs w:val="23"/>
        </w:rPr>
        <w:t xml:space="preserve"> </w:t>
      </w:r>
      <w:proofErr w:type="spellStart"/>
      <w:r w:rsidR="00877C5C" w:rsidRPr="00AF322D">
        <w:rPr>
          <w:sz w:val="23"/>
          <w:szCs w:val="23"/>
        </w:rPr>
        <w:t>Astri</w:t>
      </w:r>
      <w:proofErr w:type="spellEnd"/>
      <w:r w:rsidR="00877C5C" w:rsidRPr="00AF322D">
        <w:rPr>
          <w:sz w:val="23"/>
          <w:szCs w:val="23"/>
        </w:rPr>
        <w:t xml:space="preserve"> </w:t>
      </w:r>
      <w:proofErr w:type="spellStart"/>
      <w:r w:rsidR="00877C5C" w:rsidRPr="00AF322D">
        <w:rPr>
          <w:sz w:val="23"/>
          <w:szCs w:val="23"/>
        </w:rPr>
        <w:t>Keskuse</w:t>
      </w:r>
      <w:proofErr w:type="spellEnd"/>
      <w:r w:rsidRPr="00AF322D">
        <w:rPr>
          <w:sz w:val="23"/>
          <w:szCs w:val="23"/>
        </w:rPr>
        <w:t xml:space="preserve"> </w:t>
      </w:r>
      <w:proofErr w:type="spellStart"/>
      <w:r w:rsidRPr="00AF322D">
        <w:rPr>
          <w:sz w:val="23"/>
          <w:szCs w:val="23"/>
        </w:rPr>
        <w:t>vahetuses</w:t>
      </w:r>
      <w:proofErr w:type="spellEnd"/>
      <w:r w:rsidRPr="00AF322D">
        <w:rPr>
          <w:sz w:val="23"/>
          <w:szCs w:val="23"/>
        </w:rPr>
        <w:t xml:space="preserve"> </w:t>
      </w:r>
      <w:proofErr w:type="spellStart"/>
      <w:r w:rsidRPr="00AF322D">
        <w:rPr>
          <w:sz w:val="23"/>
          <w:szCs w:val="23"/>
        </w:rPr>
        <w:t>läheduses</w:t>
      </w:r>
      <w:proofErr w:type="spellEnd"/>
      <w:r w:rsidRPr="00AF322D">
        <w:rPr>
          <w:sz w:val="23"/>
          <w:szCs w:val="23"/>
        </w:rPr>
        <w:t>.</w:t>
      </w:r>
    </w:p>
    <w:p w14:paraId="1E5834D2" w14:textId="38EF262B" w:rsidR="004A7E71" w:rsidRPr="00AF322D" w:rsidRDefault="004C471A" w:rsidP="004A7E71">
      <w:pPr>
        <w:tabs>
          <w:tab w:val="num" w:pos="0"/>
        </w:tabs>
        <w:jc w:val="both"/>
        <w:rPr>
          <w:noProof/>
          <w:sz w:val="23"/>
          <w:szCs w:val="23"/>
          <w:lang w:val="et-EE"/>
        </w:rPr>
      </w:pPr>
      <w:r w:rsidRPr="00AF322D">
        <w:rPr>
          <w:noProof/>
          <w:sz w:val="23"/>
          <w:szCs w:val="23"/>
          <w:lang w:val="et-EE"/>
        </w:rPr>
        <w:t xml:space="preserve">Kehtiva </w:t>
      </w:r>
      <w:r w:rsidR="0085715D" w:rsidRPr="00AF322D">
        <w:rPr>
          <w:noProof/>
          <w:sz w:val="23"/>
          <w:szCs w:val="23"/>
          <w:lang w:val="et-EE"/>
        </w:rPr>
        <w:t xml:space="preserve">Narva linna üldplaneeringu järgi on antud ala maakasutuse sihtotstarbeks </w:t>
      </w:r>
      <w:r w:rsidR="00877C5C" w:rsidRPr="00AF322D">
        <w:rPr>
          <w:noProof/>
          <w:sz w:val="23"/>
          <w:szCs w:val="23"/>
          <w:lang w:val="et-EE"/>
        </w:rPr>
        <w:t>ärimaa</w:t>
      </w:r>
      <w:r w:rsidRPr="00AF322D">
        <w:rPr>
          <w:noProof/>
          <w:sz w:val="23"/>
          <w:szCs w:val="23"/>
          <w:lang w:val="et-EE"/>
        </w:rPr>
        <w:t xml:space="preserve"> (</w:t>
      </w:r>
      <w:r w:rsidR="00877C5C" w:rsidRPr="00AF322D">
        <w:rPr>
          <w:noProof/>
          <w:sz w:val="23"/>
          <w:szCs w:val="23"/>
          <w:lang w:val="et-EE"/>
        </w:rPr>
        <w:t>B</w:t>
      </w:r>
      <w:r w:rsidRPr="00AF322D">
        <w:rPr>
          <w:noProof/>
          <w:sz w:val="23"/>
          <w:szCs w:val="23"/>
          <w:lang w:val="et-EE"/>
        </w:rPr>
        <w:t xml:space="preserve">). </w:t>
      </w:r>
      <w:r w:rsidR="0085715D" w:rsidRPr="00AF322D">
        <w:rPr>
          <w:noProof/>
          <w:sz w:val="23"/>
          <w:szCs w:val="23"/>
          <w:lang w:val="et-EE"/>
        </w:rPr>
        <w:t xml:space="preserve">Algatatav </w:t>
      </w:r>
      <w:r w:rsidR="00877C5C" w:rsidRPr="00AF322D">
        <w:rPr>
          <w:noProof/>
          <w:sz w:val="23"/>
          <w:szCs w:val="23"/>
          <w:lang w:val="et-EE"/>
        </w:rPr>
        <w:t>3. Roheline tn 7</w:t>
      </w:r>
      <w:r w:rsidRPr="00AF322D">
        <w:rPr>
          <w:noProof/>
          <w:sz w:val="23"/>
          <w:szCs w:val="23"/>
          <w:lang w:val="et-EE"/>
        </w:rPr>
        <w:t xml:space="preserve"> maa-ala </w:t>
      </w:r>
      <w:r w:rsidR="0085715D" w:rsidRPr="00AF322D">
        <w:rPr>
          <w:noProof/>
          <w:sz w:val="23"/>
          <w:szCs w:val="23"/>
          <w:lang w:val="et-EE"/>
        </w:rPr>
        <w:t xml:space="preserve">detailplaneering </w:t>
      </w:r>
      <w:r w:rsidR="004A7E71" w:rsidRPr="00AF322D">
        <w:rPr>
          <w:sz w:val="23"/>
          <w:szCs w:val="23"/>
          <w:lang w:val="et-EE"/>
        </w:rPr>
        <w:t>ei too eeldatavalt kaasa kehtiva üldplaneeringu muutmist, vaid täpsustamise ettepanekut maakasutuse sihtotstarvete osakaalu osas.</w:t>
      </w:r>
    </w:p>
    <w:p w14:paraId="071F7AC0" w14:textId="67E393AA" w:rsidR="00B54EB3" w:rsidRPr="00AF322D" w:rsidRDefault="0085715D" w:rsidP="00315A35">
      <w:pPr>
        <w:jc w:val="both"/>
        <w:rPr>
          <w:noProof/>
          <w:sz w:val="23"/>
          <w:szCs w:val="23"/>
          <w:lang w:val="et-EE"/>
        </w:rPr>
      </w:pPr>
      <w:r w:rsidRPr="00AF322D">
        <w:rPr>
          <w:noProof/>
          <w:sz w:val="23"/>
          <w:szCs w:val="23"/>
          <w:lang w:val="et-EE"/>
        </w:rPr>
        <w:t>Planeeringuala ligikaudne piir ja kontaktala on määratud vastavalt käesolevale otsusel</w:t>
      </w:r>
      <w:r w:rsidR="004C471A" w:rsidRPr="00AF322D">
        <w:rPr>
          <w:noProof/>
          <w:sz w:val="23"/>
          <w:szCs w:val="23"/>
          <w:lang w:val="et-EE"/>
        </w:rPr>
        <w:t>e lisatud asukohaskeemile (LISA-</w:t>
      </w:r>
      <w:r w:rsidRPr="00AF322D">
        <w:rPr>
          <w:noProof/>
          <w:sz w:val="23"/>
          <w:szCs w:val="23"/>
          <w:lang w:val="et-EE"/>
        </w:rPr>
        <w:t>1).</w:t>
      </w:r>
    </w:p>
    <w:p w14:paraId="5DB4C66E" w14:textId="77777777" w:rsidR="00B54EB3" w:rsidRPr="00AF322D" w:rsidRDefault="00B54EB3" w:rsidP="00315A35">
      <w:pPr>
        <w:jc w:val="both"/>
        <w:rPr>
          <w:sz w:val="23"/>
          <w:szCs w:val="23"/>
          <w:lang w:val="et-EE"/>
        </w:rPr>
      </w:pPr>
    </w:p>
    <w:p w14:paraId="5F6AF0C4" w14:textId="77777777" w:rsidR="0085715D" w:rsidRPr="00AF322D" w:rsidRDefault="0085715D" w:rsidP="0021282E">
      <w:pPr>
        <w:numPr>
          <w:ilvl w:val="0"/>
          <w:numId w:val="9"/>
        </w:numPr>
        <w:jc w:val="both"/>
        <w:rPr>
          <w:sz w:val="23"/>
          <w:szCs w:val="23"/>
          <w:lang w:val="et-EE"/>
        </w:rPr>
      </w:pPr>
      <w:r w:rsidRPr="00AF322D">
        <w:rPr>
          <w:b/>
          <w:sz w:val="23"/>
          <w:szCs w:val="23"/>
          <w:lang w:val="et-EE"/>
        </w:rPr>
        <w:t>ÕIGUSLIKUD ALUSED</w:t>
      </w:r>
    </w:p>
    <w:p w14:paraId="24A36D64" w14:textId="77777777" w:rsidR="0085715D" w:rsidRPr="00AF322D" w:rsidRDefault="0085715D" w:rsidP="00AA0271">
      <w:pPr>
        <w:numPr>
          <w:ilvl w:val="1"/>
          <w:numId w:val="9"/>
        </w:numPr>
        <w:jc w:val="both"/>
        <w:rPr>
          <w:sz w:val="23"/>
          <w:szCs w:val="23"/>
          <w:lang w:val="et-EE"/>
        </w:rPr>
      </w:pPr>
      <w:r w:rsidRPr="00AF322D">
        <w:rPr>
          <w:sz w:val="23"/>
          <w:szCs w:val="23"/>
          <w:lang w:val="et-EE"/>
        </w:rPr>
        <w:t xml:space="preserve">Planeerimisseaduse § 128 lõike 1 kohaselt detailplaneeringu algatab </w:t>
      </w:r>
      <w:r w:rsidRPr="00AF322D">
        <w:rPr>
          <w:rStyle w:val="tekst4"/>
          <w:sz w:val="23"/>
          <w:szCs w:val="23"/>
          <w:lang w:val="et-EE"/>
        </w:rPr>
        <w:t>kohalik</w:t>
      </w:r>
      <w:r w:rsidR="00A06A7C" w:rsidRPr="00AF322D">
        <w:rPr>
          <w:rStyle w:val="tekst4"/>
          <w:sz w:val="23"/>
          <w:szCs w:val="23"/>
          <w:lang w:val="et-EE"/>
        </w:rPr>
        <w:t>u</w:t>
      </w:r>
      <w:r w:rsidRPr="00AF322D">
        <w:rPr>
          <w:rStyle w:val="tekst4"/>
          <w:sz w:val="23"/>
          <w:szCs w:val="23"/>
          <w:lang w:val="et-EE"/>
        </w:rPr>
        <w:t xml:space="preserve"> omavalitsus</w:t>
      </w:r>
      <w:r w:rsidR="00A06A7C" w:rsidRPr="00AF322D">
        <w:rPr>
          <w:rStyle w:val="tekst4"/>
          <w:sz w:val="23"/>
          <w:szCs w:val="23"/>
          <w:lang w:val="et-EE"/>
        </w:rPr>
        <w:t>e</w:t>
      </w:r>
      <w:r w:rsidRPr="00AF322D">
        <w:rPr>
          <w:rStyle w:val="tekst4"/>
          <w:sz w:val="23"/>
          <w:szCs w:val="23"/>
          <w:lang w:val="et-EE"/>
        </w:rPr>
        <w:t xml:space="preserve"> üksus.</w:t>
      </w:r>
    </w:p>
    <w:p w14:paraId="1E3A0DD5" w14:textId="17E52E7A" w:rsidR="00BB3810" w:rsidRDefault="0085715D" w:rsidP="004B2A81">
      <w:pPr>
        <w:numPr>
          <w:ilvl w:val="1"/>
          <w:numId w:val="9"/>
        </w:numPr>
        <w:jc w:val="both"/>
        <w:rPr>
          <w:sz w:val="23"/>
          <w:szCs w:val="23"/>
          <w:lang w:val="et-EE"/>
        </w:rPr>
      </w:pPr>
      <w:r w:rsidRPr="00AF322D">
        <w:rPr>
          <w:sz w:val="23"/>
          <w:szCs w:val="23"/>
          <w:lang w:val="et-EE"/>
        </w:rPr>
        <w:t>Narva</w:t>
      </w:r>
      <w:r w:rsidR="00A06A7C" w:rsidRPr="00AF322D">
        <w:rPr>
          <w:sz w:val="23"/>
          <w:szCs w:val="23"/>
          <w:lang w:val="et-EE"/>
        </w:rPr>
        <w:t xml:space="preserve"> linna põhimääruse punkti 4.4.30</w:t>
      </w:r>
      <w:r w:rsidR="00D66745" w:rsidRPr="00AF322D">
        <w:rPr>
          <w:sz w:val="23"/>
          <w:szCs w:val="23"/>
          <w:lang w:val="et-EE"/>
        </w:rPr>
        <w:t xml:space="preserve">. </w:t>
      </w:r>
      <w:r w:rsidR="00AD3C75" w:rsidRPr="00AF322D">
        <w:rPr>
          <w:sz w:val="23"/>
          <w:szCs w:val="23"/>
          <w:lang w:val="et-EE"/>
        </w:rPr>
        <w:t>kohaselt</w:t>
      </w:r>
      <w:r w:rsidRPr="00AF322D">
        <w:rPr>
          <w:sz w:val="23"/>
          <w:szCs w:val="23"/>
          <w:lang w:val="et-EE"/>
        </w:rPr>
        <w:t xml:space="preserve"> detail</w:t>
      </w:r>
      <w:r w:rsidR="00AD3C75" w:rsidRPr="00AF322D">
        <w:rPr>
          <w:sz w:val="23"/>
          <w:szCs w:val="23"/>
          <w:lang w:val="et-EE"/>
        </w:rPr>
        <w:t>planeeringu koostamise algatamin</w:t>
      </w:r>
      <w:r w:rsidRPr="00AF322D">
        <w:rPr>
          <w:sz w:val="23"/>
          <w:szCs w:val="23"/>
          <w:lang w:val="et-EE"/>
        </w:rPr>
        <w:t>e on Linnavolikogu pädevuses.</w:t>
      </w:r>
    </w:p>
    <w:p w14:paraId="450AF4E8" w14:textId="77777777" w:rsidR="00AF322D" w:rsidRPr="00AF322D" w:rsidRDefault="00AF322D" w:rsidP="00AF322D">
      <w:pPr>
        <w:ind w:left="792"/>
        <w:jc w:val="both"/>
        <w:rPr>
          <w:sz w:val="23"/>
          <w:szCs w:val="23"/>
          <w:lang w:val="et-EE"/>
        </w:rPr>
      </w:pPr>
    </w:p>
    <w:p w14:paraId="0ECA0C94" w14:textId="77777777" w:rsidR="0085715D" w:rsidRPr="00AF322D" w:rsidRDefault="0085715D" w:rsidP="0021282E">
      <w:pPr>
        <w:numPr>
          <w:ilvl w:val="0"/>
          <w:numId w:val="9"/>
        </w:numPr>
        <w:jc w:val="both"/>
        <w:rPr>
          <w:b/>
          <w:bCs/>
          <w:sz w:val="23"/>
          <w:szCs w:val="23"/>
          <w:lang w:val="et-EE"/>
        </w:rPr>
      </w:pPr>
      <w:r w:rsidRPr="00AF322D">
        <w:rPr>
          <w:b/>
          <w:bCs/>
          <w:sz w:val="23"/>
          <w:szCs w:val="23"/>
          <w:lang w:val="et-EE"/>
        </w:rPr>
        <w:t>OTSUS</w:t>
      </w:r>
    </w:p>
    <w:p w14:paraId="78514914" w14:textId="1173E734" w:rsidR="0085715D" w:rsidRPr="00AF322D" w:rsidRDefault="0085715D" w:rsidP="00D66745">
      <w:pPr>
        <w:jc w:val="both"/>
        <w:rPr>
          <w:sz w:val="23"/>
          <w:szCs w:val="23"/>
          <w:lang w:val="et-EE"/>
        </w:rPr>
      </w:pPr>
      <w:r w:rsidRPr="00AF322D">
        <w:rPr>
          <w:sz w:val="23"/>
          <w:szCs w:val="23"/>
          <w:lang w:val="et-EE"/>
        </w:rPr>
        <w:t>Algatada</w:t>
      </w:r>
      <w:r w:rsidRPr="00AF322D">
        <w:rPr>
          <w:bCs/>
          <w:sz w:val="23"/>
          <w:szCs w:val="23"/>
          <w:lang w:val="et-EE"/>
        </w:rPr>
        <w:t xml:space="preserve"> </w:t>
      </w:r>
      <w:r w:rsidR="00E919D8" w:rsidRPr="00AF322D">
        <w:rPr>
          <w:noProof/>
          <w:sz w:val="23"/>
          <w:szCs w:val="23"/>
          <w:lang w:val="et-EE"/>
        </w:rPr>
        <w:t>3. Roheline tn 7</w:t>
      </w:r>
      <w:r w:rsidR="00D4683E" w:rsidRPr="00AF322D">
        <w:rPr>
          <w:noProof/>
          <w:sz w:val="23"/>
          <w:szCs w:val="23"/>
          <w:lang w:val="et-EE"/>
        </w:rPr>
        <w:t xml:space="preserve"> maa-ala</w:t>
      </w:r>
      <w:r w:rsidR="00D66745" w:rsidRPr="00AF322D">
        <w:rPr>
          <w:sz w:val="23"/>
          <w:szCs w:val="23"/>
          <w:lang w:val="et-EE"/>
        </w:rPr>
        <w:t xml:space="preserve"> </w:t>
      </w:r>
      <w:r w:rsidRPr="00AF322D">
        <w:rPr>
          <w:sz w:val="23"/>
          <w:szCs w:val="23"/>
          <w:lang w:val="et-EE"/>
        </w:rPr>
        <w:t xml:space="preserve">detailplaneeringu koostamine, mille ülesandeks on Narva linnas </w:t>
      </w:r>
      <w:r w:rsidR="00E919D8" w:rsidRPr="00AF322D">
        <w:rPr>
          <w:sz w:val="23"/>
          <w:szCs w:val="23"/>
          <w:lang w:val="et-EE"/>
        </w:rPr>
        <w:t xml:space="preserve">Pähklimäe </w:t>
      </w:r>
      <w:r w:rsidRPr="00AF322D">
        <w:rPr>
          <w:sz w:val="23"/>
          <w:szCs w:val="23"/>
          <w:lang w:val="et-EE"/>
        </w:rPr>
        <w:t xml:space="preserve">linnaosas ca </w:t>
      </w:r>
      <w:r w:rsidR="004C471A" w:rsidRPr="00AF322D">
        <w:rPr>
          <w:sz w:val="23"/>
          <w:szCs w:val="23"/>
          <w:lang w:val="et-EE"/>
        </w:rPr>
        <w:t>0</w:t>
      </w:r>
      <w:r w:rsidR="002B7F2E" w:rsidRPr="00AF322D">
        <w:rPr>
          <w:sz w:val="23"/>
          <w:szCs w:val="23"/>
          <w:lang w:val="et-EE"/>
        </w:rPr>
        <w:t>,</w:t>
      </w:r>
      <w:r w:rsidR="00C02868" w:rsidRPr="00AF322D">
        <w:rPr>
          <w:sz w:val="23"/>
          <w:szCs w:val="23"/>
          <w:lang w:val="et-EE"/>
        </w:rPr>
        <w:t>2</w:t>
      </w:r>
      <w:r w:rsidRPr="00AF322D">
        <w:rPr>
          <w:sz w:val="23"/>
          <w:szCs w:val="23"/>
          <w:lang w:val="et-EE"/>
        </w:rPr>
        <w:t xml:space="preserve"> ha suurusel maa-alal </w:t>
      </w:r>
      <w:r w:rsidR="0074044F" w:rsidRPr="00AF322D">
        <w:rPr>
          <w:color w:val="000000" w:themeColor="text1"/>
          <w:sz w:val="23"/>
          <w:szCs w:val="23"/>
          <w:lang w:val="et-EE"/>
        </w:rPr>
        <w:t xml:space="preserve">maakasutuse sihtotstarbe ja ehitusõiguse </w:t>
      </w:r>
      <w:r w:rsidR="0074044F" w:rsidRPr="00AF322D">
        <w:rPr>
          <w:color w:val="000000" w:themeColor="text1"/>
          <w:sz w:val="23"/>
          <w:szCs w:val="23"/>
          <w:lang w:val="et-EE"/>
        </w:rPr>
        <w:lastRenderedPageBreak/>
        <w:t>määramine.</w:t>
      </w:r>
      <w:r w:rsidR="0074044F" w:rsidRPr="00AF322D">
        <w:rPr>
          <w:sz w:val="23"/>
          <w:szCs w:val="23"/>
          <w:lang w:val="et-EE"/>
        </w:rPr>
        <w:t xml:space="preserve"> </w:t>
      </w:r>
      <w:r w:rsidRPr="00AF322D">
        <w:rPr>
          <w:sz w:val="23"/>
          <w:szCs w:val="23"/>
          <w:lang w:val="et-EE"/>
        </w:rPr>
        <w:t>Lisaks antakse planeeringuga heakorrastuse, haljastuse,</w:t>
      </w:r>
      <w:r w:rsidR="00D66745" w:rsidRPr="00AF322D">
        <w:rPr>
          <w:sz w:val="23"/>
          <w:szCs w:val="23"/>
          <w:lang w:val="et-EE"/>
        </w:rPr>
        <w:t xml:space="preserve"> juurdepääsuteede, parkimise ja </w:t>
      </w:r>
      <w:r w:rsidRPr="00AF322D">
        <w:rPr>
          <w:sz w:val="23"/>
          <w:szCs w:val="23"/>
          <w:lang w:val="et-EE"/>
        </w:rPr>
        <w:t>tehnovõrkudega varustamise põhimõtteline lahendus.</w:t>
      </w:r>
    </w:p>
    <w:p w14:paraId="6CA44871" w14:textId="77777777" w:rsidR="00AB2C72" w:rsidRPr="00AF322D" w:rsidRDefault="00AB2C72" w:rsidP="000B5CB6">
      <w:pPr>
        <w:jc w:val="both"/>
        <w:rPr>
          <w:sz w:val="23"/>
          <w:szCs w:val="23"/>
          <w:lang w:val="en-US"/>
        </w:rPr>
      </w:pPr>
    </w:p>
    <w:p w14:paraId="3E8BC347" w14:textId="77777777" w:rsidR="0085715D" w:rsidRPr="00AF322D" w:rsidRDefault="0085715D" w:rsidP="0021282E">
      <w:pPr>
        <w:numPr>
          <w:ilvl w:val="0"/>
          <w:numId w:val="9"/>
        </w:numPr>
        <w:jc w:val="both"/>
        <w:rPr>
          <w:sz w:val="23"/>
          <w:szCs w:val="23"/>
          <w:lang w:val="et-EE"/>
        </w:rPr>
      </w:pPr>
      <w:r w:rsidRPr="00AF322D">
        <w:rPr>
          <w:b/>
          <w:sz w:val="23"/>
          <w:szCs w:val="23"/>
          <w:lang w:val="et-EE"/>
        </w:rPr>
        <w:t>LÄHTESEISUKOHAD</w:t>
      </w:r>
    </w:p>
    <w:p w14:paraId="12CF5DDA" w14:textId="3DB4DC56" w:rsidR="0085715D" w:rsidRPr="00AF322D" w:rsidRDefault="0085715D" w:rsidP="0021282E">
      <w:pPr>
        <w:pStyle w:val="Heading2"/>
        <w:numPr>
          <w:ilvl w:val="1"/>
          <w:numId w:val="9"/>
        </w:numPr>
        <w:jc w:val="both"/>
        <w:rPr>
          <w:rFonts w:ascii="Times New Roman" w:hAnsi="Times New Roman" w:cs="Times New Roman"/>
          <w:sz w:val="23"/>
          <w:szCs w:val="23"/>
        </w:rPr>
      </w:pPr>
      <w:r w:rsidRPr="00AF322D">
        <w:rPr>
          <w:rFonts w:ascii="Times New Roman" w:hAnsi="Times New Roman" w:cs="Times New Roman"/>
          <w:sz w:val="23"/>
          <w:szCs w:val="23"/>
        </w:rPr>
        <w:t>Üldandmed</w:t>
      </w:r>
      <w:r w:rsidR="00FA4E68" w:rsidRPr="00AF322D">
        <w:rPr>
          <w:rFonts w:ascii="Times New Roman" w:hAnsi="Times New Roman" w:cs="Times New Roman"/>
          <w:sz w:val="23"/>
          <w:szCs w:val="23"/>
        </w:rPr>
        <w:t xml:space="preserve"> </w:t>
      </w:r>
    </w:p>
    <w:p w14:paraId="3BAAE000" w14:textId="77777777" w:rsidR="006E57EC" w:rsidRPr="00AF322D" w:rsidRDefault="006E57EC" w:rsidP="006E57EC">
      <w:pPr>
        <w:pStyle w:val="ListParagraph"/>
        <w:ind w:left="360"/>
        <w:jc w:val="both"/>
        <w:rPr>
          <w:sz w:val="23"/>
          <w:szCs w:val="23"/>
          <w:lang w:val="et-EE"/>
        </w:rPr>
      </w:pPr>
      <w:proofErr w:type="spellStart"/>
      <w:r w:rsidRPr="00AF322D">
        <w:rPr>
          <w:sz w:val="23"/>
          <w:szCs w:val="23"/>
          <w:lang w:val="fi-FI"/>
        </w:rPr>
        <w:t>Korraldaja</w:t>
      </w:r>
      <w:proofErr w:type="spellEnd"/>
      <w:r w:rsidRPr="00AF322D">
        <w:rPr>
          <w:sz w:val="23"/>
          <w:szCs w:val="23"/>
          <w:lang w:val="fi-FI"/>
        </w:rPr>
        <w:t xml:space="preserve">: </w:t>
      </w:r>
      <w:proofErr w:type="spellStart"/>
      <w:r w:rsidRPr="00AF322D">
        <w:rPr>
          <w:sz w:val="23"/>
          <w:szCs w:val="23"/>
          <w:lang w:val="fi-FI"/>
        </w:rPr>
        <w:t>Narva</w:t>
      </w:r>
      <w:proofErr w:type="spellEnd"/>
      <w:r w:rsidRPr="00AF322D">
        <w:rPr>
          <w:sz w:val="23"/>
          <w:szCs w:val="23"/>
          <w:lang w:val="fi-FI"/>
        </w:rPr>
        <w:t xml:space="preserve"> </w:t>
      </w:r>
      <w:proofErr w:type="spellStart"/>
      <w:r w:rsidRPr="00AF322D">
        <w:rPr>
          <w:sz w:val="23"/>
          <w:szCs w:val="23"/>
          <w:lang w:val="fi-FI"/>
        </w:rPr>
        <w:t>Linnavalitsuse</w:t>
      </w:r>
      <w:proofErr w:type="spellEnd"/>
      <w:r w:rsidRPr="00AF322D">
        <w:rPr>
          <w:sz w:val="23"/>
          <w:szCs w:val="23"/>
          <w:lang w:val="fi-FI"/>
        </w:rPr>
        <w:t xml:space="preserve"> </w:t>
      </w:r>
      <w:proofErr w:type="spellStart"/>
      <w:r w:rsidRPr="00AF322D">
        <w:rPr>
          <w:sz w:val="23"/>
          <w:szCs w:val="23"/>
          <w:lang w:val="fi-FI"/>
        </w:rPr>
        <w:t>Arhitektuuri-</w:t>
      </w:r>
      <w:proofErr w:type="spellEnd"/>
      <w:r w:rsidRPr="00AF322D">
        <w:rPr>
          <w:sz w:val="23"/>
          <w:szCs w:val="23"/>
          <w:lang w:val="fi-FI"/>
        </w:rPr>
        <w:t xml:space="preserve"> ja </w:t>
      </w:r>
      <w:proofErr w:type="spellStart"/>
      <w:r w:rsidRPr="00AF322D">
        <w:rPr>
          <w:sz w:val="23"/>
          <w:szCs w:val="23"/>
          <w:lang w:val="fi-FI"/>
        </w:rPr>
        <w:t>Linnaplaneerimise</w:t>
      </w:r>
      <w:proofErr w:type="spellEnd"/>
      <w:r w:rsidRPr="00AF322D">
        <w:rPr>
          <w:sz w:val="23"/>
          <w:szCs w:val="23"/>
          <w:lang w:val="fi-FI"/>
        </w:rPr>
        <w:t xml:space="preserve"> </w:t>
      </w:r>
      <w:proofErr w:type="spellStart"/>
      <w:r w:rsidRPr="00AF322D">
        <w:rPr>
          <w:sz w:val="23"/>
          <w:szCs w:val="23"/>
          <w:lang w:val="fi-FI"/>
        </w:rPr>
        <w:t>Amet</w:t>
      </w:r>
      <w:proofErr w:type="spellEnd"/>
      <w:r w:rsidRPr="00AF322D">
        <w:rPr>
          <w:sz w:val="23"/>
          <w:szCs w:val="23"/>
          <w:lang w:val="fi-FI"/>
        </w:rPr>
        <w:t>;</w:t>
      </w:r>
    </w:p>
    <w:p w14:paraId="25603E7D" w14:textId="1B4D771A" w:rsidR="006E57EC" w:rsidRPr="00AF322D" w:rsidRDefault="00817056" w:rsidP="006E57EC">
      <w:pPr>
        <w:pStyle w:val="ListParagraph"/>
        <w:ind w:left="360"/>
        <w:jc w:val="both"/>
        <w:rPr>
          <w:sz w:val="23"/>
          <w:szCs w:val="23"/>
          <w:lang w:val="et-EE"/>
        </w:rPr>
      </w:pPr>
      <w:r w:rsidRPr="00AF322D">
        <w:rPr>
          <w:sz w:val="23"/>
          <w:szCs w:val="23"/>
          <w:lang w:val="et-EE"/>
        </w:rPr>
        <w:t xml:space="preserve">Huvitatud isik ja </w:t>
      </w:r>
      <w:r w:rsidRPr="00AF322D">
        <w:rPr>
          <w:noProof/>
          <w:sz w:val="23"/>
          <w:szCs w:val="23"/>
          <w:lang w:val="et-EE"/>
        </w:rPr>
        <w:t>3. Roheline tn 7</w:t>
      </w:r>
      <w:r w:rsidRPr="00AF322D">
        <w:rPr>
          <w:sz w:val="23"/>
          <w:szCs w:val="23"/>
          <w:lang w:val="et-EE"/>
        </w:rPr>
        <w:t xml:space="preserve"> (</w:t>
      </w:r>
      <w:r w:rsidRPr="00AF322D">
        <w:rPr>
          <w:sz w:val="23"/>
          <w:szCs w:val="23"/>
        </w:rPr>
        <w:t xml:space="preserve">51102:001:0145) </w:t>
      </w:r>
      <w:proofErr w:type="spellStart"/>
      <w:r w:rsidRPr="00AF322D">
        <w:rPr>
          <w:sz w:val="23"/>
          <w:szCs w:val="23"/>
          <w:lang w:val="fi-FI"/>
        </w:rPr>
        <w:t>kinnistu</w:t>
      </w:r>
      <w:proofErr w:type="spellEnd"/>
      <w:r w:rsidRPr="00AF322D">
        <w:rPr>
          <w:sz w:val="23"/>
          <w:szCs w:val="23"/>
          <w:lang w:val="en-US"/>
        </w:rPr>
        <w:t xml:space="preserve"> </w:t>
      </w:r>
      <w:proofErr w:type="spellStart"/>
      <w:r w:rsidRPr="00AF322D">
        <w:rPr>
          <w:sz w:val="23"/>
          <w:szCs w:val="23"/>
          <w:lang w:val="fi-FI"/>
        </w:rPr>
        <w:t>omanik</w:t>
      </w:r>
      <w:proofErr w:type="spellEnd"/>
      <w:r w:rsidRPr="00AF322D">
        <w:rPr>
          <w:sz w:val="23"/>
          <w:szCs w:val="23"/>
          <w:lang w:val="fi-FI"/>
        </w:rPr>
        <w:t xml:space="preserve"> on</w:t>
      </w:r>
      <w:r w:rsidR="006E57EC" w:rsidRPr="00AF322D">
        <w:rPr>
          <w:sz w:val="23"/>
          <w:szCs w:val="23"/>
          <w:lang w:val="et-EE"/>
        </w:rPr>
        <w:t xml:space="preserve"> </w:t>
      </w:r>
      <w:r w:rsidR="00877C5C" w:rsidRPr="00AF322D">
        <w:rPr>
          <w:noProof/>
          <w:sz w:val="23"/>
          <w:szCs w:val="23"/>
          <w:lang w:val="et-EE"/>
        </w:rPr>
        <w:t>OÜ Lillebutik</w:t>
      </w:r>
      <w:r w:rsidR="006E57EC" w:rsidRPr="00AF322D">
        <w:rPr>
          <w:sz w:val="23"/>
          <w:szCs w:val="23"/>
          <w:lang w:val="et-EE"/>
        </w:rPr>
        <w:t xml:space="preserve"> </w:t>
      </w:r>
      <w:r w:rsidR="006E57EC" w:rsidRPr="00AF322D">
        <w:rPr>
          <w:sz w:val="23"/>
          <w:szCs w:val="23"/>
        </w:rPr>
        <w:t>(</w:t>
      </w:r>
      <w:proofErr w:type="spellStart"/>
      <w:r w:rsidR="00877C5C" w:rsidRPr="00AF322D">
        <w:rPr>
          <w:sz w:val="23"/>
          <w:szCs w:val="23"/>
        </w:rPr>
        <w:t>registrikood</w:t>
      </w:r>
      <w:proofErr w:type="spellEnd"/>
      <w:r w:rsidR="00877C5C" w:rsidRPr="00AF322D">
        <w:rPr>
          <w:sz w:val="23"/>
          <w:szCs w:val="23"/>
        </w:rPr>
        <w:t xml:space="preserve"> </w:t>
      </w:r>
      <w:r w:rsidR="00877C5C" w:rsidRPr="00AF322D">
        <w:rPr>
          <w:bCs/>
          <w:sz w:val="23"/>
          <w:szCs w:val="23"/>
          <w:lang w:val="et-EE" w:eastAsia="et-EE"/>
        </w:rPr>
        <w:t>11434368</w:t>
      </w:r>
      <w:r w:rsidR="006E57EC" w:rsidRPr="00AF322D">
        <w:rPr>
          <w:sz w:val="23"/>
          <w:szCs w:val="23"/>
        </w:rPr>
        <w:t>);</w:t>
      </w:r>
    </w:p>
    <w:p w14:paraId="7849F6C2" w14:textId="5A672FB1" w:rsidR="006E57EC" w:rsidRPr="00AF322D" w:rsidRDefault="006E57EC" w:rsidP="006E57EC">
      <w:pPr>
        <w:pStyle w:val="ListParagraph"/>
        <w:autoSpaceDE w:val="0"/>
        <w:autoSpaceDN w:val="0"/>
        <w:adjustRightInd w:val="0"/>
        <w:ind w:left="360"/>
        <w:rPr>
          <w:sz w:val="23"/>
          <w:szCs w:val="23"/>
        </w:rPr>
      </w:pPr>
      <w:proofErr w:type="spellStart"/>
      <w:r w:rsidRPr="00AF322D">
        <w:rPr>
          <w:sz w:val="23"/>
          <w:szCs w:val="23"/>
        </w:rPr>
        <w:t>Planeerija</w:t>
      </w:r>
      <w:proofErr w:type="spellEnd"/>
      <w:r w:rsidRPr="00AF322D">
        <w:rPr>
          <w:sz w:val="23"/>
          <w:szCs w:val="23"/>
        </w:rPr>
        <w:t xml:space="preserve">: </w:t>
      </w:r>
      <w:r w:rsidR="00584C05" w:rsidRPr="00AF322D">
        <w:rPr>
          <w:color w:val="000000"/>
          <w:sz w:val="23"/>
          <w:szCs w:val="23"/>
          <w:lang w:val="et-EE"/>
        </w:rPr>
        <w:t>OÜ Narva Ehitusprojekt</w:t>
      </w:r>
      <w:r w:rsidRPr="00AF322D">
        <w:rPr>
          <w:sz w:val="23"/>
          <w:szCs w:val="23"/>
        </w:rPr>
        <w:t xml:space="preserve"> (</w:t>
      </w:r>
      <w:proofErr w:type="spellStart"/>
      <w:r w:rsidRPr="00AF322D">
        <w:rPr>
          <w:sz w:val="23"/>
          <w:szCs w:val="23"/>
        </w:rPr>
        <w:t>registrikood</w:t>
      </w:r>
      <w:proofErr w:type="spellEnd"/>
      <w:r w:rsidRPr="00AF322D">
        <w:rPr>
          <w:sz w:val="23"/>
          <w:szCs w:val="23"/>
        </w:rPr>
        <w:t xml:space="preserve"> </w:t>
      </w:r>
      <w:r w:rsidR="00584C05" w:rsidRPr="00AF322D">
        <w:rPr>
          <w:sz w:val="23"/>
          <w:szCs w:val="23"/>
          <w:lang w:val="et-EE"/>
        </w:rPr>
        <w:t>11002901</w:t>
      </w:r>
      <w:r w:rsidRPr="00AF322D">
        <w:rPr>
          <w:sz w:val="23"/>
          <w:szCs w:val="23"/>
        </w:rPr>
        <w:t>);</w:t>
      </w:r>
    </w:p>
    <w:p w14:paraId="4AEEC172" w14:textId="0BD961A4" w:rsidR="006E57EC" w:rsidRPr="00AF322D" w:rsidRDefault="006E57EC" w:rsidP="006E57EC">
      <w:pPr>
        <w:pStyle w:val="ListParagraph"/>
        <w:ind w:left="360"/>
        <w:jc w:val="both"/>
        <w:rPr>
          <w:sz w:val="23"/>
          <w:szCs w:val="23"/>
          <w:lang w:val="fi-FI"/>
        </w:rPr>
      </w:pPr>
      <w:proofErr w:type="spellStart"/>
      <w:r w:rsidRPr="00AF322D">
        <w:rPr>
          <w:sz w:val="23"/>
          <w:szCs w:val="23"/>
          <w:lang w:val="fi-FI"/>
        </w:rPr>
        <w:t>Planeeringuala</w:t>
      </w:r>
      <w:proofErr w:type="spellEnd"/>
      <w:r w:rsidRPr="00AF322D">
        <w:rPr>
          <w:sz w:val="23"/>
          <w:szCs w:val="23"/>
          <w:lang w:val="fi-FI"/>
        </w:rPr>
        <w:t xml:space="preserve"> </w:t>
      </w:r>
      <w:proofErr w:type="spellStart"/>
      <w:r w:rsidRPr="00AF322D">
        <w:rPr>
          <w:sz w:val="23"/>
          <w:szCs w:val="23"/>
          <w:lang w:val="fi-FI"/>
        </w:rPr>
        <w:t>asukoht</w:t>
      </w:r>
      <w:proofErr w:type="spellEnd"/>
      <w:r w:rsidRPr="00AF322D">
        <w:rPr>
          <w:sz w:val="23"/>
          <w:szCs w:val="23"/>
          <w:lang w:val="fi-FI"/>
        </w:rPr>
        <w:t xml:space="preserve">: </w:t>
      </w:r>
      <w:r w:rsidR="00E919D8" w:rsidRPr="00AF322D">
        <w:rPr>
          <w:sz w:val="23"/>
          <w:szCs w:val="23"/>
          <w:lang w:val="et-EE"/>
        </w:rPr>
        <w:t xml:space="preserve">Pähklimäe </w:t>
      </w:r>
      <w:r w:rsidRPr="00AF322D">
        <w:rPr>
          <w:sz w:val="23"/>
          <w:szCs w:val="23"/>
          <w:lang w:val="fi-FI"/>
        </w:rPr>
        <w:t xml:space="preserve">linnaosa, </w:t>
      </w:r>
      <w:proofErr w:type="spellStart"/>
      <w:r w:rsidRPr="00AF322D">
        <w:rPr>
          <w:sz w:val="23"/>
          <w:szCs w:val="23"/>
          <w:lang w:val="fi-FI"/>
        </w:rPr>
        <w:t>Narva</w:t>
      </w:r>
      <w:proofErr w:type="spellEnd"/>
      <w:r w:rsidRPr="00AF322D">
        <w:rPr>
          <w:sz w:val="23"/>
          <w:szCs w:val="23"/>
          <w:lang w:val="fi-FI"/>
        </w:rPr>
        <w:t xml:space="preserve"> </w:t>
      </w:r>
      <w:proofErr w:type="spellStart"/>
      <w:r w:rsidRPr="00AF322D">
        <w:rPr>
          <w:sz w:val="23"/>
          <w:szCs w:val="23"/>
          <w:lang w:val="fi-FI"/>
        </w:rPr>
        <w:t>linn</w:t>
      </w:r>
      <w:proofErr w:type="spellEnd"/>
      <w:r w:rsidRPr="00AF322D">
        <w:rPr>
          <w:sz w:val="23"/>
          <w:szCs w:val="23"/>
          <w:lang w:val="fi-FI"/>
        </w:rPr>
        <w:t>.</w:t>
      </w:r>
    </w:p>
    <w:p w14:paraId="4508E3D7" w14:textId="77777777" w:rsidR="00684550" w:rsidRPr="00AF322D" w:rsidRDefault="00684550" w:rsidP="00684550">
      <w:pPr>
        <w:autoSpaceDE w:val="0"/>
        <w:autoSpaceDN w:val="0"/>
        <w:adjustRightInd w:val="0"/>
        <w:ind w:left="360"/>
        <w:jc w:val="both"/>
        <w:rPr>
          <w:sz w:val="23"/>
          <w:szCs w:val="23"/>
          <w:lang w:val="et-EE" w:eastAsia="ru-RU"/>
        </w:rPr>
      </w:pPr>
      <w:r w:rsidRPr="00AF322D">
        <w:rPr>
          <w:sz w:val="23"/>
          <w:szCs w:val="23"/>
          <w:lang w:val="et-EE"/>
        </w:rPr>
        <w:t xml:space="preserve">Detailplaneeringu kehtestamise või kehtestamata jätmise otsus tehakse hiljemalt </w:t>
      </w:r>
      <w:r w:rsidRPr="00AF322D">
        <w:rPr>
          <w:b/>
          <w:sz w:val="23"/>
          <w:szCs w:val="23"/>
          <w:lang w:val="et-EE"/>
        </w:rPr>
        <w:t>3 aasta</w:t>
      </w:r>
      <w:r w:rsidRPr="00AF322D">
        <w:rPr>
          <w:sz w:val="23"/>
          <w:szCs w:val="23"/>
          <w:lang w:val="et-EE"/>
        </w:rPr>
        <w:t xml:space="preserve"> möödumisel detailplaneeringu algatamisest arvates.</w:t>
      </w:r>
    </w:p>
    <w:p w14:paraId="01E5DB0B" w14:textId="011975B1" w:rsidR="00684550" w:rsidRPr="00AF322D" w:rsidRDefault="00684550" w:rsidP="00684550">
      <w:pPr>
        <w:autoSpaceDE w:val="0"/>
        <w:autoSpaceDN w:val="0"/>
        <w:adjustRightInd w:val="0"/>
        <w:ind w:left="360"/>
        <w:jc w:val="both"/>
        <w:rPr>
          <w:sz w:val="23"/>
          <w:szCs w:val="23"/>
          <w:lang w:val="et-EE" w:eastAsia="ru-RU"/>
        </w:rPr>
      </w:pPr>
      <w:r w:rsidRPr="00AF322D">
        <w:rPr>
          <w:sz w:val="23"/>
          <w:szCs w:val="23"/>
          <w:lang w:val="et-EE"/>
        </w:rPr>
        <w:t xml:space="preserve">Kohalik omavalitsus võib detailplaneeringu tunnistada kehtetuks, kui detailplaneeringu kehtestamisest on möödunud </w:t>
      </w:r>
      <w:r w:rsidRPr="00AF322D">
        <w:rPr>
          <w:b/>
          <w:sz w:val="23"/>
          <w:szCs w:val="23"/>
          <w:lang w:val="et-EE"/>
        </w:rPr>
        <w:t>vähemalt 5 aastat</w:t>
      </w:r>
      <w:r w:rsidRPr="00AF322D">
        <w:rPr>
          <w:sz w:val="23"/>
          <w:szCs w:val="23"/>
          <w:lang w:val="et-EE"/>
        </w:rPr>
        <w:t xml:space="preserve"> ja detailplaneeringut ei ole asutud ellu viima.</w:t>
      </w:r>
    </w:p>
    <w:p w14:paraId="1758C30E" w14:textId="77777777" w:rsidR="0085715D" w:rsidRPr="00AF322D" w:rsidRDefault="0085715D" w:rsidP="0021282E">
      <w:pPr>
        <w:tabs>
          <w:tab w:val="num" w:pos="0"/>
        </w:tabs>
        <w:jc w:val="both"/>
        <w:rPr>
          <w:sz w:val="23"/>
          <w:szCs w:val="23"/>
          <w:lang w:val="et-EE"/>
        </w:rPr>
      </w:pPr>
    </w:p>
    <w:p w14:paraId="433F9B78" w14:textId="77777777" w:rsidR="0085715D" w:rsidRPr="00AF322D" w:rsidRDefault="0085715D" w:rsidP="00002AF0">
      <w:pPr>
        <w:pStyle w:val="Heading2"/>
        <w:numPr>
          <w:ilvl w:val="1"/>
          <w:numId w:val="9"/>
        </w:numPr>
        <w:shd w:val="clear" w:color="auto" w:fill="FFFFFF"/>
        <w:jc w:val="both"/>
        <w:rPr>
          <w:rFonts w:ascii="Times New Roman" w:hAnsi="Times New Roman" w:cs="Times New Roman"/>
          <w:sz w:val="23"/>
          <w:szCs w:val="23"/>
        </w:rPr>
      </w:pPr>
      <w:r w:rsidRPr="00AF322D">
        <w:rPr>
          <w:rFonts w:ascii="Times New Roman" w:hAnsi="Times New Roman" w:cs="Times New Roman"/>
          <w:sz w:val="23"/>
          <w:szCs w:val="23"/>
        </w:rPr>
        <w:t>Planeeringu eesmärk:</w:t>
      </w:r>
    </w:p>
    <w:p w14:paraId="5DEA706B" w14:textId="1C21251B" w:rsidR="00E919D8" w:rsidRPr="00AF322D" w:rsidRDefault="00E919D8" w:rsidP="00E919D8">
      <w:pPr>
        <w:numPr>
          <w:ilvl w:val="0"/>
          <w:numId w:val="20"/>
        </w:numPr>
        <w:tabs>
          <w:tab w:val="clear" w:pos="1512"/>
          <w:tab w:val="num" w:pos="1080"/>
        </w:tabs>
        <w:ind w:left="1080"/>
        <w:jc w:val="both"/>
        <w:rPr>
          <w:sz w:val="23"/>
          <w:szCs w:val="23"/>
          <w:lang w:val="et-EE"/>
        </w:rPr>
      </w:pPr>
      <w:r w:rsidRPr="00AF322D">
        <w:rPr>
          <w:sz w:val="23"/>
          <w:szCs w:val="23"/>
          <w:lang w:val="et-EE"/>
        </w:rPr>
        <w:t>Maakasutuse sihtotstarbe määramine;</w:t>
      </w:r>
    </w:p>
    <w:p w14:paraId="09B21798" w14:textId="77777777" w:rsidR="0085715D" w:rsidRPr="00AF322D" w:rsidRDefault="0085715D" w:rsidP="00254CE5">
      <w:pPr>
        <w:numPr>
          <w:ilvl w:val="0"/>
          <w:numId w:val="20"/>
        </w:numPr>
        <w:tabs>
          <w:tab w:val="clear" w:pos="1512"/>
          <w:tab w:val="num" w:pos="1080"/>
        </w:tabs>
        <w:ind w:left="1080"/>
        <w:jc w:val="both"/>
        <w:rPr>
          <w:sz w:val="23"/>
          <w:szCs w:val="23"/>
          <w:lang w:val="et-EE"/>
        </w:rPr>
      </w:pPr>
      <w:r w:rsidRPr="00AF322D">
        <w:rPr>
          <w:noProof/>
          <w:sz w:val="23"/>
          <w:szCs w:val="23"/>
          <w:lang w:val="et-EE"/>
        </w:rPr>
        <w:t>Ehitusõiguse määramine;</w:t>
      </w:r>
    </w:p>
    <w:p w14:paraId="103FCB5C" w14:textId="77777777" w:rsidR="0085715D" w:rsidRPr="00AF322D" w:rsidRDefault="0085715D" w:rsidP="0021282E">
      <w:pPr>
        <w:numPr>
          <w:ilvl w:val="0"/>
          <w:numId w:val="20"/>
        </w:numPr>
        <w:tabs>
          <w:tab w:val="clear" w:pos="1512"/>
          <w:tab w:val="num" w:pos="1080"/>
        </w:tabs>
        <w:ind w:left="1080"/>
        <w:jc w:val="both"/>
        <w:rPr>
          <w:sz w:val="23"/>
          <w:szCs w:val="23"/>
          <w:lang w:val="et-EE"/>
        </w:rPr>
      </w:pPr>
      <w:r w:rsidRPr="00AF322D">
        <w:rPr>
          <w:noProof/>
          <w:sz w:val="23"/>
          <w:szCs w:val="23"/>
          <w:lang w:val="et-EE"/>
        </w:rPr>
        <w:t>Liikluskorralduse (juurdepääsude ja parkimise), heakorrastuse ja haljastuse lahendamine;</w:t>
      </w:r>
    </w:p>
    <w:p w14:paraId="7A69312E" w14:textId="77777777" w:rsidR="0085715D" w:rsidRPr="00AF322D" w:rsidRDefault="0085715D" w:rsidP="0021282E">
      <w:pPr>
        <w:numPr>
          <w:ilvl w:val="0"/>
          <w:numId w:val="20"/>
        </w:numPr>
        <w:tabs>
          <w:tab w:val="clear" w:pos="1512"/>
          <w:tab w:val="num" w:pos="1080"/>
        </w:tabs>
        <w:ind w:left="1080"/>
        <w:jc w:val="both"/>
        <w:rPr>
          <w:sz w:val="23"/>
          <w:szCs w:val="23"/>
          <w:lang w:val="et-EE"/>
        </w:rPr>
      </w:pPr>
      <w:r w:rsidRPr="00AF322D">
        <w:rPr>
          <w:noProof/>
          <w:sz w:val="23"/>
          <w:szCs w:val="23"/>
          <w:lang w:val="et-EE"/>
        </w:rPr>
        <w:t>Tehnovõrkude asukohtade määramine.</w:t>
      </w:r>
    </w:p>
    <w:p w14:paraId="3090AAB9" w14:textId="77777777" w:rsidR="0085715D" w:rsidRPr="00AF322D" w:rsidRDefault="0085715D" w:rsidP="0021282E">
      <w:pPr>
        <w:ind w:left="720"/>
        <w:jc w:val="both"/>
        <w:rPr>
          <w:sz w:val="23"/>
          <w:szCs w:val="23"/>
          <w:lang w:val="et-EE"/>
        </w:rPr>
      </w:pPr>
    </w:p>
    <w:p w14:paraId="38F23C2C" w14:textId="77777777" w:rsidR="0085715D" w:rsidRPr="00AF322D" w:rsidRDefault="0085715D" w:rsidP="0021282E">
      <w:pPr>
        <w:pStyle w:val="Heading2"/>
        <w:numPr>
          <w:ilvl w:val="1"/>
          <w:numId w:val="9"/>
        </w:numPr>
        <w:jc w:val="both"/>
        <w:rPr>
          <w:rFonts w:ascii="Times New Roman" w:hAnsi="Times New Roman" w:cs="Times New Roman"/>
          <w:sz w:val="23"/>
          <w:szCs w:val="23"/>
        </w:rPr>
      </w:pPr>
      <w:r w:rsidRPr="00AF322D">
        <w:rPr>
          <w:rFonts w:ascii="Times New Roman" w:hAnsi="Times New Roman" w:cs="Times New Roman"/>
          <w:sz w:val="23"/>
          <w:szCs w:val="23"/>
        </w:rPr>
        <w:t>Arvestamisele kuuluvad planeeringud ja muud dokumendid:</w:t>
      </w:r>
    </w:p>
    <w:p w14:paraId="3FFB29F8" w14:textId="77777777" w:rsidR="0085715D" w:rsidRPr="00AF322D" w:rsidRDefault="0085715D" w:rsidP="00045FC0">
      <w:pPr>
        <w:numPr>
          <w:ilvl w:val="0"/>
          <w:numId w:val="8"/>
        </w:numPr>
        <w:tabs>
          <w:tab w:val="clear" w:pos="720"/>
          <w:tab w:val="num" w:pos="1080"/>
        </w:tabs>
        <w:ind w:left="1080"/>
        <w:jc w:val="both"/>
        <w:rPr>
          <w:sz w:val="23"/>
          <w:szCs w:val="23"/>
          <w:lang w:val="et-EE"/>
        </w:rPr>
      </w:pPr>
      <w:r w:rsidRPr="00AF322D">
        <w:rPr>
          <w:sz w:val="23"/>
          <w:szCs w:val="23"/>
          <w:lang w:val="et-EE"/>
        </w:rPr>
        <w:t>Lähteseisukohtade koostamise alused</w:t>
      </w:r>
      <w:r w:rsidRPr="00AF322D">
        <w:rPr>
          <w:b/>
          <w:bCs/>
          <w:sz w:val="23"/>
          <w:szCs w:val="23"/>
          <w:lang w:val="et-EE"/>
        </w:rPr>
        <w:t xml:space="preserve"> </w:t>
      </w:r>
      <w:r w:rsidRPr="00AF322D">
        <w:rPr>
          <w:bCs/>
          <w:sz w:val="23"/>
          <w:szCs w:val="23"/>
          <w:lang w:val="et-EE"/>
        </w:rPr>
        <w:t>on</w:t>
      </w:r>
      <w:r w:rsidRPr="00AF322D">
        <w:rPr>
          <w:b/>
          <w:bCs/>
          <w:sz w:val="23"/>
          <w:szCs w:val="23"/>
          <w:lang w:val="et-EE"/>
        </w:rPr>
        <w:t xml:space="preserve"> </w:t>
      </w:r>
      <w:r w:rsidRPr="00AF322D">
        <w:rPr>
          <w:sz w:val="23"/>
          <w:szCs w:val="23"/>
          <w:lang w:val="et-EE"/>
        </w:rPr>
        <w:t>planeerimisseadus, Narva linna üldplaneering.</w:t>
      </w:r>
    </w:p>
    <w:p w14:paraId="2185DB99" w14:textId="77777777" w:rsidR="0085715D" w:rsidRPr="00AF322D" w:rsidRDefault="0085715D" w:rsidP="0021282E">
      <w:pPr>
        <w:numPr>
          <w:ilvl w:val="0"/>
          <w:numId w:val="8"/>
        </w:numPr>
        <w:tabs>
          <w:tab w:val="clear" w:pos="720"/>
          <w:tab w:val="num" w:pos="1080"/>
        </w:tabs>
        <w:ind w:left="1080"/>
        <w:jc w:val="both"/>
        <w:rPr>
          <w:sz w:val="23"/>
          <w:szCs w:val="23"/>
          <w:lang w:val="et-EE"/>
        </w:rPr>
      </w:pPr>
      <w:r w:rsidRPr="00AF322D">
        <w:rPr>
          <w:sz w:val="23"/>
          <w:szCs w:val="23"/>
          <w:lang w:val="et-EE"/>
        </w:rPr>
        <w:t>Maakasutuse juhtfunktsioonid vastavalt kehtivale üldplaneeringule (</w:t>
      </w:r>
      <w:proofErr w:type="spellStart"/>
      <w:r w:rsidRPr="00AF322D">
        <w:rPr>
          <w:sz w:val="23"/>
          <w:szCs w:val="23"/>
          <w:lang w:val="et-EE"/>
        </w:rPr>
        <w:t>PlanS</w:t>
      </w:r>
      <w:proofErr w:type="spellEnd"/>
      <w:r w:rsidRPr="00AF322D">
        <w:rPr>
          <w:sz w:val="23"/>
          <w:szCs w:val="23"/>
          <w:lang w:val="et-EE"/>
        </w:rPr>
        <w:t xml:space="preserve"> § 6 p 9).</w:t>
      </w:r>
    </w:p>
    <w:p w14:paraId="27464185" w14:textId="77777777" w:rsidR="0085715D" w:rsidRPr="00AF322D" w:rsidRDefault="0085715D"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3"/>
          <w:szCs w:val="23"/>
          <w:u w:val="none"/>
        </w:rPr>
      </w:pPr>
      <w:r w:rsidRPr="00AF322D">
        <w:rPr>
          <w:rFonts w:ascii="Times New Roman" w:hAnsi="Times New Roman"/>
          <w:sz w:val="23"/>
          <w:szCs w:val="23"/>
          <w:u w:val="none"/>
        </w:rPr>
        <w:t>Lubatud/keelatud ehitise kasutamise otstarbed määratakse vastavalt kehtivale üldplaneeringule. Planeeringu teksti koostamisel juhinduda planeerimisseaduse terminoloogiast.</w:t>
      </w:r>
    </w:p>
    <w:p w14:paraId="4D4C42FD" w14:textId="77777777" w:rsidR="0085715D" w:rsidRPr="00AF322D" w:rsidRDefault="0085715D" w:rsidP="0021282E">
      <w:pPr>
        <w:pStyle w:val="NormalVerdana"/>
        <w:numPr>
          <w:ilvl w:val="0"/>
          <w:numId w:val="8"/>
        </w:numPr>
        <w:tabs>
          <w:tab w:val="clear" w:pos="720"/>
          <w:tab w:val="num" w:pos="1080"/>
        </w:tabs>
        <w:ind w:left="1080"/>
        <w:rPr>
          <w:rFonts w:ascii="Times New Roman" w:hAnsi="Times New Roman"/>
          <w:sz w:val="23"/>
          <w:szCs w:val="23"/>
          <w:u w:val="none"/>
        </w:rPr>
      </w:pPr>
      <w:r w:rsidRPr="00AF322D">
        <w:rPr>
          <w:rFonts w:ascii="Times New Roman" w:hAnsi="Times New Roman"/>
          <w:sz w:val="23"/>
          <w:szCs w:val="23"/>
          <w:u w:val="none"/>
        </w:rPr>
        <w:t>Kuritegevuse riske vähendavad nõuded ja tingimused: lahendada vastavalt Eesti Standardile EVS 809-1:2002.</w:t>
      </w:r>
    </w:p>
    <w:p w14:paraId="01B2BC2E" w14:textId="77777777" w:rsidR="0085715D" w:rsidRPr="00AF322D" w:rsidRDefault="0085715D" w:rsidP="0021282E">
      <w:pPr>
        <w:numPr>
          <w:ilvl w:val="0"/>
          <w:numId w:val="8"/>
        </w:numPr>
        <w:tabs>
          <w:tab w:val="clear" w:pos="720"/>
          <w:tab w:val="num" w:pos="1080"/>
        </w:tabs>
        <w:ind w:left="1080"/>
        <w:jc w:val="both"/>
        <w:rPr>
          <w:sz w:val="23"/>
          <w:szCs w:val="23"/>
          <w:lang w:val="et-EE"/>
        </w:rPr>
      </w:pPr>
      <w:r w:rsidRPr="00AF322D">
        <w:rPr>
          <w:sz w:val="23"/>
          <w:szCs w:val="23"/>
          <w:lang w:val="et-EE"/>
        </w:rPr>
        <w:t>Seadusandlusest tulenevad kinnisomandi kitsendused ning nende ulatus.</w:t>
      </w:r>
    </w:p>
    <w:p w14:paraId="40E9E323" w14:textId="39115978" w:rsidR="0085715D" w:rsidRPr="00AF322D" w:rsidRDefault="0085715D" w:rsidP="0089162B">
      <w:pPr>
        <w:pStyle w:val="NormalVerdana"/>
        <w:numPr>
          <w:ilvl w:val="0"/>
          <w:numId w:val="5"/>
        </w:numPr>
        <w:overflowPunct/>
        <w:autoSpaceDE/>
        <w:autoSpaceDN/>
        <w:adjustRightInd/>
        <w:textAlignment w:val="auto"/>
        <w:rPr>
          <w:rFonts w:ascii="Times New Roman" w:hAnsi="Times New Roman"/>
          <w:sz w:val="23"/>
          <w:szCs w:val="23"/>
          <w:u w:val="none"/>
        </w:rPr>
      </w:pPr>
      <w:r w:rsidRPr="00AF322D">
        <w:rPr>
          <w:rFonts w:ascii="Times New Roman" w:hAnsi="Times New Roman"/>
          <w:sz w:val="23"/>
          <w:szCs w:val="23"/>
          <w:u w:val="none"/>
        </w:rPr>
        <w:t>Olemasolevad piirkonna vee- ja kanalisatsiooniskeemid, p</w:t>
      </w:r>
      <w:r w:rsidR="00E919D8" w:rsidRPr="00AF322D">
        <w:rPr>
          <w:rFonts w:ascii="Times New Roman" w:hAnsi="Times New Roman"/>
          <w:sz w:val="23"/>
          <w:szCs w:val="23"/>
          <w:u w:val="none"/>
        </w:rPr>
        <w:t>iirkonna tehnovõrkude projektid;</w:t>
      </w:r>
    </w:p>
    <w:p w14:paraId="1E42C0FB" w14:textId="452317EA" w:rsidR="00F55D9A" w:rsidRPr="00AF322D" w:rsidRDefault="00F55D9A" w:rsidP="00F55D9A">
      <w:pPr>
        <w:pStyle w:val="NormalVerdana"/>
        <w:numPr>
          <w:ilvl w:val="0"/>
          <w:numId w:val="5"/>
        </w:numPr>
        <w:overflowPunct/>
        <w:autoSpaceDE/>
        <w:autoSpaceDN/>
        <w:adjustRightInd/>
        <w:textAlignment w:val="auto"/>
        <w:rPr>
          <w:rFonts w:ascii="Times New Roman" w:hAnsi="Times New Roman"/>
          <w:sz w:val="23"/>
          <w:szCs w:val="23"/>
          <w:u w:val="none"/>
        </w:rPr>
      </w:pPr>
      <w:r w:rsidRPr="00AF322D">
        <w:rPr>
          <w:rFonts w:ascii="Times New Roman" w:hAnsi="Times New Roman"/>
          <w:sz w:val="23"/>
          <w:szCs w:val="23"/>
          <w:u w:val="none"/>
        </w:rPr>
        <w:t>Narva Linnavolikogu</w:t>
      </w:r>
      <w:r w:rsidRPr="00AF322D">
        <w:rPr>
          <w:rFonts w:ascii="Times New Roman" w:hAnsi="Times New Roman"/>
          <w:bCs/>
          <w:sz w:val="23"/>
          <w:szCs w:val="23"/>
          <w:u w:val="none"/>
          <w:lang w:val="en-GB" w:eastAsia="en-US"/>
        </w:rPr>
        <w:t xml:space="preserve"> 25.09.2014 </w:t>
      </w:r>
      <w:r w:rsidRPr="00AF322D">
        <w:rPr>
          <w:rFonts w:ascii="Times New Roman" w:hAnsi="Times New Roman"/>
          <w:sz w:val="23"/>
          <w:szCs w:val="23"/>
          <w:u w:val="none"/>
        </w:rPr>
        <w:t>otsusega</w:t>
      </w:r>
      <w:r w:rsidRPr="00AF322D">
        <w:rPr>
          <w:rFonts w:ascii="Times New Roman" w:hAnsi="Times New Roman"/>
          <w:bCs/>
          <w:sz w:val="23"/>
          <w:szCs w:val="23"/>
          <w:u w:val="none"/>
          <w:lang w:val="en-GB" w:eastAsia="en-US"/>
        </w:rPr>
        <w:t xml:space="preserve"> </w:t>
      </w:r>
      <w:proofErr w:type="spellStart"/>
      <w:r w:rsidRPr="00AF322D">
        <w:rPr>
          <w:rFonts w:ascii="Times New Roman" w:hAnsi="Times New Roman"/>
          <w:bCs/>
          <w:sz w:val="23"/>
          <w:szCs w:val="23"/>
          <w:u w:val="none"/>
          <w:lang w:val="en-GB" w:eastAsia="en-US"/>
        </w:rPr>
        <w:t>nr</w:t>
      </w:r>
      <w:proofErr w:type="spellEnd"/>
      <w:r w:rsidRPr="00AF322D">
        <w:rPr>
          <w:rFonts w:ascii="Times New Roman" w:hAnsi="Times New Roman"/>
          <w:bCs/>
          <w:sz w:val="23"/>
          <w:szCs w:val="23"/>
          <w:u w:val="none"/>
          <w:lang w:val="en-GB" w:eastAsia="en-US"/>
        </w:rPr>
        <w:t xml:space="preserve"> 114</w:t>
      </w:r>
      <w:r w:rsidRPr="00AF322D">
        <w:rPr>
          <w:rFonts w:ascii="Times New Roman" w:hAnsi="Times New Roman"/>
          <w:b/>
          <w:bCs/>
          <w:sz w:val="23"/>
          <w:szCs w:val="23"/>
          <w:u w:val="none"/>
          <w:lang w:val="en-GB" w:eastAsia="en-US"/>
        </w:rPr>
        <w:t xml:space="preserve"> </w:t>
      </w:r>
      <w:r w:rsidRPr="00AF322D">
        <w:rPr>
          <w:rFonts w:ascii="Times New Roman" w:hAnsi="Times New Roman"/>
          <w:sz w:val="23"/>
          <w:szCs w:val="23"/>
          <w:u w:val="none"/>
        </w:rPr>
        <w:t xml:space="preserve">kehtestatud </w:t>
      </w:r>
      <w:r w:rsidRPr="00AF322D">
        <w:rPr>
          <w:rFonts w:ascii="Times New Roman" w:hAnsi="Times New Roman"/>
          <w:i/>
          <w:sz w:val="23"/>
          <w:szCs w:val="23"/>
          <w:u w:val="none"/>
        </w:rPr>
        <w:t xml:space="preserve">3. Roheline tn 6 ja 3. Roheline tn 8 maa-ala </w:t>
      </w:r>
      <w:proofErr w:type="spellStart"/>
      <w:r w:rsidRPr="00AF322D">
        <w:rPr>
          <w:rFonts w:ascii="Times New Roman" w:hAnsi="Times New Roman"/>
          <w:bCs/>
          <w:i/>
          <w:sz w:val="23"/>
          <w:szCs w:val="23"/>
          <w:u w:val="none"/>
          <w:lang w:val="en-GB" w:eastAsia="en-US"/>
        </w:rPr>
        <w:t>detailplaneering</w:t>
      </w:r>
      <w:proofErr w:type="spellEnd"/>
      <w:r w:rsidRPr="00AF322D">
        <w:rPr>
          <w:rFonts w:ascii="Times New Roman" w:hAnsi="Times New Roman"/>
          <w:bCs/>
          <w:sz w:val="23"/>
          <w:szCs w:val="23"/>
          <w:u w:val="none"/>
          <w:lang w:val="en-GB" w:eastAsia="en-US"/>
        </w:rPr>
        <w:t>;</w:t>
      </w:r>
    </w:p>
    <w:p w14:paraId="66F3929F" w14:textId="77777777" w:rsidR="00E919D8" w:rsidRPr="00AF322D" w:rsidRDefault="00E919D8" w:rsidP="00E919D8">
      <w:pPr>
        <w:pStyle w:val="NormalVerdana"/>
        <w:numPr>
          <w:ilvl w:val="0"/>
          <w:numId w:val="5"/>
        </w:numPr>
        <w:overflowPunct/>
        <w:autoSpaceDE/>
        <w:autoSpaceDN/>
        <w:adjustRightInd/>
        <w:textAlignment w:val="auto"/>
        <w:rPr>
          <w:rFonts w:ascii="Times New Roman" w:hAnsi="Times New Roman"/>
          <w:sz w:val="23"/>
          <w:szCs w:val="23"/>
          <w:u w:val="none"/>
        </w:rPr>
      </w:pPr>
      <w:r w:rsidRPr="00AF322D">
        <w:rPr>
          <w:rFonts w:ascii="Times New Roman" w:hAnsi="Times New Roman"/>
          <w:sz w:val="23"/>
          <w:szCs w:val="23"/>
          <w:u w:val="none"/>
        </w:rPr>
        <w:t>Narva Linnavolikogu</w:t>
      </w:r>
      <w:r w:rsidRPr="00AF322D">
        <w:rPr>
          <w:rFonts w:ascii="Times New Roman" w:hAnsi="Times New Roman"/>
          <w:bCs/>
          <w:sz w:val="23"/>
          <w:szCs w:val="23"/>
          <w:u w:val="none"/>
          <w:lang w:val="en-GB" w:eastAsia="en-US"/>
        </w:rPr>
        <w:t xml:space="preserve"> 26.08.2010</w:t>
      </w:r>
      <w:r w:rsidRPr="00AF322D">
        <w:rPr>
          <w:rFonts w:ascii="Times New Roman" w:hAnsi="Times New Roman"/>
          <w:sz w:val="23"/>
          <w:szCs w:val="23"/>
          <w:u w:val="none"/>
        </w:rPr>
        <w:t xml:space="preserve"> otsusega</w:t>
      </w:r>
      <w:r w:rsidRPr="00AF322D">
        <w:rPr>
          <w:rFonts w:ascii="Times New Roman" w:hAnsi="Times New Roman"/>
          <w:bCs/>
          <w:sz w:val="23"/>
          <w:szCs w:val="23"/>
          <w:u w:val="none"/>
          <w:lang w:val="en-GB" w:eastAsia="en-US"/>
        </w:rPr>
        <w:t xml:space="preserve"> </w:t>
      </w:r>
      <w:proofErr w:type="spellStart"/>
      <w:r w:rsidRPr="00AF322D">
        <w:rPr>
          <w:rFonts w:ascii="Times New Roman" w:hAnsi="Times New Roman"/>
          <w:bCs/>
          <w:sz w:val="23"/>
          <w:szCs w:val="23"/>
          <w:u w:val="none"/>
          <w:lang w:val="en-GB" w:eastAsia="en-US"/>
        </w:rPr>
        <w:t>nr</w:t>
      </w:r>
      <w:proofErr w:type="spellEnd"/>
      <w:r w:rsidRPr="00AF322D">
        <w:rPr>
          <w:rFonts w:ascii="Times New Roman" w:hAnsi="Times New Roman"/>
          <w:bCs/>
          <w:sz w:val="23"/>
          <w:szCs w:val="23"/>
          <w:u w:val="none"/>
          <w:lang w:val="en-GB" w:eastAsia="en-US"/>
        </w:rPr>
        <w:t xml:space="preserve"> 126 </w:t>
      </w:r>
      <w:r w:rsidRPr="00AF322D">
        <w:rPr>
          <w:rFonts w:ascii="Times New Roman" w:hAnsi="Times New Roman"/>
          <w:sz w:val="23"/>
          <w:szCs w:val="23"/>
          <w:u w:val="none"/>
        </w:rPr>
        <w:t xml:space="preserve">kehtestatud </w:t>
      </w:r>
      <w:proofErr w:type="spellStart"/>
      <w:r w:rsidRPr="00AF322D">
        <w:rPr>
          <w:rFonts w:ascii="Times New Roman" w:hAnsi="Times New Roman"/>
          <w:bCs/>
          <w:i/>
          <w:sz w:val="23"/>
          <w:szCs w:val="23"/>
          <w:u w:val="none"/>
          <w:lang w:val="en-GB" w:eastAsia="en-US"/>
        </w:rPr>
        <w:t>Tallinna</w:t>
      </w:r>
      <w:proofErr w:type="spellEnd"/>
      <w:r w:rsidRPr="00AF322D">
        <w:rPr>
          <w:rFonts w:ascii="Times New Roman" w:hAnsi="Times New Roman"/>
          <w:bCs/>
          <w:i/>
          <w:sz w:val="23"/>
          <w:szCs w:val="23"/>
          <w:u w:val="none"/>
          <w:lang w:val="en-GB" w:eastAsia="en-US"/>
        </w:rPr>
        <w:t xml:space="preserve"> </w:t>
      </w:r>
      <w:proofErr w:type="spellStart"/>
      <w:r w:rsidRPr="00AF322D">
        <w:rPr>
          <w:rFonts w:ascii="Times New Roman" w:hAnsi="Times New Roman"/>
          <w:bCs/>
          <w:i/>
          <w:sz w:val="23"/>
          <w:szCs w:val="23"/>
          <w:u w:val="none"/>
          <w:lang w:val="en-GB" w:eastAsia="en-US"/>
        </w:rPr>
        <w:t>mnt</w:t>
      </w:r>
      <w:proofErr w:type="spellEnd"/>
      <w:r w:rsidRPr="00AF322D">
        <w:rPr>
          <w:rFonts w:ascii="Times New Roman" w:hAnsi="Times New Roman"/>
          <w:bCs/>
          <w:i/>
          <w:sz w:val="23"/>
          <w:szCs w:val="23"/>
          <w:u w:val="none"/>
          <w:lang w:val="en-GB" w:eastAsia="en-US"/>
        </w:rPr>
        <w:t xml:space="preserve"> 37 </w:t>
      </w:r>
      <w:proofErr w:type="spellStart"/>
      <w:r w:rsidRPr="00AF322D">
        <w:rPr>
          <w:rFonts w:ascii="Times New Roman" w:hAnsi="Times New Roman"/>
          <w:bCs/>
          <w:i/>
          <w:sz w:val="23"/>
          <w:szCs w:val="23"/>
          <w:u w:val="none"/>
          <w:lang w:val="en-GB" w:eastAsia="en-US"/>
        </w:rPr>
        <w:t>ja</w:t>
      </w:r>
      <w:proofErr w:type="spellEnd"/>
      <w:r w:rsidRPr="00AF322D">
        <w:rPr>
          <w:rFonts w:ascii="Times New Roman" w:hAnsi="Times New Roman"/>
          <w:bCs/>
          <w:i/>
          <w:sz w:val="23"/>
          <w:szCs w:val="23"/>
          <w:u w:val="none"/>
          <w:lang w:val="en-GB" w:eastAsia="en-US"/>
        </w:rPr>
        <w:t xml:space="preserve"> </w:t>
      </w:r>
      <w:proofErr w:type="spellStart"/>
      <w:r w:rsidRPr="00AF322D">
        <w:rPr>
          <w:rFonts w:ascii="Times New Roman" w:hAnsi="Times New Roman"/>
          <w:bCs/>
          <w:i/>
          <w:sz w:val="23"/>
          <w:szCs w:val="23"/>
          <w:u w:val="none"/>
          <w:lang w:val="en-GB" w:eastAsia="en-US"/>
        </w:rPr>
        <w:t>selle</w:t>
      </w:r>
      <w:proofErr w:type="spellEnd"/>
      <w:r w:rsidRPr="00AF322D">
        <w:rPr>
          <w:rFonts w:ascii="Times New Roman" w:hAnsi="Times New Roman"/>
          <w:bCs/>
          <w:i/>
          <w:sz w:val="23"/>
          <w:szCs w:val="23"/>
          <w:u w:val="none"/>
          <w:lang w:val="en-GB" w:eastAsia="en-US"/>
        </w:rPr>
        <w:t xml:space="preserve"> </w:t>
      </w:r>
      <w:proofErr w:type="spellStart"/>
      <w:r w:rsidRPr="00AF322D">
        <w:rPr>
          <w:rFonts w:ascii="Times New Roman" w:hAnsi="Times New Roman"/>
          <w:bCs/>
          <w:i/>
          <w:sz w:val="23"/>
          <w:szCs w:val="23"/>
          <w:u w:val="none"/>
          <w:lang w:val="en-GB" w:eastAsia="en-US"/>
        </w:rPr>
        <w:t>lähiala</w:t>
      </w:r>
      <w:proofErr w:type="spellEnd"/>
      <w:r w:rsidRPr="00AF322D">
        <w:rPr>
          <w:rFonts w:ascii="Times New Roman" w:hAnsi="Times New Roman"/>
          <w:bCs/>
          <w:i/>
          <w:sz w:val="23"/>
          <w:szCs w:val="23"/>
          <w:u w:val="none"/>
          <w:lang w:val="en-GB" w:eastAsia="en-US"/>
        </w:rPr>
        <w:t xml:space="preserve"> </w:t>
      </w:r>
      <w:proofErr w:type="spellStart"/>
      <w:r w:rsidRPr="00AF322D">
        <w:rPr>
          <w:rFonts w:ascii="Times New Roman" w:hAnsi="Times New Roman"/>
          <w:bCs/>
          <w:i/>
          <w:sz w:val="23"/>
          <w:szCs w:val="23"/>
          <w:u w:val="none"/>
          <w:lang w:val="en-GB" w:eastAsia="en-US"/>
        </w:rPr>
        <w:t>detailplaneering</w:t>
      </w:r>
      <w:proofErr w:type="spellEnd"/>
      <w:r w:rsidRPr="00AF322D">
        <w:rPr>
          <w:rFonts w:ascii="Times New Roman" w:hAnsi="Times New Roman"/>
          <w:bCs/>
          <w:sz w:val="23"/>
          <w:szCs w:val="23"/>
          <w:u w:val="none"/>
          <w:lang w:val="en-GB" w:eastAsia="en-US"/>
        </w:rPr>
        <w:t>;</w:t>
      </w:r>
    </w:p>
    <w:p w14:paraId="7A8AC76B" w14:textId="48C2F20D" w:rsidR="00E919D8" w:rsidRPr="00AF322D" w:rsidRDefault="00E919D8" w:rsidP="00E919D8">
      <w:pPr>
        <w:pStyle w:val="NormalVerdana"/>
        <w:numPr>
          <w:ilvl w:val="0"/>
          <w:numId w:val="5"/>
        </w:numPr>
        <w:overflowPunct/>
        <w:autoSpaceDE/>
        <w:autoSpaceDN/>
        <w:adjustRightInd/>
        <w:textAlignment w:val="auto"/>
        <w:rPr>
          <w:rFonts w:ascii="Times New Roman" w:hAnsi="Times New Roman"/>
          <w:sz w:val="23"/>
          <w:szCs w:val="23"/>
          <w:u w:val="none"/>
        </w:rPr>
      </w:pPr>
      <w:r w:rsidRPr="00AF322D">
        <w:rPr>
          <w:rFonts w:ascii="Times New Roman" w:hAnsi="Times New Roman"/>
          <w:sz w:val="23"/>
          <w:szCs w:val="23"/>
          <w:u w:val="none"/>
        </w:rPr>
        <w:t xml:space="preserve">Narva Linnavolikogu 26.11.2009 otsusega nr 183 kehtestatud </w:t>
      </w:r>
      <w:r w:rsidRPr="00AF322D">
        <w:rPr>
          <w:rFonts w:ascii="Times New Roman" w:hAnsi="Times New Roman"/>
          <w:i/>
          <w:sz w:val="23"/>
          <w:szCs w:val="23"/>
          <w:u w:val="none"/>
        </w:rPr>
        <w:t>Tallinna mnt 41 ja selle lähiala detailplaneering</w:t>
      </w:r>
      <w:r w:rsidR="00A54FEB" w:rsidRPr="00AF322D">
        <w:rPr>
          <w:rFonts w:ascii="Times New Roman" w:hAnsi="Times New Roman"/>
          <w:i/>
          <w:sz w:val="23"/>
          <w:szCs w:val="23"/>
          <w:u w:val="none"/>
          <w:lang w:val="en-US"/>
        </w:rPr>
        <w:t xml:space="preserve"> </w:t>
      </w:r>
      <w:r w:rsidR="00A54FEB" w:rsidRPr="00AF322D">
        <w:rPr>
          <w:rFonts w:ascii="Times New Roman" w:hAnsi="Times New Roman"/>
          <w:sz w:val="23"/>
          <w:szCs w:val="23"/>
          <w:u w:val="none"/>
        </w:rPr>
        <w:t>(</w:t>
      </w:r>
      <w:r w:rsidR="00067F6D" w:rsidRPr="00AF322D">
        <w:rPr>
          <w:rFonts w:ascii="Times New Roman" w:hAnsi="Times New Roman"/>
          <w:sz w:val="23"/>
          <w:szCs w:val="23"/>
          <w:u w:val="none"/>
        </w:rPr>
        <w:t>osaliselt</w:t>
      </w:r>
      <w:r w:rsidR="00A54FEB" w:rsidRPr="00AF322D">
        <w:rPr>
          <w:rFonts w:ascii="Times New Roman" w:hAnsi="Times New Roman"/>
          <w:sz w:val="23"/>
          <w:szCs w:val="23"/>
          <w:u w:val="none"/>
        </w:rPr>
        <w:t xml:space="preserve"> kehtiv)</w:t>
      </w:r>
      <w:r w:rsidRPr="00AF322D">
        <w:rPr>
          <w:rFonts w:ascii="Times New Roman" w:hAnsi="Times New Roman"/>
          <w:sz w:val="23"/>
          <w:szCs w:val="23"/>
          <w:u w:val="none"/>
        </w:rPr>
        <w:t>;</w:t>
      </w:r>
    </w:p>
    <w:p w14:paraId="4073D538" w14:textId="79CCB549" w:rsidR="00853E67" w:rsidRPr="00AF322D" w:rsidRDefault="00853E67" w:rsidP="00E919D8">
      <w:pPr>
        <w:pStyle w:val="NormalVerdana"/>
        <w:numPr>
          <w:ilvl w:val="0"/>
          <w:numId w:val="5"/>
        </w:numPr>
        <w:overflowPunct/>
        <w:autoSpaceDE/>
        <w:autoSpaceDN/>
        <w:adjustRightInd/>
        <w:textAlignment w:val="auto"/>
        <w:rPr>
          <w:rFonts w:ascii="Times New Roman" w:hAnsi="Times New Roman"/>
          <w:sz w:val="23"/>
          <w:szCs w:val="23"/>
          <w:u w:val="none"/>
        </w:rPr>
      </w:pPr>
      <w:r w:rsidRPr="00AF322D">
        <w:rPr>
          <w:rFonts w:ascii="Times New Roman" w:hAnsi="Times New Roman"/>
          <w:sz w:val="23"/>
          <w:szCs w:val="23"/>
          <w:u w:val="none"/>
        </w:rPr>
        <w:t>Narva Linnavolikogu</w:t>
      </w:r>
      <w:r w:rsidRPr="00AF322D">
        <w:rPr>
          <w:rFonts w:ascii="Times New Roman" w:hAnsi="Times New Roman"/>
          <w:bCs/>
          <w:sz w:val="23"/>
          <w:szCs w:val="23"/>
          <w:u w:val="none"/>
          <w:lang w:val="en-GB" w:eastAsia="en-US"/>
        </w:rPr>
        <w:t xml:space="preserve"> 25.09.2009 </w:t>
      </w:r>
      <w:r w:rsidRPr="00AF322D">
        <w:rPr>
          <w:rFonts w:ascii="Times New Roman" w:hAnsi="Times New Roman"/>
          <w:sz w:val="23"/>
          <w:szCs w:val="23"/>
          <w:u w:val="none"/>
        </w:rPr>
        <w:t>otsuseg</w:t>
      </w:r>
      <w:r w:rsidR="00067F6D" w:rsidRPr="00AF322D">
        <w:rPr>
          <w:rFonts w:ascii="Times New Roman" w:hAnsi="Times New Roman"/>
          <w:sz w:val="23"/>
          <w:szCs w:val="23"/>
          <w:u w:val="none"/>
        </w:rPr>
        <w:t>a</w:t>
      </w:r>
      <w:r w:rsidRPr="00AF322D">
        <w:rPr>
          <w:rFonts w:ascii="Times New Roman" w:hAnsi="Times New Roman"/>
          <w:bCs/>
          <w:sz w:val="23"/>
          <w:szCs w:val="23"/>
          <w:u w:val="none"/>
          <w:lang w:val="en-GB" w:eastAsia="en-US"/>
        </w:rPr>
        <w:t xml:space="preserve"> </w:t>
      </w:r>
      <w:proofErr w:type="spellStart"/>
      <w:r w:rsidRPr="00AF322D">
        <w:rPr>
          <w:rFonts w:ascii="Times New Roman" w:hAnsi="Times New Roman"/>
          <w:bCs/>
          <w:sz w:val="23"/>
          <w:szCs w:val="23"/>
          <w:u w:val="none"/>
          <w:lang w:val="en-GB" w:eastAsia="en-US"/>
        </w:rPr>
        <w:t>nr</w:t>
      </w:r>
      <w:proofErr w:type="spellEnd"/>
      <w:r w:rsidRPr="00AF322D">
        <w:rPr>
          <w:rFonts w:ascii="Times New Roman" w:hAnsi="Times New Roman"/>
          <w:bCs/>
          <w:sz w:val="23"/>
          <w:szCs w:val="23"/>
          <w:u w:val="none"/>
          <w:lang w:val="en-GB" w:eastAsia="en-US"/>
        </w:rPr>
        <w:t xml:space="preserve"> 128</w:t>
      </w:r>
      <w:r w:rsidRPr="00AF322D">
        <w:rPr>
          <w:rFonts w:ascii="Times New Roman" w:hAnsi="Times New Roman"/>
          <w:sz w:val="23"/>
          <w:szCs w:val="23"/>
          <w:u w:val="none"/>
        </w:rPr>
        <w:t xml:space="preserve"> kehtestatud </w:t>
      </w:r>
      <w:r w:rsidRPr="00AF322D">
        <w:rPr>
          <w:rFonts w:ascii="Times New Roman" w:hAnsi="Times New Roman"/>
          <w:i/>
          <w:sz w:val="23"/>
          <w:szCs w:val="23"/>
          <w:u w:val="none"/>
        </w:rPr>
        <w:t>Tallinna mnt 35 maa-ala detailplaneering</w:t>
      </w:r>
      <w:r w:rsidR="00F55D9A" w:rsidRPr="00AF322D">
        <w:rPr>
          <w:rFonts w:ascii="Times New Roman" w:hAnsi="Times New Roman"/>
          <w:i/>
          <w:sz w:val="23"/>
          <w:szCs w:val="23"/>
          <w:u w:val="none"/>
        </w:rPr>
        <w:t xml:space="preserve"> </w:t>
      </w:r>
      <w:r w:rsidR="00F55D9A" w:rsidRPr="00AF322D">
        <w:rPr>
          <w:rFonts w:ascii="Times New Roman" w:hAnsi="Times New Roman"/>
          <w:sz w:val="23"/>
          <w:szCs w:val="23"/>
          <w:u w:val="none"/>
        </w:rPr>
        <w:t>(</w:t>
      </w:r>
      <w:r w:rsidR="00067F6D" w:rsidRPr="00AF322D">
        <w:rPr>
          <w:rFonts w:ascii="Times New Roman" w:hAnsi="Times New Roman"/>
          <w:sz w:val="23"/>
          <w:szCs w:val="23"/>
          <w:u w:val="none"/>
        </w:rPr>
        <w:t>osaliselt</w:t>
      </w:r>
      <w:r w:rsidR="00F55D9A" w:rsidRPr="00AF322D">
        <w:rPr>
          <w:rFonts w:ascii="Times New Roman" w:hAnsi="Times New Roman"/>
          <w:sz w:val="23"/>
          <w:szCs w:val="23"/>
          <w:u w:val="none"/>
        </w:rPr>
        <w:t xml:space="preserve"> kehtiv)</w:t>
      </w:r>
      <w:r w:rsidRPr="00AF322D">
        <w:rPr>
          <w:rFonts w:ascii="Times New Roman" w:hAnsi="Times New Roman"/>
          <w:sz w:val="23"/>
          <w:szCs w:val="23"/>
          <w:u w:val="none"/>
        </w:rPr>
        <w:t>;</w:t>
      </w:r>
    </w:p>
    <w:p w14:paraId="58008C34" w14:textId="3D53A62F" w:rsidR="005E1DFD" w:rsidRPr="00AF322D" w:rsidRDefault="005E1DFD" w:rsidP="005E1DFD">
      <w:pPr>
        <w:pStyle w:val="NormalVerdana"/>
        <w:numPr>
          <w:ilvl w:val="0"/>
          <w:numId w:val="5"/>
        </w:numPr>
        <w:overflowPunct/>
        <w:autoSpaceDE/>
        <w:autoSpaceDN/>
        <w:adjustRightInd/>
        <w:textAlignment w:val="auto"/>
        <w:rPr>
          <w:rFonts w:ascii="Times New Roman" w:hAnsi="Times New Roman"/>
          <w:sz w:val="23"/>
          <w:szCs w:val="23"/>
          <w:u w:val="none"/>
        </w:rPr>
      </w:pPr>
      <w:r w:rsidRPr="00AF322D">
        <w:rPr>
          <w:rFonts w:ascii="Times New Roman" w:hAnsi="Times New Roman"/>
          <w:sz w:val="23"/>
          <w:szCs w:val="23"/>
          <w:u w:val="none"/>
        </w:rPr>
        <w:t>Narva Linnavolikogu</w:t>
      </w:r>
      <w:r w:rsidRPr="00AF322D">
        <w:rPr>
          <w:rFonts w:ascii="Times New Roman" w:hAnsi="Times New Roman"/>
          <w:b/>
          <w:bCs/>
          <w:sz w:val="23"/>
          <w:szCs w:val="23"/>
          <w:u w:val="none"/>
          <w:lang w:val="en-GB" w:eastAsia="en-US"/>
        </w:rPr>
        <w:t xml:space="preserve"> </w:t>
      </w:r>
      <w:r w:rsidRPr="00AF322D">
        <w:rPr>
          <w:rFonts w:ascii="Times New Roman" w:hAnsi="Times New Roman"/>
          <w:bCs/>
          <w:sz w:val="23"/>
          <w:szCs w:val="23"/>
          <w:u w:val="none"/>
          <w:lang w:val="en-GB" w:eastAsia="en-US"/>
        </w:rPr>
        <w:t xml:space="preserve">28.07.2005 </w:t>
      </w:r>
      <w:r w:rsidRPr="00AF322D">
        <w:rPr>
          <w:rFonts w:ascii="Times New Roman" w:hAnsi="Times New Roman"/>
          <w:sz w:val="23"/>
          <w:szCs w:val="23"/>
          <w:u w:val="none"/>
        </w:rPr>
        <w:t>otsuseg</w:t>
      </w:r>
      <w:r w:rsidR="00067F6D" w:rsidRPr="00AF322D">
        <w:rPr>
          <w:rFonts w:ascii="Times New Roman" w:hAnsi="Times New Roman"/>
          <w:sz w:val="23"/>
          <w:szCs w:val="23"/>
          <w:u w:val="none"/>
        </w:rPr>
        <w:t>a</w:t>
      </w:r>
      <w:r w:rsidRPr="00AF322D">
        <w:rPr>
          <w:rFonts w:ascii="Times New Roman" w:hAnsi="Times New Roman"/>
          <w:bCs/>
          <w:sz w:val="23"/>
          <w:szCs w:val="23"/>
          <w:u w:val="none"/>
          <w:lang w:val="en-GB" w:eastAsia="en-US"/>
        </w:rPr>
        <w:t xml:space="preserve"> </w:t>
      </w:r>
      <w:proofErr w:type="spellStart"/>
      <w:r w:rsidRPr="00AF322D">
        <w:rPr>
          <w:rFonts w:ascii="Times New Roman" w:hAnsi="Times New Roman"/>
          <w:bCs/>
          <w:sz w:val="23"/>
          <w:szCs w:val="23"/>
          <w:u w:val="none"/>
          <w:lang w:val="en-GB" w:eastAsia="en-US"/>
        </w:rPr>
        <w:t>nr</w:t>
      </w:r>
      <w:proofErr w:type="spellEnd"/>
      <w:r w:rsidRPr="00AF322D">
        <w:rPr>
          <w:rFonts w:ascii="Times New Roman" w:hAnsi="Times New Roman"/>
          <w:bCs/>
          <w:sz w:val="23"/>
          <w:szCs w:val="23"/>
          <w:u w:val="none"/>
          <w:lang w:val="en-GB" w:eastAsia="en-US"/>
        </w:rPr>
        <w:t xml:space="preserve"> 128/59</w:t>
      </w:r>
      <w:r w:rsidRPr="00AF322D">
        <w:rPr>
          <w:rFonts w:ascii="Times New Roman" w:hAnsi="Times New Roman"/>
          <w:i/>
          <w:sz w:val="23"/>
          <w:szCs w:val="23"/>
          <w:u w:val="none"/>
        </w:rPr>
        <w:t xml:space="preserve"> </w:t>
      </w:r>
      <w:r w:rsidRPr="00AF322D">
        <w:rPr>
          <w:rFonts w:ascii="Times New Roman" w:hAnsi="Times New Roman"/>
          <w:sz w:val="23"/>
          <w:szCs w:val="23"/>
          <w:u w:val="none"/>
        </w:rPr>
        <w:t xml:space="preserve">kehtestatud </w:t>
      </w:r>
      <w:r w:rsidRPr="00AF322D">
        <w:rPr>
          <w:rFonts w:ascii="Times New Roman" w:hAnsi="Times New Roman"/>
          <w:i/>
          <w:sz w:val="23"/>
          <w:szCs w:val="23"/>
          <w:u w:val="none"/>
        </w:rPr>
        <w:t xml:space="preserve">Tallinna mnt 41 detailplaneering </w:t>
      </w:r>
      <w:r w:rsidRPr="00AF322D">
        <w:rPr>
          <w:rFonts w:ascii="Times New Roman" w:hAnsi="Times New Roman"/>
          <w:sz w:val="23"/>
          <w:szCs w:val="23"/>
          <w:u w:val="none"/>
        </w:rPr>
        <w:t>(</w:t>
      </w:r>
      <w:r w:rsidR="00067F6D" w:rsidRPr="00AF322D">
        <w:rPr>
          <w:rFonts w:ascii="Times New Roman" w:hAnsi="Times New Roman"/>
          <w:sz w:val="23"/>
          <w:szCs w:val="23"/>
          <w:u w:val="none"/>
        </w:rPr>
        <w:t>osaliselt</w:t>
      </w:r>
      <w:r w:rsidRPr="00AF322D">
        <w:rPr>
          <w:rFonts w:ascii="Times New Roman" w:hAnsi="Times New Roman"/>
          <w:sz w:val="23"/>
          <w:szCs w:val="23"/>
          <w:u w:val="none"/>
        </w:rPr>
        <w:t xml:space="preserve"> kehtiv);</w:t>
      </w:r>
    </w:p>
    <w:p w14:paraId="39BC1F27" w14:textId="714882BD" w:rsidR="0085715D" w:rsidRDefault="005E1DFD" w:rsidP="00AF322D">
      <w:pPr>
        <w:pStyle w:val="NormalVerdana"/>
        <w:numPr>
          <w:ilvl w:val="0"/>
          <w:numId w:val="5"/>
        </w:numPr>
        <w:overflowPunct/>
        <w:autoSpaceDE/>
        <w:autoSpaceDN/>
        <w:adjustRightInd/>
        <w:textAlignment w:val="auto"/>
        <w:rPr>
          <w:rFonts w:ascii="Times New Roman" w:hAnsi="Times New Roman"/>
          <w:sz w:val="23"/>
          <w:szCs w:val="23"/>
          <w:u w:val="none"/>
        </w:rPr>
      </w:pPr>
      <w:r w:rsidRPr="00AF322D">
        <w:rPr>
          <w:rFonts w:ascii="Times New Roman" w:hAnsi="Times New Roman"/>
          <w:sz w:val="23"/>
          <w:szCs w:val="23"/>
          <w:u w:val="none"/>
        </w:rPr>
        <w:t>Narva Linnavolikogu</w:t>
      </w:r>
      <w:r w:rsidRPr="00AF322D">
        <w:rPr>
          <w:rFonts w:ascii="Times New Roman" w:hAnsi="Times New Roman"/>
          <w:b/>
          <w:bCs/>
          <w:sz w:val="23"/>
          <w:szCs w:val="23"/>
          <w:u w:val="none"/>
          <w:lang w:val="en-GB" w:eastAsia="en-US"/>
        </w:rPr>
        <w:t xml:space="preserve"> </w:t>
      </w:r>
      <w:r w:rsidRPr="00AF322D">
        <w:rPr>
          <w:rFonts w:ascii="Times New Roman" w:hAnsi="Times New Roman"/>
          <w:bCs/>
          <w:sz w:val="23"/>
          <w:szCs w:val="23"/>
          <w:u w:val="none"/>
          <w:lang w:val="en-GB" w:eastAsia="en-US"/>
        </w:rPr>
        <w:t>28.07.2005 26.02.2004</w:t>
      </w:r>
      <w:r w:rsidRPr="00AF322D">
        <w:rPr>
          <w:rFonts w:ascii="Times New Roman" w:hAnsi="Times New Roman"/>
          <w:sz w:val="23"/>
          <w:szCs w:val="23"/>
          <w:u w:val="none"/>
        </w:rPr>
        <w:t xml:space="preserve"> otsuseg</w:t>
      </w:r>
      <w:r w:rsidR="00067F6D" w:rsidRPr="00AF322D">
        <w:rPr>
          <w:rFonts w:ascii="Times New Roman" w:hAnsi="Times New Roman"/>
          <w:sz w:val="23"/>
          <w:szCs w:val="23"/>
          <w:u w:val="none"/>
        </w:rPr>
        <w:t>a</w:t>
      </w:r>
      <w:r w:rsidRPr="00AF322D">
        <w:rPr>
          <w:rFonts w:ascii="Times New Roman" w:hAnsi="Times New Roman"/>
          <w:bCs/>
          <w:sz w:val="23"/>
          <w:szCs w:val="23"/>
          <w:u w:val="none"/>
          <w:lang w:val="en-GB" w:eastAsia="en-US"/>
        </w:rPr>
        <w:t xml:space="preserve"> </w:t>
      </w:r>
      <w:proofErr w:type="spellStart"/>
      <w:r w:rsidRPr="00AF322D">
        <w:rPr>
          <w:rFonts w:ascii="Times New Roman" w:hAnsi="Times New Roman"/>
          <w:bCs/>
          <w:sz w:val="23"/>
          <w:szCs w:val="23"/>
          <w:u w:val="none"/>
          <w:lang w:val="en-GB" w:eastAsia="en-US"/>
        </w:rPr>
        <w:t>nr</w:t>
      </w:r>
      <w:proofErr w:type="spellEnd"/>
      <w:r w:rsidRPr="00AF322D">
        <w:rPr>
          <w:rFonts w:ascii="Times New Roman" w:hAnsi="Times New Roman"/>
          <w:bCs/>
          <w:sz w:val="23"/>
          <w:szCs w:val="23"/>
          <w:u w:val="none"/>
          <w:lang w:val="en-GB" w:eastAsia="en-US"/>
        </w:rPr>
        <w:t xml:space="preserve"> 21/28 </w:t>
      </w:r>
      <w:r w:rsidRPr="00AF322D">
        <w:rPr>
          <w:rFonts w:ascii="Times New Roman" w:hAnsi="Times New Roman"/>
          <w:sz w:val="23"/>
          <w:szCs w:val="23"/>
          <w:u w:val="none"/>
        </w:rPr>
        <w:t xml:space="preserve">kehtestatud </w:t>
      </w:r>
      <w:r w:rsidRPr="00AF322D">
        <w:rPr>
          <w:rFonts w:ascii="Times New Roman" w:hAnsi="Times New Roman"/>
          <w:i/>
          <w:sz w:val="23"/>
          <w:szCs w:val="23"/>
          <w:u w:val="none"/>
        </w:rPr>
        <w:t xml:space="preserve">Kangelaste prospekt 2 detailplaneering </w:t>
      </w:r>
      <w:r w:rsidRPr="00AF322D">
        <w:rPr>
          <w:rFonts w:ascii="Times New Roman" w:hAnsi="Times New Roman"/>
          <w:sz w:val="23"/>
          <w:szCs w:val="23"/>
          <w:u w:val="none"/>
        </w:rPr>
        <w:t>(</w:t>
      </w:r>
      <w:r w:rsidR="00067F6D" w:rsidRPr="00AF322D">
        <w:rPr>
          <w:rFonts w:ascii="Times New Roman" w:hAnsi="Times New Roman"/>
          <w:sz w:val="23"/>
          <w:szCs w:val="23"/>
          <w:u w:val="none"/>
        </w:rPr>
        <w:t>osaliselt</w:t>
      </w:r>
      <w:r w:rsidRPr="00AF322D">
        <w:rPr>
          <w:rFonts w:ascii="Times New Roman" w:hAnsi="Times New Roman"/>
          <w:sz w:val="23"/>
          <w:szCs w:val="23"/>
          <w:u w:val="none"/>
        </w:rPr>
        <w:t xml:space="preserve"> kehtiv)</w:t>
      </w:r>
    </w:p>
    <w:p w14:paraId="50623921" w14:textId="77777777" w:rsidR="00AF322D" w:rsidRPr="00876920" w:rsidRDefault="00AF322D" w:rsidP="00AF322D">
      <w:pPr>
        <w:pStyle w:val="NormalVerdana"/>
        <w:tabs>
          <w:tab w:val="clear" w:pos="1080"/>
        </w:tabs>
        <w:overflowPunct/>
        <w:autoSpaceDE/>
        <w:autoSpaceDN/>
        <w:adjustRightInd/>
        <w:ind w:firstLine="0"/>
        <w:textAlignment w:val="auto"/>
        <w:rPr>
          <w:rFonts w:ascii="Times New Roman" w:hAnsi="Times New Roman"/>
          <w:sz w:val="23"/>
          <w:szCs w:val="23"/>
          <w:u w:val="none"/>
          <w:lang w:val="ru-RU"/>
        </w:rPr>
      </w:pPr>
    </w:p>
    <w:p w14:paraId="0103FB01" w14:textId="77777777" w:rsidR="0085715D" w:rsidRPr="00AF322D" w:rsidRDefault="0085715D" w:rsidP="0021282E">
      <w:pPr>
        <w:pStyle w:val="Heading2"/>
        <w:numPr>
          <w:ilvl w:val="1"/>
          <w:numId w:val="9"/>
        </w:numPr>
        <w:tabs>
          <w:tab w:val="left" w:pos="5400"/>
        </w:tabs>
        <w:jc w:val="both"/>
        <w:rPr>
          <w:rFonts w:ascii="Times New Roman" w:hAnsi="Times New Roman" w:cs="Times New Roman"/>
          <w:sz w:val="23"/>
          <w:szCs w:val="23"/>
        </w:rPr>
      </w:pPr>
      <w:r w:rsidRPr="00AF322D">
        <w:rPr>
          <w:rFonts w:ascii="Times New Roman" w:hAnsi="Times New Roman" w:cs="Times New Roman"/>
          <w:sz w:val="23"/>
          <w:szCs w:val="23"/>
        </w:rPr>
        <w:t>Nõuded koostatavale planeeringule</w:t>
      </w:r>
    </w:p>
    <w:p w14:paraId="10C1150E" w14:textId="77777777" w:rsidR="0085715D" w:rsidRPr="00AF322D" w:rsidRDefault="0085715D"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AF322D">
        <w:rPr>
          <w:rFonts w:ascii="Times New Roman" w:hAnsi="Times New Roman"/>
          <w:sz w:val="23"/>
          <w:szCs w:val="23"/>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5A517CB2" w14:textId="77777777" w:rsidR="0085715D" w:rsidRPr="00AF322D" w:rsidRDefault="0085715D"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AF322D">
        <w:rPr>
          <w:rFonts w:ascii="Times New Roman" w:hAnsi="Times New Roman"/>
          <w:sz w:val="23"/>
          <w:szCs w:val="23"/>
        </w:rPr>
        <w:t>Tiitellehel</w:t>
      </w:r>
      <w:r w:rsidRPr="00AF322D">
        <w:rPr>
          <w:rFonts w:ascii="Times New Roman" w:hAnsi="Times New Roman"/>
          <w:sz w:val="23"/>
          <w:szCs w:val="23"/>
          <w:u w:val="none"/>
        </w:rPr>
        <w:t xml:space="preserve"> esitada </w:t>
      </w:r>
      <w:r w:rsidRPr="00AF322D">
        <w:rPr>
          <w:rFonts w:ascii="Times New Roman" w:hAnsi="Times New Roman"/>
          <w:sz w:val="23"/>
          <w:szCs w:val="23"/>
          <w:u w:val="none"/>
          <w:lang w:eastAsia="ru-RU"/>
        </w:rPr>
        <w:t xml:space="preserve">planeeringu nimi vastavalt detailplaneeringu algatamisotsusele. </w:t>
      </w:r>
      <w:r w:rsidRPr="00AF322D">
        <w:rPr>
          <w:rFonts w:ascii="Times New Roman" w:hAnsi="Times New Roman"/>
          <w:sz w:val="23"/>
          <w:szCs w:val="23"/>
          <w:u w:val="none"/>
        </w:rPr>
        <w:t>Tiitellehel esitada kausta koostamise kuupäev.</w:t>
      </w:r>
    </w:p>
    <w:p w14:paraId="0329B05E" w14:textId="77777777" w:rsidR="0085715D" w:rsidRPr="00AF322D" w:rsidRDefault="0085715D"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AF322D">
        <w:rPr>
          <w:rFonts w:ascii="Times New Roman" w:hAnsi="Times New Roman"/>
          <w:sz w:val="23"/>
          <w:szCs w:val="23"/>
          <w:lang w:eastAsia="ru-RU"/>
        </w:rPr>
        <w:lastRenderedPageBreak/>
        <w:t>Seletuskirja</w:t>
      </w:r>
      <w:r w:rsidRPr="00AF322D">
        <w:rPr>
          <w:rFonts w:ascii="Times New Roman" w:hAnsi="Times New Roman"/>
          <w:sz w:val="23"/>
          <w:szCs w:val="23"/>
          <w:u w:val="none"/>
          <w:lang w:eastAsia="ru-RU"/>
        </w:rPr>
        <w:t xml:space="preserve"> leheküljed peavad olema nummerdatud.</w:t>
      </w:r>
      <w:r w:rsidRPr="00AF322D">
        <w:rPr>
          <w:rFonts w:ascii="Times New Roman" w:hAnsi="Times New Roman"/>
          <w:sz w:val="23"/>
          <w:szCs w:val="23"/>
          <w:u w:val="none"/>
        </w:rPr>
        <w:t xml:space="preserve"> Planeeringu seletuskirjas esitatakse planeeringuala ja selle mõjuala analüüsil põhinevad järeldused ja ruumilise arengu eesmärgid, nende saavutamiseks valitud planeeringulahenduse kirjeldus ning valiku põhjendused.</w:t>
      </w:r>
    </w:p>
    <w:p w14:paraId="715FACF5" w14:textId="77777777" w:rsidR="0085715D" w:rsidRPr="00AF322D" w:rsidRDefault="0085715D"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AF322D">
        <w:rPr>
          <w:rFonts w:ascii="Times New Roman" w:hAnsi="Times New Roman"/>
          <w:sz w:val="23"/>
          <w:szCs w:val="23"/>
          <w:u w:val="none"/>
        </w:rPr>
        <w:t>Kõikidele joonistele tuleb peale kanda planeeritava maa-ala piir, kirjanurk ja planeeringu koostaja originaalallkiri ning tingmärkide seletused.</w:t>
      </w:r>
    </w:p>
    <w:p w14:paraId="7E7B36A7" w14:textId="77777777" w:rsidR="0085715D" w:rsidRPr="00AF322D" w:rsidRDefault="0085715D"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AF322D">
        <w:rPr>
          <w:rFonts w:ascii="Times New Roman" w:hAnsi="Times New Roman"/>
          <w:sz w:val="23"/>
          <w:szCs w:val="23"/>
          <w:lang w:eastAsia="ru-RU"/>
        </w:rPr>
        <w:t>Situatsiooniskeem</w:t>
      </w:r>
      <w:r w:rsidRPr="00AF322D">
        <w:rPr>
          <w:rFonts w:ascii="Times New Roman" w:hAnsi="Times New Roman"/>
          <w:sz w:val="23"/>
          <w:szCs w:val="23"/>
          <w:u w:val="none"/>
          <w:lang w:eastAsia="ru-RU"/>
        </w:rPr>
        <w:t xml:space="preserve"> vormistada formaadis A4 ning vabas mõõtkavas. Skeemile kanda tänavanimed ja orienteerumist lihtsustavate objektide nimetused.</w:t>
      </w:r>
    </w:p>
    <w:p w14:paraId="57EC9AFB" w14:textId="77777777" w:rsidR="0085715D" w:rsidRPr="00AF322D" w:rsidRDefault="0085715D"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AF322D">
        <w:rPr>
          <w:rFonts w:ascii="Times New Roman" w:hAnsi="Times New Roman"/>
          <w:sz w:val="23"/>
          <w:szCs w:val="23"/>
          <w:u w:val="none"/>
        </w:rPr>
        <w:t xml:space="preserve">Detailplaneeringu koostamise aluskaardiks võtta aktuaalne </w:t>
      </w:r>
      <w:proofErr w:type="spellStart"/>
      <w:r w:rsidRPr="00AF322D">
        <w:rPr>
          <w:rFonts w:ascii="Times New Roman" w:hAnsi="Times New Roman"/>
          <w:sz w:val="23"/>
          <w:szCs w:val="23"/>
        </w:rPr>
        <w:t>topo-geodeetiline</w:t>
      </w:r>
      <w:proofErr w:type="spellEnd"/>
      <w:r w:rsidRPr="00AF322D">
        <w:rPr>
          <w:rFonts w:ascii="Times New Roman" w:hAnsi="Times New Roman"/>
          <w:sz w:val="23"/>
          <w:szCs w:val="23"/>
        </w:rPr>
        <w:t xml:space="preserve"> alusplaan</w:t>
      </w:r>
      <w:r w:rsidRPr="00AF322D">
        <w:rPr>
          <w:rFonts w:ascii="Times New Roman" w:hAnsi="Times New Roman"/>
          <w:sz w:val="23"/>
          <w:szCs w:val="23"/>
          <w:u w:val="none"/>
        </w:rPr>
        <w:t xml:space="preserve">, kus on esitatud andmed koostaja kohta (firma nimi, litsentsi ja töö number). </w:t>
      </w:r>
      <w:proofErr w:type="spellStart"/>
      <w:r w:rsidRPr="00AF322D">
        <w:rPr>
          <w:rFonts w:ascii="Times New Roman" w:hAnsi="Times New Roman"/>
          <w:sz w:val="23"/>
          <w:szCs w:val="23"/>
          <w:u w:val="none"/>
        </w:rPr>
        <w:t>Topo-geodeetiline</w:t>
      </w:r>
      <w:proofErr w:type="spellEnd"/>
      <w:r w:rsidRPr="00AF322D">
        <w:rPr>
          <w:rFonts w:ascii="Times New Roman" w:hAnsi="Times New Roman"/>
          <w:sz w:val="23"/>
          <w:szCs w:val="23"/>
          <w:u w:val="none"/>
        </w:rPr>
        <w:t xml:space="preserve"> alusplaan peab olema registreeritud Narva Linnavalitsuse Arhitektuuri- ja Linnaplaneerimise Ameti poolt. Maa-ala planeerimiseks </w:t>
      </w:r>
      <w:proofErr w:type="spellStart"/>
      <w:r w:rsidRPr="00AF322D">
        <w:rPr>
          <w:rFonts w:ascii="Times New Roman" w:hAnsi="Times New Roman"/>
          <w:sz w:val="23"/>
          <w:szCs w:val="23"/>
          <w:u w:val="none"/>
        </w:rPr>
        <w:t>topo-geodeetiline</w:t>
      </w:r>
      <w:proofErr w:type="spellEnd"/>
      <w:r w:rsidRPr="00AF322D">
        <w:rPr>
          <w:rFonts w:ascii="Times New Roman" w:hAnsi="Times New Roman"/>
          <w:sz w:val="23"/>
          <w:szCs w:val="23"/>
          <w:u w:val="none"/>
        </w:rPr>
        <w:t xml:space="preserve"> alusplaan võib olla </w:t>
      </w:r>
      <w:r w:rsidRPr="00AF322D">
        <w:rPr>
          <w:rFonts w:ascii="Times New Roman" w:hAnsi="Times New Roman"/>
          <w:b/>
          <w:sz w:val="23"/>
          <w:szCs w:val="23"/>
          <w:u w:val="none"/>
        </w:rPr>
        <w:t>kuni 2 aasta vanune</w:t>
      </w:r>
      <w:r w:rsidRPr="00AF322D">
        <w:rPr>
          <w:rFonts w:ascii="Times New Roman" w:hAnsi="Times New Roman"/>
          <w:sz w:val="23"/>
          <w:szCs w:val="23"/>
          <w:u w:val="none"/>
        </w:rPr>
        <w:t>.</w:t>
      </w:r>
    </w:p>
    <w:p w14:paraId="2B0261D5" w14:textId="77777777" w:rsidR="0085715D" w:rsidRPr="00AF322D" w:rsidRDefault="0085715D"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3"/>
          <w:szCs w:val="23"/>
          <w:u w:val="none"/>
        </w:rPr>
      </w:pPr>
      <w:r w:rsidRPr="00AF322D">
        <w:rPr>
          <w:rFonts w:ascii="Times New Roman" w:hAnsi="Times New Roman"/>
          <w:sz w:val="23"/>
          <w:szCs w:val="23"/>
        </w:rPr>
        <w:t>Olemasoleva olukorra</w:t>
      </w:r>
      <w:r w:rsidRPr="00AF322D">
        <w:rPr>
          <w:rFonts w:ascii="Times New Roman" w:hAnsi="Times New Roman"/>
          <w:sz w:val="23"/>
          <w:szCs w:val="23"/>
          <w:u w:val="none"/>
        </w:rPr>
        <w:t xml:space="preserve"> joonisel esitada aadress, krundipiirid, maakasutuse sihtotstarve, katastriüksuse number, senised kokkulepped maakasutuse kitsendamise kohta ja olemasolev situatsioon planeeritaval alal.</w:t>
      </w:r>
    </w:p>
    <w:p w14:paraId="156FE945" w14:textId="77777777" w:rsidR="0085715D" w:rsidRPr="00AF322D" w:rsidRDefault="0085715D" w:rsidP="0021282E">
      <w:pPr>
        <w:pStyle w:val="NormalVerdana"/>
        <w:numPr>
          <w:ilvl w:val="2"/>
          <w:numId w:val="9"/>
        </w:numPr>
        <w:tabs>
          <w:tab w:val="clear" w:pos="1080"/>
          <w:tab w:val="clear" w:pos="1224"/>
          <w:tab w:val="num" w:pos="1440"/>
        </w:tabs>
        <w:ind w:left="1440" w:hanging="720"/>
        <w:rPr>
          <w:rFonts w:ascii="Times New Roman" w:hAnsi="Times New Roman"/>
          <w:sz w:val="23"/>
          <w:szCs w:val="23"/>
          <w:u w:val="none"/>
        </w:rPr>
      </w:pPr>
      <w:r w:rsidRPr="00AF322D">
        <w:rPr>
          <w:rFonts w:ascii="Times New Roman" w:hAnsi="Times New Roman"/>
          <w:sz w:val="23"/>
          <w:szCs w:val="23"/>
        </w:rPr>
        <w:t>Planeeringuala kontaktvööndi funktsionaalsete ja linnaehituslike seoste iseloomustus</w:t>
      </w:r>
    </w:p>
    <w:p w14:paraId="0154BB16" w14:textId="77777777" w:rsidR="0085715D" w:rsidRPr="00AF322D"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Kontaktala määratakse vastavalt algatamisotsusele lisatud asukohaskeemile (käesoleva otsuse lisa 1) sobivas mõõtkavas.</w:t>
      </w:r>
    </w:p>
    <w:p w14:paraId="2A99E541" w14:textId="77777777" w:rsidR="0085715D" w:rsidRPr="00AF322D"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Anda lähiümbruse olemasolev ja planeeritud liiklusskeem, sealhulgas juurdepääsud planeeritavale alale, sõiduteed, jalakäijate ülekäigurajad, liikumissuunad ja bussipeatused, samuti lähikonna olulisemad objektid.</w:t>
      </w:r>
    </w:p>
    <w:p w14:paraId="6CFCB32C" w14:textId="77777777" w:rsidR="0085715D" w:rsidRPr="00AF322D"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Esitada planeeritava ala funktsionaalsed seosed lähiümbrusega ning tähistada planeeringuala ümbritsevad algatatud ja kehtestatud detailplaneeringud koos vastavate Narva Linnavolikogu otsuste kuupäevade ja numbritega.</w:t>
      </w:r>
    </w:p>
    <w:p w14:paraId="35728C0B" w14:textId="77777777" w:rsidR="0085715D" w:rsidRPr="00AF322D"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 xml:space="preserve">Näidata kontaktalas </w:t>
      </w:r>
      <w:r w:rsidRPr="00AF322D">
        <w:rPr>
          <w:rFonts w:ascii="Times New Roman" w:hAnsi="Times New Roman"/>
          <w:sz w:val="23"/>
          <w:szCs w:val="23"/>
          <w:u w:val="none"/>
          <w:lang w:eastAsia="ru-RU"/>
        </w:rPr>
        <w:t>kehtestatud detailplaneeringute põhilahendused ning ka planeeringujärgne üldine põhilahendus.</w:t>
      </w:r>
    </w:p>
    <w:p w14:paraId="06735732" w14:textId="77777777" w:rsidR="0085715D" w:rsidRPr="00AF322D" w:rsidRDefault="0085715D" w:rsidP="0054147F">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Võttes arvesse olemasolevat situatsiooni ja piirkonnas kehtivaid planeeringuid, esitada kontaktvööndi kruntide struktuuri, kavandatud hoonestuse tüübi ja mahu ning ehitusjoonte ülevaade ja analüüs.</w:t>
      </w:r>
    </w:p>
    <w:p w14:paraId="11E4BA6F" w14:textId="77777777" w:rsidR="0085715D" w:rsidRPr="00AF322D" w:rsidRDefault="0085715D"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3"/>
          <w:szCs w:val="23"/>
          <w:u w:val="none"/>
        </w:rPr>
      </w:pPr>
      <w:r w:rsidRPr="00AF322D">
        <w:rPr>
          <w:rFonts w:ascii="Times New Roman" w:hAnsi="Times New Roman"/>
          <w:sz w:val="23"/>
          <w:szCs w:val="23"/>
        </w:rPr>
        <w:t>Planeeringu põhijoonise iseloomustus</w:t>
      </w:r>
    </w:p>
    <w:p w14:paraId="0ED100AE" w14:textId="77777777" w:rsidR="0085715D" w:rsidRPr="00AF322D"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Esitada planeeritaval maa-alal olemasolevad ja kavandatavad krundipiirid koos positsioonide numbritega ning vajadusel aadressi ettepanekutega. Esitada maakasutuse bilansi koondtabel.</w:t>
      </w:r>
    </w:p>
    <w:p w14:paraId="0313CA36" w14:textId="77777777" w:rsidR="0085715D" w:rsidRPr="00AF322D"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Näidata olemasolevad säilitatavad, restaureeritavad, renoveeritavad, lammutatavad ja kavandatavad hoonestusalad. Näidata hoonestusalad, kus kavandatakse juurde- ja pealeehitamine. Arvestada naaberhoonete arhitektuuriga.</w:t>
      </w:r>
    </w:p>
    <w:p w14:paraId="29413988" w14:textId="77777777" w:rsidR="0085715D" w:rsidRPr="00AF322D"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Näidata kohustuslik ehitusjoon. Ehitusala siduda krundi piiridega.</w:t>
      </w:r>
    </w:p>
    <w:p w14:paraId="4648EDED" w14:textId="77777777" w:rsidR="0085715D" w:rsidRPr="00AF322D"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Vajadusel näidata piirde asukoht, materjal, tüüp ja kõrgus.</w:t>
      </w:r>
    </w:p>
    <w:p w14:paraId="76DC6D91" w14:textId="77777777" w:rsidR="0085715D" w:rsidRPr="00AF322D"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Valguse- ja müratõkke paigaldamisel näidata selle asukoht, materjal, tüüp, kõrgus ning seletuskirjas esitada paigaldamise vajaduse põhjus.</w:t>
      </w:r>
    </w:p>
    <w:p w14:paraId="01645707" w14:textId="77777777" w:rsidR="0085715D" w:rsidRPr="00AF322D"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Esitada kruntide ehitusõigus eraldi tabelina kruntide kaupa, kus määrata:</w:t>
      </w:r>
    </w:p>
    <w:p w14:paraId="016B6B0F" w14:textId="77777777" w:rsidR="0085715D" w:rsidRPr="00AF322D"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AF322D">
        <w:rPr>
          <w:rFonts w:ascii="Times New Roman" w:hAnsi="Times New Roman"/>
          <w:sz w:val="23"/>
          <w:szCs w:val="23"/>
          <w:u w:val="none"/>
        </w:rPr>
        <w:t>kruntide lubatud kasutamise sihtotstarbed vastavalt kehtivale üldplaneeringule;</w:t>
      </w:r>
    </w:p>
    <w:p w14:paraId="10F6C4D1" w14:textId="77777777" w:rsidR="0085715D" w:rsidRPr="00AF322D"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AF322D">
        <w:rPr>
          <w:rFonts w:ascii="Times New Roman" w:hAnsi="Times New Roman"/>
          <w:sz w:val="23"/>
          <w:szCs w:val="23"/>
          <w:u w:val="none"/>
        </w:rPr>
        <w:t>hoonete ja rajatiste üldfunktsioonid;</w:t>
      </w:r>
    </w:p>
    <w:p w14:paraId="65E944E6" w14:textId="77777777" w:rsidR="0085715D" w:rsidRPr="00AF322D"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AF322D">
        <w:rPr>
          <w:rFonts w:ascii="Times New Roman" w:hAnsi="Times New Roman"/>
          <w:sz w:val="23"/>
          <w:szCs w:val="23"/>
          <w:u w:val="none"/>
        </w:rPr>
        <w:t>lubatud ehitiste arv krundil;</w:t>
      </w:r>
    </w:p>
    <w:p w14:paraId="41051B3C" w14:textId="77777777" w:rsidR="0085715D" w:rsidRPr="00AF322D"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AF322D">
        <w:rPr>
          <w:rFonts w:ascii="Times New Roman" w:hAnsi="Times New Roman"/>
          <w:sz w:val="23"/>
          <w:szCs w:val="23"/>
          <w:u w:val="none"/>
        </w:rPr>
        <w:t>lubatud suurim ehitusalune pindala;</w:t>
      </w:r>
    </w:p>
    <w:p w14:paraId="7BF2AFB3" w14:textId="77777777" w:rsidR="0085715D" w:rsidRPr="00AF322D"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AF322D">
        <w:rPr>
          <w:rFonts w:ascii="Times New Roman" w:hAnsi="Times New Roman"/>
          <w:sz w:val="23"/>
          <w:szCs w:val="23"/>
          <w:u w:val="none"/>
        </w:rPr>
        <w:t>ehitiste lubatud kõrgus räästa ja katuseharja absoluutkõrgusena ning korruselisus. Arvestada naaberkruntide normatiivsete valgustingimuste tagamisega;</w:t>
      </w:r>
    </w:p>
    <w:p w14:paraId="284B5D3D" w14:textId="77777777" w:rsidR="0085715D" w:rsidRPr="00AF322D"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AF322D">
        <w:rPr>
          <w:rFonts w:ascii="Times New Roman" w:hAnsi="Times New Roman"/>
          <w:sz w:val="23"/>
          <w:szCs w:val="23"/>
          <w:u w:val="none"/>
        </w:rPr>
        <w:t>krundi täisehitusprotsent;</w:t>
      </w:r>
    </w:p>
    <w:p w14:paraId="6E44C6B2" w14:textId="77777777" w:rsidR="0085715D" w:rsidRPr="00AF322D"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AF322D">
        <w:rPr>
          <w:rFonts w:ascii="Times New Roman" w:hAnsi="Times New Roman"/>
          <w:sz w:val="23"/>
          <w:szCs w:val="23"/>
          <w:u w:val="none"/>
        </w:rPr>
        <w:lastRenderedPageBreak/>
        <w:t>peamised arhitektuurinõuded ehitistele;</w:t>
      </w:r>
    </w:p>
    <w:p w14:paraId="5F879D30" w14:textId="77777777" w:rsidR="0085715D" w:rsidRPr="00AF322D"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AF322D">
        <w:rPr>
          <w:rFonts w:ascii="Times New Roman" w:hAnsi="Times New Roman"/>
          <w:sz w:val="23"/>
          <w:szCs w:val="23"/>
          <w:u w:val="none"/>
        </w:rPr>
        <w:t>ehitiste vahelised kujad lahendada vastavalt normatiivdokumentidele;</w:t>
      </w:r>
    </w:p>
    <w:p w14:paraId="70A62475" w14:textId="77777777" w:rsidR="0085715D" w:rsidRPr="00AF322D"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AF322D">
        <w:rPr>
          <w:rFonts w:ascii="Times New Roman" w:hAnsi="Times New Roman"/>
          <w:sz w:val="23"/>
          <w:szCs w:val="23"/>
          <w:u w:val="none"/>
        </w:rPr>
        <w:t>uusehituse võimalused ja tingimused, nii stilistilised, mahulised kui ka asukohanõuded tulenevalt piirkonna hoonestuse laadist ning eripärast;</w:t>
      </w:r>
    </w:p>
    <w:p w14:paraId="30D19D88" w14:textId="77777777" w:rsidR="0085715D" w:rsidRPr="00AF322D"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AF322D">
        <w:rPr>
          <w:rFonts w:ascii="Times New Roman" w:hAnsi="Times New Roman"/>
          <w:sz w:val="23"/>
          <w:szCs w:val="23"/>
          <w:u w:val="none"/>
        </w:rPr>
        <w:t>katusekatte ja välisviimistluse lubatud materjalid, nõuded avatäidetele ning muudele hoone osadele ning detailidele;</w:t>
      </w:r>
    </w:p>
    <w:p w14:paraId="74953C26" w14:textId="77777777" w:rsidR="0085715D" w:rsidRPr="00AF322D"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AF322D">
        <w:rPr>
          <w:rFonts w:ascii="Times New Roman" w:hAnsi="Times New Roman"/>
          <w:sz w:val="23"/>
          <w:szCs w:val="23"/>
          <w:u w:val="none"/>
        </w:rPr>
        <w:t>katusetüübid ja kalded ja/või nende vahemikud.</w:t>
      </w:r>
    </w:p>
    <w:p w14:paraId="1C318487" w14:textId="77777777" w:rsidR="0085715D" w:rsidRPr="00AF322D"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Esitada tänavate maa-alade ning liiklus- ja parkimiskorralduse lahendus, kus määrata:</w:t>
      </w:r>
    </w:p>
    <w:p w14:paraId="32B5F94C" w14:textId="77777777" w:rsidR="0085715D" w:rsidRPr="00AF322D" w:rsidRDefault="0085715D" w:rsidP="0021282E">
      <w:pPr>
        <w:numPr>
          <w:ilvl w:val="0"/>
          <w:numId w:val="2"/>
        </w:numPr>
        <w:spacing w:line="260" w:lineRule="exact"/>
        <w:jc w:val="both"/>
        <w:rPr>
          <w:sz w:val="23"/>
          <w:szCs w:val="23"/>
          <w:lang w:val="et-EE"/>
        </w:rPr>
      </w:pPr>
      <w:r w:rsidRPr="00AF322D">
        <w:rPr>
          <w:sz w:val="23"/>
          <w:szCs w:val="23"/>
          <w:lang w:val="et-EE"/>
        </w:rPr>
        <w:t>liikluskorralduse põhimõtted (autoliikluse, ühissõidukite liikluse ja kergliikluse sõidurajad, sõidusuunad ja nende eraldatus), anda teede ristprofiilid;</w:t>
      </w:r>
    </w:p>
    <w:p w14:paraId="0A29B2AD" w14:textId="77777777" w:rsidR="0085715D" w:rsidRPr="00AF322D" w:rsidRDefault="0085715D" w:rsidP="0021282E">
      <w:pPr>
        <w:numPr>
          <w:ilvl w:val="0"/>
          <w:numId w:val="2"/>
        </w:numPr>
        <w:spacing w:line="260" w:lineRule="exact"/>
        <w:jc w:val="both"/>
        <w:rPr>
          <w:sz w:val="23"/>
          <w:szCs w:val="23"/>
          <w:lang w:val="et-EE"/>
        </w:rPr>
      </w:pPr>
      <w:r w:rsidRPr="00AF322D">
        <w:rPr>
          <w:sz w:val="23"/>
          <w:szCs w:val="23"/>
          <w:lang w:val="et-EE"/>
        </w:rPr>
        <w:t>juurdepääsud krundile ja hoonetesse;</w:t>
      </w:r>
    </w:p>
    <w:p w14:paraId="7CB8570F" w14:textId="77777777" w:rsidR="0085715D" w:rsidRPr="00AF322D" w:rsidRDefault="0085715D" w:rsidP="0021282E">
      <w:pPr>
        <w:numPr>
          <w:ilvl w:val="0"/>
          <w:numId w:val="2"/>
        </w:numPr>
        <w:spacing w:line="260" w:lineRule="exact"/>
        <w:jc w:val="both"/>
        <w:rPr>
          <w:sz w:val="23"/>
          <w:szCs w:val="23"/>
          <w:lang w:val="et-EE"/>
        </w:rPr>
      </w:pPr>
      <w:r w:rsidRPr="00AF322D">
        <w:rPr>
          <w:sz w:val="23"/>
          <w:szCs w:val="23"/>
          <w:lang w:val="et-EE"/>
        </w:rPr>
        <w:t>tee maa-ala ja selle elementide (sõidutee, jalgrattatee, kergliiklustee, kõnnitee, eraldusriba) kirjeldus ja laiused;</w:t>
      </w:r>
    </w:p>
    <w:p w14:paraId="46F0CDD7" w14:textId="77777777" w:rsidR="0085715D" w:rsidRPr="00AF322D" w:rsidRDefault="0085715D" w:rsidP="0021282E">
      <w:pPr>
        <w:numPr>
          <w:ilvl w:val="0"/>
          <w:numId w:val="2"/>
        </w:numPr>
        <w:spacing w:line="260" w:lineRule="exact"/>
        <w:jc w:val="both"/>
        <w:rPr>
          <w:sz w:val="23"/>
          <w:szCs w:val="23"/>
          <w:lang w:val="et-EE"/>
        </w:rPr>
      </w:pPr>
      <w:r w:rsidRPr="00AF322D">
        <w:rPr>
          <w:sz w:val="23"/>
          <w:szCs w:val="23"/>
          <w:lang w:val="et-EE"/>
        </w:rPr>
        <w:t>kruntide planeeritud kasutusotstarvetele ja hoonestusele vastav parkimise ning parkimiskohtade arvu lahendamine lähtudes parkimisnormatiividest võttes aluseks vahevööndi normi, ette näha eraldi parkimiskohad puuetega inimestele;</w:t>
      </w:r>
    </w:p>
    <w:p w14:paraId="1F158075" w14:textId="77777777" w:rsidR="0085715D" w:rsidRPr="00AF322D" w:rsidRDefault="0085715D" w:rsidP="0021282E">
      <w:pPr>
        <w:numPr>
          <w:ilvl w:val="0"/>
          <w:numId w:val="2"/>
        </w:numPr>
        <w:spacing w:line="260" w:lineRule="exact"/>
        <w:jc w:val="both"/>
        <w:rPr>
          <w:noProof/>
          <w:sz w:val="23"/>
          <w:szCs w:val="23"/>
          <w:lang w:val="et-EE"/>
        </w:rPr>
      </w:pPr>
      <w:r w:rsidRPr="00AF322D">
        <w:rPr>
          <w:noProof/>
          <w:sz w:val="23"/>
          <w:szCs w:val="23"/>
          <w:lang w:val="et-EE"/>
        </w:rPr>
        <w:t>tänavate (juurdepääsude) ja tänavatega ristumiste kõrgusarvud;</w:t>
      </w:r>
    </w:p>
    <w:p w14:paraId="16EDC9B2" w14:textId="77777777" w:rsidR="0085715D" w:rsidRPr="00AF322D" w:rsidRDefault="0085715D" w:rsidP="0021282E">
      <w:pPr>
        <w:numPr>
          <w:ilvl w:val="0"/>
          <w:numId w:val="2"/>
        </w:numPr>
        <w:spacing w:line="260" w:lineRule="exact"/>
        <w:jc w:val="both"/>
        <w:rPr>
          <w:noProof/>
          <w:sz w:val="23"/>
          <w:szCs w:val="23"/>
          <w:lang w:val="et-EE"/>
        </w:rPr>
      </w:pPr>
      <w:r w:rsidRPr="00AF322D">
        <w:rPr>
          <w:noProof/>
          <w:sz w:val="23"/>
          <w:szCs w:val="23"/>
          <w:lang w:val="et-EE"/>
        </w:rPr>
        <w:t>vajadusel määrata teekaitsevöönd ja selle ulatus.</w:t>
      </w:r>
    </w:p>
    <w:p w14:paraId="3B5F6630" w14:textId="77777777" w:rsidR="0085715D" w:rsidRPr="00AF322D" w:rsidRDefault="0085715D" w:rsidP="0021282E">
      <w:pPr>
        <w:numPr>
          <w:ilvl w:val="3"/>
          <w:numId w:val="9"/>
        </w:numPr>
        <w:tabs>
          <w:tab w:val="clear" w:pos="1800"/>
          <w:tab w:val="num" w:pos="2340"/>
        </w:tabs>
        <w:spacing w:line="260" w:lineRule="exact"/>
        <w:ind w:left="2340" w:hanging="900"/>
        <w:jc w:val="both"/>
        <w:rPr>
          <w:noProof/>
          <w:sz w:val="23"/>
          <w:szCs w:val="23"/>
          <w:lang w:val="et-EE"/>
        </w:rPr>
      </w:pPr>
      <w:r w:rsidRPr="00AF322D">
        <w:rPr>
          <w:noProof/>
          <w:sz w:val="23"/>
          <w:szCs w:val="23"/>
          <w:lang w:val="et-EE"/>
        </w:rPr>
        <w:t>Anda haljastuse ja heakorrastuse põhimõtted:</w:t>
      </w:r>
    </w:p>
    <w:p w14:paraId="55E025F0" w14:textId="77777777" w:rsidR="0085715D" w:rsidRPr="00AF322D" w:rsidRDefault="0085715D" w:rsidP="0021282E">
      <w:pPr>
        <w:numPr>
          <w:ilvl w:val="0"/>
          <w:numId w:val="1"/>
        </w:numPr>
        <w:spacing w:line="260" w:lineRule="exact"/>
        <w:jc w:val="both"/>
        <w:rPr>
          <w:sz w:val="23"/>
          <w:szCs w:val="23"/>
          <w:lang w:val="et-EE"/>
        </w:rPr>
      </w:pPr>
      <w:r w:rsidRPr="00AF322D">
        <w:rPr>
          <w:sz w:val="23"/>
          <w:szCs w:val="23"/>
          <w:lang w:val="et-EE"/>
        </w:rPr>
        <w:t>olemasoleva, säilitatava ja likvideeritava kõrg- ja madalhaljastuse iseloomustus ja kogus ning haljastuse protsent;</w:t>
      </w:r>
    </w:p>
    <w:p w14:paraId="131C549D" w14:textId="77777777" w:rsidR="0085715D" w:rsidRPr="00AF322D" w:rsidRDefault="0085715D" w:rsidP="0021282E">
      <w:pPr>
        <w:numPr>
          <w:ilvl w:val="0"/>
          <w:numId w:val="1"/>
        </w:numPr>
        <w:spacing w:line="260" w:lineRule="exact"/>
        <w:jc w:val="both"/>
        <w:rPr>
          <w:sz w:val="23"/>
          <w:szCs w:val="23"/>
          <w:lang w:val="et-EE"/>
        </w:rPr>
      </w:pPr>
      <w:r w:rsidRPr="00AF322D">
        <w:rPr>
          <w:sz w:val="23"/>
          <w:szCs w:val="23"/>
          <w:lang w:val="et-EE"/>
        </w:rPr>
        <w:t>planeeritava kohustusliku kõrg- ja madalhaljastuse rajamine;</w:t>
      </w:r>
    </w:p>
    <w:p w14:paraId="40E6B824" w14:textId="77777777" w:rsidR="0085715D" w:rsidRPr="00AF322D" w:rsidRDefault="0085715D" w:rsidP="0021282E">
      <w:pPr>
        <w:numPr>
          <w:ilvl w:val="0"/>
          <w:numId w:val="1"/>
        </w:numPr>
        <w:spacing w:line="260" w:lineRule="exact"/>
        <w:jc w:val="both"/>
        <w:rPr>
          <w:sz w:val="23"/>
          <w:szCs w:val="23"/>
          <w:lang w:val="et-EE"/>
        </w:rPr>
      </w:pPr>
      <w:r w:rsidRPr="00AF322D">
        <w:rPr>
          <w:sz w:val="23"/>
          <w:szCs w:val="23"/>
          <w:lang w:val="et-EE"/>
        </w:rPr>
        <w:t>anda planeeritava ala heakorrastuse lahendus;</w:t>
      </w:r>
    </w:p>
    <w:p w14:paraId="6E332440" w14:textId="77777777" w:rsidR="0085715D" w:rsidRPr="00AF322D" w:rsidRDefault="0085715D" w:rsidP="0021282E">
      <w:pPr>
        <w:numPr>
          <w:ilvl w:val="0"/>
          <w:numId w:val="1"/>
        </w:numPr>
        <w:spacing w:line="260" w:lineRule="exact"/>
        <w:jc w:val="both"/>
        <w:rPr>
          <w:sz w:val="23"/>
          <w:szCs w:val="23"/>
          <w:lang w:val="et-EE"/>
        </w:rPr>
      </w:pPr>
      <w:r w:rsidRPr="00AF322D">
        <w:rPr>
          <w:sz w:val="23"/>
          <w:szCs w:val="23"/>
          <w:lang w:val="et-EE"/>
        </w:rPr>
        <w:t>käsitleda jäätmete sorteeritud kogumise vajadust;</w:t>
      </w:r>
    </w:p>
    <w:p w14:paraId="3B02B006" w14:textId="77777777" w:rsidR="0085715D" w:rsidRPr="00AF322D" w:rsidRDefault="0085715D" w:rsidP="0021282E">
      <w:pPr>
        <w:numPr>
          <w:ilvl w:val="0"/>
          <w:numId w:val="1"/>
        </w:numPr>
        <w:spacing w:line="260" w:lineRule="exact"/>
        <w:jc w:val="both"/>
        <w:rPr>
          <w:sz w:val="23"/>
          <w:szCs w:val="23"/>
          <w:lang w:val="et-EE"/>
        </w:rPr>
      </w:pPr>
      <w:r w:rsidRPr="00AF322D">
        <w:rPr>
          <w:sz w:val="23"/>
          <w:szCs w:val="23"/>
          <w:lang w:val="et-EE"/>
        </w:rPr>
        <w:t>vertikaalplaneerimise põhimõtted (maapinna kõrguse muutmine, sademevete ärajuhtimine).</w:t>
      </w:r>
    </w:p>
    <w:p w14:paraId="7127AAEC" w14:textId="77777777" w:rsidR="0085715D" w:rsidRPr="00AF322D" w:rsidRDefault="0085715D" w:rsidP="0021282E">
      <w:pPr>
        <w:numPr>
          <w:ilvl w:val="3"/>
          <w:numId w:val="9"/>
        </w:numPr>
        <w:tabs>
          <w:tab w:val="clear" w:pos="1800"/>
          <w:tab w:val="num" w:pos="2340"/>
        </w:tabs>
        <w:spacing w:line="260" w:lineRule="exact"/>
        <w:ind w:left="2340" w:hanging="900"/>
        <w:jc w:val="both"/>
        <w:rPr>
          <w:sz w:val="23"/>
          <w:szCs w:val="23"/>
          <w:lang w:val="et-EE"/>
        </w:rPr>
      </w:pPr>
      <w:r w:rsidRPr="00AF322D">
        <w:rPr>
          <w:sz w:val="23"/>
          <w:szCs w:val="23"/>
          <w:lang w:val="et-EE"/>
        </w:rPr>
        <w:t>Esitada kitsenduste ja servituutide määramise vajadus ja ulatus, kus esitada ettepanek kinnisomandi kitsenduste ja reaalservituutide seadmiseks (tee- või muud servituudid).</w:t>
      </w:r>
    </w:p>
    <w:p w14:paraId="19D50A49" w14:textId="77777777" w:rsidR="0085715D" w:rsidRPr="00AF322D" w:rsidRDefault="0085715D" w:rsidP="0021282E">
      <w:pPr>
        <w:pStyle w:val="NormalVerdana"/>
        <w:numPr>
          <w:ilvl w:val="2"/>
          <w:numId w:val="9"/>
        </w:numPr>
        <w:tabs>
          <w:tab w:val="clear" w:pos="1080"/>
          <w:tab w:val="clear" w:pos="1224"/>
          <w:tab w:val="num" w:pos="1440"/>
        </w:tabs>
        <w:ind w:left="1440" w:hanging="720"/>
        <w:rPr>
          <w:rFonts w:ascii="Times New Roman" w:hAnsi="Times New Roman"/>
          <w:sz w:val="23"/>
          <w:szCs w:val="23"/>
          <w:u w:val="none"/>
        </w:rPr>
      </w:pPr>
      <w:r w:rsidRPr="00AF322D">
        <w:rPr>
          <w:rFonts w:ascii="Times New Roman" w:hAnsi="Times New Roman"/>
          <w:sz w:val="23"/>
          <w:szCs w:val="23"/>
        </w:rPr>
        <w:t>Tehnovõrkude koondplaani iseloomustus</w:t>
      </w:r>
    </w:p>
    <w:p w14:paraId="1CF85163" w14:textId="77777777" w:rsidR="0085715D" w:rsidRPr="00AF322D"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Anda olemasolev ja kavandatav krundijaotus.</w:t>
      </w:r>
    </w:p>
    <w:p w14:paraId="7D5705A6" w14:textId="77777777" w:rsidR="0085715D" w:rsidRPr="00AF322D"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Esitada olemasolev ja kavandatav hoonestus ning haljastus.</w:t>
      </w:r>
    </w:p>
    <w:p w14:paraId="0E80A479" w14:textId="77777777" w:rsidR="0085715D" w:rsidRPr="00AF322D"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 xml:space="preserve">Näidata olemasolevate ja kavandatavate </w:t>
      </w:r>
      <w:r w:rsidRPr="00AF322D">
        <w:rPr>
          <w:rFonts w:ascii="Times New Roman" w:hAnsi="Times New Roman"/>
          <w:sz w:val="23"/>
          <w:szCs w:val="23"/>
          <w:u w:val="none"/>
          <w:lang w:eastAsia="ru-RU"/>
        </w:rPr>
        <w:t>tehnovõrkude ja -rajatiste asukohad</w:t>
      </w:r>
      <w:r w:rsidRPr="00AF322D">
        <w:rPr>
          <w:rFonts w:ascii="Times New Roman" w:hAnsi="Times New Roman"/>
          <w:sz w:val="23"/>
          <w:szCs w:val="23"/>
          <w:u w:val="none"/>
        </w:rPr>
        <w:t xml:space="preserve"> vastavalt võrguvaldajate tehnilistele tingimustele, mille taotleb detailplaneeringu koostaja.</w:t>
      </w:r>
    </w:p>
    <w:p w14:paraId="78327079" w14:textId="77777777" w:rsidR="0085715D" w:rsidRPr="00AF322D"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Anda tehnovarustuse põhimõtteline lahendus (veevarustus, heitvee ja sademete vee kanalisatsioon, soojavarustus, elektrivarustus, gaasivarustus, välisvalgustus, sidevarustus, drenaaž).</w:t>
      </w:r>
    </w:p>
    <w:p w14:paraId="4211CCD7" w14:textId="77777777" w:rsidR="0085715D" w:rsidRPr="00AF322D"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Anda lubatud ja keelatud lahendused ehitiste ja rajatiste tehnovarustuse tagamisel, lokaalsete lahenduste lubatavus ja tingimused.</w:t>
      </w:r>
    </w:p>
    <w:p w14:paraId="3FEC29C0" w14:textId="77777777" w:rsidR="0085715D" w:rsidRPr="00AF322D"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Näidata tehnovõrkudele reserveeritavad maa-alad. Tagada nõutavad rõhtvahekaugused hoonetest ja teistest tehnovõrkudest.</w:t>
      </w:r>
    </w:p>
    <w:p w14:paraId="620A75D4" w14:textId="77777777" w:rsidR="0085715D" w:rsidRPr="00AF322D"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Ette näha tuleohutuse tagamine (hoonete tulepüsivus ja kujad).</w:t>
      </w:r>
    </w:p>
    <w:p w14:paraId="46572001" w14:textId="77777777" w:rsidR="0085715D" w:rsidRPr="00AF322D"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Esitada tänavate välisvalgustuse põhimõtted, hüdrantide ja tuletõrje veevõtukohtade paiknemine.</w:t>
      </w:r>
    </w:p>
    <w:p w14:paraId="1773A5F9" w14:textId="77777777" w:rsidR="0085715D" w:rsidRPr="00AF322D"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AF322D">
        <w:rPr>
          <w:rFonts w:ascii="Times New Roman" w:hAnsi="Times New Roman"/>
          <w:sz w:val="23"/>
          <w:szCs w:val="23"/>
          <w:u w:val="none"/>
        </w:rPr>
        <w:t>Anda vertikaalplaneerimise põhimõtted ning sademetevee ja drenaaži ärajuhtimise lahendus.</w:t>
      </w:r>
    </w:p>
    <w:p w14:paraId="4AB3129B" w14:textId="77777777" w:rsidR="0085715D" w:rsidRPr="00AF322D" w:rsidRDefault="0085715D" w:rsidP="00527044">
      <w:pPr>
        <w:pStyle w:val="NormalVerdana"/>
        <w:numPr>
          <w:ilvl w:val="3"/>
          <w:numId w:val="9"/>
        </w:numPr>
        <w:tabs>
          <w:tab w:val="clear" w:pos="1080"/>
          <w:tab w:val="clear" w:pos="1800"/>
          <w:tab w:val="num" w:pos="2410"/>
        </w:tabs>
        <w:ind w:left="2340" w:hanging="900"/>
        <w:rPr>
          <w:rFonts w:ascii="Times New Roman" w:hAnsi="Times New Roman"/>
          <w:sz w:val="23"/>
          <w:szCs w:val="23"/>
          <w:u w:val="none"/>
        </w:rPr>
      </w:pPr>
      <w:r w:rsidRPr="00AF322D">
        <w:rPr>
          <w:rFonts w:ascii="Times New Roman" w:hAnsi="Times New Roman"/>
          <w:sz w:val="23"/>
          <w:szCs w:val="23"/>
          <w:u w:val="none"/>
        </w:rPr>
        <w:t>Esitada tehnovõrkude rajamise vajaduse koondtabel (planeeringu algatamise eelne ja planeeringuga kavandatud tehnovõrkude rajamise vajadus).</w:t>
      </w:r>
    </w:p>
    <w:p w14:paraId="52DD9348" w14:textId="77777777" w:rsidR="0085715D" w:rsidRPr="00AF322D" w:rsidRDefault="0085715D" w:rsidP="00AB1370">
      <w:pPr>
        <w:pStyle w:val="NormalVerdana"/>
        <w:numPr>
          <w:ilvl w:val="3"/>
          <w:numId w:val="9"/>
        </w:numPr>
        <w:tabs>
          <w:tab w:val="clear" w:pos="1080"/>
          <w:tab w:val="clear" w:pos="1800"/>
          <w:tab w:val="num" w:pos="2410"/>
        </w:tabs>
        <w:ind w:left="2340" w:hanging="900"/>
        <w:rPr>
          <w:rFonts w:ascii="Times New Roman" w:hAnsi="Times New Roman"/>
          <w:sz w:val="23"/>
          <w:szCs w:val="23"/>
          <w:u w:val="none"/>
        </w:rPr>
      </w:pPr>
      <w:r w:rsidRPr="00AF322D">
        <w:rPr>
          <w:rFonts w:ascii="Times New Roman" w:hAnsi="Times New Roman"/>
          <w:sz w:val="23"/>
          <w:szCs w:val="23"/>
          <w:u w:val="none"/>
        </w:rPr>
        <w:t>Määrata tehnovõrkude teenindamiseks vajalikud servituudid.</w:t>
      </w:r>
    </w:p>
    <w:p w14:paraId="19681C3B" w14:textId="77777777" w:rsidR="0085715D" w:rsidRPr="00AF322D" w:rsidRDefault="0085715D" w:rsidP="00D56D13">
      <w:pPr>
        <w:numPr>
          <w:ilvl w:val="2"/>
          <w:numId w:val="9"/>
        </w:numPr>
        <w:tabs>
          <w:tab w:val="clear" w:pos="1224"/>
          <w:tab w:val="num" w:pos="1440"/>
        </w:tabs>
        <w:spacing w:line="260" w:lineRule="exact"/>
        <w:ind w:left="1440" w:hanging="720"/>
        <w:jc w:val="both"/>
        <w:rPr>
          <w:sz w:val="23"/>
          <w:szCs w:val="23"/>
          <w:lang w:val="et-EE"/>
        </w:rPr>
      </w:pPr>
      <w:r w:rsidRPr="00AF322D">
        <w:rPr>
          <w:sz w:val="23"/>
          <w:szCs w:val="23"/>
          <w:lang w:val="et-EE"/>
        </w:rPr>
        <w:lastRenderedPageBreak/>
        <w:t xml:space="preserve">Kavandatavast keskkonnast ja hoonestusest ruumilise ettekujutuse saamiseks esitada detailplaneeringu lisana vähemalt üks </w:t>
      </w:r>
      <w:r w:rsidRPr="00AF322D">
        <w:rPr>
          <w:sz w:val="23"/>
          <w:szCs w:val="23"/>
          <w:u w:val="single"/>
          <w:lang w:val="et-EE"/>
        </w:rPr>
        <w:t>planeeringulahenduse ruumiline illustratsioon</w:t>
      </w:r>
      <w:r w:rsidRPr="00AF322D">
        <w:rPr>
          <w:sz w:val="23"/>
          <w:szCs w:val="23"/>
          <w:lang w:val="et-EE"/>
        </w:rPr>
        <w:t xml:space="preserve"> vabas mõõtkavas.</w:t>
      </w:r>
    </w:p>
    <w:p w14:paraId="4A0FCC90" w14:textId="77777777" w:rsidR="0085715D" w:rsidRPr="00AF322D" w:rsidRDefault="0085715D" w:rsidP="0021282E">
      <w:pPr>
        <w:numPr>
          <w:ilvl w:val="2"/>
          <w:numId w:val="9"/>
        </w:numPr>
        <w:tabs>
          <w:tab w:val="clear" w:pos="1224"/>
          <w:tab w:val="num" w:pos="1440"/>
        </w:tabs>
        <w:spacing w:line="260" w:lineRule="exact"/>
        <w:ind w:left="1440" w:hanging="720"/>
        <w:jc w:val="both"/>
        <w:rPr>
          <w:sz w:val="23"/>
          <w:szCs w:val="23"/>
          <w:lang w:val="et-EE"/>
        </w:rPr>
      </w:pPr>
      <w:r w:rsidRPr="00AF322D">
        <w:rPr>
          <w:sz w:val="23"/>
          <w:szCs w:val="23"/>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5B2794F1" w14:textId="77777777" w:rsidR="0085715D" w:rsidRPr="00AF322D" w:rsidRDefault="0085715D" w:rsidP="0021282E">
      <w:pPr>
        <w:tabs>
          <w:tab w:val="num" w:pos="720"/>
        </w:tabs>
        <w:jc w:val="both"/>
        <w:rPr>
          <w:sz w:val="23"/>
          <w:szCs w:val="23"/>
          <w:lang w:val="et-EE"/>
        </w:rPr>
      </w:pPr>
    </w:p>
    <w:p w14:paraId="1889B938" w14:textId="77777777" w:rsidR="0085715D" w:rsidRPr="00AF322D" w:rsidRDefault="0085715D" w:rsidP="0021282E">
      <w:pPr>
        <w:numPr>
          <w:ilvl w:val="1"/>
          <w:numId w:val="9"/>
        </w:numPr>
        <w:jc w:val="both"/>
        <w:rPr>
          <w:b/>
          <w:sz w:val="23"/>
          <w:szCs w:val="23"/>
          <w:lang w:val="et-EE"/>
        </w:rPr>
      </w:pPr>
      <w:r w:rsidRPr="00AF322D">
        <w:rPr>
          <w:b/>
          <w:sz w:val="23"/>
          <w:szCs w:val="23"/>
          <w:lang w:val="et-EE"/>
        </w:rPr>
        <w:t>Planeeringu eskiislahenduse koosseis</w:t>
      </w:r>
    </w:p>
    <w:p w14:paraId="769360BF" w14:textId="77777777" w:rsidR="0085715D" w:rsidRPr="00AF322D" w:rsidRDefault="0085715D" w:rsidP="0021282E">
      <w:pPr>
        <w:pStyle w:val="NormalVerdana"/>
        <w:tabs>
          <w:tab w:val="clear" w:pos="1080"/>
        </w:tabs>
        <w:ind w:left="720" w:firstLine="0"/>
        <w:rPr>
          <w:rFonts w:ascii="Times New Roman" w:hAnsi="Times New Roman"/>
          <w:sz w:val="23"/>
          <w:szCs w:val="23"/>
          <w:u w:val="none"/>
        </w:rPr>
      </w:pPr>
      <w:r w:rsidRPr="00AF322D">
        <w:rPr>
          <w:rFonts w:ascii="Times New Roman" w:hAnsi="Times New Roman"/>
          <w:sz w:val="23"/>
          <w:szCs w:val="23"/>
          <w:u w:val="none"/>
        </w:rPr>
        <w:t>Planeeringu eskiislahendus esitada Narva Linnavalitsuse Arhitektuuri- ja Linnaplaneerimise Ametile läbivaatamiseks ühes eksemplaris</w:t>
      </w:r>
      <w:r w:rsidRPr="00AF322D">
        <w:rPr>
          <w:rFonts w:ascii="Times New Roman" w:hAnsi="Times New Roman"/>
          <w:sz w:val="23"/>
          <w:szCs w:val="23"/>
          <w:u w:val="none"/>
          <w:lang w:eastAsia="ru-RU"/>
        </w:rPr>
        <w:t xml:space="preserve"> järgmises mahus:</w:t>
      </w:r>
    </w:p>
    <w:p w14:paraId="0EF38390" w14:textId="77777777" w:rsidR="0085715D" w:rsidRPr="00AF322D" w:rsidRDefault="0085715D" w:rsidP="0021282E">
      <w:pPr>
        <w:numPr>
          <w:ilvl w:val="2"/>
          <w:numId w:val="9"/>
        </w:numPr>
        <w:tabs>
          <w:tab w:val="clear" w:pos="1224"/>
          <w:tab w:val="num" w:pos="1440"/>
        </w:tabs>
        <w:ind w:left="1440" w:hanging="720"/>
        <w:jc w:val="both"/>
        <w:rPr>
          <w:sz w:val="23"/>
          <w:szCs w:val="23"/>
          <w:lang w:val="et-EE"/>
        </w:rPr>
      </w:pPr>
      <w:r w:rsidRPr="00AF322D">
        <w:rPr>
          <w:sz w:val="23"/>
          <w:szCs w:val="23"/>
          <w:lang w:val="et-EE"/>
        </w:rPr>
        <w:t>Tiitelleht</w:t>
      </w:r>
      <w:r w:rsidRPr="00AF322D">
        <w:rPr>
          <w:sz w:val="23"/>
          <w:szCs w:val="23"/>
          <w:lang w:val="et-EE" w:eastAsia="ru-RU"/>
        </w:rPr>
        <w:t>;</w:t>
      </w:r>
    </w:p>
    <w:p w14:paraId="2F0AEEAD" w14:textId="77777777" w:rsidR="0085715D" w:rsidRPr="00AF322D" w:rsidRDefault="0085715D" w:rsidP="0021282E">
      <w:pPr>
        <w:numPr>
          <w:ilvl w:val="2"/>
          <w:numId w:val="9"/>
        </w:numPr>
        <w:tabs>
          <w:tab w:val="clear" w:pos="1224"/>
          <w:tab w:val="num" w:pos="1440"/>
        </w:tabs>
        <w:ind w:left="1440" w:hanging="720"/>
        <w:jc w:val="both"/>
        <w:rPr>
          <w:b/>
          <w:sz w:val="23"/>
          <w:szCs w:val="23"/>
          <w:lang w:val="et-EE"/>
        </w:rPr>
      </w:pPr>
      <w:r w:rsidRPr="00AF322D">
        <w:rPr>
          <w:sz w:val="23"/>
          <w:szCs w:val="23"/>
          <w:lang w:val="et-EE"/>
        </w:rPr>
        <w:t xml:space="preserve">Eskiislahenduse seletuskiri </w:t>
      </w:r>
      <w:r w:rsidRPr="00AF322D">
        <w:rPr>
          <w:sz w:val="23"/>
          <w:szCs w:val="23"/>
          <w:lang w:val="et-EE" w:eastAsia="ru-RU"/>
        </w:rPr>
        <w:t>(tehnovõrkude põhjaliku kirjelduseta)</w:t>
      </w:r>
      <w:r w:rsidRPr="00AF322D">
        <w:rPr>
          <w:sz w:val="23"/>
          <w:szCs w:val="23"/>
          <w:lang w:val="et-EE"/>
        </w:rPr>
        <w:t>;</w:t>
      </w:r>
    </w:p>
    <w:p w14:paraId="517321A3" w14:textId="77777777" w:rsidR="0085715D" w:rsidRPr="00AF322D" w:rsidRDefault="0085715D" w:rsidP="0021282E">
      <w:pPr>
        <w:numPr>
          <w:ilvl w:val="2"/>
          <w:numId w:val="9"/>
        </w:numPr>
        <w:tabs>
          <w:tab w:val="clear" w:pos="1224"/>
          <w:tab w:val="num" w:pos="1440"/>
        </w:tabs>
        <w:ind w:left="1440" w:hanging="720"/>
        <w:jc w:val="both"/>
        <w:rPr>
          <w:b/>
          <w:sz w:val="23"/>
          <w:szCs w:val="23"/>
          <w:lang w:val="et-EE"/>
        </w:rPr>
      </w:pPr>
      <w:r w:rsidRPr="00AF322D">
        <w:rPr>
          <w:sz w:val="23"/>
          <w:szCs w:val="23"/>
          <w:lang w:val="et-EE"/>
        </w:rPr>
        <w:t>Situatsiooniskeem sobivas mõõtkavas;</w:t>
      </w:r>
    </w:p>
    <w:p w14:paraId="48DE4C4C" w14:textId="77777777" w:rsidR="0085715D" w:rsidRPr="00AF322D" w:rsidRDefault="0085715D" w:rsidP="0021282E">
      <w:pPr>
        <w:numPr>
          <w:ilvl w:val="2"/>
          <w:numId w:val="9"/>
        </w:numPr>
        <w:tabs>
          <w:tab w:val="clear" w:pos="1224"/>
          <w:tab w:val="num" w:pos="1440"/>
        </w:tabs>
        <w:ind w:left="1440" w:hanging="720"/>
        <w:jc w:val="both"/>
        <w:rPr>
          <w:b/>
          <w:sz w:val="23"/>
          <w:szCs w:val="23"/>
          <w:lang w:val="et-EE"/>
        </w:rPr>
      </w:pPr>
      <w:r w:rsidRPr="00AF322D">
        <w:rPr>
          <w:sz w:val="23"/>
          <w:szCs w:val="23"/>
          <w:lang w:val="et-EE"/>
        </w:rPr>
        <w:t>Geodeetiline alusplaan, M 1:500;</w:t>
      </w:r>
    </w:p>
    <w:p w14:paraId="1321D089" w14:textId="77777777" w:rsidR="0085715D" w:rsidRPr="00AF322D" w:rsidRDefault="0085715D" w:rsidP="0021282E">
      <w:pPr>
        <w:numPr>
          <w:ilvl w:val="2"/>
          <w:numId w:val="9"/>
        </w:numPr>
        <w:tabs>
          <w:tab w:val="clear" w:pos="1224"/>
          <w:tab w:val="num" w:pos="1440"/>
        </w:tabs>
        <w:ind w:left="1440" w:hanging="720"/>
        <w:jc w:val="both"/>
        <w:rPr>
          <w:b/>
          <w:sz w:val="23"/>
          <w:szCs w:val="23"/>
          <w:lang w:val="et-EE"/>
        </w:rPr>
      </w:pPr>
      <w:r w:rsidRPr="00AF322D">
        <w:rPr>
          <w:sz w:val="23"/>
          <w:szCs w:val="23"/>
          <w:lang w:val="et-EE"/>
        </w:rPr>
        <w:t>Olemasolev olukord, M 1:500;</w:t>
      </w:r>
    </w:p>
    <w:p w14:paraId="1349D1D8" w14:textId="77777777" w:rsidR="0085715D" w:rsidRPr="00AF322D" w:rsidRDefault="0085715D" w:rsidP="0021282E">
      <w:pPr>
        <w:numPr>
          <w:ilvl w:val="2"/>
          <w:numId w:val="9"/>
        </w:numPr>
        <w:tabs>
          <w:tab w:val="clear" w:pos="1224"/>
          <w:tab w:val="num" w:pos="1440"/>
        </w:tabs>
        <w:ind w:left="1440" w:hanging="720"/>
        <w:jc w:val="both"/>
        <w:rPr>
          <w:b/>
          <w:sz w:val="23"/>
          <w:szCs w:val="23"/>
          <w:lang w:val="et-EE"/>
        </w:rPr>
      </w:pPr>
      <w:r w:rsidRPr="00AF322D">
        <w:rPr>
          <w:sz w:val="23"/>
          <w:szCs w:val="23"/>
          <w:lang w:val="et-EE"/>
        </w:rPr>
        <w:t>Planeeringuala kontaktvööndi funktsionaalsed ja linnaehituslikud seosed, sobivas mõõtkavas;</w:t>
      </w:r>
    </w:p>
    <w:p w14:paraId="1203F62E" w14:textId="77777777" w:rsidR="0085715D" w:rsidRPr="00AF322D" w:rsidRDefault="0085715D" w:rsidP="0021282E">
      <w:pPr>
        <w:numPr>
          <w:ilvl w:val="2"/>
          <w:numId w:val="9"/>
        </w:numPr>
        <w:tabs>
          <w:tab w:val="clear" w:pos="1224"/>
          <w:tab w:val="num" w:pos="1440"/>
        </w:tabs>
        <w:ind w:left="1440" w:hanging="720"/>
        <w:jc w:val="both"/>
        <w:rPr>
          <w:b/>
          <w:sz w:val="23"/>
          <w:szCs w:val="23"/>
          <w:lang w:val="et-EE"/>
        </w:rPr>
      </w:pPr>
      <w:r w:rsidRPr="00AF322D">
        <w:rPr>
          <w:sz w:val="23"/>
          <w:szCs w:val="23"/>
          <w:lang w:val="et-EE"/>
        </w:rPr>
        <w:t xml:space="preserve">Eskiislahenduse põhijoonis </w:t>
      </w:r>
      <w:r w:rsidRPr="00AF322D">
        <w:rPr>
          <w:sz w:val="23"/>
          <w:szCs w:val="23"/>
          <w:lang w:val="et-EE" w:eastAsia="ru-RU"/>
        </w:rPr>
        <w:t xml:space="preserve">krundi </w:t>
      </w:r>
      <w:r w:rsidRPr="00AF322D">
        <w:rPr>
          <w:sz w:val="23"/>
          <w:szCs w:val="23"/>
          <w:lang w:val="et-EE"/>
        </w:rPr>
        <w:t xml:space="preserve">ehitusõigusega </w:t>
      </w:r>
      <w:r w:rsidRPr="00AF322D">
        <w:rPr>
          <w:sz w:val="23"/>
          <w:szCs w:val="23"/>
          <w:lang w:val="et-EE" w:eastAsia="ru-RU"/>
        </w:rPr>
        <w:t>(krundi sihtotstarve või</w:t>
      </w:r>
      <w:r w:rsidRPr="00AF322D">
        <w:rPr>
          <w:b/>
          <w:sz w:val="23"/>
          <w:szCs w:val="23"/>
          <w:lang w:val="et-EE"/>
        </w:rPr>
        <w:t xml:space="preserve"> </w:t>
      </w:r>
      <w:r w:rsidRPr="00AF322D">
        <w:rPr>
          <w:sz w:val="23"/>
          <w:szCs w:val="23"/>
          <w:lang w:val="et-EE" w:eastAsia="ru-RU"/>
        </w:rPr>
        <w:t>sihtotstarbed, hoonete suurim lubatud arv krundil, hoonete suurim lubatud ehitusalune pindala, hoonete suurim lubatud kõrgus)</w:t>
      </w:r>
      <w:r w:rsidRPr="00AF322D">
        <w:rPr>
          <w:sz w:val="23"/>
          <w:szCs w:val="23"/>
          <w:lang w:val="et-EE"/>
        </w:rPr>
        <w:t>, liiklusskeemi, parkimise ja haljastuse põhimõtetega, M 1:500;</w:t>
      </w:r>
    </w:p>
    <w:p w14:paraId="3D080AB8" w14:textId="77777777" w:rsidR="0085715D" w:rsidRPr="00AF322D" w:rsidRDefault="0085715D" w:rsidP="0021282E">
      <w:pPr>
        <w:numPr>
          <w:ilvl w:val="2"/>
          <w:numId w:val="9"/>
        </w:numPr>
        <w:tabs>
          <w:tab w:val="clear" w:pos="1224"/>
          <w:tab w:val="num" w:pos="1440"/>
        </w:tabs>
        <w:ind w:left="1440" w:hanging="720"/>
        <w:jc w:val="both"/>
        <w:rPr>
          <w:b/>
          <w:sz w:val="23"/>
          <w:szCs w:val="23"/>
          <w:lang w:val="et-EE"/>
        </w:rPr>
      </w:pPr>
      <w:r w:rsidRPr="00AF322D">
        <w:rPr>
          <w:sz w:val="23"/>
          <w:szCs w:val="23"/>
          <w:lang w:val="et-EE"/>
        </w:rPr>
        <w:t>Planeeringu eskiislahenduse ruumilised illustratsioonid vabas mõõtkavas;</w:t>
      </w:r>
    </w:p>
    <w:p w14:paraId="788FFDAC" w14:textId="77777777" w:rsidR="0085715D" w:rsidRPr="00AF322D" w:rsidRDefault="0085715D" w:rsidP="0021282E">
      <w:pPr>
        <w:numPr>
          <w:ilvl w:val="2"/>
          <w:numId w:val="9"/>
        </w:numPr>
        <w:tabs>
          <w:tab w:val="clear" w:pos="1224"/>
          <w:tab w:val="num" w:pos="1440"/>
        </w:tabs>
        <w:ind w:left="1440" w:hanging="720"/>
        <w:jc w:val="both"/>
        <w:rPr>
          <w:b/>
          <w:sz w:val="23"/>
          <w:szCs w:val="23"/>
          <w:lang w:val="et-EE"/>
        </w:rPr>
      </w:pPr>
      <w:r w:rsidRPr="00AF322D">
        <w:rPr>
          <w:sz w:val="23"/>
          <w:szCs w:val="23"/>
          <w:lang w:val="et-EE"/>
        </w:rPr>
        <w:t>Lähteseisukohad, ajalehe väljalõiked planeeringu menetlemisest;</w:t>
      </w:r>
    </w:p>
    <w:p w14:paraId="47039E9A" w14:textId="77777777" w:rsidR="0085715D" w:rsidRPr="00AF322D" w:rsidRDefault="0085715D" w:rsidP="0021282E">
      <w:pPr>
        <w:ind w:left="720"/>
        <w:jc w:val="both"/>
        <w:rPr>
          <w:b/>
          <w:sz w:val="23"/>
          <w:szCs w:val="23"/>
          <w:lang w:val="et-EE"/>
        </w:rPr>
      </w:pPr>
    </w:p>
    <w:p w14:paraId="70E8622B" w14:textId="77777777" w:rsidR="0085715D" w:rsidRPr="00AF322D" w:rsidRDefault="0085715D" w:rsidP="0021282E">
      <w:pPr>
        <w:jc w:val="both"/>
        <w:rPr>
          <w:b/>
          <w:sz w:val="23"/>
          <w:szCs w:val="23"/>
          <w:lang w:val="et-EE"/>
        </w:rPr>
      </w:pPr>
      <w:r w:rsidRPr="00AF322D">
        <w:rPr>
          <w:sz w:val="23"/>
          <w:szCs w:val="23"/>
          <w:lang w:val="et-EE"/>
        </w:rPr>
        <w:t>Eskiisilahenduse avaliku arutelu läbiviimise vajadus määratakse töö käigus.</w:t>
      </w:r>
    </w:p>
    <w:p w14:paraId="67383BD9" w14:textId="77777777" w:rsidR="00375A47" w:rsidRPr="00AF322D" w:rsidRDefault="00375A47" w:rsidP="0021282E">
      <w:pPr>
        <w:jc w:val="both"/>
        <w:rPr>
          <w:sz w:val="23"/>
          <w:szCs w:val="23"/>
          <w:lang w:val="en-US"/>
        </w:rPr>
      </w:pPr>
    </w:p>
    <w:p w14:paraId="26E025D9" w14:textId="77777777" w:rsidR="0085715D" w:rsidRPr="00AF322D" w:rsidRDefault="0085715D" w:rsidP="0021282E">
      <w:pPr>
        <w:numPr>
          <w:ilvl w:val="1"/>
          <w:numId w:val="9"/>
        </w:numPr>
        <w:jc w:val="both"/>
        <w:rPr>
          <w:b/>
          <w:sz w:val="23"/>
          <w:szCs w:val="23"/>
          <w:lang w:val="et-EE"/>
        </w:rPr>
      </w:pPr>
      <w:r w:rsidRPr="00AF322D">
        <w:rPr>
          <w:b/>
          <w:sz w:val="23"/>
          <w:szCs w:val="23"/>
          <w:lang w:val="et-EE"/>
        </w:rPr>
        <w:t>Planeeringu koosseis:</w:t>
      </w:r>
    </w:p>
    <w:p w14:paraId="0018CD34" w14:textId="77777777" w:rsidR="0085715D" w:rsidRPr="00AF322D" w:rsidRDefault="0085715D" w:rsidP="0021282E">
      <w:pPr>
        <w:numPr>
          <w:ilvl w:val="2"/>
          <w:numId w:val="9"/>
        </w:numPr>
        <w:tabs>
          <w:tab w:val="clear" w:pos="1224"/>
          <w:tab w:val="num" w:pos="1440"/>
        </w:tabs>
        <w:ind w:left="1440" w:hanging="720"/>
        <w:jc w:val="both"/>
        <w:rPr>
          <w:b/>
          <w:sz w:val="23"/>
          <w:szCs w:val="23"/>
          <w:lang w:val="et-EE"/>
        </w:rPr>
      </w:pPr>
      <w:r w:rsidRPr="00AF322D">
        <w:rPr>
          <w:sz w:val="23"/>
          <w:szCs w:val="23"/>
          <w:lang w:val="et-EE"/>
        </w:rPr>
        <w:t>Tiitelleht;</w:t>
      </w:r>
    </w:p>
    <w:p w14:paraId="5284EF6C" w14:textId="77777777" w:rsidR="0085715D" w:rsidRPr="00AF322D" w:rsidRDefault="0085715D" w:rsidP="0021282E">
      <w:pPr>
        <w:numPr>
          <w:ilvl w:val="2"/>
          <w:numId w:val="9"/>
        </w:numPr>
        <w:tabs>
          <w:tab w:val="clear" w:pos="1224"/>
          <w:tab w:val="num" w:pos="1440"/>
        </w:tabs>
        <w:ind w:left="1440" w:hanging="720"/>
        <w:jc w:val="both"/>
        <w:rPr>
          <w:b/>
          <w:sz w:val="23"/>
          <w:szCs w:val="23"/>
          <w:lang w:val="et-EE"/>
        </w:rPr>
      </w:pPr>
      <w:r w:rsidRPr="00AF322D">
        <w:rPr>
          <w:sz w:val="23"/>
          <w:szCs w:val="23"/>
          <w:lang w:val="et-EE"/>
        </w:rPr>
        <w:t>Sisukord;</w:t>
      </w:r>
    </w:p>
    <w:p w14:paraId="50E1F088" w14:textId="77777777" w:rsidR="0085715D" w:rsidRPr="00AF322D" w:rsidRDefault="0085715D" w:rsidP="0021282E">
      <w:pPr>
        <w:numPr>
          <w:ilvl w:val="2"/>
          <w:numId w:val="9"/>
        </w:numPr>
        <w:tabs>
          <w:tab w:val="clear" w:pos="1224"/>
          <w:tab w:val="num" w:pos="1440"/>
        </w:tabs>
        <w:ind w:left="1440" w:hanging="720"/>
        <w:jc w:val="both"/>
        <w:rPr>
          <w:b/>
          <w:sz w:val="23"/>
          <w:szCs w:val="23"/>
          <w:lang w:val="et-EE"/>
        </w:rPr>
      </w:pPr>
      <w:r w:rsidRPr="00AF322D">
        <w:rPr>
          <w:sz w:val="23"/>
          <w:szCs w:val="23"/>
          <w:lang w:val="et-EE"/>
        </w:rPr>
        <w:t>Seletuskiri;</w:t>
      </w:r>
    </w:p>
    <w:p w14:paraId="06D560E9" w14:textId="77777777" w:rsidR="0085715D" w:rsidRPr="00AF322D" w:rsidRDefault="0085715D" w:rsidP="0021282E">
      <w:pPr>
        <w:numPr>
          <w:ilvl w:val="2"/>
          <w:numId w:val="9"/>
        </w:numPr>
        <w:tabs>
          <w:tab w:val="clear" w:pos="1224"/>
          <w:tab w:val="num" w:pos="1440"/>
        </w:tabs>
        <w:ind w:left="1440" w:hanging="720"/>
        <w:jc w:val="both"/>
        <w:rPr>
          <w:b/>
          <w:sz w:val="23"/>
          <w:szCs w:val="23"/>
          <w:lang w:val="et-EE"/>
        </w:rPr>
      </w:pPr>
      <w:r w:rsidRPr="00AF322D">
        <w:rPr>
          <w:sz w:val="23"/>
          <w:szCs w:val="23"/>
          <w:lang w:val="et-EE"/>
        </w:rPr>
        <w:t xml:space="preserve">Situatsiooniskeem </w:t>
      </w:r>
      <w:r w:rsidRPr="00AF322D">
        <w:rPr>
          <w:sz w:val="23"/>
          <w:szCs w:val="23"/>
          <w:lang w:val="et-EE" w:eastAsia="ru-RU"/>
        </w:rPr>
        <w:t>sobivas mõõtkavas;</w:t>
      </w:r>
    </w:p>
    <w:p w14:paraId="42F37368" w14:textId="77777777" w:rsidR="0085715D" w:rsidRPr="00AF322D" w:rsidRDefault="0085715D" w:rsidP="0021282E">
      <w:pPr>
        <w:numPr>
          <w:ilvl w:val="2"/>
          <w:numId w:val="9"/>
        </w:numPr>
        <w:tabs>
          <w:tab w:val="clear" w:pos="1224"/>
          <w:tab w:val="num" w:pos="1440"/>
        </w:tabs>
        <w:ind w:left="1440" w:hanging="720"/>
        <w:jc w:val="both"/>
        <w:rPr>
          <w:b/>
          <w:sz w:val="23"/>
          <w:szCs w:val="23"/>
          <w:lang w:val="et-EE"/>
        </w:rPr>
      </w:pPr>
      <w:r w:rsidRPr="00AF322D">
        <w:rPr>
          <w:sz w:val="23"/>
          <w:szCs w:val="23"/>
          <w:lang w:val="et-EE"/>
        </w:rPr>
        <w:t>Geodeetiline alusplaan, M 1:500;</w:t>
      </w:r>
    </w:p>
    <w:p w14:paraId="109F2F6E" w14:textId="77777777" w:rsidR="0085715D" w:rsidRPr="00AF322D" w:rsidRDefault="0085715D" w:rsidP="0021282E">
      <w:pPr>
        <w:numPr>
          <w:ilvl w:val="2"/>
          <w:numId w:val="9"/>
        </w:numPr>
        <w:tabs>
          <w:tab w:val="clear" w:pos="1224"/>
          <w:tab w:val="num" w:pos="1440"/>
        </w:tabs>
        <w:ind w:left="1440" w:hanging="720"/>
        <w:jc w:val="both"/>
        <w:rPr>
          <w:b/>
          <w:sz w:val="23"/>
          <w:szCs w:val="23"/>
          <w:lang w:val="et-EE"/>
        </w:rPr>
      </w:pPr>
      <w:r w:rsidRPr="00AF322D">
        <w:rPr>
          <w:sz w:val="23"/>
          <w:szCs w:val="23"/>
          <w:lang w:val="et-EE"/>
        </w:rPr>
        <w:t>Olemasolev olukord, M 1:500;</w:t>
      </w:r>
    </w:p>
    <w:p w14:paraId="45EB4FD9" w14:textId="77777777" w:rsidR="0085715D" w:rsidRPr="00AF322D" w:rsidRDefault="0085715D" w:rsidP="0021282E">
      <w:pPr>
        <w:numPr>
          <w:ilvl w:val="2"/>
          <w:numId w:val="9"/>
        </w:numPr>
        <w:tabs>
          <w:tab w:val="clear" w:pos="1224"/>
          <w:tab w:val="num" w:pos="1440"/>
        </w:tabs>
        <w:ind w:left="1440" w:hanging="720"/>
        <w:jc w:val="both"/>
        <w:rPr>
          <w:b/>
          <w:sz w:val="23"/>
          <w:szCs w:val="23"/>
          <w:lang w:val="et-EE"/>
        </w:rPr>
      </w:pPr>
      <w:r w:rsidRPr="00AF322D">
        <w:rPr>
          <w:sz w:val="23"/>
          <w:szCs w:val="23"/>
          <w:lang w:val="et-EE"/>
        </w:rPr>
        <w:t xml:space="preserve">Planeeringuala kontaktvööndi funktsionaalsed ja linnaehituslikud seosed, </w:t>
      </w:r>
      <w:r w:rsidRPr="00AF322D">
        <w:rPr>
          <w:sz w:val="23"/>
          <w:szCs w:val="23"/>
          <w:lang w:val="et-EE" w:eastAsia="ru-RU"/>
        </w:rPr>
        <w:t>sobivas mõõtkavas;</w:t>
      </w:r>
    </w:p>
    <w:p w14:paraId="6F631D35" w14:textId="77777777" w:rsidR="0085715D" w:rsidRPr="00AF322D" w:rsidRDefault="0085715D" w:rsidP="0021282E">
      <w:pPr>
        <w:numPr>
          <w:ilvl w:val="2"/>
          <w:numId w:val="9"/>
        </w:numPr>
        <w:tabs>
          <w:tab w:val="clear" w:pos="1224"/>
          <w:tab w:val="num" w:pos="1440"/>
        </w:tabs>
        <w:ind w:left="1440" w:hanging="720"/>
        <w:jc w:val="both"/>
        <w:rPr>
          <w:b/>
          <w:sz w:val="23"/>
          <w:szCs w:val="23"/>
          <w:lang w:val="et-EE"/>
        </w:rPr>
      </w:pPr>
      <w:r w:rsidRPr="00AF322D">
        <w:rPr>
          <w:sz w:val="23"/>
          <w:szCs w:val="23"/>
          <w:lang w:val="et-EE"/>
        </w:rPr>
        <w:t>Planeeringu põhijoonis, M 1:500;</w:t>
      </w:r>
    </w:p>
    <w:p w14:paraId="4864713D" w14:textId="77777777" w:rsidR="0085715D" w:rsidRPr="00AF322D" w:rsidRDefault="0085715D" w:rsidP="0021282E">
      <w:pPr>
        <w:numPr>
          <w:ilvl w:val="2"/>
          <w:numId w:val="9"/>
        </w:numPr>
        <w:tabs>
          <w:tab w:val="clear" w:pos="1224"/>
          <w:tab w:val="num" w:pos="1440"/>
        </w:tabs>
        <w:ind w:left="1440" w:hanging="720"/>
        <w:jc w:val="both"/>
        <w:rPr>
          <w:b/>
          <w:sz w:val="23"/>
          <w:szCs w:val="23"/>
          <w:lang w:val="et-EE"/>
        </w:rPr>
      </w:pPr>
      <w:r w:rsidRPr="00AF322D">
        <w:rPr>
          <w:sz w:val="23"/>
          <w:szCs w:val="23"/>
          <w:lang w:val="et-EE"/>
        </w:rPr>
        <w:t>Tehnovõrkude koondplaan, M 1:500;</w:t>
      </w:r>
    </w:p>
    <w:p w14:paraId="50591C15" w14:textId="77777777" w:rsidR="0085715D" w:rsidRPr="00AF322D" w:rsidRDefault="0085715D" w:rsidP="004E50B5">
      <w:pPr>
        <w:numPr>
          <w:ilvl w:val="2"/>
          <w:numId w:val="9"/>
        </w:numPr>
        <w:tabs>
          <w:tab w:val="clear" w:pos="1224"/>
          <w:tab w:val="num" w:pos="1440"/>
        </w:tabs>
        <w:ind w:left="1440" w:hanging="720"/>
        <w:jc w:val="both"/>
        <w:rPr>
          <w:b/>
          <w:sz w:val="23"/>
          <w:szCs w:val="23"/>
          <w:lang w:val="et-EE"/>
        </w:rPr>
      </w:pPr>
      <w:r w:rsidRPr="00AF322D">
        <w:rPr>
          <w:sz w:val="23"/>
          <w:szCs w:val="23"/>
          <w:lang w:val="et-EE"/>
        </w:rPr>
        <w:t>Planeeringulahenduse ruumilised illustratsioonid vabas mõõtkavas;</w:t>
      </w:r>
    </w:p>
    <w:p w14:paraId="05973330" w14:textId="77777777" w:rsidR="0085715D" w:rsidRPr="00AF322D" w:rsidRDefault="0085715D" w:rsidP="00C81A81">
      <w:pPr>
        <w:numPr>
          <w:ilvl w:val="2"/>
          <w:numId w:val="9"/>
        </w:numPr>
        <w:tabs>
          <w:tab w:val="clear" w:pos="1224"/>
          <w:tab w:val="num" w:pos="1440"/>
        </w:tabs>
        <w:ind w:left="1440" w:hanging="720"/>
        <w:jc w:val="both"/>
        <w:rPr>
          <w:b/>
          <w:sz w:val="23"/>
          <w:szCs w:val="23"/>
          <w:lang w:val="et-EE"/>
        </w:rPr>
      </w:pPr>
      <w:r w:rsidRPr="00AF322D">
        <w:rPr>
          <w:sz w:val="23"/>
          <w:szCs w:val="23"/>
          <w:lang w:val="et-EE"/>
        </w:rPr>
        <w:t xml:space="preserve">Lisad (Narva Linnavolikogu otsused ja Narva Linnavalitsuse korraldused, ajalehe väljalõiked planeeringu menetlemisest, tehnilised tingimused, </w:t>
      </w:r>
      <w:r w:rsidRPr="00AF322D">
        <w:rPr>
          <w:sz w:val="23"/>
          <w:szCs w:val="23"/>
          <w:lang w:val="et-EE" w:eastAsia="ru-RU"/>
        </w:rPr>
        <w:t xml:space="preserve">muud </w:t>
      </w:r>
      <w:r w:rsidRPr="00AF322D">
        <w:rPr>
          <w:sz w:val="23"/>
          <w:szCs w:val="23"/>
          <w:lang w:val="et-EE"/>
        </w:rPr>
        <w:t>materjalid</w:t>
      </w:r>
      <w:r w:rsidRPr="00AF322D">
        <w:rPr>
          <w:b/>
          <w:sz w:val="23"/>
          <w:szCs w:val="23"/>
          <w:lang w:val="et-EE"/>
        </w:rPr>
        <w:t xml:space="preserve"> </w:t>
      </w:r>
      <w:r w:rsidRPr="00AF322D">
        <w:rPr>
          <w:sz w:val="23"/>
          <w:szCs w:val="23"/>
          <w:lang w:val="et-EE"/>
        </w:rPr>
        <w:t>menetlustoimingute ja koostöö kohta);</w:t>
      </w:r>
    </w:p>
    <w:p w14:paraId="14937EF3" w14:textId="77777777" w:rsidR="0085715D" w:rsidRPr="00AF322D" w:rsidRDefault="0085715D" w:rsidP="0021282E">
      <w:pPr>
        <w:numPr>
          <w:ilvl w:val="2"/>
          <w:numId w:val="9"/>
        </w:numPr>
        <w:tabs>
          <w:tab w:val="clear" w:pos="1224"/>
          <w:tab w:val="num" w:pos="1440"/>
        </w:tabs>
        <w:ind w:left="1440" w:hanging="720"/>
        <w:jc w:val="both"/>
        <w:rPr>
          <w:b/>
          <w:sz w:val="23"/>
          <w:szCs w:val="23"/>
          <w:lang w:val="et-EE"/>
        </w:rPr>
      </w:pPr>
      <w:r w:rsidRPr="00AF322D">
        <w:rPr>
          <w:sz w:val="23"/>
          <w:szCs w:val="23"/>
          <w:lang w:val="et-EE"/>
        </w:rPr>
        <w:t>Planeeringu kooskõlastajate kirjad ning kooskõlastuste koondtabel;</w:t>
      </w:r>
    </w:p>
    <w:p w14:paraId="7979E0D4" w14:textId="77777777" w:rsidR="0085715D" w:rsidRPr="00AF322D" w:rsidRDefault="0085715D" w:rsidP="0021282E">
      <w:pPr>
        <w:ind w:left="720"/>
        <w:jc w:val="both"/>
        <w:rPr>
          <w:sz w:val="23"/>
          <w:szCs w:val="23"/>
          <w:lang w:val="et-EE"/>
        </w:rPr>
      </w:pPr>
    </w:p>
    <w:p w14:paraId="53B319D4" w14:textId="77777777" w:rsidR="0085715D" w:rsidRPr="00AF322D" w:rsidRDefault="0085715D" w:rsidP="0021282E">
      <w:pPr>
        <w:ind w:left="360"/>
        <w:jc w:val="both"/>
        <w:rPr>
          <w:sz w:val="23"/>
          <w:szCs w:val="23"/>
          <w:lang w:val="et-EE"/>
        </w:rPr>
      </w:pPr>
      <w:r w:rsidRPr="00AF322D">
        <w:rPr>
          <w:sz w:val="23"/>
          <w:szCs w:val="23"/>
          <w:lang w:val="et-EE"/>
        </w:rPr>
        <w:t>Komplekteerida kaustad nii, et oleks selgelt eristatavad detailplaneering ning selle lisad. Detailplaneering koosneb seletuskirjast ja joonistest (</w:t>
      </w:r>
      <w:proofErr w:type="spellStart"/>
      <w:r w:rsidRPr="00AF322D">
        <w:rPr>
          <w:sz w:val="23"/>
          <w:szCs w:val="23"/>
          <w:lang w:val="et-EE"/>
        </w:rPr>
        <w:t>PlanS</w:t>
      </w:r>
      <w:proofErr w:type="spellEnd"/>
      <w:r w:rsidRPr="00AF322D">
        <w:rPr>
          <w:sz w:val="23"/>
          <w:szCs w:val="23"/>
          <w:lang w:val="et-EE"/>
        </w:rPr>
        <w:t xml:space="preserve"> § 3 lg 2), kõik ülejäänud dokumendid on planeeringu lisad ning moodustavad eraldi osa kausta lõpus või eraldi kausta.</w:t>
      </w:r>
    </w:p>
    <w:p w14:paraId="18F2BAC0" w14:textId="77777777" w:rsidR="0085715D" w:rsidRPr="00AF322D" w:rsidRDefault="0085715D" w:rsidP="0021282E">
      <w:pPr>
        <w:pStyle w:val="Header"/>
        <w:tabs>
          <w:tab w:val="clear" w:pos="4320"/>
          <w:tab w:val="clear" w:pos="8640"/>
          <w:tab w:val="num" w:pos="720"/>
        </w:tabs>
        <w:jc w:val="both"/>
        <w:rPr>
          <w:b/>
          <w:sz w:val="23"/>
          <w:szCs w:val="23"/>
        </w:rPr>
      </w:pPr>
    </w:p>
    <w:p w14:paraId="32F31E55" w14:textId="77777777" w:rsidR="0085715D" w:rsidRPr="00AF322D" w:rsidRDefault="0085715D" w:rsidP="0021282E">
      <w:pPr>
        <w:numPr>
          <w:ilvl w:val="1"/>
          <w:numId w:val="9"/>
        </w:numPr>
        <w:jc w:val="both"/>
        <w:rPr>
          <w:b/>
          <w:sz w:val="23"/>
          <w:szCs w:val="23"/>
          <w:lang w:val="et-EE"/>
        </w:rPr>
      </w:pPr>
      <w:r w:rsidRPr="00AF322D">
        <w:rPr>
          <w:b/>
          <w:sz w:val="23"/>
          <w:szCs w:val="23"/>
          <w:lang w:val="et-EE"/>
        </w:rPr>
        <w:t>Planeeringu esitamine ja kooskõlastamine</w:t>
      </w:r>
    </w:p>
    <w:p w14:paraId="33DF80C4" w14:textId="77777777" w:rsidR="0085715D" w:rsidRPr="00AF322D" w:rsidRDefault="0085715D" w:rsidP="0021282E">
      <w:pPr>
        <w:numPr>
          <w:ilvl w:val="2"/>
          <w:numId w:val="9"/>
        </w:numPr>
        <w:tabs>
          <w:tab w:val="clear" w:pos="1224"/>
          <w:tab w:val="num" w:pos="1440"/>
        </w:tabs>
        <w:ind w:left="1440" w:hanging="720"/>
        <w:jc w:val="both"/>
        <w:rPr>
          <w:sz w:val="23"/>
          <w:szCs w:val="23"/>
          <w:lang w:val="et-EE" w:eastAsia="ru-RU"/>
        </w:rPr>
      </w:pPr>
      <w:r w:rsidRPr="00AF322D">
        <w:rPr>
          <w:sz w:val="23"/>
          <w:szCs w:val="23"/>
          <w:lang w:val="et-EE" w:eastAsia="ru-RU"/>
        </w:rPr>
        <w:t xml:space="preserve">Planeering esitatakse </w:t>
      </w:r>
      <w:r w:rsidRPr="00AF322D">
        <w:rPr>
          <w:sz w:val="23"/>
          <w:szCs w:val="23"/>
          <w:lang w:val="et-EE"/>
        </w:rPr>
        <w:t>Narva Linnavalitsuse Arhitektuuri- ja Linnaplaneerimise Ametile</w:t>
      </w:r>
      <w:r w:rsidRPr="00AF322D">
        <w:rPr>
          <w:sz w:val="23"/>
          <w:szCs w:val="23"/>
          <w:lang w:val="et-EE" w:eastAsia="ru-RU"/>
        </w:rPr>
        <w:t xml:space="preserve"> avalikule</w:t>
      </w:r>
      <w:r w:rsidRPr="00AF322D">
        <w:rPr>
          <w:b/>
          <w:sz w:val="23"/>
          <w:szCs w:val="23"/>
          <w:lang w:val="et-EE"/>
        </w:rPr>
        <w:t xml:space="preserve"> </w:t>
      </w:r>
      <w:r w:rsidRPr="00AF322D">
        <w:rPr>
          <w:sz w:val="23"/>
          <w:szCs w:val="23"/>
          <w:lang w:val="et-EE" w:eastAsia="ru-RU"/>
        </w:rPr>
        <w:t xml:space="preserve">väljapanekule suunamiseks paberkandjal vähemalt kahes </w:t>
      </w:r>
      <w:r w:rsidRPr="00AF322D">
        <w:rPr>
          <w:sz w:val="23"/>
          <w:szCs w:val="23"/>
          <w:lang w:val="et-EE" w:eastAsia="ru-RU"/>
        </w:rPr>
        <w:lastRenderedPageBreak/>
        <w:t>eksemplaris. Lisaks tuleb esitada planeeringu</w:t>
      </w:r>
      <w:r w:rsidRPr="00AF322D">
        <w:rPr>
          <w:b/>
          <w:sz w:val="23"/>
          <w:szCs w:val="23"/>
          <w:lang w:val="et-EE"/>
        </w:rPr>
        <w:t xml:space="preserve"> </w:t>
      </w:r>
      <w:r w:rsidRPr="00AF322D">
        <w:rPr>
          <w:sz w:val="23"/>
          <w:szCs w:val="23"/>
          <w:lang w:val="et-EE" w:eastAsia="ru-RU"/>
        </w:rPr>
        <w:t xml:space="preserve">põhijoonis, tehnovõrkude </w:t>
      </w:r>
      <w:r w:rsidRPr="00AF322D">
        <w:rPr>
          <w:sz w:val="23"/>
          <w:szCs w:val="23"/>
          <w:lang w:val="et-EE"/>
        </w:rPr>
        <w:t xml:space="preserve">koondplaan, seletuskiri ja planeeringulahenduse ruumiline illustratsioon </w:t>
      </w:r>
      <w:r w:rsidRPr="00AF322D">
        <w:rPr>
          <w:sz w:val="23"/>
          <w:szCs w:val="23"/>
          <w:lang w:val="et-EE" w:eastAsia="ru-RU"/>
        </w:rPr>
        <w:t>.</w:t>
      </w:r>
      <w:proofErr w:type="spellStart"/>
      <w:r w:rsidRPr="00AF322D">
        <w:rPr>
          <w:sz w:val="23"/>
          <w:szCs w:val="23"/>
          <w:lang w:val="et-EE" w:eastAsia="ru-RU"/>
        </w:rPr>
        <w:t>pdf</w:t>
      </w:r>
      <w:proofErr w:type="spellEnd"/>
      <w:r w:rsidRPr="00AF322D">
        <w:rPr>
          <w:sz w:val="23"/>
          <w:szCs w:val="23"/>
          <w:lang w:val="et-EE" w:eastAsia="ru-RU"/>
        </w:rPr>
        <w:t xml:space="preserve"> failina.</w:t>
      </w:r>
    </w:p>
    <w:p w14:paraId="205BA989" w14:textId="77777777" w:rsidR="0085715D" w:rsidRPr="00AF322D" w:rsidRDefault="0085715D" w:rsidP="0021282E">
      <w:pPr>
        <w:numPr>
          <w:ilvl w:val="2"/>
          <w:numId w:val="9"/>
        </w:numPr>
        <w:tabs>
          <w:tab w:val="clear" w:pos="1224"/>
          <w:tab w:val="num" w:pos="1440"/>
        </w:tabs>
        <w:ind w:left="1440" w:hanging="720"/>
        <w:jc w:val="both"/>
        <w:rPr>
          <w:b/>
          <w:sz w:val="23"/>
          <w:szCs w:val="23"/>
          <w:lang w:val="et-EE"/>
        </w:rPr>
      </w:pPr>
      <w:r w:rsidRPr="00AF322D">
        <w:rPr>
          <w:sz w:val="23"/>
          <w:szCs w:val="23"/>
          <w:lang w:val="et-EE"/>
        </w:rPr>
        <w:t xml:space="preserve">Lõplik detailplaneering koos nõutavate kooskõlastustega esitada Narva Linnavalitsuse Arhitektuuri- ja Linnaplaneerimise Ametile </w:t>
      </w:r>
      <w:r w:rsidR="006E3252" w:rsidRPr="00AF322D">
        <w:rPr>
          <w:sz w:val="23"/>
          <w:szCs w:val="23"/>
          <w:lang w:val="et-EE"/>
        </w:rPr>
        <w:t>kahes</w:t>
      </w:r>
      <w:r w:rsidRPr="00AF322D">
        <w:rPr>
          <w:sz w:val="23"/>
          <w:szCs w:val="23"/>
          <w:lang w:val="et-EE"/>
        </w:rPr>
        <w:t xml:space="preserve"> eksemplaris paberkandjal menetlemiseks ja kolmes eksemplaris elektronkandjal (seletuskiri – .</w:t>
      </w:r>
      <w:proofErr w:type="spellStart"/>
      <w:r w:rsidRPr="00AF322D">
        <w:rPr>
          <w:sz w:val="23"/>
          <w:szCs w:val="23"/>
          <w:lang w:val="et-EE"/>
        </w:rPr>
        <w:t>doc</w:t>
      </w:r>
      <w:proofErr w:type="spellEnd"/>
      <w:r w:rsidRPr="00AF322D">
        <w:rPr>
          <w:sz w:val="23"/>
          <w:szCs w:val="23"/>
          <w:lang w:val="et-EE"/>
        </w:rPr>
        <w:t>, .</w:t>
      </w:r>
      <w:proofErr w:type="spellStart"/>
      <w:r w:rsidRPr="00AF322D">
        <w:rPr>
          <w:sz w:val="23"/>
          <w:szCs w:val="23"/>
          <w:lang w:val="et-EE"/>
        </w:rPr>
        <w:t>pdf</w:t>
      </w:r>
      <w:proofErr w:type="spellEnd"/>
      <w:r w:rsidRPr="00AF322D">
        <w:rPr>
          <w:sz w:val="23"/>
          <w:szCs w:val="23"/>
          <w:lang w:val="et-EE"/>
        </w:rPr>
        <w:t>; joonised – .</w:t>
      </w:r>
      <w:proofErr w:type="spellStart"/>
      <w:r w:rsidRPr="00AF322D">
        <w:rPr>
          <w:sz w:val="23"/>
          <w:szCs w:val="23"/>
          <w:lang w:val="et-EE"/>
        </w:rPr>
        <w:t>dgn</w:t>
      </w:r>
      <w:proofErr w:type="spellEnd"/>
      <w:r w:rsidRPr="00AF322D">
        <w:rPr>
          <w:sz w:val="23"/>
          <w:szCs w:val="23"/>
          <w:lang w:val="et-EE"/>
        </w:rPr>
        <w:t>, .</w:t>
      </w:r>
      <w:proofErr w:type="spellStart"/>
      <w:r w:rsidRPr="00AF322D">
        <w:rPr>
          <w:sz w:val="23"/>
          <w:szCs w:val="23"/>
          <w:lang w:val="et-EE"/>
        </w:rPr>
        <w:t>dwg</w:t>
      </w:r>
      <w:proofErr w:type="spellEnd"/>
      <w:r w:rsidRPr="00AF322D">
        <w:rPr>
          <w:sz w:val="23"/>
          <w:szCs w:val="23"/>
          <w:lang w:val="et-EE"/>
        </w:rPr>
        <w:t xml:space="preserve"> ja .</w:t>
      </w:r>
      <w:proofErr w:type="spellStart"/>
      <w:r w:rsidRPr="00AF322D">
        <w:rPr>
          <w:sz w:val="23"/>
          <w:szCs w:val="23"/>
          <w:lang w:val="et-EE"/>
        </w:rPr>
        <w:t>pdf</w:t>
      </w:r>
      <w:proofErr w:type="spellEnd"/>
      <w:r w:rsidRPr="00AF322D">
        <w:rPr>
          <w:sz w:val="23"/>
          <w:szCs w:val="23"/>
          <w:lang w:val="et-EE"/>
        </w:rPr>
        <w:t>; muud materjalid – .</w:t>
      </w:r>
      <w:proofErr w:type="spellStart"/>
      <w:r w:rsidRPr="00AF322D">
        <w:rPr>
          <w:sz w:val="23"/>
          <w:szCs w:val="23"/>
          <w:lang w:val="et-EE"/>
        </w:rPr>
        <w:t>pdf</w:t>
      </w:r>
      <w:proofErr w:type="spellEnd"/>
      <w:r w:rsidRPr="00AF322D">
        <w:rPr>
          <w:sz w:val="23"/>
          <w:szCs w:val="23"/>
          <w:lang w:val="et-EE"/>
        </w:rPr>
        <w:t>) kehtestamiseks. Vähemalt ü</w:t>
      </w:r>
      <w:r w:rsidRPr="00AF322D">
        <w:rPr>
          <w:sz w:val="23"/>
          <w:szCs w:val="23"/>
          <w:lang w:val="et-EE" w:eastAsia="ru-RU"/>
        </w:rPr>
        <w:t>ks planeeringu eksemplar peab sisaldama originaalkooskõlastusi.</w:t>
      </w:r>
    </w:p>
    <w:p w14:paraId="7783A76F" w14:textId="77777777" w:rsidR="0085715D" w:rsidRPr="00AF322D" w:rsidRDefault="0085715D" w:rsidP="0021282E">
      <w:pPr>
        <w:numPr>
          <w:ilvl w:val="2"/>
          <w:numId w:val="9"/>
        </w:numPr>
        <w:tabs>
          <w:tab w:val="clear" w:pos="1224"/>
          <w:tab w:val="num" w:pos="1440"/>
        </w:tabs>
        <w:ind w:left="1440" w:hanging="720"/>
        <w:jc w:val="both"/>
        <w:rPr>
          <w:b/>
          <w:sz w:val="23"/>
          <w:szCs w:val="23"/>
          <w:lang w:val="et-EE"/>
        </w:rPr>
      </w:pPr>
      <w:r w:rsidRPr="00AF322D">
        <w:rPr>
          <w:sz w:val="23"/>
          <w:szCs w:val="23"/>
          <w:lang w:val="et-EE"/>
        </w:rPr>
        <w:t>Detailplaneeringu vastuvõtmiseks vajalike kooskõlastuste loetelu:</w:t>
      </w:r>
    </w:p>
    <w:p w14:paraId="6E31455B" w14:textId="77777777" w:rsidR="00CB0C77" w:rsidRPr="00AF322D" w:rsidRDefault="0085715D" w:rsidP="00CB0C77">
      <w:pPr>
        <w:numPr>
          <w:ilvl w:val="0"/>
          <w:numId w:val="6"/>
        </w:numPr>
        <w:tabs>
          <w:tab w:val="clear" w:pos="3600"/>
          <w:tab w:val="num" w:pos="1800"/>
        </w:tabs>
        <w:ind w:left="1800"/>
        <w:jc w:val="both"/>
        <w:rPr>
          <w:sz w:val="23"/>
          <w:szCs w:val="23"/>
          <w:lang w:val="et-EE"/>
        </w:rPr>
      </w:pPr>
      <w:r w:rsidRPr="00AF322D">
        <w:rPr>
          <w:sz w:val="23"/>
          <w:szCs w:val="23"/>
          <w:lang w:val="et-EE"/>
        </w:rPr>
        <w:t>Päästeamet;</w:t>
      </w:r>
    </w:p>
    <w:p w14:paraId="7A562974" w14:textId="04717059" w:rsidR="00CB0C77" w:rsidRPr="00AF322D" w:rsidRDefault="00CB0C77" w:rsidP="00CB0C77">
      <w:pPr>
        <w:numPr>
          <w:ilvl w:val="0"/>
          <w:numId w:val="6"/>
        </w:numPr>
        <w:tabs>
          <w:tab w:val="clear" w:pos="3600"/>
          <w:tab w:val="num" w:pos="1800"/>
        </w:tabs>
        <w:ind w:left="1800"/>
        <w:jc w:val="both"/>
        <w:rPr>
          <w:sz w:val="23"/>
          <w:szCs w:val="23"/>
          <w:lang w:val="et-EE"/>
        </w:rPr>
      </w:pPr>
      <w:proofErr w:type="spellStart"/>
      <w:r w:rsidRPr="00AF322D">
        <w:rPr>
          <w:sz w:val="23"/>
          <w:szCs w:val="23"/>
        </w:rPr>
        <w:t>Narva</w:t>
      </w:r>
      <w:proofErr w:type="spellEnd"/>
      <w:r w:rsidRPr="00AF322D">
        <w:rPr>
          <w:sz w:val="23"/>
          <w:szCs w:val="23"/>
        </w:rPr>
        <w:t xml:space="preserve"> </w:t>
      </w:r>
      <w:proofErr w:type="spellStart"/>
      <w:r w:rsidRPr="00AF322D">
        <w:rPr>
          <w:sz w:val="23"/>
          <w:szCs w:val="23"/>
        </w:rPr>
        <w:t>Linnavalitsuse</w:t>
      </w:r>
      <w:proofErr w:type="spellEnd"/>
      <w:r w:rsidRPr="00AF322D">
        <w:rPr>
          <w:sz w:val="23"/>
          <w:szCs w:val="23"/>
        </w:rPr>
        <w:t xml:space="preserve"> </w:t>
      </w:r>
      <w:proofErr w:type="spellStart"/>
      <w:r w:rsidRPr="00AF322D">
        <w:rPr>
          <w:sz w:val="23"/>
          <w:szCs w:val="23"/>
        </w:rPr>
        <w:t>Linnamajandusamet</w:t>
      </w:r>
      <w:proofErr w:type="spellEnd"/>
      <w:r w:rsidRPr="00AF322D">
        <w:rPr>
          <w:sz w:val="23"/>
          <w:szCs w:val="23"/>
        </w:rPr>
        <w:t>;</w:t>
      </w:r>
    </w:p>
    <w:p w14:paraId="42AF0A7F" w14:textId="77777777" w:rsidR="0085715D" w:rsidRPr="00AF322D" w:rsidRDefault="0085715D" w:rsidP="0021282E">
      <w:pPr>
        <w:numPr>
          <w:ilvl w:val="0"/>
          <w:numId w:val="6"/>
        </w:numPr>
        <w:tabs>
          <w:tab w:val="clear" w:pos="3600"/>
          <w:tab w:val="num" w:pos="1800"/>
        </w:tabs>
        <w:ind w:left="1800"/>
        <w:jc w:val="both"/>
        <w:rPr>
          <w:sz w:val="23"/>
          <w:szCs w:val="23"/>
          <w:lang w:val="et-EE"/>
        </w:rPr>
      </w:pPr>
      <w:r w:rsidRPr="00AF322D">
        <w:rPr>
          <w:sz w:val="23"/>
          <w:szCs w:val="23"/>
          <w:lang w:val="et-EE"/>
        </w:rPr>
        <w:t>Narva Linnavalitsuse Arhitektuuri- ja Linnaplaneerimise Amet;</w:t>
      </w:r>
    </w:p>
    <w:p w14:paraId="50326FBF" w14:textId="77777777" w:rsidR="0085715D" w:rsidRPr="00AF322D" w:rsidRDefault="0085715D" w:rsidP="0021282E">
      <w:pPr>
        <w:numPr>
          <w:ilvl w:val="0"/>
          <w:numId w:val="6"/>
        </w:numPr>
        <w:tabs>
          <w:tab w:val="clear" w:pos="3600"/>
          <w:tab w:val="num" w:pos="1800"/>
        </w:tabs>
        <w:ind w:left="1800"/>
        <w:jc w:val="both"/>
        <w:rPr>
          <w:sz w:val="23"/>
          <w:szCs w:val="23"/>
          <w:lang w:val="et-EE"/>
        </w:rPr>
      </w:pPr>
      <w:r w:rsidRPr="00AF322D">
        <w:rPr>
          <w:sz w:val="23"/>
          <w:szCs w:val="23"/>
          <w:lang w:val="et-EE"/>
        </w:rPr>
        <w:t>Planeeringualasse jäävate ja seda teenindavate tehnovõrkude valdajad;</w:t>
      </w:r>
    </w:p>
    <w:p w14:paraId="39F5C269" w14:textId="77777777" w:rsidR="0085715D" w:rsidRPr="00AF322D" w:rsidRDefault="0085715D" w:rsidP="0021282E">
      <w:pPr>
        <w:numPr>
          <w:ilvl w:val="0"/>
          <w:numId w:val="6"/>
        </w:numPr>
        <w:tabs>
          <w:tab w:val="clear" w:pos="3600"/>
          <w:tab w:val="num" w:pos="1800"/>
        </w:tabs>
        <w:ind w:left="1800"/>
        <w:jc w:val="both"/>
        <w:rPr>
          <w:sz w:val="23"/>
          <w:szCs w:val="23"/>
          <w:lang w:val="et-EE"/>
        </w:rPr>
      </w:pPr>
      <w:r w:rsidRPr="00AF322D">
        <w:rPr>
          <w:sz w:val="23"/>
          <w:szCs w:val="23"/>
          <w:lang w:val="et-EE"/>
        </w:rPr>
        <w:t>Kaasata detailplaneeringu koostamisse planeeringuala piirinaabrid.</w:t>
      </w:r>
    </w:p>
    <w:p w14:paraId="24300FB0" w14:textId="77777777" w:rsidR="0085715D" w:rsidRPr="00AF322D" w:rsidRDefault="0085715D" w:rsidP="0021282E">
      <w:pPr>
        <w:pStyle w:val="BodyTextIndent"/>
        <w:spacing w:after="0"/>
        <w:ind w:left="0"/>
        <w:jc w:val="both"/>
        <w:rPr>
          <w:sz w:val="23"/>
          <w:szCs w:val="23"/>
          <w:lang w:val="et-EE"/>
        </w:rPr>
      </w:pPr>
    </w:p>
    <w:p w14:paraId="62D688BC" w14:textId="77777777" w:rsidR="0085715D" w:rsidRPr="00AF322D" w:rsidRDefault="0085715D" w:rsidP="0021282E">
      <w:pPr>
        <w:pStyle w:val="BodyTextIndent"/>
        <w:spacing w:after="0"/>
        <w:ind w:left="0"/>
        <w:jc w:val="both"/>
        <w:rPr>
          <w:sz w:val="23"/>
          <w:szCs w:val="23"/>
          <w:lang w:val="et-EE"/>
        </w:rPr>
      </w:pPr>
      <w:r w:rsidRPr="00AF322D">
        <w:rPr>
          <w:sz w:val="23"/>
          <w:szCs w:val="23"/>
          <w:lang w:val="et-EE"/>
        </w:rPr>
        <w:t>Kooskõlastused võtta vastavatele joonistele. Esitada kooskõlastuste koondtabel, lisades informatsiooni kooskõlastava instantsi nimi ja kooskõlastuse kuupäev, kooskõlastuse sisu ja märkused ning kooskõlastaja amet, nimi ja kontaktnumber ning info millisel joonisel kooskõlastus asub.</w:t>
      </w:r>
    </w:p>
    <w:p w14:paraId="5B487E2B" w14:textId="77777777" w:rsidR="0085715D" w:rsidRPr="00AF322D" w:rsidRDefault="0085715D" w:rsidP="0021282E">
      <w:pPr>
        <w:pStyle w:val="BodyTextIndent"/>
        <w:spacing w:after="0"/>
        <w:ind w:left="0"/>
        <w:jc w:val="both"/>
        <w:rPr>
          <w:sz w:val="23"/>
          <w:szCs w:val="23"/>
          <w:lang w:val="et-EE"/>
        </w:rPr>
      </w:pPr>
    </w:p>
    <w:p w14:paraId="071D2AB7" w14:textId="77777777" w:rsidR="0085715D" w:rsidRPr="00AF322D" w:rsidRDefault="0085715D" w:rsidP="0021282E">
      <w:pPr>
        <w:pStyle w:val="BodyTextIndent"/>
        <w:spacing w:after="0"/>
        <w:ind w:left="0"/>
        <w:jc w:val="both"/>
        <w:rPr>
          <w:strike/>
          <w:sz w:val="23"/>
          <w:szCs w:val="23"/>
          <w:lang w:val="et-EE"/>
        </w:rPr>
      </w:pPr>
      <w:r w:rsidRPr="00AF322D">
        <w:rPr>
          <w:sz w:val="23"/>
          <w:szCs w:val="23"/>
          <w:lang w:val="et-EE"/>
        </w:rPr>
        <w:t>Detailplaneering suunatakse pärast vastuvõtmist avalikule väljapanekule. Kui avaliku väljapaneku ja avaliku arutelu tulemuste alusel tehtud muudatused muudavad detailplaneeringu põhilahendusi, korratakse detailplaneeringu kooskõlastamist valitsusasutustega, kelle valitsemisalas olevaid küsimusi muudatus puudutab.</w:t>
      </w:r>
    </w:p>
    <w:p w14:paraId="240ECF6D" w14:textId="77777777" w:rsidR="00375A47" w:rsidRPr="00AF322D" w:rsidRDefault="00375A47" w:rsidP="0021282E">
      <w:pPr>
        <w:jc w:val="both"/>
        <w:rPr>
          <w:b/>
          <w:bCs/>
          <w:sz w:val="23"/>
          <w:szCs w:val="23"/>
          <w:lang w:val="et-EE"/>
        </w:rPr>
      </w:pPr>
    </w:p>
    <w:p w14:paraId="6146C5AD" w14:textId="77777777" w:rsidR="0085715D" w:rsidRPr="00AF322D" w:rsidRDefault="0085715D" w:rsidP="0021282E">
      <w:pPr>
        <w:numPr>
          <w:ilvl w:val="0"/>
          <w:numId w:val="9"/>
        </w:numPr>
        <w:tabs>
          <w:tab w:val="num" w:pos="540"/>
        </w:tabs>
        <w:jc w:val="both"/>
        <w:rPr>
          <w:b/>
          <w:bCs/>
          <w:sz w:val="23"/>
          <w:szCs w:val="23"/>
          <w:lang w:val="et-EE"/>
        </w:rPr>
      </w:pPr>
      <w:r w:rsidRPr="00AF322D">
        <w:rPr>
          <w:b/>
          <w:bCs/>
          <w:sz w:val="23"/>
          <w:szCs w:val="23"/>
          <w:lang w:val="et-EE"/>
        </w:rPr>
        <w:t>RAKENDUSSÄTTED</w:t>
      </w:r>
    </w:p>
    <w:p w14:paraId="731A573C" w14:textId="77777777" w:rsidR="00560EC8" w:rsidRPr="00AF322D" w:rsidRDefault="00560EC8" w:rsidP="00560EC8">
      <w:pPr>
        <w:numPr>
          <w:ilvl w:val="1"/>
          <w:numId w:val="9"/>
        </w:numPr>
        <w:jc w:val="both"/>
        <w:rPr>
          <w:b/>
          <w:bCs/>
          <w:sz w:val="23"/>
          <w:szCs w:val="23"/>
          <w:lang w:val="et-EE"/>
        </w:rPr>
      </w:pPr>
      <w:r w:rsidRPr="00AF322D">
        <w:rPr>
          <w:sz w:val="23"/>
          <w:szCs w:val="23"/>
          <w:lang w:val="et-EE"/>
        </w:rPr>
        <w:t xml:space="preserve">Narva linna Arhitektuuri- ja Linnaplaneerimise Ametil </w:t>
      </w:r>
      <w:r w:rsidRPr="00AF322D">
        <w:rPr>
          <w:noProof/>
          <w:sz w:val="23"/>
          <w:szCs w:val="23"/>
          <w:lang w:val="et-EE"/>
        </w:rPr>
        <w:t xml:space="preserve">avaldada otsus ajalehes </w:t>
      </w:r>
      <w:r w:rsidRPr="00AF322D">
        <w:rPr>
          <w:i/>
          <w:noProof/>
          <w:sz w:val="23"/>
          <w:szCs w:val="23"/>
          <w:lang w:val="et-EE"/>
        </w:rPr>
        <w:t>„Põhjarannik“</w:t>
      </w:r>
      <w:r w:rsidRPr="00AF322D">
        <w:rPr>
          <w:noProof/>
          <w:sz w:val="23"/>
          <w:szCs w:val="23"/>
          <w:lang w:val="et-EE"/>
        </w:rPr>
        <w:t xml:space="preserve"> ja </w:t>
      </w:r>
      <w:r w:rsidRPr="00AF322D">
        <w:rPr>
          <w:i/>
          <w:noProof/>
          <w:sz w:val="23"/>
          <w:szCs w:val="23"/>
          <w:lang w:val="et-EE"/>
        </w:rPr>
        <w:t>“Город”</w:t>
      </w:r>
      <w:r w:rsidRPr="00AF322D">
        <w:rPr>
          <w:b/>
          <w:bCs/>
          <w:sz w:val="23"/>
          <w:szCs w:val="23"/>
          <w:lang w:val="et-EE"/>
        </w:rPr>
        <w:t xml:space="preserve">, </w:t>
      </w:r>
      <w:r w:rsidRPr="00AF322D">
        <w:rPr>
          <w:noProof/>
          <w:sz w:val="23"/>
          <w:szCs w:val="23"/>
          <w:lang w:val="et-EE"/>
        </w:rPr>
        <w:t>Ametlikes Teadeannetes ning ameti veebilehel.</w:t>
      </w:r>
    </w:p>
    <w:p w14:paraId="54918D62" w14:textId="77777777" w:rsidR="00560EC8" w:rsidRPr="00AF322D" w:rsidRDefault="00560EC8" w:rsidP="00560EC8">
      <w:pPr>
        <w:numPr>
          <w:ilvl w:val="1"/>
          <w:numId w:val="9"/>
        </w:numPr>
        <w:jc w:val="both"/>
        <w:rPr>
          <w:b/>
          <w:bCs/>
          <w:sz w:val="23"/>
          <w:szCs w:val="23"/>
          <w:lang w:val="et-EE"/>
        </w:rPr>
      </w:pPr>
      <w:r w:rsidRPr="00AF322D">
        <w:rPr>
          <w:sz w:val="23"/>
          <w:szCs w:val="23"/>
          <w:lang w:val="et-EE"/>
        </w:rPr>
        <w:t>Otsus jõustub seadusega ettenähtud korras.</w:t>
      </w:r>
    </w:p>
    <w:p w14:paraId="6EE9DAB7" w14:textId="77777777" w:rsidR="00560EC8" w:rsidRPr="00AF322D" w:rsidRDefault="00560EC8" w:rsidP="00560EC8">
      <w:pPr>
        <w:numPr>
          <w:ilvl w:val="1"/>
          <w:numId w:val="9"/>
        </w:numPr>
        <w:jc w:val="both"/>
        <w:rPr>
          <w:b/>
          <w:bCs/>
          <w:sz w:val="23"/>
          <w:szCs w:val="23"/>
          <w:lang w:val="et-EE"/>
        </w:rPr>
      </w:pPr>
      <w:r w:rsidRPr="00AF322D">
        <w:rPr>
          <w:sz w:val="23"/>
          <w:szCs w:val="23"/>
          <w:lang w:val="et-EE"/>
        </w:rPr>
        <w:t>Otsust on võimalik vaidlustada Tartu Halduskohtu Jõhvi kohtumaja 30 päeva jooksul arvates otsuse teatavakstegemisest.</w:t>
      </w:r>
    </w:p>
    <w:p w14:paraId="1C7890D3" w14:textId="77777777" w:rsidR="0085715D" w:rsidRPr="00AF322D" w:rsidRDefault="0085715D" w:rsidP="0091491A">
      <w:pPr>
        <w:ind w:left="360"/>
        <w:jc w:val="both"/>
        <w:rPr>
          <w:b/>
          <w:bCs/>
          <w:sz w:val="23"/>
          <w:szCs w:val="23"/>
          <w:lang w:val="et-EE"/>
        </w:rPr>
      </w:pPr>
    </w:p>
    <w:p w14:paraId="5858A952" w14:textId="77777777" w:rsidR="0085715D" w:rsidRPr="00AF322D" w:rsidRDefault="0085715D" w:rsidP="0021282E">
      <w:pPr>
        <w:tabs>
          <w:tab w:val="num" w:pos="720"/>
        </w:tabs>
        <w:jc w:val="both"/>
        <w:rPr>
          <w:sz w:val="23"/>
          <w:szCs w:val="23"/>
          <w:lang w:val="et-EE"/>
        </w:rPr>
      </w:pPr>
    </w:p>
    <w:p w14:paraId="5C64913E" w14:textId="77777777" w:rsidR="0085715D" w:rsidRPr="00AF322D" w:rsidRDefault="0085715D" w:rsidP="0021282E">
      <w:pPr>
        <w:tabs>
          <w:tab w:val="num" w:pos="720"/>
        </w:tabs>
        <w:jc w:val="both"/>
        <w:rPr>
          <w:sz w:val="23"/>
          <w:szCs w:val="23"/>
          <w:lang w:val="et-EE"/>
        </w:rPr>
      </w:pPr>
    </w:p>
    <w:p w14:paraId="1924EB4A" w14:textId="77777777" w:rsidR="0085715D" w:rsidRPr="00AF322D" w:rsidRDefault="0085715D" w:rsidP="0021282E">
      <w:pPr>
        <w:tabs>
          <w:tab w:val="num" w:pos="720"/>
        </w:tabs>
        <w:jc w:val="both"/>
        <w:rPr>
          <w:sz w:val="23"/>
          <w:szCs w:val="23"/>
          <w:lang w:val="et-EE"/>
        </w:rPr>
      </w:pPr>
    </w:p>
    <w:p w14:paraId="386341B6" w14:textId="77777777" w:rsidR="0085715D" w:rsidRPr="00AF322D" w:rsidRDefault="0085715D" w:rsidP="0021282E">
      <w:pPr>
        <w:tabs>
          <w:tab w:val="num" w:pos="720"/>
        </w:tabs>
        <w:jc w:val="both"/>
        <w:rPr>
          <w:sz w:val="23"/>
          <w:szCs w:val="23"/>
          <w:lang w:val="et-EE"/>
        </w:rPr>
      </w:pPr>
    </w:p>
    <w:p w14:paraId="52DCB610" w14:textId="77777777" w:rsidR="0085715D" w:rsidRPr="00AF322D" w:rsidRDefault="0085715D" w:rsidP="0021282E">
      <w:pPr>
        <w:tabs>
          <w:tab w:val="num" w:pos="720"/>
        </w:tabs>
        <w:jc w:val="both"/>
        <w:rPr>
          <w:sz w:val="23"/>
          <w:szCs w:val="23"/>
          <w:lang w:val="et-EE"/>
        </w:rPr>
      </w:pPr>
    </w:p>
    <w:p w14:paraId="78416092" w14:textId="77777777" w:rsidR="0085715D" w:rsidRPr="00AF322D" w:rsidRDefault="0085715D" w:rsidP="0021282E">
      <w:pPr>
        <w:tabs>
          <w:tab w:val="num" w:pos="720"/>
        </w:tabs>
        <w:jc w:val="both"/>
        <w:rPr>
          <w:sz w:val="23"/>
          <w:szCs w:val="23"/>
          <w:lang w:val="et-EE"/>
        </w:rPr>
      </w:pPr>
    </w:p>
    <w:p w14:paraId="7F22BC4B" w14:textId="77777777" w:rsidR="0085715D" w:rsidRPr="00AF322D" w:rsidRDefault="0085715D" w:rsidP="00C9181A">
      <w:pPr>
        <w:rPr>
          <w:sz w:val="23"/>
          <w:szCs w:val="23"/>
          <w:lang w:val="et-EE"/>
        </w:rPr>
      </w:pPr>
      <w:r w:rsidRPr="00AF322D">
        <w:rPr>
          <w:sz w:val="23"/>
          <w:szCs w:val="23"/>
          <w:lang w:val="et-EE"/>
        </w:rPr>
        <w:t xml:space="preserve">Aleksandr </w:t>
      </w:r>
      <w:proofErr w:type="spellStart"/>
      <w:r w:rsidRPr="00AF322D">
        <w:rPr>
          <w:sz w:val="23"/>
          <w:szCs w:val="23"/>
          <w:lang w:val="et-EE"/>
        </w:rPr>
        <w:t>Jefimov</w:t>
      </w:r>
      <w:proofErr w:type="spellEnd"/>
    </w:p>
    <w:p w14:paraId="729E81CE" w14:textId="77777777" w:rsidR="0085715D" w:rsidRPr="00AF322D" w:rsidRDefault="0085715D" w:rsidP="0021282E">
      <w:pPr>
        <w:pStyle w:val="Footer"/>
        <w:tabs>
          <w:tab w:val="clear" w:pos="4677"/>
          <w:tab w:val="clear" w:pos="9355"/>
        </w:tabs>
        <w:jc w:val="both"/>
        <w:rPr>
          <w:sz w:val="23"/>
          <w:szCs w:val="23"/>
          <w:lang w:val="et-EE"/>
        </w:rPr>
      </w:pPr>
      <w:r w:rsidRPr="00AF322D">
        <w:rPr>
          <w:sz w:val="23"/>
          <w:szCs w:val="23"/>
          <w:lang w:val="et-EE"/>
        </w:rPr>
        <w:t>Linnavolikogu esimees</w:t>
      </w:r>
    </w:p>
    <w:p w14:paraId="45E69FB7" w14:textId="77777777" w:rsidR="0085715D" w:rsidRPr="008E1FB0" w:rsidRDefault="0085715D" w:rsidP="00C8046E">
      <w:pPr>
        <w:pStyle w:val="Footer"/>
        <w:tabs>
          <w:tab w:val="clear" w:pos="4677"/>
          <w:tab w:val="clear" w:pos="9355"/>
        </w:tabs>
        <w:spacing w:line="360" w:lineRule="auto"/>
        <w:jc w:val="right"/>
        <w:rPr>
          <w:b/>
          <w:lang w:val="et-EE"/>
        </w:rPr>
      </w:pPr>
      <w:r w:rsidRPr="00AF322D">
        <w:rPr>
          <w:sz w:val="23"/>
          <w:szCs w:val="23"/>
          <w:lang w:val="et-EE"/>
        </w:rPr>
        <w:br w:type="page"/>
      </w:r>
      <w:r w:rsidRPr="008E1FB0">
        <w:rPr>
          <w:b/>
          <w:lang w:val="et-EE"/>
        </w:rPr>
        <w:lastRenderedPageBreak/>
        <w:t>LISA 1</w:t>
      </w:r>
    </w:p>
    <w:p w14:paraId="3B8A0E44" w14:textId="597BA5C4" w:rsidR="0085715D" w:rsidRPr="008E1FB0" w:rsidRDefault="0085715D" w:rsidP="00C8046E">
      <w:pPr>
        <w:spacing w:line="360" w:lineRule="auto"/>
        <w:jc w:val="right"/>
        <w:rPr>
          <w:lang w:val="et-EE"/>
        </w:rPr>
      </w:pPr>
      <w:r w:rsidRPr="008E1FB0">
        <w:rPr>
          <w:lang w:val="et-EE"/>
        </w:rPr>
        <w:t>N</w:t>
      </w:r>
      <w:r w:rsidR="006E57EC">
        <w:rPr>
          <w:lang w:val="et-EE"/>
        </w:rPr>
        <w:t>arva Linnavolikogu _________2018</w:t>
      </w:r>
      <w:r w:rsidRPr="008E1FB0">
        <w:rPr>
          <w:lang w:val="et-EE"/>
        </w:rPr>
        <w:t xml:space="preserve"> otsuse nr _____ juurde </w:t>
      </w:r>
    </w:p>
    <w:p w14:paraId="3A5217ED" w14:textId="77777777" w:rsidR="0085715D" w:rsidRPr="008E1FB0" w:rsidRDefault="0085715D" w:rsidP="00C8046E">
      <w:pPr>
        <w:jc w:val="right"/>
        <w:rPr>
          <w:lang w:val="et-EE"/>
        </w:rPr>
      </w:pPr>
    </w:p>
    <w:p w14:paraId="7E7D6F25" w14:textId="77777777" w:rsidR="0085715D" w:rsidRDefault="0085715D" w:rsidP="0013098C">
      <w:pPr>
        <w:jc w:val="center"/>
        <w:rPr>
          <w:b/>
          <w:lang w:val="et-EE"/>
        </w:rPr>
      </w:pPr>
    </w:p>
    <w:p w14:paraId="1F8C3798" w14:textId="77777777" w:rsidR="004C471A" w:rsidRPr="008E1FB0" w:rsidRDefault="004C471A" w:rsidP="0013098C">
      <w:pPr>
        <w:jc w:val="center"/>
        <w:rPr>
          <w:b/>
          <w:lang w:val="et-EE"/>
        </w:rPr>
      </w:pPr>
    </w:p>
    <w:p w14:paraId="2D1DCD7D" w14:textId="77777777" w:rsidR="008E1FB0" w:rsidRPr="006E3252" w:rsidRDefault="008E1FB0" w:rsidP="006E3252">
      <w:pPr>
        <w:pStyle w:val="BodyText"/>
        <w:ind w:right="45"/>
        <w:jc w:val="center"/>
        <w:rPr>
          <w:rFonts w:ascii="Times New Roman" w:hAnsi="Times New Roman"/>
          <w:b/>
          <w:sz w:val="24"/>
        </w:rPr>
      </w:pPr>
    </w:p>
    <w:p w14:paraId="0E885773" w14:textId="77777777" w:rsidR="004C471A" w:rsidRDefault="004C471A" w:rsidP="006E3252">
      <w:pPr>
        <w:pStyle w:val="BodyText"/>
        <w:ind w:right="45"/>
        <w:jc w:val="center"/>
        <w:rPr>
          <w:rFonts w:ascii="Times New Roman" w:hAnsi="Times New Roman"/>
          <w:b/>
          <w:noProof/>
          <w:sz w:val="24"/>
        </w:rPr>
      </w:pPr>
    </w:p>
    <w:p w14:paraId="00CC3435" w14:textId="64F158BC" w:rsidR="0085715D" w:rsidRPr="006E57EC" w:rsidRDefault="00D10629" w:rsidP="006E3252">
      <w:pPr>
        <w:pStyle w:val="BodyText"/>
        <w:ind w:right="45"/>
        <w:jc w:val="center"/>
        <w:rPr>
          <w:rFonts w:ascii="Times New Roman" w:hAnsi="Times New Roman"/>
          <w:b/>
          <w:sz w:val="24"/>
        </w:rPr>
      </w:pPr>
      <w:r w:rsidRPr="00D10629">
        <w:rPr>
          <w:rFonts w:ascii="Times New Roman" w:hAnsi="Times New Roman"/>
          <w:b/>
          <w:noProof/>
          <w:sz w:val="24"/>
        </w:rPr>
        <w:t>3. Roheline tn 7 maa-ala</w:t>
      </w:r>
      <w:r w:rsidR="006E57EC" w:rsidRPr="00D10629">
        <w:rPr>
          <w:rFonts w:ascii="Times New Roman" w:hAnsi="Times New Roman"/>
          <w:b/>
          <w:sz w:val="24"/>
          <w:lang w:eastAsia="ru-RU"/>
        </w:rPr>
        <w:t xml:space="preserve"> </w:t>
      </w:r>
      <w:r w:rsidR="0085715D" w:rsidRPr="00D10629">
        <w:rPr>
          <w:rFonts w:ascii="Times New Roman" w:hAnsi="Times New Roman"/>
          <w:b/>
          <w:sz w:val="24"/>
          <w:lang w:eastAsia="ru-RU"/>
        </w:rPr>
        <w:t>d</w:t>
      </w:r>
      <w:r w:rsidR="0085715D" w:rsidRPr="006E57EC">
        <w:rPr>
          <w:rFonts w:ascii="Times New Roman" w:hAnsi="Times New Roman"/>
          <w:b/>
          <w:sz w:val="24"/>
          <w:lang w:eastAsia="ru-RU"/>
        </w:rPr>
        <w:t>etailplaneeringu</w:t>
      </w:r>
      <w:r w:rsidR="0085715D" w:rsidRPr="006E57EC">
        <w:rPr>
          <w:rFonts w:ascii="Times New Roman" w:hAnsi="Times New Roman"/>
          <w:b/>
          <w:sz w:val="24"/>
        </w:rPr>
        <w:t xml:space="preserve"> koostamise algatamine</w:t>
      </w:r>
    </w:p>
    <w:p w14:paraId="34FB9252" w14:textId="77777777" w:rsidR="0085715D" w:rsidRPr="008E1FB0" w:rsidRDefault="0085715D" w:rsidP="0013098C">
      <w:pPr>
        <w:pStyle w:val="BodyText"/>
        <w:ind w:right="45"/>
        <w:jc w:val="center"/>
        <w:rPr>
          <w:rFonts w:ascii="Times New Roman" w:hAnsi="Times New Roman"/>
          <w:b/>
          <w:sz w:val="24"/>
        </w:rPr>
      </w:pPr>
    </w:p>
    <w:p w14:paraId="32292F0E" w14:textId="25FF213E" w:rsidR="0085715D" w:rsidRPr="008E1FB0" w:rsidRDefault="0085715D" w:rsidP="00C8046E">
      <w:pPr>
        <w:pStyle w:val="Footer"/>
        <w:tabs>
          <w:tab w:val="clear" w:pos="4677"/>
          <w:tab w:val="clear" w:pos="9355"/>
        </w:tabs>
        <w:spacing w:line="360" w:lineRule="auto"/>
        <w:jc w:val="center"/>
        <w:rPr>
          <w:b/>
          <w:lang w:val="et-EE"/>
        </w:rPr>
      </w:pPr>
      <w:r w:rsidRPr="008E1FB0">
        <w:rPr>
          <w:lang w:val="et-EE"/>
        </w:rPr>
        <w:t>Planeeringuala ligika</w:t>
      </w:r>
      <w:r w:rsidRPr="00375A47">
        <w:rPr>
          <w:lang w:val="et-EE"/>
        </w:rPr>
        <w:t xml:space="preserve">udne pindala ca </w:t>
      </w:r>
      <w:r w:rsidR="004C471A" w:rsidRPr="00375A47">
        <w:rPr>
          <w:lang w:val="et-EE"/>
        </w:rPr>
        <w:t>0</w:t>
      </w:r>
      <w:r w:rsidR="002B7F2E" w:rsidRPr="00375A47">
        <w:rPr>
          <w:lang w:val="et-EE"/>
        </w:rPr>
        <w:t>,</w:t>
      </w:r>
      <w:r w:rsidR="00C02868" w:rsidRPr="00375A47">
        <w:rPr>
          <w:lang w:val="et-EE"/>
        </w:rPr>
        <w:t>2</w:t>
      </w:r>
      <w:r w:rsidR="00375A47" w:rsidRPr="00375A47">
        <w:rPr>
          <w:lang w:val="en-US"/>
        </w:rPr>
        <w:t xml:space="preserve"> </w:t>
      </w:r>
      <w:r w:rsidRPr="00375A47">
        <w:rPr>
          <w:lang w:val="et-EE"/>
        </w:rPr>
        <w:t>ha</w:t>
      </w:r>
    </w:p>
    <w:p w14:paraId="03F4D83B" w14:textId="77777777" w:rsidR="000342A4" w:rsidRDefault="000342A4" w:rsidP="00057434">
      <w:pPr>
        <w:pStyle w:val="Footer"/>
        <w:tabs>
          <w:tab w:val="clear" w:pos="4677"/>
          <w:tab w:val="clear" w:pos="9355"/>
        </w:tabs>
        <w:spacing w:line="360" w:lineRule="auto"/>
        <w:jc w:val="center"/>
        <w:rPr>
          <w:lang w:val="et-EE"/>
        </w:rPr>
      </w:pPr>
    </w:p>
    <w:p w14:paraId="7FEB555A" w14:textId="55E6B712" w:rsidR="0085715D" w:rsidRPr="008E1FB0" w:rsidRDefault="00375A47" w:rsidP="00057434">
      <w:pPr>
        <w:pStyle w:val="Footer"/>
        <w:tabs>
          <w:tab w:val="clear" w:pos="4677"/>
          <w:tab w:val="clear" w:pos="9355"/>
        </w:tabs>
        <w:spacing w:line="360" w:lineRule="auto"/>
        <w:jc w:val="center"/>
        <w:rPr>
          <w:lang w:val="et-EE"/>
        </w:rPr>
      </w:pPr>
      <w:r>
        <w:rPr>
          <w:noProof/>
          <w:lang w:val="et-EE" w:eastAsia="et-EE"/>
        </w:rPr>
        <w:drawing>
          <wp:inline distT="0" distB="0" distL="0" distR="0" wp14:anchorId="0F0A1F6F" wp14:editId="40368260">
            <wp:extent cx="5904865" cy="3926205"/>
            <wp:effectExtent l="19050" t="19050" r="19685" b="171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1-18_113551.jpg"/>
                    <pic:cNvPicPr/>
                  </pic:nvPicPr>
                  <pic:blipFill>
                    <a:blip r:embed="rId8">
                      <a:extLst>
                        <a:ext uri="{28A0092B-C50C-407E-A947-70E740481C1C}">
                          <a14:useLocalDpi xmlns:a14="http://schemas.microsoft.com/office/drawing/2010/main" val="0"/>
                        </a:ext>
                      </a:extLst>
                    </a:blip>
                    <a:stretch>
                      <a:fillRect/>
                    </a:stretch>
                  </pic:blipFill>
                  <pic:spPr>
                    <a:xfrm>
                      <a:off x="0" y="0"/>
                      <a:ext cx="5904865" cy="3926205"/>
                    </a:xfrm>
                    <a:prstGeom prst="rect">
                      <a:avLst/>
                    </a:prstGeom>
                    <a:ln>
                      <a:solidFill>
                        <a:schemeClr val="tx1"/>
                      </a:solidFill>
                    </a:ln>
                  </pic:spPr>
                </pic:pic>
              </a:graphicData>
            </a:graphic>
          </wp:inline>
        </w:drawing>
      </w:r>
    </w:p>
    <w:p w14:paraId="023659DB" w14:textId="77777777" w:rsidR="0085715D" w:rsidRPr="008E1FB0" w:rsidRDefault="0085715D" w:rsidP="00C8046E">
      <w:pPr>
        <w:pStyle w:val="Footer"/>
        <w:tabs>
          <w:tab w:val="clear" w:pos="4677"/>
          <w:tab w:val="clear" w:pos="9355"/>
        </w:tabs>
        <w:spacing w:line="360" w:lineRule="auto"/>
        <w:jc w:val="right"/>
        <w:rPr>
          <w:lang w:val="et-EE"/>
        </w:rPr>
      </w:pPr>
    </w:p>
    <w:p w14:paraId="7A21D948" w14:textId="77777777" w:rsidR="0085715D" w:rsidRPr="008E1FB0" w:rsidRDefault="0085715D" w:rsidP="00C8046E">
      <w:pPr>
        <w:spacing w:line="360" w:lineRule="auto"/>
        <w:ind w:left="3060"/>
        <w:rPr>
          <w:lang w:val="et-EE"/>
        </w:rPr>
      </w:pPr>
      <w:proofErr w:type="spellStart"/>
      <w:r w:rsidRPr="008E1FB0">
        <w:rPr>
          <w:b/>
          <w:dstrike/>
          <w:lang w:val="et-EE"/>
        </w:rPr>
        <w:t>———</w:t>
      </w:r>
      <w:proofErr w:type="spellEnd"/>
      <w:r w:rsidRPr="008E1FB0">
        <w:rPr>
          <w:lang w:val="et-EE"/>
        </w:rPr>
        <w:t xml:space="preserve">   PLANEERINGUALA PIIR</w:t>
      </w:r>
    </w:p>
    <w:p w14:paraId="7F999E3C" w14:textId="77777777" w:rsidR="0085715D" w:rsidRPr="008E1FB0" w:rsidRDefault="008E1FB0" w:rsidP="00C8046E">
      <w:pPr>
        <w:pStyle w:val="Footer"/>
        <w:tabs>
          <w:tab w:val="clear" w:pos="4677"/>
          <w:tab w:val="clear" w:pos="9355"/>
        </w:tabs>
        <w:spacing w:line="360" w:lineRule="auto"/>
        <w:ind w:left="3060"/>
        <w:rPr>
          <w:lang w:val="et-EE"/>
        </w:rPr>
      </w:pPr>
      <w:r>
        <w:rPr>
          <w:noProof/>
          <w:lang w:val="et-EE" w:eastAsia="et-EE"/>
        </w:rPr>
        <w:drawing>
          <wp:anchor distT="0" distB="0" distL="114300" distR="114300" simplePos="0" relativeHeight="251657728" behindDoc="1" locked="0" layoutInCell="1" allowOverlap="1" wp14:anchorId="144AA75D" wp14:editId="0F035981">
            <wp:simplePos x="0" y="0"/>
            <wp:positionH relativeFrom="column">
              <wp:align>left</wp:align>
            </wp:positionH>
            <wp:positionV relativeFrom="paragraph">
              <wp:posOffset>157480</wp:posOffset>
            </wp:positionV>
            <wp:extent cx="461010" cy="222885"/>
            <wp:effectExtent l="19050" t="19050" r="15240" b="24765"/>
            <wp:wrapTight wrapText="bothSides">
              <wp:wrapPolygon edited="0">
                <wp:start x="-893" y="-1846"/>
                <wp:lineTo x="-893" y="22154"/>
                <wp:lineTo x="21421" y="22154"/>
                <wp:lineTo x="21421" y="-1846"/>
                <wp:lineTo x="-893" y="-1846"/>
              </wp:wrapPolygon>
            </wp:wrapTight>
            <wp:docPr id="2" name="Picture 3" descr="al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a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010" cy="22288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358571D" w14:textId="77777777" w:rsidR="0085715D" w:rsidRPr="008E1FB0" w:rsidRDefault="0085715D" w:rsidP="00C8046E">
      <w:pPr>
        <w:pStyle w:val="Footer"/>
        <w:tabs>
          <w:tab w:val="clear" w:pos="4677"/>
          <w:tab w:val="clear" w:pos="9355"/>
        </w:tabs>
        <w:spacing w:line="360" w:lineRule="auto"/>
        <w:ind w:left="3240"/>
        <w:rPr>
          <w:lang w:val="et-EE"/>
        </w:rPr>
      </w:pPr>
      <w:r w:rsidRPr="008E1FB0">
        <w:rPr>
          <w:lang w:val="et-EE"/>
        </w:rPr>
        <w:t>KONTAKTALA</w:t>
      </w:r>
    </w:p>
    <w:p w14:paraId="2F12BBFE" w14:textId="77777777" w:rsidR="0085715D" w:rsidRDefault="0085715D" w:rsidP="00C8046E">
      <w:pPr>
        <w:pStyle w:val="Footer"/>
        <w:tabs>
          <w:tab w:val="clear" w:pos="4677"/>
          <w:tab w:val="clear" w:pos="9355"/>
        </w:tabs>
        <w:spacing w:line="360" w:lineRule="auto"/>
        <w:rPr>
          <w:lang w:val="et-EE"/>
        </w:rPr>
      </w:pPr>
    </w:p>
    <w:p w14:paraId="6317FF9C" w14:textId="77777777" w:rsidR="000342A4" w:rsidRDefault="000342A4" w:rsidP="00C8046E">
      <w:pPr>
        <w:pStyle w:val="Footer"/>
        <w:tabs>
          <w:tab w:val="clear" w:pos="4677"/>
          <w:tab w:val="clear" w:pos="9355"/>
        </w:tabs>
        <w:spacing w:line="360" w:lineRule="auto"/>
        <w:rPr>
          <w:lang w:val="et-EE"/>
        </w:rPr>
      </w:pPr>
    </w:p>
    <w:p w14:paraId="1F7A0C40" w14:textId="77777777" w:rsidR="00895C71" w:rsidRDefault="00895C71" w:rsidP="00C8046E">
      <w:pPr>
        <w:pStyle w:val="Footer"/>
        <w:tabs>
          <w:tab w:val="clear" w:pos="4677"/>
          <w:tab w:val="clear" w:pos="9355"/>
        </w:tabs>
        <w:spacing w:line="360" w:lineRule="auto"/>
        <w:rPr>
          <w:lang w:val="et-EE"/>
        </w:rPr>
      </w:pPr>
    </w:p>
    <w:p w14:paraId="613D7A43" w14:textId="77777777" w:rsidR="004C471A" w:rsidRPr="008E1FB0" w:rsidRDefault="004C471A" w:rsidP="00C8046E">
      <w:pPr>
        <w:pStyle w:val="Footer"/>
        <w:tabs>
          <w:tab w:val="clear" w:pos="4677"/>
          <w:tab w:val="clear" w:pos="9355"/>
        </w:tabs>
        <w:spacing w:line="360" w:lineRule="auto"/>
        <w:rPr>
          <w:lang w:val="et-EE"/>
        </w:rPr>
      </w:pPr>
    </w:p>
    <w:p w14:paraId="3AF58F82" w14:textId="77777777" w:rsidR="0085715D" w:rsidRPr="008E1FB0" w:rsidRDefault="0085715D" w:rsidP="00C8046E">
      <w:pPr>
        <w:pStyle w:val="Footer"/>
        <w:tabs>
          <w:tab w:val="clear" w:pos="4677"/>
          <w:tab w:val="clear" w:pos="9355"/>
        </w:tabs>
        <w:spacing w:line="360" w:lineRule="auto"/>
        <w:jc w:val="right"/>
        <w:rPr>
          <w:lang w:val="et-EE" w:eastAsia="ru-RU"/>
        </w:rPr>
      </w:pPr>
      <w:r w:rsidRPr="008E1FB0">
        <w:rPr>
          <w:lang w:val="et-EE" w:eastAsia="ru-RU"/>
        </w:rPr>
        <w:t>Narva Linnavalitsuse Arhitektuuri- ja Linnaplaneerimise Amet</w:t>
      </w:r>
    </w:p>
    <w:p w14:paraId="1C84B68D" w14:textId="2834AC92" w:rsidR="00584C05" w:rsidRPr="00895C71" w:rsidRDefault="006E57EC" w:rsidP="00895C71">
      <w:pPr>
        <w:pStyle w:val="Footer"/>
        <w:tabs>
          <w:tab w:val="clear" w:pos="4677"/>
          <w:tab w:val="clear" w:pos="9355"/>
        </w:tabs>
        <w:spacing w:line="360" w:lineRule="auto"/>
        <w:jc w:val="right"/>
        <w:rPr>
          <w:b/>
          <w:lang w:val="et-EE" w:eastAsia="ru-RU"/>
        </w:rPr>
      </w:pPr>
      <w:r>
        <w:rPr>
          <w:b/>
          <w:lang w:val="et-EE" w:eastAsia="ru-RU"/>
        </w:rPr>
        <w:t>JAANUAR 2018</w:t>
      </w:r>
    </w:p>
    <w:sectPr w:rsidR="00584C05" w:rsidRPr="00895C71" w:rsidSect="00BE08E1">
      <w:headerReference w:type="default" r:id="rId10"/>
      <w:footerReference w:type="even" r:id="rId11"/>
      <w:footerReference w:type="default" r:id="rId12"/>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0ACF83" w14:textId="77777777" w:rsidR="00AB5522" w:rsidRDefault="00AB5522">
      <w:r>
        <w:separator/>
      </w:r>
    </w:p>
  </w:endnote>
  <w:endnote w:type="continuationSeparator" w:id="0">
    <w:p w14:paraId="54A2E845" w14:textId="77777777" w:rsidR="00AB5522" w:rsidRDefault="00AB5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00004FF" w:usb2="00000000" w:usb3="00000000" w:csb0="0000019F"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9BB01" w14:textId="77777777"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17CE63" w14:textId="77777777" w:rsidR="0015427E" w:rsidRDefault="0015427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B9498" w14:textId="700D7400"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4FFE">
      <w:rPr>
        <w:rStyle w:val="PageNumber"/>
        <w:noProof/>
      </w:rPr>
      <w:t>1</w:t>
    </w:r>
    <w:r>
      <w:rPr>
        <w:rStyle w:val="PageNumber"/>
      </w:rPr>
      <w:fldChar w:fldCharType="end"/>
    </w:r>
  </w:p>
  <w:p w14:paraId="47D04ECE" w14:textId="77777777" w:rsidR="0015427E" w:rsidRDefault="0015427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4F597" w14:textId="77777777" w:rsidR="00AB5522" w:rsidRDefault="00AB5522">
      <w:r>
        <w:separator/>
      </w:r>
    </w:p>
  </w:footnote>
  <w:footnote w:type="continuationSeparator" w:id="0">
    <w:p w14:paraId="713D1BB0" w14:textId="77777777" w:rsidR="00AB5522" w:rsidRDefault="00AB55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ndrek Riisaar">
    <w15:presenceInfo w15:providerId="AD" w15:userId="S-1-5-21-2009196460-3307222142-1538888278-13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25611"/>
    <w:rsid w:val="000342A4"/>
    <w:rsid w:val="0003481B"/>
    <w:rsid w:val="000373F0"/>
    <w:rsid w:val="0004069A"/>
    <w:rsid w:val="000414EF"/>
    <w:rsid w:val="00045FC0"/>
    <w:rsid w:val="00046E19"/>
    <w:rsid w:val="00055647"/>
    <w:rsid w:val="00055728"/>
    <w:rsid w:val="00057388"/>
    <w:rsid w:val="00057434"/>
    <w:rsid w:val="000579A2"/>
    <w:rsid w:val="000650BE"/>
    <w:rsid w:val="000668CF"/>
    <w:rsid w:val="00066B90"/>
    <w:rsid w:val="00067F6D"/>
    <w:rsid w:val="00072099"/>
    <w:rsid w:val="000734D7"/>
    <w:rsid w:val="0008718F"/>
    <w:rsid w:val="000913F3"/>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4633"/>
    <w:rsid w:val="001006C9"/>
    <w:rsid w:val="001012E4"/>
    <w:rsid w:val="00101B35"/>
    <w:rsid w:val="00101CFF"/>
    <w:rsid w:val="00102354"/>
    <w:rsid w:val="00102C0C"/>
    <w:rsid w:val="00103FAD"/>
    <w:rsid w:val="00107AEA"/>
    <w:rsid w:val="00113666"/>
    <w:rsid w:val="00113BC4"/>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40CA"/>
    <w:rsid w:val="00170C09"/>
    <w:rsid w:val="001715A5"/>
    <w:rsid w:val="00171B98"/>
    <w:rsid w:val="00176DED"/>
    <w:rsid w:val="001773A7"/>
    <w:rsid w:val="00182107"/>
    <w:rsid w:val="001835D2"/>
    <w:rsid w:val="0018418A"/>
    <w:rsid w:val="001852CB"/>
    <w:rsid w:val="00186940"/>
    <w:rsid w:val="001922D4"/>
    <w:rsid w:val="00196CB3"/>
    <w:rsid w:val="001A0B88"/>
    <w:rsid w:val="001A23E2"/>
    <w:rsid w:val="001B1CA1"/>
    <w:rsid w:val="001B5BB9"/>
    <w:rsid w:val="001C5DB8"/>
    <w:rsid w:val="001C7A60"/>
    <w:rsid w:val="001D4864"/>
    <w:rsid w:val="001E1FEB"/>
    <w:rsid w:val="001E3852"/>
    <w:rsid w:val="001E45FC"/>
    <w:rsid w:val="001E5AD0"/>
    <w:rsid w:val="001E6ACD"/>
    <w:rsid w:val="001E6E0E"/>
    <w:rsid w:val="001F0DC8"/>
    <w:rsid w:val="001F0FBE"/>
    <w:rsid w:val="001F2658"/>
    <w:rsid w:val="001F441E"/>
    <w:rsid w:val="001F6F03"/>
    <w:rsid w:val="002048AD"/>
    <w:rsid w:val="00207BB6"/>
    <w:rsid w:val="00207BD8"/>
    <w:rsid w:val="0021282E"/>
    <w:rsid w:val="00214E88"/>
    <w:rsid w:val="002157D2"/>
    <w:rsid w:val="0022714E"/>
    <w:rsid w:val="002332B6"/>
    <w:rsid w:val="002348E3"/>
    <w:rsid w:val="00234B56"/>
    <w:rsid w:val="0024402C"/>
    <w:rsid w:val="00244A73"/>
    <w:rsid w:val="0024607B"/>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4F67"/>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5EBD"/>
    <w:rsid w:val="00344857"/>
    <w:rsid w:val="00347B06"/>
    <w:rsid w:val="00355E1F"/>
    <w:rsid w:val="00362307"/>
    <w:rsid w:val="0036276D"/>
    <w:rsid w:val="00362FA8"/>
    <w:rsid w:val="00366D87"/>
    <w:rsid w:val="00373F5E"/>
    <w:rsid w:val="003755C7"/>
    <w:rsid w:val="00375A47"/>
    <w:rsid w:val="00375BB1"/>
    <w:rsid w:val="003760DB"/>
    <w:rsid w:val="003768E8"/>
    <w:rsid w:val="00380A59"/>
    <w:rsid w:val="003835D8"/>
    <w:rsid w:val="00387CD6"/>
    <w:rsid w:val="0039132F"/>
    <w:rsid w:val="00392C73"/>
    <w:rsid w:val="00394CD2"/>
    <w:rsid w:val="00396878"/>
    <w:rsid w:val="003A5E49"/>
    <w:rsid w:val="003B07E6"/>
    <w:rsid w:val="003B149C"/>
    <w:rsid w:val="003C1253"/>
    <w:rsid w:val="003C24EE"/>
    <w:rsid w:val="003C2ABB"/>
    <w:rsid w:val="003C4720"/>
    <w:rsid w:val="003D161B"/>
    <w:rsid w:val="003D673F"/>
    <w:rsid w:val="003D6FDC"/>
    <w:rsid w:val="003E04E3"/>
    <w:rsid w:val="003E0BE7"/>
    <w:rsid w:val="003E0DA7"/>
    <w:rsid w:val="003E2E84"/>
    <w:rsid w:val="003E4EDF"/>
    <w:rsid w:val="003F2C2E"/>
    <w:rsid w:val="003F4B6D"/>
    <w:rsid w:val="00404BA5"/>
    <w:rsid w:val="004066EB"/>
    <w:rsid w:val="0040705C"/>
    <w:rsid w:val="00410D95"/>
    <w:rsid w:val="00411A19"/>
    <w:rsid w:val="00414D0B"/>
    <w:rsid w:val="00414E1B"/>
    <w:rsid w:val="0042296A"/>
    <w:rsid w:val="00424AEE"/>
    <w:rsid w:val="00425E77"/>
    <w:rsid w:val="00433FB7"/>
    <w:rsid w:val="00436F58"/>
    <w:rsid w:val="00437A43"/>
    <w:rsid w:val="004408EC"/>
    <w:rsid w:val="0044225C"/>
    <w:rsid w:val="00444C45"/>
    <w:rsid w:val="00452151"/>
    <w:rsid w:val="0045218D"/>
    <w:rsid w:val="00463629"/>
    <w:rsid w:val="00467D02"/>
    <w:rsid w:val="0047162D"/>
    <w:rsid w:val="004933CB"/>
    <w:rsid w:val="00493C2B"/>
    <w:rsid w:val="0049753D"/>
    <w:rsid w:val="004975BD"/>
    <w:rsid w:val="004A3356"/>
    <w:rsid w:val="004A4F9E"/>
    <w:rsid w:val="004A7E71"/>
    <w:rsid w:val="004B2A6C"/>
    <w:rsid w:val="004B2A81"/>
    <w:rsid w:val="004B3FC2"/>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5025AA"/>
    <w:rsid w:val="005032B9"/>
    <w:rsid w:val="00507B46"/>
    <w:rsid w:val="00510E2C"/>
    <w:rsid w:val="0051122F"/>
    <w:rsid w:val="005129A3"/>
    <w:rsid w:val="00522F41"/>
    <w:rsid w:val="00525453"/>
    <w:rsid w:val="00527044"/>
    <w:rsid w:val="00533F8B"/>
    <w:rsid w:val="0053442E"/>
    <w:rsid w:val="005367A4"/>
    <w:rsid w:val="005369B0"/>
    <w:rsid w:val="00536F44"/>
    <w:rsid w:val="00540EE9"/>
    <w:rsid w:val="0054147F"/>
    <w:rsid w:val="00541850"/>
    <w:rsid w:val="005422C5"/>
    <w:rsid w:val="0054468C"/>
    <w:rsid w:val="00546EE5"/>
    <w:rsid w:val="00551761"/>
    <w:rsid w:val="005529C1"/>
    <w:rsid w:val="0055311B"/>
    <w:rsid w:val="00553A25"/>
    <w:rsid w:val="00560073"/>
    <w:rsid w:val="005601E9"/>
    <w:rsid w:val="00560EC8"/>
    <w:rsid w:val="00561AA8"/>
    <w:rsid w:val="00562A15"/>
    <w:rsid w:val="00564AE6"/>
    <w:rsid w:val="00564FCE"/>
    <w:rsid w:val="0057003A"/>
    <w:rsid w:val="00571C13"/>
    <w:rsid w:val="00580D04"/>
    <w:rsid w:val="00584C05"/>
    <w:rsid w:val="00584DCE"/>
    <w:rsid w:val="005852A2"/>
    <w:rsid w:val="00585993"/>
    <w:rsid w:val="00591DFC"/>
    <w:rsid w:val="00592BB4"/>
    <w:rsid w:val="00595DE3"/>
    <w:rsid w:val="00596E7C"/>
    <w:rsid w:val="005A5FD1"/>
    <w:rsid w:val="005B131B"/>
    <w:rsid w:val="005B1E84"/>
    <w:rsid w:val="005B5289"/>
    <w:rsid w:val="005C51D4"/>
    <w:rsid w:val="005C6DFC"/>
    <w:rsid w:val="005D22F5"/>
    <w:rsid w:val="005D4397"/>
    <w:rsid w:val="005D7A12"/>
    <w:rsid w:val="005E1DFD"/>
    <w:rsid w:val="005E2370"/>
    <w:rsid w:val="005E4B47"/>
    <w:rsid w:val="005E7D32"/>
    <w:rsid w:val="005F525D"/>
    <w:rsid w:val="005F74D5"/>
    <w:rsid w:val="0060102C"/>
    <w:rsid w:val="006020DF"/>
    <w:rsid w:val="00602C54"/>
    <w:rsid w:val="00604828"/>
    <w:rsid w:val="00607A3F"/>
    <w:rsid w:val="00612C0A"/>
    <w:rsid w:val="006149D8"/>
    <w:rsid w:val="00614E70"/>
    <w:rsid w:val="006222F3"/>
    <w:rsid w:val="0062288C"/>
    <w:rsid w:val="00625627"/>
    <w:rsid w:val="00626B42"/>
    <w:rsid w:val="00631862"/>
    <w:rsid w:val="006367DC"/>
    <w:rsid w:val="00637019"/>
    <w:rsid w:val="00643BB5"/>
    <w:rsid w:val="00645B09"/>
    <w:rsid w:val="0064638C"/>
    <w:rsid w:val="00654B7E"/>
    <w:rsid w:val="006557CB"/>
    <w:rsid w:val="0066020F"/>
    <w:rsid w:val="00674FC5"/>
    <w:rsid w:val="00676391"/>
    <w:rsid w:val="00681C98"/>
    <w:rsid w:val="00684212"/>
    <w:rsid w:val="00684550"/>
    <w:rsid w:val="00690A04"/>
    <w:rsid w:val="00695B1E"/>
    <w:rsid w:val="006A0F7D"/>
    <w:rsid w:val="006A4CC3"/>
    <w:rsid w:val="006A7CA4"/>
    <w:rsid w:val="006B5D66"/>
    <w:rsid w:val="006C635E"/>
    <w:rsid w:val="006D07CB"/>
    <w:rsid w:val="006D41E8"/>
    <w:rsid w:val="006E036B"/>
    <w:rsid w:val="006E3252"/>
    <w:rsid w:val="006E3709"/>
    <w:rsid w:val="006E4FDE"/>
    <w:rsid w:val="006E57EC"/>
    <w:rsid w:val="006F3E81"/>
    <w:rsid w:val="006F457B"/>
    <w:rsid w:val="006F7EC1"/>
    <w:rsid w:val="00705B7D"/>
    <w:rsid w:val="007158D9"/>
    <w:rsid w:val="00721549"/>
    <w:rsid w:val="007218E2"/>
    <w:rsid w:val="007247CD"/>
    <w:rsid w:val="007304CC"/>
    <w:rsid w:val="007318A5"/>
    <w:rsid w:val="00731C9F"/>
    <w:rsid w:val="0073419B"/>
    <w:rsid w:val="00737A55"/>
    <w:rsid w:val="0074044F"/>
    <w:rsid w:val="00741310"/>
    <w:rsid w:val="00746F3B"/>
    <w:rsid w:val="00751632"/>
    <w:rsid w:val="007518A6"/>
    <w:rsid w:val="00753EAF"/>
    <w:rsid w:val="007559B3"/>
    <w:rsid w:val="00770D58"/>
    <w:rsid w:val="00775A2F"/>
    <w:rsid w:val="007813FC"/>
    <w:rsid w:val="00781747"/>
    <w:rsid w:val="00782DB1"/>
    <w:rsid w:val="00785447"/>
    <w:rsid w:val="007910E1"/>
    <w:rsid w:val="00791756"/>
    <w:rsid w:val="007961AA"/>
    <w:rsid w:val="007A06B8"/>
    <w:rsid w:val="007A3823"/>
    <w:rsid w:val="007A3A7F"/>
    <w:rsid w:val="007A4D4F"/>
    <w:rsid w:val="007B09C9"/>
    <w:rsid w:val="007B0D8A"/>
    <w:rsid w:val="007B34F3"/>
    <w:rsid w:val="007B535C"/>
    <w:rsid w:val="007B5F29"/>
    <w:rsid w:val="007C1204"/>
    <w:rsid w:val="007C77DD"/>
    <w:rsid w:val="007D1B67"/>
    <w:rsid w:val="007D3033"/>
    <w:rsid w:val="007D4B9F"/>
    <w:rsid w:val="007D59D5"/>
    <w:rsid w:val="007D653A"/>
    <w:rsid w:val="007F0C3C"/>
    <w:rsid w:val="007F152B"/>
    <w:rsid w:val="0080126F"/>
    <w:rsid w:val="00805DFD"/>
    <w:rsid w:val="008078BB"/>
    <w:rsid w:val="00810D53"/>
    <w:rsid w:val="008111A3"/>
    <w:rsid w:val="00812BD1"/>
    <w:rsid w:val="0081300E"/>
    <w:rsid w:val="00815F32"/>
    <w:rsid w:val="0081649C"/>
    <w:rsid w:val="00817056"/>
    <w:rsid w:val="008175FB"/>
    <w:rsid w:val="0082694E"/>
    <w:rsid w:val="00830733"/>
    <w:rsid w:val="00831F66"/>
    <w:rsid w:val="00834A56"/>
    <w:rsid w:val="008357EF"/>
    <w:rsid w:val="00841676"/>
    <w:rsid w:val="00842865"/>
    <w:rsid w:val="00843D32"/>
    <w:rsid w:val="00845D80"/>
    <w:rsid w:val="0084615C"/>
    <w:rsid w:val="00846C45"/>
    <w:rsid w:val="0085058B"/>
    <w:rsid w:val="00853E67"/>
    <w:rsid w:val="00855DD6"/>
    <w:rsid w:val="00855F61"/>
    <w:rsid w:val="00855FA9"/>
    <w:rsid w:val="0085715D"/>
    <w:rsid w:val="00865303"/>
    <w:rsid w:val="008729F3"/>
    <w:rsid w:val="00872E19"/>
    <w:rsid w:val="0087392C"/>
    <w:rsid w:val="00875E8C"/>
    <w:rsid w:val="00876920"/>
    <w:rsid w:val="00877C5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5E6A"/>
    <w:rsid w:val="008D3D08"/>
    <w:rsid w:val="008D4809"/>
    <w:rsid w:val="008D640A"/>
    <w:rsid w:val="008D7085"/>
    <w:rsid w:val="008E1937"/>
    <w:rsid w:val="008E1FB0"/>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23D"/>
    <w:rsid w:val="00940C12"/>
    <w:rsid w:val="0094341F"/>
    <w:rsid w:val="00943465"/>
    <w:rsid w:val="0094371D"/>
    <w:rsid w:val="0094720A"/>
    <w:rsid w:val="00955704"/>
    <w:rsid w:val="00957E50"/>
    <w:rsid w:val="00960762"/>
    <w:rsid w:val="009617CC"/>
    <w:rsid w:val="00971D37"/>
    <w:rsid w:val="009778B0"/>
    <w:rsid w:val="009830C1"/>
    <w:rsid w:val="00983B4B"/>
    <w:rsid w:val="0098639B"/>
    <w:rsid w:val="0098647E"/>
    <w:rsid w:val="00987881"/>
    <w:rsid w:val="0099113A"/>
    <w:rsid w:val="009A71A2"/>
    <w:rsid w:val="009B2824"/>
    <w:rsid w:val="009B3561"/>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2182C"/>
    <w:rsid w:val="00A230EF"/>
    <w:rsid w:val="00A23D73"/>
    <w:rsid w:val="00A34583"/>
    <w:rsid w:val="00A361F3"/>
    <w:rsid w:val="00A404B0"/>
    <w:rsid w:val="00A4217E"/>
    <w:rsid w:val="00A4402D"/>
    <w:rsid w:val="00A44E3A"/>
    <w:rsid w:val="00A52127"/>
    <w:rsid w:val="00A54FEB"/>
    <w:rsid w:val="00A64FFE"/>
    <w:rsid w:val="00A666EA"/>
    <w:rsid w:val="00A7146F"/>
    <w:rsid w:val="00A72705"/>
    <w:rsid w:val="00A7349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5522"/>
    <w:rsid w:val="00AB79A4"/>
    <w:rsid w:val="00AC0CC4"/>
    <w:rsid w:val="00AC6D3F"/>
    <w:rsid w:val="00AC74CB"/>
    <w:rsid w:val="00AD174C"/>
    <w:rsid w:val="00AD3C75"/>
    <w:rsid w:val="00AE0FC5"/>
    <w:rsid w:val="00AE3486"/>
    <w:rsid w:val="00AE5334"/>
    <w:rsid w:val="00AE7F57"/>
    <w:rsid w:val="00AF322D"/>
    <w:rsid w:val="00AF3435"/>
    <w:rsid w:val="00AF36EC"/>
    <w:rsid w:val="00B04005"/>
    <w:rsid w:val="00B06869"/>
    <w:rsid w:val="00B12044"/>
    <w:rsid w:val="00B17EB3"/>
    <w:rsid w:val="00B20160"/>
    <w:rsid w:val="00B217DA"/>
    <w:rsid w:val="00B22B40"/>
    <w:rsid w:val="00B26F56"/>
    <w:rsid w:val="00B27A24"/>
    <w:rsid w:val="00B31546"/>
    <w:rsid w:val="00B33958"/>
    <w:rsid w:val="00B34286"/>
    <w:rsid w:val="00B360F6"/>
    <w:rsid w:val="00B37F05"/>
    <w:rsid w:val="00B446EE"/>
    <w:rsid w:val="00B46948"/>
    <w:rsid w:val="00B47FF9"/>
    <w:rsid w:val="00B5027B"/>
    <w:rsid w:val="00B515C6"/>
    <w:rsid w:val="00B54EB3"/>
    <w:rsid w:val="00B61F4A"/>
    <w:rsid w:val="00B6341D"/>
    <w:rsid w:val="00B67286"/>
    <w:rsid w:val="00B7762F"/>
    <w:rsid w:val="00B80AB3"/>
    <w:rsid w:val="00B81803"/>
    <w:rsid w:val="00B845E6"/>
    <w:rsid w:val="00B84B93"/>
    <w:rsid w:val="00B8613D"/>
    <w:rsid w:val="00B879D5"/>
    <w:rsid w:val="00B90331"/>
    <w:rsid w:val="00B921EE"/>
    <w:rsid w:val="00B97CD0"/>
    <w:rsid w:val="00BA726E"/>
    <w:rsid w:val="00BB3082"/>
    <w:rsid w:val="00BB3810"/>
    <w:rsid w:val="00BB3DE1"/>
    <w:rsid w:val="00BB55CD"/>
    <w:rsid w:val="00BC7A9F"/>
    <w:rsid w:val="00BD13F5"/>
    <w:rsid w:val="00BD4969"/>
    <w:rsid w:val="00BD5548"/>
    <w:rsid w:val="00BD7688"/>
    <w:rsid w:val="00BE08E1"/>
    <w:rsid w:val="00BE2EC7"/>
    <w:rsid w:val="00BE509E"/>
    <w:rsid w:val="00BE7F96"/>
    <w:rsid w:val="00BF0084"/>
    <w:rsid w:val="00BF1ABD"/>
    <w:rsid w:val="00BF4C2E"/>
    <w:rsid w:val="00BF62CD"/>
    <w:rsid w:val="00BF6549"/>
    <w:rsid w:val="00C014D3"/>
    <w:rsid w:val="00C01950"/>
    <w:rsid w:val="00C02149"/>
    <w:rsid w:val="00C0275A"/>
    <w:rsid w:val="00C02868"/>
    <w:rsid w:val="00C06B3B"/>
    <w:rsid w:val="00C11F28"/>
    <w:rsid w:val="00C14996"/>
    <w:rsid w:val="00C163EB"/>
    <w:rsid w:val="00C16A05"/>
    <w:rsid w:val="00C27DD6"/>
    <w:rsid w:val="00C31638"/>
    <w:rsid w:val="00C33EC3"/>
    <w:rsid w:val="00C34513"/>
    <w:rsid w:val="00C37922"/>
    <w:rsid w:val="00C41093"/>
    <w:rsid w:val="00C4263A"/>
    <w:rsid w:val="00C42CF9"/>
    <w:rsid w:val="00C436C2"/>
    <w:rsid w:val="00C4411D"/>
    <w:rsid w:val="00C576B4"/>
    <w:rsid w:val="00C71220"/>
    <w:rsid w:val="00C72A36"/>
    <w:rsid w:val="00C77440"/>
    <w:rsid w:val="00C77C4C"/>
    <w:rsid w:val="00C8046E"/>
    <w:rsid w:val="00C81A81"/>
    <w:rsid w:val="00C84FE6"/>
    <w:rsid w:val="00C853E3"/>
    <w:rsid w:val="00C85C59"/>
    <w:rsid w:val="00C9181A"/>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345F"/>
    <w:rsid w:val="00CF1E4E"/>
    <w:rsid w:val="00CF435D"/>
    <w:rsid w:val="00CF51C6"/>
    <w:rsid w:val="00CF5921"/>
    <w:rsid w:val="00CF76CE"/>
    <w:rsid w:val="00D025C3"/>
    <w:rsid w:val="00D10629"/>
    <w:rsid w:val="00D16801"/>
    <w:rsid w:val="00D233D5"/>
    <w:rsid w:val="00D256F6"/>
    <w:rsid w:val="00D31C12"/>
    <w:rsid w:val="00D34CF8"/>
    <w:rsid w:val="00D35768"/>
    <w:rsid w:val="00D4251F"/>
    <w:rsid w:val="00D4683E"/>
    <w:rsid w:val="00D500F0"/>
    <w:rsid w:val="00D50444"/>
    <w:rsid w:val="00D50AC5"/>
    <w:rsid w:val="00D55BE3"/>
    <w:rsid w:val="00D56D13"/>
    <w:rsid w:val="00D620B7"/>
    <w:rsid w:val="00D64874"/>
    <w:rsid w:val="00D65491"/>
    <w:rsid w:val="00D66745"/>
    <w:rsid w:val="00D73614"/>
    <w:rsid w:val="00D745F2"/>
    <w:rsid w:val="00D76449"/>
    <w:rsid w:val="00D821F9"/>
    <w:rsid w:val="00D82A10"/>
    <w:rsid w:val="00D846BD"/>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3F0D"/>
    <w:rsid w:val="00DD427A"/>
    <w:rsid w:val="00DD701A"/>
    <w:rsid w:val="00DE0FC5"/>
    <w:rsid w:val="00DF730E"/>
    <w:rsid w:val="00E0372E"/>
    <w:rsid w:val="00E055E3"/>
    <w:rsid w:val="00E06F5B"/>
    <w:rsid w:val="00E10890"/>
    <w:rsid w:val="00E232F7"/>
    <w:rsid w:val="00E2404E"/>
    <w:rsid w:val="00E2597C"/>
    <w:rsid w:val="00E31561"/>
    <w:rsid w:val="00E36142"/>
    <w:rsid w:val="00E41B78"/>
    <w:rsid w:val="00E46A7E"/>
    <w:rsid w:val="00E474CD"/>
    <w:rsid w:val="00E501FB"/>
    <w:rsid w:val="00E521FB"/>
    <w:rsid w:val="00E63C99"/>
    <w:rsid w:val="00E652B2"/>
    <w:rsid w:val="00E70EE1"/>
    <w:rsid w:val="00E83D67"/>
    <w:rsid w:val="00E8546E"/>
    <w:rsid w:val="00E86336"/>
    <w:rsid w:val="00E8731D"/>
    <w:rsid w:val="00E919D8"/>
    <w:rsid w:val="00E93859"/>
    <w:rsid w:val="00EA0D80"/>
    <w:rsid w:val="00EA5E78"/>
    <w:rsid w:val="00EA6428"/>
    <w:rsid w:val="00EA67DB"/>
    <w:rsid w:val="00EA7D86"/>
    <w:rsid w:val="00EB335C"/>
    <w:rsid w:val="00EB5E37"/>
    <w:rsid w:val="00EB7BE6"/>
    <w:rsid w:val="00EC692C"/>
    <w:rsid w:val="00ED40B0"/>
    <w:rsid w:val="00EE33AA"/>
    <w:rsid w:val="00EE4B7E"/>
    <w:rsid w:val="00EE513D"/>
    <w:rsid w:val="00EE58FC"/>
    <w:rsid w:val="00EE655F"/>
    <w:rsid w:val="00EE65A7"/>
    <w:rsid w:val="00EF22CE"/>
    <w:rsid w:val="00F0241B"/>
    <w:rsid w:val="00F02D6A"/>
    <w:rsid w:val="00F03299"/>
    <w:rsid w:val="00F105C7"/>
    <w:rsid w:val="00F12577"/>
    <w:rsid w:val="00F169A6"/>
    <w:rsid w:val="00F174E4"/>
    <w:rsid w:val="00F22666"/>
    <w:rsid w:val="00F234FE"/>
    <w:rsid w:val="00F25933"/>
    <w:rsid w:val="00F332C9"/>
    <w:rsid w:val="00F3337A"/>
    <w:rsid w:val="00F41765"/>
    <w:rsid w:val="00F435E5"/>
    <w:rsid w:val="00F55D9A"/>
    <w:rsid w:val="00F56D0F"/>
    <w:rsid w:val="00F60D9E"/>
    <w:rsid w:val="00F62261"/>
    <w:rsid w:val="00F63948"/>
    <w:rsid w:val="00F66F64"/>
    <w:rsid w:val="00F70013"/>
    <w:rsid w:val="00F806F1"/>
    <w:rsid w:val="00F82510"/>
    <w:rsid w:val="00F853B3"/>
    <w:rsid w:val="00F9176C"/>
    <w:rsid w:val="00F9355D"/>
    <w:rsid w:val="00F9456B"/>
    <w:rsid w:val="00F950BA"/>
    <w:rsid w:val="00F97406"/>
    <w:rsid w:val="00FA4971"/>
    <w:rsid w:val="00FA4E68"/>
    <w:rsid w:val="00FA541C"/>
    <w:rsid w:val="00FA5A4D"/>
    <w:rsid w:val="00FA6048"/>
    <w:rsid w:val="00FA7850"/>
    <w:rsid w:val="00FA7E0A"/>
    <w:rsid w:val="00FB0E50"/>
    <w:rsid w:val="00FB24B3"/>
    <w:rsid w:val="00FB75A7"/>
    <w:rsid w:val="00FC373F"/>
    <w:rsid w:val="00FC594C"/>
    <w:rsid w:val="00FC7759"/>
    <w:rsid w:val="00FC7804"/>
    <w:rsid w:val="00FD167E"/>
    <w:rsid w:val="00FD19DA"/>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590309043">
      <w:bodyDiv w:val="1"/>
      <w:marLeft w:val="0"/>
      <w:marRight w:val="0"/>
      <w:marTop w:val="0"/>
      <w:marBottom w:val="0"/>
      <w:divBdr>
        <w:top w:val="none" w:sz="0" w:space="0" w:color="auto"/>
        <w:left w:val="none" w:sz="0" w:space="0" w:color="auto"/>
        <w:bottom w:val="none" w:sz="0" w:space="0" w:color="auto"/>
        <w:right w:val="none" w:sz="0" w:space="0" w:color="auto"/>
      </w:divBdr>
      <w:divsChild>
        <w:div w:id="1385984299">
          <w:marLeft w:val="0"/>
          <w:marRight w:val="0"/>
          <w:marTop w:val="0"/>
          <w:marBottom w:val="0"/>
          <w:divBdr>
            <w:top w:val="none" w:sz="0" w:space="0" w:color="auto"/>
            <w:left w:val="none" w:sz="0" w:space="0" w:color="auto"/>
            <w:bottom w:val="none" w:sz="0" w:space="0" w:color="auto"/>
            <w:right w:val="none" w:sz="0" w:space="0" w:color="auto"/>
          </w:divBdr>
        </w:div>
        <w:div w:id="919173251">
          <w:marLeft w:val="0"/>
          <w:marRight w:val="0"/>
          <w:marTop w:val="0"/>
          <w:marBottom w:val="0"/>
          <w:divBdr>
            <w:top w:val="none" w:sz="0" w:space="0" w:color="auto"/>
            <w:left w:val="none" w:sz="0" w:space="0" w:color="auto"/>
            <w:bottom w:val="none" w:sz="0" w:space="0" w:color="auto"/>
            <w:right w:val="none" w:sz="0" w:space="0" w:color="auto"/>
          </w:divBdr>
        </w:div>
        <w:div w:id="1539196335">
          <w:marLeft w:val="0"/>
          <w:marRight w:val="0"/>
          <w:marTop w:val="0"/>
          <w:marBottom w:val="0"/>
          <w:divBdr>
            <w:top w:val="none" w:sz="0" w:space="0" w:color="auto"/>
            <w:left w:val="none" w:sz="0" w:space="0" w:color="auto"/>
            <w:bottom w:val="none" w:sz="0" w:space="0" w:color="auto"/>
            <w:right w:val="none" w:sz="0" w:space="0" w:color="auto"/>
          </w:divBdr>
        </w:div>
      </w:divsChild>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1834</Words>
  <Characters>14773</Characters>
  <Application>Microsoft Office Word</Application>
  <DocSecurity>0</DocSecurity>
  <Lines>123</Lines>
  <Paragraphs>33</Paragraphs>
  <ScaleCrop>false</ScaleCrop>
  <HeadingPairs>
    <vt:vector size="2" baseType="variant">
      <vt:variant>
        <vt:lpstr>Title</vt:lpstr>
      </vt:variant>
      <vt:variant>
        <vt:i4>1</vt:i4>
      </vt:variant>
    </vt:vector>
  </HeadingPairs>
  <TitlesOfParts>
    <vt:vector size="1" baseType="lpstr">
      <vt:lpstr>Eelnõu</vt:lpstr>
    </vt:vector>
  </TitlesOfParts>
  <Company>Microsoft</Company>
  <LinksUpToDate>false</LinksUpToDate>
  <CharactersWithSpaces>16574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1</cp:lastModifiedBy>
  <cp:revision>5</cp:revision>
  <cp:lastPrinted>2018-01-18T12:09:00Z</cp:lastPrinted>
  <dcterms:created xsi:type="dcterms:W3CDTF">2018-01-18T12:08:00Z</dcterms:created>
  <dcterms:modified xsi:type="dcterms:W3CDTF">2018-01-18T12:16:00Z</dcterms:modified>
</cp:coreProperties>
</file>