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D1EE63" w14:textId="77777777" w:rsidR="007535A1" w:rsidRPr="00D31C8C" w:rsidRDefault="007535A1" w:rsidP="00D86F34">
      <w:pPr>
        <w:spacing w:after="0" w:line="240" w:lineRule="auto"/>
        <w:jc w:val="center"/>
        <w:outlineLvl w:val="0"/>
        <w:rPr>
          <w:rFonts w:eastAsia="Times New Roman" w:cs="Times New Roman"/>
          <w:b/>
          <w:bCs/>
          <w:kern w:val="36"/>
          <w:sz w:val="28"/>
          <w:szCs w:val="28"/>
          <w:lang w:eastAsia="et-EE"/>
        </w:rPr>
      </w:pPr>
      <w:r w:rsidRPr="00D31C8C">
        <w:rPr>
          <w:rFonts w:eastAsia="Times New Roman" w:cs="Times New Roman"/>
          <w:b/>
          <w:bCs/>
          <w:kern w:val="36"/>
          <w:sz w:val="28"/>
          <w:szCs w:val="28"/>
          <w:lang w:eastAsia="et-EE"/>
        </w:rPr>
        <w:t>Välireklaami paigaldamise eeskiri</w:t>
      </w:r>
    </w:p>
    <w:p w14:paraId="6AB3207B" w14:textId="5C05E017" w:rsidR="007535A1" w:rsidRPr="00D31C8C" w:rsidRDefault="007535A1" w:rsidP="00D31C8C">
      <w:pPr>
        <w:spacing w:before="120" w:after="0" w:line="240" w:lineRule="auto"/>
        <w:rPr>
          <w:rFonts w:eastAsia="Times New Roman" w:cs="Times New Roman"/>
          <w:sz w:val="24"/>
          <w:szCs w:val="24"/>
          <w:lang w:eastAsia="et-EE"/>
        </w:rPr>
      </w:pPr>
      <w:r w:rsidRPr="00D31C8C">
        <w:rPr>
          <w:rFonts w:eastAsia="Times New Roman" w:cs="Times New Roman"/>
          <w:sz w:val="24"/>
          <w:szCs w:val="24"/>
          <w:lang w:eastAsia="et-EE"/>
        </w:rPr>
        <w:t>Määrus kehtestatakse kohaliku omavalitsuse korralduse seaduse § 22 lõike 1 punkti 37 ja reklaamiseaduse § 13</w:t>
      </w:r>
      <w:r w:rsidR="00EE0D4D" w:rsidRPr="00D31C8C">
        <w:rPr>
          <w:rFonts w:eastAsia="Times New Roman" w:cs="Times New Roman"/>
          <w:sz w:val="24"/>
          <w:szCs w:val="24"/>
          <w:lang w:eastAsia="et-EE"/>
        </w:rPr>
        <w:t xml:space="preserve"> lg 1</w:t>
      </w:r>
      <w:r w:rsidRPr="00D31C8C">
        <w:rPr>
          <w:rFonts w:eastAsia="Times New Roman" w:cs="Times New Roman"/>
          <w:sz w:val="24"/>
          <w:szCs w:val="24"/>
          <w:lang w:eastAsia="et-EE"/>
        </w:rPr>
        <w:t xml:space="preserve"> </w:t>
      </w:r>
      <w:r w:rsidR="00E96EF0" w:rsidRPr="00D31C8C">
        <w:rPr>
          <w:rFonts w:eastAsia="Times New Roman" w:cs="Times New Roman"/>
          <w:sz w:val="24"/>
          <w:szCs w:val="24"/>
          <w:lang w:eastAsia="et-EE"/>
        </w:rPr>
        <w:t xml:space="preserve">ja 2 </w:t>
      </w:r>
      <w:r w:rsidRPr="00D31C8C">
        <w:rPr>
          <w:rFonts w:eastAsia="Times New Roman" w:cs="Times New Roman"/>
          <w:sz w:val="24"/>
          <w:szCs w:val="24"/>
          <w:lang w:eastAsia="et-EE"/>
        </w:rPr>
        <w:t>alusel.</w:t>
      </w:r>
    </w:p>
    <w:p w14:paraId="54A2F503" w14:textId="753DD82A" w:rsidR="009A4265" w:rsidRDefault="007535A1" w:rsidP="009A4265">
      <w:pPr>
        <w:spacing w:before="120" w:after="0" w:line="240" w:lineRule="auto"/>
        <w:jc w:val="center"/>
        <w:outlineLvl w:val="1"/>
        <w:rPr>
          <w:rFonts w:eastAsia="Times New Roman" w:cs="Times New Roman"/>
          <w:b/>
          <w:bCs/>
          <w:sz w:val="24"/>
          <w:szCs w:val="24"/>
          <w:lang w:eastAsia="et-EE"/>
        </w:rPr>
      </w:pPr>
      <w:r w:rsidRPr="00D31C8C">
        <w:rPr>
          <w:rFonts w:eastAsia="Times New Roman" w:cs="Times New Roman"/>
          <w:b/>
          <w:bCs/>
          <w:sz w:val="24"/>
          <w:szCs w:val="24"/>
          <w:lang w:eastAsia="et-EE"/>
        </w:rPr>
        <w:t>1. peatükk</w:t>
      </w:r>
    </w:p>
    <w:p w14:paraId="74F20AB0" w14:textId="0A9E5D11" w:rsidR="007535A1" w:rsidRPr="00D31C8C" w:rsidRDefault="007535A1" w:rsidP="009A4265">
      <w:pPr>
        <w:spacing w:after="0" w:line="240" w:lineRule="auto"/>
        <w:jc w:val="center"/>
        <w:outlineLvl w:val="1"/>
        <w:rPr>
          <w:rFonts w:eastAsia="Times New Roman" w:cs="Times New Roman"/>
          <w:b/>
          <w:bCs/>
          <w:sz w:val="24"/>
          <w:szCs w:val="24"/>
          <w:lang w:eastAsia="et-EE"/>
        </w:rPr>
      </w:pPr>
      <w:r w:rsidRPr="00D31C8C">
        <w:rPr>
          <w:rFonts w:eastAsia="Times New Roman" w:cs="Times New Roman"/>
          <w:b/>
          <w:bCs/>
          <w:sz w:val="24"/>
          <w:szCs w:val="24"/>
          <w:lang w:eastAsia="et-EE"/>
        </w:rPr>
        <w:t>ÜLDSÄTTED</w:t>
      </w:r>
    </w:p>
    <w:p w14:paraId="0490F362" w14:textId="77777777" w:rsidR="007535A1" w:rsidRPr="00D31C8C" w:rsidRDefault="007535A1" w:rsidP="00D31C8C">
      <w:pPr>
        <w:spacing w:before="120" w:after="0" w:line="240" w:lineRule="auto"/>
        <w:outlineLvl w:val="2"/>
        <w:rPr>
          <w:rFonts w:eastAsia="Times New Roman" w:cs="Times New Roman"/>
          <w:b/>
          <w:bCs/>
          <w:sz w:val="24"/>
          <w:szCs w:val="24"/>
          <w:lang w:eastAsia="et-EE"/>
        </w:rPr>
      </w:pPr>
      <w:r w:rsidRPr="00D31C8C">
        <w:rPr>
          <w:rFonts w:eastAsia="Times New Roman" w:cs="Times New Roman"/>
          <w:b/>
          <w:bCs/>
          <w:sz w:val="24"/>
          <w:szCs w:val="24"/>
          <w:lang w:eastAsia="et-EE"/>
        </w:rPr>
        <w:t xml:space="preserve">§ 1. </w:t>
      </w:r>
      <w:bookmarkStart w:id="0" w:name="para1"/>
      <w:r w:rsidRPr="00D31C8C">
        <w:rPr>
          <w:rFonts w:eastAsia="Times New Roman" w:cs="Times New Roman"/>
          <w:b/>
          <w:bCs/>
          <w:sz w:val="24"/>
          <w:szCs w:val="24"/>
          <w:lang w:eastAsia="et-EE"/>
        </w:rPr>
        <w:t> </w:t>
      </w:r>
      <w:bookmarkEnd w:id="0"/>
      <w:r w:rsidRPr="00D31C8C">
        <w:rPr>
          <w:rFonts w:eastAsia="Times New Roman" w:cs="Times New Roman"/>
          <w:b/>
          <w:bCs/>
          <w:sz w:val="24"/>
          <w:szCs w:val="24"/>
          <w:lang w:eastAsia="et-EE"/>
        </w:rPr>
        <w:t>Määruse reguleerimisala</w:t>
      </w:r>
    </w:p>
    <w:p w14:paraId="04387274" w14:textId="2E139835" w:rsidR="00564A53" w:rsidRPr="00D31C8C" w:rsidRDefault="003A6D58" w:rsidP="00D31C8C">
      <w:pPr>
        <w:spacing w:before="120" w:after="0" w:line="240" w:lineRule="auto"/>
        <w:rPr>
          <w:rFonts w:eastAsia="Times New Roman" w:cs="Times New Roman"/>
          <w:sz w:val="24"/>
          <w:szCs w:val="24"/>
          <w:lang w:eastAsia="et-EE"/>
        </w:rPr>
      </w:pPr>
      <w:bookmarkStart w:id="1" w:name="para1lg1"/>
      <w:bookmarkEnd w:id="1"/>
      <w:r w:rsidRPr="00D31C8C">
        <w:rPr>
          <w:rFonts w:eastAsia="Times New Roman" w:cs="Times New Roman"/>
          <w:sz w:val="24"/>
          <w:szCs w:val="24"/>
          <w:lang w:eastAsia="et-EE"/>
        </w:rPr>
        <w:t xml:space="preserve">(1) Määrus reguleerib välireklaami paigaldamise ja likvideerimise tingimusi, nõudeid välireklaami avalikustamise viisile ja kohale Narva linna </w:t>
      </w:r>
      <w:r w:rsidR="005307CB" w:rsidRPr="00D31C8C">
        <w:rPr>
          <w:rFonts w:eastAsia="Times New Roman" w:cs="Times New Roman"/>
          <w:sz w:val="24"/>
          <w:szCs w:val="24"/>
          <w:lang w:eastAsia="et-EE"/>
        </w:rPr>
        <w:t>haldusterritooriumil.</w:t>
      </w:r>
      <w:r w:rsidRPr="00D31C8C">
        <w:rPr>
          <w:rFonts w:eastAsia="Times New Roman" w:cs="Times New Roman"/>
          <w:sz w:val="24"/>
          <w:szCs w:val="24"/>
          <w:lang w:eastAsia="et-EE"/>
        </w:rPr>
        <w:t> </w:t>
      </w:r>
    </w:p>
    <w:p w14:paraId="048B6EE9" w14:textId="77777777" w:rsidR="007535A1" w:rsidRPr="00D31C8C" w:rsidRDefault="007535A1" w:rsidP="00D31C8C">
      <w:pPr>
        <w:spacing w:before="120" w:after="0" w:line="240" w:lineRule="auto"/>
        <w:rPr>
          <w:rFonts w:eastAsia="Times New Roman" w:cs="Times New Roman"/>
          <w:sz w:val="24"/>
          <w:szCs w:val="24"/>
          <w:lang w:eastAsia="et-EE"/>
        </w:rPr>
      </w:pPr>
      <w:bookmarkStart w:id="2" w:name="para1lg2"/>
      <w:bookmarkEnd w:id="2"/>
      <w:r w:rsidRPr="00D31C8C">
        <w:rPr>
          <w:rFonts w:eastAsia="Times New Roman" w:cs="Times New Roman"/>
          <w:sz w:val="24"/>
          <w:szCs w:val="24"/>
          <w:lang w:eastAsia="et-EE"/>
        </w:rPr>
        <w:t>(2) Käesolevas määruses ettenähtud haldusmenetlusele kohaldatakse haldusmenetluse seaduse sätteid, arvestades reklaamiseadusest ja käesolevast määrusest tulenevaid erisusi.</w:t>
      </w:r>
    </w:p>
    <w:p w14:paraId="742A9EE8" w14:textId="4DC3ECD3" w:rsidR="00F4651E" w:rsidRPr="00D31C8C" w:rsidRDefault="007535A1" w:rsidP="00D31C8C">
      <w:pPr>
        <w:spacing w:before="120" w:after="0" w:line="240" w:lineRule="auto"/>
        <w:rPr>
          <w:rFonts w:eastAsia="Times New Roman" w:cs="Times New Roman"/>
          <w:sz w:val="24"/>
          <w:szCs w:val="24"/>
          <w:lang w:eastAsia="et-EE"/>
        </w:rPr>
      </w:pPr>
      <w:bookmarkStart w:id="3" w:name="para1lg3"/>
      <w:bookmarkEnd w:id="3"/>
      <w:r w:rsidRPr="00D31C8C">
        <w:rPr>
          <w:rFonts w:eastAsia="Times New Roman" w:cs="Times New Roman"/>
          <w:sz w:val="24"/>
          <w:szCs w:val="24"/>
          <w:lang w:eastAsia="et-EE"/>
        </w:rPr>
        <w:t xml:space="preserve">(3) </w:t>
      </w:r>
      <w:r w:rsidR="00552F03" w:rsidRPr="00D31C8C">
        <w:rPr>
          <w:rFonts w:eastAsia="Times New Roman" w:cs="Times New Roman"/>
          <w:sz w:val="24"/>
          <w:szCs w:val="24"/>
          <w:lang w:eastAsia="et-EE"/>
        </w:rPr>
        <w:t>Käesoleva Korraga ei reguleeri</w:t>
      </w:r>
      <w:r w:rsidR="000C0B5B">
        <w:rPr>
          <w:rFonts w:eastAsia="Times New Roman" w:cs="Times New Roman"/>
          <w:sz w:val="24"/>
          <w:szCs w:val="24"/>
          <w:lang w:eastAsia="et-EE"/>
        </w:rPr>
        <w:t>ta</w:t>
      </w:r>
      <w:r w:rsidR="00552F03" w:rsidRPr="00D31C8C">
        <w:rPr>
          <w:rFonts w:eastAsia="Times New Roman" w:cs="Times New Roman"/>
          <w:sz w:val="24"/>
          <w:szCs w:val="24"/>
          <w:lang w:eastAsia="et-EE"/>
        </w:rPr>
        <w:t xml:space="preserve"> reklaami paigaldamiseks </w:t>
      </w:r>
      <w:r w:rsidR="008E7E31" w:rsidRPr="00D31C8C">
        <w:rPr>
          <w:rFonts w:eastAsia="Times New Roman" w:cs="Times New Roman"/>
          <w:sz w:val="24"/>
          <w:szCs w:val="24"/>
          <w:lang w:eastAsia="et-EE"/>
        </w:rPr>
        <w:t xml:space="preserve">reklaamipindade </w:t>
      </w:r>
      <w:r w:rsidR="00552F03" w:rsidRPr="00D31C8C">
        <w:rPr>
          <w:rFonts w:eastAsia="Times New Roman" w:cs="Times New Roman"/>
          <w:sz w:val="24"/>
          <w:szCs w:val="24"/>
          <w:lang w:eastAsia="et-EE"/>
        </w:rPr>
        <w:t xml:space="preserve">andmise </w:t>
      </w:r>
      <w:r w:rsidR="008E7E31" w:rsidRPr="00D31C8C">
        <w:rPr>
          <w:rFonts w:eastAsia="Times New Roman" w:cs="Times New Roman"/>
          <w:sz w:val="24"/>
          <w:szCs w:val="24"/>
          <w:lang w:eastAsia="et-EE"/>
        </w:rPr>
        <w:t>tingimusi</w:t>
      </w:r>
      <w:r w:rsidR="009C7B02" w:rsidRPr="00D31C8C">
        <w:rPr>
          <w:rFonts w:eastAsia="Times New Roman" w:cs="Times New Roman"/>
          <w:sz w:val="24"/>
          <w:szCs w:val="24"/>
          <w:lang w:eastAsia="et-EE"/>
        </w:rPr>
        <w:t>.</w:t>
      </w:r>
    </w:p>
    <w:p w14:paraId="79BE1CA2" w14:textId="77777777" w:rsidR="007535A1" w:rsidRPr="00D31C8C" w:rsidRDefault="007535A1" w:rsidP="00D31C8C">
      <w:pPr>
        <w:spacing w:before="120" w:after="0" w:line="240" w:lineRule="auto"/>
        <w:outlineLvl w:val="2"/>
        <w:rPr>
          <w:rFonts w:eastAsia="Times New Roman" w:cs="Times New Roman"/>
          <w:b/>
          <w:bCs/>
          <w:sz w:val="24"/>
          <w:szCs w:val="24"/>
          <w:lang w:eastAsia="et-EE"/>
        </w:rPr>
      </w:pPr>
      <w:r w:rsidRPr="00D31C8C">
        <w:rPr>
          <w:rFonts w:eastAsia="Times New Roman" w:cs="Times New Roman"/>
          <w:b/>
          <w:bCs/>
          <w:sz w:val="24"/>
          <w:szCs w:val="24"/>
          <w:lang w:eastAsia="et-EE"/>
        </w:rPr>
        <w:t xml:space="preserve">§ 2. </w:t>
      </w:r>
      <w:bookmarkStart w:id="4" w:name="para2"/>
      <w:r w:rsidRPr="00D31C8C">
        <w:rPr>
          <w:rFonts w:eastAsia="Times New Roman" w:cs="Times New Roman"/>
          <w:b/>
          <w:bCs/>
          <w:sz w:val="24"/>
          <w:szCs w:val="24"/>
          <w:lang w:eastAsia="et-EE"/>
        </w:rPr>
        <w:t> </w:t>
      </w:r>
      <w:bookmarkEnd w:id="4"/>
      <w:r w:rsidRPr="00D31C8C">
        <w:rPr>
          <w:rFonts w:eastAsia="Times New Roman" w:cs="Times New Roman"/>
          <w:b/>
          <w:bCs/>
          <w:sz w:val="24"/>
          <w:szCs w:val="24"/>
          <w:lang w:eastAsia="et-EE"/>
        </w:rPr>
        <w:t>Mõisted</w:t>
      </w:r>
    </w:p>
    <w:p w14:paraId="0D5D7442" w14:textId="606A806F" w:rsidR="007535A1" w:rsidRPr="00D31C8C" w:rsidRDefault="007535A1" w:rsidP="00D31C8C">
      <w:pPr>
        <w:spacing w:before="120" w:after="0" w:line="240" w:lineRule="auto"/>
        <w:rPr>
          <w:rFonts w:eastAsia="Times New Roman" w:cs="Times New Roman"/>
          <w:sz w:val="24"/>
          <w:szCs w:val="24"/>
          <w:lang w:eastAsia="et-EE"/>
        </w:rPr>
      </w:pPr>
      <w:bookmarkStart w:id="5" w:name="para2lg1"/>
      <w:bookmarkEnd w:id="5"/>
      <w:r w:rsidRPr="00D31C8C">
        <w:rPr>
          <w:rFonts w:eastAsia="Times New Roman" w:cs="Times New Roman"/>
          <w:sz w:val="24"/>
          <w:szCs w:val="24"/>
          <w:lang w:eastAsia="et-EE"/>
        </w:rPr>
        <w:t>(1) Käesolevas määruses kasutatakse mõisteid reklaamiseaduse ja</w:t>
      </w:r>
      <w:r w:rsidR="00CA43C9" w:rsidRPr="00D31C8C">
        <w:rPr>
          <w:rFonts w:eastAsia="Times New Roman" w:cs="Times New Roman"/>
          <w:sz w:val="24"/>
          <w:szCs w:val="24"/>
          <w:lang w:eastAsia="et-EE"/>
        </w:rPr>
        <w:t xml:space="preserve"> Narva Linnavolikogu poolt vastuvõetud </w:t>
      </w:r>
      <w:r w:rsidRPr="00D31C8C">
        <w:rPr>
          <w:rFonts w:eastAsia="Times New Roman" w:cs="Times New Roman"/>
          <w:sz w:val="24"/>
          <w:szCs w:val="24"/>
          <w:lang w:eastAsia="et-EE"/>
        </w:rPr>
        <w:t>reklaamimaksumääruse tähenduses.</w:t>
      </w:r>
    </w:p>
    <w:p w14:paraId="1AE7FB75" w14:textId="77777777" w:rsidR="00660BE9" w:rsidRPr="00D31C8C" w:rsidRDefault="007535A1" w:rsidP="00D31C8C">
      <w:pPr>
        <w:spacing w:before="120" w:after="0" w:line="240" w:lineRule="auto"/>
        <w:rPr>
          <w:rFonts w:eastAsia="Times New Roman" w:cs="Times New Roman"/>
          <w:sz w:val="24"/>
          <w:szCs w:val="24"/>
          <w:lang w:eastAsia="et-EE"/>
        </w:rPr>
      </w:pPr>
      <w:bookmarkStart w:id="6" w:name="para2lg2"/>
      <w:bookmarkEnd w:id="6"/>
      <w:r w:rsidRPr="00D31C8C">
        <w:rPr>
          <w:rFonts w:eastAsia="Times New Roman" w:cs="Times New Roman"/>
          <w:sz w:val="24"/>
          <w:szCs w:val="24"/>
          <w:lang w:eastAsia="et-EE"/>
        </w:rPr>
        <w:t>(2) Lisaks käesoleva paragrahvi lõikes 1 nimetatud õigusaktides viidatud mõistetele kasutatakse käesolevas määruses alltoodud mõisteid järgmises tähenduses:</w:t>
      </w:r>
    </w:p>
    <w:p w14:paraId="2982CF3E" w14:textId="77777777" w:rsidR="00660BE9" w:rsidRPr="00D31C8C" w:rsidRDefault="007535A1" w:rsidP="00D31C8C">
      <w:pPr>
        <w:spacing w:before="120" w:after="0" w:line="240" w:lineRule="auto"/>
        <w:rPr>
          <w:rFonts w:eastAsia="Times New Roman" w:cs="Times New Roman"/>
          <w:sz w:val="24"/>
          <w:szCs w:val="24"/>
          <w:lang w:eastAsia="et-EE"/>
        </w:rPr>
      </w:pPr>
      <w:r w:rsidRPr="00D31C8C">
        <w:rPr>
          <w:rFonts w:eastAsia="Times New Roman" w:cs="Times New Roman"/>
          <w:sz w:val="24"/>
          <w:szCs w:val="24"/>
          <w:lang w:eastAsia="et-EE"/>
        </w:rPr>
        <w:t xml:space="preserve">1) reklaamikandja – välireklaami paigaldamiseks kasutatav </w:t>
      </w:r>
      <w:r w:rsidR="00CA43C9" w:rsidRPr="00D31C8C">
        <w:rPr>
          <w:rFonts w:eastAsia="Times New Roman" w:cs="Times New Roman"/>
          <w:sz w:val="24"/>
          <w:szCs w:val="24"/>
          <w:lang w:eastAsia="et-EE"/>
        </w:rPr>
        <w:t xml:space="preserve">rajatis, </w:t>
      </w:r>
      <w:r w:rsidRPr="00D31C8C">
        <w:rPr>
          <w:rFonts w:eastAsia="Times New Roman" w:cs="Times New Roman"/>
          <w:sz w:val="24"/>
          <w:szCs w:val="24"/>
          <w:lang w:eastAsia="et-EE"/>
        </w:rPr>
        <w:t>alus, seadeldis, konstruktsioon</w:t>
      </w:r>
      <w:r w:rsidR="00CA43C9" w:rsidRPr="00D31C8C">
        <w:rPr>
          <w:rFonts w:eastAsia="Times New Roman" w:cs="Times New Roman"/>
          <w:sz w:val="24"/>
          <w:szCs w:val="24"/>
          <w:lang w:eastAsia="et-EE"/>
        </w:rPr>
        <w:t>, mobiilne konstruktsioon</w:t>
      </w:r>
      <w:r w:rsidRPr="00D31C8C">
        <w:rPr>
          <w:rFonts w:eastAsia="Times New Roman" w:cs="Times New Roman"/>
          <w:sz w:val="24"/>
          <w:szCs w:val="24"/>
          <w:lang w:eastAsia="et-EE"/>
        </w:rPr>
        <w:t xml:space="preserve"> (reklaampost, tahvel, haagis jms) või ühistranspordivahend;</w:t>
      </w:r>
    </w:p>
    <w:p w14:paraId="48E8178D" w14:textId="77777777" w:rsidR="00660BE9" w:rsidRPr="00D31C8C" w:rsidRDefault="007535A1" w:rsidP="00D31C8C">
      <w:pPr>
        <w:spacing w:before="120" w:after="0" w:line="240" w:lineRule="auto"/>
        <w:rPr>
          <w:rFonts w:eastAsia="Times New Roman" w:cs="Times New Roman"/>
          <w:sz w:val="24"/>
          <w:szCs w:val="24"/>
          <w:lang w:eastAsia="et-EE"/>
        </w:rPr>
      </w:pPr>
      <w:r w:rsidRPr="00D31C8C">
        <w:rPr>
          <w:rFonts w:eastAsia="Times New Roman" w:cs="Times New Roman"/>
          <w:sz w:val="24"/>
          <w:szCs w:val="24"/>
          <w:lang w:eastAsia="et-EE"/>
        </w:rPr>
        <w:t>2) reklaamloosung – välireklaam, mis paigaldatakse sõidu- või kergliiklustee kohale;</w:t>
      </w:r>
    </w:p>
    <w:p w14:paraId="3DC290BD" w14:textId="216E2FC3" w:rsidR="001F09E2" w:rsidRPr="00D31C8C" w:rsidRDefault="007535A1" w:rsidP="00D31C8C">
      <w:pPr>
        <w:spacing w:before="120" w:after="0" w:line="240" w:lineRule="auto"/>
        <w:rPr>
          <w:rFonts w:eastAsia="Times New Roman" w:cs="Times New Roman"/>
          <w:sz w:val="24"/>
          <w:szCs w:val="24"/>
          <w:lang w:eastAsia="et-EE"/>
        </w:rPr>
      </w:pPr>
      <w:r w:rsidRPr="00D31C8C">
        <w:rPr>
          <w:rFonts w:eastAsia="Times New Roman" w:cs="Times New Roman"/>
          <w:sz w:val="24"/>
          <w:szCs w:val="24"/>
          <w:lang w:eastAsia="et-EE"/>
        </w:rPr>
        <w:t>3) kujundusprintsiibid – välireklaamile kohaldatavad linnakujunduslikud nõuded, mis arvestavad linna piirkondade erisusi ja vajadusi</w:t>
      </w:r>
      <w:r w:rsidR="00722DEA" w:rsidRPr="00D31C8C">
        <w:rPr>
          <w:rFonts w:eastAsia="Times New Roman" w:cs="Times New Roman"/>
          <w:sz w:val="24"/>
          <w:szCs w:val="24"/>
          <w:lang w:eastAsia="et-EE"/>
        </w:rPr>
        <w:t>;</w:t>
      </w:r>
    </w:p>
    <w:p w14:paraId="40D48E8F" w14:textId="2FBE433A" w:rsidR="001F09E2" w:rsidRPr="00D31C8C" w:rsidRDefault="00722DEA" w:rsidP="00D31C8C">
      <w:pPr>
        <w:spacing w:before="120" w:after="0" w:line="240" w:lineRule="auto"/>
        <w:rPr>
          <w:rFonts w:eastAsia="Times New Roman" w:cs="Times New Roman"/>
          <w:sz w:val="24"/>
          <w:szCs w:val="24"/>
          <w:lang w:eastAsia="et-EE"/>
        </w:rPr>
      </w:pPr>
      <w:r w:rsidRPr="00D86F34">
        <w:rPr>
          <w:rFonts w:eastAsia="Times New Roman" w:cs="Times New Roman"/>
          <w:sz w:val="24"/>
          <w:szCs w:val="24"/>
          <w:lang w:eastAsia="et-EE"/>
        </w:rPr>
        <w:t>3) s</w:t>
      </w:r>
      <w:r w:rsidR="001F09E2" w:rsidRPr="00D86F34">
        <w:rPr>
          <w:rFonts w:eastAsia="Times New Roman" w:cs="Times New Roman"/>
          <w:sz w:val="24"/>
          <w:szCs w:val="24"/>
          <w:lang w:eastAsia="et-EE"/>
        </w:rPr>
        <w:t>tatsionaarne välireklaam</w:t>
      </w:r>
      <w:r w:rsidR="001F09E2" w:rsidRPr="00D31C8C">
        <w:rPr>
          <w:rFonts w:eastAsia="Times New Roman" w:cs="Times New Roman"/>
          <w:sz w:val="24"/>
          <w:szCs w:val="24"/>
          <w:lang w:eastAsia="et-EE"/>
        </w:rPr>
        <w:t xml:space="preserve"> – välireklaam, mis on </w:t>
      </w:r>
      <w:r w:rsidR="00E22B33" w:rsidRPr="00D31C8C">
        <w:rPr>
          <w:rFonts w:eastAsia="Times New Roman" w:cs="Times New Roman"/>
          <w:sz w:val="24"/>
          <w:szCs w:val="24"/>
          <w:lang w:eastAsia="et-EE"/>
        </w:rPr>
        <w:t xml:space="preserve">paigaldatud reklaamikandjale, mis on </w:t>
      </w:r>
      <w:r w:rsidR="001F09E2" w:rsidRPr="00D31C8C">
        <w:rPr>
          <w:rFonts w:eastAsia="Times New Roman" w:cs="Times New Roman"/>
          <w:sz w:val="24"/>
          <w:szCs w:val="24"/>
          <w:lang w:eastAsia="et-EE"/>
        </w:rPr>
        <w:t xml:space="preserve">ühendatud kinnistu </w:t>
      </w:r>
      <w:r w:rsidR="000C0B5B">
        <w:rPr>
          <w:rFonts w:eastAsia="Times New Roman" w:cs="Times New Roman"/>
          <w:sz w:val="24"/>
          <w:szCs w:val="24"/>
          <w:lang w:eastAsia="et-EE"/>
        </w:rPr>
        <w:t xml:space="preserve">olulise osa </w:t>
      </w:r>
      <w:r w:rsidR="001F09E2" w:rsidRPr="00D31C8C">
        <w:rPr>
          <w:rFonts w:eastAsia="Times New Roman" w:cs="Times New Roman"/>
          <w:sz w:val="24"/>
          <w:szCs w:val="24"/>
          <w:lang w:eastAsia="et-EE"/>
        </w:rPr>
        <w:t>maa-ala või ehitisega</w:t>
      </w:r>
      <w:r w:rsidRPr="00D31C8C">
        <w:rPr>
          <w:rFonts w:eastAsia="Times New Roman" w:cs="Times New Roman"/>
          <w:sz w:val="24"/>
          <w:szCs w:val="24"/>
          <w:lang w:eastAsia="et-EE"/>
        </w:rPr>
        <w:t>;</w:t>
      </w:r>
    </w:p>
    <w:p w14:paraId="32E89EAC" w14:textId="55505562" w:rsidR="00246319" w:rsidRPr="00D31C8C" w:rsidRDefault="00F32AD8" w:rsidP="00D31C8C">
      <w:pPr>
        <w:spacing w:before="120" w:after="0" w:line="240" w:lineRule="auto"/>
        <w:rPr>
          <w:rFonts w:eastAsia="Times New Roman" w:cs="Times New Roman"/>
          <w:sz w:val="24"/>
          <w:szCs w:val="24"/>
          <w:lang w:eastAsia="et-EE"/>
        </w:rPr>
      </w:pPr>
      <w:r w:rsidRPr="00D31C8C">
        <w:rPr>
          <w:rFonts w:eastAsia="Times New Roman" w:cs="Times New Roman"/>
          <w:sz w:val="24"/>
          <w:szCs w:val="24"/>
          <w:lang w:eastAsia="et-EE"/>
        </w:rPr>
        <w:t>4</w:t>
      </w:r>
      <w:r w:rsidR="007535A1" w:rsidRPr="00D31C8C">
        <w:rPr>
          <w:rFonts w:eastAsia="Times New Roman" w:cs="Times New Roman"/>
          <w:sz w:val="24"/>
          <w:szCs w:val="24"/>
          <w:lang w:eastAsia="et-EE"/>
        </w:rPr>
        <w:t>) reklaami paigaldusluba – Narva Linnavalitsuse (edaspidi ka Linnavalitsus) kinnitatud vormis Narva Linna Arenduse ja Ökonoomika Ameti (edaspidi Amet) poolt reklaami</w:t>
      </w:r>
      <w:r w:rsidR="003879D5" w:rsidRPr="00D31C8C">
        <w:rPr>
          <w:rFonts w:eastAsia="Times New Roman" w:cs="Times New Roman"/>
          <w:sz w:val="24"/>
          <w:szCs w:val="24"/>
          <w:lang w:eastAsia="et-EE"/>
        </w:rPr>
        <w:t xml:space="preserve"> </w:t>
      </w:r>
      <w:r w:rsidR="00246319" w:rsidRPr="00D31C8C">
        <w:rPr>
          <w:rFonts w:eastAsia="Times New Roman" w:cs="Times New Roman"/>
          <w:sz w:val="24"/>
          <w:szCs w:val="24"/>
          <w:lang w:eastAsia="et-EE"/>
        </w:rPr>
        <w:t>andjale</w:t>
      </w:r>
      <w:r w:rsidR="007535A1" w:rsidRPr="00D31C8C">
        <w:rPr>
          <w:rFonts w:eastAsia="Times New Roman" w:cs="Times New Roman"/>
          <w:sz w:val="24"/>
          <w:szCs w:val="24"/>
          <w:lang w:eastAsia="et-EE"/>
        </w:rPr>
        <w:t xml:space="preserve"> välja antud </w:t>
      </w:r>
      <w:r w:rsidR="008730AF" w:rsidRPr="00D31C8C">
        <w:rPr>
          <w:rFonts w:eastAsia="Times New Roman" w:cs="Times New Roman"/>
          <w:sz w:val="24"/>
          <w:szCs w:val="24"/>
          <w:lang w:eastAsia="et-EE"/>
        </w:rPr>
        <w:t>väli</w:t>
      </w:r>
      <w:r w:rsidR="007535A1" w:rsidRPr="00D31C8C">
        <w:rPr>
          <w:rFonts w:eastAsia="Times New Roman" w:cs="Times New Roman"/>
          <w:sz w:val="24"/>
          <w:szCs w:val="24"/>
          <w:lang w:eastAsia="et-EE"/>
        </w:rPr>
        <w:t>reklaami paigaldusluba. Sel juhul asub reklaamikandja Narva linna omandis või valduses olevatel maaaladel;</w:t>
      </w:r>
    </w:p>
    <w:p w14:paraId="319FF9EB" w14:textId="6CD5A19A" w:rsidR="008C6137" w:rsidRPr="00D31C8C" w:rsidRDefault="00F32AD8" w:rsidP="00D31C8C">
      <w:pPr>
        <w:spacing w:before="120" w:after="0" w:line="240" w:lineRule="auto"/>
        <w:rPr>
          <w:rFonts w:eastAsia="Times New Roman" w:cs="Times New Roman"/>
          <w:sz w:val="24"/>
          <w:szCs w:val="24"/>
          <w:lang w:eastAsia="et-EE"/>
        </w:rPr>
      </w:pPr>
      <w:r w:rsidRPr="00D31C8C">
        <w:rPr>
          <w:rFonts w:eastAsia="Times New Roman" w:cs="Times New Roman"/>
          <w:sz w:val="24"/>
          <w:szCs w:val="24"/>
          <w:lang w:eastAsia="et-EE"/>
        </w:rPr>
        <w:t>5</w:t>
      </w:r>
      <w:r w:rsidR="007535A1" w:rsidRPr="00D31C8C">
        <w:rPr>
          <w:rFonts w:eastAsia="Times New Roman" w:cs="Times New Roman"/>
          <w:sz w:val="24"/>
          <w:szCs w:val="24"/>
          <w:lang w:eastAsia="et-EE"/>
        </w:rPr>
        <w:t xml:space="preserve">) raamatupidamise andmebaasis maksumaksja </w:t>
      </w:r>
      <w:r w:rsidR="008730AF" w:rsidRPr="00D31C8C">
        <w:rPr>
          <w:rFonts w:eastAsia="Times New Roman" w:cs="Times New Roman"/>
          <w:sz w:val="24"/>
          <w:szCs w:val="24"/>
          <w:lang w:eastAsia="et-EE"/>
        </w:rPr>
        <w:t>väli</w:t>
      </w:r>
      <w:r w:rsidR="007535A1" w:rsidRPr="00D31C8C">
        <w:rPr>
          <w:rFonts w:eastAsia="Times New Roman" w:cs="Times New Roman"/>
          <w:sz w:val="24"/>
          <w:szCs w:val="24"/>
          <w:lang w:eastAsia="et-EE"/>
        </w:rPr>
        <w:t xml:space="preserve">reklaami registreerimise tunnistus (edaspidi registreerimistunnistus) – reklaami </w:t>
      </w:r>
      <w:r w:rsidR="00246319" w:rsidRPr="00D31C8C">
        <w:rPr>
          <w:rFonts w:eastAsia="Times New Roman" w:cs="Times New Roman"/>
          <w:sz w:val="24"/>
          <w:szCs w:val="24"/>
          <w:lang w:eastAsia="et-EE"/>
        </w:rPr>
        <w:t>andjale</w:t>
      </w:r>
      <w:r w:rsidR="007535A1" w:rsidRPr="00D31C8C">
        <w:rPr>
          <w:rFonts w:eastAsia="Times New Roman" w:cs="Times New Roman"/>
          <w:sz w:val="24"/>
          <w:szCs w:val="24"/>
          <w:lang w:eastAsia="et-EE"/>
        </w:rPr>
        <w:t xml:space="preserve"> Ameti poolt Linnavalitsuse kinnitatud vormis välja antud tunnistus maksumaksja </w:t>
      </w:r>
      <w:r w:rsidR="008730AF" w:rsidRPr="00D31C8C">
        <w:rPr>
          <w:rFonts w:eastAsia="Times New Roman" w:cs="Times New Roman"/>
          <w:sz w:val="24"/>
          <w:szCs w:val="24"/>
          <w:lang w:eastAsia="et-EE"/>
        </w:rPr>
        <w:t>väli</w:t>
      </w:r>
      <w:r w:rsidR="007535A1" w:rsidRPr="00D31C8C">
        <w:rPr>
          <w:rFonts w:eastAsia="Times New Roman" w:cs="Times New Roman"/>
          <w:sz w:val="24"/>
          <w:szCs w:val="24"/>
          <w:lang w:eastAsia="et-EE"/>
        </w:rPr>
        <w:t>reklaami registreerimise kohta. Registreerimise t</w:t>
      </w:r>
      <w:r w:rsidR="00246319" w:rsidRPr="00D31C8C">
        <w:rPr>
          <w:rFonts w:eastAsia="Times New Roman" w:cs="Times New Roman"/>
          <w:sz w:val="24"/>
          <w:szCs w:val="24"/>
          <w:lang w:eastAsia="et-EE"/>
        </w:rPr>
        <w:t>unnistus antakse</w:t>
      </w:r>
      <w:r w:rsidR="00722DEA" w:rsidRPr="00D31C8C">
        <w:rPr>
          <w:rFonts w:eastAsia="Times New Roman" w:cs="Times New Roman"/>
          <w:sz w:val="24"/>
          <w:szCs w:val="24"/>
          <w:lang w:eastAsia="et-EE"/>
        </w:rPr>
        <w:t xml:space="preserve"> </w:t>
      </w:r>
      <w:r w:rsidR="008730AF" w:rsidRPr="00D31C8C">
        <w:rPr>
          <w:rFonts w:eastAsia="Times New Roman" w:cs="Times New Roman"/>
          <w:sz w:val="24"/>
          <w:szCs w:val="24"/>
          <w:lang w:eastAsia="et-EE"/>
        </w:rPr>
        <w:t>väli</w:t>
      </w:r>
      <w:r w:rsidR="007535A1" w:rsidRPr="00D31C8C">
        <w:rPr>
          <w:rFonts w:eastAsia="Times New Roman" w:cs="Times New Roman"/>
          <w:sz w:val="24"/>
          <w:szCs w:val="24"/>
          <w:lang w:eastAsia="et-EE"/>
        </w:rPr>
        <w:t xml:space="preserve">reklaami </w:t>
      </w:r>
      <w:r w:rsidR="00246319" w:rsidRPr="00D31C8C">
        <w:rPr>
          <w:rFonts w:eastAsia="Times New Roman" w:cs="Times New Roman"/>
          <w:sz w:val="24"/>
          <w:szCs w:val="24"/>
          <w:lang w:eastAsia="et-EE"/>
        </w:rPr>
        <w:t>andjale</w:t>
      </w:r>
      <w:r w:rsidR="007535A1" w:rsidRPr="00D31C8C">
        <w:rPr>
          <w:rFonts w:eastAsia="Times New Roman" w:cs="Times New Roman"/>
          <w:sz w:val="24"/>
          <w:szCs w:val="24"/>
          <w:lang w:eastAsia="et-EE"/>
        </w:rPr>
        <w:t xml:space="preserve"> reklaamikandja paigaldamiseks </w:t>
      </w:r>
      <w:r w:rsidR="008730AF" w:rsidRPr="00D31C8C">
        <w:rPr>
          <w:rFonts w:eastAsia="Times New Roman" w:cs="Times New Roman"/>
          <w:sz w:val="24"/>
          <w:szCs w:val="24"/>
          <w:lang w:eastAsia="et-EE"/>
        </w:rPr>
        <w:t>teiste</w:t>
      </w:r>
      <w:r w:rsidR="008E7E31" w:rsidRPr="00D31C8C">
        <w:rPr>
          <w:rFonts w:eastAsia="Times New Roman" w:cs="Times New Roman"/>
          <w:sz w:val="24"/>
          <w:szCs w:val="24"/>
          <w:lang w:eastAsia="et-EE"/>
        </w:rPr>
        <w:t>,</w:t>
      </w:r>
      <w:r w:rsidR="008730AF" w:rsidRPr="00D31C8C">
        <w:rPr>
          <w:rFonts w:eastAsia="Times New Roman" w:cs="Times New Roman"/>
          <w:sz w:val="24"/>
          <w:szCs w:val="24"/>
          <w:lang w:eastAsia="et-EE"/>
        </w:rPr>
        <w:t xml:space="preserve"> v.a Narva linna omandis oleva</w:t>
      </w:r>
      <w:r w:rsidR="008E7E31" w:rsidRPr="00D31C8C">
        <w:rPr>
          <w:rFonts w:eastAsia="Times New Roman" w:cs="Times New Roman"/>
          <w:sz w:val="24"/>
          <w:szCs w:val="24"/>
          <w:lang w:eastAsia="et-EE"/>
        </w:rPr>
        <w:t>te</w:t>
      </w:r>
      <w:r w:rsidR="008730AF" w:rsidRPr="00D31C8C">
        <w:rPr>
          <w:rFonts w:eastAsia="Times New Roman" w:cs="Times New Roman"/>
          <w:sz w:val="24"/>
          <w:szCs w:val="24"/>
          <w:lang w:eastAsia="et-EE"/>
        </w:rPr>
        <w:t>le reklaamikandjatele</w:t>
      </w:r>
      <w:r w:rsidR="000C0B5B">
        <w:rPr>
          <w:rFonts w:eastAsia="Times New Roman" w:cs="Times New Roman"/>
          <w:sz w:val="24"/>
          <w:szCs w:val="24"/>
          <w:lang w:eastAsia="et-EE"/>
        </w:rPr>
        <w:t>;</w:t>
      </w:r>
    </w:p>
    <w:p w14:paraId="5320C284" w14:textId="31F28ED8" w:rsidR="00552F03" w:rsidRPr="00D31C8C" w:rsidRDefault="00552F03" w:rsidP="00D31C8C">
      <w:pPr>
        <w:spacing w:before="120" w:after="0" w:line="240" w:lineRule="auto"/>
        <w:rPr>
          <w:rFonts w:eastAsia="Times New Roman" w:cs="Times New Roman"/>
          <w:sz w:val="24"/>
          <w:szCs w:val="24"/>
          <w:lang w:eastAsia="et-EE"/>
        </w:rPr>
      </w:pPr>
      <w:r w:rsidRPr="00D31C8C">
        <w:rPr>
          <w:rFonts w:eastAsia="Times New Roman" w:cs="Times New Roman"/>
          <w:sz w:val="24"/>
          <w:szCs w:val="24"/>
          <w:lang w:eastAsia="et-EE"/>
        </w:rPr>
        <w:t xml:space="preserve">6) </w:t>
      </w:r>
      <w:r w:rsidR="009A4265">
        <w:rPr>
          <w:rFonts w:eastAsia="Times New Roman" w:cs="Times New Roman"/>
          <w:sz w:val="24"/>
          <w:szCs w:val="24"/>
          <w:lang w:eastAsia="et-EE"/>
        </w:rPr>
        <w:t>s</w:t>
      </w:r>
      <w:r w:rsidRPr="00D31C8C">
        <w:rPr>
          <w:rFonts w:eastAsia="Times New Roman" w:cs="Times New Roman"/>
          <w:sz w:val="24"/>
          <w:szCs w:val="24"/>
          <w:lang w:eastAsia="et-EE"/>
        </w:rPr>
        <w:t xml:space="preserve">ilt – igasugune </w:t>
      </w:r>
      <w:r w:rsidR="000C0B5B">
        <w:rPr>
          <w:rFonts w:eastAsia="Times New Roman" w:cs="Times New Roman"/>
          <w:sz w:val="24"/>
          <w:szCs w:val="24"/>
          <w:lang w:eastAsia="et-EE"/>
        </w:rPr>
        <w:t xml:space="preserve">infot sisaldav </w:t>
      </w:r>
      <w:r w:rsidRPr="00D31C8C">
        <w:rPr>
          <w:rFonts w:eastAsia="Times New Roman" w:cs="Times New Roman"/>
          <w:sz w:val="24"/>
          <w:szCs w:val="24"/>
          <w:lang w:eastAsia="et-EE"/>
        </w:rPr>
        <w:t>tea</w:t>
      </w:r>
      <w:r w:rsidR="000C0B5B">
        <w:rPr>
          <w:rFonts w:eastAsia="Times New Roman" w:cs="Times New Roman"/>
          <w:sz w:val="24"/>
          <w:szCs w:val="24"/>
          <w:lang w:eastAsia="et-EE"/>
        </w:rPr>
        <w:t>v</w:t>
      </w:r>
      <w:r w:rsidRPr="00D31C8C">
        <w:rPr>
          <w:rFonts w:eastAsia="Times New Roman" w:cs="Times New Roman"/>
          <w:sz w:val="24"/>
          <w:szCs w:val="24"/>
          <w:lang w:eastAsia="et-EE"/>
        </w:rPr>
        <w:t xml:space="preserve">e, mis ei ole reklaam </w:t>
      </w:r>
      <w:r w:rsidR="008E7E31" w:rsidRPr="00D31C8C">
        <w:rPr>
          <w:rFonts w:eastAsia="Times New Roman" w:cs="Times New Roman"/>
          <w:sz w:val="24"/>
          <w:szCs w:val="24"/>
          <w:lang w:eastAsia="et-EE"/>
        </w:rPr>
        <w:t>r</w:t>
      </w:r>
      <w:r w:rsidRPr="00D31C8C">
        <w:rPr>
          <w:rFonts w:eastAsia="Times New Roman" w:cs="Times New Roman"/>
          <w:sz w:val="24"/>
          <w:szCs w:val="24"/>
          <w:lang w:eastAsia="et-EE"/>
        </w:rPr>
        <w:t>eklaamiseaduse § 2 lg 1 p 3 mõttes ja mille pind ei ületa 0,5 ruutmeetri</w:t>
      </w:r>
      <w:r w:rsidR="008E7E31" w:rsidRPr="00D31C8C">
        <w:rPr>
          <w:rFonts w:eastAsia="Times New Roman" w:cs="Times New Roman"/>
          <w:sz w:val="24"/>
          <w:szCs w:val="24"/>
          <w:lang w:eastAsia="et-EE"/>
        </w:rPr>
        <w:t>t</w:t>
      </w:r>
      <w:r w:rsidR="00DA66DF" w:rsidRPr="00D31C8C">
        <w:rPr>
          <w:rFonts w:eastAsia="Times New Roman" w:cs="Times New Roman"/>
          <w:sz w:val="24"/>
          <w:szCs w:val="24"/>
          <w:lang w:eastAsia="et-EE"/>
        </w:rPr>
        <w:t xml:space="preserve">, </w:t>
      </w:r>
      <w:r w:rsidR="00462F05" w:rsidRPr="00D31C8C">
        <w:rPr>
          <w:rFonts w:eastAsia="Times New Roman" w:cs="Times New Roman"/>
          <w:sz w:val="24"/>
          <w:szCs w:val="24"/>
          <w:lang w:eastAsia="et-EE"/>
        </w:rPr>
        <w:t xml:space="preserve"> </w:t>
      </w:r>
      <w:r w:rsidR="00DA66DF" w:rsidRPr="00D31C8C">
        <w:rPr>
          <w:rFonts w:eastAsia="Times New Roman" w:cs="Times New Roman"/>
          <w:sz w:val="24"/>
          <w:szCs w:val="24"/>
          <w:lang w:eastAsia="et-EE"/>
        </w:rPr>
        <w:t>silt</w:t>
      </w:r>
      <w:r w:rsidR="008E7E31" w:rsidRPr="00D31C8C">
        <w:rPr>
          <w:rFonts w:eastAsia="Times New Roman" w:cs="Times New Roman"/>
          <w:sz w:val="24"/>
          <w:szCs w:val="24"/>
          <w:lang w:eastAsia="et-EE"/>
        </w:rPr>
        <w:t>i</w:t>
      </w:r>
      <w:r w:rsidR="00DA66DF" w:rsidRPr="00D31C8C">
        <w:rPr>
          <w:rFonts w:eastAsia="Times New Roman" w:cs="Times New Roman"/>
          <w:sz w:val="24"/>
          <w:szCs w:val="24"/>
          <w:lang w:eastAsia="et-EE"/>
        </w:rPr>
        <w:t xml:space="preserve"> ei käsitle</w:t>
      </w:r>
      <w:r w:rsidR="008E7E31" w:rsidRPr="00D31C8C">
        <w:rPr>
          <w:rFonts w:eastAsia="Times New Roman" w:cs="Times New Roman"/>
          <w:sz w:val="24"/>
          <w:szCs w:val="24"/>
          <w:lang w:eastAsia="et-EE"/>
        </w:rPr>
        <w:t>ta</w:t>
      </w:r>
      <w:r w:rsidR="00DA66DF" w:rsidRPr="00D31C8C">
        <w:rPr>
          <w:rFonts w:eastAsia="Times New Roman" w:cs="Times New Roman"/>
          <w:sz w:val="24"/>
          <w:szCs w:val="24"/>
          <w:lang w:eastAsia="et-EE"/>
        </w:rPr>
        <w:t xml:space="preserve"> reklaamina</w:t>
      </w:r>
      <w:r w:rsidR="000C0B5B">
        <w:rPr>
          <w:rFonts w:eastAsia="Times New Roman" w:cs="Times New Roman"/>
          <w:sz w:val="24"/>
          <w:szCs w:val="24"/>
          <w:lang w:eastAsia="et-EE"/>
        </w:rPr>
        <w:t>;</w:t>
      </w:r>
    </w:p>
    <w:p w14:paraId="61F24A50" w14:textId="6C92BE7F" w:rsidR="00E22B33" w:rsidRPr="00D31C8C" w:rsidRDefault="009A4265" w:rsidP="00D31C8C">
      <w:pPr>
        <w:spacing w:before="120" w:after="0" w:line="240" w:lineRule="auto"/>
        <w:rPr>
          <w:rFonts w:eastAsia="Times New Roman" w:cs="Times New Roman"/>
          <w:sz w:val="24"/>
          <w:szCs w:val="24"/>
          <w:lang w:eastAsia="et-EE"/>
        </w:rPr>
      </w:pPr>
      <w:r>
        <w:rPr>
          <w:rFonts w:eastAsia="Times New Roman" w:cs="Times New Roman"/>
          <w:sz w:val="24"/>
          <w:szCs w:val="24"/>
          <w:lang w:eastAsia="et-EE"/>
        </w:rPr>
        <w:t>7) r</w:t>
      </w:r>
      <w:r w:rsidR="00E22B33" w:rsidRPr="00D31C8C">
        <w:rPr>
          <w:rFonts w:eastAsia="Times New Roman" w:cs="Times New Roman"/>
          <w:sz w:val="24"/>
          <w:szCs w:val="24"/>
          <w:lang w:eastAsia="et-EE"/>
        </w:rPr>
        <w:t xml:space="preserve">eklaami andja – </w:t>
      </w:r>
      <w:r w:rsidR="008730AF" w:rsidRPr="00D31C8C">
        <w:rPr>
          <w:rFonts w:eastAsia="Times New Roman" w:cs="Times New Roman"/>
          <w:sz w:val="24"/>
          <w:szCs w:val="24"/>
          <w:lang w:eastAsia="et-EE"/>
        </w:rPr>
        <w:t>r</w:t>
      </w:r>
      <w:r w:rsidR="00E22B33" w:rsidRPr="00D31C8C">
        <w:rPr>
          <w:rFonts w:eastAsia="Times New Roman" w:cs="Times New Roman"/>
          <w:sz w:val="24"/>
          <w:szCs w:val="24"/>
          <w:lang w:eastAsia="et-EE"/>
        </w:rPr>
        <w:t xml:space="preserve">eklaami andja Narva Linnavolikogu poolt 25.09.2014.a määruse nr 19 § 1 p 6 mõttes. </w:t>
      </w:r>
    </w:p>
    <w:p w14:paraId="0DCD9D5A" w14:textId="609AB286" w:rsidR="009A4265" w:rsidRDefault="007535A1" w:rsidP="009A4265">
      <w:pPr>
        <w:spacing w:before="120" w:after="0" w:line="240" w:lineRule="auto"/>
        <w:jc w:val="center"/>
        <w:outlineLvl w:val="1"/>
        <w:rPr>
          <w:rFonts w:eastAsia="Times New Roman" w:cs="Times New Roman"/>
          <w:b/>
          <w:bCs/>
          <w:sz w:val="24"/>
          <w:szCs w:val="24"/>
          <w:lang w:eastAsia="et-EE"/>
        </w:rPr>
      </w:pPr>
      <w:r w:rsidRPr="00D31C8C">
        <w:rPr>
          <w:rFonts w:eastAsia="Times New Roman" w:cs="Times New Roman"/>
          <w:b/>
          <w:bCs/>
          <w:sz w:val="24"/>
          <w:szCs w:val="24"/>
          <w:lang w:eastAsia="et-EE"/>
        </w:rPr>
        <w:t>2. peatükk</w:t>
      </w:r>
    </w:p>
    <w:p w14:paraId="758F2226" w14:textId="241A313B" w:rsidR="007535A1" w:rsidRPr="00D31C8C" w:rsidRDefault="007535A1" w:rsidP="009A4265">
      <w:pPr>
        <w:spacing w:after="0" w:line="240" w:lineRule="auto"/>
        <w:jc w:val="center"/>
        <w:outlineLvl w:val="1"/>
        <w:rPr>
          <w:rFonts w:eastAsia="Times New Roman" w:cs="Times New Roman"/>
          <w:b/>
          <w:bCs/>
          <w:sz w:val="24"/>
          <w:szCs w:val="24"/>
          <w:lang w:eastAsia="et-EE"/>
        </w:rPr>
      </w:pPr>
      <w:r w:rsidRPr="00D31C8C">
        <w:rPr>
          <w:rFonts w:eastAsia="Times New Roman" w:cs="Times New Roman"/>
          <w:b/>
          <w:bCs/>
          <w:sz w:val="24"/>
          <w:szCs w:val="24"/>
          <w:lang w:eastAsia="et-EE"/>
        </w:rPr>
        <w:t>NÕUDED VÄLIREKLAAMI AVALIKUSTAMISE VIISILE JA KOHALE</w:t>
      </w:r>
    </w:p>
    <w:p w14:paraId="0F1E0C76" w14:textId="77777777" w:rsidR="007535A1" w:rsidRPr="00D31C8C" w:rsidRDefault="007535A1" w:rsidP="00D31C8C">
      <w:pPr>
        <w:spacing w:before="120" w:after="0" w:line="240" w:lineRule="auto"/>
        <w:outlineLvl w:val="2"/>
        <w:rPr>
          <w:rFonts w:eastAsia="Times New Roman" w:cs="Times New Roman"/>
          <w:b/>
          <w:bCs/>
          <w:sz w:val="24"/>
          <w:szCs w:val="24"/>
          <w:lang w:eastAsia="et-EE"/>
        </w:rPr>
      </w:pPr>
      <w:r w:rsidRPr="00D31C8C">
        <w:rPr>
          <w:rFonts w:eastAsia="Times New Roman" w:cs="Times New Roman"/>
          <w:b/>
          <w:bCs/>
          <w:sz w:val="24"/>
          <w:szCs w:val="24"/>
          <w:lang w:eastAsia="et-EE"/>
        </w:rPr>
        <w:t xml:space="preserve">§ 3. </w:t>
      </w:r>
      <w:bookmarkStart w:id="7" w:name="para3"/>
      <w:r w:rsidRPr="00D31C8C">
        <w:rPr>
          <w:rFonts w:eastAsia="Times New Roman" w:cs="Times New Roman"/>
          <w:b/>
          <w:bCs/>
          <w:sz w:val="24"/>
          <w:szCs w:val="24"/>
          <w:lang w:eastAsia="et-EE"/>
        </w:rPr>
        <w:t> </w:t>
      </w:r>
      <w:bookmarkEnd w:id="7"/>
      <w:r w:rsidRPr="00D31C8C">
        <w:rPr>
          <w:rFonts w:eastAsia="Times New Roman" w:cs="Times New Roman"/>
          <w:b/>
          <w:bCs/>
          <w:sz w:val="24"/>
          <w:szCs w:val="24"/>
          <w:lang w:eastAsia="et-EE"/>
        </w:rPr>
        <w:t>Välireklaami avalikustamise õiguslik alus</w:t>
      </w:r>
    </w:p>
    <w:p w14:paraId="6D5BE475" w14:textId="10E753BA" w:rsidR="006B1D5F" w:rsidRPr="00D31C8C" w:rsidRDefault="007535A1" w:rsidP="00D31C8C">
      <w:pPr>
        <w:spacing w:before="120" w:after="0" w:line="240" w:lineRule="auto"/>
        <w:outlineLvl w:val="2"/>
        <w:rPr>
          <w:rFonts w:eastAsia="Times New Roman" w:cs="Times New Roman"/>
          <w:sz w:val="24"/>
          <w:szCs w:val="24"/>
          <w:lang w:eastAsia="et-EE"/>
        </w:rPr>
      </w:pPr>
      <w:bookmarkStart w:id="8" w:name="para3lg1"/>
      <w:bookmarkEnd w:id="8"/>
      <w:r w:rsidRPr="00D31C8C">
        <w:rPr>
          <w:rFonts w:eastAsia="Times New Roman" w:cs="Times New Roman"/>
          <w:sz w:val="24"/>
          <w:szCs w:val="24"/>
          <w:lang w:eastAsia="et-EE"/>
        </w:rPr>
        <w:t xml:space="preserve">Välireklaami paigaldamine on lubatud ainult Ameti poolt väljastatud </w:t>
      </w:r>
      <w:r w:rsidR="008730AF" w:rsidRPr="00D31C8C">
        <w:rPr>
          <w:rFonts w:eastAsia="Times New Roman" w:cs="Times New Roman"/>
          <w:sz w:val="24"/>
          <w:szCs w:val="24"/>
          <w:lang w:eastAsia="et-EE"/>
        </w:rPr>
        <w:t>välir</w:t>
      </w:r>
      <w:r w:rsidRPr="00D31C8C">
        <w:rPr>
          <w:rFonts w:eastAsia="Times New Roman" w:cs="Times New Roman"/>
          <w:sz w:val="24"/>
          <w:szCs w:val="24"/>
          <w:lang w:eastAsia="et-EE"/>
        </w:rPr>
        <w:t>eklaami paigaldusloa või registreerimistunnistuse alusel .</w:t>
      </w:r>
    </w:p>
    <w:p w14:paraId="7DB70250" w14:textId="6BCB3277" w:rsidR="007535A1" w:rsidRPr="00D31C8C" w:rsidRDefault="007535A1" w:rsidP="00D31C8C">
      <w:pPr>
        <w:spacing w:before="120" w:after="0" w:line="240" w:lineRule="auto"/>
        <w:outlineLvl w:val="2"/>
        <w:rPr>
          <w:rFonts w:eastAsia="Times New Roman" w:cs="Times New Roman"/>
          <w:b/>
          <w:bCs/>
          <w:sz w:val="24"/>
          <w:szCs w:val="24"/>
          <w:lang w:eastAsia="et-EE"/>
        </w:rPr>
      </w:pPr>
      <w:r w:rsidRPr="00D31C8C">
        <w:rPr>
          <w:rFonts w:eastAsia="Times New Roman" w:cs="Times New Roman"/>
          <w:b/>
          <w:bCs/>
          <w:sz w:val="24"/>
          <w:szCs w:val="24"/>
          <w:lang w:eastAsia="et-EE"/>
        </w:rPr>
        <w:t xml:space="preserve">§ 4. </w:t>
      </w:r>
      <w:bookmarkStart w:id="9" w:name="para4"/>
      <w:r w:rsidRPr="00D31C8C">
        <w:rPr>
          <w:rFonts w:eastAsia="Times New Roman" w:cs="Times New Roman"/>
          <w:b/>
          <w:bCs/>
          <w:sz w:val="24"/>
          <w:szCs w:val="24"/>
          <w:lang w:eastAsia="et-EE"/>
        </w:rPr>
        <w:t> </w:t>
      </w:r>
      <w:bookmarkEnd w:id="9"/>
      <w:r w:rsidRPr="00D31C8C">
        <w:rPr>
          <w:rFonts w:eastAsia="Times New Roman" w:cs="Times New Roman"/>
          <w:b/>
          <w:bCs/>
          <w:sz w:val="24"/>
          <w:szCs w:val="24"/>
          <w:lang w:eastAsia="et-EE"/>
        </w:rPr>
        <w:t>Reklaami paigaldusloa/registreerimistunnistuse taotlemine</w:t>
      </w:r>
    </w:p>
    <w:p w14:paraId="70E0A534" w14:textId="598ADE74" w:rsidR="008C6137" w:rsidRPr="00D31C8C" w:rsidRDefault="007535A1" w:rsidP="00D31C8C">
      <w:pPr>
        <w:pStyle w:val="a5"/>
        <w:numPr>
          <w:ilvl w:val="0"/>
          <w:numId w:val="4"/>
        </w:numPr>
        <w:spacing w:before="120" w:after="0" w:line="240" w:lineRule="auto"/>
        <w:ind w:left="284"/>
        <w:rPr>
          <w:rFonts w:eastAsia="Times New Roman" w:cs="Times New Roman"/>
          <w:sz w:val="24"/>
          <w:szCs w:val="24"/>
          <w:lang w:val="en-US" w:eastAsia="et-EE"/>
        </w:rPr>
      </w:pPr>
      <w:bookmarkStart w:id="10" w:name="para4lg1"/>
      <w:bookmarkEnd w:id="10"/>
      <w:r w:rsidRPr="00D31C8C">
        <w:rPr>
          <w:rFonts w:eastAsia="Times New Roman" w:cs="Times New Roman"/>
          <w:sz w:val="24"/>
          <w:szCs w:val="24"/>
          <w:lang w:eastAsia="et-EE"/>
        </w:rPr>
        <w:t xml:space="preserve">Reklaami paigaldusloa või registreerimistunnistuse taotlemiseks </w:t>
      </w:r>
      <w:r w:rsidRPr="009A4265">
        <w:rPr>
          <w:rFonts w:eastAsia="Times New Roman" w:cs="Times New Roman"/>
          <w:sz w:val="24"/>
          <w:szCs w:val="24"/>
          <w:lang w:eastAsia="et-EE"/>
        </w:rPr>
        <w:t xml:space="preserve">esitab </w:t>
      </w:r>
      <w:r w:rsidR="00552F03" w:rsidRPr="009A4265">
        <w:rPr>
          <w:rFonts w:eastAsia="Times New Roman" w:cs="Times New Roman"/>
          <w:sz w:val="24"/>
          <w:szCs w:val="24"/>
          <w:lang w:eastAsia="et-EE"/>
        </w:rPr>
        <w:t>r</w:t>
      </w:r>
      <w:r w:rsidR="00552F03" w:rsidRPr="00D31C8C">
        <w:rPr>
          <w:rFonts w:eastAsia="Times New Roman" w:cs="Times New Roman"/>
          <w:sz w:val="24"/>
          <w:szCs w:val="24"/>
          <w:lang w:eastAsia="et-EE"/>
        </w:rPr>
        <w:t xml:space="preserve">eklaami </w:t>
      </w:r>
      <w:r w:rsidR="00E22B33" w:rsidRPr="00D31C8C">
        <w:rPr>
          <w:rFonts w:eastAsia="Times New Roman" w:cs="Times New Roman"/>
          <w:sz w:val="24"/>
          <w:szCs w:val="24"/>
          <w:lang w:eastAsia="et-EE"/>
        </w:rPr>
        <w:t xml:space="preserve">andja </w:t>
      </w:r>
      <w:r w:rsidRPr="00D31C8C">
        <w:rPr>
          <w:rFonts w:eastAsia="Times New Roman" w:cs="Times New Roman"/>
          <w:sz w:val="24"/>
          <w:szCs w:val="24"/>
          <w:lang w:eastAsia="et-EE"/>
        </w:rPr>
        <w:t>Ametile järgmised dokumendid:</w:t>
      </w:r>
    </w:p>
    <w:p w14:paraId="09098E85" w14:textId="77777777" w:rsidR="00722DEA" w:rsidRPr="00D31C8C" w:rsidRDefault="00327E82" w:rsidP="00E52CEF">
      <w:pPr>
        <w:pStyle w:val="a5"/>
        <w:numPr>
          <w:ilvl w:val="0"/>
          <w:numId w:val="5"/>
        </w:numPr>
        <w:spacing w:before="60" w:after="0" w:line="240" w:lineRule="auto"/>
        <w:ind w:left="283" w:hanging="357"/>
        <w:rPr>
          <w:rFonts w:eastAsia="Times New Roman" w:cs="Times New Roman"/>
          <w:sz w:val="24"/>
          <w:szCs w:val="24"/>
          <w:lang w:eastAsia="et-EE"/>
        </w:rPr>
      </w:pPr>
      <w:r w:rsidRPr="00D31C8C">
        <w:rPr>
          <w:rFonts w:eastAsia="Times New Roman" w:cs="Times New Roman"/>
          <w:sz w:val="24"/>
          <w:szCs w:val="24"/>
          <w:lang w:eastAsia="et-EE"/>
        </w:rPr>
        <w:lastRenderedPageBreak/>
        <w:t>a</w:t>
      </w:r>
      <w:r w:rsidR="007535A1" w:rsidRPr="00D31C8C">
        <w:rPr>
          <w:rFonts w:eastAsia="Times New Roman" w:cs="Times New Roman"/>
          <w:sz w:val="24"/>
          <w:szCs w:val="24"/>
          <w:lang w:eastAsia="et-EE"/>
        </w:rPr>
        <w:t>valdus Linnavalitsuse poolt kinnitatud vormis</w:t>
      </w:r>
      <w:r w:rsidR="008C6137" w:rsidRPr="00D31C8C">
        <w:rPr>
          <w:rFonts w:eastAsia="Times New Roman" w:cs="Times New Roman"/>
          <w:sz w:val="24"/>
          <w:szCs w:val="24"/>
          <w:lang w:eastAsia="et-EE"/>
        </w:rPr>
        <w:t>;</w:t>
      </w:r>
    </w:p>
    <w:p w14:paraId="537D7374" w14:textId="07C995B9" w:rsidR="008C6137" w:rsidRPr="009A4265" w:rsidRDefault="007535A1" w:rsidP="00E52CEF">
      <w:pPr>
        <w:pStyle w:val="a5"/>
        <w:numPr>
          <w:ilvl w:val="0"/>
          <w:numId w:val="5"/>
        </w:numPr>
        <w:spacing w:before="60" w:after="0" w:line="240" w:lineRule="auto"/>
        <w:ind w:left="283" w:hanging="357"/>
        <w:rPr>
          <w:rFonts w:eastAsia="Times New Roman" w:cs="Times New Roman"/>
          <w:sz w:val="24"/>
          <w:szCs w:val="24"/>
          <w:lang w:eastAsia="et-EE"/>
        </w:rPr>
      </w:pPr>
      <w:r w:rsidRPr="009A4265">
        <w:rPr>
          <w:rFonts w:eastAsia="Times New Roman" w:cs="Times New Roman"/>
          <w:sz w:val="24"/>
          <w:szCs w:val="24"/>
          <w:lang w:eastAsia="et-EE"/>
        </w:rPr>
        <w:t xml:space="preserve">juhul, kui </w:t>
      </w:r>
      <w:r w:rsidR="008730AF" w:rsidRPr="009A4265">
        <w:rPr>
          <w:rFonts w:eastAsia="Times New Roman" w:cs="Times New Roman"/>
          <w:sz w:val="24"/>
          <w:szCs w:val="24"/>
          <w:lang w:eastAsia="et-EE"/>
        </w:rPr>
        <w:t>väli</w:t>
      </w:r>
      <w:r w:rsidRPr="009A4265">
        <w:rPr>
          <w:rFonts w:eastAsia="Times New Roman" w:cs="Times New Roman"/>
          <w:sz w:val="24"/>
          <w:szCs w:val="24"/>
          <w:lang w:eastAsia="et-EE"/>
        </w:rPr>
        <w:t xml:space="preserve">reklaam paigaldatakse </w:t>
      </w:r>
      <w:r w:rsidR="00E22B33" w:rsidRPr="009A4265">
        <w:rPr>
          <w:rFonts w:eastAsia="Times New Roman" w:cs="Times New Roman"/>
          <w:sz w:val="24"/>
          <w:szCs w:val="24"/>
          <w:lang w:eastAsia="et-EE"/>
        </w:rPr>
        <w:t>reklaamikandjale</w:t>
      </w:r>
      <w:r w:rsidR="008C6137" w:rsidRPr="009A4265">
        <w:rPr>
          <w:rFonts w:eastAsia="Times New Roman" w:cs="Times New Roman"/>
          <w:sz w:val="24"/>
          <w:szCs w:val="24"/>
          <w:lang w:eastAsia="et-EE"/>
        </w:rPr>
        <w:t xml:space="preserve">, mis ei ole </w:t>
      </w:r>
      <w:r w:rsidR="00246319" w:rsidRPr="009A4265">
        <w:rPr>
          <w:rFonts w:eastAsia="Times New Roman" w:cs="Times New Roman"/>
          <w:sz w:val="24"/>
          <w:szCs w:val="24"/>
          <w:lang w:eastAsia="et-EE"/>
        </w:rPr>
        <w:t xml:space="preserve">reklaami </w:t>
      </w:r>
      <w:r w:rsidR="00E22B33" w:rsidRPr="009A4265">
        <w:rPr>
          <w:rFonts w:eastAsia="Times New Roman" w:cs="Times New Roman"/>
          <w:sz w:val="24"/>
          <w:szCs w:val="24"/>
          <w:lang w:eastAsia="et-EE"/>
        </w:rPr>
        <w:t xml:space="preserve">andja  </w:t>
      </w:r>
      <w:r w:rsidR="008C6137" w:rsidRPr="009A4265">
        <w:rPr>
          <w:rFonts w:eastAsia="Times New Roman" w:cs="Times New Roman"/>
          <w:sz w:val="24"/>
          <w:szCs w:val="24"/>
          <w:lang w:eastAsia="et-EE"/>
        </w:rPr>
        <w:t>omandis</w:t>
      </w:r>
      <w:r w:rsidR="00FF0D52" w:rsidRPr="009A4265">
        <w:rPr>
          <w:rFonts w:eastAsia="Times New Roman" w:cs="Times New Roman"/>
          <w:sz w:val="24"/>
          <w:szCs w:val="24"/>
          <w:lang w:eastAsia="et-EE"/>
        </w:rPr>
        <w:t xml:space="preserve">, </w:t>
      </w:r>
      <w:r w:rsidR="00FF0D52" w:rsidRPr="009A4265">
        <w:rPr>
          <w:rFonts w:eastAsia="Times New Roman" w:cs="Times New Roman"/>
          <w:color w:val="002060"/>
          <w:sz w:val="24"/>
          <w:szCs w:val="24"/>
          <w:lang w:eastAsia="et-EE"/>
        </w:rPr>
        <w:t>on va</w:t>
      </w:r>
      <w:r w:rsidR="00FF0D52" w:rsidRPr="009A4265">
        <w:rPr>
          <w:rFonts w:eastAsia="Times New Roman" w:cs="Times New Roman"/>
          <w:sz w:val="24"/>
          <w:szCs w:val="24"/>
          <w:lang w:eastAsia="et-EE"/>
        </w:rPr>
        <w:t>ja</w:t>
      </w:r>
      <w:r w:rsidRPr="009A4265">
        <w:rPr>
          <w:rFonts w:eastAsia="Times New Roman" w:cs="Times New Roman"/>
          <w:sz w:val="24"/>
          <w:szCs w:val="24"/>
          <w:lang w:eastAsia="et-EE"/>
        </w:rPr>
        <w:t xml:space="preserve"> selle </w:t>
      </w:r>
      <w:r w:rsidR="00E22B33" w:rsidRPr="009A4265">
        <w:rPr>
          <w:rFonts w:eastAsia="Times New Roman" w:cs="Times New Roman"/>
          <w:sz w:val="24"/>
          <w:szCs w:val="24"/>
          <w:lang w:eastAsia="et-EE"/>
        </w:rPr>
        <w:t xml:space="preserve">reklaamikandja </w:t>
      </w:r>
      <w:r w:rsidRPr="009A4265">
        <w:rPr>
          <w:rFonts w:eastAsia="Times New Roman" w:cs="Times New Roman"/>
          <w:sz w:val="24"/>
          <w:szCs w:val="24"/>
          <w:lang w:eastAsia="et-EE"/>
        </w:rPr>
        <w:t>omaniku kirjalik</w:t>
      </w:r>
      <w:r w:rsidR="00FF0D52" w:rsidRPr="009A4265">
        <w:rPr>
          <w:rFonts w:eastAsia="Times New Roman" w:cs="Times New Roman"/>
          <w:sz w:val="24"/>
          <w:szCs w:val="24"/>
          <w:lang w:eastAsia="et-EE"/>
        </w:rPr>
        <w:t>ku</w:t>
      </w:r>
      <w:r w:rsidRPr="009A4265">
        <w:rPr>
          <w:rFonts w:eastAsia="Times New Roman" w:cs="Times New Roman"/>
          <w:sz w:val="24"/>
          <w:szCs w:val="24"/>
          <w:lang w:eastAsia="et-EE"/>
        </w:rPr>
        <w:t xml:space="preserve"> nõusolek</w:t>
      </w:r>
      <w:r w:rsidR="00FF0D52" w:rsidRPr="009A4265">
        <w:rPr>
          <w:rFonts w:eastAsia="Times New Roman" w:cs="Times New Roman"/>
          <w:color w:val="002060"/>
          <w:sz w:val="24"/>
          <w:szCs w:val="24"/>
          <w:lang w:eastAsia="et-EE"/>
        </w:rPr>
        <w:t>ut</w:t>
      </w:r>
      <w:r w:rsidRPr="009A4265">
        <w:rPr>
          <w:rFonts w:eastAsia="Times New Roman" w:cs="Times New Roman"/>
          <w:sz w:val="24"/>
          <w:szCs w:val="24"/>
          <w:lang w:eastAsia="et-EE"/>
        </w:rPr>
        <w:t xml:space="preserve">, mis kinnitab õigust kasutada </w:t>
      </w:r>
      <w:r w:rsidR="00E22B33" w:rsidRPr="009A4265">
        <w:rPr>
          <w:rFonts w:eastAsia="Times New Roman" w:cs="Times New Roman"/>
          <w:sz w:val="24"/>
          <w:szCs w:val="24"/>
          <w:lang w:eastAsia="et-EE"/>
        </w:rPr>
        <w:t>reklaamikandja</w:t>
      </w:r>
      <w:r w:rsidR="008E7E31" w:rsidRPr="009A4265">
        <w:rPr>
          <w:rFonts w:eastAsia="Times New Roman" w:cs="Times New Roman"/>
          <w:sz w:val="24"/>
          <w:szCs w:val="24"/>
          <w:lang w:eastAsia="et-EE"/>
        </w:rPr>
        <w:t>t</w:t>
      </w:r>
      <w:r w:rsidR="00E22B33" w:rsidRPr="009A4265">
        <w:rPr>
          <w:rFonts w:eastAsia="Times New Roman" w:cs="Times New Roman"/>
          <w:sz w:val="24"/>
          <w:szCs w:val="24"/>
          <w:lang w:eastAsia="et-EE"/>
        </w:rPr>
        <w:t xml:space="preserve"> </w:t>
      </w:r>
      <w:r w:rsidR="008730AF" w:rsidRPr="009A4265">
        <w:rPr>
          <w:rFonts w:eastAsia="Times New Roman" w:cs="Times New Roman"/>
          <w:sz w:val="24"/>
          <w:szCs w:val="24"/>
          <w:lang w:eastAsia="et-EE"/>
        </w:rPr>
        <w:t>väli</w:t>
      </w:r>
      <w:r w:rsidR="00E22B33" w:rsidRPr="009A4265">
        <w:rPr>
          <w:rFonts w:eastAsia="Times New Roman" w:cs="Times New Roman"/>
          <w:sz w:val="24"/>
          <w:szCs w:val="24"/>
          <w:lang w:eastAsia="et-EE"/>
        </w:rPr>
        <w:t xml:space="preserve">reklaami </w:t>
      </w:r>
      <w:r w:rsidRPr="009A4265">
        <w:rPr>
          <w:rFonts w:eastAsia="Times New Roman" w:cs="Times New Roman"/>
          <w:sz w:val="24"/>
          <w:szCs w:val="24"/>
          <w:lang w:eastAsia="et-EE"/>
        </w:rPr>
        <w:t>paigaldamiseks;</w:t>
      </w:r>
    </w:p>
    <w:p w14:paraId="62C96DD2" w14:textId="77777777" w:rsidR="008C6137" w:rsidRPr="00D31C8C" w:rsidRDefault="007535A1" w:rsidP="00E52CEF">
      <w:pPr>
        <w:pStyle w:val="a5"/>
        <w:numPr>
          <w:ilvl w:val="0"/>
          <w:numId w:val="5"/>
        </w:numPr>
        <w:spacing w:before="60" w:after="0" w:line="240" w:lineRule="auto"/>
        <w:ind w:left="283" w:hanging="357"/>
        <w:rPr>
          <w:rFonts w:eastAsia="Times New Roman" w:cs="Times New Roman"/>
          <w:sz w:val="24"/>
          <w:szCs w:val="24"/>
          <w:lang w:eastAsia="et-EE"/>
        </w:rPr>
      </w:pPr>
      <w:r w:rsidRPr="00D31C8C">
        <w:rPr>
          <w:rFonts w:eastAsia="Times New Roman" w:cs="Times New Roman"/>
          <w:sz w:val="24"/>
          <w:szCs w:val="24"/>
          <w:lang w:eastAsia="et-EE"/>
        </w:rPr>
        <w:t>juhul, kui välireklaam paigaldatakse mälestisele, mälestise kaitsevööndisse või miljööväärtuslikule alale, on vajalik Narva Linnavalitsuse Arhitektuuri- ja Linnaplaneerimise Ameti muinsuskaitse</w:t>
      </w:r>
      <w:r w:rsidR="008C6677" w:rsidRPr="00D31C8C">
        <w:rPr>
          <w:rFonts w:eastAsia="Times New Roman" w:cs="Times New Roman"/>
          <w:sz w:val="24"/>
          <w:szCs w:val="24"/>
          <w:lang w:eastAsia="et-EE"/>
        </w:rPr>
        <w:t xml:space="preserve"> vaneminspektori kooskõlastus;</w:t>
      </w:r>
    </w:p>
    <w:p w14:paraId="061BFAD8" w14:textId="66E8A131" w:rsidR="008C6137" w:rsidRPr="00D31C8C" w:rsidRDefault="007535A1" w:rsidP="00E52CEF">
      <w:pPr>
        <w:pStyle w:val="a5"/>
        <w:numPr>
          <w:ilvl w:val="0"/>
          <w:numId w:val="5"/>
        </w:numPr>
        <w:spacing w:before="60" w:after="0" w:line="240" w:lineRule="auto"/>
        <w:ind w:left="283" w:hanging="357"/>
        <w:rPr>
          <w:rFonts w:eastAsia="Times New Roman" w:cs="Times New Roman"/>
          <w:sz w:val="24"/>
          <w:szCs w:val="24"/>
          <w:lang w:eastAsia="et-EE"/>
        </w:rPr>
      </w:pPr>
      <w:r w:rsidRPr="00D31C8C">
        <w:rPr>
          <w:rFonts w:eastAsia="Times New Roman" w:cs="Times New Roman"/>
          <w:sz w:val="24"/>
          <w:szCs w:val="24"/>
          <w:lang w:eastAsia="et-EE"/>
        </w:rPr>
        <w:t>juhul, kui välireklaam paigaldatakse teele või tee kaitsevööndisse, on vajalik Linnamajandusameti kommunaal- ja ehitusosakonna liikluskorralduse vanemspetsialisti kooskõlastus;</w:t>
      </w:r>
    </w:p>
    <w:p w14:paraId="7D706ED1" w14:textId="00E62506" w:rsidR="00464F70" w:rsidRPr="00D31C8C" w:rsidRDefault="00464F70" w:rsidP="00E52CEF">
      <w:pPr>
        <w:pStyle w:val="a5"/>
        <w:numPr>
          <w:ilvl w:val="0"/>
          <w:numId w:val="5"/>
        </w:numPr>
        <w:spacing w:before="60" w:after="0" w:line="240" w:lineRule="auto"/>
        <w:ind w:left="283" w:hanging="357"/>
        <w:rPr>
          <w:rFonts w:cs="Times New Roman"/>
          <w:bCs/>
          <w:sz w:val="24"/>
          <w:szCs w:val="24"/>
        </w:rPr>
      </w:pPr>
      <w:r w:rsidRPr="00D31C8C">
        <w:rPr>
          <w:rFonts w:eastAsia="Times New Roman" w:cs="Times New Roman"/>
          <w:sz w:val="24"/>
          <w:szCs w:val="24"/>
          <w:lang w:eastAsia="et-EE"/>
        </w:rPr>
        <w:t>v</w:t>
      </w:r>
      <w:r w:rsidR="007535A1" w:rsidRPr="00D31C8C">
        <w:rPr>
          <w:rFonts w:eastAsia="Times New Roman" w:cs="Times New Roman"/>
          <w:sz w:val="24"/>
          <w:szCs w:val="24"/>
          <w:lang w:eastAsia="et-EE"/>
        </w:rPr>
        <w:t>älireklaami kavand koos mõõtude ja värvilahendusega</w:t>
      </w:r>
      <w:r w:rsidRPr="00D31C8C">
        <w:rPr>
          <w:rFonts w:eastAsia="Times New Roman" w:cs="Times New Roman"/>
          <w:sz w:val="24"/>
          <w:szCs w:val="24"/>
          <w:lang w:eastAsia="et-EE"/>
        </w:rPr>
        <w:t>;</w:t>
      </w:r>
    </w:p>
    <w:p w14:paraId="5104DA01" w14:textId="29B6BADB" w:rsidR="00464F70" w:rsidRPr="00D31C8C" w:rsidRDefault="003117AB" w:rsidP="00E52CEF">
      <w:pPr>
        <w:pStyle w:val="a5"/>
        <w:numPr>
          <w:ilvl w:val="0"/>
          <w:numId w:val="5"/>
        </w:numPr>
        <w:spacing w:before="60" w:after="0" w:line="240" w:lineRule="auto"/>
        <w:ind w:left="283" w:hanging="357"/>
        <w:rPr>
          <w:rFonts w:cs="Times New Roman"/>
          <w:bCs/>
          <w:sz w:val="24"/>
          <w:szCs w:val="24"/>
        </w:rPr>
      </w:pPr>
      <w:r>
        <w:rPr>
          <w:rFonts w:cs="Times New Roman"/>
          <w:bCs/>
          <w:sz w:val="24"/>
          <w:szCs w:val="24"/>
        </w:rPr>
        <w:t>hoonele paigaldatava välireklaami puhul hoone välisseinte joonis või fotomontaaž koos välireklaami paigalduskoha äranäitamisega;</w:t>
      </w:r>
    </w:p>
    <w:p w14:paraId="1A70A6FC" w14:textId="14F0764F" w:rsidR="00464F70" w:rsidRPr="00D86F34" w:rsidRDefault="00464F70" w:rsidP="00E52CEF">
      <w:pPr>
        <w:pStyle w:val="a5"/>
        <w:numPr>
          <w:ilvl w:val="0"/>
          <w:numId w:val="5"/>
        </w:numPr>
        <w:spacing w:before="60" w:after="0" w:line="240" w:lineRule="auto"/>
        <w:ind w:left="283" w:hanging="357"/>
        <w:rPr>
          <w:rFonts w:cs="Times New Roman"/>
          <w:bCs/>
          <w:sz w:val="24"/>
          <w:szCs w:val="24"/>
        </w:rPr>
      </w:pPr>
      <w:r w:rsidRPr="00D31C8C">
        <w:rPr>
          <w:rFonts w:eastAsia="Times New Roman" w:cs="Times New Roman"/>
          <w:sz w:val="24"/>
          <w:szCs w:val="24"/>
          <w:lang w:eastAsia="et-EE"/>
        </w:rPr>
        <w:t>m</w:t>
      </w:r>
      <w:r w:rsidR="007535A1" w:rsidRPr="00D31C8C">
        <w:rPr>
          <w:rFonts w:eastAsia="Times New Roman" w:cs="Times New Roman"/>
          <w:sz w:val="24"/>
          <w:szCs w:val="24"/>
          <w:lang w:eastAsia="et-EE"/>
        </w:rPr>
        <w:t>ittestatsionaarse reklaami puhul esitatakse reklaami värvifoto.</w:t>
      </w:r>
    </w:p>
    <w:p w14:paraId="193F243F" w14:textId="77777777" w:rsidR="00D86F34" w:rsidRPr="00D31C8C" w:rsidRDefault="00D86F34" w:rsidP="00D86F34">
      <w:pPr>
        <w:pStyle w:val="a5"/>
        <w:spacing w:before="120" w:after="0" w:line="240" w:lineRule="auto"/>
        <w:ind w:left="284"/>
        <w:rPr>
          <w:rFonts w:cs="Times New Roman"/>
          <w:bCs/>
          <w:sz w:val="24"/>
          <w:szCs w:val="24"/>
        </w:rPr>
      </w:pPr>
    </w:p>
    <w:p w14:paraId="060E74FA" w14:textId="5AA584A2" w:rsidR="00464F70" w:rsidRPr="00D31C8C" w:rsidRDefault="007535A1" w:rsidP="00D86F34">
      <w:pPr>
        <w:pStyle w:val="a5"/>
        <w:numPr>
          <w:ilvl w:val="0"/>
          <w:numId w:val="4"/>
        </w:numPr>
        <w:spacing w:before="120" w:after="0" w:line="240" w:lineRule="auto"/>
        <w:ind w:left="283" w:hanging="357"/>
        <w:rPr>
          <w:bCs/>
          <w:color w:val="000000"/>
          <w:sz w:val="24"/>
          <w:szCs w:val="24"/>
        </w:rPr>
      </w:pPr>
      <w:r w:rsidRPr="00D31C8C">
        <w:rPr>
          <w:rFonts w:eastAsia="Times New Roman" w:cs="Times New Roman"/>
          <w:sz w:val="24"/>
          <w:szCs w:val="24"/>
          <w:lang w:eastAsia="et-EE"/>
        </w:rPr>
        <w:t xml:space="preserve">Juhul, kui reklaami paigaldusloa või registreerimistunnistuse kehtimise ajal vahetatakse reklaamikandja välja, tuleb reklaami </w:t>
      </w:r>
      <w:r w:rsidR="00F46BD7" w:rsidRPr="00D31C8C">
        <w:rPr>
          <w:rFonts w:eastAsia="Times New Roman" w:cs="Times New Roman"/>
          <w:sz w:val="24"/>
          <w:szCs w:val="24"/>
          <w:lang w:eastAsia="et-EE"/>
        </w:rPr>
        <w:t>andja</w:t>
      </w:r>
      <w:r w:rsidR="000C0B5B">
        <w:rPr>
          <w:rFonts w:eastAsia="Times New Roman" w:cs="Times New Roman"/>
          <w:sz w:val="24"/>
          <w:szCs w:val="24"/>
          <w:lang w:eastAsia="et-EE"/>
        </w:rPr>
        <w:t>l</w:t>
      </w:r>
      <w:r w:rsidRPr="00D31C8C">
        <w:rPr>
          <w:rFonts w:eastAsia="Times New Roman" w:cs="Times New Roman"/>
          <w:sz w:val="24"/>
          <w:szCs w:val="24"/>
          <w:lang w:eastAsia="et-EE"/>
        </w:rPr>
        <w:t xml:space="preserve"> taotleda uut reklaami paigaldusluba või registreerimistunnistust.</w:t>
      </w:r>
    </w:p>
    <w:p w14:paraId="1A064E29" w14:textId="77777777" w:rsidR="007535A1" w:rsidRPr="00D31C8C" w:rsidRDefault="007535A1" w:rsidP="00D31C8C">
      <w:pPr>
        <w:spacing w:before="120" w:after="0" w:line="240" w:lineRule="auto"/>
        <w:outlineLvl w:val="2"/>
        <w:rPr>
          <w:rFonts w:eastAsia="Times New Roman" w:cs="Times New Roman"/>
          <w:b/>
          <w:bCs/>
          <w:sz w:val="24"/>
          <w:szCs w:val="24"/>
          <w:lang w:eastAsia="et-EE"/>
        </w:rPr>
      </w:pPr>
      <w:r w:rsidRPr="00D31C8C">
        <w:rPr>
          <w:rFonts w:eastAsia="Times New Roman" w:cs="Times New Roman"/>
          <w:b/>
          <w:bCs/>
          <w:sz w:val="24"/>
          <w:szCs w:val="24"/>
          <w:lang w:eastAsia="et-EE"/>
        </w:rPr>
        <w:t xml:space="preserve">§ 5. </w:t>
      </w:r>
      <w:bookmarkStart w:id="11" w:name="para5"/>
      <w:r w:rsidRPr="00D31C8C">
        <w:rPr>
          <w:rFonts w:eastAsia="Times New Roman" w:cs="Times New Roman"/>
          <w:b/>
          <w:bCs/>
          <w:sz w:val="24"/>
          <w:szCs w:val="24"/>
          <w:lang w:eastAsia="et-EE"/>
        </w:rPr>
        <w:t> </w:t>
      </w:r>
      <w:bookmarkEnd w:id="11"/>
      <w:r w:rsidRPr="00D31C8C">
        <w:rPr>
          <w:rFonts w:eastAsia="Times New Roman" w:cs="Times New Roman"/>
          <w:b/>
          <w:bCs/>
          <w:sz w:val="24"/>
          <w:szCs w:val="24"/>
          <w:lang w:eastAsia="et-EE"/>
        </w:rPr>
        <w:t>Reklaami paigaldusloa/registreerimistunnistuse väljastamine</w:t>
      </w:r>
    </w:p>
    <w:p w14:paraId="7EF14C43" w14:textId="77777777" w:rsidR="007535A1" w:rsidRPr="00D31C8C" w:rsidRDefault="007535A1" w:rsidP="00D31C8C">
      <w:pPr>
        <w:spacing w:before="120" w:after="0" w:line="240" w:lineRule="auto"/>
        <w:rPr>
          <w:rFonts w:eastAsia="Times New Roman" w:cs="Times New Roman"/>
          <w:sz w:val="24"/>
          <w:szCs w:val="24"/>
          <w:lang w:eastAsia="et-EE"/>
        </w:rPr>
      </w:pPr>
      <w:bookmarkStart w:id="12" w:name="para5lg1"/>
      <w:bookmarkEnd w:id="12"/>
      <w:r w:rsidRPr="00D31C8C">
        <w:rPr>
          <w:rFonts w:eastAsia="Times New Roman" w:cs="Times New Roman"/>
          <w:sz w:val="24"/>
          <w:szCs w:val="24"/>
          <w:lang w:eastAsia="et-EE"/>
        </w:rPr>
        <w:t>(1) Amet kontrollib esitatud dokumentide vastavust käesoleva määruse § 4 nõuetele.</w:t>
      </w:r>
    </w:p>
    <w:p w14:paraId="0A07B096" w14:textId="03E91D40" w:rsidR="007535A1" w:rsidRPr="00D31C8C" w:rsidRDefault="007535A1" w:rsidP="00D31C8C">
      <w:pPr>
        <w:spacing w:before="120" w:after="0" w:line="240" w:lineRule="auto"/>
        <w:rPr>
          <w:rFonts w:eastAsia="Times New Roman" w:cs="Times New Roman"/>
          <w:sz w:val="24"/>
          <w:szCs w:val="24"/>
          <w:lang w:eastAsia="et-EE"/>
        </w:rPr>
      </w:pPr>
      <w:bookmarkStart w:id="13" w:name="para5lg2"/>
      <w:bookmarkEnd w:id="13"/>
      <w:r w:rsidRPr="00D31C8C">
        <w:rPr>
          <w:rFonts w:eastAsia="Times New Roman" w:cs="Times New Roman"/>
          <w:sz w:val="24"/>
          <w:szCs w:val="24"/>
          <w:lang w:eastAsia="et-EE"/>
        </w:rPr>
        <w:t xml:space="preserve">(2) Kui </w:t>
      </w:r>
      <w:r w:rsidRPr="003117AB">
        <w:rPr>
          <w:rFonts w:eastAsia="Times New Roman" w:cs="Times New Roman"/>
          <w:sz w:val="24"/>
          <w:szCs w:val="24"/>
          <w:lang w:eastAsia="et-EE"/>
        </w:rPr>
        <w:t>reklaami</w:t>
      </w:r>
      <w:r w:rsidR="008730AF" w:rsidRPr="003117AB">
        <w:rPr>
          <w:rFonts w:eastAsia="Times New Roman" w:cs="Times New Roman"/>
          <w:sz w:val="24"/>
          <w:szCs w:val="24"/>
          <w:lang w:eastAsia="et-EE"/>
        </w:rPr>
        <w:t xml:space="preserve"> </w:t>
      </w:r>
      <w:r w:rsidR="00F46BD7" w:rsidRPr="003117AB">
        <w:rPr>
          <w:rFonts w:eastAsia="Times New Roman" w:cs="Times New Roman"/>
          <w:sz w:val="24"/>
          <w:szCs w:val="24"/>
          <w:lang w:eastAsia="et-EE"/>
        </w:rPr>
        <w:t>andja</w:t>
      </w:r>
      <w:r w:rsidRPr="00D31C8C">
        <w:rPr>
          <w:rFonts w:eastAsia="Times New Roman" w:cs="Times New Roman"/>
          <w:sz w:val="24"/>
          <w:szCs w:val="24"/>
          <w:lang w:eastAsia="et-EE"/>
        </w:rPr>
        <w:t xml:space="preserve"> poolt jäetakse koos avaldusega esitamata nõutud andmed või dokumendid või esitatud dokumentides on muid puudusi, määrab Amet avalduse esitajale tähtaja puuduste kõrvaldamiseks või lisadokumentide esitamiseks. Tähtaeg ei tohi olla lühem kui 5 tööpäeva. Tähtpäevaks puuduste kõrvaldamata jätmisel jäetakse avaldus läbi vaatamata.</w:t>
      </w:r>
    </w:p>
    <w:p w14:paraId="640E22E9" w14:textId="77777777" w:rsidR="007535A1" w:rsidRPr="00D31C8C" w:rsidRDefault="007535A1" w:rsidP="00D31C8C">
      <w:pPr>
        <w:spacing w:before="120" w:after="0" w:line="240" w:lineRule="auto"/>
        <w:rPr>
          <w:rFonts w:eastAsia="Times New Roman" w:cs="Times New Roman"/>
          <w:sz w:val="24"/>
          <w:szCs w:val="24"/>
          <w:lang w:eastAsia="et-EE"/>
        </w:rPr>
      </w:pPr>
      <w:bookmarkStart w:id="14" w:name="para5lg3"/>
      <w:bookmarkEnd w:id="14"/>
      <w:r w:rsidRPr="00D31C8C">
        <w:rPr>
          <w:rFonts w:eastAsia="Times New Roman" w:cs="Times New Roman"/>
          <w:sz w:val="24"/>
          <w:szCs w:val="24"/>
          <w:lang w:eastAsia="et-EE"/>
        </w:rPr>
        <w:t>(3) Reklaami paigaldusluba või registreerimistunnistus väljastatakse reklaami andjale 7 (seitsme) tööpäeva jooksul nõuetekohase avalduse laekumisest arvates.</w:t>
      </w:r>
    </w:p>
    <w:p w14:paraId="0D5E3C3C" w14:textId="77777777" w:rsidR="007535A1" w:rsidRPr="00D31C8C" w:rsidRDefault="007535A1" w:rsidP="00D31C8C">
      <w:pPr>
        <w:spacing w:before="120" w:after="0" w:line="240" w:lineRule="auto"/>
        <w:rPr>
          <w:rFonts w:eastAsia="Times New Roman" w:cs="Times New Roman"/>
          <w:sz w:val="24"/>
          <w:szCs w:val="24"/>
          <w:lang w:eastAsia="et-EE"/>
        </w:rPr>
      </w:pPr>
      <w:bookmarkStart w:id="15" w:name="para5lg4"/>
      <w:bookmarkEnd w:id="15"/>
      <w:r w:rsidRPr="00D31C8C">
        <w:rPr>
          <w:rFonts w:eastAsia="Times New Roman" w:cs="Times New Roman"/>
          <w:sz w:val="24"/>
          <w:szCs w:val="24"/>
          <w:lang w:eastAsia="et-EE"/>
        </w:rPr>
        <w:t>(4) Reklaami paigaldusluba väljastatakse tähtajaga kuni 5 (viis) aastat.</w:t>
      </w:r>
    </w:p>
    <w:p w14:paraId="73397960" w14:textId="77777777" w:rsidR="007535A1" w:rsidRPr="00D31C8C" w:rsidRDefault="007535A1" w:rsidP="00D31C8C">
      <w:pPr>
        <w:spacing w:before="120" w:after="0" w:line="240" w:lineRule="auto"/>
        <w:rPr>
          <w:rFonts w:eastAsia="Times New Roman" w:cs="Times New Roman"/>
          <w:sz w:val="24"/>
          <w:szCs w:val="24"/>
          <w:lang w:eastAsia="et-EE"/>
        </w:rPr>
      </w:pPr>
      <w:bookmarkStart w:id="16" w:name="para5lg5"/>
      <w:bookmarkEnd w:id="16"/>
      <w:r w:rsidRPr="00D31C8C">
        <w:rPr>
          <w:rFonts w:eastAsia="Times New Roman" w:cs="Times New Roman"/>
          <w:sz w:val="24"/>
          <w:szCs w:val="24"/>
          <w:lang w:eastAsia="et-EE"/>
        </w:rPr>
        <w:t>(5) Registreerimistunnistus väljastatakse ajavahemikuks, lähtudes reklaami avalikustaja soovist.</w:t>
      </w:r>
    </w:p>
    <w:p w14:paraId="7EF23ED3" w14:textId="77777777" w:rsidR="007535A1" w:rsidRPr="00D31C8C" w:rsidRDefault="007535A1" w:rsidP="00D31C8C">
      <w:pPr>
        <w:spacing w:before="120" w:after="0" w:line="240" w:lineRule="auto"/>
        <w:outlineLvl w:val="2"/>
        <w:rPr>
          <w:rFonts w:eastAsia="Times New Roman" w:cs="Times New Roman"/>
          <w:b/>
          <w:bCs/>
          <w:sz w:val="24"/>
          <w:szCs w:val="24"/>
          <w:lang w:eastAsia="et-EE"/>
        </w:rPr>
      </w:pPr>
      <w:r w:rsidRPr="00D31C8C">
        <w:rPr>
          <w:rFonts w:eastAsia="Times New Roman" w:cs="Times New Roman"/>
          <w:b/>
          <w:bCs/>
          <w:sz w:val="24"/>
          <w:szCs w:val="24"/>
          <w:lang w:eastAsia="et-EE"/>
        </w:rPr>
        <w:t xml:space="preserve">§ 6. </w:t>
      </w:r>
      <w:bookmarkStart w:id="17" w:name="para6"/>
      <w:r w:rsidRPr="00D31C8C">
        <w:rPr>
          <w:rFonts w:eastAsia="Times New Roman" w:cs="Times New Roman"/>
          <w:b/>
          <w:bCs/>
          <w:sz w:val="24"/>
          <w:szCs w:val="24"/>
          <w:lang w:eastAsia="et-EE"/>
        </w:rPr>
        <w:t> </w:t>
      </w:r>
      <w:bookmarkEnd w:id="17"/>
      <w:r w:rsidRPr="00D31C8C">
        <w:rPr>
          <w:rFonts w:eastAsia="Times New Roman" w:cs="Times New Roman"/>
          <w:b/>
          <w:bCs/>
          <w:sz w:val="24"/>
          <w:szCs w:val="24"/>
          <w:lang w:eastAsia="et-EE"/>
        </w:rPr>
        <w:t>Reklaami paigaldusluba/registreerimistunnistus</w:t>
      </w:r>
    </w:p>
    <w:p w14:paraId="2BF7C82F" w14:textId="1B222FE5" w:rsidR="008730AF" w:rsidRPr="00D31C8C" w:rsidRDefault="007535A1" w:rsidP="00E52CEF">
      <w:pPr>
        <w:spacing w:before="60" w:after="0" w:line="240" w:lineRule="auto"/>
        <w:rPr>
          <w:rFonts w:eastAsia="Times New Roman" w:cs="Times New Roman"/>
          <w:sz w:val="24"/>
          <w:szCs w:val="24"/>
          <w:lang w:eastAsia="et-EE"/>
        </w:rPr>
      </w:pPr>
      <w:bookmarkStart w:id="18" w:name="para6lg1"/>
      <w:bookmarkEnd w:id="18"/>
      <w:r w:rsidRPr="00D31C8C">
        <w:rPr>
          <w:rFonts w:eastAsia="Times New Roman" w:cs="Times New Roman"/>
          <w:sz w:val="24"/>
          <w:szCs w:val="24"/>
          <w:lang w:eastAsia="et-EE"/>
        </w:rPr>
        <w:t>Reklaami paigaldusloas/registreerimistunnistuses märgitakse alljärgnevad andmed:</w:t>
      </w:r>
      <w:r w:rsidRPr="00D31C8C">
        <w:rPr>
          <w:rFonts w:eastAsia="Times New Roman" w:cs="Times New Roman"/>
          <w:sz w:val="24"/>
          <w:szCs w:val="24"/>
          <w:lang w:eastAsia="et-EE"/>
        </w:rPr>
        <w:br/>
        <w:t xml:space="preserve">1) </w:t>
      </w:r>
      <w:r w:rsidR="00185A91" w:rsidRPr="00D31C8C">
        <w:rPr>
          <w:rFonts w:eastAsia="Times New Roman" w:cs="Times New Roman"/>
          <w:sz w:val="24"/>
          <w:szCs w:val="24"/>
          <w:lang w:eastAsia="et-EE"/>
        </w:rPr>
        <w:t>väli</w:t>
      </w:r>
      <w:r w:rsidRPr="00D31C8C">
        <w:rPr>
          <w:rFonts w:eastAsia="Times New Roman" w:cs="Times New Roman"/>
          <w:sz w:val="24"/>
          <w:szCs w:val="24"/>
          <w:lang w:eastAsia="et-EE"/>
        </w:rPr>
        <w:t xml:space="preserve">reklaami </w:t>
      </w:r>
      <w:r w:rsidR="00F46BD7" w:rsidRPr="00D31C8C">
        <w:rPr>
          <w:rFonts w:eastAsia="Times New Roman" w:cs="Times New Roman"/>
          <w:sz w:val="24"/>
          <w:szCs w:val="24"/>
          <w:lang w:eastAsia="et-EE"/>
        </w:rPr>
        <w:t>andja</w:t>
      </w:r>
      <w:r w:rsidRPr="00D31C8C">
        <w:rPr>
          <w:rFonts w:eastAsia="Times New Roman" w:cs="Times New Roman"/>
          <w:sz w:val="24"/>
          <w:szCs w:val="24"/>
          <w:lang w:eastAsia="et-EE"/>
        </w:rPr>
        <w:t xml:space="preserve"> nimi, juriidiline aadress, registri- või isikukood;</w:t>
      </w:r>
    </w:p>
    <w:p w14:paraId="0C907712" w14:textId="09941619" w:rsidR="008730AF" w:rsidRPr="00D31C8C" w:rsidRDefault="007535A1" w:rsidP="00E52CEF">
      <w:pPr>
        <w:spacing w:before="60" w:after="0" w:line="240" w:lineRule="auto"/>
        <w:rPr>
          <w:rFonts w:eastAsia="Times New Roman" w:cs="Times New Roman"/>
          <w:sz w:val="24"/>
          <w:szCs w:val="24"/>
          <w:lang w:eastAsia="et-EE"/>
        </w:rPr>
      </w:pPr>
      <w:r w:rsidRPr="00D31C8C">
        <w:rPr>
          <w:rFonts w:eastAsia="Times New Roman" w:cs="Times New Roman"/>
          <w:sz w:val="24"/>
          <w:szCs w:val="24"/>
          <w:lang w:eastAsia="et-EE"/>
        </w:rPr>
        <w:t xml:space="preserve">2) </w:t>
      </w:r>
      <w:r w:rsidR="00185A91" w:rsidRPr="00D31C8C">
        <w:rPr>
          <w:rFonts w:eastAsia="Times New Roman" w:cs="Times New Roman"/>
          <w:sz w:val="24"/>
          <w:szCs w:val="24"/>
          <w:lang w:eastAsia="et-EE"/>
        </w:rPr>
        <w:t>väli</w:t>
      </w:r>
      <w:r w:rsidRPr="00D31C8C">
        <w:rPr>
          <w:rFonts w:eastAsia="Times New Roman" w:cs="Times New Roman"/>
          <w:sz w:val="24"/>
          <w:szCs w:val="24"/>
          <w:lang w:eastAsia="et-EE"/>
        </w:rPr>
        <w:t>reklaami asukoht;</w:t>
      </w:r>
    </w:p>
    <w:p w14:paraId="060F33C5" w14:textId="11206F83" w:rsidR="008730AF" w:rsidRPr="00D31C8C" w:rsidRDefault="007535A1" w:rsidP="00E52CEF">
      <w:pPr>
        <w:spacing w:before="60" w:after="0" w:line="240" w:lineRule="auto"/>
        <w:rPr>
          <w:rFonts w:eastAsia="Times New Roman" w:cs="Times New Roman"/>
          <w:sz w:val="24"/>
          <w:szCs w:val="24"/>
          <w:lang w:eastAsia="et-EE"/>
        </w:rPr>
      </w:pPr>
      <w:r w:rsidRPr="00D31C8C">
        <w:rPr>
          <w:rFonts w:eastAsia="Times New Roman" w:cs="Times New Roman"/>
          <w:sz w:val="24"/>
          <w:szCs w:val="24"/>
          <w:lang w:eastAsia="et-EE"/>
        </w:rPr>
        <w:t xml:space="preserve">3) </w:t>
      </w:r>
      <w:r w:rsidR="00185A91" w:rsidRPr="00D31C8C">
        <w:rPr>
          <w:rFonts w:eastAsia="Times New Roman" w:cs="Times New Roman"/>
          <w:sz w:val="24"/>
          <w:szCs w:val="24"/>
          <w:lang w:eastAsia="et-EE"/>
        </w:rPr>
        <w:t>väli</w:t>
      </w:r>
      <w:r w:rsidRPr="00D31C8C">
        <w:rPr>
          <w:rFonts w:eastAsia="Times New Roman" w:cs="Times New Roman"/>
          <w:sz w:val="24"/>
          <w:szCs w:val="24"/>
          <w:lang w:eastAsia="et-EE"/>
        </w:rPr>
        <w:t>reklaami paigaldusloa/registreerimistunnistuse tähtaeg;</w:t>
      </w:r>
    </w:p>
    <w:p w14:paraId="6D969495" w14:textId="2462B16F" w:rsidR="00185A91" w:rsidRPr="00D31C8C" w:rsidRDefault="007535A1" w:rsidP="00E52CEF">
      <w:pPr>
        <w:spacing w:before="60" w:after="0" w:line="240" w:lineRule="auto"/>
        <w:rPr>
          <w:rFonts w:eastAsia="Times New Roman" w:cs="Times New Roman"/>
          <w:sz w:val="24"/>
          <w:szCs w:val="24"/>
          <w:lang w:eastAsia="et-EE"/>
        </w:rPr>
      </w:pPr>
      <w:r w:rsidRPr="00D31C8C">
        <w:rPr>
          <w:rFonts w:eastAsia="Times New Roman" w:cs="Times New Roman"/>
          <w:sz w:val="24"/>
          <w:szCs w:val="24"/>
          <w:lang w:eastAsia="et-EE"/>
        </w:rPr>
        <w:t xml:space="preserve">4) </w:t>
      </w:r>
      <w:r w:rsidR="00185A91" w:rsidRPr="00D31C8C">
        <w:rPr>
          <w:rFonts w:eastAsia="Times New Roman" w:cs="Times New Roman"/>
          <w:sz w:val="24"/>
          <w:szCs w:val="24"/>
          <w:lang w:eastAsia="et-EE"/>
        </w:rPr>
        <w:t>väli</w:t>
      </w:r>
      <w:r w:rsidRPr="00D31C8C">
        <w:rPr>
          <w:rFonts w:eastAsia="Times New Roman" w:cs="Times New Roman"/>
          <w:sz w:val="24"/>
          <w:szCs w:val="24"/>
          <w:lang w:eastAsia="et-EE"/>
        </w:rPr>
        <w:t>reklaami mõõtmed;</w:t>
      </w:r>
    </w:p>
    <w:p w14:paraId="2E6114AC" w14:textId="121BFBA8" w:rsidR="007535A1" w:rsidRPr="00D31C8C" w:rsidRDefault="007535A1" w:rsidP="00E52CEF">
      <w:pPr>
        <w:spacing w:before="60" w:after="0" w:line="240" w:lineRule="auto"/>
        <w:rPr>
          <w:rFonts w:eastAsia="Times New Roman" w:cs="Times New Roman"/>
          <w:sz w:val="24"/>
          <w:szCs w:val="24"/>
          <w:lang w:eastAsia="et-EE"/>
        </w:rPr>
      </w:pPr>
      <w:r w:rsidRPr="00D31C8C">
        <w:rPr>
          <w:rFonts w:eastAsia="Times New Roman" w:cs="Times New Roman"/>
          <w:sz w:val="24"/>
          <w:szCs w:val="24"/>
          <w:lang w:eastAsia="et-EE"/>
        </w:rPr>
        <w:t xml:space="preserve">5) </w:t>
      </w:r>
      <w:r w:rsidR="000C0B5B" w:rsidRPr="00D31C8C">
        <w:rPr>
          <w:rFonts w:eastAsia="Times New Roman" w:cs="Times New Roman"/>
          <w:sz w:val="24"/>
          <w:szCs w:val="24"/>
          <w:lang w:eastAsia="et-EE"/>
        </w:rPr>
        <w:t>paigaldusloa / registreerimistunnistuse</w:t>
      </w:r>
      <w:r w:rsidR="000C0B5B">
        <w:rPr>
          <w:rFonts w:eastAsia="Times New Roman" w:cs="Times New Roman"/>
          <w:sz w:val="24"/>
          <w:szCs w:val="24"/>
          <w:lang w:eastAsia="et-EE"/>
        </w:rPr>
        <w:t xml:space="preserve"> </w:t>
      </w:r>
      <w:r w:rsidR="000C0B5B" w:rsidRPr="00D31C8C">
        <w:rPr>
          <w:rFonts w:eastAsia="Times New Roman" w:cs="Times New Roman"/>
          <w:sz w:val="24"/>
          <w:szCs w:val="24"/>
          <w:lang w:eastAsia="et-EE"/>
        </w:rPr>
        <w:t>välja andnud</w:t>
      </w:r>
      <w:r w:rsidR="000C0B5B">
        <w:rPr>
          <w:rFonts w:eastAsia="Times New Roman" w:cs="Times New Roman"/>
          <w:sz w:val="24"/>
          <w:szCs w:val="24"/>
          <w:lang w:eastAsia="et-EE"/>
        </w:rPr>
        <w:t xml:space="preserve"> </w:t>
      </w:r>
      <w:r w:rsidRPr="00D31C8C">
        <w:rPr>
          <w:rFonts w:eastAsia="Times New Roman" w:cs="Times New Roman"/>
          <w:sz w:val="24"/>
          <w:szCs w:val="24"/>
          <w:lang w:eastAsia="et-EE"/>
        </w:rPr>
        <w:t>ametiisiku ees- ja perekonnanimi ning allkiri</w:t>
      </w:r>
      <w:r w:rsidR="000C0B5B">
        <w:rPr>
          <w:rFonts w:eastAsia="Times New Roman" w:cs="Times New Roman"/>
          <w:sz w:val="24"/>
          <w:szCs w:val="24"/>
          <w:lang w:eastAsia="et-EE"/>
        </w:rPr>
        <w:t>.</w:t>
      </w:r>
      <w:r w:rsidRPr="00D31C8C">
        <w:rPr>
          <w:rFonts w:eastAsia="Times New Roman" w:cs="Times New Roman"/>
          <w:sz w:val="24"/>
          <w:szCs w:val="24"/>
          <w:lang w:eastAsia="et-EE"/>
        </w:rPr>
        <w:t xml:space="preserve"> </w:t>
      </w:r>
    </w:p>
    <w:p w14:paraId="5D62D33D" w14:textId="7F7A08A4" w:rsidR="007535A1" w:rsidRPr="00D31C8C" w:rsidRDefault="007535A1" w:rsidP="00D31C8C">
      <w:pPr>
        <w:spacing w:before="120" w:after="0" w:line="240" w:lineRule="auto"/>
        <w:outlineLvl w:val="2"/>
        <w:rPr>
          <w:rFonts w:eastAsia="Times New Roman" w:cs="Times New Roman"/>
          <w:b/>
          <w:bCs/>
          <w:sz w:val="24"/>
          <w:szCs w:val="24"/>
          <w:lang w:eastAsia="et-EE"/>
        </w:rPr>
      </w:pPr>
      <w:r w:rsidRPr="00D31C8C">
        <w:rPr>
          <w:rFonts w:eastAsia="Times New Roman" w:cs="Times New Roman"/>
          <w:b/>
          <w:bCs/>
          <w:sz w:val="24"/>
          <w:szCs w:val="24"/>
          <w:lang w:eastAsia="et-EE"/>
        </w:rPr>
        <w:t xml:space="preserve">§ 7. </w:t>
      </w:r>
      <w:bookmarkStart w:id="19" w:name="para7"/>
      <w:r w:rsidRPr="00D31C8C">
        <w:rPr>
          <w:rFonts w:eastAsia="Times New Roman" w:cs="Times New Roman"/>
          <w:b/>
          <w:bCs/>
          <w:sz w:val="24"/>
          <w:szCs w:val="24"/>
          <w:lang w:eastAsia="et-EE"/>
        </w:rPr>
        <w:t> </w:t>
      </w:r>
      <w:bookmarkEnd w:id="19"/>
      <w:r w:rsidR="00185A91" w:rsidRPr="00D31C8C">
        <w:rPr>
          <w:rFonts w:eastAsia="Times New Roman" w:cs="Times New Roman"/>
          <w:b/>
          <w:bCs/>
          <w:sz w:val="24"/>
          <w:szCs w:val="24"/>
          <w:lang w:eastAsia="et-EE"/>
        </w:rPr>
        <w:t xml:space="preserve">Välireklaami </w:t>
      </w:r>
      <w:r w:rsidRPr="00D31C8C">
        <w:rPr>
          <w:rFonts w:eastAsia="Times New Roman" w:cs="Times New Roman"/>
          <w:b/>
          <w:bCs/>
          <w:sz w:val="24"/>
          <w:szCs w:val="24"/>
          <w:lang w:eastAsia="et-EE"/>
        </w:rPr>
        <w:t>paigaldusloa/registreerimistunnistuse väljastamisest keeldumine</w:t>
      </w:r>
    </w:p>
    <w:p w14:paraId="1E0C600C" w14:textId="471CE9A2" w:rsidR="00E52CEF" w:rsidRDefault="007535A1" w:rsidP="00E52CEF">
      <w:pPr>
        <w:spacing w:beforeLines="60" w:before="144" w:after="0" w:line="240" w:lineRule="auto"/>
        <w:rPr>
          <w:rFonts w:eastAsia="Times New Roman" w:cs="Times New Roman"/>
          <w:sz w:val="24"/>
          <w:szCs w:val="24"/>
          <w:lang w:eastAsia="et-EE"/>
        </w:rPr>
      </w:pPr>
      <w:bookmarkStart w:id="20" w:name="para7lg1"/>
      <w:bookmarkEnd w:id="20"/>
      <w:r w:rsidRPr="00D31C8C">
        <w:rPr>
          <w:rFonts w:eastAsia="Times New Roman" w:cs="Times New Roman"/>
          <w:sz w:val="24"/>
          <w:szCs w:val="24"/>
          <w:lang w:eastAsia="et-EE"/>
        </w:rPr>
        <w:t>Amet võib reklaami paigaldusloa väljastamisest keelduda, kui:</w:t>
      </w:r>
      <w:r w:rsidRPr="00D31C8C">
        <w:rPr>
          <w:rFonts w:eastAsia="Times New Roman" w:cs="Times New Roman"/>
          <w:sz w:val="24"/>
          <w:szCs w:val="24"/>
          <w:lang w:eastAsia="et-EE"/>
        </w:rPr>
        <w:br/>
        <w:t>1) reklaamiloa/registreerimistunnistuse taotlemisel on teadvalt esitatud valeandmeid;</w:t>
      </w:r>
    </w:p>
    <w:p w14:paraId="0071F996" w14:textId="77777777" w:rsidR="00E52CEF" w:rsidRDefault="007535A1" w:rsidP="00E52CEF">
      <w:pPr>
        <w:spacing w:before="60" w:after="0" w:line="240" w:lineRule="auto"/>
        <w:rPr>
          <w:rFonts w:eastAsia="Times New Roman" w:cs="Times New Roman"/>
          <w:sz w:val="24"/>
          <w:szCs w:val="24"/>
          <w:lang w:eastAsia="et-EE"/>
        </w:rPr>
      </w:pPr>
      <w:r w:rsidRPr="00D31C8C">
        <w:rPr>
          <w:rFonts w:eastAsia="Times New Roman" w:cs="Times New Roman"/>
          <w:sz w:val="24"/>
          <w:szCs w:val="24"/>
          <w:lang w:eastAsia="et-EE"/>
        </w:rPr>
        <w:t>2) välireklaam ei vasta reklaamiseaduses või muudes õigusaktides sätestatud nõuetele;</w:t>
      </w:r>
    </w:p>
    <w:p w14:paraId="440F139D" w14:textId="77777777" w:rsidR="00E52CEF" w:rsidRDefault="007535A1" w:rsidP="00E52CEF">
      <w:pPr>
        <w:spacing w:before="60" w:after="0" w:line="240" w:lineRule="auto"/>
        <w:rPr>
          <w:rFonts w:eastAsia="Times New Roman" w:cs="Times New Roman"/>
          <w:sz w:val="24"/>
          <w:szCs w:val="24"/>
          <w:lang w:eastAsia="et-EE"/>
        </w:rPr>
      </w:pPr>
      <w:r w:rsidRPr="00D31C8C">
        <w:rPr>
          <w:rFonts w:eastAsia="Times New Roman" w:cs="Times New Roman"/>
          <w:sz w:val="24"/>
          <w:szCs w:val="24"/>
          <w:lang w:eastAsia="et-EE"/>
        </w:rPr>
        <w:t>3) välireklaam ei vasta käesoleva määruse 3. peatükis esitatud kujundusprintsiipidele;</w:t>
      </w:r>
    </w:p>
    <w:p w14:paraId="03C764B0" w14:textId="2F07B1D9" w:rsidR="00E52CEF" w:rsidRDefault="007535A1" w:rsidP="00E52CEF">
      <w:pPr>
        <w:spacing w:before="60" w:after="0" w:line="240" w:lineRule="auto"/>
        <w:rPr>
          <w:rFonts w:eastAsia="Times New Roman" w:cs="Times New Roman"/>
          <w:sz w:val="24"/>
          <w:szCs w:val="24"/>
          <w:lang w:eastAsia="et-EE"/>
        </w:rPr>
      </w:pPr>
      <w:r w:rsidRPr="00E52CEF">
        <w:rPr>
          <w:rFonts w:eastAsia="Times New Roman" w:cs="Times New Roman"/>
          <w:sz w:val="24"/>
          <w:szCs w:val="24"/>
          <w:lang w:eastAsia="et-EE"/>
        </w:rPr>
        <w:t>4) reklaami</w:t>
      </w:r>
      <w:r w:rsidR="00185A91" w:rsidRPr="00E52CEF">
        <w:rPr>
          <w:rFonts w:eastAsia="Times New Roman" w:cs="Times New Roman"/>
          <w:sz w:val="24"/>
          <w:szCs w:val="24"/>
          <w:lang w:eastAsia="et-EE"/>
        </w:rPr>
        <w:t xml:space="preserve"> </w:t>
      </w:r>
      <w:r w:rsidR="00F46BD7" w:rsidRPr="00E52CEF">
        <w:rPr>
          <w:rFonts w:eastAsia="Times New Roman" w:cs="Times New Roman"/>
          <w:sz w:val="24"/>
          <w:szCs w:val="24"/>
          <w:lang w:eastAsia="et-EE"/>
        </w:rPr>
        <w:t>andja</w:t>
      </w:r>
      <w:r w:rsidRPr="00D31C8C">
        <w:rPr>
          <w:rFonts w:eastAsia="Times New Roman" w:cs="Times New Roman"/>
          <w:sz w:val="24"/>
          <w:szCs w:val="24"/>
          <w:lang w:eastAsia="et-EE"/>
        </w:rPr>
        <w:t xml:space="preserve"> ei ole avalduse esitamise hetkeks täitnud Narva linna ees varem võetud kohustusi, sh tal on võlg kohaliku omavalitsuse ees; </w:t>
      </w:r>
    </w:p>
    <w:p w14:paraId="5F242B8E" w14:textId="01651612" w:rsidR="00E52CEF" w:rsidRDefault="007535A1" w:rsidP="00E52CEF">
      <w:pPr>
        <w:spacing w:before="60" w:after="0" w:line="240" w:lineRule="auto"/>
        <w:rPr>
          <w:rFonts w:eastAsia="Times New Roman" w:cs="Times New Roman"/>
          <w:sz w:val="24"/>
          <w:szCs w:val="24"/>
          <w:lang w:eastAsia="et-EE"/>
        </w:rPr>
      </w:pPr>
      <w:r w:rsidRPr="00D31C8C">
        <w:rPr>
          <w:rFonts w:eastAsia="Times New Roman" w:cs="Times New Roman"/>
          <w:sz w:val="24"/>
          <w:szCs w:val="24"/>
          <w:lang w:eastAsia="et-EE"/>
        </w:rPr>
        <w:t xml:space="preserve">5) reklaami </w:t>
      </w:r>
      <w:r w:rsidR="00F46BD7" w:rsidRPr="00D31C8C">
        <w:rPr>
          <w:rFonts w:eastAsia="Times New Roman" w:cs="Times New Roman"/>
          <w:sz w:val="24"/>
          <w:szCs w:val="24"/>
          <w:lang w:eastAsia="et-EE"/>
        </w:rPr>
        <w:t>andja</w:t>
      </w:r>
      <w:r w:rsidRPr="00D31C8C">
        <w:rPr>
          <w:rFonts w:eastAsia="Times New Roman" w:cs="Times New Roman"/>
          <w:sz w:val="24"/>
          <w:szCs w:val="24"/>
          <w:lang w:eastAsia="et-EE"/>
        </w:rPr>
        <w:t xml:space="preserve"> poolt esitatud avalduses nimetatud </w:t>
      </w:r>
      <w:r w:rsidR="00185A91" w:rsidRPr="00D31C8C">
        <w:rPr>
          <w:rFonts w:eastAsia="Times New Roman" w:cs="Times New Roman"/>
          <w:sz w:val="24"/>
          <w:szCs w:val="24"/>
          <w:lang w:eastAsia="et-EE"/>
        </w:rPr>
        <w:t xml:space="preserve">välireklaami </w:t>
      </w:r>
      <w:r w:rsidRPr="00D31C8C">
        <w:rPr>
          <w:rFonts w:eastAsia="Times New Roman" w:cs="Times New Roman"/>
          <w:sz w:val="24"/>
          <w:szCs w:val="24"/>
          <w:lang w:eastAsia="et-EE"/>
        </w:rPr>
        <w:t>paigaldamise asukoht on vasturääkivuses lepinguliste kohustustega, mille Narva linn on varem enda kanda võtnud;</w:t>
      </w:r>
    </w:p>
    <w:p w14:paraId="56FFEE9D" w14:textId="09A7C1ED" w:rsidR="00185A91" w:rsidRPr="00D31C8C" w:rsidRDefault="007535A1" w:rsidP="00E52CEF">
      <w:pPr>
        <w:spacing w:before="60" w:after="0" w:line="240" w:lineRule="auto"/>
        <w:rPr>
          <w:rFonts w:eastAsia="Times New Roman" w:cs="Times New Roman"/>
          <w:sz w:val="24"/>
          <w:szCs w:val="24"/>
          <w:lang w:eastAsia="et-EE"/>
        </w:rPr>
      </w:pPr>
      <w:r w:rsidRPr="00D31C8C">
        <w:rPr>
          <w:rFonts w:eastAsia="Times New Roman" w:cs="Times New Roman"/>
          <w:sz w:val="24"/>
          <w:szCs w:val="24"/>
          <w:lang w:eastAsia="et-EE"/>
        </w:rPr>
        <w:t xml:space="preserve">6) on menetluses või rahuldatud teise </w:t>
      </w:r>
      <w:r w:rsidR="00185A91" w:rsidRPr="00D31C8C">
        <w:rPr>
          <w:rFonts w:eastAsia="Times New Roman" w:cs="Times New Roman"/>
          <w:sz w:val="24"/>
          <w:szCs w:val="24"/>
          <w:lang w:eastAsia="et-EE"/>
        </w:rPr>
        <w:t xml:space="preserve">reklaami andja </w:t>
      </w:r>
      <w:r w:rsidRPr="00D31C8C">
        <w:rPr>
          <w:rFonts w:eastAsia="Times New Roman" w:cs="Times New Roman"/>
          <w:sz w:val="24"/>
          <w:szCs w:val="24"/>
          <w:lang w:eastAsia="et-EE"/>
        </w:rPr>
        <w:t xml:space="preserve">varem esitatud </w:t>
      </w:r>
      <w:r w:rsidR="00185A91" w:rsidRPr="00D31C8C">
        <w:rPr>
          <w:rFonts w:eastAsia="Times New Roman" w:cs="Times New Roman"/>
          <w:sz w:val="24"/>
          <w:szCs w:val="24"/>
          <w:lang w:eastAsia="et-EE"/>
        </w:rPr>
        <w:t xml:space="preserve">taotlus </w:t>
      </w:r>
      <w:r w:rsidRPr="00D31C8C">
        <w:rPr>
          <w:rFonts w:eastAsia="Times New Roman" w:cs="Times New Roman"/>
          <w:sz w:val="24"/>
          <w:szCs w:val="24"/>
          <w:lang w:eastAsia="et-EE"/>
        </w:rPr>
        <w:t>reklaami</w:t>
      </w:r>
      <w:r w:rsidR="00185A91" w:rsidRPr="00D31C8C">
        <w:rPr>
          <w:rFonts w:eastAsia="Times New Roman" w:cs="Times New Roman"/>
          <w:sz w:val="24"/>
          <w:szCs w:val="24"/>
          <w:lang w:eastAsia="et-EE"/>
        </w:rPr>
        <w:t xml:space="preserve"> paigaldusloa/registreerimistunn</w:t>
      </w:r>
      <w:r w:rsidR="00A824EF" w:rsidRPr="00D31C8C">
        <w:rPr>
          <w:rFonts w:eastAsia="Times New Roman" w:cs="Times New Roman"/>
          <w:sz w:val="24"/>
          <w:szCs w:val="24"/>
          <w:lang w:eastAsia="et-EE"/>
        </w:rPr>
        <w:t>i</w:t>
      </w:r>
      <w:r w:rsidR="00185A91" w:rsidRPr="00D31C8C">
        <w:rPr>
          <w:rFonts w:eastAsia="Times New Roman" w:cs="Times New Roman"/>
          <w:sz w:val="24"/>
          <w:szCs w:val="24"/>
          <w:lang w:eastAsia="et-EE"/>
        </w:rPr>
        <w:t>stuse</w:t>
      </w:r>
      <w:r w:rsidRPr="00D31C8C">
        <w:rPr>
          <w:rFonts w:eastAsia="Times New Roman" w:cs="Times New Roman"/>
          <w:sz w:val="24"/>
          <w:szCs w:val="24"/>
          <w:lang w:eastAsia="et-EE"/>
        </w:rPr>
        <w:t xml:space="preserve"> </w:t>
      </w:r>
      <w:r w:rsidR="00185A91" w:rsidRPr="00D31C8C">
        <w:rPr>
          <w:rFonts w:eastAsia="Times New Roman" w:cs="Times New Roman"/>
          <w:sz w:val="24"/>
          <w:szCs w:val="24"/>
          <w:lang w:eastAsia="et-EE"/>
        </w:rPr>
        <w:t xml:space="preserve">reklaami paigaldamiseks </w:t>
      </w:r>
      <w:r w:rsidRPr="00D31C8C">
        <w:rPr>
          <w:rFonts w:eastAsia="Times New Roman" w:cs="Times New Roman"/>
          <w:sz w:val="24"/>
          <w:szCs w:val="24"/>
          <w:lang w:eastAsia="et-EE"/>
        </w:rPr>
        <w:t>samale kohale;</w:t>
      </w:r>
    </w:p>
    <w:p w14:paraId="334EB350" w14:textId="553E8DEC" w:rsidR="007535A1" w:rsidRPr="00D31C8C" w:rsidRDefault="007535A1" w:rsidP="00E52CEF">
      <w:pPr>
        <w:spacing w:before="60" w:after="0" w:line="240" w:lineRule="auto"/>
        <w:rPr>
          <w:rFonts w:eastAsia="Times New Roman" w:cs="Times New Roman"/>
          <w:sz w:val="24"/>
          <w:szCs w:val="24"/>
          <w:lang w:eastAsia="et-EE"/>
        </w:rPr>
      </w:pPr>
      <w:r w:rsidRPr="00D31C8C">
        <w:rPr>
          <w:rFonts w:eastAsia="Times New Roman" w:cs="Times New Roman"/>
          <w:sz w:val="24"/>
          <w:szCs w:val="24"/>
          <w:lang w:eastAsia="et-EE"/>
        </w:rPr>
        <w:t>7) muudel õigusaktides sätestatud juhtudel.</w:t>
      </w:r>
    </w:p>
    <w:p w14:paraId="5692217D" w14:textId="77777777" w:rsidR="000C0B5B" w:rsidRDefault="000C0B5B" w:rsidP="00D31C8C">
      <w:pPr>
        <w:spacing w:before="120" w:after="0" w:line="240" w:lineRule="auto"/>
        <w:outlineLvl w:val="2"/>
        <w:rPr>
          <w:rFonts w:eastAsia="Times New Roman" w:cs="Times New Roman"/>
          <w:b/>
          <w:bCs/>
          <w:sz w:val="24"/>
          <w:szCs w:val="24"/>
          <w:lang w:eastAsia="et-EE"/>
        </w:rPr>
      </w:pPr>
    </w:p>
    <w:p w14:paraId="6D41C9F8" w14:textId="238C30A7" w:rsidR="007535A1" w:rsidRPr="00D31C8C" w:rsidRDefault="007535A1" w:rsidP="00D31C8C">
      <w:pPr>
        <w:spacing w:before="120" w:after="0" w:line="240" w:lineRule="auto"/>
        <w:outlineLvl w:val="2"/>
        <w:rPr>
          <w:rFonts w:eastAsia="Times New Roman" w:cs="Times New Roman"/>
          <w:b/>
          <w:bCs/>
          <w:sz w:val="24"/>
          <w:szCs w:val="24"/>
          <w:lang w:eastAsia="et-EE"/>
        </w:rPr>
      </w:pPr>
      <w:r w:rsidRPr="00D31C8C">
        <w:rPr>
          <w:rFonts w:eastAsia="Times New Roman" w:cs="Times New Roman"/>
          <w:b/>
          <w:bCs/>
          <w:sz w:val="24"/>
          <w:szCs w:val="24"/>
          <w:lang w:eastAsia="et-EE"/>
        </w:rPr>
        <w:lastRenderedPageBreak/>
        <w:t xml:space="preserve">§ 8. </w:t>
      </w:r>
      <w:bookmarkStart w:id="21" w:name="para8"/>
      <w:r w:rsidRPr="00D31C8C">
        <w:rPr>
          <w:rFonts w:eastAsia="Times New Roman" w:cs="Times New Roman"/>
          <w:b/>
          <w:bCs/>
          <w:sz w:val="24"/>
          <w:szCs w:val="24"/>
          <w:lang w:eastAsia="et-EE"/>
        </w:rPr>
        <w:t> </w:t>
      </w:r>
      <w:bookmarkEnd w:id="21"/>
      <w:r w:rsidRPr="00D31C8C">
        <w:rPr>
          <w:rFonts w:eastAsia="Times New Roman" w:cs="Times New Roman"/>
          <w:b/>
          <w:bCs/>
          <w:sz w:val="24"/>
          <w:szCs w:val="24"/>
          <w:lang w:eastAsia="et-EE"/>
        </w:rPr>
        <w:t>Reklaami paigaldusloa</w:t>
      </w:r>
      <w:r w:rsidR="00185A91" w:rsidRPr="00D31C8C">
        <w:rPr>
          <w:rFonts w:eastAsia="Times New Roman" w:cs="Times New Roman"/>
          <w:b/>
          <w:bCs/>
          <w:sz w:val="24"/>
          <w:szCs w:val="24"/>
          <w:lang w:eastAsia="et-EE"/>
        </w:rPr>
        <w:t>/registreerimistunn</w:t>
      </w:r>
      <w:r w:rsidR="00A824EF" w:rsidRPr="00D31C8C">
        <w:rPr>
          <w:rFonts w:eastAsia="Times New Roman" w:cs="Times New Roman"/>
          <w:b/>
          <w:bCs/>
          <w:sz w:val="24"/>
          <w:szCs w:val="24"/>
          <w:lang w:eastAsia="et-EE"/>
        </w:rPr>
        <w:t>is</w:t>
      </w:r>
      <w:r w:rsidR="00185A91" w:rsidRPr="00D31C8C">
        <w:rPr>
          <w:rFonts w:eastAsia="Times New Roman" w:cs="Times New Roman"/>
          <w:b/>
          <w:bCs/>
          <w:sz w:val="24"/>
          <w:szCs w:val="24"/>
          <w:lang w:eastAsia="et-EE"/>
        </w:rPr>
        <w:t>tuse</w:t>
      </w:r>
      <w:r w:rsidRPr="00D31C8C">
        <w:rPr>
          <w:rFonts w:eastAsia="Times New Roman" w:cs="Times New Roman"/>
          <w:b/>
          <w:bCs/>
          <w:sz w:val="24"/>
          <w:szCs w:val="24"/>
          <w:lang w:eastAsia="et-EE"/>
        </w:rPr>
        <w:t xml:space="preserve"> kehtetuks tunnistamine</w:t>
      </w:r>
    </w:p>
    <w:p w14:paraId="72E33A42" w14:textId="3B0116B5" w:rsidR="009A6E32" w:rsidRPr="00D31C8C" w:rsidRDefault="00E70CEA" w:rsidP="00D31C8C">
      <w:pPr>
        <w:spacing w:before="120" w:after="0" w:line="240" w:lineRule="auto"/>
        <w:rPr>
          <w:rFonts w:eastAsia="Times New Roman" w:cs="Times New Roman"/>
          <w:sz w:val="24"/>
          <w:szCs w:val="24"/>
          <w:lang w:eastAsia="et-EE"/>
        </w:rPr>
      </w:pPr>
      <w:bookmarkStart w:id="22" w:name="para8lg1"/>
      <w:bookmarkEnd w:id="22"/>
      <w:r w:rsidRPr="00E70CEA">
        <w:rPr>
          <w:rFonts w:eastAsia="Times New Roman" w:cs="Times New Roman"/>
          <w:sz w:val="24"/>
          <w:szCs w:val="24"/>
          <w:lang w:val="en-US" w:eastAsia="et-EE"/>
        </w:rPr>
        <w:t xml:space="preserve">(1) </w:t>
      </w:r>
      <w:r w:rsidR="007535A1" w:rsidRPr="00D31C8C">
        <w:rPr>
          <w:rFonts w:eastAsia="Times New Roman" w:cs="Times New Roman"/>
          <w:sz w:val="24"/>
          <w:szCs w:val="24"/>
          <w:lang w:eastAsia="et-EE"/>
        </w:rPr>
        <w:t>Ametil on õigus reklaami paigaldusluba</w:t>
      </w:r>
      <w:r w:rsidR="00185A91" w:rsidRPr="00D31C8C">
        <w:rPr>
          <w:rFonts w:eastAsia="Times New Roman" w:cs="Times New Roman"/>
          <w:sz w:val="24"/>
          <w:szCs w:val="24"/>
          <w:lang w:eastAsia="et-EE"/>
        </w:rPr>
        <w:t>/registreerimistunn</w:t>
      </w:r>
      <w:r w:rsidR="00A824EF" w:rsidRPr="00D31C8C">
        <w:rPr>
          <w:rFonts w:eastAsia="Times New Roman" w:cs="Times New Roman"/>
          <w:sz w:val="24"/>
          <w:szCs w:val="24"/>
          <w:lang w:eastAsia="et-EE"/>
        </w:rPr>
        <w:t>i</w:t>
      </w:r>
      <w:r w:rsidR="00185A91" w:rsidRPr="00D31C8C">
        <w:rPr>
          <w:rFonts w:eastAsia="Times New Roman" w:cs="Times New Roman"/>
          <w:sz w:val="24"/>
          <w:szCs w:val="24"/>
          <w:lang w:eastAsia="et-EE"/>
        </w:rPr>
        <w:t>stus</w:t>
      </w:r>
      <w:r w:rsidR="00A824EF" w:rsidRPr="00D31C8C">
        <w:rPr>
          <w:rFonts w:eastAsia="Times New Roman" w:cs="Times New Roman"/>
          <w:sz w:val="24"/>
          <w:szCs w:val="24"/>
          <w:lang w:eastAsia="et-EE"/>
        </w:rPr>
        <w:t>t</w:t>
      </w:r>
      <w:r w:rsidR="007535A1" w:rsidRPr="00D31C8C">
        <w:rPr>
          <w:rFonts w:eastAsia="Times New Roman" w:cs="Times New Roman"/>
          <w:sz w:val="24"/>
          <w:szCs w:val="24"/>
          <w:lang w:eastAsia="et-EE"/>
        </w:rPr>
        <w:t xml:space="preserve"> kehtetuks tunnistada juhul, kui</w:t>
      </w:r>
      <w:r w:rsidR="007535A1" w:rsidRPr="00E52CEF">
        <w:rPr>
          <w:rFonts w:eastAsia="Times New Roman" w:cs="Times New Roman"/>
          <w:sz w:val="24"/>
          <w:szCs w:val="24"/>
          <w:lang w:eastAsia="et-EE"/>
        </w:rPr>
        <w:t>:</w:t>
      </w:r>
    </w:p>
    <w:p w14:paraId="2A16F643" w14:textId="49829AE4" w:rsidR="00F46BD7" w:rsidRPr="00D31C8C" w:rsidRDefault="007535A1" w:rsidP="00E52CEF">
      <w:pPr>
        <w:spacing w:before="60" w:after="0" w:line="240" w:lineRule="auto"/>
        <w:rPr>
          <w:rFonts w:eastAsia="Times New Roman" w:cs="Times New Roman"/>
          <w:sz w:val="24"/>
          <w:szCs w:val="24"/>
          <w:lang w:eastAsia="et-EE"/>
        </w:rPr>
      </w:pPr>
      <w:r w:rsidRPr="00D31C8C">
        <w:rPr>
          <w:rFonts w:eastAsia="Times New Roman" w:cs="Times New Roman"/>
          <w:sz w:val="24"/>
          <w:szCs w:val="24"/>
          <w:lang w:eastAsia="et-EE"/>
        </w:rPr>
        <w:t xml:space="preserve">1) välireklaam ei ole paigaldatud kahe kuu jooksul reklaami paigaldusloa </w:t>
      </w:r>
      <w:r w:rsidR="00185A91" w:rsidRPr="00D31C8C">
        <w:rPr>
          <w:rFonts w:eastAsia="Times New Roman" w:cs="Times New Roman"/>
          <w:sz w:val="24"/>
          <w:szCs w:val="24"/>
          <w:lang w:eastAsia="et-EE"/>
        </w:rPr>
        <w:t>/registreerimistunn</w:t>
      </w:r>
      <w:r w:rsidR="00A824EF" w:rsidRPr="00D31C8C">
        <w:rPr>
          <w:rFonts w:eastAsia="Times New Roman" w:cs="Times New Roman"/>
          <w:sz w:val="24"/>
          <w:szCs w:val="24"/>
          <w:lang w:eastAsia="et-EE"/>
        </w:rPr>
        <w:t>i</w:t>
      </w:r>
      <w:r w:rsidR="00185A91" w:rsidRPr="00D31C8C">
        <w:rPr>
          <w:rFonts w:eastAsia="Times New Roman" w:cs="Times New Roman"/>
          <w:sz w:val="24"/>
          <w:szCs w:val="24"/>
          <w:lang w:eastAsia="et-EE"/>
        </w:rPr>
        <w:t xml:space="preserve">stuse </w:t>
      </w:r>
      <w:r w:rsidRPr="00D31C8C">
        <w:rPr>
          <w:rFonts w:eastAsia="Times New Roman" w:cs="Times New Roman"/>
          <w:sz w:val="24"/>
          <w:szCs w:val="24"/>
          <w:lang w:eastAsia="et-EE"/>
        </w:rPr>
        <w:t>väljaandmise kuupäevast arvates;</w:t>
      </w:r>
    </w:p>
    <w:p w14:paraId="026797FF" w14:textId="77777777" w:rsidR="00185A91" w:rsidRPr="00D31C8C" w:rsidRDefault="007535A1" w:rsidP="00E52CEF">
      <w:pPr>
        <w:spacing w:before="60" w:after="0" w:line="240" w:lineRule="auto"/>
        <w:rPr>
          <w:rFonts w:eastAsia="Times New Roman" w:cs="Times New Roman"/>
          <w:sz w:val="24"/>
          <w:szCs w:val="24"/>
          <w:lang w:eastAsia="et-EE"/>
        </w:rPr>
      </w:pPr>
      <w:r w:rsidRPr="00D31C8C">
        <w:rPr>
          <w:rFonts w:eastAsia="Times New Roman" w:cs="Times New Roman"/>
          <w:sz w:val="24"/>
          <w:szCs w:val="24"/>
          <w:lang w:eastAsia="et-EE"/>
        </w:rPr>
        <w:t xml:space="preserve">2) reklaami </w:t>
      </w:r>
      <w:r w:rsidR="00F46BD7" w:rsidRPr="00D31C8C">
        <w:rPr>
          <w:rFonts w:eastAsia="Times New Roman" w:cs="Times New Roman"/>
          <w:sz w:val="24"/>
          <w:szCs w:val="24"/>
          <w:lang w:eastAsia="et-EE"/>
        </w:rPr>
        <w:t>andja</w:t>
      </w:r>
      <w:r w:rsidRPr="00D31C8C">
        <w:rPr>
          <w:rFonts w:eastAsia="Times New Roman" w:cs="Times New Roman"/>
          <w:sz w:val="24"/>
          <w:szCs w:val="24"/>
          <w:lang w:eastAsia="et-EE"/>
        </w:rPr>
        <w:t xml:space="preserve"> on jätnud täitmata volitatud ametiisiku ettekirjutuse, sh märgitud tähtajaks pole reklaami </w:t>
      </w:r>
      <w:r w:rsidR="00F46BD7" w:rsidRPr="00D31C8C">
        <w:rPr>
          <w:rFonts w:eastAsia="Times New Roman" w:cs="Times New Roman"/>
          <w:sz w:val="24"/>
          <w:szCs w:val="24"/>
          <w:lang w:eastAsia="et-EE"/>
        </w:rPr>
        <w:t>andja</w:t>
      </w:r>
      <w:r w:rsidRPr="00D31C8C">
        <w:rPr>
          <w:rFonts w:eastAsia="Times New Roman" w:cs="Times New Roman"/>
          <w:sz w:val="24"/>
          <w:szCs w:val="24"/>
          <w:lang w:eastAsia="et-EE"/>
        </w:rPr>
        <w:t xml:space="preserve"> poolt täidetud või on nõuetekohaselt täitmata asendustäitmise ja sunniraha seaduse § 4 lõikes 1 ettenähtud ettekirjutuses esitatud nõuded;</w:t>
      </w:r>
    </w:p>
    <w:p w14:paraId="68BD75BD" w14:textId="1DB7E43A" w:rsidR="00185A91" w:rsidRPr="00D31C8C" w:rsidRDefault="007535A1" w:rsidP="00E52CEF">
      <w:pPr>
        <w:spacing w:before="60" w:after="0" w:line="240" w:lineRule="auto"/>
        <w:rPr>
          <w:rFonts w:eastAsia="Times New Roman" w:cs="Times New Roman"/>
          <w:sz w:val="24"/>
          <w:szCs w:val="24"/>
          <w:lang w:eastAsia="et-EE"/>
        </w:rPr>
      </w:pPr>
      <w:r w:rsidRPr="00D31C8C">
        <w:rPr>
          <w:rFonts w:eastAsia="Times New Roman" w:cs="Times New Roman"/>
          <w:sz w:val="24"/>
          <w:szCs w:val="24"/>
          <w:lang w:eastAsia="et-EE"/>
        </w:rPr>
        <w:t>3) reklaami paigaldusloa</w:t>
      </w:r>
      <w:r w:rsidR="00185A91" w:rsidRPr="00D31C8C">
        <w:rPr>
          <w:rFonts w:eastAsia="Times New Roman" w:cs="Times New Roman"/>
          <w:sz w:val="24"/>
          <w:szCs w:val="24"/>
          <w:lang w:eastAsia="et-EE"/>
        </w:rPr>
        <w:t>/registreerimistunn</w:t>
      </w:r>
      <w:r w:rsidR="00A824EF" w:rsidRPr="00D31C8C">
        <w:rPr>
          <w:rFonts w:eastAsia="Times New Roman" w:cs="Times New Roman"/>
          <w:sz w:val="24"/>
          <w:szCs w:val="24"/>
          <w:lang w:eastAsia="et-EE"/>
        </w:rPr>
        <w:t>i</w:t>
      </w:r>
      <w:r w:rsidR="00185A91" w:rsidRPr="00D31C8C">
        <w:rPr>
          <w:rFonts w:eastAsia="Times New Roman" w:cs="Times New Roman"/>
          <w:sz w:val="24"/>
          <w:szCs w:val="24"/>
          <w:lang w:eastAsia="et-EE"/>
        </w:rPr>
        <w:t>stuse</w:t>
      </w:r>
      <w:r w:rsidRPr="00D31C8C">
        <w:rPr>
          <w:rFonts w:eastAsia="Times New Roman" w:cs="Times New Roman"/>
          <w:sz w:val="24"/>
          <w:szCs w:val="24"/>
          <w:lang w:eastAsia="et-EE"/>
        </w:rPr>
        <w:t xml:space="preserve"> kehtetuks tunnistamist taotleb reklaami andja;</w:t>
      </w:r>
    </w:p>
    <w:p w14:paraId="0FEE1AFE" w14:textId="32BB4D61" w:rsidR="007535A1" w:rsidRPr="00D31C8C" w:rsidRDefault="007535A1" w:rsidP="00E52CEF">
      <w:pPr>
        <w:spacing w:before="60" w:after="0" w:line="240" w:lineRule="auto"/>
        <w:rPr>
          <w:rFonts w:eastAsia="Times New Roman" w:cs="Times New Roman"/>
          <w:sz w:val="24"/>
          <w:szCs w:val="24"/>
          <w:lang w:eastAsia="et-EE"/>
        </w:rPr>
      </w:pPr>
      <w:r w:rsidRPr="00D31C8C">
        <w:rPr>
          <w:rFonts w:eastAsia="Times New Roman" w:cs="Times New Roman"/>
          <w:sz w:val="24"/>
          <w:szCs w:val="24"/>
          <w:lang w:eastAsia="et-EE"/>
        </w:rPr>
        <w:t>4) muudel õigusaktides sätestatud juhtudel.</w:t>
      </w:r>
    </w:p>
    <w:p w14:paraId="3C8E4B54" w14:textId="378E57DB" w:rsidR="007535A1" w:rsidRPr="00D31C8C" w:rsidRDefault="007535A1" w:rsidP="00D31C8C">
      <w:pPr>
        <w:spacing w:before="120" w:after="0" w:line="240" w:lineRule="auto"/>
        <w:rPr>
          <w:rFonts w:eastAsia="Times New Roman" w:cs="Times New Roman"/>
          <w:sz w:val="24"/>
          <w:szCs w:val="24"/>
          <w:lang w:eastAsia="et-EE"/>
        </w:rPr>
      </w:pPr>
      <w:bookmarkStart w:id="23" w:name="para8lg2"/>
      <w:bookmarkEnd w:id="23"/>
      <w:r w:rsidRPr="00D31C8C">
        <w:rPr>
          <w:rFonts w:eastAsia="Times New Roman" w:cs="Times New Roman"/>
          <w:sz w:val="24"/>
          <w:szCs w:val="24"/>
          <w:lang w:eastAsia="et-EE"/>
        </w:rPr>
        <w:t xml:space="preserve">(2) </w:t>
      </w:r>
      <w:r w:rsidRPr="00E52CEF">
        <w:rPr>
          <w:rFonts w:eastAsia="Times New Roman" w:cs="Times New Roman"/>
          <w:sz w:val="24"/>
          <w:szCs w:val="24"/>
          <w:lang w:eastAsia="et-EE"/>
        </w:rPr>
        <w:t>Reklaami</w:t>
      </w:r>
      <w:r w:rsidR="00185A91" w:rsidRPr="00E52CEF">
        <w:rPr>
          <w:rFonts w:eastAsia="Times New Roman" w:cs="Times New Roman"/>
          <w:sz w:val="24"/>
          <w:szCs w:val="24"/>
          <w:lang w:eastAsia="et-EE"/>
        </w:rPr>
        <w:t xml:space="preserve"> </w:t>
      </w:r>
      <w:r w:rsidR="00F46BD7" w:rsidRPr="00E52CEF">
        <w:rPr>
          <w:rFonts w:eastAsia="Times New Roman" w:cs="Times New Roman"/>
          <w:sz w:val="24"/>
          <w:szCs w:val="24"/>
          <w:lang w:eastAsia="et-EE"/>
        </w:rPr>
        <w:t>andja</w:t>
      </w:r>
      <w:r w:rsidR="00A824EF" w:rsidRPr="00E52CEF">
        <w:rPr>
          <w:rFonts w:eastAsia="Times New Roman" w:cs="Times New Roman"/>
          <w:sz w:val="24"/>
          <w:szCs w:val="24"/>
          <w:lang w:eastAsia="et-EE"/>
        </w:rPr>
        <w:t>t</w:t>
      </w:r>
      <w:r w:rsidRPr="00D31C8C">
        <w:rPr>
          <w:rFonts w:eastAsia="Times New Roman" w:cs="Times New Roman"/>
          <w:sz w:val="24"/>
          <w:szCs w:val="24"/>
          <w:lang w:eastAsia="et-EE"/>
        </w:rPr>
        <w:t xml:space="preserve"> teavitatakse reklaami paigaldusloa</w:t>
      </w:r>
      <w:r w:rsidR="00185A91" w:rsidRPr="00D31C8C">
        <w:rPr>
          <w:rFonts w:eastAsia="Times New Roman" w:cs="Times New Roman"/>
          <w:sz w:val="24"/>
          <w:szCs w:val="24"/>
          <w:lang w:eastAsia="et-EE"/>
        </w:rPr>
        <w:t>/registreerimistunnistuse</w:t>
      </w:r>
      <w:r w:rsidRPr="00D31C8C">
        <w:rPr>
          <w:rFonts w:eastAsia="Times New Roman" w:cs="Times New Roman"/>
          <w:sz w:val="24"/>
          <w:szCs w:val="24"/>
          <w:lang w:eastAsia="et-EE"/>
        </w:rPr>
        <w:t xml:space="preserve"> kehtetuks tunnistamisest viie (5) tööpäeva jooksul otsuse vastuvõtmise hetkest.</w:t>
      </w:r>
    </w:p>
    <w:p w14:paraId="39ECB32D" w14:textId="180B5520" w:rsidR="007535A1" w:rsidRPr="00D31C8C" w:rsidRDefault="007535A1" w:rsidP="00D31C8C">
      <w:pPr>
        <w:spacing w:before="120" w:after="0" w:line="240" w:lineRule="auto"/>
        <w:rPr>
          <w:rFonts w:eastAsia="Times New Roman" w:cs="Times New Roman"/>
          <w:sz w:val="24"/>
          <w:szCs w:val="24"/>
          <w:lang w:eastAsia="et-EE"/>
        </w:rPr>
      </w:pPr>
      <w:bookmarkStart w:id="24" w:name="para8lg3"/>
      <w:bookmarkEnd w:id="24"/>
      <w:r w:rsidRPr="00D31C8C">
        <w:rPr>
          <w:rFonts w:eastAsia="Times New Roman" w:cs="Times New Roman"/>
          <w:sz w:val="24"/>
          <w:szCs w:val="24"/>
          <w:lang w:eastAsia="et-EE"/>
        </w:rPr>
        <w:t xml:space="preserve">(3) </w:t>
      </w:r>
      <w:r w:rsidRPr="00E52CEF">
        <w:rPr>
          <w:rFonts w:eastAsia="Times New Roman" w:cs="Times New Roman"/>
          <w:sz w:val="24"/>
          <w:szCs w:val="24"/>
          <w:lang w:eastAsia="et-EE"/>
        </w:rPr>
        <w:t>Reklaami</w:t>
      </w:r>
      <w:r w:rsidR="00F46BD7" w:rsidRPr="00E52CEF">
        <w:rPr>
          <w:rFonts w:eastAsia="Times New Roman" w:cs="Times New Roman"/>
          <w:sz w:val="24"/>
          <w:szCs w:val="24"/>
          <w:lang w:eastAsia="et-EE"/>
        </w:rPr>
        <w:t>andja</w:t>
      </w:r>
      <w:r w:rsidRPr="00D31C8C">
        <w:rPr>
          <w:rFonts w:eastAsia="Times New Roman" w:cs="Times New Roman"/>
          <w:sz w:val="24"/>
          <w:szCs w:val="24"/>
          <w:lang w:eastAsia="et-EE"/>
        </w:rPr>
        <w:t xml:space="preserve"> on kohustatud eemaldama reklaami, mille paigaldamise luba</w:t>
      </w:r>
      <w:r w:rsidR="00185A91" w:rsidRPr="00D31C8C">
        <w:rPr>
          <w:rFonts w:eastAsia="Times New Roman" w:cs="Times New Roman"/>
          <w:sz w:val="24"/>
          <w:szCs w:val="24"/>
          <w:lang w:eastAsia="et-EE"/>
        </w:rPr>
        <w:t xml:space="preserve">/registreerimistunnistus </w:t>
      </w:r>
      <w:r w:rsidRPr="00D31C8C">
        <w:rPr>
          <w:rFonts w:eastAsia="Times New Roman" w:cs="Times New Roman"/>
          <w:sz w:val="24"/>
          <w:szCs w:val="24"/>
          <w:lang w:eastAsia="et-EE"/>
        </w:rPr>
        <w:t xml:space="preserve"> on otsuses nimetatud kuupäevast tühistatud.</w:t>
      </w:r>
    </w:p>
    <w:p w14:paraId="4AB8BED0" w14:textId="77777777" w:rsidR="00E52CEF" w:rsidRPr="000C0B5B" w:rsidRDefault="007535A1" w:rsidP="00D31C8C">
      <w:pPr>
        <w:spacing w:before="120" w:after="0" w:line="240" w:lineRule="auto"/>
        <w:outlineLvl w:val="2"/>
        <w:rPr>
          <w:rFonts w:eastAsia="Times New Roman" w:cs="Times New Roman"/>
          <w:b/>
          <w:bCs/>
          <w:sz w:val="24"/>
          <w:szCs w:val="24"/>
          <w:lang w:val="en-US" w:eastAsia="et-EE"/>
        </w:rPr>
      </w:pPr>
      <w:r w:rsidRPr="00D31C8C">
        <w:rPr>
          <w:rFonts w:eastAsia="Times New Roman" w:cs="Times New Roman"/>
          <w:b/>
          <w:bCs/>
          <w:sz w:val="24"/>
          <w:szCs w:val="24"/>
          <w:lang w:eastAsia="et-EE"/>
        </w:rPr>
        <w:t xml:space="preserve">§ 9. </w:t>
      </w:r>
      <w:bookmarkStart w:id="25" w:name="para9"/>
      <w:r w:rsidRPr="00D31C8C">
        <w:rPr>
          <w:rFonts w:eastAsia="Times New Roman" w:cs="Times New Roman"/>
          <w:b/>
          <w:bCs/>
          <w:sz w:val="24"/>
          <w:szCs w:val="24"/>
          <w:lang w:eastAsia="et-EE"/>
        </w:rPr>
        <w:t> </w:t>
      </w:r>
      <w:bookmarkEnd w:id="25"/>
      <w:r w:rsidR="00185A91" w:rsidRPr="00D31C8C">
        <w:rPr>
          <w:rFonts w:eastAsia="Times New Roman" w:cs="Times New Roman"/>
          <w:b/>
          <w:bCs/>
          <w:sz w:val="24"/>
          <w:szCs w:val="24"/>
          <w:lang w:eastAsia="et-EE"/>
        </w:rPr>
        <w:t xml:space="preserve">Reklaami </w:t>
      </w:r>
      <w:r w:rsidR="00F46BD7" w:rsidRPr="00D31C8C">
        <w:rPr>
          <w:rFonts w:eastAsia="Times New Roman" w:cs="Times New Roman"/>
          <w:b/>
          <w:bCs/>
          <w:sz w:val="24"/>
          <w:szCs w:val="24"/>
          <w:lang w:eastAsia="et-EE"/>
        </w:rPr>
        <w:t>andja</w:t>
      </w:r>
      <w:r w:rsidRPr="00D31C8C">
        <w:rPr>
          <w:rFonts w:eastAsia="Times New Roman" w:cs="Times New Roman"/>
          <w:b/>
          <w:bCs/>
          <w:sz w:val="24"/>
          <w:szCs w:val="24"/>
          <w:lang w:eastAsia="et-EE"/>
        </w:rPr>
        <w:t xml:space="preserve"> kohustused</w:t>
      </w:r>
      <w:bookmarkStart w:id="26" w:name="para9lg1"/>
      <w:bookmarkEnd w:id="26"/>
    </w:p>
    <w:p w14:paraId="3FC975FE" w14:textId="531A2C60" w:rsidR="00185A91" w:rsidRPr="00D31C8C" w:rsidRDefault="00185A91" w:rsidP="00E52CEF">
      <w:pPr>
        <w:spacing w:before="60" w:after="0" w:line="240" w:lineRule="auto"/>
        <w:outlineLvl w:val="2"/>
        <w:rPr>
          <w:rFonts w:eastAsia="Times New Roman" w:cs="Times New Roman"/>
          <w:sz w:val="24"/>
          <w:szCs w:val="24"/>
          <w:lang w:eastAsia="et-EE"/>
        </w:rPr>
      </w:pPr>
      <w:r w:rsidRPr="00D31C8C">
        <w:rPr>
          <w:rFonts w:eastAsia="Times New Roman" w:cs="Times New Roman"/>
          <w:sz w:val="24"/>
          <w:szCs w:val="24"/>
          <w:lang w:eastAsia="et-EE"/>
        </w:rPr>
        <w:t>R</w:t>
      </w:r>
      <w:r w:rsidR="007535A1" w:rsidRPr="00D31C8C">
        <w:rPr>
          <w:rFonts w:eastAsia="Times New Roman" w:cs="Times New Roman"/>
          <w:sz w:val="24"/>
          <w:szCs w:val="24"/>
          <w:lang w:eastAsia="et-EE"/>
        </w:rPr>
        <w:t xml:space="preserve">eklaami </w:t>
      </w:r>
      <w:r w:rsidR="00F46BD7" w:rsidRPr="00D31C8C">
        <w:rPr>
          <w:rFonts w:eastAsia="Times New Roman" w:cs="Times New Roman"/>
          <w:sz w:val="24"/>
          <w:szCs w:val="24"/>
          <w:lang w:eastAsia="et-EE"/>
        </w:rPr>
        <w:t>andja</w:t>
      </w:r>
      <w:r w:rsidR="007535A1" w:rsidRPr="00D31C8C">
        <w:rPr>
          <w:rFonts w:eastAsia="Times New Roman" w:cs="Times New Roman"/>
          <w:sz w:val="24"/>
          <w:szCs w:val="24"/>
          <w:lang w:eastAsia="et-EE"/>
        </w:rPr>
        <w:t xml:space="preserve"> on kohustatud:</w:t>
      </w:r>
      <w:r w:rsidR="007535A1" w:rsidRPr="00D31C8C">
        <w:rPr>
          <w:rFonts w:eastAsia="Times New Roman" w:cs="Times New Roman"/>
          <w:sz w:val="24"/>
          <w:szCs w:val="24"/>
          <w:lang w:eastAsia="et-EE"/>
        </w:rPr>
        <w:br/>
        <w:t>1) tagama enne välireklaami avalikustamist reklaami paigaldusloa/ registreerimistunnistuse olemasolu;</w:t>
      </w:r>
    </w:p>
    <w:p w14:paraId="283B994D" w14:textId="2E254022" w:rsidR="00185A91" w:rsidRPr="00D31C8C" w:rsidRDefault="007535A1" w:rsidP="00E52CEF">
      <w:pPr>
        <w:spacing w:before="60" w:after="0" w:line="240" w:lineRule="auto"/>
        <w:outlineLvl w:val="2"/>
        <w:rPr>
          <w:rFonts w:eastAsia="Times New Roman" w:cs="Times New Roman"/>
          <w:sz w:val="24"/>
          <w:szCs w:val="24"/>
          <w:lang w:eastAsia="et-EE"/>
        </w:rPr>
      </w:pPr>
      <w:r w:rsidRPr="00D31C8C">
        <w:rPr>
          <w:rFonts w:eastAsia="Times New Roman" w:cs="Times New Roman"/>
          <w:sz w:val="24"/>
          <w:szCs w:val="24"/>
          <w:lang w:eastAsia="et-EE"/>
        </w:rPr>
        <w:t>2) paigaldama välireklaami vastavalt reklaami paigaldusloale/</w:t>
      </w:r>
      <w:r w:rsidR="009A605D" w:rsidRPr="00D31C8C">
        <w:rPr>
          <w:rFonts w:eastAsia="Times New Roman" w:cs="Times New Roman"/>
          <w:sz w:val="24"/>
          <w:szCs w:val="24"/>
          <w:lang w:eastAsia="et-EE"/>
        </w:rPr>
        <w:t xml:space="preserve"> </w:t>
      </w:r>
      <w:r w:rsidRPr="00D31C8C">
        <w:rPr>
          <w:rFonts w:eastAsia="Times New Roman" w:cs="Times New Roman"/>
          <w:sz w:val="24"/>
          <w:szCs w:val="24"/>
          <w:lang w:eastAsia="et-EE"/>
        </w:rPr>
        <w:t>registreerimistunnistusele;</w:t>
      </w:r>
    </w:p>
    <w:p w14:paraId="4E2F841B" w14:textId="661A2959" w:rsidR="00185A91" w:rsidRPr="00D31C8C" w:rsidRDefault="007535A1" w:rsidP="00E52CEF">
      <w:pPr>
        <w:spacing w:before="60" w:after="0" w:line="240" w:lineRule="auto"/>
        <w:outlineLvl w:val="2"/>
        <w:rPr>
          <w:rFonts w:eastAsia="Times New Roman" w:cs="Times New Roman"/>
          <w:sz w:val="24"/>
          <w:szCs w:val="24"/>
          <w:lang w:eastAsia="et-EE"/>
        </w:rPr>
      </w:pPr>
      <w:r w:rsidRPr="00D31C8C">
        <w:rPr>
          <w:rFonts w:eastAsia="Times New Roman" w:cs="Times New Roman"/>
          <w:sz w:val="24"/>
          <w:szCs w:val="24"/>
          <w:lang w:eastAsia="et-EE"/>
        </w:rPr>
        <w:t>3) paigaldama välireklaami kooskõlas kujundusprintsiipidega;</w:t>
      </w:r>
    </w:p>
    <w:p w14:paraId="2E9E6C64" w14:textId="1AD649CE" w:rsidR="00E940A9" w:rsidRPr="00D31C8C" w:rsidRDefault="00185A91" w:rsidP="00E52CEF">
      <w:pPr>
        <w:spacing w:before="60" w:after="0" w:line="240" w:lineRule="auto"/>
        <w:outlineLvl w:val="2"/>
        <w:rPr>
          <w:rFonts w:eastAsia="Times New Roman" w:cs="Times New Roman"/>
          <w:sz w:val="24"/>
          <w:szCs w:val="24"/>
          <w:lang w:eastAsia="et-EE"/>
        </w:rPr>
      </w:pPr>
      <w:r w:rsidRPr="00D31C8C">
        <w:rPr>
          <w:rFonts w:eastAsia="Times New Roman" w:cs="Times New Roman"/>
          <w:sz w:val="24"/>
          <w:szCs w:val="24"/>
          <w:lang w:eastAsia="et-EE"/>
        </w:rPr>
        <w:t>4</w:t>
      </w:r>
      <w:r w:rsidR="007535A1" w:rsidRPr="00D31C8C">
        <w:rPr>
          <w:rFonts w:eastAsia="Times New Roman" w:cs="Times New Roman"/>
          <w:sz w:val="24"/>
          <w:szCs w:val="24"/>
          <w:lang w:eastAsia="et-EE"/>
        </w:rPr>
        <w:t>) tagama välireklaami korrektse väljanägemise kogu reklaami paigaldusloa/ registreerimistunnistuse kehtivuse ajal. Kõik reklaamipinnad peavad olema täidetud reklaamiga või kujundatud neutraalselt. Lõhutud, määrdunud või muul viisil rikutud või ebakorrektse välimusega või langenud reklaami tuleb korrastada või eemaldada Ameti poolt väljastatud ettekirjutuses märgitud tähtajaks;</w:t>
      </w:r>
      <w:r w:rsidR="007535A1" w:rsidRPr="00D31C8C">
        <w:rPr>
          <w:rFonts w:eastAsia="Times New Roman" w:cs="Times New Roman"/>
          <w:sz w:val="24"/>
          <w:szCs w:val="24"/>
          <w:lang w:eastAsia="et-EE"/>
        </w:rPr>
        <w:br/>
      </w:r>
      <w:r w:rsidR="00E940A9" w:rsidRPr="00D31C8C">
        <w:rPr>
          <w:rFonts w:eastAsia="Times New Roman" w:cs="Times New Roman"/>
          <w:sz w:val="24"/>
          <w:szCs w:val="24"/>
          <w:lang w:eastAsia="et-EE"/>
        </w:rPr>
        <w:t>5</w:t>
      </w:r>
      <w:r w:rsidR="007535A1" w:rsidRPr="00D31C8C">
        <w:rPr>
          <w:rFonts w:eastAsia="Times New Roman" w:cs="Times New Roman"/>
          <w:sz w:val="24"/>
          <w:szCs w:val="24"/>
          <w:lang w:eastAsia="et-EE"/>
        </w:rPr>
        <w:t>) esitama Ametile teatise välireklaami avalikustamise ennetähtaegsest lõpetamisest vähemalt 5 tööpäeva e</w:t>
      </w:r>
      <w:r w:rsidR="000C0B5B">
        <w:rPr>
          <w:rFonts w:eastAsia="Times New Roman" w:cs="Times New Roman"/>
          <w:sz w:val="24"/>
          <w:szCs w:val="24"/>
          <w:lang w:eastAsia="et-EE"/>
        </w:rPr>
        <w:t>nn</w:t>
      </w:r>
      <w:r w:rsidR="007535A1" w:rsidRPr="00D31C8C">
        <w:rPr>
          <w:rFonts w:eastAsia="Times New Roman" w:cs="Times New Roman"/>
          <w:sz w:val="24"/>
          <w:szCs w:val="24"/>
          <w:lang w:eastAsia="et-EE"/>
        </w:rPr>
        <w:t>e</w:t>
      </w:r>
      <w:r w:rsidR="00E940A9" w:rsidRPr="00D31C8C">
        <w:rPr>
          <w:rFonts w:eastAsia="Times New Roman" w:cs="Times New Roman"/>
          <w:sz w:val="24"/>
          <w:szCs w:val="24"/>
          <w:lang w:eastAsia="et-EE"/>
        </w:rPr>
        <w:t xml:space="preserve"> välireklaami avalikustamise lõpetamist</w:t>
      </w:r>
      <w:r w:rsidR="007535A1" w:rsidRPr="00D31C8C">
        <w:rPr>
          <w:rFonts w:eastAsia="Times New Roman" w:cs="Times New Roman"/>
          <w:sz w:val="24"/>
          <w:szCs w:val="24"/>
          <w:lang w:eastAsia="et-EE"/>
        </w:rPr>
        <w:t>;</w:t>
      </w:r>
    </w:p>
    <w:p w14:paraId="3145EA87" w14:textId="6C6AC69A" w:rsidR="00E940A9" w:rsidRPr="00D31C8C" w:rsidRDefault="00E940A9" w:rsidP="00E52CEF">
      <w:pPr>
        <w:spacing w:before="60" w:after="0" w:line="240" w:lineRule="auto"/>
        <w:outlineLvl w:val="2"/>
        <w:rPr>
          <w:rFonts w:eastAsia="Times New Roman" w:cs="Times New Roman"/>
          <w:sz w:val="24"/>
          <w:szCs w:val="24"/>
          <w:lang w:eastAsia="et-EE"/>
        </w:rPr>
      </w:pPr>
      <w:r w:rsidRPr="00D31C8C">
        <w:rPr>
          <w:rFonts w:eastAsia="Times New Roman" w:cs="Times New Roman"/>
          <w:sz w:val="24"/>
          <w:szCs w:val="24"/>
          <w:lang w:eastAsia="et-EE"/>
        </w:rPr>
        <w:t>6</w:t>
      </w:r>
      <w:r w:rsidR="007535A1" w:rsidRPr="00D31C8C">
        <w:rPr>
          <w:rFonts w:eastAsia="Times New Roman" w:cs="Times New Roman"/>
          <w:sz w:val="24"/>
          <w:szCs w:val="24"/>
          <w:lang w:eastAsia="et-EE"/>
        </w:rPr>
        <w:t>) likvideerima välireklaami 3 päeva jooksul pärast reklaami paigaldusloa</w:t>
      </w:r>
      <w:r w:rsidRPr="00D31C8C">
        <w:rPr>
          <w:rFonts w:eastAsia="Times New Roman" w:cs="Times New Roman"/>
          <w:sz w:val="24"/>
          <w:szCs w:val="24"/>
          <w:lang w:eastAsia="et-EE"/>
        </w:rPr>
        <w:t>/registreerimistunnistuse</w:t>
      </w:r>
      <w:r w:rsidR="007535A1" w:rsidRPr="00D31C8C">
        <w:rPr>
          <w:rFonts w:eastAsia="Times New Roman" w:cs="Times New Roman"/>
          <w:sz w:val="24"/>
          <w:szCs w:val="24"/>
          <w:lang w:eastAsia="et-EE"/>
        </w:rPr>
        <w:t xml:space="preserve"> tähtaja möödumist juhul, kui reklaami andja ei ole taotlenud uue reklaami paigaldusloa</w:t>
      </w:r>
      <w:r w:rsidRPr="00D31C8C">
        <w:rPr>
          <w:rFonts w:eastAsia="Times New Roman" w:cs="Times New Roman"/>
          <w:sz w:val="24"/>
          <w:szCs w:val="24"/>
          <w:lang w:eastAsia="et-EE"/>
        </w:rPr>
        <w:t>/registreerimistunnistuse</w:t>
      </w:r>
      <w:r w:rsidR="007535A1" w:rsidRPr="00D31C8C">
        <w:rPr>
          <w:rFonts w:eastAsia="Times New Roman" w:cs="Times New Roman"/>
          <w:sz w:val="24"/>
          <w:szCs w:val="24"/>
          <w:lang w:eastAsia="et-EE"/>
        </w:rPr>
        <w:t xml:space="preserve"> väljastamist;</w:t>
      </w:r>
    </w:p>
    <w:p w14:paraId="220C82C0" w14:textId="711C86A1" w:rsidR="007535A1" w:rsidRPr="00D31C8C" w:rsidRDefault="00E940A9" w:rsidP="00E52CEF">
      <w:pPr>
        <w:spacing w:before="60" w:after="0" w:line="240" w:lineRule="auto"/>
        <w:outlineLvl w:val="2"/>
        <w:rPr>
          <w:rFonts w:eastAsia="Times New Roman" w:cs="Times New Roman"/>
          <w:sz w:val="24"/>
          <w:szCs w:val="24"/>
          <w:lang w:eastAsia="et-EE"/>
        </w:rPr>
      </w:pPr>
      <w:r w:rsidRPr="00D31C8C">
        <w:rPr>
          <w:rFonts w:eastAsia="Times New Roman" w:cs="Times New Roman"/>
          <w:sz w:val="24"/>
          <w:szCs w:val="24"/>
          <w:lang w:eastAsia="et-EE"/>
        </w:rPr>
        <w:t>7</w:t>
      </w:r>
      <w:r w:rsidR="007535A1" w:rsidRPr="00D31C8C">
        <w:rPr>
          <w:rFonts w:eastAsia="Times New Roman" w:cs="Times New Roman"/>
          <w:sz w:val="24"/>
          <w:szCs w:val="24"/>
          <w:lang w:eastAsia="et-EE"/>
        </w:rPr>
        <w:t xml:space="preserve">) täitma </w:t>
      </w:r>
      <w:r w:rsidRPr="00D31C8C">
        <w:rPr>
          <w:rFonts w:eastAsia="Times New Roman" w:cs="Times New Roman"/>
          <w:sz w:val="24"/>
          <w:szCs w:val="24"/>
          <w:lang w:eastAsia="et-EE"/>
        </w:rPr>
        <w:t xml:space="preserve">Narva linna </w:t>
      </w:r>
      <w:r w:rsidR="007535A1" w:rsidRPr="00D31C8C">
        <w:rPr>
          <w:rFonts w:eastAsia="Times New Roman" w:cs="Times New Roman"/>
          <w:sz w:val="24"/>
          <w:szCs w:val="24"/>
          <w:lang w:eastAsia="et-EE"/>
        </w:rPr>
        <w:t>volitatud ametiisikute ettekirjutusi ja nõudeid.</w:t>
      </w:r>
    </w:p>
    <w:p w14:paraId="3FB69237" w14:textId="29CCDA3E" w:rsidR="00E52CEF" w:rsidRPr="000C0B5B" w:rsidRDefault="007535A1" w:rsidP="00E52CEF">
      <w:pPr>
        <w:spacing w:before="120" w:after="0" w:line="240" w:lineRule="auto"/>
        <w:jc w:val="center"/>
        <w:outlineLvl w:val="1"/>
        <w:rPr>
          <w:rFonts w:eastAsia="Times New Roman" w:cs="Times New Roman"/>
          <w:b/>
          <w:bCs/>
          <w:sz w:val="24"/>
          <w:szCs w:val="24"/>
          <w:lang w:val="en-US" w:eastAsia="et-EE"/>
        </w:rPr>
      </w:pPr>
      <w:r w:rsidRPr="00D31C8C">
        <w:rPr>
          <w:rFonts w:eastAsia="Times New Roman" w:cs="Times New Roman"/>
          <w:b/>
          <w:bCs/>
          <w:sz w:val="24"/>
          <w:szCs w:val="24"/>
          <w:lang w:eastAsia="et-EE"/>
        </w:rPr>
        <w:t>3. peatükk</w:t>
      </w:r>
    </w:p>
    <w:p w14:paraId="5500BAB8" w14:textId="5A1411A2" w:rsidR="007535A1" w:rsidRPr="00D31C8C" w:rsidRDefault="007535A1" w:rsidP="00E52CEF">
      <w:pPr>
        <w:spacing w:after="0" w:line="240" w:lineRule="auto"/>
        <w:jc w:val="center"/>
        <w:outlineLvl w:val="1"/>
        <w:rPr>
          <w:rFonts w:eastAsia="Times New Roman" w:cs="Times New Roman"/>
          <w:b/>
          <w:bCs/>
          <w:sz w:val="24"/>
          <w:szCs w:val="24"/>
          <w:lang w:eastAsia="et-EE"/>
        </w:rPr>
      </w:pPr>
      <w:r w:rsidRPr="00D31C8C">
        <w:rPr>
          <w:rFonts w:eastAsia="Times New Roman" w:cs="Times New Roman"/>
          <w:b/>
          <w:bCs/>
          <w:sz w:val="24"/>
          <w:szCs w:val="24"/>
          <w:lang w:eastAsia="et-EE"/>
        </w:rPr>
        <w:t>KUJUNDUSPRINTSIIBID VÄLIREKLAAMI PAIGALDAMISEL</w:t>
      </w:r>
    </w:p>
    <w:p w14:paraId="1807FCD0" w14:textId="77777777" w:rsidR="007535A1" w:rsidRPr="00D31C8C" w:rsidRDefault="007535A1" w:rsidP="00D31C8C">
      <w:pPr>
        <w:spacing w:before="120" w:after="0" w:line="240" w:lineRule="auto"/>
        <w:outlineLvl w:val="2"/>
        <w:rPr>
          <w:rFonts w:eastAsia="Times New Roman" w:cs="Times New Roman"/>
          <w:b/>
          <w:bCs/>
          <w:sz w:val="24"/>
          <w:szCs w:val="24"/>
          <w:lang w:eastAsia="et-EE"/>
        </w:rPr>
      </w:pPr>
      <w:r w:rsidRPr="00D31C8C">
        <w:rPr>
          <w:rFonts w:eastAsia="Times New Roman" w:cs="Times New Roman"/>
          <w:b/>
          <w:bCs/>
          <w:sz w:val="24"/>
          <w:szCs w:val="24"/>
          <w:lang w:eastAsia="et-EE"/>
        </w:rPr>
        <w:t xml:space="preserve">§ 10. </w:t>
      </w:r>
      <w:bookmarkStart w:id="27" w:name="para10"/>
      <w:r w:rsidRPr="00D31C8C">
        <w:rPr>
          <w:rFonts w:eastAsia="Times New Roman" w:cs="Times New Roman"/>
          <w:b/>
          <w:bCs/>
          <w:sz w:val="24"/>
          <w:szCs w:val="24"/>
          <w:lang w:eastAsia="et-EE"/>
        </w:rPr>
        <w:t> </w:t>
      </w:r>
      <w:bookmarkEnd w:id="27"/>
      <w:r w:rsidRPr="00D31C8C">
        <w:rPr>
          <w:rFonts w:eastAsia="Times New Roman" w:cs="Times New Roman"/>
          <w:b/>
          <w:bCs/>
          <w:sz w:val="24"/>
          <w:szCs w:val="24"/>
          <w:lang w:eastAsia="et-EE"/>
        </w:rPr>
        <w:t>Üldised kujundusprintsiibid</w:t>
      </w:r>
    </w:p>
    <w:p w14:paraId="057A747C" w14:textId="77777777" w:rsidR="007535A1" w:rsidRPr="00D31C8C" w:rsidRDefault="007535A1" w:rsidP="00D31C8C">
      <w:pPr>
        <w:spacing w:before="120" w:after="0" w:line="240" w:lineRule="auto"/>
        <w:rPr>
          <w:rFonts w:eastAsia="Times New Roman" w:cs="Times New Roman"/>
          <w:sz w:val="24"/>
          <w:szCs w:val="24"/>
          <w:lang w:eastAsia="et-EE"/>
        </w:rPr>
      </w:pPr>
      <w:bookmarkStart w:id="28" w:name="para10lg1"/>
      <w:bookmarkEnd w:id="28"/>
      <w:r w:rsidRPr="00D31C8C">
        <w:rPr>
          <w:rFonts w:eastAsia="Times New Roman" w:cs="Times New Roman"/>
          <w:sz w:val="24"/>
          <w:szCs w:val="24"/>
          <w:lang w:eastAsia="et-EE"/>
        </w:rPr>
        <w:t>(1) Valgustatud reklaamikandjate valgustust loetakse linnavalgustuse üldiseks osaks tingimustel, kui konstruktsioonidele paigaldatakse LED-lambid.</w:t>
      </w:r>
    </w:p>
    <w:p w14:paraId="728371A3" w14:textId="32DD552A" w:rsidR="007F5C67" w:rsidRPr="00D31C8C" w:rsidRDefault="007535A1" w:rsidP="00E52CEF">
      <w:pPr>
        <w:spacing w:before="60" w:after="0" w:line="240" w:lineRule="auto"/>
        <w:rPr>
          <w:rFonts w:eastAsia="Times New Roman" w:cs="Times New Roman"/>
          <w:sz w:val="24"/>
          <w:szCs w:val="24"/>
          <w:lang w:eastAsia="et-EE"/>
        </w:rPr>
      </w:pPr>
      <w:bookmarkStart w:id="29" w:name="para10lg2"/>
      <w:bookmarkEnd w:id="29"/>
      <w:r w:rsidRPr="00D31C8C">
        <w:rPr>
          <w:rFonts w:eastAsia="Times New Roman" w:cs="Times New Roman"/>
          <w:sz w:val="24"/>
          <w:szCs w:val="24"/>
          <w:lang w:eastAsia="et-EE"/>
        </w:rPr>
        <w:t>(2) Välireklaam peab olema oma välisilmelt linnaruumi ja otseselt antud paika sobilik, eelkõige:</w:t>
      </w:r>
      <w:r w:rsidRPr="00D31C8C">
        <w:rPr>
          <w:rFonts w:eastAsia="Times New Roman" w:cs="Times New Roman"/>
          <w:sz w:val="24"/>
          <w:szCs w:val="24"/>
          <w:lang w:eastAsia="et-EE"/>
        </w:rPr>
        <w:br/>
        <w:t>1) sobima arhitektuursesse keskkonda;</w:t>
      </w:r>
    </w:p>
    <w:p w14:paraId="483F2FB9" w14:textId="70190186" w:rsidR="007F5C67" w:rsidRPr="00D31C8C" w:rsidRDefault="007535A1" w:rsidP="00892B95">
      <w:pPr>
        <w:spacing w:before="60" w:after="0" w:line="240" w:lineRule="auto"/>
        <w:rPr>
          <w:rFonts w:eastAsia="Times New Roman" w:cs="Times New Roman"/>
          <w:sz w:val="24"/>
          <w:szCs w:val="24"/>
          <w:lang w:eastAsia="et-EE"/>
        </w:rPr>
      </w:pPr>
      <w:r w:rsidRPr="00D31C8C">
        <w:rPr>
          <w:rFonts w:eastAsia="Times New Roman" w:cs="Times New Roman"/>
          <w:sz w:val="24"/>
          <w:szCs w:val="24"/>
          <w:lang w:eastAsia="et-EE"/>
        </w:rPr>
        <w:t>2) sobima ajaloolisesse konteksti;</w:t>
      </w:r>
    </w:p>
    <w:p w14:paraId="6D7A1CB6" w14:textId="0A5C66A5" w:rsidR="007F5C67" w:rsidRPr="00D31C8C" w:rsidRDefault="007535A1" w:rsidP="00E52CEF">
      <w:pPr>
        <w:spacing w:before="60" w:after="0" w:line="240" w:lineRule="auto"/>
        <w:rPr>
          <w:rFonts w:eastAsia="Times New Roman" w:cs="Times New Roman"/>
          <w:sz w:val="24"/>
          <w:szCs w:val="24"/>
          <w:lang w:eastAsia="et-EE"/>
        </w:rPr>
      </w:pPr>
      <w:r w:rsidRPr="00D31C8C">
        <w:rPr>
          <w:rFonts w:eastAsia="Times New Roman" w:cs="Times New Roman"/>
          <w:sz w:val="24"/>
          <w:szCs w:val="24"/>
          <w:lang w:eastAsia="et-EE"/>
        </w:rPr>
        <w:t>3) vastama headele tavadele ja olema esteetiliselt kõlblik;</w:t>
      </w:r>
    </w:p>
    <w:p w14:paraId="45D36002" w14:textId="15DA9040" w:rsidR="007535A1" w:rsidRPr="00D31C8C" w:rsidRDefault="007535A1" w:rsidP="00E52CEF">
      <w:pPr>
        <w:spacing w:before="60" w:after="0" w:line="240" w:lineRule="auto"/>
        <w:rPr>
          <w:rFonts w:eastAsia="Times New Roman" w:cs="Times New Roman"/>
          <w:sz w:val="24"/>
          <w:szCs w:val="24"/>
          <w:lang w:eastAsia="et-EE"/>
        </w:rPr>
      </w:pPr>
      <w:r w:rsidRPr="00D31C8C">
        <w:rPr>
          <w:rFonts w:eastAsia="Times New Roman" w:cs="Times New Roman"/>
          <w:sz w:val="24"/>
          <w:szCs w:val="24"/>
          <w:lang w:eastAsia="et-EE"/>
        </w:rPr>
        <w:t xml:space="preserve">4) </w:t>
      </w:r>
      <w:r w:rsidR="007F5C67" w:rsidRPr="00D31C8C">
        <w:rPr>
          <w:rFonts w:eastAsia="Times New Roman" w:cs="Times New Roman"/>
          <w:sz w:val="24"/>
          <w:szCs w:val="24"/>
          <w:lang w:eastAsia="et-EE"/>
        </w:rPr>
        <w:t>väli</w:t>
      </w:r>
      <w:r w:rsidRPr="00D31C8C">
        <w:rPr>
          <w:rFonts w:eastAsia="Times New Roman" w:cs="Times New Roman"/>
          <w:sz w:val="24"/>
          <w:szCs w:val="24"/>
          <w:lang w:eastAsia="et-EE"/>
        </w:rPr>
        <w:t>reklaamil olev informatsioon esitada ainult trafareti või arvuti abil trükitud tähtedega;</w:t>
      </w:r>
    </w:p>
    <w:p w14:paraId="591717F3" w14:textId="77777777" w:rsidR="007535A1" w:rsidRPr="00D31C8C" w:rsidRDefault="007535A1" w:rsidP="00D31C8C">
      <w:pPr>
        <w:spacing w:before="120" w:after="0" w:line="240" w:lineRule="auto"/>
        <w:rPr>
          <w:rFonts w:eastAsia="Times New Roman" w:cs="Times New Roman"/>
          <w:sz w:val="24"/>
          <w:szCs w:val="24"/>
          <w:lang w:eastAsia="et-EE"/>
        </w:rPr>
      </w:pPr>
      <w:bookmarkStart w:id="30" w:name="para10lg3"/>
      <w:bookmarkEnd w:id="30"/>
      <w:r w:rsidRPr="00D31C8C">
        <w:rPr>
          <w:rFonts w:eastAsia="Times New Roman" w:cs="Times New Roman"/>
          <w:sz w:val="24"/>
          <w:szCs w:val="24"/>
          <w:lang w:eastAsia="et-EE"/>
        </w:rPr>
        <w:t>(3) Välireklaami paigutamine olemasoleva välireklaami vahetusse lähedusse ei tohi kahjustada vaadet varem paigaldatud välireklaamile, samuti ei tohi välireklaam varjata hoone arhitektuuri olulisi detaile ja linnaruumis tekkivaid olulisi vaateid.</w:t>
      </w:r>
    </w:p>
    <w:p w14:paraId="257F1079" w14:textId="77777777" w:rsidR="007F5C67" w:rsidRPr="00D31C8C" w:rsidRDefault="007535A1" w:rsidP="00D31C8C">
      <w:pPr>
        <w:spacing w:before="120" w:after="0" w:line="240" w:lineRule="auto"/>
        <w:rPr>
          <w:rFonts w:eastAsia="Times New Roman" w:cs="Times New Roman"/>
          <w:sz w:val="24"/>
          <w:szCs w:val="24"/>
          <w:lang w:eastAsia="et-EE"/>
        </w:rPr>
      </w:pPr>
      <w:bookmarkStart w:id="31" w:name="para10lg4"/>
      <w:bookmarkEnd w:id="31"/>
      <w:r w:rsidRPr="00D31C8C">
        <w:rPr>
          <w:rFonts w:eastAsia="Times New Roman" w:cs="Times New Roman"/>
          <w:sz w:val="24"/>
          <w:szCs w:val="24"/>
          <w:lang w:eastAsia="et-EE"/>
        </w:rPr>
        <w:t>(4) Välireklaami ei paigaldata:</w:t>
      </w:r>
    </w:p>
    <w:p w14:paraId="3D480E08" w14:textId="2938A358" w:rsidR="007F5C67" w:rsidRPr="00D31C8C" w:rsidRDefault="007535A1" w:rsidP="00E52CEF">
      <w:pPr>
        <w:spacing w:before="60" w:after="0" w:line="240" w:lineRule="auto"/>
        <w:rPr>
          <w:rFonts w:eastAsia="Times New Roman" w:cs="Times New Roman"/>
          <w:sz w:val="24"/>
          <w:szCs w:val="24"/>
          <w:lang w:eastAsia="et-EE"/>
        </w:rPr>
      </w:pPr>
      <w:r w:rsidRPr="00D31C8C">
        <w:rPr>
          <w:rFonts w:eastAsia="Times New Roman" w:cs="Times New Roman"/>
          <w:sz w:val="24"/>
          <w:szCs w:val="24"/>
          <w:lang w:eastAsia="et-EE"/>
        </w:rPr>
        <w:t>1) parkidesse;</w:t>
      </w:r>
    </w:p>
    <w:p w14:paraId="48E054F2" w14:textId="7CDF1E56" w:rsidR="007F5C67" w:rsidRPr="00D31C8C" w:rsidRDefault="007535A1" w:rsidP="00E52CEF">
      <w:pPr>
        <w:spacing w:before="60" w:after="0" w:line="240" w:lineRule="auto"/>
        <w:rPr>
          <w:rFonts w:eastAsia="Times New Roman" w:cs="Times New Roman"/>
          <w:sz w:val="24"/>
          <w:szCs w:val="24"/>
          <w:lang w:eastAsia="et-EE"/>
        </w:rPr>
      </w:pPr>
      <w:r w:rsidRPr="00D31C8C">
        <w:rPr>
          <w:rFonts w:eastAsia="Times New Roman" w:cs="Times New Roman"/>
          <w:sz w:val="24"/>
          <w:szCs w:val="24"/>
          <w:lang w:eastAsia="et-EE"/>
        </w:rPr>
        <w:t>2) sildadele ja viaduktidele;</w:t>
      </w:r>
    </w:p>
    <w:p w14:paraId="4644B401" w14:textId="169BD25D" w:rsidR="007F5C67" w:rsidRPr="00D31C8C" w:rsidRDefault="007535A1" w:rsidP="00E52CEF">
      <w:pPr>
        <w:spacing w:before="60" w:after="0" w:line="240" w:lineRule="auto"/>
        <w:rPr>
          <w:rFonts w:eastAsia="Times New Roman" w:cs="Times New Roman"/>
          <w:sz w:val="24"/>
          <w:szCs w:val="24"/>
          <w:lang w:eastAsia="et-EE"/>
        </w:rPr>
      </w:pPr>
      <w:r w:rsidRPr="00D31C8C">
        <w:rPr>
          <w:rFonts w:eastAsia="Times New Roman" w:cs="Times New Roman"/>
          <w:sz w:val="24"/>
          <w:szCs w:val="24"/>
          <w:lang w:eastAsia="et-EE"/>
        </w:rPr>
        <w:lastRenderedPageBreak/>
        <w:t xml:space="preserve">3) avalikele teedele trafaretiga trükituna; </w:t>
      </w:r>
    </w:p>
    <w:p w14:paraId="6F5CEC52" w14:textId="77777777" w:rsidR="00E70CEA" w:rsidRPr="000C0B5B" w:rsidRDefault="007535A1" w:rsidP="00E70CEA">
      <w:pPr>
        <w:spacing w:before="60" w:after="0" w:line="240" w:lineRule="auto"/>
        <w:rPr>
          <w:rFonts w:eastAsia="Times New Roman" w:cs="Times New Roman"/>
          <w:sz w:val="24"/>
          <w:szCs w:val="24"/>
          <w:lang w:val="en-US" w:eastAsia="et-EE"/>
        </w:rPr>
      </w:pPr>
      <w:r w:rsidRPr="00D31C8C">
        <w:rPr>
          <w:rFonts w:eastAsia="Times New Roman" w:cs="Times New Roman"/>
          <w:sz w:val="24"/>
          <w:szCs w:val="24"/>
          <w:lang w:eastAsia="et-EE"/>
        </w:rPr>
        <w:t>4) Narva linna omandis olevatele haridusasutuste hoonetele ja territooriumile;</w:t>
      </w:r>
    </w:p>
    <w:p w14:paraId="65FE9C58" w14:textId="52BA2F66" w:rsidR="007535A1" w:rsidRPr="00D31C8C" w:rsidRDefault="007535A1" w:rsidP="00E70CEA">
      <w:pPr>
        <w:spacing w:before="60" w:after="0" w:line="240" w:lineRule="auto"/>
        <w:rPr>
          <w:rFonts w:eastAsia="Times New Roman" w:cs="Times New Roman"/>
          <w:sz w:val="24"/>
          <w:szCs w:val="24"/>
          <w:lang w:eastAsia="et-EE"/>
        </w:rPr>
      </w:pPr>
      <w:r w:rsidRPr="00D31C8C">
        <w:rPr>
          <w:rFonts w:eastAsia="Times New Roman" w:cs="Times New Roman"/>
          <w:sz w:val="24"/>
          <w:szCs w:val="24"/>
          <w:lang w:eastAsia="et-EE"/>
        </w:rPr>
        <w:t>5) Narva linna sissesõidu juures oleva linnatähise ümbrusesse 50 meetri laiuses ja 100 meetri pikkuses alas.</w:t>
      </w:r>
    </w:p>
    <w:p w14:paraId="73C0B85A" w14:textId="77777777" w:rsidR="007535A1" w:rsidRPr="00D31C8C" w:rsidRDefault="007535A1" w:rsidP="00D31C8C">
      <w:pPr>
        <w:spacing w:before="120" w:after="0" w:line="240" w:lineRule="auto"/>
        <w:rPr>
          <w:rFonts w:eastAsia="Times New Roman" w:cs="Times New Roman"/>
          <w:sz w:val="24"/>
          <w:szCs w:val="24"/>
          <w:lang w:eastAsia="et-EE"/>
        </w:rPr>
      </w:pPr>
      <w:bookmarkStart w:id="32" w:name="para10lg5"/>
      <w:bookmarkEnd w:id="32"/>
      <w:r w:rsidRPr="00D31C8C">
        <w:rPr>
          <w:rFonts w:eastAsia="Times New Roman" w:cs="Times New Roman"/>
          <w:sz w:val="24"/>
          <w:szCs w:val="24"/>
          <w:lang w:eastAsia="et-EE"/>
        </w:rPr>
        <w:t>(5) Välireklaam ei tohi varjata liikluskorraldusvahendit ega asetseda liikluskorraldusvahendiga samal alusel. Välireklaam ei tohi tõmmata tähelepanu liikluskorraldusvahendilt.</w:t>
      </w:r>
    </w:p>
    <w:p w14:paraId="436D5379" w14:textId="77777777" w:rsidR="007535A1" w:rsidRPr="00D31C8C" w:rsidRDefault="007535A1" w:rsidP="00D31C8C">
      <w:pPr>
        <w:spacing w:before="120" w:after="0" w:line="240" w:lineRule="auto"/>
        <w:rPr>
          <w:rFonts w:eastAsia="Times New Roman" w:cs="Times New Roman"/>
          <w:sz w:val="24"/>
          <w:szCs w:val="24"/>
          <w:lang w:eastAsia="et-EE"/>
        </w:rPr>
      </w:pPr>
      <w:bookmarkStart w:id="33" w:name="para10lg6"/>
      <w:bookmarkEnd w:id="33"/>
      <w:r w:rsidRPr="00D31C8C">
        <w:rPr>
          <w:rFonts w:eastAsia="Times New Roman" w:cs="Times New Roman"/>
          <w:sz w:val="24"/>
          <w:szCs w:val="24"/>
          <w:lang w:eastAsia="et-EE"/>
        </w:rPr>
        <w:t>(6) Välireklaami paigaldamisel sõiduteega külgnevale alale peab välireklaami sõiduteepoolse serva kaugus sõidutee äärest olema vähemalt 2,0 meetrit.</w:t>
      </w:r>
    </w:p>
    <w:p w14:paraId="54282FAF" w14:textId="77777777" w:rsidR="007535A1" w:rsidRPr="00D31C8C" w:rsidRDefault="007535A1" w:rsidP="00D31C8C">
      <w:pPr>
        <w:spacing w:before="120" w:after="0" w:line="240" w:lineRule="auto"/>
        <w:rPr>
          <w:rFonts w:eastAsia="Times New Roman" w:cs="Times New Roman"/>
          <w:sz w:val="24"/>
          <w:szCs w:val="24"/>
          <w:lang w:eastAsia="et-EE"/>
        </w:rPr>
      </w:pPr>
      <w:bookmarkStart w:id="34" w:name="para10lg7"/>
      <w:bookmarkEnd w:id="34"/>
      <w:r w:rsidRPr="00D31C8C">
        <w:rPr>
          <w:rFonts w:eastAsia="Times New Roman" w:cs="Times New Roman"/>
          <w:sz w:val="24"/>
          <w:szCs w:val="24"/>
          <w:lang w:eastAsia="et-EE"/>
        </w:rPr>
        <w:t>(7) Tänavavalgustusmastile võib paigaldada kuni kaks samaformaadilist välireklaami.</w:t>
      </w:r>
    </w:p>
    <w:p w14:paraId="24BA278A" w14:textId="77777777" w:rsidR="007535A1" w:rsidRPr="00D31C8C" w:rsidRDefault="007535A1" w:rsidP="00D31C8C">
      <w:pPr>
        <w:spacing w:before="120" w:after="0" w:line="240" w:lineRule="auto"/>
        <w:rPr>
          <w:rFonts w:eastAsia="Times New Roman" w:cs="Times New Roman"/>
          <w:sz w:val="24"/>
          <w:szCs w:val="24"/>
          <w:lang w:eastAsia="et-EE"/>
        </w:rPr>
      </w:pPr>
      <w:bookmarkStart w:id="35" w:name="para10lg8"/>
      <w:bookmarkEnd w:id="35"/>
      <w:r w:rsidRPr="00D31C8C">
        <w:rPr>
          <w:rFonts w:eastAsia="Times New Roman" w:cs="Times New Roman"/>
          <w:sz w:val="24"/>
          <w:szCs w:val="24"/>
          <w:lang w:eastAsia="et-EE"/>
        </w:rPr>
        <w:t>(8) Tänavavalgustusmastile kinnitatud välireklaamide reklaampinna suurus kokku ei tohi ületada 2,0 m</w:t>
      </w:r>
      <w:r w:rsidRPr="00D31C8C">
        <w:rPr>
          <w:rFonts w:eastAsia="Times New Roman" w:cs="Times New Roman"/>
          <w:sz w:val="24"/>
          <w:szCs w:val="24"/>
          <w:vertAlign w:val="superscript"/>
          <w:lang w:eastAsia="et-EE"/>
        </w:rPr>
        <w:t>2</w:t>
      </w:r>
      <w:r w:rsidRPr="00D31C8C">
        <w:rPr>
          <w:rFonts w:eastAsia="Times New Roman" w:cs="Times New Roman"/>
          <w:sz w:val="24"/>
          <w:szCs w:val="24"/>
          <w:lang w:eastAsia="et-EE"/>
        </w:rPr>
        <w:t>.</w:t>
      </w:r>
    </w:p>
    <w:p w14:paraId="576EEFC5" w14:textId="2F20FF64" w:rsidR="007535A1" w:rsidRPr="00D31C8C" w:rsidRDefault="00892B95" w:rsidP="00D31C8C">
      <w:pPr>
        <w:spacing w:before="120" w:after="0" w:line="240" w:lineRule="auto"/>
        <w:rPr>
          <w:rFonts w:eastAsia="Times New Roman" w:cs="Times New Roman"/>
          <w:sz w:val="24"/>
          <w:szCs w:val="24"/>
          <w:lang w:eastAsia="et-EE"/>
        </w:rPr>
      </w:pPr>
      <w:bookmarkStart w:id="36" w:name="para10lg9"/>
      <w:bookmarkEnd w:id="36"/>
      <w:r w:rsidRPr="00234C99">
        <w:rPr>
          <w:rFonts w:eastAsia="Times New Roman" w:cs="Times New Roman"/>
          <w:sz w:val="24"/>
          <w:szCs w:val="24"/>
          <w:lang w:val="en-US" w:eastAsia="et-EE"/>
        </w:rPr>
        <w:t xml:space="preserve">(9) </w:t>
      </w:r>
      <w:r w:rsidR="007535A1" w:rsidRPr="00D31C8C">
        <w:rPr>
          <w:rFonts w:eastAsia="Times New Roman" w:cs="Times New Roman"/>
          <w:sz w:val="24"/>
          <w:szCs w:val="24"/>
          <w:lang w:eastAsia="et-EE"/>
        </w:rPr>
        <w:t>Paberkandjal reklaamkuulutused ja plakatid paigutatakse ainult Linnavalitsuse poolt selleks ettenähtud linnateabe reklaamialustele.</w:t>
      </w:r>
    </w:p>
    <w:p w14:paraId="55F148BC" w14:textId="2FBB4ADC" w:rsidR="007535A1" w:rsidRPr="00D31C8C" w:rsidRDefault="0040138B" w:rsidP="00D31C8C">
      <w:pPr>
        <w:spacing w:before="120" w:after="0" w:line="240" w:lineRule="auto"/>
        <w:rPr>
          <w:rFonts w:eastAsia="Times New Roman" w:cs="Times New Roman"/>
          <w:sz w:val="24"/>
          <w:szCs w:val="24"/>
          <w:lang w:eastAsia="et-EE"/>
        </w:rPr>
      </w:pPr>
      <w:bookmarkStart w:id="37" w:name="para10lg10"/>
      <w:bookmarkEnd w:id="37"/>
      <w:r w:rsidRPr="00D31C8C">
        <w:rPr>
          <w:rFonts w:eastAsia="Times New Roman" w:cs="Times New Roman"/>
          <w:sz w:val="24"/>
          <w:szCs w:val="24"/>
          <w:lang w:eastAsia="et-EE"/>
        </w:rPr>
        <w:t>(</w:t>
      </w:r>
      <w:r w:rsidR="007F5C67" w:rsidRPr="00D31C8C">
        <w:rPr>
          <w:rFonts w:eastAsia="Times New Roman" w:cs="Times New Roman"/>
          <w:sz w:val="24"/>
          <w:szCs w:val="24"/>
          <w:lang w:eastAsia="et-EE"/>
        </w:rPr>
        <w:t>1</w:t>
      </w:r>
      <w:r w:rsidR="00234C99" w:rsidRPr="00234C99">
        <w:rPr>
          <w:rFonts w:eastAsia="Times New Roman" w:cs="Times New Roman"/>
          <w:sz w:val="24"/>
          <w:szCs w:val="24"/>
          <w:lang w:val="en-US" w:eastAsia="et-EE"/>
        </w:rPr>
        <w:t>0</w:t>
      </w:r>
      <w:r w:rsidRPr="00D31C8C">
        <w:rPr>
          <w:rFonts w:eastAsia="Times New Roman" w:cs="Times New Roman"/>
          <w:sz w:val="24"/>
          <w:szCs w:val="24"/>
          <w:lang w:eastAsia="et-EE"/>
        </w:rPr>
        <w:t>)</w:t>
      </w:r>
      <w:r w:rsidR="007535A1" w:rsidRPr="00D31C8C">
        <w:rPr>
          <w:rFonts w:eastAsia="Times New Roman" w:cs="Times New Roman"/>
          <w:sz w:val="24"/>
          <w:szCs w:val="24"/>
          <w:lang w:eastAsia="et-EE"/>
        </w:rPr>
        <w:t xml:space="preserve"> Mittestat</w:t>
      </w:r>
      <w:r w:rsidR="00004A9D" w:rsidRPr="00D31C8C">
        <w:rPr>
          <w:rFonts w:eastAsia="Times New Roman" w:cs="Times New Roman"/>
          <w:sz w:val="24"/>
          <w:szCs w:val="24"/>
          <w:lang w:eastAsia="et-EE"/>
        </w:rPr>
        <w:t>s</w:t>
      </w:r>
      <w:r w:rsidR="007535A1" w:rsidRPr="00D31C8C">
        <w:rPr>
          <w:rFonts w:eastAsia="Times New Roman" w:cs="Times New Roman"/>
          <w:sz w:val="24"/>
          <w:szCs w:val="24"/>
          <w:lang w:eastAsia="et-EE"/>
        </w:rPr>
        <w:t>ionaarse reklaami reklaampinna suurus ei tohi ületada 1,0 m</w:t>
      </w:r>
      <w:r w:rsidR="007535A1" w:rsidRPr="00D31C8C">
        <w:rPr>
          <w:rFonts w:eastAsia="Times New Roman" w:cs="Times New Roman"/>
          <w:sz w:val="24"/>
          <w:szCs w:val="24"/>
          <w:vertAlign w:val="superscript"/>
          <w:lang w:eastAsia="et-EE"/>
        </w:rPr>
        <w:t>2</w:t>
      </w:r>
      <w:r w:rsidR="007535A1" w:rsidRPr="00D31C8C">
        <w:rPr>
          <w:rFonts w:eastAsia="Times New Roman" w:cs="Times New Roman"/>
          <w:sz w:val="24"/>
          <w:szCs w:val="24"/>
          <w:lang w:eastAsia="et-EE"/>
        </w:rPr>
        <w:t>, see peab olema kujundatud korrektselt ja esteetiliselt.</w:t>
      </w:r>
    </w:p>
    <w:p w14:paraId="24802AEA" w14:textId="67409686" w:rsidR="007535A1" w:rsidRPr="00D31C8C" w:rsidRDefault="007535A1" w:rsidP="00D31C8C">
      <w:pPr>
        <w:spacing w:before="120" w:after="0" w:line="240" w:lineRule="auto"/>
        <w:rPr>
          <w:rFonts w:eastAsia="Times New Roman" w:cs="Times New Roman"/>
          <w:sz w:val="24"/>
          <w:szCs w:val="24"/>
          <w:lang w:eastAsia="et-EE"/>
        </w:rPr>
      </w:pPr>
      <w:bookmarkStart w:id="38" w:name="para10lg11"/>
      <w:bookmarkEnd w:id="38"/>
      <w:r w:rsidRPr="00D31C8C">
        <w:rPr>
          <w:rFonts w:eastAsia="Times New Roman" w:cs="Times New Roman"/>
          <w:sz w:val="24"/>
          <w:szCs w:val="24"/>
          <w:lang w:eastAsia="et-EE"/>
        </w:rPr>
        <w:t>(</w:t>
      </w:r>
      <w:r w:rsidR="00234C99">
        <w:rPr>
          <w:rFonts w:eastAsia="Times New Roman" w:cs="Times New Roman"/>
          <w:sz w:val="24"/>
          <w:szCs w:val="24"/>
          <w:lang w:eastAsia="et-EE"/>
        </w:rPr>
        <w:t>1</w:t>
      </w:r>
      <w:r w:rsidR="00234C99" w:rsidRPr="00234C99">
        <w:rPr>
          <w:rFonts w:eastAsia="Times New Roman" w:cs="Times New Roman"/>
          <w:sz w:val="24"/>
          <w:szCs w:val="24"/>
          <w:lang w:val="en-US" w:eastAsia="et-EE"/>
        </w:rPr>
        <w:t>1</w:t>
      </w:r>
      <w:r w:rsidRPr="00D31C8C">
        <w:rPr>
          <w:rFonts w:eastAsia="Times New Roman" w:cs="Times New Roman"/>
          <w:sz w:val="24"/>
          <w:szCs w:val="24"/>
          <w:lang w:eastAsia="et-EE"/>
        </w:rPr>
        <w:t>) Mittestatsionaarne reklaam paigaldatakse kõnniteele selliselt, et kõnnitee vabaks jääva osa laius on vähemalt 1,5 meetrit.</w:t>
      </w:r>
    </w:p>
    <w:p w14:paraId="7CEF9D4F" w14:textId="3F1BDEC7" w:rsidR="00892B95" w:rsidRPr="000C0B5B" w:rsidRDefault="007535A1" w:rsidP="00892B95">
      <w:pPr>
        <w:spacing w:before="120" w:after="0" w:line="240" w:lineRule="auto"/>
        <w:jc w:val="center"/>
        <w:outlineLvl w:val="1"/>
        <w:rPr>
          <w:rFonts w:eastAsia="Times New Roman" w:cs="Times New Roman"/>
          <w:b/>
          <w:bCs/>
          <w:sz w:val="24"/>
          <w:szCs w:val="24"/>
          <w:lang w:eastAsia="et-EE"/>
        </w:rPr>
      </w:pPr>
      <w:r w:rsidRPr="00D31C8C">
        <w:rPr>
          <w:rFonts w:eastAsia="Times New Roman" w:cs="Times New Roman"/>
          <w:b/>
          <w:bCs/>
          <w:sz w:val="24"/>
          <w:szCs w:val="24"/>
          <w:lang w:eastAsia="et-EE"/>
        </w:rPr>
        <w:t>4. peatükk</w:t>
      </w:r>
    </w:p>
    <w:p w14:paraId="63FB2BF2" w14:textId="0F72E4C6" w:rsidR="007535A1" w:rsidRPr="00D31C8C" w:rsidRDefault="007535A1" w:rsidP="00892B95">
      <w:pPr>
        <w:spacing w:after="0" w:line="240" w:lineRule="auto"/>
        <w:jc w:val="center"/>
        <w:outlineLvl w:val="1"/>
        <w:rPr>
          <w:rFonts w:eastAsia="Times New Roman" w:cs="Times New Roman"/>
          <w:b/>
          <w:bCs/>
          <w:sz w:val="24"/>
          <w:szCs w:val="24"/>
          <w:lang w:eastAsia="et-EE"/>
        </w:rPr>
      </w:pPr>
      <w:r w:rsidRPr="00D31C8C">
        <w:rPr>
          <w:rFonts w:eastAsia="Times New Roman" w:cs="Times New Roman"/>
          <w:b/>
          <w:bCs/>
          <w:sz w:val="24"/>
          <w:szCs w:val="24"/>
          <w:lang w:eastAsia="et-EE"/>
        </w:rPr>
        <w:t>JÄRELEVALVE KORRALDAMINE</w:t>
      </w:r>
    </w:p>
    <w:p w14:paraId="35D1D40F" w14:textId="77777777" w:rsidR="007535A1" w:rsidRPr="00D31C8C" w:rsidRDefault="007535A1" w:rsidP="00D31C8C">
      <w:pPr>
        <w:spacing w:before="120" w:after="0" w:line="240" w:lineRule="auto"/>
        <w:outlineLvl w:val="2"/>
        <w:rPr>
          <w:rFonts w:eastAsia="Times New Roman" w:cs="Times New Roman"/>
          <w:b/>
          <w:bCs/>
          <w:sz w:val="24"/>
          <w:szCs w:val="24"/>
          <w:lang w:eastAsia="et-EE"/>
        </w:rPr>
      </w:pPr>
      <w:r w:rsidRPr="00D31C8C">
        <w:rPr>
          <w:rFonts w:eastAsia="Times New Roman" w:cs="Times New Roman"/>
          <w:b/>
          <w:bCs/>
          <w:sz w:val="24"/>
          <w:szCs w:val="24"/>
          <w:lang w:eastAsia="et-EE"/>
        </w:rPr>
        <w:t xml:space="preserve">§ 11. </w:t>
      </w:r>
      <w:bookmarkStart w:id="39" w:name="para11"/>
      <w:r w:rsidRPr="00D31C8C">
        <w:rPr>
          <w:rFonts w:eastAsia="Times New Roman" w:cs="Times New Roman"/>
          <w:b/>
          <w:bCs/>
          <w:sz w:val="24"/>
          <w:szCs w:val="24"/>
          <w:lang w:eastAsia="et-EE"/>
        </w:rPr>
        <w:t> </w:t>
      </w:r>
      <w:bookmarkEnd w:id="39"/>
      <w:r w:rsidRPr="00D31C8C">
        <w:rPr>
          <w:rFonts w:eastAsia="Times New Roman" w:cs="Times New Roman"/>
          <w:b/>
          <w:bCs/>
          <w:sz w:val="24"/>
          <w:szCs w:val="24"/>
          <w:lang w:eastAsia="et-EE"/>
        </w:rPr>
        <w:t>Järelevalve</w:t>
      </w:r>
    </w:p>
    <w:p w14:paraId="4DC10190" w14:textId="1645A4AA" w:rsidR="007535A1" w:rsidRPr="00D31C8C" w:rsidRDefault="007535A1" w:rsidP="00D31C8C">
      <w:pPr>
        <w:spacing w:before="120" w:after="0" w:line="240" w:lineRule="auto"/>
        <w:rPr>
          <w:rFonts w:eastAsia="Times New Roman" w:cs="Times New Roman"/>
          <w:sz w:val="24"/>
          <w:szCs w:val="24"/>
          <w:lang w:eastAsia="et-EE"/>
        </w:rPr>
      </w:pPr>
      <w:bookmarkStart w:id="40" w:name="para11lg1"/>
      <w:bookmarkEnd w:id="40"/>
      <w:r w:rsidRPr="00D31C8C">
        <w:rPr>
          <w:rFonts w:eastAsia="Times New Roman" w:cs="Times New Roman"/>
          <w:sz w:val="24"/>
          <w:szCs w:val="24"/>
          <w:lang w:eastAsia="et-EE"/>
        </w:rPr>
        <w:t>(1) Käesoleva määruse ja reklaamiseaduse järg</w:t>
      </w:r>
      <w:r w:rsidR="000C0B5B">
        <w:rPr>
          <w:rFonts w:eastAsia="Times New Roman" w:cs="Times New Roman"/>
          <w:sz w:val="24"/>
          <w:szCs w:val="24"/>
          <w:lang w:eastAsia="et-EE"/>
        </w:rPr>
        <w:t>i</w:t>
      </w:r>
      <w:r w:rsidRPr="00D31C8C">
        <w:rPr>
          <w:rFonts w:eastAsia="Times New Roman" w:cs="Times New Roman"/>
          <w:sz w:val="24"/>
          <w:szCs w:val="24"/>
          <w:lang w:eastAsia="et-EE"/>
        </w:rPr>
        <w:t>mist Narva linna haldusterritooriumil teosta</w:t>
      </w:r>
      <w:r w:rsidR="000C0B5B">
        <w:rPr>
          <w:rFonts w:eastAsia="Times New Roman" w:cs="Times New Roman"/>
          <w:sz w:val="24"/>
          <w:szCs w:val="24"/>
          <w:lang w:eastAsia="et-EE"/>
        </w:rPr>
        <w:t>b</w:t>
      </w:r>
      <w:r w:rsidRPr="00D31C8C">
        <w:rPr>
          <w:rFonts w:eastAsia="Times New Roman" w:cs="Times New Roman"/>
          <w:sz w:val="24"/>
          <w:szCs w:val="24"/>
          <w:lang w:eastAsia="et-EE"/>
        </w:rPr>
        <w:t xml:space="preserve"> Linnavalitsuse poolt volitatud ametiisik.</w:t>
      </w:r>
    </w:p>
    <w:p w14:paraId="0065E169" w14:textId="77777777" w:rsidR="007535A1" w:rsidRPr="00D31C8C" w:rsidRDefault="007535A1" w:rsidP="00D31C8C">
      <w:pPr>
        <w:spacing w:before="120" w:after="0" w:line="240" w:lineRule="auto"/>
        <w:rPr>
          <w:rFonts w:eastAsia="Times New Roman" w:cs="Times New Roman"/>
          <w:sz w:val="24"/>
          <w:szCs w:val="24"/>
          <w:lang w:eastAsia="et-EE"/>
        </w:rPr>
      </w:pPr>
      <w:bookmarkStart w:id="41" w:name="para11lg2"/>
      <w:bookmarkEnd w:id="41"/>
      <w:r w:rsidRPr="00D31C8C">
        <w:rPr>
          <w:rFonts w:eastAsia="Times New Roman" w:cs="Times New Roman"/>
          <w:sz w:val="24"/>
          <w:szCs w:val="24"/>
          <w:lang w:eastAsia="et-EE"/>
        </w:rPr>
        <w:t>(2) Avastatud puuduste korral on järelevalvet teostaval ametnikul õigus teha ettekirjutused käesoleva määruse rikkujatele, mis on ettenähtud asenditäitmise ja sunniraha seaduse § 4 lõikega 1.</w:t>
      </w:r>
    </w:p>
    <w:p w14:paraId="5F85226E" w14:textId="669A5E80" w:rsidR="007535A1" w:rsidRPr="00D31C8C" w:rsidRDefault="007535A1" w:rsidP="00D31C8C">
      <w:pPr>
        <w:spacing w:before="120" w:after="0" w:line="240" w:lineRule="auto"/>
        <w:rPr>
          <w:rFonts w:eastAsia="Times New Roman" w:cs="Times New Roman"/>
          <w:sz w:val="24"/>
          <w:szCs w:val="24"/>
          <w:lang w:eastAsia="et-EE"/>
        </w:rPr>
      </w:pPr>
      <w:bookmarkStart w:id="42" w:name="para11lg3"/>
      <w:bookmarkEnd w:id="42"/>
      <w:r w:rsidRPr="00D31C8C">
        <w:rPr>
          <w:rFonts w:eastAsia="Times New Roman" w:cs="Times New Roman"/>
          <w:sz w:val="24"/>
          <w:szCs w:val="24"/>
          <w:lang w:eastAsia="et-EE"/>
        </w:rPr>
        <w:t>(3) Juhul, kui reklaami andjad jätavad käesoleva määruse alusel väljaantud ja asenditäitmise ja sunniraha seaduse § 4 lõikes 1 ettenähtud ettekirjutused täitmata, võivad Linnavalitsuse poolt järelevalve teostamiseks volitatud ametniku</w:t>
      </w:r>
      <w:r w:rsidR="000C0B5B">
        <w:rPr>
          <w:rFonts w:eastAsia="Times New Roman" w:cs="Times New Roman"/>
          <w:sz w:val="24"/>
          <w:szCs w:val="24"/>
          <w:lang w:eastAsia="et-EE"/>
        </w:rPr>
        <w:t>d</w:t>
      </w:r>
      <w:bookmarkStart w:id="43" w:name="_GoBack"/>
      <w:bookmarkEnd w:id="43"/>
      <w:r w:rsidRPr="00D31C8C">
        <w:rPr>
          <w:rFonts w:eastAsia="Times New Roman" w:cs="Times New Roman"/>
          <w:sz w:val="24"/>
          <w:szCs w:val="24"/>
          <w:lang w:eastAsia="et-EE"/>
        </w:rPr>
        <w:t xml:space="preserve"> kohaldada rikkujatele asenditäitmise ja sunniraha seadusega ettenähtud meetmeid.</w:t>
      </w:r>
    </w:p>
    <w:p w14:paraId="006EE485" w14:textId="4ACB7FD9" w:rsidR="00D86F34" w:rsidRPr="000C0B5B" w:rsidRDefault="007535A1" w:rsidP="00D86F34">
      <w:pPr>
        <w:spacing w:before="120" w:after="0" w:line="240" w:lineRule="auto"/>
        <w:jc w:val="center"/>
        <w:outlineLvl w:val="1"/>
        <w:rPr>
          <w:rFonts w:eastAsia="Times New Roman" w:cs="Times New Roman"/>
          <w:b/>
          <w:bCs/>
          <w:sz w:val="24"/>
          <w:szCs w:val="24"/>
          <w:lang w:val="en-US" w:eastAsia="et-EE"/>
        </w:rPr>
      </w:pPr>
      <w:r w:rsidRPr="00D31C8C">
        <w:rPr>
          <w:rFonts w:eastAsia="Times New Roman" w:cs="Times New Roman"/>
          <w:b/>
          <w:bCs/>
          <w:sz w:val="24"/>
          <w:szCs w:val="24"/>
          <w:lang w:eastAsia="et-EE"/>
        </w:rPr>
        <w:t>5. peatükk</w:t>
      </w:r>
    </w:p>
    <w:p w14:paraId="1186B307" w14:textId="394161DD" w:rsidR="007535A1" w:rsidRPr="00D31C8C" w:rsidRDefault="007535A1" w:rsidP="00D86F34">
      <w:pPr>
        <w:spacing w:after="0" w:line="240" w:lineRule="auto"/>
        <w:jc w:val="center"/>
        <w:outlineLvl w:val="1"/>
        <w:rPr>
          <w:rFonts w:eastAsia="Times New Roman" w:cs="Times New Roman"/>
          <w:b/>
          <w:bCs/>
          <w:sz w:val="24"/>
          <w:szCs w:val="24"/>
          <w:lang w:eastAsia="et-EE"/>
        </w:rPr>
      </w:pPr>
      <w:r w:rsidRPr="00D31C8C">
        <w:rPr>
          <w:rFonts w:eastAsia="Times New Roman" w:cs="Times New Roman"/>
          <w:b/>
          <w:bCs/>
          <w:sz w:val="24"/>
          <w:szCs w:val="24"/>
          <w:lang w:eastAsia="et-EE"/>
        </w:rPr>
        <w:t>MÄÄRUSE RAKENDAMINE</w:t>
      </w:r>
    </w:p>
    <w:p w14:paraId="778EC5F7" w14:textId="77777777" w:rsidR="007535A1" w:rsidRPr="00D31C8C" w:rsidRDefault="007535A1" w:rsidP="00D31C8C">
      <w:pPr>
        <w:spacing w:before="120" w:after="0" w:line="240" w:lineRule="auto"/>
        <w:outlineLvl w:val="2"/>
        <w:rPr>
          <w:rFonts w:eastAsia="Times New Roman" w:cs="Times New Roman"/>
          <w:b/>
          <w:bCs/>
          <w:sz w:val="24"/>
          <w:szCs w:val="24"/>
          <w:lang w:eastAsia="et-EE"/>
        </w:rPr>
      </w:pPr>
      <w:r w:rsidRPr="00D31C8C">
        <w:rPr>
          <w:rFonts w:eastAsia="Times New Roman" w:cs="Times New Roman"/>
          <w:b/>
          <w:bCs/>
          <w:sz w:val="24"/>
          <w:szCs w:val="24"/>
          <w:lang w:eastAsia="et-EE"/>
        </w:rPr>
        <w:t xml:space="preserve">§ 12. </w:t>
      </w:r>
      <w:bookmarkStart w:id="44" w:name="para12"/>
      <w:r w:rsidRPr="00D31C8C">
        <w:rPr>
          <w:rFonts w:eastAsia="Times New Roman" w:cs="Times New Roman"/>
          <w:b/>
          <w:bCs/>
          <w:sz w:val="24"/>
          <w:szCs w:val="24"/>
          <w:lang w:eastAsia="et-EE"/>
        </w:rPr>
        <w:t> </w:t>
      </w:r>
      <w:bookmarkEnd w:id="44"/>
      <w:r w:rsidRPr="00D31C8C">
        <w:rPr>
          <w:rFonts w:eastAsia="Times New Roman" w:cs="Times New Roman"/>
          <w:b/>
          <w:bCs/>
          <w:sz w:val="24"/>
          <w:szCs w:val="24"/>
          <w:lang w:eastAsia="et-EE"/>
        </w:rPr>
        <w:t>Nõuded olemasolevale välireklaamile</w:t>
      </w:r>
    </w:p>
    <w:p w14:paraId="64615ACC" w14:textId="7BF48770" w:rsidR="001F3418" w:rsidRPr="00D86F34" w:rsidRDefault="00D86F34" w:rsidP="00D86F34">
      <w:pPr>
        <w:pStyle w:val="a5"/>
        <w:spacing w:before="120" w:after="0" w:line="240" w:lineRule="auto"/>
        <w:ind w:left="0"/>
        <w:rPr>
          <w:rFonts w:eastAsia="Times New Roman" w:cs="Times New Roman"/>
          <w:sz w:val="24"/>
          <w:szCs w:val="24"/>
          <w:lang w:eastAsia="et-EE"/>
        </w:rPr>
      </w:pPr>
      <w:bookmarkStart w:id="45" w:name="para12lg1"/>
      <w:bookmarkEnd w:id="45"/>
      <w:r w:rsidRPr="00D86F34">
        <w:rPr>
          <w:rFonts w:eastAsia="Times New Roman" w:cs="Times New Roman"/>
          <w:sz w:val="24"/>
          <w:szCs w:val="24"/>
          <w:lang w:eastAsia="et-EE"/>
        </w:rPr>
        <w:t xml:space="preserve">(1) </w:t>
      </w:r>
      <w:r w:rsidR="001F3418" w:rsidRPr="00D31C8C">
        <w:rPr>
          <w:rFonts w:eastAsia="Times New Roman" w:cs="Times New Roman"/>
          <w:sz w:val="24"/>
          <w:szCs w:val="24"/>
          <w:lang w:eastAsia="et-EE"/>
        </w:rPr>
        <w:t xml:space="preserve">Eeskirja kehtestava määruse jõustumisega tunnistatakse kehtetuks Narva Linnavolikogu 14.04.2014.a määrusega nr 9 kehtestatud välireklaami paigaldamise eeskiri. </w:t>
      </w:r>
    </w:p>
    <w:p w14:paraId="66842020" w14:textId="77777777" w:rsidR="00D86F34" w:rsidRPr="00D86F34" w:rsidRDefault="00D86F34" w:rsidP="00D86F34">
      <w:pPr>
        <w:pStyle w:val="a5"/>
        <w:spacing w:before="120" w:after="0" w:line="240" w:lineRule="auto"/>
        <w:ind w:left="0"/>
        <w:rPr>
          <w:rFonts w:eastAsia="Times New Roman" w:cs="Times New Roman"/>
          <w:sz w:val="24"/>
          <w:szCs w:val="24"/>
          <w:lang w:eastAsia="et-EE"/>
        </w:rPr>
      </w:pPr>
    </w:p>
    <w:p w14:paraId="7772E8D3" w14:textId="0B5070D4" w:rsidR="002C3F77" w:rsidRPr="00D86F34" w:rsidRDefault="00D86F34" w:rsidP="00D86F34">
      <w:pPr>
        <w:pStyle w:val="a5"/>
        <w:spacing w:before="120" w:after="0" w:line="240" w:lineRule="auto"/>
        <w:ind w:left="0"/>
        <w:rPr>
          <w:rFonts w:eastAsia="Times New Roman" w:cs="Times New Roman"/>
          <w:sz w:val="24"/>
          <w:szCs w:val="24"/>
          <w:lang w:eastAsia="et-EE"/>
        </w:rPr>
      </w:pPr>
      <w:r w:rsidRPr="00D86F34">
        <w:rPr>
          <w:rFonts w:eastAsia="Times New Roman" w:cs="Times New Roman"/>
          <w:sz w:val="24"/>
          <w:szCs w:val="24"/>
          <w:lang w:eastAsia="et-EE"/>
        </w:rPr>
        <w:t xml:space="preserve">(2) </w:t>
      </w:r>
      <w:r w:rsidR="007535A1" w:rsidRPr="00D31C8C">
        <w:rPr>
          <w:rFonts w:eastAsia="Times New Roman" w:cs="Times New Roman"/>
          <w:sz w:val="24"/>
          <w:szCs w:val="24"/>
          <w:lang w:eastAsia="et-EE"/>
        </w:rPr>
        <w:t xml:space="preserve">Enne käesoleva määruse jõustumist </w:t>
      </w:r>
      <w:r w:rsidR="003F3E00" w:rsidRPr="00D31C8C">
        <w:rPr>
          <w:rFonts w:eastAsia="Times New Roman" w:cs="Times New Roman"/>
          <w:sz w:val="24"/>
          <w:szCs w:val="24"/>
          <w:lang w:eastAsia="et-EE"/>
        </w:rPr>
        <w:t>välja</w:t>
      </w:r>
      <w:r w:rsidR="00A824EF" w:rsidRPr="00D31C8C">
        <w:rPr>
          <w:rFonts w:eastAsia="Times New Roman" w:cs="Times New Roman"/>
          <w:sz w:val="24"/>
          <w:szCs w:val="24"/>
          <w:lang w:eastAsia="et-EE"/>
        </w:rPr>
        <w:t xml:space="preserve"> </w:t>
      </w:r>
      <w:r w:rsidR="003F3E00" w:rsidRPr="00D31C8C">
        <w:rPr>
          <w:rFonts w:eastAsia="Times New Roman" w:cs="Times New Roman"/>
          <w:sz w:val="24"/>
          <w:szCs w:val="24"/>
          <w:lang w:eastAsia="et-EE"/>
        </w:rPr>
        <w:t>antud reklaami paigaldusloa/registreerimistunnistuse</w:t>
      </w:r>
      <w:r w:rsidR="007535A1" w:rsidRPr="00D31C8C">
        <w:rPr>
          <w:rFonts w:eastAsia="Times New Roman" w:cs="Times New Roman"/>
          <w:sz w:val="24"/>
          <w:szCs w:val="24"/>
          <w:lang w:eastAsia="et-EE"/>
        </w:rPr>
        <w:t xml:space="preserve"> </w:t>
      </w:r>
      <w:r w:rsidR="003F3E00" w:rsidRPr="00D31C8C">
        <w:rPr>
          <w:rFonts w:eastAsia="Times New Roman" w:cs="Times New Roman"/>
          <w:sz w:val="24"/>
          <w:szCs w:val="24"/>
          <w:lang w:eastAsia="et-EE"/>
        </w:rPr>
        <w:t>alusel paigaldatud reklaam</w:t>
      </w:r>
      <w:r w:rsidR="00A824EF" w:rsidRPr="00D31C8C">
        <w:rPr>
          <w:rFonts w:eastAsia="Times New Roman" w:cs="Times New Roman"/>
          <w:sz w:val="24"/>
          <w:szCs w:val="24"/>
          <w:lang w:eastAsia="et-EE"/>
        </w:rPr>
        <w:t>i</w:t>
      </w:r>
      <w:r w:rsidR="003F3E00" w:rsidRPr="00D31C8C">
        <w:rPr>
          <w:rFonts w:eastAsia="Times New Roman" w:cs="Times New Roman"/>
          <w:sz w:val="24"/>
          <w:szCs w:val="24"/>
          <w:lang w:eastAsia="et-EE"/>
        </w:rPr>
        <w:t xml:space="preserve"> on võimalik kasutada enne reklaami paigaldusloa/registreerimistunnistuse kehtivuse tähtpäevani Narva Linnavolikogu 14.04.2014.a määrusega nr 9 kehtestatud välireklaami paigaldamise eeskirja tingimustel. </w:t>
      </w:r>
    </w:p>
    <w:p w14:paraId="49986C24" w14:textId="77777777" w:rsidR="00D86F34" w:rsidRPr="00D86F34" w:rsidRDefault="00D86F34" w:rsidP="00D86F34">
      <w:pPr>
        <w:pStyle w:val="a5"/>
        <w:spacing w:before="120" w:after="0" w:line="240" w:lineRule="auto"/>
        <w:ind w:left="0"/>
        <w:rPr>
          <w:rFonts w:eastAsia="Times New Roman" w:cs="Times New Roman"/>
          <w:sz w:val="24"/>
          <w:szCs w:val="24"/>
          <w:lang w:eastAsia="et-EE"/>
        </w:rPr>
      </w:pPr>
    </w:p>
    <w:p w14:paraId="284C8CF6" w14:textId="730C3293" w:rsidR="002C3F77" w:rsidRPr="00D31C8C" w:rsidRDefault="00D86F34" w:rsidP="00D86F34">
      <w:pPr>
        <w:pStyle w:val="a5"/>
        <w:spacing w:before="120" w:after="0" w:line="240" w:lineRule="auto"/>
        <w:ind w:left="0"/>
        <w:rPr>
          <w:rFonts w:eastAsia="Times New Roman" w:cs="Times New Roman"/>
          <w:sz w:val="24"/>
          <w:szCs w:val="24"/>
          <w:lang w:eastAsia="et-EE"/>
        </w:rPr>
      </w:pPr>
      <w:r w:rsidRPr="000C0B5B">
        <w:rPr>
          <w:rFonts w:eastAsia="Times New Roman" w:cs="Times New Roman"/>
          <w:sz w:val="24"/>
          <w:szCs w:val="24"/>
          <w:lang w:val="en-US" w:eastAsia="et-EE"/>
        </w:rPr>
        <w:t xml:space="preserve">(3) </w:t>
      </w:r>
      <w:r w:rsidR="002C3F77" w:rsidRPr="00D31C8C">
        <w:rPr>
          <w:rFonts w:eastAsia="Times New Roman" w:cs="Times New Roman"/>
          <w:sz w:val="24"/>
          <w:szCs w:val="24"/>
          <w:lang w:eastAsia="et-EE"/>
        </w:rPr>
        <w:t>Kord avalikustatakse ja jõustub seadusega ettenähtud korras.</w:t>
      </w:r>
    </w:p>
    <w:p w14:paraId="3347039C" w14:textId="7FF09CAA" w:rsidR="002C3F77" w:rsidRPr="00D31C8C" w:rsidRDefault="002C3F77" w:rsidP="00D31C8C">
      <w:pPr>
        <w:spacing w:before="120" w:after="0" w:line="240" w:lineRule="auto"/>
        <w:rPr>
          <w:rFonts w:eastAsia="Times New Roman" w:cs="Times New Roman"/>
          <w:sz w:val="24"/>
          <w:szCs w:val="24"/>
          <w:lang w:eastAsia="et-EE"/>
        </w:rPr>
      </w:pPr>
    </w:p>
    <w:p w14:paraId="38333604" w14:textId="0981C526" w:rsidR="002C3F77" w:rsidRPr="00D31C8C" w:rsidRDefault="002C3F77" w:rsidP="00D31C8C">
      <w:pPr>
        <w:spacing w:before="120" w:after="0" w:line="240" w:lineRule="auto"/>
        <w:rPr>
          <w:rFonts w:eastAsia="Times New Roman" w:cs="Times New Roman"/>
          <w:sz w:val="24"/>
          <w:szCs w:val="24"/>
          <w:lang w:eastAsia="et-EE"/>
        </w:rPr>
      </w:pPr>
      <w:r w:rsidRPr="00D31C8C">
        <w:rPr>
          <w:rFonts w:eastAsia="Times New Roman" w:cs="Times New Roman"/>
          <w:sz w:val="24"/>
          <w:szCs w:val="24"/>
          <w:lang w:eastAsia="et-EE"/>
        </w:rPr>
        <w:t>Aleksandr Jefimov</w:t>
      </w:r>
    </w:p>
    <w:p w14:paraId="688D5195" w14:textId="76B94399" w:rsidR="00F67152" w:rsidRPr="00E70CEA" w:rsidRDefault="002C3F77" w:rsidP="00E70CEA">
      <w:pPr>
        <w:spacing w:after="0" w:line="240" w:lineRule="auto"/>
        <w:rPr>
          <w:rFonts w:eastAsia="Times New Roman" w:cs="Times New Roman"/>
          <w:sz w:val="24"/>
          <w:szCs w:val="24"/>
          <w:lang w:val="ru-RU" w:eastAsia="et-EE"/>
        </w:rPr>
      </w:pPr>
      <w:r w:rsidRPr="00D31C8C">
        <w:rPr>
          <w:rFonts w:eastAsia="Times New Roman" w:cs="Times New Roman"/>
          <w:sz w:val="24"/>
          <w:szCs w:val="24"/>
          <w:lang w:eastAsia="et-EE"/>
        </w:rPr>
        <w:t>Narva Linnavolikogu esimees</w:t>
      </w:r>
      <w:bookmarkStart w:id="46" w:name="para13lg1"/>
      <w:bookmarkEnd w:id="46"/>
    </w:p>
    <w:sectPr w:rsidR="00F67152" w:rsidRPr="00E70CEA" w:rsidSect="00D86F34">
      <w:pgSz w:w="11906" w:h="16838"/>
      <w:pgMar w:top="709" w:right="707" w:bottom="426" w:left="1417"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A1740D3" w15:done="0"/>
  <w15:commentEx w15:paraId="6CFE55E0" w15:done="0"/>
  <w15:commentEx w15:paraId="1DC8C623" w15:done="0"/>
  <w15:commentEx w15:paraId="167345F1" w15:done="0"/>
  <w15:commentEx w15:paraId="7E2FDB63" w15:done="0"/>
  <w15:commentEx w15:paraId="267F2A44"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F52350"/>
    <w:multiLevelType w:val="hybridMultilevel"/>
    <w:tmpl w:val="34BA2C08"/>
    <w:lvl w:ilvl="0" w:tplc="E7CAE4D4">
      <w:start w:val="1"/>
      <w:numFmt w:val="decimal"/>
      <w:lvlText w:val="(%1)"/>
      <w:lvlJc w:val="left"/>
      <w:pPr>
        <w:ind w:left="756" w:hanging="39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27D7C34"/>
    <w:multiLevelType w:val="hybridMultilevel"/>
    <w:tmpl w:val="DED400CA"/>
    <w:lvl w:ilvl="0" w:tplc="62CED7D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9F66DBF"/>
    <w:multiLevelType w:val="hybridMultilevel"/>
    <w:tmpl w:val="FE9C371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nsid w:val="5C212A4A"/>
    <w:multiLevelType w:val="hybridMultilevel"/>
    <w:tmpl w:val="E01E60B2"/>
    <w:lvl w:ilvl="0" w:tplc="5D18F21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3120794"/>
    <w:multiLevelType w:val="multilevel"/>
    <w:tmpl w:val="DE503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98D1D54"/>
    <w:multiLevelType w:val="hybridMultilevel"/>
    <w:tmpl w:val="F48AE4AA"/>
    <w:lvl w:ilvl="0" w:tplc="72D83C9E">
      <w:start w:val="1"/>
      <w:numFmt w:val="decimal"/>
      <w:lvlText w:val="%1)"/>
      <w:lvlJc w:val="left"/>
      <w:pPr>
        <w:ind w:left="2345"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6">
    <w:nsid w:val="6C6E7860"/>
    <w:multiLevelType w:val="hybridMultilevel"/>
    <w:tmpl w:val="7F80F7A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6"/>
  </w:num>
  <w:num w:numId="4">
    <w:abstractNumId w:val="1"/>
  </w:num>
  <w:num w:numId="5">
    <w:abstractNumId w:val="5"/>
  </w:num>
  <w:num w:numId="6">
    <w:abstractNumId w:val="3"/>
  </w:num>
  <w:num w:numId="7">
    <w:abstractNumId w:val="0"/>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ndrei Matvejev">
    <w15:presenceInfo w15:providerId="Windows Live" w15:userId="35fa5b5088219d6d"/>
  </w15:person>
  <w15:person w15:author="Пользователь Windows">
    <w15:presenceInfo w15:providerId="None" w15:userId="Пользователь Window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35A1"/>
    <w:rsid w:val="00004A9D"/>
    <w:rsid w:val="000224AB"/>
    <w:rsid w:val="0006369B"/>
    <w:rsid w:val="000941BA"/>
    <w:rsid w:val="000B5630"/>
    <w:rsid w:val="000C0B5B"/>
    <w:rsid w:val="000C1799"/>
    <w:rsid w:val="000C61E9"/>
    <w:rsid w:val="000E399E"/>
    <w:rsid w:val="00185A91"/>
    <w:rsid w:val="00186A30"/>
    <w:rsid w:val="001901BB"/>
    <w:rsid w:val="001B0037"/>
    <w:rsid w:val="001C32B9"/>
    <w:rsid w:val="001C73D8"/>
    <w:rsid w:val="001D68E4"/>
    <w:rsid w:val="001F09E2"/>
    <w:rsid w:val="001F3418"/>
    <w:rsid w:val="00201C3E"/>
    <w:rsid w:val="00234C99"/>
    <w:rsid w:val="00246319"/>
    <w:rsid w:val="0024780A"/>
    <w:rsid w:val="00273B93"/>
    <w:rsid w:val="002C3F77"/>
    <w:rsid w:val="002E6867"/>
    <w:rsid w:val="003117AB"/>
    <w:rsid w:val="00327E82"/>
    <w:rsid w:val="003410A5"/>
    <w:rsid w:val="0034768C"/>
    <w:rsid w:val="003810AE"/>
    <w:rsid w:val="003821CB"/>
    <w:rsid w:val="003879D5"/>
    <w:rsid w:val="003A5B38"/>
    <w:rsid w:val="003A6D58"/>
    <w:rsid w:val="003B0C0A"/>
    <w:rsid w:val="003C2B8D"/>
    <w:rsid w:val="003F3E00"/>
    <w:rsid w:val="0040138B"/>
    <w:rsid w:val="00421033"/>
    <w:rsid w:val="00445AD9"/>
    <w:rsid w:val="0044656E"/>
    <w:rsid w:val="00450A8F"/>
    <w:rsid w:val="00462F05"/>
    <w:rsid w:val="00464F70"/>
    <w:rsid w:val="00474D8E"/>
    <w:rsid w:val="0048449A"/>
    <w:rsid w:val="004A4A4E"/>
    <w:rsid w:val="004B6E4F"/>
    <w:rsid w:val="004D210F"/>
    <w:rsid w:val="004E517B"/>
    <w:rsid w:val="00512C18"/>
    <w:rsid w:val="00521C5A"/>
    <w:rsid w:val="005307CB"/>
    <w:rsid w:val="00533108"/>
    <w:rsid w:val="00552F03"/>
    <w:rsid w:val="00564A53"/>
    <w:rsid w:val="00583228"/>
    <w:rsid w:val="005C5DFF"/>
    <w:rsid w:val="005E55E4"/>
    <w:rsid w:val="005F2F30"/>
    <w:rsid w:val="0061471A"/>
    <w:rsid w:val="00627916"/>
    <w:rsid w:val="006312FC"/>
    <w:rsid w:val="006430D3"/>
    <w:rsid w:val="0064711A"/>
    <w:rsid w:val="00656765"/>
    <w:rsid w:val="00660BE9"/>
    <w:rsid w:val="00696810"/>
    <w:rsid w:val="006B1D5F"/>
    <w:rsid w:val="00721D51"/>
    <w:rsid w:val="00722DEA"/>
    <w:rsid w:val="00751DC9"/>
    <w:rsid w:val="007535A1"/>
    <w:rsid w:val="00761DE6"/>
    <w:rsid w:val="00770F6C"/>
    <w:rsid w:val="0079252F"/>
    <w:rsid w:val="007A5AD7"/>
    <w:rsid w:val="007D03E8"/>
    <w:rsid w:val="007F5C67"/>
    <w:rsid w:val="00800636"/>
    <w:rsid w:val="008111D8"/>
    <w:rsid w:val="008207E9"/>
    <w:rsid w:val="008252A0"/>
    <w:rsid w:val="00841337"/>
    <w:rsid w:val="008730AF"/>
    <w:rsid w:val="008804CB"/>
    <w:rsid w:val="008818C5"/>
    <w:rsid w:val="00892B95"/>
    <w:rsid w:val="008A2A45"/>
    <w:rsid w:val="008C6137"/>
    <w:rsid w:val="008C6677"/>
    <w:rsid w:val="008E7E31"/>
    <w:rsid w:val="00942277"/>
    <w:rsid w:val="00963447"/>
    <w:rsid w:val="00983820"/>
    <w:rsid w:val="009A4265"/>
    <w:rsid w:val="009A605D"/>
    <w:rsid w:val="009A6E32"/>
    <w:rsid w:val="009C13FE"/>
    <w:rsid w:val="009C7B02"/>
    <w:rsid w:val="00A028B3"/>
    <w:rsid w:val="00A272C7"/>
    <w:rsid w:val="00A4665E"/>
    <w:rsid w:val="00A824EF"/>
    <w:rsid w:val="00AA229F"/>
    <w:rsid w:val="00AE59F8"/>
    <w:rsid w:val="00B3354D"/>
    <w:rsid w:val="00B4005E"/>
    <w:rsid w:val="00B438BA"/>
    <w:rsid w:val="00B72351"/>
    <w:rsid w:val="00B91AEF"/>
    <w:rsid w:val="00BC0C9C"/>
    <w:rsid w:val="00BC1AD0"/>
    <w:rsid w:val="00BC50C6"/>
    <w:rsid w:val="00BD20A3"/>
    <w:rsid w:val="00BD3D0C"/>
    <w:rsid w:val="00C559AE"/>
    <w:rsid w:val="00CA43C9"/>
    <w:rsid w:val="00CB5C38"/>
    <w:rsid w:val="00D31C8C"/>
    <w:rsid w:val="00D57A30"/>
    <w:rsid w:val="00D67119"/>
    <w:rsid w:val="00D71AA3"/>
    <w:rsid w:val="00D745AB"/>
    <w:rsid w:val="00D772D4"/>
    <w:rsid w:val="00D86F34"/>
    <w:rsid w:val="00DA66DF"/>
    <w:rsid w:val="00DB7250"/>
    <w:rsid w:val="00DB7D5B"/>
    <w:rsid w:val="00DC38CB"/>
    <w:rsid w:val="00E14C71"/>
    <w:rsid w:val="00E22B33"/>
    <w:rsid w:val="00E30390"/>
    <w:rsid w:val="00E52CEF"/>
    <w:rsid w:val="00E617E0"/>
    <w:rsid w:val="00E633E8"/>
    <w:rsid w:val="00E70CEA"/>
    <w:rsid w:val="00E940A9"/>
    <w:rsid w:val="00E96EF0"/>
    <w:rsid w:val="00EB38EE"/>
    <w:rsid w:val="00EC4F03"/>
    <w:rsid w:val="00EE0D4D"/>
    <w:rsid w:val="00EE160C"/>
    <w:rsid w:val="00F26819"/>
    <w:rsid w:val="00F32AD8"/>
    <w:rsid w:val="00F4651E"/>
    <w:rsid w:val="00F46BD7"/>
    <w:rsid w:val="00F474CC"/>
    <w:rsid w:val="00F54546"/>
    <w:rsid w:val="00F64948"/>
    <w:rsid w:val="00F67152"/>
    <w:rsid w:val="00F72593"/>
    <w:rsid w:val="00F77353"/>
    <w:rsid w:val="00F8625D"/>
    <w:rsid w:val="00F874F1"/>
    <w:rsid w:val="00FA6EB3"/>
    <w:rsid w:val="00FB2D0E"/>
    <w:rsid w:val="00FB5B4D"/>
    <w:rsid w:val="00FC18B6"/>
    <w:rsid w:val="00FC339D"/>
    <w:rsid w:val="00FF0D5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CF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E160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E160C"/>
    <w:rPr>
      <w:rFonts w:ascii="Tahoma" w:hAnsi="Tahoma" w:cs="Tahoma"/>
      <w:sz w:val="16"/>
      <w:szCs w:val="16"/>
    </w:rPr>
  </w:style>
  <w:style w:type="paragraph" w:styleId="a5">
    <w:name w:val="List Paragraph"/>
    <w:basedOn w:val="a"/>
    <w:uiPriority w:val="34"/>
    <w:qFormat/>
    <w:rsid w:val="001D68E4"/>
    <w:pPr>
      <w:ind w:left="720"/>
      <w:contextualSpacing/>
    </w:pPr>
  </w:style>
  <w:style w:type="character" w:styleId="a6">
    <w:name w:val="annotation reference"/>
    <w:basedOn w:val="a0"/>
    <w:uiPriority w:val="99"/>
    <w:semiHidden/>
    <w:unhideWhenUsed/>
    <w:rsid w:val="005307CB"/>
    <w:rPr>
      <w:sz w:val="16"/>
      <w:szCs w:val="16"/>
    </w:rPr>
  </w:style>
  <w:style w:type="paragraph" w:styleId="a7">
    <w:name w:val="annotation text"/>
    <w:basedOn w:val="a"/>
    <w:link w:val="a8"/>
    <w:uiPriority w:val="99"/>
    <w:semiHidden/>
    <w:unhideWhenUsed/>
    <w:rsid w:val="005307CB"/>
    <w:pPr>
      <w:spacing w:line="240" w:lineRule="auto"/>
    </w:pPr>
    <w:rPr>
      <w:sz w:val="20"/>
      <w:szCs w:val="20"/>
    </w:rPr>
  </w:style>
  <w:style w:type="character" w:customStyle="1" w:styleId="a8">
    <w:name w:val="Текст примечания Знак"/>
    <w:basedOn w:val="a0"/>
    <w:link w:val="a7"/>
    <w:uiPriority w:val="99"/>
    <w:semiHidden/>
    <w:rsid w:val="005307CB"/>
    <w:rPr>
      <w:sz w:val="20"/>
      <w:szCs w:val="20"/>
    </w:rPr>
  </w:style>
  <w:style w:type="paragraph" w:styleId="a9">
    <w:name w:val="annotation subject"/>
    <w:basedOn w:val="a7"/>
    <w:next w:val="a7"/>
    <w:link w:val="aa"/>
    <w:uiPriority w:val="99"/>
    <w:semiHidden/>
    <w:unhideWhenUsed/>
    <w:rsid w:val="005307CB"/>
    <w:rPr>
      <w:b/>
      <w:bCs/>
    </w:rPr>
  </w:style>
  <w:style w:type="character" w:customStyle="1" w:styleId="aa">
    <w:name w:val="Тема примечания Знак"/>
    <w:basedOn w:val="a8"/>
    <w:link w:val="a9"/>
    <w:uiPriority w:val="99"/>
    <w:semiHidden/>
    <w:rsid w:val="005307CB"/>
    <w:rPr>
      <w:b/>
      <w:bCs/>
      <w:sz w:val="20"/>
      <w:szCs w:val="20"/>
    </w:rPr>
  </w:style>
  <w:style w:type="paragraph" w:styleId="ab">
    <w:name w:val="Revision"/>
    <w:hidden/>
    <w:uiPriority w:val="99"/>
    <w:semiHidden/>
    <w:rsid w:val="00512C1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E160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E160C"/>
    <w:rPr>
      <w:rFonts w:ascii="Tahoma" w:hAnsi="Tahoma" w:cs="Tahoma"/>
      <w:sz w:val="16"/>
      <w:szCs w:val="16"/>
    </w:rPr>
  </w:style>
  <w:style w:type="paragraph" w:styleId="a5">
    <w:name w:val="List Paragraph"/>
    <w:basedOn w:val="a"/>
    <w:uiPriority w:val="34"/>
    <w:qFormat/>
    <w:rsid w:val="001D68E4"/>
    <w:pPr>
      <w:ind w:left="720"/>
      <w:contextualSpacing/>
    </w:pPr>
  </w:style>
  <w:style w:type="character" w:styleId="a6">
    <w:name w:val="annotation reference"/>
    <w:basedOn w:val="a0"/>
    <w:uiPriority w:val="99"/>
    <w:semiHidden/>
    <w:unhideWhenUsed/>
    <w:rsid w:val="005307CB"/>
    <w:rPr>
      <w:sz w:val="16"/>
      <w:szCs w:val="16"/>
    </w:rPr>
  </w:style>
  <w:style w:type="paragraph" w:styleId="a7">
    <w:name w:val="annotation text"/>
    <w:basedOn w:val="a"/>
    <w:link w:val="a8"/>
    <w:uiPriority w:val="99"/>
    <w:semiHidden/>
    <w:unhideWhenUsed/>
    <w:rsid w:val="005307CB"/>
    <w:pPr>
      <w:spacing w:line="240" w:lineRule="auto"/>
    </w:pPr>
    <w:rPr>
      <w:sz w:val="20"/>
      <w:szCs w:val="20"/>
    </w:rPr>
  </w:style>
  <w:style w:type="character" w:customStyle="1" w:styleId="a8">
    <w:name w:val="Текст примечания Знак"/>
    <w:basedOn w:val="a0"/>
    <w:link w:val="a7"/>
    <w:uiPriority w:val="99"/>
    <w:semiHidden/>
    <w:rsid w:val="005307CB"/>
    <w:rPr>
      <w:sz w:val="20"/>
      <w:szCs w:val="20"/>
    </w:rPr>
  </w:style>
  <w:style w:type="paragraph" w:styleId="a9">
    <w:name w:val="annotation subject"/>
    <w:basedOn w:val="a7"/>
    <w:next w:val="a7"/>
    <w:link w:val="aa"/>
    <w:uiPriority w:val="99"/>
    <w:semiHidden/>
    <w:unhideWhenUsed/>
    <w:rsid w:val="005307CB"/>
    <w:rPr>
      <w:b/>
      <w:bCs/>
    </w:rPr>
  </w:style>
  <w:style w:type="character" w:customStyle="1" w:styleId="aa">
    <w:name w:val="Тема примечания Знак"/>
    <w:basedOn w:val="a8"/>
    <w:link w:val="a9"/>
    <w:uiPriority w:val="99"/>
    <w:semiHidden/>
    <w:rsid w:val="005307CB"/>
    <w:rPr>
      <w:b/>
      <w:bCs/>
      <w:sz w:val="20"/>
      <w:szCs w:val="20"/>
    </w:rPr>
  </w:style>
  <w:style w:type="paragraph" w:styleId="ab">
    <w:name w:val="Revision"/>
    <w:hidden/>
    <w:uiPriority w:val="99"/>
    <w:semiHidden/>
    <w:rsid w:val="00512C1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0045232">
      <w:bodyDiv w:val="1"/>
      <w:marLeft w:val="0"/>
      <w:marRight w:val="0"/>
      <w:marTop w:val="0"/>
      <w:marBottom w:val="0"/>
      <w:divBdr>
        <w:top w:val="none" w:sz="0" w:space="0" w:color="auto"/>
        <w:left w:val="none" w:sz="0" w:space="0" w:color="auto"/>
        <w:bottom w:val="none" w:sz="0" w:space="0" w:color="auto"/>
        <w:right w:val="none" w:sz="0" w:space="0" w:color="auto"/>
      </w:divBdr>
      <w:divsChild>
        <w:div w:id="1464345772">
          <w:marLeft w:val="0"/>
          <w:marRight w:val="0"/>
          <w:marTop w:val="0"/>
          <w:marBottom w:val="0"/>
          <w:divBdr>
            <w:top w:val="none" w:sz="0" w:space="0" w:color="auto"/>
            <w:left w:val="none" w:sz="0" w:space="0" w:color="auto"/>
            <w:bottom w:val="none" w:sz="0" w:space="0" w:color="auto"/>
            <w:right w:val="none" w:sz="0" w:space="0" w:color="auto"/>
          </w:divBdr>
          <w:divsChild>
            <w:div w:id="595213842">
              <w:marLeft w:val="0"/>
              <w:marRight w:val="0"/>
              <w:marTop w:val="0"/>
              <w:marBottom w:val="0"/>
              <w:divBdr>
                <w:top w:val="none" w:sz="0" w:space="0" w:color="auto"/>
                <w:left w:val="none" w:sz="0" w:space="0" w:color="auto"/>
                <w:bottom w:val="none" w:sz="0" w:space="0" w:color="auto"/>
                <w:right w:val="none" w:sz="0" w:space="0" w:color="auto"/>
              </w:divBdr>
              <w:divsChild>
                <w:div w:id="1712529601">
                  <w:marLeft w:val="0"/>
                  <w:marRight w:val="0"/>
                  <w:marTop w:val="0"/>
                  <w:marBottom w:val="0"/>
                  <w:divBdr>
                    <w:top w:val="none" w:sz="0" w:space="0" w:color="auto"/>
                    <w:left w:val="none" w:sz="0" w:space="0" w:color="auto"/>
                    <w:bottom w:val="none" w:sz="0" w:space="0" w:color="auto"/>
                    <w:right w:val="none" w:sz="0" w:space="0" w:color="auto"/>
                  </w:divBdr>
                  <w:divsChild>
                    <w:div w:id="208772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5768075">
      <w:bodyDiv w:val="1"/>
      <w:marLeft w:val="0"/>
      <w:marRight w:val="0"/>
      <w:marTop w:val="0"/>
      <w:marBottom w:val="0"/>
      <w:divBdr>
        <w:top w:val="none" w:sz="0" w:space="0" w:color="auto"/>
        <w:left w:val="none" w:sz="0" w:space="0" w:color="auto"/>
        <w:bottom w:val="none" w:sz="0" w:space="0" w:color="auto"/>
        <w:right w:val="none" w:sz="0" w:space="0" w:color="auto"/>
      </w:divBdr>
      <w:divsChild>
        <w:div w:id="1914658176">
          <w:marLeft w:val="0"/>
          <w:marRight w:val="0"/>
          <w:marTop w:val="0"/>
          <w:marBottom w:val="0"/>
          <w:divBdr>
            <w:top w:val="none" w:sz="0" w:space="0" w:color="auto"/>
            <w:left w:val="none" w:sz="0" w:space="0" w:color="auto"/>
            <w:bottom w:val="none" w:sz="0" w:space="0" w:color="auto"/>
            <w:right w:val="none" w:sz="0" w:space="0" w:color="auto"/>
          </w:divBdr>
        </w:div>
        <w:div w:id="199631777">
          <w:marLeft w:val="0"/>
          <w:marRight w:val="0"/>
          <w:marTop w:val="0"/>
          <w:marBottom w:val="0"/>
          <w:divBdr>
            <w:top w:val="none" w:sz="0" w:space="0" w:color="auto"/>
            <w:left w:val="none" w:sz="0" w:space="0" w:color="auto"/>
            <w:bottom w:val="none" w:sz="0" w:space="0" w:color="auto"/>
            <w:right w:val="none" w:sz="0" w:space="0" w:color="auto"/>
          </w:divBdr>
        </w:div>
        <w:div w:id="197857835">
          <w:marLeft w:val="0"/>
          <w:marRight w:val="0"/>
          <w:marTop w:val="0"/>
          <w:marBottom w:val="0"/>
          <w:divBdr>
            <w:top w:val="none" w:sz="0" w:space="0" w:color="auto"/>
            <w:left w:val="none" w:sz="0" w:space="0" w:color="auto"/>
            <w:bottom w:val="none" w:sz="0" w:space="0" w:color="auto"/>
            <w:right w:val="none" w:sz="0" w:space="0" w:color="auto"/>
          </w:divBdr>
          <w:divsChild>
            <w:div w:id="614485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911473">
      <w:bodyDiv w:val="1"/>
      <w:marLeft w:val="0"/>
      <w:marRight w:val="0"/>
      <w:marTop w:val="0"/>
      <w:marBottom w:val="0"/>
      <w:divBdr>
        <w:top w:val="none" w:sz="0" w:space="0" w:color="auto"/>
        <w:left w:val="none" w:sz="0" w:space="0" w:color="auto"/>
        <w:bottom w:val="none" w:sz="0" w:space="0" w:color="auto"/>
        <w:right w:val="none" w:sz="0" w:space="0" w:color="auto"/>
      </w:divBdr>
      <w:divsChild>
        <w:div w:id="1973559778">
          <w:marLeft w:val="0"/>
          <w:marRight w:val="0"/>
          <w:marTop w:val="0"/>
          <w:marBottom w:val="0"/>
          <w:divBdr>
            <w:top w:val="none" w:sz="0" w:space="0" w:color="auto"/>
            <w:left w:val="none" w:sz="0" w:space="0" w:color="auto"/>
            <w:bottom w:val="none" w:sz="0" w:space="0" w:color="auto"/>
            <w:right w:val="none" w:sz="0" w:space="0" w:color="auto"/>
          </w:divBdr>
          <w:divsChild>
            <w:div w:id="1931888361">
              <w:marLeft w:val="0"/>
              <w:marRight w:val="0"/>
              <w:marTop w:val="0"/>
              <w:marBottom w:val="0"/>
              <w:divBdr>
                <w:top w:val="none" w:sz="0" w:space="0" w:color="auto"/>
                <w:left w:val="none" w:sz="0" w:space="0" w:color="auto"/>
                <w:bottom w:val="none" w:sz="0" w:space="0" w:color="auto"/>
                <w:right w:val="none" w:sz="0" w:space="0" w:color="auto"/>
              </w:divBdr>
              <w:divsChild>
                <w:div w:id="516237861">
                  <w:marLeft w:val="0"/>
                  <w:marRight w:val="0"/>
                  <w:marTop w:val="0"/>
                  <w:marBottom w:val="0"/>
                  <w:divBdr>
                    <w:top w:val="none" w:sz="0" w:space="0" w:color="auto"/>
                    <w:left w:val="none" w:sz="0" w:space="0" w:color="auto"/>
                    <w:bottom w:val="none" w:sz="0" w:space="0" w:color="auto"/>
                    <w:right w:val="none" w:sz="0" w:space="0" w:color="auto"/>
                  </w:divBdr>
                  <w:divsChild>
                    <w:div w:id="1560090984">
                      <w:marLeft w:val="0"/>
                      <w:marRight w:val="0"/>
                      <w:marTop w:val="0"/>
                      <w:marBottom w:val="0"/>
                      <w:divBdr>
                        <w:top w:val="none" w:sz="0" w:space="0" w:color="auto"/>
                        <w:left w:val="none" w:sz="0" w:space="0" w:color="auto"/>
                        <w:bottom w:val="none" w:sz="0" w:space="0" w:color="auto"/>
                        <w:right w:val="none" w:sz="0" w:space="0" w:color="auto"/>
                      </w:divBdr>
                      <w:divsChild>
                        <w:div w:id="1753962761">
                          <w:marLeft w:val="0"/>
                          <w:marRight w:val="0"/>
                          <w:marTop w:val="0"/>
                          <w:marBottom w:val="0"/>
                          <w:divBdr>
                            <w:top w:val="none" w:sz="0" w:space="0" w:color="auto"/>
                            <w:left w:val="none" w:sz="0" w:space="0" w:color="auto"/>
                            <w:bottom w:val="none" w:sz="0" w:space="0" w:color="auto"/>
                            <w:right w:val="none" w:sz="0" w:space="0" w:color="auto"/>
                          </w:divBdr>
                        </w:div>
                        <w:div w:id="1040590377">
                          <w:marLeft w:val="0"/>
                          <w:marRight w:val="0"/>
                          <w:marTop w:val="0"/>
                          <w:marBottom w:val="0"/>
                          <w:divBdr>
                            <w:top w:val="none" w:sz="0" w:space="0" w:color="auto"/>
                            <w:left w:val="none" w:sz="0" w:space="0" w:color="auto"/>
                            <w:bottom w:val="none" w:sz="0" w:space="0" w:color="auto"/>
                            <w:right w:val="none" w:sz="0" w:space="0" w:color="auto"/>
                          </w:divBdr>
                          <w:divsChild>
                            <w:div w:id="724908534">
                              <w:marLeft w:val="0"/>
                              <w:marRight w:val="0"/>
                              <w:marTop w:val="0"/>
                              <w:marBottom w:val="0"/>
                              <w:divBdr>
                                <w:top w:val="none" w:sz="0" w:space="0" w:color="auto"/>
                                <w:left w:val="none" w:sz="0" w:space="0" w:color="auto"/>
                                <w:bottom w:val="none" w:sz="0" w:space="0" w:color="auto"/>
                                <w:right w:val="none" w:sz="0" w:space="0" w:color="auto"/>
                              </w:divBdr>
                            </w:div>
                          </w:divsChild>
                        </w:div>
                        <w:div w:id="243730955">
                          <w:marLeft w:val="0"/>
                          <w:marRight w:val="0"/>
                          <w:marTop w:val="0"/>
                          <w:marBottom w:val="0"/>
                          <w:divBdr>
                            <w:top w:val="none" w:sz="0" w:space="0" w:color="auto"/>
                            <w:left w:val="none" w:sz="0" w:space="0" w:color="auto"/>
                            <w:bottom w:val="none" w:sz="0" w:space="0" w:color="auto"/>
                            <w:right w:val="none" w:sz="0" w:space="0" w:color="auto"/>
                          </w:divBdr>
                        </w:div>
                      </w:divsChild>
                    </w:div>
                    <w:div w:id="364209447">
                      <w:marLeft w:val="0"/>
                      <w:marRight w:val="0"/>
                      <w:marTop w:val="0"/>
                      <w:marBottom w:val="0"/>
                      <w:divBdr>
                        <w:top w:val="none" w:sz="0" w:space="0" w:color="auto"/>
                        <w:left w:val="none" w:sz="0" w:space="0" w:color="auto"/>
                        <w:bottom w:val="none" w:sz="0" w:space="0" w:color="auto"/>
                        <w:right w:val="none" w:sz="0" w:space="0" w:color="auto"/>
                      </w:divBdr>
                      <w:divsChild>
                        <w:div w:id="150328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people" Target="people.xml"/><Relationship Id="rId5" Type="http://schemas.openxmlformats.org/officeDocument/2006/relationships/settings" Target="settings.xml"/><Relationship Id="rId10" Type="http://schemas.microsoft.com/office/2011/relationships/commentsExtended" Target="commentsExtended.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6C9B0D-E8C8-4A73-8F16-A23A1BCABF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4</Pages>
  <Words>1729</Words>
  <Characters>10032</Characters>
  <Application>Microsoft Office Word</Application>
  <DocSecurity>0</DocSecurity>
  <Lines>83</Lines>
  <Paragraphs>23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Galina</cp:lastModifiedBy>
  <cp:revision>10</cp:revision>
  <cp:lastPrinted>2018-04-17T08:27:00Z</cp:lastPrinted>
  <dcterms:created xsi:type="dcterms:W3CDTF">2018-04-09T13:44:00Z</dcterms:created>
  <dcterms:modified xsi:type="dcterms:W3CDTF">2018-05-14T05:24:00Z</dcterms:modified>
</cp:coreProperties>
</file>