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2E57" w:rsidRPr="00B65FFE" w:rsidRDefault="00C52E57" w:rsidP="00B65FFE">
      <w:pPr>
        <w:spacing w:after="0" w:line="240" w:lineRule="auto"/>
        <w:jc w:val="both"/>
        <w:rPr>
          <w:b/>
          <w:sz w:val="28"/>
          <w:szCs w:val="28"/>
          <w:lang w:val="et-EE"/>
        </w:rPr>
      </w:pPr>
      <w:r w:rsidRPr="00B65FFE">
        <w:rPr>
          <w:b/>
          <w:sz w:val="28"/>
          <w:szCs w:val="28"/>
          <w:lang w:val="et-EE"/>
        </w:rPr>
        <w:t>Seletuskiri Välireklaami paigaldamise eeskirja juurde</w:t>
      </w:r>
    </w:p>
    <w:p w:rsidR="00E95EF6" w:rsidRPr="00B65FFE" w:rsidRDefault="00C52E57" w:rsidP="00B65FFE">
      <w:pPr>
        <w:spacing w:before="120" w:after="0" w:line="240" w:lineRule="auto"/>
        <w:jc w:val="both"/>
        <w:rPr>
          <w:sz w:val="24"/>
          <w:szCs w:val="24"/>
          <w:lang w:val="et-EE"/>
        </w:rPr>
      </w:pPr>
      <w:r w:rsidRPr="00B65FFE">
        <w:rPr>
          <w:sz w:val="24"/>
          <w:szCs w:val="24"/>
          <w:lang w:val="et-EE"/>
        </w:rPr>
        <w:t xml:space="preserve">Käesoleval </w:t>
      </w:r>
      <w:r w:rsidR="00AF2AF1">
        <w:rPr>
          <w:sz w:val="24"/>
          <w:szCs w:val="24"/>
          <w:lang w:val="et-EE"/>
        </w:rPr>
        <w:t>ajal</w:t>
      </w:r>
      <w:r w:rsidRPr="00B65FFE">
        <w:rPr>
          <w:sz w:val="24"/>
          <w:szCs w:val="24"/>
          <w:lang w:val="et-EE"/>
        </w:rPr>
        <w:t xml:space="preserve"> </w:t>
      </w:r>
      <w:r w:rsidR="005250C3" w:rsidRPr="00B65FFE">
        <w:rPr>
          <w:sz w:val="24"/>
          <w:szCs w:val="24"/>
          <w:lang w:val="et-EE"/>
        </w:rPr>
        <w:t xml:space="preserve">kehtivad </w:t>
      </w:r>
      <w:r w:rsidRPr="00B65FFE">
        <w:rPr>
          <w:sz w:val="24"/>
          <w:szCs w:val="24"/>
          <w:lang w:val="et-EE"/>
        </w:rPr>
        <w:t>Narva linnas Narva Linnavol</w:t>
      </w:r>
      <w:r w:rsidR="005250C3" w:rsidRPr="00B65FFE">
        <w:rPr>
          <w:sz w:val="24"/>
          <w:szCs w:val="24"/>
          <w:lang w:val="et-EE"/>
        </w:rPr>
        <w:t>ikogu 17.04.2014.a määrusega nr</w:t>
      </w:r>
      <w:r w:rsidRPr="00B65FFE">
        <w:rPr>
          <w:sz w:val="24"/>
          <w:szCs w:val="24"/>
          <w:lang w:val="et-EE"/>
        </w:rPr>
        <w:t xml:space="preserve"> 9 kehtestatud Välireklaami paigaldamise eeskirjad. Olemasolevate eeskirjade vastuvõtmise päevast möödunud aja jooksul on osaliselt muutunud seadusandlus</w:t>
      </w:r>
      <w:r w:rsidR="00E95EF6" w:rsidRPr="00B65FFE">
        <w:rPr>
          <w:sz w:val="24"/>
          <w:szCs w:val="24"/>
          <w:lang w:val="et-EE"/>
        </w:rPr>
        <w:t xml:space="preserve">, mille tõttu </w:t>
      </w:r>
      <w:r w:rsidR="005250C3" w:rsidRPr="00B65FFE">
        <w:rPr>
          <w:sz w:val="24"/>
          <w:szCs w:val="24"/>
          <w:lang w:val="et-EE"/>
        </w:rPr>
        <w:t>on osa eeskirja sä</w:t>
      </w:r>
      <w:r w:rsidR="00E95EF6" w:rsidRPr="00B65FFE">
        <w:rPr>
          <w:sz w:val="24"/>
          <w:szCs w:val="24"/>
          <w:lang w:val="et-EE"/>
        </w:rPr>
        <w:t xml:space="preserve">tetest vananenud ja eeskirja kohaldamisel tekkisid erinevad probleemid. Seoses sellega </w:t>
      </w:r>
      <w:r w:rsidR="00AF2AF1">
        <w:rPr>
          <w:sz w:val="24"/>
          <w:szCs w:val="24"/>
          <w:lang w:val="et-EE"/>
        </w:rPr>
        <w:t>peab</w:t>
      </w:r>
      <w:r w:rsidR="005250C3" w:rsidRPr="00B65FFE">
        <w:rPr>
          <w:sz w:val="24"/>
          <w:szCs w:val="24"/>
          <w:lang w:val="et-EE"/>
        </w:rPr>
        <w:t xml:space="preserve"> </w:t>
      </w:r>
      <w:r w:rsidR="00E95EF6" w:rsidRPr="00B65FFE">
        <w:rPr>
          <w:sz w:val="24"/>
          <w:szCs w:val="24"/>
          <w:lang w:val="et-EE"/>
        </w:rPr>
        <w:t>Arenduse- ja Ökonoomika Amet vajalikuks kehtiva eeskirja kehtetuks tunnistamist</w:t>
      </w:r>
      <w:r w:rsidR="005250C3" w:rsidRPr="00B65FFE">
        <w:rPr>
          <w:sz w:val="24"/>
          <w:szCs w:val="24"/>
          <w:lang w:val="et-EE"/>
        </w:rPr>
        <w:t xml:space="preserve"> </w:t>
      </w:r>
      <w:r w:rsidR="00E95EF6" w:rsidRPr="00B65FFE">
        <w:rPr>
          <w:sz w:val="24"/>
          <w:szCs w:val="24"/>
          <w:lang w:val="et-EE"/>
        </w:rPr>
        <w:t xml:space="preserve"> ja uue eeskirja kehtestamist.</w:t>
      </w:r>
    </w:p>
    <w:p w:rsidR="006E397A" w:rsidRPr="00B65FFE" w:rsidRDefault="00052AAB" w:rsidP="00B65FFE">
      <w:pPr>
        <w:spacing w:before="120" w:after="0" w:line="240" w:lineRule="auto"/>
        <w:jc w:val="both"/>
        <w:rPr>
          <w:sz w:val="24"/>
          <w:szCs w:val="24"/>
          <w:lang w:val="et-EE"/>
        </w:rPr>
      </w:pPr>
      <w:r w:rsidRPr="00B65FFE">
        <w:rPr>
          <w:sz w:val="24"/>
          <w:szCs w:val="24"/>
          <w:lang w:val="et-EE"/>
        </w:rPr>
        <w:t xml:space="preserve">Eeskirja </w:t>
      </w:r>
      <w:r w:rsidR="006E397A" w:rsidRPr="00B65FFE">
        <w:rPr>
          <w:sz w:val="24"/>
          <w:szCs w:val="24"/>
          <w:lang w:val="et-EE"/>
        </w:rPr>
        <w:t>muutmise vajaduse põhjendused.</w:t>
      </w:r>
    </w:p>
    <w:p w:rsidR="006E397A" w:rsidRPr="00B65FFE" w:rsidRDefault="006E397A" w:rsidP="00B65FFE">
      <w:pPr>
        <w:pStyle w:val="a3"/>
        <w:numPr>
          <w:ilvl w:val="0"/>
          <w:numId w:val="1"/>
        </w:numPr>
        <w:spacing w:before="120" w:after="0" w:line="240" w:lineRule="auto"/>
        <w:ind w:left="0"/>
        <w:jc w:val="both"/>
        <w:rPr>
          <w:sz w:val="24"/>
          <w:szCs w:val="24"/>
          <w:lang w:val="et-EE"/>
        </w:rPr>
      </w:pPr>
      <w:r w:rsidRPr="00B65FFE">
        <w:rPr>
          <w:sz w:val="24"/>
          <w:szCs w:val="24"/>
          <w:lang w:val="et-EE"/>
        </w:rPr>
        <w:t>Kehtiv eeskiri sisaldab viite</w:t>
      </w:r>
      <w:r w:rsidR="005250C3" w:rsidRPr="00B65FFE">
        <w:rPr>
          <w:sz w:val="24"/>
          <w:szCs w:val="24"/>
          <w:lang w:val="et-EE"/>
        </w:rPr>
        <w:t>i</w:t>
      </w:r>
      <w:r w:rsidRPr="00B65FFE">
        <w:rPr>
          <w:sz w:val="24"/>
          <w:szCs w:val="24"/>
          <w:lang w:val="et-EE"/>
        </w:rPr>
        <w:t xml:space="preserve">d </w:t>
      </w:r>
      <w:r w:rsidR="005250C3" w:rsidRPr="00B65FFE">
        <w:rPr>
          <w:sz w:val="24"/>
          <w:szCs w:val="24"/>
          <w:lang w:val="et-EE"/>
        </w:rPr>
        <w:t>e</w:t>
      </w:r>
      <w:r w:rsidRPr="00B65FFE">
        <w:rPr>
          <w:sz w:val="24"/>
          <w:szCs w:val="24"/>
          <w:lang w:val="et-EE"/>
        </w:rPr>
        <w:t xml:space="preserve">hitusseadusele (Eeskirja </w:t>
      </w:r>
      <w:r w:rsidRPr="00B65FFE">
        <w:rPr>
          <w:rFonts w:cstheme="minorHAnsi"/>
          <w:sz w:val="24"/>
          <w:szCs w:val="24"/>
          <w:lang w:val="et-EE"/>
        </w:rPr>
        <w:t>§</w:t>
      </w:r>
      <w:r w:rsidRPr="00B65FFE">
        <w:rPr>
          <w:sz w:val="24"/>
          <w:szCs w:val="24"/>
          <w:lang w:val="et-EE"/>
        </w:rPr>
        <w:t xml:space="preserve"> 1 lg 3) ja </w:t>
      </w:r>
      <w:r w:rsidR="005250C3" w:rsidRPr="00B65FFE">
        <w:rPr>
          <w:sz w:val="24"/>
          <w:szCs w:val="24"/>
          <w:lang w:val="et-EE"/>
        </w:rPr>
        <w:t>t</w:t>
      </w:r>
      <w:r w:rsidRPr="00B65FFE">
        <w:rPr>
          <w:sz w:val="24"/>
          <w:szCs w:val="24"/>
          <w:lang w:val="et-EE"/>
        </w:rPr>
        <w:t xml:space="preserve">eeseadusele (Eeskirja </w:t>
      </w:r>
      <w:r w:rsidRPr="00B65FFE">
        <w:rPr>
          <w:rFonts w:cstheme="minorHAnsi"/>
          <w:sz w:val="24"/>
          <w:szCs w:val="24"/>
          <w:lang w:val="et-EE"/>
        </w:rPr>
        <w:t>§</w:t>
      </w:r>
      <w:r w:rsidRPr="00B65FFE">
        <w:rPr>
          <w:sz w:val="24"/>
          <w:szCs w:val="24"/>
          <w:lang w:val="et-EE"/>
        </w:rPr>
        <w:t xml:space="preserve"> 9 p 4)</w:t>
      </w:r>
      <w:r w:rsidR="008B1D25" w:rsidRPr="00B65FFE">
        <w:rPr>
          <w:sz w:val="24"/>
          <w:szCs w:val="24"/>
          <w:lang w:val="et-EE"/>
        </w:rPr>
        <w:t>.</w:t>
      </w:r>
      <w:r w:rsidRPr="00B65FFE">
        <w:rPr>
          <w:sz w:val="24"/>
          <w:szCs w:val="24"/>
          <w:lang w:val="et-EE"/>
        </w:rPr>
        <w:t xml:space="preserve"> </w:t>
      </w:r>
      <w:r w:rsidR="008B1D25" w:rsidRPr="00B65FFE">
        <w:rPr>
          <w:sz w:val="24"/>
          <w:szCs w:val="24"/>
          <w:lang w:val="et-EE"/>
        </w:rPr>
        <w:t>Ehitusseadustiku jõustamisega 01.07.2015</w:t>
      </w:r>
      <w:r w:rsidR="005250C3" w:rsidRPr="00B65FFE">
        <w:rPr>
          <w:sz w:val="24"/>
          <w:szCs w:val="24"/>
          <w:lang w:val="et-EE"/>
        </w:rPr>
        <w:t xml:space="preserve"> olid</w:t>
      </w:r>
      <w:r w:rsidR="008B1D25" w:rsidRPr="00B65FFE">
        <w:rPr>
          <w:sz w:val="24"/>
          <w:szCs w:val="24"/>
          <w:lang w:val="et-EE"/>
        </w:rPr>
        <w:t xml:space="preserve"> mõlemad seadused muudetud kehtetuks. Seoses sellega </w:t>
      </w:r>
      <w:r w:rsidR="005250C3" w:rsidRPr="00B65FFE">
        <w:rPr>
          <w:sz w:val="24"/>
          <w:szCs w:val="24"/>
          <w:lang w:val="et-EE"/>
        </w:rPr>
        <w:t xml:space="preserve">peab </w:t>
      </w:r>
      <w:r w:rsidR="008B1D25" w:rsidRPr="00B65FFE">
        <w:rPr>
          <w:sz w:val="24"/>
          <w:szCs w:val="24"/>
          <w:lang w:val="et-EE"/>
        </w:rPr>
        <w:t>eeskiri olema viidud vastavusse kehtiva seadusandluse</w:t>
      </w:r>
      <w:r w:rsidR="005250C3" w:rsidRPr="00B65FFE">
        <w:rPr>
          <w:sz w:val="24"/>
          <w:szCs w:val="24"/>
          <w:lang w:val="et-EE"/>
        </w:rPr>
        <w:t>ga</w:t>
      </w:r>
      <w:r w:rsidR="008B1D25" w:rsidRPr="00B65FFE">
        <w:rPr>
          <w:sz w:val="24"/>
          <w:szCs w:val="24"/>
          <w:lang w:val="et-EE"/>
        </w:rPr>
        <w:t>.</w:t>
      </w:r>
    </w:p>
    <w:p w:rsidR="008B1D25" w:rsidRPr="00B65FFE" w:rsidRDefault="008B1D25" w:rsidP="00B65FFE">
      <w:pPr>
        <w:pStyle w:val="a3"/>
        <w:spacing w:before="120" w:after="0" w:line="240" w:lineRule="auto"/>
        <w:ind w:left="0"/>
        <w:jc w:val="both"/>
        <w:rPr>
          <w:sz w:val="24"/>
          <w:szCs w:val="24"/>
          <w:lang w:val="et-EE"/>
        </w:rPr>
      </w:pPr>
    </w:p>
    <w:p w:rsidR="00E95EF6" w:rsidRPr="00B65FFE" w:rsidRDefault="008B1D25" w:rsidP="00B65FFE">
      <w:pPr>
        <w:pStyle w:val="a3"/>
        <w:numPr>
          <w:ilvl w:val="0"/>
          <w:numId w:val="1"/>
        </w:numPr>
        <w:spacing w:before="120" w:after="0" w:line="240" w:lineRule="auto"/>
        <w:ind w:left="0"/>
        <w:jc w:val="both"/>
        <w:rPr>
          <w:sz w:val="24"/>
          <w:szCs w:val="24"/>
          <w:lang w:val="et-EE"/>
        </w:rPr>
      </w:pPr>
      <w:r w:rsidRPr="00B65FFE">
        <w:rPr>
          <w:sz w:val="24"/>
          <w:szCs w:val="24"/>
          <w:lang w:val="et-EE"/>
        </w:rPr>
        <w:t>E</w:t>
      </w:r>
      <w:r w:rsidR="00E95EF6" w:rsidRPr="00B65FFE">
        <w:rPr>
          <w:sz w:val="24"/>
          <w:szCs w:val="24"/>
          <w:lang w:val="et-EE"/>
        </w:rPr>
        <w:t xml:space="preserve">eskirja muutmine ja uues redaktsioonis kohaldamine on põhjustatud </w:t>
      </w:r>
      <w:r w:rsidRPr="00B65FFE">
        <w:rPr>
          <w:sz w:val="24"/>
          <w:szCs w:val="24"/>
          <w:lang w:val="et-EE"/>
        </w:rPr>
        <w:t xml:space="preserve">ka </w:t>
      </w:r>
      <w:r w:rsidR="00E95EF6" w:rsidRPr="00B65FFE">
        <w:rPr>
          <w:sz w:val="24"/>
          <w:szCs w:val="24"/>
          <w:lang w:val="et-EE"/>
        </w:rPr>
        <w:t>selle</w:t>
      </w:r>
      <w:r w:rsidR="00AF2AF1">
        <w:rPr>
          <w:sz w:val="24"/>
          <w:szCs w:val="24"/>
          <w:lang w:val="et-EE"/>
        </w:rPr>
        <w:t>st</w:t>
      </w:r>
      <w:r w:rsidR="00E95EF6" w:rsidRPr="00B65FFE">
        <w:rPr>
          <w:sz w:val="24"/>
          <w:szCs w:val="24"/>
          <w:lang w:val="et-EE"/>
        </w:rPr>
        <w:t xml:space="preserve">, et kehtiva eeskirja redaktsioon reguleerib </w:t>
      </w:r>
      <w:r w:rsidR="00127DB4" w:rsidRPr="00B65FFE">
        <w:rPr>
          <w:sz w:val="24"/>
          <w:szCs w:val="24"/>
          <w:lang w:val="et-EE"/>
        </w:rPr>
        <w:t>ni</w:t>
      </w:r>
      <w:r w:rsidR="00E95EF6" w:rsidRPr="00B65FFE">
        <w:rPr>
          <w:sz w:val="24"/>
          <w:szCs w:val="24"/>
          <w:lang w:val="et-EE"/>
        </w:rPr>
        <w:t>i välireklaami kui ka reklaamikandjate paigaldamise küsimus</w:t>
      </w:r>
      <w:r w:rsidR="00127DB4" w:rsidRPr="00B65FFE">
        <w:rPr>
          <w:sz w:val="24"/>
          <w:szCs w:val="24"/>
          <w:lang w:val="et-EE"/>
        </w:rPr>
        <w:t>i</w:t>
      </w:r>
      <w:r w:rsidR="00E95EF6" w:rsidRPr="00B65FFE">
        <w:rPr>
          <w:sz w:val="24"/>
          <w:szCs w:val="24"/>
          <w:lang w:val="et-EE"/>
        </w:rPr>
        <w:t xml:space="preserve">. </w:t>
      </w:r>
    </w:p>
    <w:p w:rsidR="00E95EF6" w:rsidRPr="00B65FFE" w:rsidRDefault="00E95EF6" w:rsidP="00B65FFE">
      <w:pPr>
        <w:pStyle w:val="a3"/>
        <w:spacing w:before="120" w:after="0" w:line="240" w:lineRule="auto"/>
        <w:ind w:left="0"/>
        <w:jc w:val="both"/>
        <w:rPr>
          <w:sz w:val="24"/>
          <w:szCs w:val="24"/>
          <w:lang w:val="et-EE"/>
        </w:rPr>
      </w:pPr>
    </w:p>
    <w:p w:rsidR="00E95EF6" w:rsidRPr="00B65FFE" w:rsidRDefault="00E95EF6" w:rsidP="00B65FFE">
      <w:pPr>
        <w:pStyle w:val="a3"/>
        <w:spacing w:before="120" w:after="0" w:line="240" w:lineRule="auto"/>
        <w:ind w:left="0"/>
        <w:jc w:val="both"/>
        <w:rPr>
          <w:rFonts w:cs="Arial"/>
          <w:color w:val="202020"/>
          <w:sz w:val="24"/>
          <w:szCs w:val="24"/>
          <w:shd w:val="clear" w:color="auto" w:fill="FFFFFF"/>
          <w:lang w:val="et-EE"/>
        </w:rPr>
      </w:pPr>
      <w:r w:rsidRPr="00B65FFE">
        <w:rPr>
          <w:sz w:val="24"/>
          <w:szCs w:val="24"/>
          <w:lang w:val="et-EE"/>
        </w:rPr>
        <w:t>Siinjuures tuleb er</w:t>
      </w:r>
      <w:r w:rsidR="00127DB4" w:rsidRPr="00B65FFE">
        <w:rPr>
          <w:sz w:val="24"/>
          <w:szCs w:val="24"/>
          <w:lang w:val="et-EE"/>
        </w:rPr>
        <w:t>ista</w:t>
      </w:r>
      <w:r w:rsidRPr="00B65FFE">
        <w:rPr>
          <w:sz w:val="24"/>
          <w:szCs w:val="24"/>
          <w:lang w:val="et-EE"/>
        </w:rPr>
        <w:t>da järgmise</w:t>
      </w:r>
      <w:r w:rsidR="00127DB4" w:rsidRPr="00B65FFE">
        <w:rPr>
          <w:sz w:val="24"/>
          <w:szCs w:val="24"/>
          <w:lang w:val="et-EE"/>
        </w:rPr>
        <w:t>i</w:t>
      </w:r>
      <w:r w:rsidRPr="00B65FFE">
        <w:rPr>
          <w:sz w:val="24"/>
          <w:szCs w:val="24"/>
          <w:lang w:val="et-EE"/>
        </w:rPr>
        <w:t>d mõtte</w:t>
      </w:r>
      <w:r w:rsidR="00127DB4" w:rsidRPr="00B65FFE">
        <w:rPr>
          <w:sz w:val="24"/>
          <w:szCs w:val="24"/>
          <w:lang w:val="et-EE"/>
        </w:rPr>
        <w:t>i</w:t>
      </w:r>
      <w:r w:rsidRPr="00B65FFE">
        <w:rPr>
          <w:sz w:val="24"/>
          <w:szCs w:val="24"/>
          <w:lang w:val="et-EE"/>
        </w:rPr>
        <w:t xml:space="preserve">d: reklaam ja reklaamikandja. Reklaamiseaduse </w:t>
      </w:r>
      <w:r w:rsidRPr="00B65FFE">
        <w:rPr>
          <w:rFonts w:cstheme="minorHAnsi"/>
          <w:sz w:val="24"/>
          <w:szCs w:val="24"/>
          <w:lang w:val="et-EE"/>
        </w:rPr>
        <w:t>§</w:t>
      </w:r>
      <w:r w:rsidR="00127DB4" w:rsidRPr="00B65FFE">
        <w:rPr>
          <w:sz w:val="24"/>
          <w:szCs w:val="24"/>
          <w:lang w:val="et-EE"/>
        </w:rPr>
        <w:t xml:space="preserve"> 2 lg 1 p</w:t>
      </w:r>
      <w:r w:rsidRPr="00B65FFE">
        <w:rPr>
          <w:sz w:val="24"/>
          <w:szCs w:val="24"/>
          <w:lang w:val="et-EE"/>
        </w:rPr>
        <w:t xml:space="preserve"> 3 keht</w:t>
      </w:r>
      <w:r w:rsidR="00AF2AF1">
        <w:rPr>
          <w:sz w:val="24"/>
          <w:szCs w:val="24"/>
          <w:lang w:val="et-EE"/>
        </w:rPr>
        <w:t>ides</w:t>
      </w:r>
      <w:r w:rsidRPr="00B65FFE">
        <w:rPr>
          <w:sz w:val="24"/>
          <w:szCs w:val="24"/>
          <w:lang w:val="et-EE"/>
        </w:rPr>
        <w:t xml:space="preserve"> </w:t>
      </w:r>
      <w:r w:rsidR="00127DB4" w:rsidRPr="00B65FFE">
        <w:rPr>
          <w:sz w:val="24"/>
          <w:szCs w:val="24"/>
          <w:lang w:val="et-EE"/>
        </w:rPr>
        <w:t xml:space="preserve">viitab </w:t>
      </w:r>
      <w:r w:rsidRPr="00B65FFE">
        <w:rPr>
          <w:sz w:val="24"/>
          <w:szCs w:val="24"/>
          <w:lang w:val="et-EE"/>
        </w:rPr>
        <w:t xml:space="preserve">reklaami mõiste sellele, et reklaam on </w:t>
      </w:r>
      <w:r w:rsidRPr="00B65FFE">
        <w:rPr>
          <w:rFonts w:cs="Arial"/>
          <w:color w:val="202020"/>
          <w:sz w:val="24"/>
          <w:szCs w:val="24"/>
          <w:shd w:val="clear" w:color="auto" w:fill="FFFFFF"/>
          <w:lang w:val="et-EE"/>
        </w:rPr>
        <w:t xml:space="preserve">teave, mis on avalikustatud mis tahes üldtajutaval kujul, tasu eest või tasuta, teenuse osutamise või kauba müügi suurendamise, ürituse edendamise või isiku avalikes huvides </w:t>
      </w:r>
      <w:r w:rsidR="00AF2AF1" w:rsidRPr="00B65FFE">
        <w:rPr>
          <w:rFonts w:cs="Arial"/>
          <w:color w:val="202020"/>
          <w:sz w:val="24"/>
          <w:szCs w:val="24"/>
          <w:shd w:val="clear" w:color="auto" w:fill="FFFFFF"/>
          <w:lang w:val="et-EE"/>
        </w:rPr>
        <w:t>käitumise</w:t>
      </w:r>
      <w:r w:rsidR="00AF2AF1" w:rsidRPr="00B65FFE">
        <w:rPr>
          <w:rFonts w:cs="Arial"/>
          <w:color w:val="202020"/>
          <w:sz w:val="24"/>
          <w:szCs w:val="24"/>
          <w:shd w:val="clear" w:color="auto" w:fill="FFFFFF"/>
          <w:lang w:val="et-EE"/>
        </w:rPr>
        <w:t xml:space="preserve"> </w:t>
      </w:r>
      <w:r w:rsidRPr="00B65FFE">
        <w:rPr>
          <w:rFonts w:cs="Arial"/>
          <w:color w:val="202020"/>
          <w:sz w:val="24"/>
          <w:szCs w:val="24"/>
          <w:shd w:val="clear" w:color="auto" w:fill="FFFFFF"/>
          <w:lang w:val="et-EE"/>
        </w:rPr>
        <w:t>suunamise eesmärgil. Se</w:t>
      </w:r>
      <w:r w:rsidR="00127DB4" w:rsidRPr="00B65FFE">
        <w:rPr>
          <w:rFonts w:cs="Arial"/>
          <w:color w:val="202020"/>
          <w:sz w:val="24"/>
          <w:szCs w:val="24"/>
          <w:shd w:val="clear" w:color="auto" w:fill="FFFFFF"/>
          <w:lang w:val="et-EE"/>
        </w:rPr>
        <w:t>e</w:t>
      </w:r>
      <w:r w:rsidRPr="00B65FFE">
        <w:rPr>
          <w:rFonts w:cs="Arial"/>
          <w:color w:val="202020"/>
          <w:sz w:val="24"/>
          <w:szCs w:val="24"/>
          <w:shd w:val="clear" w:color="auto" w:fill="FFFFFF"/>
          <w:lang w:val="et-EE"/>
        </w:rPr>
        <w:t xml:space="preserve">ga </w:t>
      </w:r>
      <w:r w:rsidR="00127DB4" w:rsidRPr="00B65FFE">
        <w:rPr>
          <w:rFonts w:cs="Arial"/>
          <w:color w:val="202020"/>
          <w:sz w:val="24"/>
          <w:szCs w:val="24"/>
          <w:shd w:val="clear" w:color="auto" w:fill="FFFFFF"/>
          <w:lang w:val="et-EE"/>
        </w:rPr>
        <w:t xml:space="preserve">käsitleb </w:t>
      </w:r>
      <w:r w:rsidRPr="00B65FFE">
        <w:rPr>
          <w:rFonts w:cs="Arial"/>
          <w:color w:val="202020"/>
          <w:sz w:val="24"/>
          <w:szCs w:val="24"/>
          <w:shd w:val="clear" w:color="auto" w:fill="FFFFFF"/>
          <w:lang w:val="et-EE"/>
        </w:rPr>
        <w:t>seadus reklaamina mitte kandja</w:t>
      </w:r>
      <w:r w:rsidR="00127DB4" w:rsidRPr="00B65FFE">
        <w:rPr>
          <w:rFonts w:cs="Arial"/>
          <w:color w:val="202020"/>
          <w:sz w:val="24"/>
          <w:szCs w:val="24"/>
          <w:shd w:val="clear" w:color="auto" w:fill="FFFFFF"/>
          <w:lang w:val="et-EE"/>
        </w:rPr>
        <w:t>t</w:t>
      </w:r>
      <w:r w:rsidRPr="00B65FFE">
        <w:rPr>
          <w:rFonts w:cs="Arial"/>
          <w:color w:val="202020"/>
          <w:sz w:val="24"/>
          <w:szCs w:val="24"/>
          <w:shd w:val="clear" w:color="auto" w:fill="FFFFFF"/>
          <w:lang w:val="et-EE"/>
        </w:rPr>
        <w:t xml:space="preserve">, millele paigaldatakse reklaam, </w:t>
      </w:r>
      <w:r w:rsidR="00127DB4" w:rsidRPr="00B65FFE">
        <w:rPr>
          <w:rFonts w:cs="Arial"/>
          <w:color w:val="202020"/>
          <w:sz w:val="24"/>
          <w:szCs w:val="24"/>
          <w:shd w:val="clear" w:color="auto" w:fill="FFFFFF"/>
          <w:lang w:val="et-EE"/>
        </w:rPr>
        <w:t>vaid</w:t>
      </w:r>
      <w:r w:rsidRPr="00B65FFE">
        <w:rPr>
          <w:rFonts w:cs="Arial"/>
          <w:color w:val="202020"/>
          <w:sz w:val="24"/>
          <w:szCs w:val="24"/>
          <w:shd w:val="clear" w:color="auto" w:fill="FFFFFF"/>
          <w:lang w:val="et-EE"/>
        </w:rPr>
        <w:t xml:space="preserve"> kuju</w:t>
      </w:r>
      <w:r w:rsidR="00127DB4" w:rsidRPr="00B65FFE">
        <w:rPr>
          <w:rFonts w:cs="Arial"/>
          <w:color w:val="202020"/>
          <w:sz w:val="24"/>
          <w:szCs w:val="24"/>
          <w:shd w:val="clear" w:color="auto" w:fill="FFFFFF"/>
          <w:lang w:val="et-EE"/>
        </w:rPr>
        <w:t>,</w:t>
      </w:r>
      <w:r w:rsidRPr="00B65FFE">
        <w:rPr>
          <w:rFonts w:cs="Arial"/>
          <w:color w:val="202020"/>
          <w:sz w:val="24"/>
          <w:szCs w:val="24"/>
          <w:shd w:val="clear" w:color="auto" w:fill="FFFFFF"/>
          <w:lang w:val="et-EE"/>
        </w:rPr>
        <w:t xml:space="preserve"> mille kaudu realiseeritakse reklaami eesmärgid sõltumat</w:t>
      </w:r>
      <w:r w:rsidR="00127DB4" w:rsidRPr="00B65FFE">
        <w:rPr>
          <w:rFonts w:cs="Arial"/>
          <w:color w:val="202020"/>
          <w:sz w:val="24"/>
          <w:szCs w:val="24"/>
          <w:shd w:val="clear" w:color="auto" w:fill="FFFFFF"/>
          <w:lang w:val="et-EE"/>
        </w:rPr>
        <w:t>a</w:t>
      </w:r>
      <w:r w:rsidRPr="00B65FFE">
        <w:rPr>
          <w:rFonts w:cs="Arial"/>
          <w:color w:val="202020"/>
          <w:sz w:val="24"/>
          <w:szCs w:val="24"/>
          <w:shd w:val="clear" w:color="auto" w:fill="FFFFFF"/>
          <w:lang w:val="et-EE"/>
        </w:rPr>
        <w:t xml:space="preserve"> sellest, millisele kandjale on paigaldatud reklaam.</w:t>
      </w:r>
    </w:p>
    <w:p w:rsidR="00E95EF6" w:rsidRPr="00B65FFE" w:rsidRDefault="00E95EF6" w:rsidP="00B65FFE">
      <w:pPr>
        <w:pStyle w:val="a3"/>
        <w:spacing w:before="120" w:after="0" w:line="240" w:lineRule="auto"/>
        <w:ind w:left="0"/>
        <w:jc w:val="both"/>
        <w:rPr>
          <w:rFonts w:cs="Arial"/>
          <w:color w:val="202020"/>
          <w:sz w:val="24"/>
          <w:szCs w:val="24"/>
          <w:shd w:val="clear" w:color="auto" w:fill="FFFFFF"/>
          <w:lang w:val="et-EE"/>
        </w:rPr>
      </w:pPr>
    </w:p>
    <w:p w:rsidR="00E95EF6" w:rsidRPr="00B65FFE" w:rsidRDefault="00E95EF6" w:rsidP="00B65FFE">
      <w:pPr>
        <w:pStyle w:val="a3"/>
        <w:spacing w:before="120" w:after="0" w:line="240" w:lineRule="auto"/>
        <w:ind w:left="0"/>
        <w:jc w:val="both"/>
        <w:rPr>
          <w:sz w:val="24"/>
          <w:szCs w:val="24"/>
          <w:lang w:val="et-EE"/>
        </w:rPr>
      </w:pPr>
      <w:r w:rsidRPr="00B65FFE">
        <w:rPr>
          <w:rFonts w:cs="Arial"/>
          <w:color w:val="202020"/>
          <w:sz w:val="24"/>
          <w:szCs w:val="24"/>
          <w:shd w:val="clear" w:color="auto" w:fill="FFFFFF"/>
          <w:lang w:val="et-EE"/>
        </w:rPr>
        <w:t>Reklaamiseaduse §</w:t>
      </w:r>
      <w:r w:rsidRPr="00B65FFE">
        <w:rPr>
          <w:sz w:val="24"/>
          <w:szCs w:val="24"/>
          <w:lang w:val="et-EE"/>
        </w:rPr>
        <w:t xml:space="preserve"> 13 lg 1 </w:t>
      </w:r>
      <w:r w:rsidR="00127DB4" w:rsidRPr="00B65FFE">
        <w:rPr>
          <w:sz w:val="24"/>
          <w:szCs w:val="24"/>
          <w:lang w:val="et-EE"/>
        </w:rPr>
        <w:t xml:space="preserve">viitab </w:t>
      </w:r>
      <w:r w:rsidRPr="00B65FFE">
        <w:rPr>
          <w:sz w:val="24"/>
          <w:szCs w:val="24"/>
          <w:lang w:val="et-EE"/>
        </w:rPr>
        <w:t>keht</w:t>
      </w:r>
      <w:r w:rsidR="00AF2AF1">
        <w:rPr>
          <w:sz w:val="24"/>
          <w:szCs w:val="24"/>
          <w:lang w:val="et-EE"/>
        </w:rPr>
        <w:t>i</w:t>
      </w:r>
      <w:r w:rsidRPr="00B65FFE">
        <w:rPr>
          <w:sz w:val="24"/>
          <w:szCs w:val="24"/>
          <w:lang w:val="et-EE"/>
        </w:rPr>
        <w:t>des kohaliku omavalitsuse kaalutlusõigus</w:t>
      </w:r>
      <w:r w:rsidR="00127DB4" w:rsidRPr="00B65FFE">
        <w:rPr>
          <w:sz w:val="24"/>
          <w:szCs w:val="24"/>
          <w:lang w:val="et-EE"/>
        </w:rPr>
        <w:t>t</w:t>
      </w:r>
      <w:r w:rsidRPr="00B65FFE">
        <w:rPr>
          <w:sz w:val="24"/>
          <w:szCs w:val="24"/>
          <w:lang w:val="et-EE"/>
        </w:rPr>
        <w:t xml:space="preserve"> </w:t>
      </w:r>
      <w:r w:rsidR="00127DB4" w:rsidRPr="00B65FFE">
        <w:rPr>
          <w:sz w:val="24"/>
          <w:szCs w:val="24"/>
          <w:lang w:val="et-EE"/>
        </w:rPr>
        <w:t>r</w:t>
      </w:r>
      <w:r w:rsidRPr="00B65FFE">
        <w:rPr>
          <w:sz w:val="24"/>
          <w:szCs w:val="24"/>
          <w:lang w:val="et-EE"/>
        </w:rPr>
        <w:t>eklaamis</w:t>
      </w:r>
      <w:r w:rsidR="00AF2AF1">
        <w:rPr>
          <w:sz w:val="24"/>
          <w:szCs w:val="24"/>
          <w:lang w:val="et-EE"/>
        </w:rPr>
        <w:t>e</w:t>
      </w:r>
      <w:r w:rsidRPr="00B65FFE">
        <w:rPr>
          <w:sz w:val="24"/>
          <w:szCs w:val="24"/>
          <w:lang w:val="et-EE"/>
        </w:rPr>
        <w:t xml:space="preserve">aduse </w:t>
      </w:r>
      <w:r w:rsidR="006E397A" w:rsidRPr="00B65FFE">
        <w:rPr>
          <w:sz w:val="24"/>
          <w:szCs w:val="24"/>
          <w:lang w:val="et-EE"/>
        </w:rPr>
        <w:t xml:space="preserve">kohaldamisel sellele, et kohalikul omavalitsusel on õigus kehtestada välireklaami paigaldamise eeskirja. Antud kaalutlusõigusest ei tulene kohaliku omavalitsuse õigus kehtestada nõuded reklaamikandjale. Kehtiv eeskiri kehtestab reklaamikandja mõiste (eeskirja </w:t>
      </w:r>
      <w:r w:rsidR="006E397A" w:rsidRPr="00B65FFE">
        <w:rPr>
          <w:rFonts w:cstheme="minorHAnsi"/>
          <w:sz w:val="24"/>
          <w:szCs w:val="24"/>
          <w:lang w:val="et-EE"/>
        </w:rPr>
        <w:t>§</w:t>
      </w:r>
      <w:r w:rsidR="006E397A" w:rsidRPr="00B65FFE">
        <w:rPr>
          <w:sz w:val="24"/>
          <w:szCs w:val="24"/>
          <w:lang w:val="et-EE"/>
        </w:rPr>
        <w:t xml:space="preserve"> 2 lg 2 p 1), reklaamikandja paigaldamis</w:t>
      </w:r>
      <w:r w:rsidR="00127DB4" w:rsidRPr="00B65FFE">
        <w:rPr>
          <w:sz w:val="24"/>
          <w:szCs w:val="24"/>
          <w:lang w:val="et-EE"/>
        </w:rPr>
        <w:t>e</w:t>
      </w:r>
      <w:r w:rsidR="006E397A" w:rsidRPr="00B65FFE">
        <w:rPr>
          <w:sz w:val="24"/>
          <w:szCs w:val="24"/>
          <w:lang w:val="et-EE"/>
        </w:rPr>
        <w:t xml:space="preserve"> võõrale asjale (eeskirja </w:t>
      </w:r>
      <w:r w:rsidR="006E397A" w:rsidRPr="00B65FFE">
        <w:rPr>
          <w:rFonts w:cstheme="minorHAnsi"/>
          <w:sz w:val="24"/>
          <w:szCs w:val="24"/>
          <w:lang w:val="et-EE"/>
        </w:rPr>
        <w:t>§</w:t>
      </w:r>
      <w:r w:rsidR="006E397A" w:rsidRPr="00B65FFE">
        <w:rPr>
          <w:sz w:val="24"/>
          <w:szCs w:val="24"/>
          <w:lang w:val="et-EE"/>
        </w:rPr>
        <w:t xml:space="preserve"> 4 lg 1 p 1)</w:t>
      </w:r>
      <w:r w:rsidR="00127DB4" w:rsidRPr="00B65FFE">
        <w:rPr>
          <w:sz w:val="24"/>
          <w:szCs w:val="24"/>
          <w:lang w:val="et-EE"/>
        </w:rPr>
        <w:t>,</w:t>
      </w:r>
      <w:r w:rsidR="006E397A" w:rsidRPr="00B65FFE">
        <w:rPr>
          <w:sz w:val="24"/>
          <w:szCs w:val="24"/>
          <w:lang w:val="et-EE"/>
        </w:rPr>
        <w:t xml:space="preserve"> vajaduse kooskõlastada reklaamikandja paigaldamist Narva Linnavalitsuse Arhitektuuri ja Linnaplaneerimise Ametiga, vajaduse kontrollida reklaamikandja asukoh</w:t>
      </w:r>
      <w:r w:rsidR="00127DB4" w:rsidRPr="00B65FFE">
        <w:rPr>
          <w:sz w:val="24"/>
          <w:szCs w:val="24"/>
          <w:lang w:val="et-EE"/>
        </w:rPr>
        <w:t>t</w:t>
      </w:r>
      <w:r w:rsidR="006E397A" w:rsidRPr="00B65FFE">
        <w:rPr>
          <w:sz w:val="24"/>
          <w:szCs w:val="24"/>
          <w:lang w:val="et-EE"/>
        </w:rPr>
        <w:t xml:space="preserve">a (eeskirja </w:t>
      </w:r>
      <w:r w:rsidR="006E397A" w:rsidRPr="00B65FFE">
        <w:rPr>
          <w:rFonts w:cstheme="minorHAnsi"/>
          <w:sz w:val="24"/>
          <w:szCs w:val="24"/>
          <w:lang w:val="et-EE"/>
        </w:rPr>
        <w:t>§</w:t>
      </w:r>
      <w:r w:rsidR="00127DB4" w:rsidRPr="00B65FFE">
        <w:rPr>
          <w:sz w:val="24"/>
          <w:szCs w:val="24"/>
          <w:lang w:val="et-EE"/>
        </w:rPr>
        <w:t xml:space="preserve"> 4 lg 3 p</w:t>
      </w:r>
      <w:r w:rsidR="006E397A" w:rsidRPr="00B65FFE">
        <w:rPr>
          <w:sz w:val="24"/>
          <w:szCs w:val="24"/>
          <w:lang w:val="et-EE"/>
        </w:rPr>
        <w:t xml:space="preserve"> 3). Antud küsimuste reguleerimine </w:t>
      </w:r>
      <w:r w:rsidR="009E7699" w:rsidRPr="00B65FFE">
        <w:rPr>
          <w:sz w:val="24"/>
          <w:szCs w:val="24"/>
          <w:lang w:val="et-EE"/>
        </w:rPr>
        <w:t>r</w:t>
      </w:r>
      <w:r w:rsidR="006E397A" w:rsidRPr="00B65FFE">
        <w:rPr>
          <w:sz w:val="24"/>
          <w:szCs w:val="24"/>
          <w:lang w:val="et-EE"/>
        </w:rPr>
        <w:t>eklaamiseadusega esitatud kaalutlusõiguse alusel ei vasta seadusega kehtestatud kaalutlusõigusele.</w:t>
      </w:r>
    </w:p>
    <w:p w:rsidR="008B1D25" w:rsidRPr="00B65FFE" w:rsidRDefault="008B1D25" w:rsidP="00B65FFE">
      <w:pPr>
        <w:pStyle w:val="a3"/>
        <w:spacing w:before="120" w:after="0" w:line="240" w:lineRule="auto"/>
        <w:ind w:left="0"/>
        <w:jc w:val="both"/>
        <w:rPr>
          <w:sz w:val="24"/>
          <w:szCs w:val="24"/>
          <w:lang w:val="et-EE"/>
        </w:rPr>
      </w:pPr>
    </w:p>
    <w:p w:rsidR="005E6BED" w:rsidRPr="00B65FFE" w:rsidRDefault="008B1D25" w:rsidP="00B65FFE">
      <w:pPr>
        <w:pStyle w:val="a3"/>
        <w:spacing w:before="120" w:after="0" w:line="240" w:lineRule="auto"/>
        <w:ind w:left="0"/>
        <w:jc w:val="both"/>
        <w:rPr>
          <w:sz w:val="24"/>
          <w:szCs w:val="24"/>
          <w:lang w:val="et-EE"/>
        </w:rPr>
      </w:pPr>
      <w:r w:rsidRPr="00B65FFE">
        <w:rPr>
          <w:sz w:val="24"/>
          <w:szCs w:val="24"/>
          <w:lang w:val="et-EE"/>
        </w:rPr>
        <w:t xml:space="preserve">Seega </w:t>
      </w:r>
      <w:r w:rsidR="009E7699" w:rsidRPr="00B65FFE">
        <w:rPr>
          <w:sz w:val="24"/>
          <w:szCs w:val="24"/>
          <w:lang w:val="et-EE"/>
        </w:rPr>
        <w:t>ei tohi r</w:t>
      </w:r>
      <w:r w:rsidRPr="00B65FFE">
        <w:rPr>
          <w:sz w:val="24"/>
          <w:szCs w:val="24"/>
          <w:lang w:val="et-EE"/>
        </w:rPr>
        <w:t>eklaamiseaduse alusel kehtestatud eeskir</w:t>
      </w:r>
      <w:r w:rsidR="009E7699" w:rsidRPr="00B65FFE">
        <w:rPr>
          <w:sz w:val="24"/>
          <w:szCs w:val="24"/>
          <w:lang w:val="et-EE"/>
        </w:rPr>
        <w:t xml:space="preserve">i </w:t>
      </w:r>
      <w:r w:rsidRPr="00B65FFE">
        <w:rPr>
          <w:sz w:val="24"/>
          <w:szCs w:val="24"/>
          <w:lang w:val="et-EE"/>
        </w:rPr>
        <w:t>reguleerida reklaamikandjatega seotud küsimusi</w:t>
      </w:r>
      <w:r w:rsidR="005E6BED" w:rsidRPr="00B65FFE">
        <w:rPr>
          <w:sz w:val="24"/>
          <w:szCs w:val="24"/>
          <w:lang w:val="et-EE"/>
        </w:rPr>
        <w:t>.</w:t>
      </w:r>
    </w:p>
    <w:p w:rsidR="008B1D25" w:rsidRPr="00B65FFE" w:rsidRDefault="008B1D25" w:rsidP="00B65FFE">
      <w:pPr>
        <w:pStyle w:val="a3"/>
        <w:spacing w:before="120" w:after="0" w:line="240" w:lineRule="auto"/>
        <w:ind w:left="0"/>
        <w:jc w:val="both"/>
        <w:rPr>
          <w:sz w:val="24"/>
          <w:szCs w:val="24"/>
          <w:lang w:val="et-EE"/>
        </w:rPr>
      </w:pPr>
      <w:r w:rsidRPr="00B65FFE">
        <w:rPr>
          <w:sz w:val="24"/>
          <w:szCs w:val="24"/>
          <w:lang w:val="et-EE"/>
        </w:rPr>
        <w:t xml:space="preserve"> </w:t>
      </w:r>
    </w:p>
    <w:p w:rsidR="005E6BED" w:rsidRPr="00B65FFE" w:rsidRDefault="005E6BED" w:rsidP="00B65FFE">
      <w:pPr>
        <w:pStyle w:val="a3"/>
        <w:spacing w:before="120" w:after="0" w:line="240" w:lineRule="auto"/>
        <w:ind w:left="0"/>
        <w:jc w:val="both"/>
        <w:rPr>
          <w:sz w:val="24"/>
          <w:szCs w:val="24"/>
          <w:lang w:val="et-EE"/>
        </w:rPr>
      </w:pPr>
      <w:r w:rsidRPr="00B65FFE">
        <w:rPr>
          <w:sz w:val="24"/>
          <w:szCs w:val="24"/>
          <w:lang w:val="et-EE"/>
        </w:rPr>
        <w:t>Reklaamikandjad on konstruktsioonid või rajatised</w:t>
      </w:r>
      <w:r w:rsidR="009E7699" w:rsidRPr="00B65FFE">
        <w:rPr>
          <w:sz w:val="24"/>
          <w:szCs w:val="24"/>
          <w:lang w:val="et-EE"/>
        </w:rPr>
        <w:t>,</w:t>
      </w:r>
      <w:r w:rsidRPr="00B65FFE">
        <w:rPr>
          <w:sz w:val="24"/>
          <w:szCs w:val="24"/>
          <w:lang w:val="et-EE"/>
        </w:rPr>
        <w:t xml:space="preserve"> mill</w:t>
      </w:r>
      <w:r w:rsidR="009E7699" w:rsidRPr="00B65FFE">
        <w:rPr>
          <w:sz w:val="24"/>
          <w:szCs w:val="24"/>
          <w:lang w:val="et-EE"/>
        </w:rPr>
        <w:t>e</w:t>
      </w:r>
      <w:r w:rsidRPr="00B65FFE">
        <w:rPr>
          <w:sz w:val="24"/>
          <w:szCs w:val="24"/>
          <w:lang w:val="et-EE"/>
        </w:rPr>
        <w:t xml:space="preserve"> kasutamise</w:t>
      </w:r>
      <w:r w:rsidR="009E7699" w:rsidRPr="00B65FFE">
        <w:rPr>
          <w:sz w:val="24"/>
          <w:szCs w:val="24"/>
          <w:lang w:val="et-EE"/>
        </w:rPr>
        <w:t xml:space="preserve"> </w:t>
      </w:r>
      <w:r w:rsidRPr="00B65FFE">
        <w:rPr>
          <w:sz w:val="24"/>
          <w:szCs w:val="24"/>
          <w:lang w:val="et-EE"/>
        </w:rPr>
        <w:t>esmärgi</w:t>
      </w:r>
      <w:r w:rsidR="009E7699" w:rsidRPr="00B65FFE">
        <w:rPr>
          <w:sz w:val="24"/>
          <w:szCs w:val="24"/>
          <w:lang w:val="et-EE"/>
        </w:rPr>
        <w:t>ks</w:t>
      </w:r>
      <w:r w:rsidRPr="00B65FFE">
        <w:rPr>
          <w:sz w:val="24"/>
          <w:szCs w:val="24"/>
          <w:lang w:val="et-EE"/>
        </w:rPr>
        <w:t xml:space="preserve"> on reklaami paigaldami</w:t>
      </w:r>
      <w:r w:rsidR="009E7699" w:rsidRPr="00B65FFE">
        <w:rPr>
          <w:sz w:val="24"/>
          <w:szCs w:val="24"/>
          <w:lang w:val="et-EE"/>
        </w:rPr>
        <w:t>ne</w:t>
      </w:r>
      <w:r w:rsidRPr="00B65FFE">
        <w:rPr>
          <w:sz w:val="24"/>
          <w:szCs w:val="24"/>
          <w:lang w:val="et-EE"/>
        </w:rPr>
        <w:t>.</w:t>
      </w:r>
    </w:p>
    <w:p w:rsidR="005E6BED" w:rsidRPr="00B65FFE" w:rsidRDefault="008B1D25" w:rsidP="00B65FFE">
      <w:pPr>
        <w:pStyle w:val="a3"/>
        <w:spacing w:before="120" w:after="0" w:line="240" w:lineRule="auto"/>
        <w:ind w:left="0"/>
        <w:jc w:val="both"/>
        <w:rPr>
          <w:sz w:val="24"/>
          <w:szCs w:val="24"/>
          <w:lang w:val="et-EE"/>
        </w:rPr>
      </w:pPr>
      <w:r w:rsidRPr="00B65FFE">
        <w:rPr>
          <w:sz w:val="24"/>
          <w:szCs w:val="24"/>
          <w:lang w:val="et-EE"/>
        </w:rPr>
        <w:t xml:space="preserve">Kehtivasse eeskirja </w:t>
      </w:r>
      <w:r w:rsidR="009E7699" w:rsidRPr="00B65FFE">
        <w:rPr>
          <w:sz w:val="24"/>
          <w:szCs w:val="24"/>
          <w:lang w:val="et-EE"/>
        </w:rPr>
        <w:t xml:space="preserve">olid </w:t>
      </w:r>
      <w:r w:rsidRPr="00B65FFE">
        <w:rPr>
          <w:sz w:val="24"/>
          <w:szCs w:val="24"/>
          <w:lang w:val="et-EE"/>
        </w:rPr>
        <w:t xml:space="preserve">eelmainitud reklaamikandjate paigaldamist ja korrashoidmist </w:t>
      </w:r>
      <w:r w:rsidR="00AF2AF1" w:rsidRPr="00B65FFE">
        <w:rPr>
          <w:sz w:val="24"/>
          <w:szCs w:val="24"/>
          <w:lang w:val="et-EE"/>
        </w:rPr>
        <w:t xml:space="preserve">puudutavad regulatsioonid </w:t>
      </w:r>
      <w:r w:rsidRPr="00B65FFE">
        <w:rPr>
          <w:sz w:val="24"/>
          <w:szCs w:val="24"/>
          <w:lang w:val="et-EE"/>
        </w:rPr>
        <w:t>kantud seoses sellega, et Narva linna õigusaktides ei ole reguleeritud küsimus selle kohta</w:t>
      </w:r>
      <w:r w:rsidR="00AF2AF1">
        <w:rPr>
          <w:sz w:val="24"/>
          <w:szCs w:val="24"/>
          <w:lang w:val="et-EE"/>
        </w:rPr>
        <w:t>,</w:t>
      </w:r>
      <w:r w:rsidRPr="00B65FFE">
        <w:rPr>
          <w:sz w:val="24"/>
          <w:szCs w:val="24"/>
          <w:lang w:val="et-EE"/>
        </w:rPr>
        <w:t xml:space="preserve"> millisel alusel </w:t>
      </w:r>
      <w:r w:rsidR="009E7699" w:rsidRPr="00B65FFE">
        <w:rPr>
          <w:sz w:val="24"/>
          <w:szCs w:val="24"/>
          <w:lang w:val="et-EE"/>
        </w:rPr>
        <w:t xml:space="preserve">paigaldatakse </w:t>
      </w:r>
      <w:r w:rsidRPr="00B65FFE">
        <w:rPr>
          <w:sz w:val="24"/>
          <w:szCs w:val="24"/>
          <w:lang w:val="et-EE"/>
        </w:rPr>
        <w:t>reklaamikandjad munitsipaalomandis olevatele kinnistutele või kinnistuste olulise</w:t>
      </w:r>
      <w:r w:rsidR="009E7699" w:rsidRPr="00B65FFE">
        <w:rPr>
          <w:sz w:val="24"/>
          <w:szCs w:val="24"/>
          <w:lang w:val="et-EE"/>
        </w:rPr>
        <w:t>ks</w:t>
      </w:r>
      <w:r w:rsidRPr="00B65FFE">
        <w:rPr>
          <w:sz w:val="24"/>
          <w:szCs w:val="24"/>
          <w:lang w:val="et-EE"/>
        </w:rPr>
        <w:t xml:space="preserve"> osa</w:t>
      </w:r>
      <w:r w:rsidR="009E7699" w:rsidRPr="00B65FFE">
        <w:rPr>
          <w:sz w:val="24"/>
          <w:szCs w:val="24"/>
          <w:lang w:val="et-EE"/>
        </w:rPr>
        <w:t>ks</w:t>
      </w:r>
      <w:r w:rsidRPr="00B65FFE">
        <w:rPr>
          <w:sz w:val="24"/>
          <w:szCs w:val="24"/>
          <w:lang w:val="et-EE"/>
        </w:rPr>
        <w:t xml:space="preserve"> olevatele ehitistele.</w:t>
      </w:r>
      <w:r w:rsidR="005E6BED" w:rsidRPr="00B65FFE">
        <w:rPr>
          <w:sz w:val="24"/>
          <w:szCs w:val="24"/>
          <w:lang w:val="et-EE"/>
        </w:rPr>
        <w:t xml:space="preserve"> Teise</w:t>
      </w:r>
      <w:r w:rsidR="009E7699" w:rsidRPr="00B65FFE">
        <w:rPr>
          <w:sz w:val="24"/>
          <w:szCs w:val="24"/>
          <w:lang w:val="et-EE"/>
        </w:rPr>
        <w:t>ks</w:t>
      </w:r>
      <w:r w:rsidR="005E6BED" w:rsidRPr="00B65FFE">
        <w:rPr>
          <w:sz w:val="24"/>
          <w:szCs w:val="24"/>
          <w:lang w:val="et-EE"/>
        </w:rPr>
        <w:t xml:space="preserve"> põhjuse</w:t>
      </w:r>
      <w:r w:rsidR="009E7699" w:rsidRPr="00B65FFE">
        <w:rPr>
          <w:sz w:val="24"/>
          <w:szCs w:val="24"/>
          <w:lang w:val="et-EE"/>
        </w:rPr>
        <w:t>ks</w:t>
      </w:r>
      <w:r w:rsidR="005E6BED" w:rsidRPr="00B65FFE">
        <w:rPr>
          <w:sz w:val="24"/>
          <w:szCs w:val="24"/>
          <w:lang w:val="et-EE"/>
        </w:rPr>
        <w:t xml:space="preserve"> oli see, et eeskirjaga püü</w:t>
      </w:r>
      <w:r w:rsidR="009E7699" w:rsidRPr="00B65FFE">
        <w:rPr>
          <w:sz w:val="24"/>
          <w:szCs w:val="24"/>
          <w:lang w:val="et-EE"/>
        </w:rPr>
        <w:t>ti</w:t>
      </w:r>
      <w:r w:rsidR="005E6BED" w:rsidRPr="00B65FFE">
        <w:rPr>
          <w:sz w:val="24"/>
          <w:szCs w:val="24"/>
          <w:lang w:val="et-EE"/>
        </w:rPr>
        <w:t xml:space="preserve"> reguleerida ka küsimus</w:t>
      </w:r>
      <w:r w:rsidR="009E7699" w:rsidRPr="00B65FFE">
        <w:rPr>
          <w:sz w:val="24"/>
          <w:szCs w:val="24"/>
          <w:lang w:val="et-EE"/>
        </w:rPr>
        <w:t>i</w:t>
      </w:r>
      <w:r w:rsidR="005E6BED" w:rsidRPr="00B65FFE">
        <w:rPr>
          <w:sz w:val="24"/>
          <w:szCs w:val="24"/>
          <w:lang w:val="et-EE"/>
        </w:rPr>
        <w:t>, mis on seotud reklaamikandjate ohutusega.</w:t>
      </w:r>
    </w:p>
    <w:p w:rsidR="005E6BED" w:rsidRPr="00B65FFE" w:rsidRDefault="005E6BED" w:rsidP="00B65FFE">
      <w:pPr>
        <w:pStyle w:val="a3"/>
        <w:spacing w:before="120" w:after="0" w:line="240" w:lineRule="auto"/>
        <w:ind w:left="0"/>
        <w:jc w:val="both"/>
        <w:rPr>
          <w:sz w:val="24"/>
          <w:szCs w:val="24"/>
          <w:lang w:val="et-EE"/>
        </w:rPr>
      </w:pPr>
    </w:p>
    <w:p w:rsidR="005E6BED" w:rsidRPr="00B65FFE" w:rsidRDefault="00735712" w:rsidP="00B65FFE">
      <w:pPr>
        <w:pStyle w:val="a3"/>
        <w:spacing w:before="120" w:after="0" w:line="240" w:lineRule="auto"/>
        <w:ind w:left="0"/>
        <w:jc w:val="both"/>
        <w:rPr>
          <w:sz w:val="24"/>
          <w:szCs w:val="24"/>
          <w:lang w:val="et-EE"/>
        </w:rPr>
      </w:pPr>
      <w:r w:rsidRPr="00B65FFE">
        <w:rPr>
          <w:sz w:val="24"/>
          <w:szCs w:val="24"/>
          <w:lang w:val="et-EE"/>
        </w:rPr>
        <w:t>Narva Linnav</w:t>
      </w:r>
      <w:r w:rsidR="009E7699" w:rsidRPr="00B65FFE">
        <w:rPr>
          <w:sz w:val="24"/>
          <w:szCs w:val="24"/>
          <w:lang w:val="et-EE"/>
        </w:rPr>
        <w:t>olikogu 17.03.2005.a määruse</w:t>
      </w:r>
      <w:r w:rsidR="00AF2AF1">
        <w:rPr>
          <w:sz w:val="24"/>
          <w:szCs w:val="24"/>
          <w:lang w:val="et-EE"/>
        </w:rPr>
        <w:t>ga</w:t>
      </w:r>
      <w:r w:rsidR="009E7699" w:rsidRPr="00B65FFE">
        <w:rPr>
          <w:sz w:val="24"/>
          <w:szCs w:val="24"/>
          <w:lang w:val="et-EE"/>
        </w:rPr>
        <w:t xml:space="preserve"> nr 14/52 p</w:t>
      </w:r>
      <w:r w:rsidRPr="00B65FFE">
        <w:rPr>
          <w:sz w:val="24"/>
          <w:szCs w:val="24"/>
          <w:lang w:val="et-EE"/>
        </w:rPr>
        <w:t xml:space="preserve"> 2.1. </w:t>
      </w:r>
      <w:r w:rsidR="009E7699" w:rsidRPr="00B65FFE">
        <w:rPr>
          <w:sz w:val="24"/>
          <w:szCs w:val="24"/>
          <w:lang w:val="et-EE"/>
        </w:rPr>
        <w:t xml:space="preserve">on </w:t>
      </w:r>
      <w:r w:rsidRPr="00B65FFE">
        <w:rPr>
          <w:sz w:val="24"/>
          <w:szCs w:val="24"/>
          <w:lang w:val="et-EE"/>
        </w:rPr>
        <w:t>kehtestatud, et linnavara kasutusse andmi</w:t>
      </w:r>
      <w:r w:rsidR="009E7699" w:rsidRPr="00B65FFE">
        <w:rPr>
          <w:sz w:val="24"/>
          <w:szCs w:val="24"/>
          <w:lang w:val="et-EE"/>
        </w:rPr>
        <w:t>ne</w:t>
      </w:r>
      <w:r w:rsidRPr="00B65FFE">
        <w:rPr>
          <w:sz w:val="24"/>
          <w:szCs w:val="24"/>
          <w:lang w:val="et-EE"/>
        </w:rPr>
        <w:t xml:space="preserve"> reklaami paigaldamiseks peab toimuma eelmainitud määruse alusel kehtestatud korra järgi. Seega munitsipaal</w:t>
      </w:r>
      <w:r w:rsidR="009E7699" w:rsidRPr="00B65FFE">
        <w:rPr>
          <w:sz w:val="24"/>
          <w:szCs w:val="24"/>
          <w:lang w:val="et-EE"/>
        </w:rPr>
        <w:t>omandis oleva vara (sh kinnistu</w:t>
      </w:r>
      <w:r w:rsidRPr="00B65FFE">
        <w:rPr>
          <w:sz w:val="24"/>
          <w:szCs w:val="24"/>
          <w:lang w:val="et-EE"/>
        </w:rPr>
        <w:t>te) reklaamikandjate paigaldami</w:t>
      </w:r>
      <w:r w:rsidR="00AF2AF1">
        <w:rPr>
          <w:sz w:val="24"/>
          <w:szCs w:val="24"/>
          <w:lang w:val="et-EE"/>
        </w:rPr>
        <w:t>ne</w:t>
      </w:r>
      <w:r w:rsidRPr="00B65FFE">
        <w:rPr>
          <w:sz w:val="24"/>
          <w:szCs w:val="24"/>
          <w:lang w:val="et-EE"/>
        </w:rPr>
        <w:t xml:space="preserve"> peab olema reguleeritud erikorraga, mille ettevalmistamisega </w:t>
      </w:r>
      <w:r w:rsidR="009E7699" w:rsidRPr="00B65FFE">
        <w:rPr>
          <w:sz w:val="24"/>
          <w:szCs w:val="24"/>
          <w:lang w:val="et-EE"/>
        </w:rPr>
        <w:t xml:space="preserve">tegeleb </w:t>
      </w:r>
      <w:r w:rsidRPr="00B65FFE">
        <w:rPr>
          <w:sz w:val="24"/>
          <w:szCs w:val="24"/>
          <w:lang w:val="et-EE"/>
        </w:rPr>
        <w:t xml:space="preserve">praegu </w:t>
      </w:r>
      <w:r w:rsidR="009E7699" w:rsidRPr="00B65FFE">
        <w:rPr>
          <w:sz w:val="24"/>
          <w:szCs w:val="24"/>
          <w:lang w:val="et-EE"/>
        </w:rPr>
        <w:lastRenderedPageBreak/>
        <w:t>Narva Linnamajandus</w:t>
      </w:r>
      <w:r w:rsidRPr="00B65FFE">
        <w:rPr>
          <w:sz w:val="24"/>
          <w:szCs w:val="24"/>
          <w:lang w:val="et-EE"/>
        </w:rPr>
        <w:t>amet. Teiste isikute</w:t>
      </w:r>
      <w:r w:rsidR="009E7699" w:rsidRPr="00B65FFE">
        <w:rPr>
          <w:sz w:val="24"/>
          <w:szCs w:val="24"/>
          <w:lang w:val="et-EE"/>
        </w:rPr>
        <w:t>,</w:t>
      </w:r>
      <w:r w:rsidRPr="00B65FFE">
        <w:rPr>
          <w:sz w:val="24"/>
          <w:szCs w:val="24"/>
          <w:lang w:val="et-EE"/>
        </w:rPr>
        <w:t xml:space="preserve"> v.a Narva linna valduses või omandis </w:t>
      </w:r>
      <w:r w:rsidR="00216E73" w:rsidRPr="00B65FFE">
        <w:rPr>
          <w:sz w:val="24"/>
          <w:szCs w:val="24"/>
          <w:lang w:val="et-EE"/>
        </w:rPr>
        <w:t>oleva</w:t>
      </w:r>
      <w:r w:rsidR="00AF2AF1">
        <w:rPr>
          <w:sz w:val="24"/>
          <w:szCs w:val="24"/>
          <w:lang w:val="et-EE"/>
        </w:rPr>
        <w:t>le</w:t>
      </w:r>
      <w:r w:rsidR="00216E73" w:rsidRPr="00B65FFE">
        <w:rPr>
          <w:sz w:val="24"/>
          <w:szCs w:val="24"/>
          <w:lang w:val="et-EE"/>
        </w:rPr>
        <w:t xml:space="preserve"> varale reklaamikandjate paigaldamise küsimus reguleeritakse </w:t>
      </w:r>
      <w:r w:rsidR="009E7699" w:rsidRPr="00B65FFE">
        <w:rPr>
          <w:sz w:val="24"/>
          <w:szCs w:val="24"/>
          <w:lang w:val="et-EE"/>
        </w:rPr>
        <w:t>a</w:t>
      </w:r>
      <w:r w:rsidR="00216E73" w:rsidRPr="00B65FFE">
        <w:rPr>
          <w:sz w:val="24"/>
          <w:szCs w:val="24"/>
          <w:lang w:val="et-EE"/>
        </w:rPr>
        <w:t xml:space="preserve">sjaõigusseadusega. </w:t>
      </w:r>
      <w:r w:rsidRPr="00B65FFE">
        <w:rPr>
          <w:sz w:val="24"/>
          <w:szCs w:val="24"/>
          <w:lang w:val="et-EE"/>
        </w:rPr>
        <w:t>Reklaamikandjate ohutuse tagamine on reguleeritud sõltudes sellest, kas tegemist on rajatise, hoonele paigald</w:t>
      </w:r>
      <w:r w:rsidR="00EE23C4" w:rsidRPr="00B65FFE">
        <w:rPr>
          <w:sz w:val="24"/>
          <w:szCs w:val="24"/>
          <w:lang w:val="et-EE"/>
        </w:rPr>
        <w:t>atud konstruktsiooni või teis</w:t>
      </w:r>
      <w:r w:rsidRPr="00B65FFE">
        <w:rPr>
          <w:sz w:val="24"/>
          <w:szCs w:val="24"/>
          <w:lang w:val="et-EE"/>
        </w:rPr>
        <w:t>e reklaamikandjate liigiga</w:t>
      </w:r>
      <w:r w:rsidR="00EE23C4" w:rsidRPr="00B65FFE">
        <w:rPr>
          <w:sz w:val="24"/>
          <w:szCs w:val="24"/>
          <w:lang w:val="et-EE"/>
        </w:rPr>
        <w:t>,</w:t>
      </w:r>
      <w:r w:rsidRPr="00B65FFE">
        <w:rPr>
          <w:sz w:val="24"/>
          <w:szCs w:val="24"/>
          <w:lang w:val="et-EE"/>
        </w:rPr>
        <w:t xml:space="preserve"> </w:t>
      </w:r>
      <w:r w:rsidR="009E7699" w:rsidRPr="00B65FFE">
        <w:rPr>
          <w:sz w:val="24"/>
          <w:szCs w:val="24"/>
          <w:lang w:val="et-EE"/>
        </w:rPr>
        <w:t>ehitusseadustiku, k</w:t>
      </w:r>
      <w:r w:rsidR="00216E73" w:rsidRPr="00B65FFE">
        <w:rPr>
          <w:sz w:val="24"/>
          <w:szCs w:val="24"/>
          <w:lang w:val="et-EE"/>
        </w:rPr>
        <w:t xml:space="preserve">orrakaitseseadusega jms. </w:t>
      </w:r>
    </w:p>
    <w:p w:rsidR="00216E73" w:rsidRPr="00B65FFE" w:rsidRDefault="00216E73" w:rsidP="00B65FFE">
      <w:pPr>
        <w:pStyle w:val="a3"/>
        <w:spacing w:before="120" w:after="0" w:line="240" w:lineRule="auto"/>
        <w:ind w:left="0"/>
        <w:jc w:val="both"/>
        <w:rPr>
          <w:sz w:val="24"/>
          <w:szCs w:val="24"/>
          <w:lang w:val="et-EE"/>
        </w:rPr>
      </w:pPr>
    </w:p>
    <w:p w:rsidR="00216E73" w:rsidRPr="00B65FFE" w:rsidRDefault="00216E73" w:rsidP="00B65FFE">
      <w:pPr>
        <w:pStyle w:val="a3"/>
        <w:numPr>
          <w:ilvl w:val="0"/>
          <w:numId w:val="1"/>
        </w:numPr>
        <w:spacing w:before="120" w:after="0" w:line="240" w:lineRule="auto"/>
        <w:ind w:left="0"/>
        <w:jc w:val="both"/>
        <w:rPr>
          <w:sz w:val="24"/>
          <w:szCs w:val="24"/>
          <w:lang w:val="et-EE"/>
        </w:rPr>
      </w:pPr>
      <w:r w:rsidRPr="00B65FFE">
        <w:rPr>
          <w:sz w:val="24"/>
          <w:szCs w:val="24"/>
          <w:lang w:val="et-EE"/>
        </w:rPr>
        <w:t>Lähtudes eeltoodust on põhjendatud kehtiva eeskirja muutmi</w:t>
      </w:r>
      <w:r w:rsidR="00EE23C4" w:rsidRPr="00B65FFE">
        <w:rPr>
          <w:sz w:val="24"/>
          <w:szCs w:val="24"/>
          <w:lang w:val="et-EE"/>
        </w:rPr>
        <w:t>ne</w:t>
      </w:r>
      <w:r w:rsidRPr="00B65FFE">
        <w:rPr>
          <w:sz w:val="24"/>
          <w:szCs w:val="24"/>
          <w:lang w:val="et-EE"/>
        </w:rPr>
        <w:t xml:space="preserve"> selliselt, et viia eeskir</w:t>
      </w:r>
      <w:r w:rsidR="00AF2AF1">
        <w:rPr>
          <w:sz w:val="24"/>
          <w:szCs w:val="24"/>
          <w:lang w:val="et-EE"/>
        </w:rPr>
        <w:t>i</w:t>
      </w:r>
      <w:r w:rsidRPr="00B65FFE">
        <w:rPr>
          <w:sz w:val="24"/>
          <w:szCs w:val="24"/>
          <w:lang w:val="et-EE"/>
        </w:rPr>
        <w:t xml:space="preserve"> vastavusse kehtiva seadusandluse ja </w:t>
      </w:r>
      <w:r w:rsidR="00EE23C4" w:rsidRPr="00B65FFE">
        <w:rPr>
          <w:sz w:val="24"/>
          <w:szCs w:val="24"/>
          <w:lang w:val="et-EE"/>
        </w:rPr>
        <w:t>r</w:t>
      </w:r>
      <w:r w:rsidR="00052AAB" w:rsidRPr="00B65FFE">
        <w:rPr>
          <w:sz w:val="24"/>
          <w:szCs w:val="24"/>
          <w:lang w:val="et-EE"/>
        </w:rPr>
        <w:t>eklaamiseadusega kehtestatud kaalutlusõiguse</w:t>
      </w:r>
      <w:r w:rsidR="00EE23C4" w:rsidRPr="00B65FFE">
        <w:rPr>
          <w:sz w:val="24"/>
          <w:szCs w:val="24"/>
          <w:lang w:val="et-EE"/>
        </w:rPr>
        <w:t>ga</w:t>
      </w:r>
      <w:r w:rsidR="00052AAB" w:rsidRPr="00B65FFE">
        <w:rPr>
          <w:sz w:val="24"/>
          <w:szCs w:val="24"/>
          <w:lang w:val="et-EE"/>
        </w:rPr>
        <w:t>.</w:t>
      </w:r>
    </w:p>
    <w:p w:rsidR="00052AAB" w:rsidRPr="00B65FFE" w:rsidRDefault="00052AAB" w:rsidP="00B65FFE">
      <w:pPr>
        <w:spacing w:before="120" w:after="0" w:line="240" w:lineRule="auto"/>
        <w:jc w:val="both"/>
        <w:rPr>
          <w:sz w:val="24"/>
          <w:szCs w:val="24"/>
          <w:lang w:val="et-EE"/>
        </w:rPr>
      </w:pPr>
      <w:r w:rsidRPr="00B65FFE">
        <w:rPr>
          <w:sz w:val="24"/>
          <w:szCs w:val="24"/>
          <w:lang w:val="et-EE"/>
        </w:rPr>
        <w:t>Eeskirja muutmine</w:t>
      </w:r>
    </w:p>
    <w:p w:rsidR="00052AAB" w:rsidRPr="00B65FFE" w:rsidRDefault="00052AAB" w:rsidP="00B65FFE">
      <w:pPr>
        <w:pStyle w:val="a3"/>
        <w:numPr>
          <w:ilvl w:val="0"/>
          <w:numId w:val="1"/>
        </w:numPr>
        <w:spacing w:before="120" w:after="0" w:line="240" w:lineRule="auto"/>
        <w:ind w:left="0"/>
        <w:jc w:val="both"/>
        <w:rPr>
          <w:sz w:val="24"/>
          <w:szCs w:val="24"/>
          <w:lang w:val="et-EE"/>
        </w:rPr>
      </w:pPr>
      <w:r w:rsidRPr="00B65FFE">
        <w:rPr>
          <w:sz w:val="24"/>
          <w:szCs w:val="24"/>
          <w:lang w:val="et-EE"/>
        </w:rPr>
        <w:t>Eeskirja muutmine on suunatud sellele, et kõrvaldada eelviidatud eeskirja puudus</w:t>
      </w:r>
      <w:r w:rsidR="00EE23C4" w:rsidRPr="00B65FFE">
        <w:rPr>
          <w:sz w:val="24"/>
          <w:szCs w:val="24"/>
          <w:lang w:val="et-EE"/>
        </w:rPr>
        <w:t>i</w:t>
      </w:r>
      <w:r w:rsidRPr="00B65FFE">
        <w:rPr>
          <w:sz w:val="24"/>
          <w:szCs w:val="24"/>
          <w:lang w:val="et-EE"/>
        </w:rPr>
        <w:t>.</w:t>
      </w:r>
    </w:p>
    <w:p w:rsidR="00052AAB" w:rsidRPr="00B65FFE" w:rsidRDefault="00052AAB" w:rsidP="00B65FFE">
      <w:pPr>
        <w:pStyle w:val="a3"/>
        <w:numPr>
          <w:ilvl w:val="0"/>
          <w:numId w:val="1"/>
        </w:numPr>
        <w:spacing w:before="120" w:after="0" w:line="240" w:lineRule="auto"/>
        <w:ind w:left="0"/>
        <w:jc w:val="both"/>
        <w:rPr>
          <w:sz w:val="24"/>
          <w:szCs w:val="24"/>
          <w:lang w:val="et-EE"/>
        </w:rPr>
      </w:pPr>
      <w:r w:rsidRPr="00B65FFE">
        <w:rPr>
          <w:sz w:val="24"/>
          <w:szCs w:val="24"/>
          <w:lang w:val="et-EE"/>
        </w:rPr>
        <w:t xml:space="preserve">Eeskirja kehtestamise aluseks on </w:t>
      </w:r>
      <w:r w:rsidR="00EE23C4" w:rsidRPr="00B65FFE">
        <w:rPr>
          <w:sz w:val="24"/>
          <w:szCs w:val="24"/>
          <w:lang w:val="et-EE"/>
        </w:rPr>
        <w:t>r</w:t>
      </w:r>
      <w:r w:rsidRPr="00B65FFE">
        <w:rPr>
          <w:sz w:val="24"/>
          <w:szCs w:val="24"/>
          <w:lang w:val="et-EE"/>
        </w:rPr>
        <w:t xml:space="preserve">eklaamiseaduse § 13 lg 1 ja 2 ettenähtud kaalutlusõigus. </w:t>
      </w:r>
    </w:p>
    <w:p w:rsidR="00052AAB" w:rsidRPr="00B65FFE" w:rsidRDefault="00AF2AF1" w:rsidP="00B65FFE">
      <w:pPr>
        <w:pStyle w:val="a3"/>
        <w:numPr>
          <w:ilvl w:val="0"/>
          <w:numId w:val="1"/>
        </w:numPr>
        <w:spacing w:before="120" w:after="0" w:line="240" w:lineRule="auto"/>
        <w:ind w:left="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</w:t>
      </w:r>
      <w:r w:rsidR="00355783" w:rsidRPr="00B65FFE">
        <w:rPr>
          <w:sz w:val="24"/>
          <w:szCs w:val="24"/>
          <w:lang w:val="et-EE"/>
        </w:rPr>
        <w:t xml:space="preserve">ohaliku omavalitsuse korralduse seaduse § 22 lõike 1 punkti 37 järgi on </w:t>
      </w:r>
      <w:r>
        <w:rPr>
          <w:sz w:val="24"/>
          <w:szCs w:val="24"/>
          <w:lang w:val="et-EE"/>
        </w:rPr>
        <w:t>e</w:t>
      </w:r>
      <w:r w:rsidRPr="00B65FFE">
        <w:rPr>
          <w:sz w:val="24"/>
          <w:szCs w:val="24"/>
          <w:lang w:val="et-EE"/>
        </w:rPr>
        <w:t>eskirja kehtestam</w:t>
      </w:r>
      <w:r>
        <w:rPr>
          <w:sz w:val="24"/>
          <w:szCs w:val="24"/>
          <w:lang w:val="et-EE"/>
        </w:rPr>
        <w:t>a</w:t>
      </w:r>
      <w:r w:rsidRPr="00B65FFE">
        <w:rPr>
          <w:sz w:val="24"/>
          <w:szCs w:val="24"/>
          <w:lang w:val="et-EE"/>
        </w:rPr>
        <w:t xml:space="preserve"> </w:t>
      </w:r>
      <w:r w:rsidR="00355783" w:rsidRPr="00B65FFE">
        <w:rPr>
          <w:sz w:val="24"/>
          <w:szCs w:val="24"/>
          <w:lang w:val="et-EE"/>
        </w:rPr>
        <w:t>volitatud Narva Linnavolikogu.</w:t>
      </w:r>
    </w:p>
    <w:p w:rsidR="00355783" w:rsidRPr="00B65FFE" w:rsidRDefault="00355783" w:rsidP="00B65FFE">
      <w:pPr>
        <w:pStyle w:val="a3"/>
        <w:numPr>
          <w:ilvl w:val="0"/>
          <w:numId w:val="1"/>
        </w:numPr>
        <w:spacing w:before="120" w:after="0" w:line="240" w:lineRule="auto"/>
        <w:ind w:left="0"/>
        <w:jc w:val="both"/>
        <w:rPr>
          <w:sz w:val="24"/>
          <w:szCs w:val="24"/>
          <w:lang w:val="et-EE"/>
        </w:rPr>
      </w:pPr>
      <w:r w:rsidRPr="00B65FFE">
        <w:rPr>
          <w:sz w:val="24"/>
          <w:szCs w:val="24"/>
          <w:lang w:val="et-EE"/>
        </w:rPr>
        <w:t xml:space="preserve">Eeskiri on tihedalt seotud </w:t>
      </w:r>
      <w:r w:rsidR="00EE23C4" w:rsidRPr="00B65FFE">
        <w:rPr>
          <w:sz w:val="24"/>
          <w:szCs w:val="24"/>
          <w:lang w:val="et-EE"/>
        </w:rPr>
        <w:t xml:space="preserve">Narva Linnavolikogu </w:t>
      </w:r>
      <w:r w:rsidRPr="00B65FFE">
        <w:rPr>
          <w:sz w:val="24"/>
          <w:szCs w:val="24"/>
          <w:lang w:val="et-EE"/>
        </w:rPr>
        <w:t xml:space="preserve">25.09.2014.a määrusega nr 19 kehtestatud Reklaamimaksumäärusega. Seoses sellega </w:t>
      </w:r>
      <w:r w:rsidR="00EE23C4" w:rsidRPr="00B65FFE">
        <w:rPr>
          <w:sz w:val="24"/>
          <w:szCs w:val="24"/>
          <w:lang w:val="et-EE"/>
        </w:rPr>
        <w:t xml:space="preserve">ei kordu </w:t>
      </w:r>
      <w:r w:rsidRPr="00B65FFE">
        <w:rPr>
          <w:sz w:val="24"/>
          <w:szCs w:val="24"/>
          <w:lang w:val="et-EE"/>
        </w:rPr>
        <w:t>eeskirjas Reklaamimaksumäärusega kehtestatud mõtted.</w:t>
      </w:r>
    </w:p>
    <w:p w:rsidR="00355783" w:rsidRPr="00B65FFE" w:rsidRDefault="00355783" w:rsidP="00B65FFE">
      <w:pPr>
        <w:pStyle w:val="a3"/>
        <w:numPr>
          <w:ilvl w:val="0"/>
          <w:numId w:val="1"/>
        </w:numPr>
        <w:spacing w:before="120" w:after="0" w:line="240" w:lineRule="auto"/>
        <w:ind w:left="0"/>
        <w:jc w:val="both"/>
        <w:rPr>
          <w:sz w:val="24"/>
          <w:szCs w:val="24"/>
          <w:lang w:val="et-EE"/>
        </w:rPr>
      </w:pPr>
      <w:r w:rsidRPr="00B65FFE">
        <w:rPr>
          <w:sz w:val="24"/>
          <w:szCs w:val="24"/>
          <w:lang w:val="et-EE"/>
        </w:rPr>
        <w:t xml:space="preserve">Eeskirja </w:t>
      </w:r>
      <w:r w:rsidRPr="00B65FFE">
        <w:rPr>
          <w:rFonts w:cstheme="minorHAnsi"/>
          <w:sz w:val="24"/>
          <w:szCs w:val="24"/>
          <w:lang w:val="et-EE"/>
        </w:rPr>
        <w:t>§</w:t>
      </w:r>
      <w:r w:rsidRPr="00B65FFE">
        <w:rPr>
          <w:sz w:val="24"/>
          <w:szCs w:val="24"/>
          <w:lang w:val="et-EE"/>
        </w:rPr>
        <w:t xml:space="preserve"> 1 kehtestab eeskirja reguleerimisala ja kohaldatav</w:t>
      </w:r>
      <w:r w:rsidR="00AF7A5C" w:rsidRPr="00B65FFE">
        <w:rPr>
          <w:sz w:val="24"/>
          <w:szCs w:val="24"/>
          <w:lang w:val="et-EE"/>
        </w:rPr>
        <w:t>a</w:t>
      </w:r>
      <w:r w:rsidRPr="00B65FFE">
        <w:rPr>
          <w:sz w:val="24"/>
          <w:szCs w:val="24"/>
          <w:lang w:val="et-EE"/>
        </w:rPr>
        <w:t xml:space="preserve"> menetlusõiguse. Võrreldes kehtiva eeskirja </w:t>
      </w:r>
      <w:r w:rsidRPr="00B65FFE">
        <w:rPr>
          <w:rFonts w:cstheme="minorHAnsi"/>
          <w:sz w:val="24"/>
          <w:szCs w:val="24"/>
          <w:lang w:val="et-EE"/>
        </w:rPr>
        <w:t>§</w:t>
      </w:r>
      <w:r w:rsidRPr="00B65FFE">
        <w:rPr>
          <w:sz w:val="24"/>
          <w:szCs w:val="24"/>
          <w:lang w:val="et-EE"/>
        </w:rPr>
        <w:t xml:space="preserve"> 1 redaktsiooniga </w:t>
      </w:r>
      <w:r w:rsidR="00AF7A5C" w:rsidRPr="00B65FFE">
        <w:rPr>
          <w:sz w:val="24"/>
          <w:szCs w:val="24"/>
          <w:lang w:val="et-EE"/>
        </w:rPr>
        <w:t xml:space="preserve">jäetakse </w:t>
      </w:r>
      <w:r w:rsidRPr="00B65FFE">
        <w:rPr>
          <w:sz w:val="24"/>
          <w:szCs w:val="24"/>
          <w:lang w:val="et-EE"/>
        </w:rPr>
        <w:t xml:space="preserve">eeskirjast </w:t>
      </w:r>
      <w:r w:rsidR="00AF7A5C" w:rsidRPr="00B65FFE">
        <w:rPr>
          <w:sz w:val="24"/>
          <w:szCs w:val="24"/>
          <w:lang w:val="et-EE"/>
        </w:rPr>
        <w:t>ära reklaamikandja</w:t>
      </w:r>
      <w:r w:rsidR="00AF2AF1">
        <w:rPr>
          <w:sz w:val="24"/>
          <w:szCs w:val="24"/>
          <w:lang w:val="et-EE"/>
        </w:rPr>
        <w:t>id</w:t>
      </w:r>
      <w:r w:rsidR="00AF7A5C" w:rsidRPr="00B65FFE">
        <w:rPr>
          <w:sz w:val="24"/>
          <w:szCs w:val="24"/>
          <w:lang w:val="et-EE"/>
        </w:rPr>
        <w:t xml:space="preserve"> puudutava</w:t>
      </w:r>
      <w:r w:rsidRPr="00B65FFE">
        <w:rPr>
          <w:sz w:val="24"/>
          <w:szCs w:val="24"/>
          <w:lang w:val="et-EE"/>
        </w:rPr>
        <w:t xml:space="preserve">d sätted. </w:t>
      </w:r>
    </w:p>
    <w:p w:rsidR="00355783" w:rsidRPr="00B65FFE" w:rsidRDefault="00F62F27" w:rsidP="00B65FFE">
      <w:pPr>
        <w:pStyle w:val="a3"/>
        <w:numPr>
          <w:ilvl w:val="0"/>
          <w:numId w:val="1"/>
        </w:numPr>
        <w:spacing w:before="120" w:after="0" w:line="240" w:lineRule="auto"/>
        <w:ind w:left="0"/>
        <w:jc w:val="both"/>
        <w:rPr>
          <w:sz w:val="24"/>
          <w:szCs w:val="24"/>
          <w:lang w:val="et-EE"/>
        </w:rPr>
      </w:pPr>
      <w:r w:rsidRPr="00B65FFE">
        <w:rPr>
          <w:sz w:val="24"/>
          <w:szCs w:val="24"/>
          <w:lang w:val="et-EE"/>
        </w:rPr>
        <w:t xml:space="preserve">Eeskirja </w:t>
      </w:r>
      <w:r w:rsidRPr="00B65FFE">
        <w:rPr>
          <w:rFonts w:cstheme="minorHAnsi"/>
          <w:sz w:val="24"/>
          <w:szCs w:val="24"/>
          <w:lang w:val="et-EE"/>
        </w:rPr>
        <w:t>§</w:t>
      </w:r>
      <w:r w:rsidRPr="00B65FFE">
        <w:rPr>
          <w:sz w:val="24"/>
          <w:szCs w:val="24"/>
          <w:lang w:val="et-EE"/>
        </w:rPr>
        <w:t xml:space="preserve"> 2 kehtestab eeskirjas kasutatud terminite mõisted. Võrreldes kehtiva eeskirja redaktsiooniga on lisatud sildi mõiste. Antud täienduse põhjuseks on see, et ettevõtjad paigaldavad oma kaupluste vitriinidele ja seintele teavet, mi</w:t>
      </w:r>
      <w:r w:rsidR="00AF7A5C" w:rsidRPr="00B65FFE">
        <w:rPr>
          <w:sz w:val="24"/>
          <w:szCs w:val="24"/>
          <w:lang w:val="et-EE"/>
        </w:rPr>
        <w:t>s</w:t>
      </w:r>
      <w:r w:rsidRPr="00B65FFE">
        <w:rPr>
          <w:sz w:val="24"/>
          <w:szCs w:val="24"/>
          <w:lang w:val="et-EE"/>
        </w:rPr>
        <w:t xml:space="preserve"> on sisuliselt reklaam</w:t>
      </w:r>
      <w:r w:rsidR="002920BA" w:rsidRPr="00B65FFE">
        <w:rPr>
          <w:sz w:val="24"/>
          <w:szCs w:val="24"/>
          <w:lang w:val="et-EE"/>
        </w:rPr>
        <w:t xml:space="preserve">. Siinjuures </w:t>
      </w:r>
      <w:r w:rsidR="00AF7A5C" w:rsidRPr="00B65FFE">
        <w:rPr>
          <w:sz w:val="24"/>
          <w:szCs w:val="24"/>
          <w:lang w:val="et-EE"/>
        </w:rPr>
        <w:t xml:space="preserve">viitavad </w:t>
      </w:r>
      <w:r w:rsidR="002920BA" w:rsidRPr="00B65FFE">
        <w:rPr>
          <w:sz w:val="24"/>
          <w:szCs w:val="24"/>
          <w:lang w:val="et-EE"/>
        </w:rPr>
        <w:t>ettevõtjad sellele, et sildid on suunatud ettevõtja tegevuskoha eristamise</w:t>
      </w:r>
      <w:r w:rsidR="00AF7A5C" w:rsidRPr="00B65FFE">
        <w:rPr>
          <w:sz w:val="24"/>
          <w:szCs w:val="24"/>
          <w:lang w:val="et-EE"/>
        </w:rPr>
        <w:t>le</w:t>
      </w:r>
      <w:r w:rsidR="002920BA" w:rsidRPr="00B65FFE">
        <w:rPr>
          <w:sz w:val="24"/>
          <w:szCs w:val="24"/>
          <w:lang w:val="et-EE"/>
        </w:rPr>
        <w:t xml:space="preserve"> ja seoses sellega </w:t>
      </w:r>
      <w:r w:rsidR="00AF2AF1">
        <w:rPr>
          <w:sz w:val="24"/>
          <w:szCs w:val="24"/>
          <w:lang w:val="et-EE"/>
        </w:rPr>
        <w:t xml:space="preserve">pole </w:t>
      </w:r>
      <w:r w:rsidR="00AF7A5C" w:rsidRPr="00B65FFE">
        <w:rPr>
          <w:sz w:val="24"/>
          <w:szCs w:val="24"/>
          <w:lang w:val="et-EE"/>
        </w:rPr>
        <w:t>r</w:t>
      </w:r>
      <w:r w:rsidR="002920BA" w:rsidRPr="00B65FFE">
        <w:rPr>
          <w:sz w:val="24"/>
          <w:szCs w:val="24"/>
          <w:lang w:val="et-EE"/>
        </w:rPr>
        <w:t xml:space="preserve">eklaamiseaduse </w:t>
      </w:r>
      <w:r w:rsidR="002920BA" w:rsidRPr="00B65FFE">
        <w:rPr>
          <w:rFonts w:cstheme="minorHAnsi"/>
          <w:sz w:val="24"/>
          <w:szCs w:val="24"/>
          <w:lang w:val="et-EE"/>
        </w:rPr>
        <w:t>§</w:t>
      </w:r>
      <w:r w:rsidR="002920BA" w:rsidRPr="00B65FFE">
        <w:rPr>
          <w:sz w:val="24"/>
          <w:szCs w:val="24"/>
          <w:lang w:val="et-EE"/>
        </w:rPr>
        <w:t xml:space="preserve"> 2 lg 2 alusel võimal</w:t>
      </w:r>
      <w:r w:rsidR="00AF2AF1">
        <w:rPr>
          <w:sz w:val="24"/>
          <w:szCs w:val="24"/>
          <w:lang w:val="et-EE"/>
        </w:rPr>
        <w:t>ik</w:t>
      </w:r>
      <w:r w:rsidR="002920BA" w:rsidRPr="00B65FFE">
        <w:rPr>
          <w:sz w:val="24"/>
          <w:szCs w:val="24"/>
          <w:lang w:val="et-EE"/>
        </w:rPr>
        <w:t xml:space="preserve"> kohaldada antud tea</w:t>
      </w:r>
      <w:r w:rsidR="00AF7A5C" w:rsidRPr="00B65FFE">
        <w:rPr>
          <w:sz w:val="24"/>
          <w:szCs w:val="24"/>
          <w:lang w:val="et-EE"/>
        </w:rPr>
        <w:t>b</w:t>
      </w:r>
      <w:r w:rsidR="002920BA" w:rsidRPr="00B65FFE">
        <w:rPr>
          <w:sz w:val="24"/>
          <w:szCs w:val="24"/>
          <w:lang w:val="et-EE"/>
        </w:rPr>
        <w:t>ele reklaami puudutavaid sätteid.  Selleks et vältida antud asjaolu</w:t>
      </w:r>
      <w:r w:rsidR="00AF7A5C" w:rsidRPr="00B65FFE">
        <w:rPr>
          <w:sz w:val="24"/>
          <w:szCs w:val="24"/>
          <w:lang w:val="et-EE"/>
        </w:rPr>
        <w:t>,</w:t>
      </w:r>
      <w:r w:rsidR="002920BA" w:rsidRPr="00B65FFE">
        <w:rPr>
          <w:sz w:val="24"/>
          <w:szCs w:val="24"/>
          <w:lang w:val="et-EE"/>
        </w:rPr>
        <w:t xml:space="preserve"> kehtestatakse sil</w:t>
      </w:r>
      <w:r w:rsidR="00AF7A5C" w:rsidRPr="00B65FFE">
        <w:rPr>
          <w:sz w:val="24"/>
          <w:szCs w:val="24"/>
          <w:lang w:val="et-EE"/>
        </w:rPr>
        <w:t>di</w:t>
      </w:r>
      <w:r w:rsidR="002920BA" w:rsidRPr="00B65FFE">
        <w:rPr>
          <w:sz w:val="24"/>
          <w:szCs w:val="24"/>
          <w:lang w:val="et-EE"/>
        </w:rPr>
        <w:t xml:space="preserve"> mõiste. Lisaks sellele kehtestatakse </w:t>
      </w:r>
      <w:r w:rsidRPr="00B65FFE">
        <w:rPr>
          <w:sz w:val="24"/>
          <w:szCs w:val="24"/>
          <w:lang w:val="et-EE"/>
        </w:rPr>
        <w:t xml:space="preserve">reklaami andja mõiste blankettnormina viidates </w:t>
      </w:r>
      <w:r w:rsidR="00AF7A5C" w:rsidRPr="00B65FFE">
        <w:rPr>
          <w:sz w:val="24"/>
          <w:szCs w:val="24"/>
          <w:lang w:val="et-EE"/>
        </w:rPr>
        <w:t xml:space="preserve">Narva Linnavolikogu </w:t>
      </w:r>
      <w:r w:rsidRPr="00B65FFE">
        <w:rPr>
          <w:sz w:val="24"/>
          <w:szCs w:val="24"/>
          <w:lang w:val="et-EE"/>
        </w:rPr>
        <w:t xml:space="preserve">25.09.2014.a </w:t>
      </w:r>
      <w:r w:rsidR="00AF7A5C" w:rsidRPr="00B65FFE">
        <w:rPr>
          <w:sz w:val="24"/>
          <w:szCs w:val="24"/>
          <w:lang w:val="et-EE"/>
        </w:rPr>
        <w:t>määrusega nr</w:t>
      </w:r>
      <w:r w:rsidRPr="00B65FFE">
        <w:rPr>
          <w:sz w:val="24"/>
          <w:szCs w:val="24"/>
          <w:lang w:val="et-EE"/>
        </w:rPr>
        <w:t xml:space="preserve"> 19 kehtestatud Reklaamimaksumäärusele, kuna eeskirja adressaatidel </w:t>
      </w:r>
      <w:r w:rsidR="00AF7A5C" w:rsidRPr="00B65FFE">
        <w:rPr>
          <w:sz w:val="24"/>
          <w:szCs w:val="24"/>
          <w:lang w:val="et-EE"/>
        </w:rPr>
        <w:t xml:space="preserve">tekivad </w:t>
      </w:r>
      <w:r w:rsidRPr="00B65FFE">
        <w:rPr>
          <w:sz w:val="24"/>
          <w:szCs w:val="24"/>
          <w:lang w:val="et-EE"/>
        </w:rPr>
        <w:t xml:space="preserve">tihti küsimused seoses antud termini kasutamisega. </w:t>
      </w:r>
    </w:p>
    <w:p w:rsidR="002920BA" w:rsidRPr="00B65FFE" w:rsidRDefault="002920BA" w:rsidP="00B65FFE">
      <w:pPr>
        <w:pStyle w:val="a3"/>
        <w:numPr>
          <w:ilvl w:val="0"/>
          <w:numId w:val="1"/>
        </w:numPr>
        <w:spacing w:before="120" w:after="0" w:line="240" w:lineRule="auto"/>
        <w:ind w:left="0"/>
        <w:jc w:val="both"/>
        <w:rPr>
          <w:sz w:val="24"/>
          <w:szCs w:val="24"/>
          <w:lang w:val="et-EE"/>
        </w:rPr>
      </w:pPr>
      <w:r w:rsidRPr="00B65FFE">
        <w:rPr>
          <w:sz w:val="24"/>
          <w:szCs w:val="24"/>
          <w:lang w:val="et-EE"/>
        </w:rPr>
        <w:t xml:space="preserve">Eeskirja </w:t>
      </w:r>
      <w:r w:rsidRPr="00B65FFE">
        <w:rPr>
          <w:rFonts w:cstheme="minorHAnsi"/>
          <w:sz w:val="24"/>
          <w:szCs w:val="24"/>
          <w:lang w:val="et-EE"/>
        </w:rPr>
        <w:t>§</w:t>
      </w:r>
      <w:r w:rsidRPr="00B65FFE">
        <w:rPr>
          <w:sz w:val="24"/>
          <w:szCs w:val="24"/>
          <w:lang w:val="et-EE"/>
        </w:rPr>
        <w:t xml:space="preserve"> 3</w:t>
      </w:r>
      <w:r w:rsidR="00AF2AF1">
        <w:rPr>
          <w:sz w:val="24"/>
          <w:szCs w:val="24"/>
          <w:lang w:val="et-EE"/>
        </w:rPr>
        <w:t>-ga</w:t>
      </w:r>
      <w:r w:rsidRPr="00B65FFE">
        <w:rPr>
          <w:sz w:val="24"/>
          <w:szCs w:val="24"/>
          <w:lang w:val="et-EE"/>
        </w:rPr>
        <w:t xml:space="preserve"> kehtestatakse reklaami avalikustamise õiguslik alus. Võrreldes kehtiva eeskirjaga </w:t>
      </w:r>
      <w:r w:rsidR="00AF7A5C" w:rsidRPr="00B65FFE">
        <w:rPr>
          <w:sz w:val="24"/>
          <w:szCs w:val="24"/>
          <w:lang w:val="et-EE"/>
        </w:rPr>
        <w:t xml:space="preserve">jääb </w:t>
      </w:r>
      <w:r w:rsidRPr="00B65FFE">
        <w:rPr>
          <w:sz w:val="24"/>
          <w:szCs w:val="24"/>
          <w:lang w:val="et-EE"/>
        </w:rPr>
        <w:t>antud paragrahvi sisu samaks.</w:t>
      </w:r>
    </w:p>
    <w:p w:rsidR="002920BA" w:rsidRPr="00B65FFE" w:rsidRDefault="002920BA" w:rsidP="00B65FFE">
      <w:pPr>
        <w:pStyle w:val="a3"/>
        <w:numPr>
          <w:ilvl w:val="0"/>
          <w:numId w:val="1"/>
        </w:numPr>
        <w:spacing w:before="120" w:after="0" w:line="240" w:lineRule="auto"/>
        <w:ind w:left="0"/>
        <w:jc w:val="both"/>
        <w:rPr>
          <w:sz w:val="24"/>
          <w:szCs w:val="24"/>
          <w:lang w:val="et-EE"/>
        </w:rPr>
      </w:pPr>
      <w:r w:rsidRPr="00B65FFE">
        <w:rPr>
          <w:sz w:val="24"/>
          <w:szCs w:val="24"/>
          <w:lang w:val="et-EE"/>
        </w:rPr>
        <w:t xml:space="preserve">Eeskirja </w:t>
      </w:r>
      <w:r w:rsidRPr="00B65FFE">
        <w:rPr>
          <w:rFonts w:cstheme="minorHAnsi"/>
          <w:sz w:val="24"/>
          <w:szCs w:val="24"/>
          <w:lang w:val="et-EE"/>
        </w:rPr>
        <w:t>§</w:t>
      </w:r>
      <w:r w:rsidRPr="00B65FFE">
        <w:rPr>
          <w:sz w:val="24"/>
          <w:szCs w:val="24"/>
          <w:lang w:val="et-EE"/>
        </w:rPr>
        <w:t xml:space="preserve"> 4 kehtestab reklaami paigaldamise korra ja reklaami paigaldamiseks vajalike andmete loetelu. Võrreldes kehtiva eeskirja sama paragrahviga </w:t>
      </w:r>
      <w:r w:rsidR="00AF2AF1" w:rsidRPr="00B65FFE">
        <w:rPr>
          <w:sz w:val="24"/>
          <w:szCs w:val="24"/>
          <w:lang w:val="et-EE"/>
        </w:rPr>
        <w:t>jäetakse</w:t>
      </w:r>
      <w:r w:rsidR="00AF2AF1" w:rsidRPr="00B65FFE">
        <w:rPr>
          <w:sz w:val="24"/>
          <w:szCs w:val="24"/>
          <w:lang w:val="et-EE"/>
        </w:rPr>
        <w:t xml:space="preserve"> </w:t>
      </w:r>
      <w:r w:rsidRPr="00B65FFE">
        <w:rPr>
          <w:sz w:val="24"/>
          <w:szCs w:val="24"/>
          <w:lang w:val="et-EE"/>
        </w:rPr>
        <w:t>taotlemisel esita</w:t>
      </w:r>
      <w:r w:rsidR="00EE76CD" w:rsidRPr="00B65FFE">
        <w:rPr>
          <w:sz w:val="24"/>
          <w:szCs w:val="24"/>
          <w:lang w:val="et-EE"/>
        </w:rPr>
        <w:t>ta</w:t>
      </w:r>
      <w:r w:rsidRPr="00B65FFE">
        <w:rPr>
          <w:sz w:val="24"/>
          <w:szCs w:val="24"/>
          <w:lang w:val="et-EE"/>
        </w:rPr>
        <w:t xml:space="preserve">vate andmete hulgast </w:t>
      </w:r>
      <w:r w:rsidR="00EE76CD" w:rsidRPr="00B65FFE">
        <w:rPr>
          <w:sz w:val="24"/>
          <w:szCs w:val="24"/>
          <w:lang w:val="et-EE"/>
        </w:rPr>
        <w:t>ära reklaamikandjate paigaldamist</w:t>
      </w:r>
      <w:r w:rsidR="00AF2AF1">
        <w:rPr>
          <w:sz w:val="24"/>
          <w:szCs w:val="24"/>
          <w:lang w:val="et-EE"/>
        </w:rPr>
        <w:t xml:space="preserve"> puudutavate andmete </w:t>
      </w:r>
      <w:r w:rsidR="00EE76CD" w:rsidRPr="00B65FFE">
        <w:rPr>
          <w:sz w:val="24"/>
          <w:szCs w:val="24"/>
          <w:lang w:val="et-EE"/>
        </w:rPr>
        <w:t>esitamine</w:t>
      </w:r>
      <w:r w:rsidRPr="00B65FFE">
        <w:rPr>
          <w:sz w:val="24"/>
          <w:szCs w:val="24"/>
          <w:lang w:val="et-EE"/>
        </w:rPr>
        <w:t>.</w:t>
      </w:r>
    </w:p>
    <w:p w:rsidR="002920BA" w:rsidRPr="00B65FFE" w:rsidRDefault="002920BA" w:rsidP="00B65FFE">
      <w:pPr>
        <w:pStyle w:val="a3"/>
        <w:numPr>
          <w:ilvl w:val="0"/>
          <w:numId w:val="1"/>
        </w:numPr>
        <w:spacing w:before="120" w:after="0" w:line="240" w:lineRule="auto"/>
        <w:ind w:left="0"/>
        <w:jc w:val="both"/>
        <w:rPr>
          <w:sz w:val="24"/>
          <w:szCs w:val="24"/>
          <w:lang w:val="et-EE"/>
        </w:rPr>
      </w:pPr>
      <w:r w:rsidRPr="00B65FFE">
        <w:rPr>
          <w:sz w:val="24"/>
          <w:szCs w:val="24"/>
          <w:lang w:val="et-EE"/>
        </w:rPr>
        <w:t xml:space="preserve">Eeskirja </w:t>
      </w:r>
      <w:r w:rsidRPr="00B65FFE">
        <w:rPr>
          <w:rFonts w:cstheme="minorHAnsi"/>
          <w:sz w:val="24"/>
          <w:szCs w:val="24"/>
          <w:lang w:val="et-EE"/>
        </w:rPr>
        <w:t>§</w:t>
      </w:r>
      <w:r w:rsidRPr="00B65FFE">
        <w:rPr>
          <w:sz w:val="24"/>
          <w:szCs w:val="24"/>
          <w:lang w:val="et-EE"/>
        </w:rPr>
        <w:t xml:space="preserve"> 5 kehtestab dokumentide loetelu, m</w:t>
      </w:r>
      <w:r w:rsidR="00EE76CD" w:rsidRPr="00B65FFE">
        <w:rPr>
          <w:sz w:val="24"/>
          <w:szCs w:val="24"/>
          <w:lang w:val="et-EE"/>
        </w:rPr>
        <w:t>ille alusel reklaami andjal tek</w:t>
      </w:r>
      <w:r w:rsidRPr="00B65FFE">
        <w:rPr>
          <w:sz w:val="24"/>
          <w:szCs w:val="24"/>
          <w:lang w:val="et-EE"/>
        </w:rPr>
        <w:t xml:space="preserve">ib õigus reklaami paigaldamiseks. Võrreldes kehtiva eeskirja sama paragrahvi redaktsiooniga </w:t>
      </w:r>
      <w:r w:rsidR="00EE76CD" w:rsidRPr="00B65FFE">
        <w:rPr>
          <w:sz w:val="24"/>
          <w:szCs w:val="24"/>
          <w:lang w:val="et-EE"/>
        </w:rPr>
        <w:t xml:space="preserve">jääb </w:t>
      </w:r>
      <w:r w:rsidRPr="00B65FFE">
        <w:rPr>
          <w:sz w:val="24"/>
          <w:szCs w:val="24"/>
          <w:lang w:val="et-EE"/>
        </w:rPr>
        <w:t xml:space="preserve">paragrahv </w:t>
      </w:r>
      <w:r w:rsidR="00EE76CD" w:rsidRPr="00B65FFE">
        <w:rPr>
          <w:sz w:val="24"/>
          <w:szCs w:val="24"/>
          <w:lang w:val="et-EE"/>
        </w:rPr>
        <w:t>sisuliselt s</w:t>
      </w:r>
      <w:r w:rsidRPr="00B65FFE">
        <w:rPr>
          <w:sz w:val="24"/>
          <w:szCs w:val="24"/>
          <w:lang w:val="et-EE"/>
        </w:rPr>
        <w:t>amaks.</w:t>
      </w:r>
    </w:p>
    <w:p w:rsidR="00FB5CBE" w:rsidRPr="00B65FFE" w:rsidRDefault="00FB5CBE" w:rsidP="00B65FFE">
      <w:pPr>
        <w:pStyle w:val="a3"/>
        <w:numPr>
          <w:ilvl w:val="0"/>
          <w:numId w:val="1"/>
        </w:numPr>
        <w:spacing w:before="120" w:after="0" w:line="240" w:lineRule="auto"/>
        <w:ind w:left="0"/>
        <w:jc w:val="both"/>
        <w:rPr>
          <w:sz w:val="24"/>
          <w:szCs w:val="24"/>
          <w:lang w:val="et-EE"/>
        </w:rPr>
      </w:pPr>
      <w:r w:rsidRPr="00B65FFE">
        <w:rPr>
          <w:sz w:val="24"/>
          <w:szCs w:val="24"/>
          <w:lang w:val="et-EE"/>
        </w:rPr>
        <w:t xml:space="preserve">Eeskirja </w:t>
      </w:r>
      <w:r w:rsidRPr="00B65FFE">
        <w:rPr>
          <w:rFonts w:cstheme="minorHAnsi"/>
          <w:sz w:val="24"/>
          <w:szCs w:val="24"/>
          <w:lang w:val="et-EE"/>
        </w:rPr>
        <w:t>§</w:t>
      </w:r>
      <w:r w:rsidRPr="00B65FFE">
        <w:rPr>
          <w:sz w:val="24"/>
          <w:szCs w:val="24"/>
          <w:lang w:val="et-EE"/>
        </w:rPr>
        <w:t xml:space="preserve"> 6 esitab nõuded reklaami paigaldamiseks väljaantavates dokumentides loetle</w:t>
      </w:r>
      <w:r w:rsidR="00EE76CD" w:rsidRPr="00B65FFE">
        <w:rPr>
          <w:sz w:val="24"/>
          <w:szCs w:val="24"/>
          <w:lang w:val="et-EE"/>
        </w:rPr>
        <w:t>ta</w:t>
      </w:r>
      <w:r w:rsidRPr="00B65FFE">
        <w:rPr>
          <w:sz w:val="24"/>
          <w:szCs w:val="24"/>
          <w:lang w:val="et-EE"/>
        </w:rPr>
        <w:t>vatele andmetele. Võrreldes kehtiva eeskirja redaktsiooni</w:t>
      </w:r>
      <w:r w:rsidR="00EE76CD" w:rsidRPr="00B65FFE">
        <w:rPr>
          <w:sz w:val="24"/>
          <w:szCs w:val="24"/>
          <w:lang w:val="et-EE"/>
        </w:rPr>
        <w:t>ga</w:t>
      </w:r>
      <w:r w:rsidRPr="00B65FFE">
        <w:rPr>
          <w:sz w:val="24"/>
          <w:szCs w:val="24"/>
          <w:lang w:val="et-EE"/>
        </w:rPr>
        <w:t xml:space="preserve"> </w:t>
      </w:r>
      <w:r w:rsidR="00EE76CD" w:rsidRPr="00B65FFE">
        <w:rPr>
          <w:sz w:val="24"/>
          <w:szCs w:val="24"/>
          <w:lang w:val="et-EE"/>
        </w:rPr>
        <w:t xml:space="preserve">jäetakse </w:t>
      </w:r>
      <w:r w:rsidRPr="00B65FFE">
        <w:rPr>
          <w:sz w:val="24"/>
          <w:szCs w:val="24"/>
          <w:lang w:val="et-EE"/>
        </w:rPr>
        <w:t xml:space="preserve">andmete loetelust </w:t>
      </w:r>
      <w:r w:rsidR="00EE76CD" w:rsidRPr="00B65FFE">
        <w:rPr>
          <w:sz w:val="24"/>
          <w:szCs w:val="24"/>
          <w:lang w:val="et-EE"/>
        </w:rPr>
        <w:t>ära</w:t>
      </w:r>
      <w:r w:rsidRPr="00B65FFE">
        <w:rPr>
          <w:sz w:val="24"/>
          <w:szCs w:val="24"/>
          <w:lang w:val="et-EE"/>
        </w:rPr>
        <w:t xml:space="preserve"> reklaamikandja</w:t>
      </w:r>
      <w:r w:rsidR="00FE077B" w:rsidRPr="00B65FFE">
        <w:rPr>
          <w:sz w:val="24"/>
          <w:szCs w:val="24"/>
          <w:lang w:val="et-EE"/>
        </w:rPr>
        <w:t>id puudutava</w:t>
      </w:r>
      <w:r w:rsidRPr="00B65FFE">
        <w:rPr>
          <w:sz w:val="24"/>
          <w:szCs w:val="24"/>
          <w:lang w:val="et-EE"/>
        </w:rPr>
        <w:t xml:space="preserve">d andmed. </w:t>
      </w:r>
    </w:p>
    <w:p w:rsidR="00FB5CBE" w:rsidRPr="00B65FFE" w:rsidRDefault="00FB5CBE" w:rsidP="00B65FFE">
      <w:pPr>
        <w:pStyle w:val="a3"/>
        <w:numPr>
          <w:ilvl w:val="0"/>
          <w:numId w:val="1"/>
        </w:numPr>
        <w:spacing w:before="120" w:after="0" w:line="240" w:lineRule="auto"/>
        <w:ind w:left="0"/>
        <w:jc w:val="both"/>
        <w:rPr>
          <w:sz w:val="24"/>
          <w:szCs w:val="24"/>
          <w:lang w:val="et-EE"/>
        </w:rPr>
      </w:pPr>
      <w:r w:rsidRPr="00B65FFE">
        <w:rPr>
          <w:sz w:val="24"/>
          <w:szCs w:val="24"/>
          <w:lang w:val="et-EE"/>
        </w:rPr>
        <w:t xml:space="preserve">Eeskirja </w:t>
      </w:r>
      <w:r w:rsidRPr="00B65FFE">
        <w:rPr>
          <w:rFonts w:cstheme="minorHAnsi"/>
          <w:sz w:val="24"/>
          <w:szCs w:val="24"/>
          <w:lang w:val="et-EE"/>
        </w:rPr>
        <w:t>§</w:t>
      </w:r>
      <w:r w:rsidRPr="00B65FFE">
        <w:rPr>
          <w:sz w:val="24"/>
          <w:szCs w:val="24"/>
          <w:lang w:val="et-EE"/>
        </w:rPr>
        <w:t xml:space="preserve"> 7 kehtestab reklaami paigaldamise loa väljaandmisest keeldumise alused. Võrreldes kehtiva eeskirja redaktsiooniga on paragrahvist </w:t>
      </w:r>
      <w:r w:rsidR="00FE077B" w:rsidRPr="00B65FFE">
        <w:rPr>
          <w:sz w:val="24"/>
          <w:szCs w:val="24"/>
          <w:lang w:val="et-EE"/>
        </w:rPr>
        <w:t>jäetud ära</w:t>
      </w:r>
      <w:r w:rsidRPr="00B65FFE">
        <w:rPr>
          <w:sz w:val="24"/>
          <w:szCs w:val="24"/>
          <w:lang w:val="et-EE"/>
        </w:rPr>
        <w:t xml:space="preserve"> viide reklaamikandjatele. </w:t>
      </w:r>
    </w:p>
    <w:p w:rsidR="00FB5CBE" w:rsidRPr="00B65FFE" w:rsidRDefault="00FB5CBE" w:rsidP="00B65FFE">
      <w:pPr>
        <w:pStyle w:val="a3"/>
        <w:numPr>
          <w:ilvl w:val="0"/>
          <w:numId w:val="1"/>
        </w:numPr>
        <w:spacing w:before="120" w:after="0" w:line="240" w:lineRule="auto"/>
        <w:ind w:left="0"/>
        <w:jc w:val="both"/>
        <w:rPr>
          <w:sz w:val="24"/>
          <w:szCs w:val="24"/>
          <w:lang w:val="et-EE"/>
        </w:rPr>
      </w:pPr>
      <w:r w:rsidRPr="00B65FFE">
        <w:rPr>
          <w:sz w:val="24"/>
          <w:szCs w:val="24"/>
          <w:lang w:val="et-EE"/>
        </w:rPr>
        <w:t xml:space="preserve"> Eeskirja § 8 kehtestab reklaami paigaldamiseks antud loa kehtetuks tunnistamise alused. Võrreldes kehtiva eeskirja redaktsiooniga on paragrahvist </w:t>
      </w:r>
      <w:r w:rsidR="00FE077B" w:rsidRPr="00B65FFE">
        <w:rPr>
          <w:sz w:val="24"/>
          <w:szCs w:val="24"/>
          <w:lang w:val="et-EE"/>
        </w:rPr>
        <w:t>jäetud ära</w:t>
      </w:r>
      <w:r w:rsidRPr="00B65FFE">
        <w:rPr>
          <w:sz w:val="24"/>
          <w:szCs w:val="24"/>
          <w:lang w:val="et-EE"/>
        </w:rPr>
        <w:t xml:space="preserve"> viide reklaamikandjatele. </w:t>
      </w:r>
    </w:p>
    <w:p w:rsidR="00FB5CBE" w:rsidRPr="00B65FFE" w:rsidRDefault="00FB5CBE" w:rsidP="00B65FFE">
      <w:pPr>
        <w:pStyle w:val="a3"/>
        <w:numPr>
          <w:ilvl w:val="0"/>
          <w:numId w:val="1"/>
        </w:numPr>
        <w:spacing w:before="120" w:after="0" w:line="240" w:lineRule="auto"/>
        <w:ind w:left="0"/>
        <w:jc w:val="both"/>
        <w:rPr>
          <w:sz w:val="24"/>
          <w:szCs w:val="24"/>
          <w:lang w:val="et-EE"/>
        </w:rPr>
      </w:pPr>
      <w:r w:rsidRPr="00B65FFE">
        <w:rPr>
          <w:sz w:val="24"/>
          <w:szCs w:val="24"/>
          <w:lang w:val="et-EE"/>
        </w:rPr>
        <w:t xml:space="preserve">Eeskirja </w:t>
      </w:r>
      <w:r w:rsidRPr="00B65FFE">
        <w:rPr>
          <w:rFonts w:cstheme="minorHAnsi"/>
          <w:sz w:val="24"/>
          <w:szCs w:val="24"/>
          <w:lang w:val="et-EE"/>
        </w:rPr>
        <w:t>§</w:t>
      </w:r>
      <w:r w:rsidRPr="00B65FFE">
        <w:rPr>
          <w:sz w:val="24"/>
          <w:szCs w:val="24"/>
          <w:lang w:val="et-EE"/>
        </w:rPr>
        <w:t xml:space="preserve"> 9 kehtestab reklaami andja kohustused. Võrreldes kehtiva eeskirja sama paragrahvi redaktsiooniga </w:t>
      </w:r>
      <w:r w:rsidR="00FE077B" w:rsidRPr="00B65FFE">
        <w:rPr>
          <w:sz w:val="24"/>
          <w:szCs w:val="24"/>
          <w:lang w:val="et-EE"/>
        </w:rPr>
        <w:t xml:space="preserve">jääb </w:t>
      </w:r>
      <w:r w:rsidRPr="00B65FFE">
        <w:rPr>
          <w:sz w:val="24"/>
          <w:szCs w:val="24"/>
          <w:lang w:val="et-EE"/>
        </w:rPr>
        <w:t>antud paragrahvi sisu samaks.</w:t>
      </w:r>
    </w:p>
    <w:p w:rsidR="00FB5CBE" w:rsidRPr="00B65FFE" w:rsidRDefault="00FB5CBE" w:rsidP="00B65FFE">
      <w:pPr>
        <w:pStyle w:val="a3"/>
        <w:numPr>
          <w:ilvl w:val="0"/>
          <w:numId w:val="1"/>
        </w:numPr>
        <w:spacing w:before="120" w:after="0" w:line="240" w:lineRule="auto"/>
        <w:ind w:left="0"/>
        <w:jc w:val="both"/>
        <w:rPr>
          <w:sz w:val="24"/>
          <w:szCs w:val="24"/>
          <w:lang w:val="et-EE"/>
        </w:rPr>
      </w:pPr>
      <w:r w:rsidRPr="00B65FFE">
        <w:rPr>
          <w:sz w:val="24"/>
          <w:szCs w:val="24"/>
          <w:lang w:val="et-EE"/>
        </w:rPr>
        <w:t xml:space="preserve">Eeskirja </w:t>
      </w:r>
      <w:r w:rsidRPr="00B65FFE">
        <w:rPr>
          <w:rFonts w:cstheme="minorHAnsi"/>
          <w:sz w:val="24"/>
          <w:szCs w:val="24"/>
          <w:lang w:val="et-EE"/>
        </w:rPr>
        <w:t>§</w:t>
      </w:r>
      <w:r w:rsidRPr="00B65FFE">
        <w:rPr>
          <w:sz w:val="24"/>
          <w:szCs w:val="24"/>
          <w:lang w:val="et-EE"/>
        </w:rPr>
        <w:t xml:space="preserve"> 10 kehtestab reklaami kujundusprintsiibid. Võrreldes kehtiva eeskirja sama paragrahvi redaktsiooniga on </w:t>
      </w:r>
      <w:r w:rsidR="00FE077B" w:rsidRPr="00B65FFE">
        <w:rPr>
          <w:sz w:val="24"/>
          <w:szCs w:val="24"/>
          <w:lang w:val="et-EE"/>
        </w:rPr>
        <w:t>jäetud ära</w:t>
      </w:r>
      <w:r w:rsidRPr="00B65FFE">
        <w:rPr>
          <w:sz w:val="24"/>
          <w:szCs w:val="24"/>
          <w:lang w:val="et-EE"/>
        </w:rPr>
        <w:t xml:space="preserve"> valgustatud reklaamile esita</w:t>
      </w:r>
      <w:r w:rsidR="00FE077B" w:rsidRPr="00B65FFE">
        <w:rPr>
          <w:sz w:val="24"/>
          <w:szCs w:val="24"/>
          <w:lang w:val="et-EE"/>
        </w:rPr>
        <w:t>ta</w:t>
      </w:r>
      <w:r w:rsidRPr="00B65FFE">
        <w:rPr>
          <w:sz w:val="24"/>
          <w:szCs w:val="24"/>
          <w:lang w:val="et-EE"/>
        </w:rPr>
        <w:t>vad ohutusnõuded. Antud muu</w:t>
      </w:r>
      <w:r w:rsidR="00FE077B" w:rsidRPr="00B65FFE">
        <w:rPr>
          <w:sz w:val="24"/>
          <w:szCs w:val="24"/>
          <w:lang w:val="et-EE"/>
        </w:rPr>
        <w:t>d</w:t>
      </w:r>
      <w:r w:rsidR="00AF2AF1">
        <w:rPr>
          <w:sz w:val="24"/>
          <w:szCs w:val="24"/>
          <w:lang w:val="et-EE"/>
        </w:rPr>
        <w:t>a</w:t>
      </w:r>
      <w:r w:rsidR="00FE077B" w:rsidRPr="00B65FFE">
        <w:rPr>
          <w:sz w:val="24"/>
          <w:szCs w:val="24"/>
          <w:lang w:val="et-EE"/>
        </w:rPr>
        <w:t>tus</w:t>
      </w:r>
      <w:r w:rsidRPr="00B65FFE">
        <w:rPr>
          <w:sz w:val="24"/>
          <w:szCs w:val="24"/>
          <w:lang w:val="et-EE"/>
        </w:rPr>
        <w:t xml:space="preserve"> on põhj</w:t>
      </w:r>
      <w:r w:rsidR="00FE077B" w:rsidRPr="00B65FFE">
        <w:rPr>
          <w:sz w:val="24"/>
          <w:szCs w:val="24"/>
          <w:lang w:val="et-EE"/>
        </w:rPr>
        <w:t xml:space="preserve">ustatud </w:t>
      </w:r>
      <w:r w:rsidRPr="00B65FFE">
        <w:rPr>
          <w:sz w:val="24"/>
          <w:szCs w:val="24"/>
          <w:lang w:val="et-EE"/>
        </w:rPr>
        <w:t>selle</w:t>
      </w:r>
      <w:r w:rsidR="00AF2AF1">
        <w:rPr>
          <w:sz w:val="24"/>
          <w:szCs w:val="24"/>
          <w:lang w:val="et-EE"/>
        </w:rPr>
        <w:t>st</w:t>
      </w:r>
      <w:r w:rsidRPr="00B65FFE">
        <w:rPr>
          <w:sz w:val="24"/>
          <w:szCs w:val="24"/>
          <w:lang w:val="et-EE"/>
        </w:rPr>
        <w:t xml:space="preserve">, et </w:t>
      </w:r>
      <w:r w:rsidR="00FE077B" w:rsidRPr="00B65FFE">
        <w:rPr>
          <w:sz w:val="24"/>
          <w:szCs w:val="24"/>
          <w:lang w:val="et-EE"/>
        </w:rPr>
        <w:t>r</w:t>
      </w:r>
      <w:r w:rsidRPr="00B65FFE">
        <w:rPr>
          <w:sz w:val="24"/>
          <w:szCs w:val="24"/>
          <w:lang w:val="et-EE"/>
        </w:rPr>
        <w:t>eklaamiseaduse alusel antud kaalutlusõigus ei võimalda kohalikul omavalitsusel reguleerida ohutuse küsimust. Antud küsimus</w:t>
      </w:r>
      <w:r w:rsidR="00FE077B" w:rsidRPr="00B65FFE">
        <w:rPr>
          <w:sz w:val="24"/>
          <w:szCs w:val="24"/>
          <w:lang w:val="et-EE"/>
        </w:rPr>
        <w:t>t</w:t>
      </w:r>
      <w:r w:rsidRPr="00B65FFE">
        <w:rPr>
          <w:sz w:val="24"/>
          <w:szCs w:val="24"/>
          <w:lang w:val="et-EE"/>
        </w:rPr>
        <w:t xml:space="preserve"> reguleerivad teised õigusaktid.</w:t>
      </w:r>
    </w:p>
    <w:p w:rsidR="00D20B2B" w:rsidRPr="00B65FFE" w:rsidRDefault="00FB5CBE" w:rsidP="00B65FFE">
      <w:pPr>
        <w:pStyle w:val="a3"/>
        <w:numPr>
          <w:ilvl w:val="0"/>
          <w:numId w:val="1"/>
        </w:numPr>
        <w:spacing w:before="120" w:after="0" w:line="240" w:lineRule="auto"/>
        <w:ind w:left="0"/>
        <w:jc w:val="both"/>
        <w:rPr>
          <w:sz w:val="24"/>
          <w:szCs w:val="24"/>
          <w:lang w:val="et-EE"/>
        </w:rPr>
      </w:pPr>
      <w:r w:rsidRPr="00B65FFE">
        <w:rPr>
          <w:sz w:val="24"/>
          <w:szCs w:val="24"/>
          <w:lang w:val="et-EE"/>
        </w:rPr>
        <w:lastRenderedPageBreak/>
        <w:t xml:space="preserve">Eeskirja </w:t>
      </w:r>
      <w:r w:rsidRPr="00B65FFE">
        <w:rPr>
          <w:rFonts w:cstheme="minorHAnsi"/>
          <w:sz w:val="24"/>
          <w:szCs w:val="24"/>
          <w:lang w:val="et-EE"/>
        </w:rPr>
        <w:t>§</w:t>
      </w:r>
      <w:r w:rsidRPr="00B65FFE">
        <w:rPr>
          <w:sz w:val="24"/>
          <w:szCs w:val="24"/>
          <w:lang w:val="et-EE"/>
        </w:rPr>
        <w:t xml:space="preserve"> </w:t>
      </w:r>
      <w:r w:rsidR="00AE16DB" w:rsidRPr="00B65FFE">
        <w:rPr>
          <w:sz w:val="24"/>
          <w:szCs w:val="24"/>
          <w:lang w:val="et-EE"/>
        </w:rPr>
        <w:t>11 kehtestab eeskirja järelevalvega seotud küsimus</w:t>
      </w:r>
      <w:r w:rsidR="00AF2AF1">
        <w:rPr>
          <w:sz w:val="24"/>
          <w:szCs w:val="24"/>
          <w:lang w:val="et-EE"/>
        </w:rPr>
        <w:t>ed</w:t>
      </w:r>
      <w:r w:rsidR="00AE16DB" w:rsidRPr="00B65FFE">
        <w:rPr>
          <w:sz w:val="24"/>
          <w:szCs w:val="24"/>
          <w:lang w:val="et-EE"/>
        </w:rPr>
        <w:t xml:space="preserve">. Võrreldes kehtiva </w:t>
      </w:r>
      <w:r w:rsidR="00D20B2B" w:rsidRPr="00B65FFE">
        <w:rPr>
          <w:sz w:val="24"/>
          <w:szCs w:val="24"/>
          <w:lang w:val="et-EE"/>
        </w:rPr>
        <w:t xml:space="preserve">eeskirja redaktsiooniga </w:t>
      </w:r>
      <w:r w:rsidR="00FE077B" w:rsidRPr="00B65FFE">
        <w:rPr>
          <w:sz w:val="24"/>
          <w:szCs w:val="24"/>
          <w:lang w:val="et-EE"/>
        </w:rPr>
        <w:t xml:space="preserve">jääb </w:t>
      </w:r>
      <w:r w:rsidR="00D20B2B" w:rsidRPr="00B65FFE">
        <w:rPr>
          <w:sz w:val="24"/>
          <w:szCs w:val="24"/>
          <w:lang w:val="et-EE"/>
        </w:rPr>
        <w:t>paragrahvi redaktsioon samaks.</w:t>
      </w:r>
    </w:p>
    <w:p w:rsidR="00FB5CBE" w:rsidRPr="00B65FFE" w:rsidRDefault="00D20B2B" w:rsidP="00B65FFE">
      <w:pPr>
        <w:pStyle w:val="a3"/>
        <w:numPr>
          <w:ilvl w:val="0"/>
          <w:numId w:val="1"/>
        </w:numPr>
        <w:spacing w:before="120" w:after="0" w:line="240" w:lineRule="auto"/>
        <w:ind w:left="0"/>
        <w:jc w:val="both"/>
        <w:rPr>
          <w:sz w:val="24"/>
          <w:szCs w:val="24"/>
          <w:lang w:val="et-EE"/>
        </w:rPr>
      </w:pPr>
      <w:r w:rsidRPr="00B65FFE">
        <w:rPr>
          <w:sz w:val="24"/>
          <w:szCs w:val="24"/>
          <w:lang w:val="et-EE"/>
        </w:rPr>
        <w:t>Eeskirja § 12 kehtestab eeskirja rakend</w:t>
      </w:r>
      <w:r w:rsidR="00FE077B" w:rsidRPr="00B65FFE">
        <w:rPr>
          <w:sz w:val="24"/>
          <w:szCs w:val="24"/>
          <w:lang w:val="et-EE"/>
        </w:rPr>
        <w:t>u</w:t>
      </w:r>
      <w:r w:rsidRPr="00B65FFE">
        <w:rPr>
          <w:sz w:val="24"/>
          <w:szCs w:val="24"/>
          <w:lang w:val="et-EE"/>
        </w:rPr>
        <w:t xml:space="preserve">ssätted. </w:t>
      </w:r>
      <w:r w:rsidR="005D4659" w:rsidRPr="00B65FFE">
        <w:rPr>
          <w:sz w:val="24"/>
          <w:szCs w:val="24"/>
          <w:lang w:val="et-EE"/>
        </w:rPr>
        <w:t>Seoses eeskirja uue redaktsiooni kehtestamisega tunnistatakse kehtetuks Narva Linnavol</w:t>
      </w:r>
      <w:r w:rsidR="00FE077B" w:rsidRPr="00B65FFE">
        <w:rPr>
          <w:sz w:val="24"/>
          <w:szCs w:val="24"/>
          <w:lang w:val="et-EE"/>
        </w:rPr>
        <w:t>ikogu 14.04.2014.a määrusega nr</w:t>
      </w:r>
      <w:r w:rsidR="005D4659" w:rsidRPr="00B65FFE">
        <w:rPr>
          <w:sz w:val="24"/>
          <w:szCs w:val="24"/>
          <w:lang w:val="et-EE"/>
        </w:rPr>
        <w:t xml:space="preserve"> 9 kehtestatud välireklaami paigaldamise eeskiri. </w:t>
      </w:r>
      <w:r w:rsidRPr="00B65FFE">
        <w:rPr>
          <w:sz w:val="24"/>
          <w:szCs w:val="24"/>
          <w:lang w:val="et-EE"/>
        </w:rPr>
        <w:t>Antud paragrahviga on ette</w:t>
      </w:r>
      <w:r w:rsidR="00FE077B" w:rsidRPr="00B65FFE">
        <w:rPr>
          <w:sz w:val="24"/>
          <w:szCs w:val="24"/>
          <w:lang w:val="et-EE"/>
        </w:rPr>
        <w:t xml:space="preserve"> </w:t>
      </w:r>
      <w:r w:rsidRPr="00B65FFE">
        <w:rPr>
          <w:sz w:val="24"/>
          <w:szCs w:val="24"/>
          <w:lang w:val="et-EE"/>
        </w:rPr>
        <w:t xml:space="preserve">nähtud, et </w:t>
      </w:r>
      <w:r w:rsidR="00AF2AF1">
        <w:rPr>
          <w:sz w:val="24"/>
          <w:szCs w:val="24"/>
          <w:lang w:val="et-EE"/>
        </w:rPr>
        <w:t xml:space="preserve">praegused </w:t>
      </w:r>
      <w:r w:rsidRPr="00B65FFE">
        <w:rPr>
          <w:sz w:val="24"/>
          <w:szCs w:val="24"/>
          <w:lang w:val="et-EE"/>
        </w:rPr>
        <w:t xml:space="preserve">load reklaami paigaldamiseks kehtivad </w:t>
      </w:r>
      <w:r w:rsidR="00FE077B" w:rsidRPr="00B65FFE">
        <w:rPr>
          <w:sz w:val="24"/>
          <w:szCs w:val="24"/>
          <w:lang w:val="et-EE"/>
        </w:rPr>
        <w:t>kuni</w:t>
      </w:r>
      <w:r w:rsidRPr="00B65FFE">
        <w:rPr>
          <w:sz w:val="24"/>
          <w:szCs w:val="24"/>
          <w:lang w:val="et-EE"/>
        </w:rPr>
        <w:t xml:space="preserve"> nende kehtivuse tähtaja saabumiseni. </w:t>
      </w:r>
      <w:r w:rsidR="005D4659" w:rsidRPr="00B65FFE">
        <w:rPr>
          <w:sz w:val="24"/>
          <w:szCs w:val="24"/>
          <w:lang w:val="et-EE"/>
        </w:rPr>
        <w:t xml:space="preserve">Uue eeskirja kehtestamisega tunnistatakse </w:t>
      </w:r>
      <w:r w:rsidR="00FE077B" w:rsidRPr="00B65FFE">
        <w:rPr>
          <w:sz w:val="24"/>
          <w:szCs w:val="24"/>
          <w:lang w:val="et-EE"/>
        </w:rPr>
        <w:t xml:space="preserve">varem kehtiv eeskiri </w:t>
      </w:r>
      <w:r w:rsidR="005D4659" w:rsidRPr="00B65FFE">
        <w:rPr>
          <w:sz w:val="24"/>
          <w:szCs w:val="24"/>
          <w:lang w:val="et-EE"/>
        </w:rPr>
        <w:t xml:space="preserve">kehtetuks. </w:t>
      </w:r>
      <w:r w:rsidR="002E050C" w:rsidRPr="00B65FFE">
        <w:rPr>
          <w:sz w:val="24"/>
          <w:szCs w:val="24"/>
          <w:lang w:val="et-EE"/>
        </w:rPr>
        <w:t>Sellel juhul võivad tekkida olukorrad, kui varem kehtiva eeskirja alusel paigaldatud reklaami paigaldamis</w:t>
      </w:r>
      <w:r w:rsidR="00FE077B" w:rsidRPr="00B65FFE">
        <w:rPr>
          <w:sz w:val="24"/>
          <w:szCs w:val="24"/>
          <w:lang w:val="et-EE"/>
        </w:rPr>
        <w:t>e</w:t>
      </w:r>
      <w:r w:rsidR="002E050C" w:rsidRPr="00B65FFE">
        <w:rPr>
          <w:sz w:val="24"/>
          <w:szCs w:val="24"/>
          <w:lang w:val="et-EE"/>
        </w:rPr>
        <w:t xml:space="preserve"> l</w:t>
      </w:r>
      <w:r w:rsidR="00FE077B" w:rsidRPr="00B65FFE">
        <w:rPr>
          <w:sz w:val="24"/>
          <w:szCs w:val="24"/>
          <w:lang w:val="et-EE"/>
        </w:rPr>
        <w:t>o</w:t>
      </w:r>
      <w:r w:rsidR="002E050C" w:rsidRPr="00B65FFE">
        <w:rPr>
          <w:sz w:val="24"/>
          <w:szCs w:val="24"/>
          <w:lang w:val="et-EE"/>
        </w:rPr>
        <w:t>ad tunnistatakse kehtetuks reklaami andja kahjuks. Selleks et vältida hulgaliste vaidluste tekkimist varem kehti</w:t>
      </w:r>
      <w:r w:rsidR="00805FA9">
        <w:rPr>
          <w:sz w:val="24"/>
          <w:szCs w:val="24"/>
          <w:lang w:val="et-EE"/>
        </w:rPr>
        <w:t>nud</w:t>
      </w:r>
      <w:r w:rsidR="002E050C" w:rsidRPr="00B65FFE">
        <w:rPr>
          <w:sz w:val="24"/>
          <w:szCs w:val="24"/>
          <w:lang w:val="et-EE"/>
        </w:rPr>
        <w:t xml:space="preserve"> eeskirja alusel paigaldatud reklaam</w:t>
      </w:r>
      <w:r w:rsidR="00FE077B" w:rsidRPr="00B65FFE">
        <w:rPr>
          <w:sz w:val="24"/>
          <w:szCs w:val="24"/>
          <w:lang w:val="et-EE"/>
        </w:rPr>
        <w:t>i osas</w:t>
      </w:r>
      <w:r w:rsidR="002E050C" w:rsidRPr="00B65FFE">
        <w:rPr>
          <w:sz w:val="24"/>
          <w:szCs w:val="24"/>
          <w:lang w:val="et-EE"/>
        </w:rPr>
        <w:t xml:space="preserve"> kasutatakse </w:t>
      </w:r>
      <w:r w:rsidR="00FE077B" w:rsidRPr="00B65FFE">
        <w:rPr>
          <w:sz w:val="24"/>
          <w:szCs w:val="24"/>
          <w:lang w:val="et-EE"/>
        </w:rPr>
        <w:t xml:space="preserve">reklaami </w:t>
      </w:r>
      <w:r w:rsidR="002E050C" w:rsidRPr="00B65FFE">
        <w:rPr>
          <w:sz w:val="24"/>
          <w:szCs w:val="24"/>
          <w:lang w:val="et-EE"/>
        </w:rPr>
        <w:t>vare</w:t>
      </w:r>
      <w:r w:rsidR="00FE077B" w:rsidRPr="00B65FFE">
        <w:rPr>
          <w:sz w:val="24"/>
          <w:szCs w:val="24"/>
          <w:lang w:val="et-EE"/>
        </w:rPr>
        <w:t>m</w:t>
      </w:r>
      <w:r w:rsidR="002E050C" w:rsidRPr="00B65FFE">
        <w:rPr>
          <w:sz w:val="24"/>
          <w:szCs w:val="24"/>
          <w:lang w:val="et-EE"/>
        </w:rPr>
        <w:t xml:space="preserve"> keht</w:t>
      </w:r>
      <w:r w:rsidR="00805FA9">
        <w:rPr>
          <w:sz w:val="24"/>
          <w:szCs w:val="24"/>
          <w:lang w:val="et-EE"/>
        </w:rPr>
        <w:t>nud</w:t>
      </w:r>
      <w:bookmarkStart w:id="0" w:name="_GoBack"/>
      <w:bookmarkEnd w:id="0"/>
      <w:r w:rsidR="002E050C" w:rsidRPr="00B65FFE">
        <w:rPr>
          <w:sz w:val="24"/>
          <w:szCs w:val="24"/>
          <w:lang w:val="et-EE"/>
        </w:rPr>
        <w:t xml:space="preserve"> eeskirja tingimustel. </w:t>
      </w:r>
    </w:p>
    <w:p w:rsidR="002E050C" w:rsidRPr="00B65FFE" w:rsidRDefault="002E050C" w:rsidP="00B65FFE">
      <w:pPr>
        <w:spacing w:before="120" w:after="0" w:line="240" w:lineRule="auto"/>
        <w:jc w:val="both"/>
        <w:rPr>
          <w:sz w:val="24"/>
          <w:szCs w:val="24"/>
          <w:lang w:val="et-EE"/>
        </w:rPr>
      </w:pPr>
    </w:p>
    <w:p w:rsidR="002E050C" w:rsidRPr="00B65FFE" w:rsidRDefault="002E050C" w:rsidP="00B65FFE">
      <w:pPr>
        <w:spacing w:before="120" w:after="0" w:line="240" w:lineRule="auto"/>
        <w:jc w:val="both"/>
        <w:rPr>
          <w:sz w:val="24"/>
          <w:szCs w:val="24"/>
          <w:lang w:val="et-EE"/>
        </w:rPr>
      </w:pPr>
      <w:r w:rsidRPr="00B65FFE">
        <w:rPr>
          <w:sz w:val="24"/>
          <w:szCs w:val="24"/>
          <w:lang w:val="et-EE"/>
        </w:rPr>
        <w:t>Georgi Ignatov</w:t>
      </w:r>
    </w:p>
    <w:p w:rsidR="00052AAB" w:rsidRPr="00B65FFE" w:rsidRDefault="00052AAB" w:rsidP="00B65FFE">
      <w:pPr>
        <w:spacing w:before="120" w:after="0" w:line="240" w:lineRule="auto"/>
        <w:jc w:val="both"/>
        <w:rPr>
          <w:lang w:val="et-EE"/>
        </w:rPr>
      </w:pPr>
    </w:p>
    <w:sectPr w:rsidR="00052AAB" w:rsidRPr="00B65FFE" w:rsidSect="00B65FFE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7176DF"/>
    <w:multiLevelType w:val="hybridMultilevel"/>
    <w:tmpl w:val="2FE847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DA57593"/>
    <w:multiLevelType w:val="hybridMultilevel"/>
    <w:tmpl w:val="4BE893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2E57"/>
    <w:rsid w:val="00052AAB"/>
    <w:rsid w:val="000E7D3D"/>
    <w:rsid w:val="00127DB4"/>
    <w:rsid w:val="00216E73"/>
    <w:rsid w:val="002920BA"/>
    <w:rsid w:val="002E050C"/>
    <w:rsid w:val="00355783"/>
    <w:rsid w:val="005250C3"/>
    <w:rsid w:val="005D4659"/>
    <w:rsid w:val="005E6BED"/>
    <w:rsid w:val="006E397A"/>
    <w:rsid w:val="00735712"/>
    <w:rsid w:val="00805FA9"/>
    <w:rsid w:val="00827890"/>
    <w:rsid w:val="008B1D25"/>
    <w:rsid w:val="009E7699"/>
    <w:rsid w:val="00AE16DB"/>
    <w:rsid w:val="00AF2AF1"/>
    <w:rsid w:val="00AF7A5C"/>
    <w:rsid w:val="00B65FFE"/>
    <w:rsid w:val="00B95D8C"/>
    <w:rsid w:val="00C52E57"/>
    <w:rsid w:val="00D20B2B"/>
    <w:rsid w:val="00E95EF6"/>
    <w:rsid w:val="00EE23C4"/>
    <w:rsid w:val="00EE76CD"/>
    <w:rsid w:val="00F62F27"/>
    <w:rsid w:val="00FB5CBE"/>
    <w:rsid w:val="00FE0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5EF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65F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65FF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5EF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65F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65FF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DDD958-7106-4D28-BEA7-0E78960A88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1174</Words>
  <Characters>6814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Matvejev</dc:creator>
  <cp:lastModifiedBy>Galina</cp:lastModifiedBy>
  <cp:revision>6</cp:revision>
  <cp:lastPrinted>2018-04-17T08:23:00Z</cp:lastPrinted>
  <dcterms:created xsi:type="dcterms:W3CDTF">2018-04-09T13:45:00Z</dcterms:created>
  <dcterms:modified xsi:type="dcterms:W3CDTF">2018-05-14T05:35:00Z</dcterms:modified>
</cp:coreProperties>
</file>