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97E" w:rsidRDefault="0069197E" w:rsidP="00DE2B6E">
      <w:pPr>
        <w:pStyle w:val="Normaallaadveeb"/>
        <w:shd w:val="clear" w:color="auto" w:fill="FFFFFF"/>
        <w:spacing w:before="0" w:beforeAutospacing="0" w:after="158" w:afterAutospac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</w:p>
    <w:p w:rsidR="0069197E" w:rsidRPr="007002E7" w:rsidRDefault="0069197E" w:rsidP="007002E7">
      <w:pPr>
        <w:pStyle w:val="Normaallaadveeb"/>
        <w:shd w:val="clear" w:color="auto" w:fill="FFFFFF"/>
        <w:spacing w:before="0" w:beforeAutospacing="0" w:after="158" w:afterAutospacing="0"/>
        <w:ind w:left="708" w:firstLine="708"/>
        <w:jc w:val="right"/>
        <w:rPr>
          <w:rFonts w:eastAsia="Calibri"/>
          <w:sz w:val="22"/>
          <w:szCs w:val="22"/>
          <w:lang w:eastAsia="en-US"/>
        </w:rPr>
      </w:pPr>
      <w:bookmarkStart w:id="0" w:name="_GoBack"/>
      <w:r w:rsidRPr="007002E7">
        <w:rPr>
          <w:rFonts w:eastAsia="Calibri"/>
          <w:sz w:val="22"/>
          <w:szCs w:val="22"/>
          <w:lang w:eastAsia="en-US"/>
        </w:rPr>
        <w:t>Eelnõu</w:t>
      </w:r>
    </w:p>
    <w:bookmarkEnd w:id="0"/>
    <w:p w:rsidR="0069197E" w:rsidRPr="007002E7" w:rsidRDefault="0069197E" w:rsidP="0069197E">
      <w:pPr>
        <w:pStyle w:val="Normaallaadveeb"/>
        <w:shd w:val="clear" w:color="auto" w:fill="FFFFFF"/>
        <w:spacing w:before="0" w:beforeAutospacing="0" w:after="158" w:afterAutospacing="0"/>
        <w:jc w:val="right"/>
        <w:rPr>
          <w:rFonts w:eastAsia="Calibri"/>
          <w:sz w:val="22"/>
          <w:szCs w:val="22"/>
          <w:lang w:eastAsia="en-US"/>
        </w:rPr>
      </w:pPr>
      <w:r w:rsidRPr="007002E7">
        <w:rPr>
          <w:rFonts w:eastAsia="Calibri"/>
          <w:sz w:val="22"/>
          <w:szCs w:val="22"/>
          <w:lang w:eastAsia="en-US"/>
        </w:rPr>
        <w:t>„ …“ 01.2019.a nr …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Valimisjaoskondade moodustamine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sz w:val="23"/>
          <w:szCs w:val="23"/>
        </w:rPr>
        <w:t>Määrus kehtestatakse Euroopa Parlamendi valimise seaduse § 13 lõike 2</w:t>
      </w:r>
      <w:r w:rsidRPr="007002E7">
        <w:rPr>
          <w:rStyle w:val="ng-scope"/>
          <w:rFonts w:ascii="Roboto" w:hAnsi="Roboto"/>
          <w:sz w:val="23"/>
          <w:szCs w:val="23"/>
        </w:rPr>
        <w:t>, </w:t>
      </w:r>
      <w:r w:rsidRPr="007002E7">
        <w:rPr>
          <w:rFonts w:ascii="Roboto" w:hAnsi="Roboto"/>
          <w:sz w:val="23"/>
          <w:szCs w:val="23"/>
        </w:rPr>
        <w:t>kohaliku omavalitsuse volikogu valimise seaduse § 22 lõike 2</w:t>
      </w:r>
      <w:r w:rsidRPr="007002E7">
        <w:rPr>
          <w:rStyle w:val="ng-scope"/>
          <w:rFonts w:ascii="Roboto" w:hAnsi="Roboto"/>
          <w:sz w:val="23"/>
          <w:szCs w:val="23"/>
        </w:rPr>
        <w:t>, </w:t>
      </w:r>
      <w:r w:rsidRPr="007002E7">
        <w:rPr>
          <w:rFonts w:ascii="Roboto" w:hAnsi="Roboto"/>
          <w:sz w:val="23"/>
          <w:szCs w:val="23"/>
        </w:rPr>
        <w:t>rahvahääletuse seaduse § 17 lg 2 ja Riigikogu valimise seaduse § 19 lõike 2 alusel.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1. Valimisjaoskondade arv ja piirid</w:t>
      </w:r>
    </w:p>
    <w:p w:rsidR="00DE2B6E" w:rsidRPr="007002E7" w:rsidRDefault="00DE2B6E" w:rsidP="00DE2B6E">
      <w:pPr>
        <w:pStyle w:val="ng-binding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Style w:val="ng-binding1"/>
          <w:rFonts w:ascii="Roboto" w:hAnsi="Roboto"/>
          <w:sz w:val="23"/>
          <w:szCs w:val="23"/>
        </w:rPr>
        <w:t>Narva linnas</w:t>
      </w:r>
      <w:r w:rsidRPr="007002E7">
        <w:rPr>
          <w:rStyle w:val="ng-scope"/>
          <w:rFonts w:ascii="Roboto" w:hAnsi="Roboto"/>
          <w:sz w:val="23"/>
          <w:szCs w:val="23"/>
        </w:rPr>
        <w:t> </w:t>
      </w:r>
      <w:r w:rsidRPr="007002E7">
        <w:rPr>
          <w:rFonts w:ascii="Roboto" w:hAnsi="Roboto"/>
          <w:sz w:val="23"/>
          <w:szCs w:val="23"/>
        </w:rPr>
        <w:t>moodustatakse 8 valimisjaoskonda, mille piirid esitatakse määruse lisas.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2. Valimisjaoskondade numeratsioon ja hääletamisruumide asukohad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sz w:val="23"/>
          <w:szCs w:val="23"/>
        </w:rPr>
        <w:t>Valimisjaoskondade numeratsioon ja hääletamisruumide asukohad on järgmised: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1) valimisjaoskond nr 1 - 26. Juuli tn 9,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2) valimisjaoskond nr 2 - V. Gerassimovi tn 2,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3) valimisjaoskond nr 3 - P. Kerese tn 22,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4) valimisjaoskond nr 4 - Võidu prospekt 2,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5) valimisjaoskond nr 5 - A. Puškini tn 8,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6) valimisjaoskond nr 6 - Pähklimäe tn 3,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7) valimisjaoskond nr 7 - Rakvere tn 22d, Narva linn, Ida-Viru maakond; </w:t>
      </w:r>
      <w:r w:rsidRPr="007002E7">
        <w:rPr>
          <w:rFonts w:ascii="Roboto" w:hAnsi="Roboto"/>
          <w:sz w:val="23"/>
          <w:szCs w:val="23"/>
        </w:rPr>
        <w:br/>
      </w:r>
      <w:r w:rsidRPr="007002E7">
        <w:rPr>
          <w:rStyle w:val="ng-binding1"/>
          <w:rFonts w:ascii="Roboto" w:hAnsi="Roboto"/>
          <w:sz w:val="23"/>
          <w:szCs w:val="23"/>
        </w:rPr>
        <w:t>8) valimisjaoskond nr 8 - A. Puškini tn 29, Narva linn, Ida-Viru maakond.</w:t>
      </w:r>
      <w:r w:rsidRPr="007002E7">
        <w:rPr>
          <w:rFonts w:ascii="Roboto" w:hAnsi="Roboto"/>
          <w:sz w:val="23"/>
          <w:szCs w:val="23"/>
        </w:rPr>
        <w:br/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3. Eelhääletamine väljaspool elukohajärgset valimisjaoskonda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Style w:val="ng-scope"/>
          <w:rFonts w:ascii="Roboto" w:hAnsi="Roboto"/>
          <w:sz w:val="23"/>
          <w:szCs w:val="23"/>
        </w:rPr>
        <w:t>Väljaspool elukohajärgset valimisjaoskonda korraldab eelhääletamist</w:t>
      </w:r>
      <w:r w:rsidRPr="007002E7">
        <w:rPr>
          <w:rFonts w:ascii="Roboto" w:hAnsi="Roboto"/>
          <w:sz w:val="23"/>
          <w:szCs w:val="23"/>
        </w:rPr>
        <w:t> </w:t>
      </w:r>
      <w:r w:rsidRPr="007002E7">
        <w:rPr>
          <w:rStyle w:val="ng-binding1"/>
          <w:rFonts w:ascii="Roboto" w:hAnsi="Roboto"/>
          <w:sz w:val="23"/>
          <w:szCs w:val="23"/>
        </w:rPr>
        <w:t>valimisjaoskond nr 5.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4. Valimisjaoskond </w:t>
      </w:r>
      <w:r w:rsidRPr="007002E7">
        <w:rPr>
          <w:rStyle w:val="ng-binding1"/>
          <w:rFonts w:ascii="Roboto" w:hAnsi="Roboto"/>
          <w:b/>
          <w:bCs/>
          <w:sz w:val="23"/>
          <w:szCs w:val="23"/>
        </w:rPr>
        <w:t>Narva linna</w:t>
      </w:r>
      <w:r w:rsidRPr="007002E7">
        <w:rPr>
          <w:rStyle w:val="ng-scope"/>
          <w:rFonts w:ascii="Roboto" w:hAnsi="Roboto"/>
          <w:b/>
          <w:bCs/>
          <w:sz w:val="23"/>
          <w:szCs w:val="23"/>
        </w:rPr>
        <w:t> </w:t>
      </w:r>
      <w:r w:rsidRPr="007002E7">
        <w:rPr>
          <w:rFonts w:ascii="Roboto" w:hAnsi="Roboto"/>
          <w:b/>
          <w:bCs/>
          <w:sz w:val="23"/>
          <w:szCs w:val="23"/>
        </w:rPr>
        <w:t>täpsusega rahvastikuregistris registreeritud valijatele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Style w:val="ng-scope"/>
          <w:rFonts w:ascii="Roboto" w:hAnsi="Roboto"/>
          <w:sz w:val="23"/>
          <w:szCs w:val="23"/>
        </w:rPr>
        <w:t>Valijad, kelle elukoha andmed on rahvastikuregistrisse kantud </w:t>
      </w:r>
      <w:r w:rsidRPr="007002E7">
        <w:rPr>
          <w:rStyle w:val="ng-binding1"/>
          <w:rFonts w:ascii="Roboto" w:hAnsi="Roboto"/>
          <w:sz w:val="23"/>
          <w:szCs w:val="23"/>
        </w:rPr>
        <w:t>Narva linna</w:t>
      </w:r>
      <w:r w:rsidRPr="007002E7">
        <w:rPr>
          <w:rStyle w:val="ng-scope"/>
          <w:rFonts w:ascii="Roboto" w:hAnsi="Roboto"/>
          <w:sz w:val="23"/>
          <w:szCs w:val="23"/>
        </w:rPr>
        <w:t> täpsusega, saavad hääletada valimisjaoskonnas nr </w:t>
      </w:r>
      <w:r w:rsidRPr="007002E7">
        <w:rPr>
          <w:rStyle w:val="ng-binding1"/>
          <w:rFonts w:ascii="Roboto" w:hAnsi="Roboto"/>
          <w:sz w:val="23"/>
          <w:szCs w:val="23"/>
        </w:rPr>
        <w:t>5.</w:t>
      </w:r>
      <w:r w:rsidRPr="007002E7">
        <w:rPr>
          <w:rFonts w:ascii="Roboto" w:hAnsi="Roboto"/>
          <w:sz w:val="23"/>
          <w:szCs w:val="23"/>
        </w:rPr>
        <w:br/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5. Määruse kehtetuks tunnistamine</w:t>
      </w:r>
    </w:p>
    <w:p w:rsidR="00DE2B6E" w:rsidRPr="007002E7" w:rsidRDefault="005D25D1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sz w:val="23"/>
          <w:szCs w:val="23"/>
        </w:rPr>
        <w:t>Narva Linna</w:t>
      </w:r>
      <w:r w:rsidR="00DE2B6E" w:rsidRPr="007002E7">
        <w:rPr>
          <w:rFonts w:ascii="Roboto" w:hAnsi="Roboto"/>
          <w:sz w:val="23"/>
          <w:szCs w:val="23"/>
        </w:rPr>
        <w:t xml:space="preserve">valitsuse </w:t>
      </w:r>
      <w:r w:rsidRPr="007002E7">
        <w:rPr>
          <w:rFonts w:ascii="Roboto" w:hAnsi="Roboto"/>
          <w:sz w:val="23"/>
          <w:szCs w:val="23"/>
        </w:rPr>
        <w:t>9.08.2017.a. määrus</w:t>
      </w:r>
      <w:r w:rsidR="00DE2B6E" w:rsidRPr="007002E7">
        <w:rPr>
          <w:rFonts w:ascii="Roboto" w:hAnsi="Roboto"/>
          <w:sz w:val="23"/>
          <w:szCs w:val="23"/>
        </w:rPr>
        <w:t xml:space="preserve"> nr </w:t>
      </w:r>
      <w:r w:rsidRPr="007002E7">
        <w:rPr>
          <w:rFonts w:ascii="Roboto" w:hAnsi="Roboto"/>
          <w:sz w:val="23"/>
          <w:szCs w:val="23"/>
        </w:rPr>
        <w:t>16</w:t>
      </w:r>
      <w:r w:rsidR="00DE2B6E" w:rsidRPr="007002E7">
        <w:rPr>
          <w:rFonts w:ascii="Roboto" w:hAnsi="Roboto"/>
          <w:sz w:val="23"/>
          <w:szCs w:val="23"/>
        </w:rPr>
        <w:t xml:space="preserve"> „</w:t>
      </w:r>
      <w:r w:rsidRPr="007002E7">
        <w:rPr>
          <w:rFonts w:ascii="Roboto" w:hAnsi="Roboto"/>
          <w:sz w:val="23"/>
          <w:szCs w:val="23"/>
        </w:rPr>
        <w:t>Valimisjaoskondade moodustamine</w:t>
      </w:r>
      <w:r w:rsidR="00DE2B6E" w:rsidRPr="007002E7">
        <w:rPr>
          <w:rFonts w:ascii="Roboto" w:hAnsi="Roboto"/>
          <w:sz w:val="23"/>
          <w:szCs w:val="23"/>
        </w:rPr>
        <w:t>" tunnistatakse kehtetuks.</w:t>
      </w:r>
    </w:p>
    <w:p w:rsidR="00DE2B6E" w:rsidRPr="007002E7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b/>
          <w:bCs/>
          <w:sz w:val="23"/>
          <w:szCs w:val="23"/>
        </w:rPr>
        <w:t>§ 6. Määruse jõustumine</w:t>
      </w:r>
    </w:p>
    <w:p w:rsidR="00DE2B6E" w:rsidRDefault="00DE2B6E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 w:rsidRPr="007002E7">
        <w:rPr>
          <w:rFonts w:ascii="Roboto" w:hAnsi="Roboto"/>
          <w:sz w:val="23"/>
          <w:szCs w:val="23"/>
        </w:rPr>
        <w:t xml:space="preserve">Määrus jõustub </w:t>
      </w:r>
      <w:r w:rsidR="005D25D1" w:rsidRPr="007002E7">
        <w:rPr>
          <w:rFonts w:ascii="Roboto" w:hAnsi="Roboto"/>
          <w:sz w:val="23"/>
          <w:szCs w:val="23"/>
        </w:rPr>
        <w:t>vastavalt seadusele.</w:t>
      </w:r>
    </w:p>
    <w:p w:rsidR="007002E7" w:rsidRDefault="007002E7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</w:p>
    <w:p w:rsidR="007002E7" w:rsidRDefault="007002E7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Tarmo Tammiste</w:t>
      </w:r>
    </w:p>
    <w:p w:rsidR="007002E7" w:rsidRDefault="007002E7" w:rsidP="00DE2B6E">
      <w:pPr>
        <w:pStyle w:val="Normaallaadveeb"/>
        <w:shd w:val="clear" w:color="auto" w:fill="FFFFFF"/>
        <w:spacing w:before="0" w:beforeAutospacing="0" w:after="158" w:afterAutospacing="0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Linnapea</w:t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  <w:t>Ants Liimets</w:t>
      </w:r>
    </w:p>
    <w:p w:rsidR="005D66F1" w:rsidRPr="007002E7" w:rsidRDefault="007002E7" w:rsidP="007002E7">
      <w:pPr>
        <w:pStyle w:val="Normaallaadveeb"/>
        <w:shd w:val="clear" w:color="auto" w:fill="FFFFFF"/>
        <w:spacing w:before="0" w:beforeAutospacing="0" w:after="158" w:afterAutospacing="0"/>
      </w:pP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</w:r>
      <w:r>
        <w:rPr>
          <w:rFonts w:ascii="Roboto" w:hAnsi="Roboto"/>
          <w:sz w:val="23"/>
          <w:szCs w:val="23"/>
        </w:rPr>
        <w:tab/>
        <w:t>linnasekretär</w:t>
      </w:r>
    </w:p>
    <w:p w:rsidR="005D66F1" w:rsidRPr="007002E7" w:rsidRDefault="005D66F1"/>
    <w:sectPr w:rsidR="005D66F1" w:rsidRPr="007002E7" w:rsidSect="007002E7">
      <w:headerReference w:type="default" r:id="rId6"/>
      <w:pgSz w:w="11906" w:h="16838"/>
      <w:pgMar w:top="297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EFB" w:rsidRDefault="00560EFB">
      <w:r>
        <w:separator/>
      </w:r>
    </w:p>
  </w:endnote>
  <w:endnote w:type="continuationSeparator" w:id="0">
    <w:p w:rsidR="00560EFB" w:rsidRDefault="00560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panose1 w:val="00000000000000000000"/>
    <w:charset w:val="BA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EFB" w:rsidRDefault="00560EFB">
      <w:r>
        <w:separator/>
      </w:r>
    </w:p>
  </w:footnote>
  <w:footnote w:type="continuationSeparator" w:id="0">
    <w:p w:rsidR="00560EFB" w:rsidRDefault="00560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18" w:rsidRDefault="00E62502">
    <w:pPr>
      <w:pStyle w:val="Pi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1302385</wp:posOffset>
              </wp:positionH>
              <wp:positionV relativeFrom="paragraph">
                <wp:posOffset>236220</wp:posOffset>
              </wp:positionV>
              <wp:extent cx="3078480" cy="1645285"/>
              <wp:effectExtent l="635" t="0" r="0" b="254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8480" cy="1645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5818" w:rsidRDefault="00675818" w:rsidP="00675818">
                          <w:pPr>
                            <w:jc w:val="center"/>
                          </w:pPr>
                        </w:p>
                        <w:p w:rsidR="00675818" w:rsidRPr="00E62502" w:rsidRDefault="00675818" w:rsidP="00675818">
                          <w:pPr>
                            <w:jc w:val="center"/>
                            <w:rPr>
                              <w:color w:val="0000FF"/>
                              <w:sz w:val="36"/>
                              <w:szCs w:val="36"/>
                            </w:rPr>
                          </w:pPr>
                          <w:r w:rsidRPr="00E62502">
                            <w:rPr>
                              <w:color w:val="0000FF"/>
                              <w:sz w:val="36"/>
                              <w:szCs w:val="36"/>
                            </w:rPr>
                            <w:t>NARVA  LINNA</w:t>
                          </w:r>
                          <w:r w:rsidR="00612C04">
                            <w:rPr>
                              <w:color w:val="0000FF"/>
                              <w:sz w:val="36"/>
                              <w:szCs w:val="36"/>
                            </w:rPr>
                            <w:t>VALITSUS</w:t>
                          </w:r>
                        </w:p>
                        <w:p w:rsidR="00E62502" w:rsidRPr="00E62502" w:rsidRDefault="00026DB0" w:rsidP="00675818">
                          <w:pPr>
                            <w:jc w:val="center"/>
                            <w:rPr>
                              <w:color w:val="0000FF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FF"/>
                              <w:sz w:val="32"/>
                              <w:szCs w:val="32"/>
                            </w:rPr>
                            <w:t xml:space="preserve">M Ä </w:t>
                          </w:r>
                          <w:proofErr w:type="spellStart"/>
                          <w:r>
                            <w:rPr>
                              <w:color w:val="0000FF"/>
                              <w:sz w:val="32"/>
                              <w:szCs w:val="32"/>
                            </w:rPr>
                            <w:t>Ä</w:t>
                          </w:r>
                          <w:proofErr w:type="spellEnd"/>
                          <w:r>
                            <w:rPr>
                              <w:color w:val="0000FF"/>
                              <w:sz w:val="32"/>
                              <w:szCs w:val="32"/>
                            </w:rPr>
                            <w:t xml:space="preserve"> R U S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2.55pt;margin-top:18.6pt;width:242.4pt;height:129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x3gAIAAA4FAAAOAAAAZHJzL2Uyb0RvYy54bWysVNuO2yAQfa/Uf0C8Z32pk9jWOqu9NFWl&#10;7UXa7QcQwDEqBgRs7G21/94BJ9lsL1JV1Q8YmOEwM+cM5xdjL9GOWye0anB2lmLEFdVMqG2Dv9yv&#10;ZyVGzhPFiNSKN/iRO3yxev3qfDA1z3WnJeMWAYhy9WAa3Hlv6iRxtOM9cWfacAXGVtueeFjabcIs&#10;GQC9l0mepotk0JYZqyl3DnZvJiNeRfy25dR/alvHPZINhth8HG0cN2FMVuek3lpiOkH3YZB/iKIn&#10;QsGlR6gb4gl6sOIXqF5Qq51u/RnVfaLbVlAec4BssvSnbO46YnjMBYrjzLFM7v/B0o+7zxYJ1uAc&#10;I0V6oOiejx5d6RFloTqDcTU43Rlw8yNsA8sxU2duNf3qkNLXHVFbfmmtHjpOGEQXTyYnRyccF0A2&#10;wwfN4Bry4HUEGlvbh9JBMRCgA0uPR2ZCKBQ236TLsijBRMGWLYp5Xs5DdAmpD8eNdf4d1z0KkwZb&#10;oD7Ck92t85PrwSXc5rQUbC2kjAu73VxLi3YEZLKO3x79hZtUwVnpcGxCnHYgSrgj2EK8kfbvVZYX&#10;6VVezdaLcjkr1sV8Vi3TcpZm1VW1SIuquFk/hQCzou4EY1zdCsUPEsyKv6N43wyTeKII0dDgap7P&#10;J47+mGQav98l2QsPHSlF3+Dy6ETqwOxbxSBtUnsi5DRPXoYfCYEaHP6xKlEHgfpJBH7cjIASxLHR&#10;7BEUYTXwBdzCMwKTTttvGA3Qkg1W8GZgJN8r0FSVFUXo4Lgo5sscFvbUsjm1EEUBqMEeo2l67aeu&#10;fzBWbDu4Z1Kx0pegw1ZEhTzHBAmEBTRdTGX/QISuPl1Hr+dnbPUDAAD//wMAUEsDBBQABgAIAAAA&#10;IQB5tXsT3wAAAAoBAAAPAAAAZHJzL2Rvd25yZXYueG1sTI/BTsMwEETvSPyDtUjcqNNUCUmIU1Wg&#10;nqoeKJW4uvYSR8R2iN3W/D3LCY6reZp5266THdkF5zB4J2C5yIChU14PrhdwfNs+VMBClE7L0TsU&#10;8I0B1t3tTSsb7a/uFS+H2DMqcaGRAkyMU8N5UAatDAs/oaPsw89WRjrnnutZXqncjjzPspJbOTha&#10;MHLCZ4Pq83C2Ar7wZb95L45KbVOx2yujd1XSQtzfpc0TsIgp/sHwq0/q0JHTyZ+dDmwUkGfFklAB&#10;q8ccGAFlVdfATpTU5Qp41/L/L3Q/AAAA//8DAFBLAQItABQABgAIAAAAIQC2gziS/gAAAOEBAAAT&#10;AAAAAAAAAAAAAAAAAAAAAABbQ29udGVudF9UeXBlc10ueG1sUEsBAi0AFAAGAAgAAAAhADj9If/W&#10;AAAAlAEAAAsAAAAAAAAAAAAAAAAALwEAAF9yZWxzLy5yZWxzUEsBAi0AFAAGAAgAAAAhANVmLHeA&#10;AgAADgUAAA4AAAAAAAAAAAAAAAAALgIAAGRycy9lMm9Eb2MueG1sUEsBAi0AFAAGAAgAAAAhAHm1&#10;exPfAAAACgEAAA8AAAAAAAAAAAAAAAAA2gQAAGRycy9kb3ducmV2LnhtbFBLBQYAAAAABAAEAPMA&#10;AADmBQAAAAA=&#10;" stroked="f">
              <v:textbox>
                <w:txbxContent>
                  <w:p w:rsidR="00675818" w:rsidRDefault="00675818" w:rsidP="00675818">
                    <w:pPr>
                      <w:jc w:val="center"/>
                    </w:pPr>
                  </w:p>
                  <w:p w:rsidR="00675818" w:rsidRPr="00E62502" w:rsidRDefault="00675818" w:rsidP="00675818">
                    <w:pPr>
                      <w:jc w:val="center"/>
                      <w:rPr>
                        <w:color w:val="0000FF"/>
                        <w:sz w:val="36"/>
                        <w:szCs w:val="36"/>
                      </w:rPr>
                    </w:pPr>
                    <w:r w:rsidRPr="00E62502">
                      <w:rPr>
                        <w:color w:val="0000FF"/>
                        <w:sz w:val="36"/>
                        <w:szCs w:val="36"/>
                      </w:rPr>
                      <w:t>NARVA  LINNA</w:t>
                    </w:r>
                    <w:r w:rsidR="00612C04">
                      <w:rPr>
                        <w:color w:val="0000FF"/>
                        <w:sz w:val="36"/>
                        <w:szCs w:val="36"/>
                      </w:rPr>
                      <w:t>VALITSUS</w:t>
                    </w:r>
                  </w:p>
                  <w:p w:rsidR="00E62502" w:rsidRPr="00E62502" w:rsidRDefault="00026DB0" w:rsidP="00675818">
                    <w:pPr>
                      <w:jc w:val="center"/>
                      <w:rPr>
                        <w:color w:val="0000FF"/>
                        <w:sz w:val="32"/>
                        <w:szCs w:val="32"/>
                      </w:rPr>
                    </w:pPr>
                    <w:r>
                      <w:rPr>
                        <w:color w:val="0000FF"/>
                        <w:sz w:val="32"/>
                        <w:szCs w:val="32"/>
                      </w:rPr>
                      <w:t xml:space="preserve">M Ä </w:t>
                    </w:r>
                    <w:proofErr w:type="spellStart"/>
                    <w:r>
                      <w:rPr>
                        <w:color w:val="0000FF"/>
                        <w:sz w:val="32"/>
                        <w:szCs w:val="32"/>
                      </w:rPr>
                      <w:t>Ä</w:t>
                    </w:r>
                    <w:proofErr w:type="spellEnd"/>
                    <w:r>
                      <w:rPr>
                        <w:color w:val="0000FF"/>
                        <w:sz w:val="32"/>
                        <w:szCs w:val="32"/>
                      </w:rPr>
                      <w:t xml:space="preserve"> R U 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5352415</wp:posOffset>
              </wp:positionH>
              <wp:positionV relativeFrom="paragraph">
                <wp:posOffset>373380</wp:posOffset>
              </wp:positionV>
              <wp:extent cx="702945" cy="873760"/>
              <wp:effectExtent l="3810" t="381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2945" cy="873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502" w:rsidRPr="00D464B5" w:rsidRDefault="00E62502" w:rsidP="00D464B5">
                          <w:pPr>
                            <w:pStyle w:val="Pis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  <w:lang w:eastAsia="et-EE"/>
                            </w:rPr>
                            <w:drawing>
                              <wp:inline distT="0" distB="0" distL="0" distR="0">
                                <wp:extent cx="518160" cy="632460"/>
                                <wp:effectExtent l="0" t="0" r="0" b="0"/>
                                <wp:docPr id="14" name="Pilt 14" descr="Narva_VA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1" descr="Narva_VA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8160" cy="6324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421.45pt;margin-top:29.4pt;width:55.35pt;height:68.8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bVgwIAABMFAAAOAAAAZHJzL2Uyb0RvYy54bWysVMlu2zAQvRfoPxC8O1oqLxIiB01SFQXS&#10;BUj6ATRJWUQpkiAZS2nRf++Qsh11ORRFfZC5DB/fzHvDy6uxl+jArRNa1Ti7SDHiimom1L7Gnx+a&#10;xQYj54liRGrFa/zEHb7avnxxOZiK57rTknGLAES5ajA17rw3VZI42vGeuAttuILNVtueeJjafcIs&#10;GQC9l0mepqtk0JYZqyl3DlZvp028jfhty6n/2LaOeyRrDNx8/Nr43YVvsr0k1d4S0wl6pEH+gUVP&#10;hIJLz1C3xBP0aMVvUL2gVjvd+guq+0S3raA85gDZZOkv2dx3xPCYCxTHmXOZ3P+DpR8OnywSDLTD&#10;SJEeJHrgo0fXekR5qM5gXAVB9wbC/AjLITJk6sydpl8cUvqmI2rPX1urh44TBuyycDKZHZ1wXADZ&#10;De81g2vIo9cRaGxtHwChGAjQQaWnszKBCoXFdZqXxRIjClub9av1KiqXkOp02Fjn33LdozCosQXh&#10;Izg53DkfyJDqFBLJaylYI6SME7vf3UiLDgRM0sRf5A85zsOkCsFKh2MT4rQCHOGOsBfYRtG/lVle&#10;pNd5uWhWm/WiaIrlolynm0WaldflKi3K4rb5HghmRdUJxri6E4qfDJgVfyfwsRUm60QLoqHG5TJf&#10;TgrN2bt5kmn8/SnJXnjoRyl6qPM5iFRB1zeKQdqk8kTIaZz8TD9WGWpw+o9ViS4Iwk8W8ONuPNoN&#10;wIJDdpo9gS2sBtlAe3hLYNBp+xWjAfqyxgoeDozkOwXGKrOiCG0cJ8VyncPEznd28x2iKADV2GM0&#10;DW/81PqPxop9B/ecrPwazNiIaJRnTkcLQ+fFjI6vRGjt+TxGPb9l2x8AAAD//wMAUEsDBBQABgAI&#10;AAAAIQA2Muqk4AAAAAoBAAAPAAAAZHJzL2Rvd25yZXYueG1sTI/dSsQwEIXvBd8hjOCdm7o/ta1N&#10;F1EERVjY1QdIk9m22Exqk93Wt3e80sthPs75TrmdXS/OOIbOk4LbRQICyXjbUaPg4/35JgMRoiar&#10;e0+o4BsDbKvLi1IX1k+0x/MhNoJDKBRaQRvjUEgZTItOh4UfkPh39KPTkc+xkXbUE4e7Xi6TJJVO&#10;d8QNrR7wsUXzeTg5BU/dWH8Zv3pJ795ys9uH4/S6k0pdX80P9yAizvEPhl99VoeKnWp/IhtEryBb&#10;L3NGFWwynsBAvlmlIGom83QNsirl/wnVDwAAAP//AwBQSwECLQAUAAYACAAAACEAtoM4kv4AAADh&#10;AQAAEwAAAAAAAAAAAAAAAAAAAAAAW0NvbnRlbnRfVHlwZXNdLnhtbFBLAQItABQABgAIAAAAIQA4&#10;/SH/1gAAAJQBAAALAAAAAAAAAAAAAAAAAC8BAABfcmVscy8ucmVsc1BLAQItABQABgAIAAAAIQDr&#10;jdbVgwIAABMFAAAOAAAAAAAAAAAAAAAAAC4CAABkcnMvZTJvRG9jLnhtbFBLAQItABQABgAIAAAA&#10;IQA2Muqk4AAAAAoBAAAPAAAAAAAAAAAAAAAAAN0EAABkcnMvZG93bnJldi54bWxQSwUGAAAAAAQA&#10;BADzAAAA6gUAAAAA&#10;" stroked="f">
              <v:textbox style="mso-fit-shape-to-text:t">
                <w:txbxContent>
                  <w:p w:rsidR="00E62502" w:rsidRPr="00D464B5" w:rsidRDefault="00E62502" w:rsidP="00D464B5">
                    <w:pPr>
                      <w:pStyle w:val="Pis"/>
                      <w:rPr>
                        <w:noProof/>
                      </w:rPr>
                    </w:pPr>
                    <w:r>
                      <w:rPr>
                        <w:noProof/>
                        <w:lang w:eastAsia="et-EE"/>
                      </w:rPr>
                      <w:drawing>
                        <wp:inline distT="0" distB="0" distL="0" distR="0">
                          <wp:extent cx="518160" cy="632460"/>
                          <wp:effectExtent l="0" t="0" r="0" b="0"/>
                          <wp:docPr id="71" name="Pilt 71" descr="Narva_VAPp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1" descr="Narva_VAPp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8160" cy="632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6E"/>
    <w:rsid w:val="00026DB0"/>
    <w:rsid w:val="001E4DB0"/>
    <w:rsid w:val="00216A6E"/>
    <w:rsid w:val="00307A5C"/>
    <w:rsid w:val="00356284"/>
    <w:rsid w:val="003D653D"/>
    <w:rsid w:val="00560EFB"/>
    <w:rsid w:val="00584873"/>
    <w:rsid w:val="005860A3"/>
    <w:rsid w:val="005D25D1"/>
    <w:rsid w:val="005D4134"/>
    <w:rsid w:val="005D66F1"/>
    <w:rsid w:val="00612C04"/>
    <w:rsid w:val="00675818"/>
    <w:rsid w:val="0069197E"/>
    <w:rsid w:val="007002E7"/>
    <w:rsid w:val="008622D9"/>
    <w:rsid w:val="008946B8"/>
    <w:rsid w:val="009A482C"/>
    <w:rsid w:val="00AC1D7A"/>
    <w:rsid w:val="00AE2509"/>
    <w:rsid w:val="00B91310"/>
    <w:rsid w:val="00BB0462"/>
    <w:rsid w:val="00BB5A73"/>
    <w:rsid w:val="00DE2B6E"/>
    <w:rsid w:val="00E00CB5"/>
    <w:rsid w:val="00E45959"/>
    <w:rsid w:val="00E62502"/>
    <w:rsid w:val="00F30E54"/>
    <w:rsid w:val="00F57B00"/>
    <w:rsid w:val="00FE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D024A7-538F-453E-9D42-D1E7EF39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946B8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Loendtabel6">
    <w:name w:val="Table List 6"/>
    <w:basedOn w:val="Normaaltabel"/>
    <w:rsid w:val="00F57B00"/>
    <w:pPr>
      <w:spacing w:after="120"/>
    </w:pPr>
    <w:rPr>
      <w:sz w:val="22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Pis">
    <w:name w:val="header"/>
    <w:basedOn w:val="Normaallaad"/>
    <w:rsid w:val="00675818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675818"/>
    <w:pPr>
      <w:tabs>
        <w:tab w:val="center" w:pos="4536"/>
        <w:tab w:val="right" w:pos="9072"/>
      </w:tabs>
    </w:pPr>
  </w:style>
  <w:style w:type="paragraph" w:styleId="Jutumullitekst">
    <w:name w:val="Balloon Text"/>
    <w:basedOn w:val="Normaallaad"/>
    <w:link w:val="JutumullitekstMrk"/>
    <w:rsid w:val="00E62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rsid w:val="00E62502"/>
    <w:rPr>
      <w:rFonts w:ascii="Segoe UI" w:hAnsi="Segoe UI" w:cs="Segoe UI"/>
      <w:sz w:val="18"/>
      <w:szCs w:val="18"/>
      <w:lang w:eastAsia="en-US"/>
    </w:rPr>
  </w:style>
  <w:style w:type="paragraph" w:styleId="Normaallaadveeb">
    <w:name w:val="Normal (Web)"/>
    <w:basedOn w:val="Normaallaad"/>
    <w:uiPriority w:val="99"/>
    <w:unhideWhenUsed/>
    <w:rsid w:val="00DE2B6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character" w:customStyle="1" w:styleId="ng-scope">
    <w:name w:val="ng-scope"/>
    <w:basedOn w:val="Liguvaikefont"/>
    <w:rsid w:val="00DE2B6E"/>
  </w:style>
  <w:style w:type="paragraph" w:customStyle="1" w:styleId="ng-binding">
    <w:name w:val="ng-binding"/>
    <w:basedOn w:val="Normaallaad"/>
    <w:rsid w:val="00DE2B6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character" w:customStyle="1" w:styleId="ng-binding1">
    <w:name w:val="ng-binding1"/>
    <w:basedOn w:val="Liguvaikefont"/>
    <w:rsid w:val="00DE2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6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s\Documents\Custom%20Office%20Templates\NLV%20M&#196;&#196;RUS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NLV MÄÄRUS</Template>
  <TotalTime>29</TotalTime>
  <Pages>1</Pages>
  <Words>261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Narva Linnavalitsus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Ants</dc:creator>
  <cp:keywords/>
  <dc:description/>
  <cp:lastModifiedBy>Ants</cp:lastModifiedBy>
  <cp:revision>6</cp:revision>
  <cp:lastPrinted>2017-03-30T07:05:00Z</cp:lastPrinted>
  <dcterms:created xsi:type="dcterms:W3CDTF">2019-01-08T13:40:00Z</dcterms:created>
  <dcterms:modified xsi:type="dcterms:W3CDTF">2019-01-08T14:09:00Z</dcterms:modified>
</cp:coreProperties>
</file>