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E1" w:rsidRDefault="00C55EE1" w:rsidP="00C55E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NARVA LINNAVALITSUS                                  eelnõu</w:t>
      </w:r>
    </w:p>
    <w:p w:rsidR="00C55EE1" w:rsidRDefault="00C55EE1" w:rsidP="00C55EE1">
      <w:pPr>
        <w:spacing w:after="0"/>
      </w:pPr>
      <w:r>
        <w:tab/>
      </w:r>
      <w:r>
        <w:tab/>
      </w:r>
      <w:r>
        <w:tab/>
        <w:t xml:space="preserve">   </w:t>
      </w:r>
    </w:p>
    <w:p w:rsidR="00C55EE1" w:rsidRDefault="00C55EE1" w:rsidP="00C55EE1">
      <w:pPr>
        <w:spacing w:after="0"/>
      </w:pPr>
      <w:r>
        <w:t xml:space="preserve">                                           </w:t>
      </w:r>
      <w:r>
        <w:tab/>
      </w:r>
      <w:r>
        <w:tab/>
        <w:t xml:space="preserve">  KORRALDUS</w:t>
      </w:r>
      <w:r>
        <w:tab/>
      </w:r>
      <w:r>
        <w:tab/>
      </w:r>
      <w:r>
        <w:tab/>
      </w: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6077B3">
        <w:t>….</w:t>
      </w:r>
      <w:bookmarkStart w:id="0" w:name="_GoBack"/>
      <w:bookmarkEnd w:id="0"/>
      <w:r>
        <w:t>.</w:t>
      </w:r>
      <w:r w:rsidR="00A66B18">
        <w:t>03</w:t>
      </w:r>
      <w:r>
        <w:t>.201</w:t>
      </w:r>
      <w:r w:rsidR="00A66B18">
        <w:t>9</w:t>
      </w:r>
    </w:p>
    <w:p w:rsidR="00C55EE1" w:rsidRDefault="00C55EE1" w:rsidP="00C55EE1">
      <w:pPr>
        <w:spacing w:after="0"/>
      </w:pPr>
      <w:r>
        <w:t xml:space="preserve">   </w:t>
      </w:r>
    </w:p>
    <w:p w:rsidR="00C55EE1" w:rsidRDefault="00C55EE1" w:rsidP="00C55EE1">
      <w:pPr>
        <w:spacing w:after="0"/>
      </w:pPr>
      <w:r>
        <w:t>Narva Linna</w:t>
      </w:r>
      <w:r w:rsidR="00E22B41">
        <w:t xml:space="preserve"> </w:t>
      </w:r>
      <w:r w:rsidR="00A66B18">
        <w:t xml:space="preserve">Arenduse ja Ökonoomika Ameti </w:t>
      </w:r>
      <w:r>
        <w:t xml:space="preserve"> direktori </w:t>
      </w:r>
    </w:p>
    <w:p w:rsidR="00C55EE1" w:rsidRDefault="00C55EE1" w:rsidP="00C55EE1">
      <w:pPr>
        <w:spacing w:after="0"/>
      </w:pPr>
      <w:r>
        <w:t>teenistusest vabastamine</w:t>
      </w: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  <w:r>
        <w:t>1.  Asjaolud ja menetluse käik</w:t>
      </w:r>
    </w:p>
    <w:p w:rsidR="00C55EE1" w:rsidRPr="000147DF" w:rsidRDefault="00A66B18" w:rsidP="00C55EE1">
      <w:pPr>
        <w:spacing w:after="0"/>
      </w:pPr>
      <w:r>
        <w:t>Linnapeale Tarmo Tammistele  laekus</w:t>
      </w:r>
      <w:r w:rsidR="002C55CC">
        <w:t xml:space="preserve"> </w:t>
      </w:r>
      <w:r>
        <w:t xml:space="preserve"> 13.03.2019 </w:t>
      </w:r>
      <w:r w:rsidRPr="00A66B18">
        <w:t xml:space="preserve">Narva Linna Arenduse ja Ökonoomika Ameti  direktori </w:t>
      </w:r>
      <w:r>
        <w:t xml:space="preserve"> Georgi  </w:t>
      </w:r>
      <w:proofErr w:type="spellStart"/>
      <w:r>
        <w:t>Ignatovi</w:t>
      </w:r>
      <w:proofErr w:type="spellEnd"/>
      <w:r>
        <w:t xml:space="preserve"> </w:t>
      </w:r>
      <w:r w:rsidR="00C55EE1" w:rsidRPr="000147DF">
        <w:t xml:space="preserve"> </w:t>
      </w:r>
      <w:r w:rsidR="0047736A" w:rsidRPr="000147DF">
        <w:t xml:space="preserve">taotlus, </w:t>
      </w:r>
      <w:r w:rsidR="00C55EE1" w:rsidRPr="000147DF">
        <w:t xml:space="preserve">milles ta </w:t>
      </w:r>
      <w:r>
        <w:t xml:space="preserve">palub </w:t>
      </w:r>
      <w:r w:rsidR="00E1640F">
        <w:t xml:space="preserve">ennast </w:t>
      </w:r>
      <w:r>
        <w:t xml:space="preserve">vabastada teenistusest tema enda algatusel </w:t>
      </w:r>
      <w:r w:rsidR="007A0F6A">
        <w:t>alates 12.04.2019</w:t>
      </w:r>
      <w:r w:rsidR="002C55CC">
        <w:t xml:space="preserve"> (viimane tööpäev on 11.04.2019)</w:t>
      </w:r>
      <w:r w:rsidR="0047736A" w:rsidRPr="000147DF">
        <w:t>.</w:t>
      </w:r>
      <w:r w:rsidR="00C55EE1" w:rsidRPr="000147DF">
        <w:t xml:space="preserve">  </w:t>
      </w: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  <w:r>
        <w:t>2.  Õiguslikud alused</w:t>
      </w:r>
    </w:p>
    <w:p w:rsidR="007A0F6A" w:rsidRDefault="00C55EE1" w:rsidP="00C55EE1">
      <w:pPr>
        <w:spacing w:after="0"/>
      </w:pPr>
      <w:r>
        <w:t>Avaliku teenistuse seaduse  § 8</w:t>
      </w:r>
      <w:r w:rsidR="007A0F6A">
        <w:t>7</w:t>
      </w:r>
      <w:r>
        <w:t xml:space="preserve"> lõike </w:t>
      </w:r>
      <w:r w:rsidR="007A0F6A">
        <w:t>1</w:t>
      </w:r>
      <w:r>
        <w:t xml:space="preserve"> alusel </w:t>
      </w:r>
      <w:r w:rsidR="007A0F6A">
        <w:t>ametnik vabastatakse teenistusest tema enda algatusel kirjaliku taotluse alusel, mille ta on esitanud ametisse nimetamise õigust omavale isikule.</w:t>
      </w:r>
    </w:p>
    <w:p w:rsidR="00C55EE1" w:rsidRDefault="000A7271" w:rsidP="00C55EE1">
      <w:pPr>
        <w:spacing w:after="0"/>
      </w:pPr>
      <w:r w:rsidRPr="000A7271">
        <w:t>Narva Linna Arenduse ja Ökonoomika Ameti põhimääruse  § 11 lõike  1 alusel ametit juhib direktor, kelle nimetab ametikohale ja vabastab teenistusest Linnavalitsus linnapea ettepanekul.</w:t>
      </w:r>
      <w:r>
        <w:t xml:space="preserve"> </w:t>
      </w:r>
      <w:r w:rsidR="00C55EE1">
        <w:t>Vastavalt avaliku teenistuse seaduse  § 43 lõikele  1, töölepingu seaduse §-le   71 on tööandja kohustatud hüvitama töötajale kasutamata jäänud aegumata põhipuhkuse rahas.</w:t>
      </w:r>
    </w:p>
    <w:p w:rsidR="00C55EE1" w:rsidRDefault="00C55EE1" w:rsidP="00C55EE1">
      <w:pPr>
        <w:spacing w:after="0"/>
      </w:pPr>
      <w:r>
        <w:t xml:space="preserve"> </w:t>
      </w:r>
    </w:p>
    <w:p w:rsidR="00C55EE1" w:rsidRDefault="00C55EE1" w:rsidP="00C55EE1">
      <w:pPr>
        <w:spacing w:after="0"/>
      </w:pPr>
      <w:r>
        <w:t>3. Otsus</w:t>
      </w:r>
    </w:p>
    <w:p w:rsidR="00C55EE1" w:rsidRDefault="00C55EE1" w:rsidP="00C55EE1">
      <w:pPr>
        <w:spacing w:after="0"/>
      </w:pPr>
      <w:r>
        <w:t xml:space="preserve">3.1  Vabastada teenistusest </w:t>
      </w:r>
      <w:r w:rsidR="007A0F6A">
        <w:t xml:space="preserve"> 11.04.2019 </w:t>
      </w:r>
      <w:r>
        <w:t>Narva Linna</w:t>
      </w:r>
      <w:r w:rsidR="009A57F3">
        <w:t xml:space="preserve"> </w:t>
      </w:r>
      <w:r w:rsidR="007A0F6A" w:rsidRPr="007A0F6A">
        <w:t>Arendus</w:t>
      </w:r>
      <w:r w:rsidR="007A0F6A">
        <w:t>e ja Ökonoomika Ameti  direktor</w:t>
      </w:r>
      <w:r w:rsidR="007A0F6A" w:rsidRPr="007A0F6A">
        <w:t xml:space="preserve"> </w:t>
      </w:r>
      <w:r w:rsidR="007A0F6A">
        <w:t xml:space="preserve">Georgi </w:t>
      </w:r>
      <w:proofErr w:type="spellStart"/>
      <w:r w:rsidR="007A0F6A">
        <w:t>Ignatov</w:t>
      </w:r>
      <w:proofErr w:type="spellEnd"/>
      <w:r>
        <w:t>.</w:t>
      </w:r>
    </w:p>
    <w:p w:rsidR="00C33729" w:rsidRDefault="00C33729" w:rsidP="00C55EE1">
      <w:pPr>
        <w:spacing w:after="0"/>
      </w:pPr>
      <w:r>
        <w:t>3.2  Maksta</w:t>
      </w:r>
      <w:r w:rsidR="00C40CE7">
        <w:t xml:space="preserve"> </w:t>
      </w:r>
      <w:proofErr w:type="spellStart"/>
      <w:r w:rsidR="00C40CE7">
        <w:t>G.</w:t>
      </w:r>
      <w:r w:rsidR="007A0F6A">
        <w:t>Ignatovile</w:t>
      </w:r>
      <w:proofErr w:type="spellEnd"/>
      <w:r w:rsidR="00C40CE7">
        <w:t xml:space="preserve"> ühekordset hüviti</w:t>
      </w:r>
      <w:r>
        <w:t xml:space="preserve">st </w:t>
      </w:r>
      <w:r w:rsidR="007A0F6A">
        <w:t>kolme</w:t>
      </w:r>
      <w:r>
        <w:t xml:space="preserve"> kuu põhipalga ulatuses.</w:t>
      </w:r>
    </w:p>
    <w:p w:rsidR="00C55EE1" w:rsidRDefault="00C55EE1" w:rsidP="00C55EE1">
      <w:pPr>
        <w:spacing w:after="0"/>
      </w:pPr>
      <w:r>
        <w:t>3.</w:t>
      </w:r>
      <w:r w:rsidR="009F6B82">
        <w:t>3</w:t>
      </w:r>
      <w:r>
        <w:t xml:space="preserve"> </w:t>
      </w:r>
      <w:r w:rsidR="00EF4D50">
        <w:t xml:space="preserve"> </w:t>
      </w:r>
      <w:r>
        <w:t xml:space="preserve">Hüvitada  </w:t>
      </w:r>
      <w:r w:rsidR="007A0F6A">
        <w:t xml:space="preserve">Georgi </w:t>
      </w:r>
      <w:r w:rsidR="002C55CC">
        <w:t xml:space="preserve"> </w:t>
      </w:r>
      <w:proofErr w:type="spellStart"/>
      <w:r w:rsidR="007A0F6A">
        <w:t>Ignatovile</w:t>
      </w:r>
      <w:proofErr w:type="spellEnd"/>
      <w:r>
        <w:t xml:space="preserve">  kasutamata jäänud  aegumata põhipuhkus </w:t>
      </w:r>
      <w:r w:rsidR="007A0F6A">
        <w:t xml:space="preserve"> </w:t>
      </w:r>
      <w:r w:rsidR="003E6C08">
        <w:t>19</w:t>
      </w:r>
      <w:r w:rsidR="002C55CC">
        <w:t xml:space="preserve"> </w:t>
      </w:r>
      <w:r w:rsidRPr="009A57F3">
        <w:rPr>
          <w:b/>
        </w:rPr>
        <w:t xml:space="preserve"> </w:t>
      </w:r>
      <w:r>
        <w:t xml:space="preserve">kalendripäeva eest. </w:t>
      </w: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  <w:r>
        <w:t>4. Rakenduslikud sätted</w:t>
      </w:r>
    </w:p>
    <w:p w:rsidR="00C55EE1" w:rsidRDefault="00C55EE1" w:rsidP="00C55EE1">
      <w:pPr>
        <w:spacing w:after="0"/>
      </w:pPr>
      <w:r>
        <w:t>4.1 Korraldust võib vaidlustada Tartu Halduskohtu Jõhvi kohtumajas 30 päeva jooksul arvates korralduse  teatavakstegemisest.</w:t>
      </w:r>
    </w:p>
    <w:p w:rsidR="00C55EE1" w:rsidRDefault="00C55EE1" w:rsidP="00C55EE1">
      <w:pPr>
        <w:spacing w:after="0"/>
      </w:pPr>
      <w:r>
        <w:t>4.2 Korraldus jõustub seadusega sätestatud korras.</w:t>
      </w: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</w:p>
    <w:p w:rsidR="00C55EE1" w:rsidRDefault="00C55EE1" w:rsidP="00C55EE1">
      <w:pPr>
        <w:spacing w:after="0"/>
      </w:pPr>
      <w:r>
        <w:t>Tarmo Tammiste</w:t>
      </w:r>
    </w:p>
    <w:p w:rsidR="00C55EE1" w:rsidRDefault="00C55EE1" w:rsidP="00C55EE1">
      <w:pPr>
        <w:spacing w:after="0"/>
      </w:pPr>
      <w:r>
        <w:t>Linnapea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Ants </w:t>
      </w:r>
      <w:proofErr w:type="spellStart"/>
      <w:r>
        <w:t>Liimets</w:t>
      </w:r>
      <w:proofErr w:type="spellEnd"/>
    </w:p>
    <w:p w:rsidR="001C4FDB" w:rsidRDefault="00C55EE1" w:rsidP="00C55E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Linnasekretär</w:t>
      </w:r>
    </w:p>
    <w:sectPr w:rsidR="001C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E1"/>
    <w:rsid w:val="000147DF"/>
    <w:rsid w:val="000A7271"/>
    <w:rsid w:val="001C4FDB"/>
    <w:rsid w:val="002C55CC"/>
    <w:rsid w:val="003E6C08"/>
    <w:rsid w:val="0047736A"/>
    <w:rsid w:val="006077B3"/>
    <w:rsid w:val="006F2037"/>
    <w:rsid w:val="00735E98"/>
    <w:rsid w:val="00771EAE"/>
    <w:rsid w:val="007A0F6A"/>
    <w:rsid w:val="00932697"/>
    <w:rsid w:val="009A57F3"/>
    <w:rsid w:val="009F6B82"/>
    <w:rsid w:val="00A66B18"/>
    <w:rsid w:val="00C33729"/>
    <w:rsid w:val="00C40CE7"/>
    <w:rsid w:val="00C55EE1"/>
    <w:rsid w:val="00E1640F"/>
    <w:rsid w:val="00E22B41"/>
    <w:rsid w:val="00EF4D50"/>
    <w:rsid w:val="00F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19</cp:revision>
  <cp:lastPrinted>2019-03-14T11:40:00Z</cp:lastPrinted>
  <dcterms:created xsi:type="dcterms:W3CDTF">2017-10-26T12:27:00Z</dcterms:created>
  <dcterms:modified xsi:type="dcterms:W3CDTF">2019-03-15T06:58:00Z</dcterms:modified>
</cp:coreProperties>
</file>