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keepNext/>
        <w:jc w:val="center"/>
        <w:outlineLvl w:val="0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 w:eastAsia="en-US"/>
        </w:rPr>
        <w:t>NARVA LINNAVALITSUS</w:t>
      </w:r>
    </w:p>
    <w:p w:rsidR="00C44ABC" w:rsidRDefault="00C44ABC" w:rsidP="00C44ABC">
      <w:pPr>
        <w:rPr>
          <w:sz w:val="24"/>
          <w:szCs w:val="24"/>
          <w:lang w:val="en-US" w:eastAsia="en-US"/>
        </w:rPr>
      </w:pPr>
    </w:p>
    <w:p w:rsidR="00C44ABC" w:rsidRDefault="00C44ABC" w:rsidP="00C44ABC">
      <w:pPr>
        <w:keepNext/>
        <w:jc w:val="center"/>
        <w:outlineLvl w:val="2"/>
        <w:rPr>
          <w:b/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PROTOKOLLILINE OTSUS</w:t>
      </w:r>
    </w:p>
    <w:p w:rsidR="00C44ABC" w:rsidRDefault="00C44ABC" w:rsidP="00C44ABC">
      <w:pPr>
        <w:rPr>
          <w:sz w:val="24"/>
          <w:szCs w:val="24"/>
          <w:lang w:val="en-US" w:eastAsia="en-US"/>
        </w:rPr>
      </w:pPr>
    </w:p>
    <w:p w:rsidR="00C44ABC" w:rsidRDefault="00C44ABC" w:rsidP="00C44ABC">
      <w:pPr>
        <w:rPr>
          <w:sz w:val="24"/>
          <w:szCs w:val="24"/>
          <w:lang w:val="en-US" w:eastAsia="en-US"/>
        </w:rPr>
      </w:pPr>
    </w:p>
    <w:p w:rsidR="00C44ABC" w:rsidRDefault="00C44ABC" w:rsidP="00C44ABC">
      <w:pPr>
        <w:rPr>
          <w:sz w:val="24"/>
          <w:szCs w:val="24"/>
          <w:lang w:val="en-US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 w:eastAsia="en-US"/>
        </w:rPr>
        <w:t>Narva</w:t>
      </w:r>
      <w:r>
        <w:rPr>
          <w:sz w:val="24"/>
          <w:szCs w:val="24"/>
          <w:lang w:val="et-EE" w:eastAsia="en-US"/>
        </w:rPr>
        <w:tab/>
      </w:r>
      <w:r>
        <w:rPr>
          <w:sz w:val="24"/>
          <w:szCs w:val="24"/>
          <w:lang w:val="et-EE" w:eastAsia="en-US"/>
        </w:rPr>
        <w:tab/>
      </w:r>
      <w:r>
        <w:rPr>
          <w:sz w:val="24"/>
          <w:szCs w:val="24"/>
          <w:lang w:val="et-EE" w:eastAsia="en-US"/>
        </w:rPr>
        <w:tab/>
      </w:r>
      <w:r>
        <w:rPr>
          <w:sz w:val="24"/>
          <w:szCs w:val="24"/>
          <w:lang w:val="et-EE" w:eastAsia="en-US"/>
        </w:rPr>
        <w:tab/>
        <w:t xml:space="preserve">                                              ___._______.2019 nr ____</w:t>
      </w: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Riigihanke „</w:t>
      </w:r>
      <w:r w:rsidR="0050104F" w:rsidRPr="0050104F">
        <w:rPr>
          <w:b/>
          <w:sz w:val="24"/>
          <w:szCs w:val="24"/>
          <w:lang w:val="et-EE"/>
        </w:rPr>
        <w:t>Kreenholmi Gümnaasiumi staadioni ja ümbritseva maa-ala rekonstrueerimine”</w:t>
      </w:r>
      <w:r w:rsidR="00AF1006">
        <w:rPr>
          <w:b/>
          <w:sz w:val="24"/>
          <w:szCs w:val="24"/>
          <w:lang w:val="et-EE"/>
        </w:rPr>
        <w:t xml:space="preserve"> menetluse</w:t>
      </w:r>
      <w:bookmarkStart w:id="0" w:name="_GoBack"/>
      <w:bookmarkEnd w:id="0"/>
      <w:r w:rsidR="0050104F" w:rsidRPr="0050104F">
        <w:rPr>
          <w:b/>
          <w:sz w:val="24"/>
          <w:szCs w:val="24"/>
          <w:lang w:val="et-EE"/>
        </w:rPr>
        <w:t xml:space="preserve"> </w:t>
      </w:r>
      <w:r>
        <w:rPr>
          <w:b/>
          <w:sz w:val="24"/>
          <w:szCs w:val="24"/>
          <w:lang w:val="et-EE"/>
        </w:rPr>
        <w:t>korraldamiseks nõusoleku andmine</w:t>
      </w: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jc w:val="both"/>
        <w:rPr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>Narva Linnavalitsus o t s u s t a b:</w:t>
      </w:r>
    </w:p>
    <w:p w:rsidR="00C44ABC" w:rsidRDefault="00C44ABC" w:rsidP="00C44ABC">
      <w:pPr>
        <w:jc w:val="both"/>
        <w:rPr>
          <w:sz w:val="24"/>
          <w:szCs w:val="24"/>
          <w:lang w:val="et-EE"/>
        </w:rPr>
      </w:pPr>
    </w:p>
    <w:p w:rsidR="00C44ABC" w:rsidRDefault="00C44ABC" w:rsidP="00C44ABC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Taotleda Narva Linnavolikogus otsuse vastuvõtmist vastavalt lisatud eelnõule.</w:t>
      </w:r>
    </w:p>
    <w:p w:rsidR="00C44ABC" w:rsidRDefault="00C44ABC" w:rsidP="00C44ABC">
      <w:pPr>
        <w:jc w:val="both"/>
        <w:rPr>
          <w:sz w:val="24"/>
          <w:szCs w:val="24"/>
          <w:lang w:val="et-EE"/>
        </w:rPr>
      </w:pPr>
    </w:p>
    <w:p w:rsidR="00C44ABC" w:rsidRDefault="00C44ABC" w:rsidP="00C44ABC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Volitada Jelena </w:t>
      </w:r>
      <w:proofErr w:type="spellStart"/>
      <w:r>
        <w:rPr>
          <w:sz w:val="24"/>
          <w:szCs w:val="24"/>
          <w:lang w:val="et-EE"/>
        </w:rPr>
        <w:t>Skulatšovat</w:t>
      </w:r>
      <w:proofErr w:type="spellEnd"/>
      <w:r>
        <w:rPr>
          <w:sz w:val="24"/>
          <w:szCs w:val="24"/>
          <w:lang w:val="et-EE"/>
        </w:rPr>
        <w:t xml:space="preserve"> antud küsimust Linnavolikogus ette kandma.</w:t>
      </w:r>
    </w:p>
    <w:p w:rsidR="00C44ABC" w:rsidRDefault="00C44ABC" w:rsidP="00C44ABC">
      <w:pPr>
        <w:jc w:val="both"/>
        <w:rPr>
          <w:sz w:val="24"/>
          <w:szCs w:val="24"/>
          <w:lang w:val="et-EE"/>
        </w:rPr>
      </w:pPr>
    </w:p>
    <w:p w:rsidR="00C44ABC" w:rsidRDefault="00C44ABC" w:rsidP="00C44ABC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Aleksei </w:t>
      </w:r>
      <w:proofErr w:type="spellStart"/>
      <w:r>
        <w:rPr>
          <w:sz w:val="24"/>
          <w:szCs w:val="24"/>
          <w:lang w:val="et-EE"/>
        </w:rPr>
        <w:t>Jevgrafov</w:t>
      </w:r>
      <w:proofErr w:type="spellEnd"/>
    </w:p>
    <w:p w:rsidR="00C44ABC" w:rsidRDefault="00C44ABC" w:rsidP="00C44ABC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   </w:t>
      </w:r>
      <w:r w:rsidR="0050104F">
        <w:rPr>
          <w:sz w:val="24"/>
          <w:szCs w:val="24"/>
          <w:lang w:val="et-EE"/>
        </w:rPr>
        <w:t>Ants Liimets</w:t>
      </w:r>
    </w:p>
    <w:p w:rsidR="00C44ABC" w:rsidRDefault="00C44ABC" w:rsidP="0050104F">
      <w:pPr>
        <w:ind w:right="-284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</w:t>
      </w:r>
      <w:r w:rsidR="0050104F">
        <w:rPr>
          <w:sz w:val="24"/>
          <w:szCs w:val="24"/>
          <w:lang w:val="et-EE"/>
        </w:rPr>
        <w:t>Linnasekretär</w:t>
      </w: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 w:eastAsia="en-US"/>
        </w:rPr>
      </w:pPr>
    </w:p>
    <w:p w:rsidR="00C44ABC" w:rsidRDefault="00C44ABC" w:rsidP="00C44ABC">
      <w:pPr>
        <w:spacing w:after="200" w:line="276" w:lineRule="auto"/>
        <w:rPr>
          <w:rFonts w:eastAsia="Calibri"/>
          <w:sz w:val="24"/>
          <w:szCs w:val="24"/>
          <w:lang w:val="et-EE" w:eastAsia="en-US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C44ABC" w:rsidRDefault="00C44ABC" w:rsidP="00C44ABC">
      <w:pPr>
        <w:rPr>
          <w:sz w:val="24"/>
          <w:szCs w:val="24"/>
          <w:lang w:val="et-EE"/>
        </w:rPr>
      </w:pPr>
    </w:p>
    <w:p w:rsidR="00277EA1" w:rsidRPr="0050104F" w:rsidRDefault="00277EA1">
      <w:pPr>
        <w:rPr>
          <w:lang w:val="et-EE"/>
        </w:rPr>
      </w:pPr>
    </w:p>
    <w:sectPr w:rsidR="00277EA1" w:rsidRPr="005010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FA"/>
    <w:rsid w:val="00277EA1"/>
    <w:rsid w:val="003765FA"/>
    <w:rsid w:val="0050104F"/>
    <w:rsid w:val="00AF1006"/>
    <w:rsid w:val="00C4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A9B519-20FD-4FAF-9B0F-1F50C2DD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IRENE</cp:lastModifiedBy>
  <cp:revision>3</cp:revision>
  <dcterms:created xsi:type="dcterms:W3CDTF">2019-06-28T11:03:00Z</dcterms:created>
  <dcterms:modified xsi:type="dcterms:W3CDTF">2019-06-28T12:06:00Z</dcterms:modified>
</cp:coreProperties>
</file>