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6B4F3E">
        <w:rPr>
          <w:rFonts w:ascii="Times New Roman" w:hAnsi="Times New Roman"/>
          <w:sz w:val="24"/>
          <w:szCs w:val="24"/>
          <w:lang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01BA9" w:rsidRDefault="00A01BA9" w:rsidP="008007F2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8007F2" w:rsidRPr="000E6FED" w:rsidRDefault="008007F2" w:rsidP="008007F2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  <w:r w:rsidRPr="000E6FED">
        <w:rPr>
          <w:b/>
          <w:lang w:val="et-EE"/>
        </w:rPr>
        <w:t>Narva L</w:t>
      </w:r>
      <w:r>
        <w:rPr>
          <w:b/>
          <w:lang w:val="et-EE"/>
        </w:rPr>
        <w:t xml:space="preserve">innavalitsuse sotsiaalkomisjoni </w:t>
      </w:r>
      <w:r w:rsidR="001B4240">
        <w:rPr>
          <w:b/>
          <w:lang w:val="et-EE"/>
        </w:rPr>
        <w:t>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1BA9" w:rsidRPr="00C12621" w:rsidRDefault="00A01BA9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8007F2" w:rsidRDefault="00E17AA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Linnavalitsuse 09.01.2019 korraldusega nr 3</w:t>
      </w:r>
      <w:r w:rsidR="008007F2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007F2" w:rsidRPr="008007F2">
        <w:rPr>
          <w:rFonts w:ascii="Times New Roman" w:hAnsi="Times New Roman"/>
          <w:sz w:val="24"/>
          <w:szCs w:val="24"/>
          <w:lang w:eastAsia="ru-RU"/>
        </w:rPr>
        <w:t>Narva Linnavalit</w:t>
      </w:r>
      <w:r w:rsidR="008007F2">
        <w:rPr>
          <w:rFonts w:ascii="Times New Roman" w:hAnsi="Times New Roman"/>
          <w:sz w:val="24"/>
          <w:szCs w:val="24"/>
          <w:lang w:eastAsia="ru-RU"/>
        </w:rPr>
        <w:t>suse sotsiaalkomisjoni koosseis.</w:t>
      </w:r>
    </w:p>
    <w:p w:rsidR="008007F2" w:rsidRDefault="008007F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007F2">
        <w:rPr>
          <w:rFonts w:ascii="Times New Roman" w:hAnsi="Times New Roman"/>
          <w:sz w:val="24"/>
          <w:szCs w:val="24"/>
          <w:lang w:eastAsia="ru-RU"/>
        </w:rPr>
        <w:t>Sotsiaalkomisjon moodustatakse alalise komisjonina eesmärgiga nõustada</w:t>
      </w:r>
      <w:r>
        <w:rPr>
          <w:rFonts w:ascii="Times New Roman" w:hAnsi="Times New Roman"/>
          <w:sz w:val="24"/>
          <w:szCs w:val="24"/>
          <w:lang w:eastAsia="ru-RU"/>
        </w:rPr>
        <w:t xml:space="preserve"> Narva L</w:t>
      </w:r>
      <w:r w:rsidRPr="008007F2">
        <w:rPr>
          <w:rFonts w:ascii="Times New Roman" w:hAnsi="Times New Roman"/>
          <w:sz w:val="24"/>
          <w:szCs w:val="24"/>
          <w:lang w:eastAsia="ru-RU"/>
        </w:rPr>
        <w:t>innavalitsust sotsiaalhoolekande korraldamisel.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371A3">
        <w:rPr>
          <w:rFonts w:ascii="Times New Roman" w:hAnsi="Times New Roman"/>
          <w:sz w:val="24"/>
          <w:szCs w:val="24"/>
          <w:lang w:eastAsia="ru-RU"/>
        </w:rPr>
        <w:t>Sotsiaalk</w:t>
      </w:r>
      <w:r w:rsidRPr="008007F2">
        <w:rPr>
          <w:rFonts w:ascii="Times New Roman" w:hAnsi="Times New Roman"/>
          <w:sz w:val="24"/>
          <w:szCs w:val="24"/>
          <w:lang w:eastAsia="ru-RU"/>
        </w:rPr>
        <w:t>omisjon on Narva Linnavalitsuse juures tegutsev komisjon, mille ülesandeks on menetleda isikute sotsiaalteenuste, -toetuste ja muu abi taotlusi või avaldusi.</w:t>
      </w:r>
    </w:p>
    <w:p w:rsidR="00DE485D" w:rsidRDefault="00DE485D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E485D">
        <w:rPr>
          <w:rFonts w:ascii="Times New Roman" w:hAnsi="Times New Roman"/>
          <w:sz w:val="24"/>
          <w:szCs w:val="24"/>
          <w:lang w:eastAsia="ru-RU"/>
        </w:rPr>
        <w:t>Narva Linnavolikogu 25.04.2019 otsusega nr 20 kinnitati uu</w:t>
      </w:r>
      <w:r w:rsidR="00234AF5">
        <w:rPr>
          <w:rFonts w:ascii="Times New Roman" w:hAnsi="Times New Roman"/>
          <w:sz w:val="24"/>
          <w:szCs w:val="24"/>
          <w:lang w:eastAsia="ru-RU"/>
        </w:rPr>
        <w:t>s Narva ametiasutuste struktuur</w:t>
      </w:r>
      <w:r w:rsidRPr="00DE485D">
        <w:rPr>
          <w:rFonts w:ascii="Times New Roman" w:hAnsi="Times New Roman"/>
          <w:sz w:val="24"/>
          <w:szCs w:val="24"/>
          <w:lang w:eastAsia="ru-RU"/>
        </w:rPr>
        <w:t xml:space="preserve"> ja teenistuskohtade koosseis. Seoses sellega on vajadus muuta Narva Linnavalitsuse sotsiaalkomisjoni koosseisu.</w:t>
      </w:r>
    </w:p>
    <w:p w:rsidR="00076FFE" w:rsidRPr="00E73B84" w:rsidRDefault="00076FFE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Pr="00FA7FEC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02417" w:rsidRPr="0098571A" w:rsidRDefault="00A02417" w:rsidP="009857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571A">
        <w:rPr>
          <w:rFonts w:ascii="Times New Roman" w:hAnsi="Times New Roman"/>
          <w:sz w:val="24"/>
          <w:szCs w:val="24"/>
          <w:lang w:eastAsia="ru-RU"/>
        </w:rPr>
        <w:t>2.1. Kohaliku omavalitsuse korraldu</w:t>
      </w:r>
      <w:r w:rsidR="003371A3" w:rsidRPr="0098571A">
        <w:rPr>
          <w:rFonts w:ascii="Times New Roman" w:hAnsi="Times New Roman"/>
          <w:sz w:val="24"/>
          <w:szCs w:val="24"/>
          <w:lang w:eastAsia="ru-RU"/>
        </w:rPr>
        <w:t>se seaduse § 30 lõike 1 punkti 3</w:t>
      </w:r>
      <w:r w:rsidRPr="0098571A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6C18C5" w:rsidRPr="0098571A">
        <w:rPr>
          <w:rFonts w:ascii="Times New Roman" w:hAnsi="Times New Roman"/>
          <w:sz w:val="24"/>
          <w:szCs w:val="24"/>
          <w:lang w:eastAsia="ru-RU"/>
        </w:rPr>
        <w:t>lahendab ja korraldab  kohaliku elu küsimusi, mis ei kuulu volikogu pädevusse valla- või linnavalitsus.</w:t>
      </w:r>
    </w:p>
    <w:p w:rsidR="00A02417" w:rsidRPr="00A02417" w:rsidRDefault="001D72FD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 Narva Linnavalitsuse </w:t>
      </w:r>
      <w:r w:rsidRPr="001D72FD">
        <w:rPr>
          <w:rFonts w:ascii="Times New Roman" w:hAnsi="Times New Roman"/>
          <w:sz w:val="24"/>
          <w:szCs w:val="24"/>
          <w:lang w:eastAsia="ru-RU"/>
        </w:rPr>
        <w:t>23.01.2013</w:t>
      </w:r>
      <w:r>
        <w:rPr>
          <w:rFonts w:ascii="Times New Roman" w:hAnsi="Times New Roman"/>
          <w:sz w:val="24"/>
          <w:szCs w:val="24"/>
          <w:lang w:eastAsia="ru-RU"/>
        </w:rPr>
        <w:t xml:space="preserve"> määruse </w:t>
      </w:r>
      <w:r w:rsidRPr="001D72FD">
        <w:rPr>
          <w:rFonts w:ascii="Times New Roman" w:hAnsi="Times New Roman"/>
          <w:sz w:val="24"/>
          <w:szCs w:val="24"/>
          <w:lang w:eastAsia="ru-RU"/>
        </w:rPr>
        <w:t xml:space="preserve">nr 2 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„</w:t>
      </w:r>
      <w:r w:rsidRPr="001D72FD">
        <w:rPr>
          <w:rFonts w:ascii="Times New Roman" w:hAnsi="Times New Roman"/>
          <w:sz w:val="24"/>
          <w:szCs w:val="24"/>
          <w:lang w:eastAsia="ru-RU"/>
        </w:rPr>
        <w:t>Narva Linnavalitsuse sotsiaalkomisjoni põhimäärus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“</w:t>
      </w:r>
      <w:r>
        <w:rPr>
          <w:rFonts w:ascii="Times New Roman" w:hAnsi="Times New Roman"/>
          <w:sz w:val="24"/>
          <w:szCs w:val="24"/>
          <w:lang w:eastAsia="ru-RU"/>
        </w:rPr>
        <w:t xml:space="preserve"> § 1 lõike 3</w:t>
      </w:r>
      <w:r w:rsidR="00A02417">
        <w:rPr>
          <w:rFonts w:ascii="Times New Roman" w:hAnsi="Times New Roman"/>
          <w:sz w:val="24"/>
          <w:szCs w:val="24"/>
          <w:lang w:eastAsia="ru-RU"/>
        </w:rPr>
        <w:t xml:space="preserve"> kohaselt</w:t>
      </w:r>
      <w:r>
        <w:rPr>
          <w:rFonts w:ascii="Times New Roman" w:hAnsi="Times New Roman"/>
          <w:sz w:val="24"/>
          <w:szCs w:val="24"/>
          <w:lang w:eastAsia="ru-RU"/>
        </w:rPr>
        <w:t xml:space="preserve"> sotsiaalk</w:t>
      </w:r>
      <w:r w:rsidRPr="001D72FD">
        <w:rPr>
          <w:rFonts w:ascii="Times New Roman" w:hAnsi="Times New Roman"/>
          <w:sz w:val="24"/>
          <w:szCs w:val="24"/>
          <w:lang w:eastAsia="ru-RU"/>
        </w:rPr>
        <w:t>omisjoni moodustab ja komisjoni koosseisu kinnitab ja teeb selles muudatusi Narva Linnavalitsus</w:t>
      </w:r>
      <w:r w:rsidR="00A02417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64715" w:rsidRPr="001B4240" w:rsidRDefault="003713EB" w:rsidP="007647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764715" w:rsidRPr="00764715" w:rsidRDefault="00764715" w:rsidP="0076471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64715">
        <w:rPr>
          <w:rFonts w:ascii="Times New Roman" w:hAnsi="Times New Roman"/>
          <w:noProof/>
          <w:sz w:val="24"/>
          <w:szCs w:val="24"/>
          <w:lang w:eastAsia="ru-RU"/>
        </w:rPr>
        <w:t>Kinnitada Narva Linnavalitsuse sotsiaalkomisjoni koosseis alljärgnevalt:</w:t>
      </w:r>
    </w:p>
    <w:p w:rsidR="00764715" w:rsidRPr="00764715" w:rsidRDefault="00764715" w:rsidP="007647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Komisjoni esimees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ab/>
        <w:t>- Jelena Vassiljeva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, Narva Linna Sotsiaalabiameti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direktor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,</w:t>
      </w:r>
    </w:p>
    <w:p w:rsid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                                                Narva Linnavalitsuse liige</w:t>
      </w:r>
      <w:r w:rsidR="00CE514A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1B4240" w:rsidRDefault="001B4240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B4240" w:rsidRDefault="001B4240" w:rsidP="00764715">
      <w:pPr>
        <w:widowControl w:val="0"/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aseesimees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1B4240">
        <w:rPr>
          <w:rFonts w:ascii="Times New Roman" w:eastAsia="Times New Roman" w:hAnsi="Times New Roman"/>
          <w:sz w:val="24"/>
          <w:szCs w:val="24"/>
          <w:lang w:eastAsia="et-EE"/>
        </w:rPr>
        <w:t>Andrei Antonov, linnaarst</w:t>
      </w:r>
      <w:r w:rsidR="00CE514A">
        <w:rPr>
          <w:rFonts w:ascii="Times New Roman" w:eastAsia="Times New Roman" w:hAnsi="Times New Roman"/>
          <w:sz w:val="24"/>
          <w:szCs w:val="24"/>
          <w:lang w:eastAsia="et-EE"/>
        </w:rPr>
        <w:t>,</w:t>
      </w:r>
    </w:p>
    <w:p w:rsidR="00CE514A" w:rsidRPr="00764715" w:rsidRDefault="00CE514A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  tervise- ja sotsiaalosakond;</w:t>
      </w:r>
    </w:p>
    <w:p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764715" w:rsidRDefault="00764715" w:rsidP="001B4240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Komisjoni liikmed</w:t>
      </w:r>
      <w:r w:rsidR="001B4240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="001B4240">
        <w:rPr>
          <w:rFonts w:ascii="Times New Roman" w:hAnsi="Times New Roman"/>
          <w:kern w:val="2"/>
          <w:sz w:val="24"/>
          <w:szCs w:val="24"/>
          <w:lang w:eastAsia="ru-RU"/>
        </w:rPr>
        <w:tab/>
      </w:r>
      <w:r>
        <w:rPr>
          <w:rFonts w:ascii="Times New Roman" w:hAnsi="Times New Roman"/>
          <w:kern w:val="2"/>
          <w:sz w:val="24"/>
          <w:szCs w:val="24"/>
          <w:lang w:eastAsia="ru-RU"/>
        </w:rPr>
        <w:t>- Alla Ojavere, Narva Linna Sotsiaalabiameti</w:t>
      </w:r>
    </w:p>
    <w:p w:rsidR="00764715" w:rsidRPr="00764715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tervise- ja sotsiaalosakonna vanemspetsialist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764715" w:rsidRPr="00764715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Jekaterina Tihhomirova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, Narva Linna Sotsiaalabiameti </w:t>
      </w:r>
    </w:p>
    <w:p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  lastekaitse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osakonna peaspetsialist</w:t>
      </w:r>
      <w:r w:rsidR="00740B57">
        <w:rPr>
          <w:rFonts w:ascii="Times New Roman" w:hAnsi="Times New Roman"/>
          <w:kern w:val="2"/>
          <w:sz w:val="24"/>
          <w:szCs w:val="24"/>
          <w:lang w:eastAsia="ru-RU"/>
        </w:rPr>
        <w:t xml:space="preserve"> (osakonna juhataja)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- Taibja Lagunova, Narva Linna Sotsiaalabiameti</w:t>
      </w:r>
    </w:p>
    <w:p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val="en-GB"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   pearaamatupidaja</w:t>
      </w:r>
      <w:r w:rsidR="00234AF5">
        <w:rPr>
          <w:rFonts w:ascii="Times New Roman" w:hAnsi="Times New Roman"/>
          <w:kern w:val="2"/>
          <w:sz w:val="24"/>
          <w:szCs w:val="24"/>
          <w:lang w:eastAsia="ru-RU"/>
        </w:rPr>
        <w:t xml:space="preserve"> (osakonna juhataja)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B4240" w:rsidRDefault="001B4240" w:rsidP="001B4240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Inna Muru, Narva Linna Sotsiaalabiameti tervise- ja</w:t>
      </w:r>
    </w:p>
    <w:p w:rsidR="001B4240" w:rsidRDefault="003C37B6" w:rsidP="001B4240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sotsiaalosakonna spetsialist;</w:t>
      </w:r>
    </w:p>
    <w:p w:rsidR="003C37B6" w:rsidRDefault="003C37B6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3C37B6" w:rsidRDefault="003C37B6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Jelena Kolesnikova</w:t>
      </w:r>
      <w:r w:rsidRPr="003C37B6">
        <w:rPr>
          <w:rFonts w:ascii="Times New Roman" w:hAnsi="Times New Roman"/>
          <w:kern w:val="2"/>
          <w:sz w:val="24"/>
          <w:szCs w:val="24"/>
          <w:lang w:eastAsia="ru-RU"/>
        </w:rPr>
        <w:t>, Narva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Linna Sotsiaalabiameti </w:t>
      </w:r>
    </w:p>
    <w:p w:rsidR="00A91A42" w:rsidRPr="00764715" w:rsidRDefault="003C37B6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lastekaitse osakonna spetsialist, </w:t>
      </w:r>
      <w:r w:rsidRPr="003C37B6">
        <w:rPr>
          <w:rFonts w:ascii="Times New Roman" w:hAnsi="Times New Roman"/>
          <w:kern w:val="2"/>
          <w:sz w:val="24"/>
          <w:szCs w:val="24"/>
          <w:lang w:eastAsia="ru-RU"/>
        </w:rPr>
        <w:t>komisjoni sekretär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.</w:t>
      </w:r>
      <w:bookmarkStart w:id="0" w:name="_GoBack"/>
      <w:bookmarkEnd w:id="0"/>
    </w:p>
    <w:p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lastRenderedPageBreak/>
        <w:t xml:space="preserve">                                          </w:t>
      </w: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1B4240" w:rsidRDefault="001B4240" w:rsidP="00EE628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1B4240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1B4240" w:rsidRDefault="001B4240" w:rsidP="001B42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>Tunnistada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kehtetuks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 xml:space="preserve"> Narva Linnavalitsuse 09.01.2019 korraldus nr 3-k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„</w:t>
      </w:r>
      <w:r w:rsidRPr="001B4240">
        <w:rPr>
          <w:rFonts w:ascii="Times New Roman" w:eastAsia="MS Mincho" w:hAnsi="Times New Roman"/>
          <w:sz w:val="24"/>
          <w:szCs w:val="24"/>
          <w:lang w:eastAsia="ja-JP"/>
        </w:rPr>
        <w:t>Narva Linnavalitsuse sotsiaalkomisjoni koosseisu kinnitamine</w:t>
      </w:r>
      <w:r>
        <w:rPr>
          <w:rFonts w:ascii="Times New Roman" w:eastAsia="MS Mincho" w:hAnsi="Times New Roman"/>
          <w:sz w:val="24"/>
          <w:szCs w:val="24"/>
          <w:lang w:eastAsia="ja-JP"/>
        </w:rPr>
        <w:t>“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>.</w:t>
      </w:r>
    </w:p>
    <w:p w:rsidR="00AA667C" w:rsidRPr="001B4240" w:rsidRDefault="001B4240" w:rsidP="00EE628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A667C" w:rsidRPr="001B4240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1B4240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 w:rsidRPr="001B4240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1B4240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7FEC" w:rsidRDefault="00FA7FE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7FEC" w:rsidRDefault="00FA7FE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7FEC" w:rsidRDefault="00FA7FE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7FEC" w:rsidRDefault="00FA7FE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B4240" w:rsidRDefault="001B4240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FA7FE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Aleksei Jevgrafov</w:t>
      </w:r>
    </w:p>
    <w:p w:rsidR="00FA7FEC" w:rsidRDefault="00764715" w:rsidP="00FA7F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Linnapea</w:t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>Ants Liimets</w:t>
      </w:r>
      <w:r w:rsidR="006D6EE7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FA7FEC">
        <w:rPr>
          <w:rFonts w:ascii="Times New Roman" w:hAnsi="Times New Roman"/>
          <w:sz w:val="24"/>
          <w:szCs w:val="24"/>
          <w:lang w:eastAsia="ru-RU"/>
        </w:rPr>
        <w:tab/>
      </w:r>
    </w:p>
    <w:p w:rsidR="00FA7FEC" w:rsidRDefault="00FA7FEC" w:rsidP="00FA7F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764715">
        <w:rPr>
          <w:rFonts w:ascii="Times New Roman" w:hAnsi="Times New Roman"/>
          <w:sz w:val="24"/>
          <w:szCs w:val="24"/>
          <w:lang w:eastAsia="ru-RU"/>
        </w:rPr>
        <w:tab/>
      </w:r>
      <w:r w:rsidR="00764715">
        <w:rPr>
          <w:rFonts w:ascii="Times New Roman" w:hAnsi="Times New Roman"/>
          <w:sz w:val="24"/>
          <w:szCs w:val="24"/>
          <w:lang w:eastAsia="ru-RU"/>
        </w:rPr>
        <w:tab/>
      </w:r>
      <w:r w:rsidR="00764715">
        <w:rPr>
          <w:rFonts w:ascii="Times New Roman" w:hAnsi="Times New Roman"/>
          <w:sz w:val="24"/>
          <w:szCs w:val="24"/>
          <w:lang w:eastAsia="ru-RU"/>
        </w:rPr>
        <w:tab/>
        <w:t>Linnasekretär</w:t>
      </w:r>
    </w:p>
    <w:p w:rsidR="00A96EE7" w:rsidRPr="00FA7FEC" w:rsidRDefault="00FA7FEC" w:rsidP="00FA7F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RPr="00FA7FEC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8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9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2"/>
  </w:num>
  <w:num w:numId="9">
    <w:abstractNumId w:val="3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B4240"/>
    <w:rsid w:val="001D72FD"/>
    <w:rsid w:val="0021677F"/>
    <w:rsid w:val="00234AF5"/>
    <w:rsid w:val="00242DE5"/>
    <w:rsid w:val="002618AA"/>
    <w:rsid w:val="0027716A"/>
    <w:rsid w:val="002D3AE0"/>
    <w:rsid w:val="003069C3"/>
    <w:rsid w:val="0031570B"/>
    <w:rsid w:val="003371A3"/>
    <w:rsid w:val="00356536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5A2C89"/>
    <w:rsid w:val="005A6363"/>
    <w:rsid w:val="005E54C2"/>
    <w:rsid w:val="005E5CEF"/>
    <w:rsid w:val="005F63F6"/>
    <w:rsid w:val="005F7B95"/>
    <w:rsid w:val="00620F1E"/>
    <w:rsid w:val="006270B2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40B57"/>
    <w:rsid w:val="007423BA"/>
    <w:rsid w:val="00764715"/>
    <w:rsid w:val="0077493E"/>
    <w:rsid w:val="007A5158"/>
    <w:rsid w:val="007B275C"/>
    <w:rsid w:val="008007F2"/>
    <w:rsid w:val="00801671"/>
    <w:rsid w:val="00813A57"/>
    <w:rsid w:val="00845ED3"/>
    <w:rsid w:val="00866397"/>
    <w:rsid w:val="00883C25"/>
    <w:rsid w:val="008A0CEC"/>
    <w:rsid w:val="008A5B41"/>
    <w:rsid w:val="008B7AE2"/>
    <w:rsid w:val="008E120E"/>
    <w:rsid w:val="0098571A"/>
    <w:rsid w:val="00A01BA9"/>
    <w:rsid w:val="00A02417"/>
    <w:rsid w:val="00A04433"/>
    <w:rsid w:val="00A2267E"/>
    <w:rsid w:val="00A4305A"/>
    <w:rsid w:val="00A53AED"/>
    <w:rsid w:val="00A82A43"/>
    <w:rsid w:val="00A9174B"/>
    <w:rsid w:val="00A91A42"/>
    <w:rsid w:val="00A96EE7"/>
    <w:rsid w:val="00AA667C"/>
    <w:rsid w:val="00AC2644"/>
    <w:rsid w:val="00B03753"/>
    <w:rsid w:val="00B27AB8"/>
    <w:rsid w:val="00B3771D"/>
    <w:rsid w:val="00BE7185"/>
    <w:rsid w:val="00C15EC2"/>
    <w:rsid w:val="00C167EB"/>
    <w:rsid w:val="00C32EB2"/>
    <w:rsid w:val="00C60079"/>
    <w:rsid w:val="00C613D3"/>
    <w:rsid w:val="00C9352D"/>
    <w:rsid w:val="00C95377"/>
    <w:rsid w:val="00CC00CF"/>
    <w:rsid w:val="00CE514A"/>
    <w:rsid w:val="00CE6F9B"/>
    <w:rsid w:val="00CF6DBA"/>
    <w:rsid w:val="00D16E26"/>
    <w:rsid w:val="00D16FDD"/>
    <w:rsid w:val="00D23BA4"/>
    <w:rsid w:val="00D4573C"/>
    <w:rsid w:val="00D94E7C"/>
    <w:rsid w:val="00DE485D"/>
    <w:rsid w:val="00E17AA3"/>
    <w:rsid w:val="00E46498"/>
    <w:rsid w:val="00E72460"/>
    <w:rsid w:val="00E73B84"/>
    <w:rsid w:val="00E812D6"/>
    <w:rsid w:val="00E875B4"/>
    <w:rsid w:val="00EE628E"/>
    <w:rsid w:val="00EE7529"/>
    <w:rsid w:val="00F037E0"/>
    <w:rsid w:val="00F91372"/>
    <w:rsid w:val="00FA7FEC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User</cp:lastModifiedBy>
  <cp:revision>31</cp:revision>
  <cp:lastPrinted>2017-01-30T06:27:00Z</cp:lastPrinted>
  <dcterms:created xsi:type="dcterms:W3CDTF">2019-01-06T12:29:00Z</dcterms:created>
  <dcterms:modified xsi:type="dcterms:W3CDTF">2019-07-08T06:32:00Z</dcterms:modified>
</cp:coreProperties>
</file>