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222610" w:rsidP="00222610">
      <w:pPr>
        <w:pStyle w:val="Heading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</w:t>
      </w:r>
      <w:r w:rsidR="000C545A"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8C02CE">
        <w:rPr>
          <w:sz w:val="24"/>
          <w:szCs w:val="24"/>
        </w:rPr>
        <w:t>0</w:t>
      </w:r>
      <w:r w:rsidR="00C56B11">
        <w:rPr>
          <w:sz w:val="24"/>
          <w:szCs w:val="24"/>
        </w:rPr>
        <w:t>7</w:t>
      </w:r>
      <w:r w:rsidRPr="00690AB0">
        <w:rPr>
          <w:sz w:val="24"/>
          <w:szCs w:val="24"/>
        </w:rPr>
        <w:t>.201</w:t>
      </w:r>
      <w:r w:rsidR="008C02CE">
        <w:rPr>
          <w:sz w:val="24"/>
          <w:szCs w:val="24"/>
        </w:rPr>
        <w:t>9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</w:t>
      </w:r>
      <w:r w:rsidR="0082240C">
        <w:rPr>
          <w:b/>
          <w:sz w:val="24"/>
          <w:szCs w:val="24"/>
        </w:rPr>
        <w:t>määramine</w:t>
      </w:r>
      <w:bookmarkStart w:id="0" w:name="_GoBack"/>
      <w:bookmarkEnd w:id="0"/>
      <w:r w:rsidRPr="000562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Default="000C545A" w:rsidP="000C545A">
      <w:pPr>
        <w:rPr>
          <w:bCs/>
          <w:spacing w:val="3"/>
          <w:sz w:val="24"/>
          <w:szCs w:val="24"/>
        </w:rPr>
      </w:pPr>
    </w:p>
    <w:p w:rsidR="000E47AA" w:rsidRPr="00143C75" w:rsidRDefault="006A113C" w:rsidP="00143C75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05.07</w:t>
      </w:r>
      <w:r w:rsidR="008C02CE">
        <w:rPr>
          <w:bCs/>
          <w:sz w:val="24"/>
          <w:szCs w:val="24"/>
          <w:lang w:eastAsia="ru-RU"/>
        </w:rPr>
        <w:t>.2019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7E36CC" w:rsidRPr="00D9553E">
        <w:rPr>
          <w:bCs/>
          <w:sz w:val="24"/>
          <w:szCs w:val="24"/>
          <w:lang w:eastAsia="ru-RU"/>
        </w:rPr>
        <w:t xml:space="preserve">Linnamajandusametile </w:t>
      </w:r>
      <w:r w:rsidR="000C545A" w:rsidRPr="00D9553E">
        <w:rPr>
          <w:bCs/>
          <w:sz w:val="24"/>
          <w:szCs w:val="24"/>
          <w:lang w:eastAsia="ru-RU"/>
        </w:rPr>
        <w:t xml:space="preserve">taotluse, milles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 w:rsidR="00C475A2">
        <w:rPr>
          <w:bCs/>
          <w:sz w:val="24"/>
          <w:szCs w:val="24"/>
          <w:lang w:eastAsia="ru-RU"/>
        </w:rPr>
        <w:t>Aleksander</w:t>
      </w:r>
      <w:r w:rsidR="000E47AA">
        <w:rPr>
          <w:bCs/>
          <w:sz w:val="24"/>
          <w:szCs w:val="24"/>
          <w:lang w:eastAsia="ru-RU"/>
        </w:rPr>
        <w:t xml:space="preserve"> Puškini</w:t>
      </w:r>
      <w:r>
        <w:rPr>
          <w:bCs/>
          <w:sz w:val="24"/>
          <w:szCs w:val="24"/>
          <w:lang w:eastAsia="ru-RU"/>
        </w:rPr>
        <w:t xml:space="preserve"> tn, Vaksali tn</w:t>
      </w:r>
      <w:r w:rsidR="000E47AA">
        <w:rPr>
          <w:bCs/>
          <w:sz w:val="24"/>
          <w:szCs w:val="24"/>
          <w:lang w:eastAsia="ru-RU"/>
        </w:rPr>
        <w:t xml:space="preserve"> ja </w:t>
      </w:r>
      <w:r>
        <w:rPr>
          <w:bCs/>
          <w:sz w:val="24"/>
          <w:szCs w:val="24"/>
          <w:lang w:eastAsia="ru-RU"/>
        </w:rPr>
        <w:t>Vaivara</w:t>
      </w:r>
      <w:r w:rsidR="00D0051F">
        <w:rPr>
          <w:bCs/>
          <w:sz w:val="24"/>
          <w:szCs w:val="24"/>
          <w:lang w:eastAsia="ru-RU"/>
        </w:rPr>
        <w:t xml:space="preserve"> t</w:t>
      </w:r>
      <w:r>
        <w:rPr>
          <w:bCs/>
          <w:sz w:val="24"/>
          <w:szCs w:val="24"/>
          <w:lang w:eastAsia="ru-RU"/>
        </w:rPr>
        <w:t xml:space="preserve">n ristmiku </w:t>
      </w:r>
      <w:r w:rsidR="005E7AE9">
        <w:rPr>
          <w:bCs/>
          <w:sz w:val="24"/>
          <w:szCs w:val="24"/>
          <w:lang w:eastAsia="ru-RU"/>
        </w:rPr>
        <w:t xml:space="preserve">ning </w:t>
      </w:r>
      <w:proofErr w:type="spellStart"/>
      <w:r w:rsidR="005E7AE9">
        <w:rPr>
          <w:bCs/>
          <w:sz w:val="24"/>
          <w:szCs w:val="24"/>
          <w:lang w:eastAsia="ru-RU"/>
        </w:rPr>
        <w:t>Lavretsovi</w:t>
      </w:r>
      <w:proofErr w:type="spellEnd"/>
      <w:r w:rsidR="005E7AE9">
        <w:rPr>
          <w:bCs/>
          <w:sz w:val="24"/>
          <w:szCs w:val="24"/>
          <w:lang w:eastAsia="ru-RU"/>
        </w:rPr>
        <w:t xml:space="preserve"> tänava  </w:t>
      </w:r>
      <w:r w:rsidR="00D0051F">
        <w:rPr>
          <w:bCs/>
          <w:sz w:val="24"/>
          <w:szCs w:val="24"/>
          <w:lang w:eastAsia="ru-RU"/>
        </w:rPr>
        <w:t>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BC20BF" w:rsidRPr="00D9553E">
        <w:rPr>
          <w:bCs/>
          <w:sz w:val="24"/>
          <w:szCs w:val="24"/>
          <w:lang w:eastAsia="ru-RU"/>
        </w:rPr>
        <w:t>ehita</w:t>
      </w:r>
      <w:r w:rsidR="000C545A" w:rsidRPr="00D9553E">
        <w:rPr>
          <w:bCs/>
          <w:sz w:val="24"/>
          <w:szCs w:val="24"/>
          <w:lang w:eastAsia="ru-RU"/>
        </w:rPr>
        <w:t>mise</w:t>
      </w:r>
      <w:r w:rsidR="005E7AE9">
        <w:rPr>
          <w:bCs/>
          <w:sz w:val="24"/>
          <w:szCs w:val="24"/>
          <w:lang w:eastAsia="ru-RU"/>
        </w:rPr>
        <w:t>ks</w:t>
      </w:r>
      <w:r w:rsidR="000E47AA">
        <w:rPr>
          <w:bCs/>
          <w:sz w:val="24"/>
          <w:szCs w:val="24"/>
          <w:lang w:eastAsia="ru-RU"/>
        </w:rPr>
        <w:t xml:space="preserve"> </w:t>
      </w:r>
      <w:r w:rsidR="005E7AE9">
        <w:rPr>
          <w:bCs/>
          <w:sz w:val="24"/>
          <w:szCs w:val="24"/>
          <w:lang w:eastAsia="ru-RU"/>
        </w:rPr>
        <w:t>ja remontimiseks</w:t>
      </w:r>
      <w:r w:rsidR="000C545A" w:rsidRPr="00D9553E">
        <w:rPr>
          <w:bCs/>
          <w:sz w:val="24"/>
          <w:szCs w:val="24"/>
          <w:lang w:eastAsia="ru-RU"/>
        </w:rPr>
        <w:t>.</w:t>
      </w:r>
      <w:r w:rsidR="00143C75">
        <w:rPr>
          <w:bCs/>
          <w:sz w:val="24"/>
          <w:szCs w:val="24"/>
          <w:lang w:eastAsia="ru-RU"/>
        </w:rPr>
        <w:t xml:space="preserve"> </w:t>
      </w:r>
      <w:r w:rsidR="00FA3A3E"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="00FA3A3E" w:rsidRPr="00FA3A3E">
        <w:rPr>
          <w:sz w:val="24"/>
          <w:szCs w:val="24"/>
        </w:rPr>
        <w:t xml:space="preserve">sademeveekanalisatsiooniga </w:t>
      </w:r>
      <w:r w:rsidR="00FA3A3E" w:rsidRPr="00935C5E">
        <w:rPr>
          <w:sz w:val="24"/>
          <w:szCs w:val="24"/>
        </w:rPr>
        <w:t>seonduvate probleemide lahendami</w:t>
      </w:r>
      <w:r w:rsidR="00FA3A3E" w:rsidRPr="00FA3A3E">
        <w:rPr>
          <w:sz w:val="24"/>
          <w:szCs w:val="24"/>
        </w:rPr>
        <w:t>ne</w:t>
      </w:r>
      <w:r w:rsidR="00FA3A3E" w:rsidRPr="00935C5E">
        <w:rPr>
          <w:sz w:val="24"/>
          <w:szCs w:val="24"/>
        </w:rPr>
        <w:t xml:space="preserve">. </w:t>
      </w:r>
      <w:r w:rsidR="007E36CC">
        <w:rPr>
          <w:sz w:val="24"/>
          <w:szCs w:val="24"/>
        </w:rPr>
        <w:t xml:space="preserve"> </w:t>
      </w:r>
    </w:p>
    <w:p w:rsidR="005E7AE9" w:rsidRDefault="006A113C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S</w:t>
      </w:r>
      <w:r w:rsidRPr="006A113C">
        <w:rPr>
          <w:rFonts w:eastAsia="Calibri"/>
          <w:bCs/>
          <w:sz w:val="24"/>
          <w:szCs w:val="24"/>
          <w:lang w:eastAsia="en-US"/>
        </w:rPr>
        <w:t>adevee</w:t>
      </w:r>
      <w:r w:rsidR="000E47AA" w:rsidRPr="006A113C"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rFonts w:eastAsia="Calibri"/>
          <w:bCs/>
          <w:sz w:val="24"/>
          <w:szCs w:val="24"/>
          <w:lang w:eastAsia="en-US"/>
        </w:rPr>
        <w:t>kogumi</w:t>
      </w:r>
      <w:r w:rsidR="00114C7D">
        <w:rPr>
          <w:rFonts w:eastAsia="Calibri"/>
          <w:bCs/>
          <w:sz w:val="24"/>
          <w:szCs w:val="24"/>
          <w:lang w:eastAsia="en-US"/>
        </w:rPr>
        <w:t>ne</w:t>
      </w:r>
      <w:r>
        <w:rPr>
          <w:rFonts w:eastAsia="Calibri"/>
          <w:bCs/>
          <w:sz w:val="24"/>
          <w:szCs w:val="24"/>
          <w:lang w:eastAsia="en-US"/>
        </w:rPr>
        <w:t xml:space="preserve"> aitab saavutada niiskuse ärajuhtimise hoone</w:t>
      </w:r>
      <w:r w:rsidR="00114C7D">
        <w:rPr>
          <w:rFonts w:eastAsia="Calibri"/>
          <w:bCs/>
          <w:sz w:val="24"/>
          <w:szCs w:val="24"/>
          <w:lang w:eastAsia="en-US"/>
        </w:rPr>
        <w:t>te</w:t>
      </w:r>
      <w:r>
        <w:rPr>
          <w:rFonts w:eastAsia="Calibri"/>
          <w:bCs/>
          <w:sz w:val="24"/>
          <w:szCs w:val="24"/>
          <w:lang w:eastAsia="en-US"/>
        </w:rPr>
        <w:t xml:space="preserve"> ümbert ja garanteerib kuivema ja </w:t>
      </w:r>
      <w:r w:rsidR="005E7AE9">
        <w:rPr>
          <w:rFonts w:eastAsia="Calibri"/>
          <w:bCs/>
          <w:sz w:val="24"/>
          <w:szCs w:val="24"/>
          <w:lang w:eastAsia="en-US"/>
        </w:rPr>
        <w:t xml:space="preserve">kindlama teealuse. </w:t>
      </w:r>
    </w:p>
    <w:p w:rsidR="000E47AA" w:rsidRPr="006A113C" w:rsidRDefault="000E47AA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 w:rsidRPr="006A113C">
        <w:rPr>
          <w:rFonts w:eastAsia="Calibri"/>
          <w:bCs/>
          <w:sz w:val="24"/>
          <w:szCs w:val="24"/>
          <w:lang w:eastAsia="en-US"/>
        </w:rPr>
        <w:t xml:space="preserve">Ehitustöid teostakse </w:t>
      </w:r>
      <w:r w:rsidR="005E7AE9">
        <w:rPr>
          <w:bCs/>
          <w:sz w:val="24"/>
          <w:szCs w:val="24"/>
          <w:lang w:eastAsia="ru-RU"/>
        </w:rPr>
        <w:t>alates 11.07. kuni 25.07.2019.</w:t>
      </w:r>
    </w:p>
    <w:p w:rsidR="00935C5E" w:rsidRPr="00336CF3" w:rsidRDefault="00605E63" w:rsidP="00336CF3">
      <w:pPr>
        <w:rPr>
          <w:sz w:val="24"/>
          <w:szCs w:val="24"/>
        </w:rPr>
      </w:pPr>
      <w:r>
        <w:rPr>
          <w:sz w:val="24"/>
          <w:szCs w:val="24"/>
        </w:rPr>
        <w:t xml:space="preserve">Kuna </w:t>
      </w:r>
      <w:r w:rsidR="00230FC2">
        <w:rPr>
          <w:sz w:val="24"/>
          <w:szCs w:val="24"/>
        </w:rPr>
        <w:t>AS Narva Vesi on ka kommunaalteenuste osutaja, mille kulud kaetakse lõppkokkuvõttes veetariifi arvel</w:t>
      </w:r>
      <w:r>
        <w:rPr>
          <w:sz w:val="24"/>
          <w:szCs w:val="24"/>
        </w:rPr>
        <w:t xml:space="preserve">, siis </w:t>
      </w:r>
      <w:r w:rsidR="00334802">
        <w:rPr>
          <w:sz w:val="24"/>
          <w:szCs w:val="24"/>
        </w:rPr>
        <w:t xml:space="preserve">on otstarbekas 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334802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334802">
        <w:rPr>
          <w:rFonts w:eastAsia="Calibri"/>
          <w:bCs/>
          <w:sz w:val="24"/>
          <w:szCs w:val="24"/>
          <w:lang w:eastAsia="en-US"/>
        </w:rPr>
        <w:t>kood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="00334802" w:rsidRPr="00C040A6">
        <w:rPr>
          <w:bCs/>
          <w:sz w:val="24"/>
          <w:szCs w:val="24"/>
          <w:lang w:eastAsia="ru-RU"/>
        </w:rPr>
        <w:t xml:space="preserve">teede ja tänavate sulgemise </w:t>
      </w:r>
      <w:r w:rsidR="00334802" w:rsidRPr="006D0A24">
        <w:rPr>
          <w:bCs/>
          <w:sz w:val="24"/>
          <w:szCs w:val="24"/>
          <w:lang w:eastAsia="ru-RU"/>
        </w:rPr>
        <w:t>maksust</w:t>
      </w:r>
      <w:r w:rsidR="0033480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0115C">
      <w:pPr>
        <w:ind w:left="540" w:hanging="540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  <w:r w:rsidR="00B0115C">
        <w:rPr>
          <w:spacing w:val="-3"/>
          <w:sz w:val="24"/>
          <w:szCs w:val="24"/>
        </w:rPr>
        <w:t>mille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  <w:r w:rsidR="00B0115C">
        <w:rPr>
          <w:sz w:val="24"/>
          <w:szCs w:val="24"/>
        </w:rPr>
        <w:t xml:space="preserve">või </w:t>
      </w:r>
      <w:r w:rsidR="00B0115C" w:rsidRPr="00D807DD">
        <w:rPr>
          <w:sz w:val="24"/>
          <w:szCs w:val="24"/>
        </w:rPr>
        <w:t>otsustega</w:t>
      </w:r>
    </w:p>
    <w:p w:rsidR="00D9553E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või valla- ja linna põhimäärusega on pandud täitmiseks valitsusele.</w:t>
      </w:r>
    </w:p>
    <w:p w:rsidR="00D9553E" w:rsidRDefault="000C545A" w:rsidP="00B0115C">
      <w:pPr>
        <w:ind w:left="540" w:hanging="540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  <w:r w:rsidR="00B0115C" w:rsidRPr="00D807DD">
        <w:rPr>
          <w:spacing w:val="3"/>
          <w:sz w:val="24"/>
          <w:szCs w:val="24"/>
        </w:rPr>
        <w:t>maks" § 9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  <w:r w:rsidR="00B0115C" w:rsidRPr="00D807DD">
        <w:rPr>
          <w:sz w:val="24"/>
          <w:szCs w:val="24"/>
        </w:rPr>
        <w:t>sulgemismaksu</w:t>
      </w:r>
    </w:p>
    <w:p w:rsidR="000C545A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  <w:r w:rsidRPr="00977051">
        <w:rPr>
          <w:sz w:val="24"/>
          <w:szCs w:val="24"/>
        </w:rPr>
        <w:t xml:space="preserve">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601645">
        <w:rPr>
          <w:rFonts w:eastAsia="Calibri"/>
          <w:bCs/>
          <w:sz w:val="24"/>
          <w:szCs w:val="24"/>
          <w:lang w:eastAsia="en-US"/>
        </w:rPr>
        <w:t>kood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5E7AE9">
        <w:rPr>
          <w:bCs/>
          <w:sz w:val="24"/>
          <w:szCs w:val="24"/>
          <w:lang w:eastAsia="ru-RU"/>
        </w:rPr>
        <w:t xml:space="preserve">alates 11.07. kuni 25.07.2019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114C7D">
        <w:rPr>
          <w:bCs/>
          <w:sz w:val="24"/>
          <w:szCs w:val="24"/>
          <w:lang w:eastAsia="ru-RU"/>
        </w:rPr>
        <w:t xml:space="preserve">Aleksander Puškini tn, Vaksali tn ja Vaivara tn ristmiku ning </w:t>
      </w:r>
      <w:proofErr w:type="spellStart"/>
      <w:r w:rsidR="00114C7D">
        <w:rPr>
          <w:bCs/>
          <w:sz w:val="24"/>
          <w:szCs w:val="24"/>
          <w:lang w:eastAsia="ru-RU"/>
        </w:rPr>
        <w:t>Lavretsovi</w:t>
      </w:r>
      <w:proofErr w:type="spellEnd"/>
      <w:r w:rsidR="00114C7D">
        <w:rPr>
          <w:bCs/>
          <w:sz w:val="24"/>
          <w:szCs w:val="24"/>
          <w:lang w:eastAsia="ru-RU"/>
        </w:rPr>
        <w:t xml:space="preserve"> tänava  </w:t>
      </w:r>
      <w:r w:rsidR="005E7AE9">
        <w:rPr>
          <w:bCs/>
          <w:sz w:val="24"/>
          <w:szCs w:val="24"/>
          <w:lang w:eastAsia="ru-RU"/>
        </w:rPr>
        <w:t>sadevete kanalisatsiooni</w:t>
      </w:r>
      <w:r w:rsidR="005E7AE9" w:rsidRPr="00D9553E">
        <w:rPr>
          <w:bCs/>
          <w:sz w:val="24"/>
          <w:szCs w:val="24"/>
          <w:lang w:eastAsia="ru-RU"/>
        </w:rPr>
        <w:t>võrgu ehitamise</w:t>
      </w:r>
      <w:r w:rsidR="005E7AE9">
        <w:rPr>
          <w:bCs/>
          <w:sz w:val="24"/>
          <w:szCs w:val="24"/>
          <w:lang w:eastAsia="ru-RU"/>
        </w:rPr>
        <w:t>ga ja remontimisega</w:t>
      </w:r>
      <w:r w:rsidR="005E7AE9" w:rsidRPr="00D9553E">
        <w:rPr>
          <w:bCs/>
          <w:sz w:val="24"/>
          <w:szCs w:val="24"/>
          <w:lang w:eastAsia="ru-RU"/>
        </w:rPr>
        <w:t>.</w:t>
      </w:r>
    </w:p>
    <w:p w:rsidR="00114C7D" w:rsidRDefault="00114C7D" w:rsidP="000C545A">
      <w:pPr>
        <w:jc w:val="center"/>
        <w:rPr>
          <w:b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  <w:r w:rsidR="00601645" w:rsidRPr="00D9553E">
        <w:rPr>
          <w:sz w:val="24"/>
          <w:szCs w:val="24"/>
        </w:rPr>
        <w:t>halduskohtumenetluse</w:t>
      </w:r>
    </w:p>
    <w:p w:rsidR="00601645" w:rsidRPr="00D9553E" w:rsidRDefault="00BC172A" w:rsidP="00601645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seadustikus sätestatud korras 30 päeva jooksul arvates korralduse </w:t>
      </w:r>
      <w:r w:rsidR="00601645" w:rsidRPr="00D9553E">
        <w:rPr>
          <w:sz w:val="24"/>
          <w:szCs w:val="24"/>
        </w:rPr>
        <w:t>teatavakstegemisest.</w:t>
      </w:r>
    </w:p>
    <w:p w:rsidR="00D9553E" w:rsidRDefault="00D9553E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BC172A" w:rsidRDefault="00BC172A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</w:p>
    <w:p w:rsidR="00114C7D" w:rsidRDefault="00114C7D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114C7D" w:rsidRPr="00334802" w:rsidRDefault="00114C7D" w:rsidP="00334802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</w:p>
    <w:p w:rsidR="000C545A" w:rsidRPr="00C040A6" w:rsidRDefault="005E7AE9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 xml:space="preserve">Aleksei </w:t>
      </w:r>
      <w:proofErr w:type="spellStart"/>
      <w:r>
        <w:rPr>
          <w:sz w:val="24"/>
          <w:szCs w:val="24"/>
        </w:rPr>
        <w:t>Jevgrafov</w:t>
      </w:r>
      <w:proofErr w:type="spellEnd"/>
      <w:r w:rsidR="000C545A" w:rsidRPr="00C040A6">
        <w:rPr>
          <w:sz w:val="24"/>
          <w:szCs w:val="24"/>
        </w:rPr>
        <w:t xml:space="preserve"> </w:t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>
        <w:rPr>
          <w:sz w:val="24"/>
          <w:szCs w:val="24"/>
        </w:rPr>
        <w:t xml:space="preserve">Ants </w:t>
      </w:r>
      <w:proofErr w:type="spellStart"/>
      <w:r w:rsidR="000C545A">
        <w:rPr>
          <w:sz w:val="24"/>
          <w:szCs w:val="24"/>
        </w:rPr>
        <w:t>Liimets</w:t>
      </w:r>
      <w:proofErr w:type="spellEnd"/>
      <w:r w:rsidR="000C545A" w:rsidRPr="00C040A6">
        <w:rPr>
          <w:sz w:val="24"/>
          <w:szCs w:val="24"/>
        </w:rPr>
        <w:tab/>
      </w:r>
    </w:p>
    <w:p w:rsidR="00D9553E" w:rsidRPr="00143C75" w:rsidRDefault="000C545A" w:rsidP="00143C75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114C7D">
      <w:pPr>
        <w:rPr>
          <w:sz w:val="24"/>
          <w:szCs w:val="24"/>
        </w:rPr>
      </w:pPr>
    </w:p>
    <w:sectPr w:rsidR="00D9553E" w:rsidSect="00143C75">
      <w:pgSz w:w="11909" w:h="16834"/>
      <w:pgMar w:top="284" w:right="569" w:bottom="426" w:left="113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0E47AA"/>
    <w:rsid w:val="00114C7D"/>
    <w:rsid w:val="00143C75"/>
    <w:rsid w:val="001D4E5C"/>
    <w:rsid w:val="001E185B"/>
    <w:rsid w:val="00222610"/>
    <w:rsid w:val="00230FC2"/>
    <w:rsid w:val="00305648"/>
    <w:rsid w:val="00334802"/>
    <w:rsid w:val="00336CF3"/>
    <w:rsid w:val="003D1F86"/>
    <w:rsid w:val="003E1EF3"/>
    <w:rsid w:val="005201AD"/>
    <w:rsid w:val="005610FB"/>
    <w:rsid w:val="00567227"/>
    <w:rsid w:val="005E7AE9"/>
    <w:rsid w:val="005F0B54"/>
    <w:rsid w:val="00601645"/>
    <w:rsid w:val="00605E63"/>
    <w:rsid w:val="00680899"/>
    <w:rsid w:val="006A113C"/>
    <w:rsid w:val="006D0A24"/>
    <w:rsid w:val="0076676C"/>
    <w:rsid w:val="00777E46"/>
    <w:rsid w:val="007E206E"/>
    <w:rsid w:val="007E36CC"/>
    <w:rsid w:val="0082240C"/>
    <w:rsid w:val="008947B7"/>
    <w:rsid w:val="008C02CE"/>
    <w:rsid w:val="00935C5E"/>
    <w:rsid w:val="009D5FAE"/>
    <w:rsid w:val="00A22742"/>
    <w:rsid w:val="00A27D07"/>
    <w:rsid w:val="00A70641"/>
    <w:rsid w:val="00A832B8"/>
    <w:rsid w:val="00A972A6"/>
    <w:rsid w:val="00B0115C"/>
    <w:rsid w:val="00BC172A"/>
    <w:rsid w:val="00BC20BF"/>
    <w:rsid w:val="00C24656"/>
    <w:rsid w:val="00C475A2"/>
    <w:rsid w:val="00C56B11"/>
    <w:rsid w:val="00D0051F"/>
    <w:rsid w:val="00D077D1"/>
    <w:rsid w:val="00D36828"/>
    <w:rsid w:val="00D9553E"/>
    <w:rsid w:val="00E47A16"/>
    <w:rsid w:val="00F007F7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350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39</cp:revision>
  <cp:lastPrinted>2019-07-05T10:22:00Z</cp:lastPrinted>
  <dcterms:created xsi:type="dcterms:W3CDTF">2017-02-14T08:46:00Z</dcterms:created>
  <dcterms:modified xsi:type="dcterms:W3CDTF">2019-07-10T06:25:00Z</dcterms:modified>
</cp:coreProperties>
</file>