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C4" w:rsidRPr="00733F60" w:rsidRDefault="00ED15C4" w:rsidP="00B20DAE">
      <w:pPr>
        <w:spacing w:after="120"/>
        <w:jc w:val="right"/>
      </w:pPr>
      <w:r w:rsidRPr="00733F60">
        <w:t>EELNÕU</w:t>
      </w:r>
    </w:p>
    <w:p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:rsidR="00ED15C4" w:rsidRPr="00733F60" w:rsidRDefault="00ED15C4" w:rsidP="00114981">
      <w:pPr>
        <w:pStyle w:val="Heading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111B7A">
        <w:t>22.01</w:t>
      </w:r>
      <w:r w:rsidR="00895B42" w:rsidRPr="00733F60">
        <w:t>.</w:t>
      </w:r>
      <w:r w:rsidR="00111B7A">
        <w:t>2020</w:t>
      </w:r>
      <w:r w:rsidR="009843C7" w:rsidRPr="00733F60">
        <w:t xml:space="preserve">. a nr </w:t>
      </w:r>
      <w:r w:rsidRPr="00733F60">
        <w:t>..............</w:t>
      </w:r>
    </w:p>
    <w:p w:rsidR="00ED15C4" w:rsidRDefault="002D4166" w:rsidP="00516392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06.09.2017. a määruse nr 18 „</w:t>
      </w:r>
      <w:r w:rsidR="00FD1F63"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  <w:r>
        <w:rPr>
          <w:b/>
          <w:bCs/>
          <w:spacing w:val="2"/>
          <w:lang w:val="et-EE"/>
        </w:rPr>
        <w:t xml:space="preserve"> </w:t>
      </w:r>
      <w:r w:rsidR="0008129A"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  <w:r>
        <w:rPr>
          <w:b/>
          <w:bCs/>
          <w:spacing w:val="2"/>
          <w:lang w:val="et-EE"/>
        </w:rPr>
        <w:t>“ muutmine</w:t>
      </w:r>
    </w:p>
    <w:p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:rsidR="009C597B" w:rsidRPr="00733F60" w:rsidRDefault="002D4166" w:rsidP="001712EA">
      <w:pPr>
        <w:pStyle w:val="ListParagraph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:rsidR="009C597B" w:rsidRPr="003507C7" w:rsidRDefault="002D4166" w:rsidP="003507C7">
      <w:pPr>
        <w:pStyle w:val="ListParagraph"/>
        <w:numPr>
          <w:ilvl w:val="0"/>
          <w:numId w:val="23"/>
        </w:numPr>
        <w:spacing w:after="120"/>
        <w:ind w:left="426" w:hanging="426"/>
        <w:jc w:val="both"/>
        <w:rPr>
          <w:bCs/>
        </w:rPr>
      </w:pPr>
      <w:r w:rsidRPr="003507C7">
        <w:t>Narva Linnavalitsuse 06.09.2017. a määruse nr 18 „Narva munitsipaalse koolieelse lasteasutuse eelarve koostamisel töökohtade arvu ja tööjõukulude määramise kriteeriumide kinnitamine“ § 2 lõiget 1 muudetakse, andes see uues redaktsioonis:</w:t>
      </w:r>
    </w:p>
    <w:p w:rsidR="003507C7" w:rsidRPr="003507C7" w:rsidRDefault="003507C7" w:rsidP="003507C7">
      <w:pPr>
        <w:pStyle w:val="ListParagraph"/>
        <w:spacing w:after="120"/>
        <w:ind w:left="426"/>
        <w:jc w:val="both"/>
        <w:rPr>
          <w:bCs/>
        </w:rPr>
      </w:pPr>
    </w:p>
    <w:p w:rsidR="009C597B" w:rsidRPr="00733F60" w:rsidRDefault="002D4166" w:rsidP="001712EA">
      <w:pPr>
        <w:pStyle w:val="ListParagraph"/>
        <w:spacing w:after="120"/>
        <w:ind w:left="0"/>
        <w:jc w:val="both"/>
      </w:pPr>
      <w:r>
        <w:t xml:space="preserve">„(1) </w:t>
      </w:r>
      <w:r w:rsidR="00752FE9"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="00752FE9"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1701"/>
        <w:gridCol w:w="1701"/>
      </w:tblGrid>
      <w:tr w:rsidR="00ED15C4" w:rsidRPr="00733F60" w:rsidTr="001712EA">
        <w:trPr>
          <w:trHeight w:val="227"/>
        </w:trPr>
        <w:tc>
          <w:tcPr>
            <w:tcW w:w="6237" w:type="dxa"/>
            <w:gridSpan w:val="2"/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701" w:type="dxa"/>
            <w:tcBorders>
              <w:bottom w:val="nil"/>
            </w:tcBorders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701" w:type="dxa"/>
            <w:tcBorders>
              <w:bottom w:val="nil"/>
            </w:tcBorders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:rsidTr="001712EA">
        <w:trPr>
          <w:trHeight w:val="227"/>
        </w:trPr>
        <w:tc>
          <w:tcPr>
            <w:tcW w:w="4253" w:type="dxa"/>
            <w:noWrap/>
          </w:tcPr>
          <w:p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984" w:type="dxa"/>
          </w:tcPr>
          <w:p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701" w:type="dxa"/>
            <w:tcBorders>
              <w:top w:val="nil"/>
            </w:tcBorders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701" w:type="dxa"/>
          </w:tcPr>
          <w:p w:rsidR="008C71C8" w:rsidRPr="00145F13" w:rsidRDefault="000E6757" w:rsidP="00516392">
            <w:pPr>
              <w:jc w:val="right"/>
            </w:pPr>
            <w:r>
              <w:t>22</w:t>
            </w:r>
            <w:r w:rsidR="008C71C8" w:rsidRPr="00145F13">
              <w:t>9</w:t>
            </w:r>
            <w:r w:rsidR="008C71C8"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lasteaia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701" w:type="dxa"/>
          </w:tcPr>
          <w:p w:rsidR="008C71C8" w:rsidRPr="00145F13" w:rsidRDefault="008C71C8" w:rsidP="000E6757">
            <w:pPr>
              <w:jc w:val="right"/>
            </w:pPr>
            <w:r w:rsidRPr="00145F13">
              <w:t>1</w:t>
            </w:r>
            <w:r w:rsidR="000E6757">
              <w:t>98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701" w:type="dxa"/>
          </w:tcPr>
          <w:p w:rsidR="008C71C8" w:rsidRPr="00145F13" w:rsidRDefault="008C71C8" w:rsidP="000E6757">
            <w:pPr>
              <w:jc w:val="right"/>
            </w:pPr>
            <w:r w:rsidRPr="00145F13">
              <w:t>2</w:t>
            </w:r>
            <w:r w:rsidR="000E6757">
              <w:t>20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:rsidR="008C71C8" w:rsidRPr="00145F13" w:rsidRDefault="008C71C8" w:rsidP="000E6757">
            <w:pPr>
              <w:jc w:val="right"/>
            </w:pPr>
            <w:r w:rsidRPr="00145F13">
              <w:t>3</w:t>
            </w:r>
            <w:r w:rsidR="000E6757">
              <w:t>30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:rsidR="008C71C8" w:rsidRPr="00145F13" w:rsidRDefault="000E6757" w:rsidP="00516392">
            <w:pPr>
              <w:jc w:val="right"/>
            </w:pPr>
            <w:r>
              <w:t>330</w:t>
            </w:r>
            <w:r w:rsidR="008C71C8"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701" w:type="dxa"/>
          </w:tcPr>
          <w:p w:rsidR="008C71C8" w:rsidRPr="00145F13" w:rsidRDefault="008C71C8" w:rsidP="000E6757">
            <w:pPr>
              <w:jc w:val="right"/>
            </w:pPr>
            <w:r w:rsidRPr="00145F13">
              <w:t>3</w:t>
            </w:r>
            <w:r w:rsidR="000E6757">
              <w:t>96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701" w:type="dxa"/>
          </w:tcPr>
          <w:p w:rsidR="008C71C8" w:rsidRPr="00145F13" w:rsidRDefault="008C71C8" w:rsidP="000E6757">
            <w:pPr>
              <w:jc w:val="right"/>
            </w:pPr>
            <w:r w:rsidRPr="00145F13">
              <w:t>5</w:t>
            </w:r>
            <w:r w:rsidR="000E6757">
              <w:t>65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701" w:type="dxa"/>
          </w:tcPr>
          <w:p w:rsidR="008C71C8" w:rsidRPr="00145F13" w:rsidRDefault="008C71C8" w:rsidP="000E6757">
            <w:pPr>
              <w:jc w:val="right"/>
            </w:pPr>
            <w:r w:rsidRPr="00145F13">
              <w:t>9</w:t>
            </w:r>
            <w:r w:rsidR="000E6757">
              <w:t>89</w:t>
            </w:r>
            <w:r w:rsidR="008C59D8">
              <w:t xml:space="preserve"> eurot</w:t>
            </w:r>
          </w:p>
        </w:tc>
      </w:tr>
    </w:tbl>
    <w:p w:rsidR="009C597B" w:rsidRDefault="00EC1BA7" w:rsidP="003507C7">
      <w:pPr>
        <w:ind w:left="227" w:hanging="227"/>
        <w:jc w:val="both"/>
        <w:rPr>
          <w:spacing w:val="-4"/>
        </w:rPr>
      </w:pPr>
      <w:r w:rsidRPr="000E6757">
        <w:rPr>
          <w:spacing w:val="-4"/>
          <w:sz w:val="22"/>
          <w:szCs w:val="22"/>
        </w:rPr>
        <w:t xml:space="preserve">* </w:t>
      </w:r>
      <w:r w:rsidR="00B2776D" w:rsidRPr="000E6757">
        <w:rPr>
          <w:spacing w:val="-4"/>
          <w:sz w:val="22"/>
          <w:szCs w:val="22"/>
        </w:rPr>
        <w:t xml:space="preserve">Kuu pearaha </w:t>
      </w:r>
      <w:r w:rsidR="00E02C1B" w:rsidRPr="000E6757">
        <w:rPr>
          <w:spacing w:val="-4"/>
          <w:sz w:val="22"/>
          <w:szCs w:val="22"/>
        </w:rPr>
        <w:t xml:space="preserve">on </w:t>
      </w:r>
      <w:r w:rsidR="00B2776D" w:rsidRPr="000E6757">
        <w:rPr>
          <w:spacing w:val="-4"/>
          <w:sz w:val="22"/>
          <w:szCs w:val="22"/>
        </w:rPr>
        <w:t>arvesta</w:t>
      </w:r>
      <w:r w:rsidR="00E02C1B" w:rsidRPr="000E6757">
        <w:rPr>
          <w:spacing w:val="-4"/>
          <w:sz w:val="22"/>
          <w:szCs w:val="22"/>
        </w:rPr>
        <w:t xml:space="preserve">tud </w:t>
      </w:r>
      <w:r w:rsidR="00C52C7D" w:rsidRPr="000E6757">
        <w:rPr>
          <w:spacing w:val="-4"/>
          <w:sz w:val="22"/>
          <w:szCs w:val="22"/>
        </w:rPr>
        <w:t>lähtuvalt</w:t>
      </w:r>
      <w:r w:rsidR="00703A5F" w:rsidRPr="000E6757">
        <w:rPr>
          <w:spacing w:val="-4"/>
          <w:sz w:val="22"/>
          <w:szCs w:val="22"/>
        </w:rPr>
        <w:t xml:space="preserve"> 1 kvalifikatsiooninõuetele vastava õpetaja töökohast ja 2 õpetajaabi töökohast sõimerühmas ning</w:t>
      </w:r>
      <w:r w:rsidR="00C52C7D" w:rsidRPr="000E6757">
        <w:rPr>
          <w:spacing w:val="-4"/>
          <w:sz w:val="22"/>
          <w:szCs w:val="22"/>
        </w:rPr>
        <w:t xml:space="preserve"> 2 </w:t>
      </w:r>
      <w:r w:rsidR="004E2CBA" w:rsidRPr="000E6757">
        <w:rPr>
          <w:spacing w:val="-4"/>
          <w:sz w:val="22"/>
          <w:szCs w:val="22"/>
        </w:rPr>
        <w:t>kvalifikatsiooninõuetele vasta</w:t>
      </w:r>
      <w:r w:rsidR="00703A5F" w:rsidRPr="000E6757">
        <w:rPr>
          <w:spacing w:val="-4"/>
          <w:sz w:val="22"/>
          <w:szCs w:val="22"/>
        </w:rPr>
        <w:t>va</w:t>
      </w:r>
      <w:r w:rsidR="004E2CBA" w:rsidRPr="000E6757">
        <w:rPr>
          <w:spacing w:val="-4"/>
          <w:sz w:val="22"/>
          <w:szCs w:val="22"/>
        </w:rPr>
        <w:t xml:space="preserve"> </w:t>
      </w:r>
      <w:r w:rsidR="008D6E00" w:rsidRPr="000E6757">
        <w:rPr>
          <w:spacing w:val="-4"/>
          <w:sz w:val="22"/>
          <w:szCs w:val="22"/>
        </w:rPr>
        <w:t xml:space="preserve">õpetaja töökohast </w:t>
      </w:r>
      <w:bookmarkStart w:id="0" w:name="para2lg2"/>
      <w:r w:rsidR="009C597B" w:rsidRPr="000E6757">
        <w:rPr>
          <w:spacing w:val="-4"/>
          <w:sz w:val="22"/>
          <w:szCs w:val="22"/>
        </w:rPr>
        <w:t> </w:t>
      </w:r>
      <w:bookmarkEnd w:id="0"/>
      <w:r w:rsidR="00560418" w:rsidRPr="000E6757">
        <w:rPr>
          <w:spacing w:val="-4"/>
          <w:sz w:val="22"/>
          <w:szCs w:val="22"/>
        </w:rPr>
        <w:t>ja 1 õpetajaabi töökohast</w:t>
      </w:r>
      <w:r w:rsidR="00703A5F" w:rsidRPr="000E6757">
        <w:rPr>
          <w:spacing w:val="-4"/>
          <w:sz w:val="22"/>
          <w:szCs w:val="22"/>
        </w:rPr>
        <w:t xml:space="preserve"> lasteaiarühmas</w:t>
      </w:r>
      <w:r w:rsidR="00560418" w:rsidRPr="000E6757">
        <w:rPr>
          <w:spacing w:val="-4"/>
          <w:sz w:val="22"/>
          <w:szCs w:val="22"/>
        </w:rPr>
        <w:t>.</w:t>
      </w:r>
      <w:r w:rsidR="00516392" w:rsidRPr="000E6757">
        <w:rPr>
          <w:spacing w:val="-4"/>
        </w:rPr>
        <w:t>“</w:t>
      </w:r>
    </w:p>
    <w:p w:rsidR="003507C7" w:rsidRDefault="003507C7" w:rsidP="003507C7">
      <w:pPr>
        <w:ind w:left="227" w:hanging="227"/>
        <w:jc w:val="both"/>
        <w:rPr>
          <w:spacing w:val="-4"/>
        </w:rPr>
      </w:pPr>
    </w:p>
    <w:p w:rsidR="001F7323" w:rsidRDefault="001F7323" w:rsidP="003507C7">
      <w:pPr>
        <w:pStyle w:val="ListParagraph"/>
        <w:numPr>
          <w:ilvl w:val="0"/>
          <w:numId w:val="23"/>
        </w:numPr>
        <w:ind w:left="426" w:hanging="426"/>
        <w:jc w:val="both"/>
      </w:pPr>
      <w:r w:rsidRPr="003507C7">
        <w:t>Narva Linnavalitsuse 06.09.2017. a määruse nr 18 „Narva munitsipaalse koolieelse lasteasutuse eelarve koostamisel töökohtade arvu ja tööjõukulude määramise kriteeriumide kinnitamine“ § 2 täiendatakse lõikega 1¹ järgmises redaktsioonis:</w:t>
      </w:r>
    </w:p>
    <w:p w:rsidR="003507C7" w:rsidRPr="003507C7" w:rsidRDefault="003507C7" w:rsidP="003507C7">
      <w:pPr>
        <w:pStyle w:val="ListParagraph"/>
        <w:ind w:left="426"/>
        <w:jc w:val="both"/>
      </w:pPr>
    </w:p>
    <w:p w:rsidR="001F7323" w:rsidRDefault="003507C7" w:rsidP="003507C7">
      <w:pPr>
        <w:jc w:val="both"/>
      </w:pPr>
      <w:r>
        <w:t>„</w:t>
      </w:r>
      <w:r w:rsidR="001F7323">
        <w:t>(1¹) Kuu pearaha sobitusrühmas</w:t>
      </w:r>
      <w:r>
        <w:t xml:space="preserve"> erivajadusega lapse puhul</w:t>
      </w:r>
      <w:r w:rsidR="001F7323">
        <w:t xml:space="preserve"> võrdub määruse § 2 lõikes 1 toodud vastava rühma kuu pearaha ja 3 korrutisega</w:t>
      </w:r>
      <w:r>
        <w:t>“</w:t>
      </w:r>
      <w:r w:rsidR="001F7323">
        <w:t>.</w:t>
      </w:r>
    </w:p>
    <w:p w:rsidR="003507C7" w:rsidRPr="000E6757" w:rsidRDefault="003507C7" w:rsidP="003507C7">
      <w:pPr>
        <w:jc w:val="both"/>
        <w:rPr>
          <w:spacing w:val="-4"/>
          <w:sz w:val="22"/>
          <w:szCs w:val="22"/>
        </w:rPr>
      </w:pPr>
    </w:p>
    <w:p w:rsidR="009C597B" w:rsidRPr="00733F60" w:rsidRDefault="009C597B" w:rsidP="001712EA">
      <w:pPr>
        <w:pStyle w:val="ListParagraph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:rsidR="003507C7" w:rsidRPr="00733F60" w:rsidRDefault="003507C7" w:rsidP="003507C7">
      <w:pPr>
        <w:pStyle w:val="ListParagraph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 jõustub seadusega sätestatud korras.</w:t>
      </w:r>
    </w:p>
    <w:p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</w:t>
      </w:r>
      <w:r w:rsidR="00026941">
        <w:t>t rakendatakse alates 01.01.2020</w:t>
      </w:r>
      <w:r w:rsidRPr="00733F60">
        <w:t>. a.</w:t>
      </w:r>
    </w:p>
    <w:p w:rsidR="003507C7" w:rsidRDefault="003507C7" w:rsidP="009C597B">
      <w:pPr>
        <w:ind w:left="142" w:hanging="142"/>
        <w:jc w:val="both"/>
      </w:pPr>
    </w:p>
    <w:p w:rsidR="003507C7" w:rsidRDefault="003507C7" w:rsidP="009C597B">
      <w:pPr>
        <w:ind w:left="142" w:hanging="142"/>
        <w:jc w:val="both"/>
      </w:pPr>
    </w:p>
    <w:p w:rsidR="003507C7" w:rsidRDefault="003507C7" w:rsidP="009C597B">
      <w:pPr>
        <w:ind w:left="142" w:hanging="142"/>
        <w:jc w:val="both"/>
      </w:pPr>
    </w:p>
    <w:p w:rsidR="009D0B3C" w:rsidRPr="00733F60" w:rsidRDefault="003507C7" w:rsidP="003507C7">
      <w:pPr>
        <w:jc w:val="both"/>
      </w:pPr>
      <w:r>
        <w:t>Aleksei Jevgrafov</w:t>
      </w:r>
      <w:bookmarkStart w:id="1" w:name="_GoBack"/>
      <w:bookmarkEnd w:id="1"/>
    </w:p>
    <w:p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  <w:t>Üllar Kal</w:t>
      </w:r>
      <w:r w:rsidR="003507C7">
        <w:t>juste</w:t>
      </w:r>
    </w:p>
    <w:p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:rsidR="00114981" w:rsidRDefault="00114981" w:rsidP="00114981">
      <w:pPr>
        <w:tabs>
          <w:tab w:val="left" w:pos="6322"/>
        </w:tabs>
        <w:spacing w:before="1920" w:after="360"/>
        <w:jc w:val="both"/>
        <w:rPr>
          <w:b/>
        </w:rPr>
      </w:pPr>
    </w:p>
    <w:p w:rsidR="004A229A" w:rsidRPr="00FE1DD8" w:rsidRDefault="00375286" w:rsidP="001A3340">
      <w:pPr>
        <w:tabs>
          <w:tab w:val="left" w:pos="6096"/>
        </w:tabs>
        <w:spacing w:before="1920" w:after="360"/>
        <w:jc w:val="both"/>
        <w:rPr>
          <w:lang w:val="en-GB"/>
        </w:rPr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3507C7">
        <w:rPr>
          <w:lang w:val="en-GB"/>
        </w:rPr>
        <w:t>20</w:t>
      </w:r>
      <w:r w:rsidR="009B41F3" w:rsidRPr="00733F60">
        <w:t>.</w:t>
      </w:r>
      <w:r w:rsidR="001A3340">
        <w:rPr>
          <w:lang w:val="en-US"/>
        </w:rPr>
        <w:t>01</w:t>
      </w:r>
      <w:r w:rsidR="001A3340">
        <w:t>.2020</w:t>
      </w:r>
      <w:r w:rsidRPr="00733F60">
        <w:t>.</w:t>
      </w:r>
      <w:r w:rsidR="004A229A" w:rsidRPr="00733F60">
        <w:t xml:space="preserve"> </w:t>
      </w:r>
      <w:r w:rsidR="003507C7">
        <w:t>a nr 3.1-19/2</w:t>
      </w:r>
    </w:p>
    <w:p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:rsidR="00DA6BCE" w:rsidRPr="001A3340" w:rsidRDefault="00703A5F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1A3340">
        <w:rPr>
          <w:b/>
          <w:bCs/>
          <w:spacing w:val="-4"/>
          <w:lang w:eastAsia="en-US"/>
        </w:rPr>
        <w:t>Narva Linnaval</w:t>
      </w:r>
      <w:r w:rsidR="00B20DAE" w:rsidRPr="001A3340">
        <w:rPr>
          <w:b/>
          <w:bCs/>
          <w:spacing w:val="-4"/>
          <w:lang w:eastAsia="en-US"/>
        </w:rPr>
        <w:t xml:space="preserve">itsuse 06.09.2017. a määruse nr </w:t>
      </w:r>
      <w:r w:rsidRPr="001A3340">
        <w:rPr>
          <w:b/>
          <w:bCs/>
          <w:spacing w:val="-4"/>
          <w:lang w:eastAsia="en-US"/>
        </w:rPr>
        <w:t xml:space="preserve">18 „Narva munitsipaalse </w:t>
      </w:r>
      <w:r w:rsidR="00105736" w:rsidRPr="001A3340">
        <w:rPr>
          <w:b/>
          <w:bCs/>
          <w:spacing w:val="-4"/>
          <w:lang w:eastAsia="en-US"/>
        </w:rPr>
        <w:t xml:space="preserve">koolieelse lasteasutuse eelarve </w:t>
      </w:r>
      <w:r w:rsidRPr="001A3340">
        <w:rPr>
          <w:b/>
          <w:bCs/>
          <w:spacing w:val="-4"/>
          <w:lang w:eastAsia="en-US"/>
        </w:rPr>
        <w:t>koostamisel töökohtade arvu ja tööjõukulude määramise kriteeriumide kinnitamine“ muutmine</w:t>
      </w:r>
    </w:p>
    <w:p w:rsidR="00703A5F" w:rsidRPr="00733F60" w:rsidRDefault="00703A5F" w:rsidP="00195F8E">
      <w:pPr>
        <w:spacing w:after="60"/>
        <w:jc w:val="both"/>
      </w:pPr>
    </w:p>
    <w:p w:rsidR="004A229A" w:rsidRPr="001A3340" w:rsidRDefault="004A229A" w:rsidP="00B20DAE">
      <w:pPr>
        <w:spacing w:after="240"/>
        <w:jc w:val="both"/>
        <w:rPr>
          <w:spacing w:val="-4"/>
        </w:rPr>
      </w:pPr>
      <w:r w:rsidRPr="001A3340">
        <w:rPr>
          <w:spacing w:val="-4"/>
        </w:rPr>
        <w:t>Määrus kehtestatakse kohaliku omavalitsuse korralduse seaduse § 30 lõike 1 punkti 3 alusel</w:t>
      </w:r>
    </w:p>
    <w:p w:rsidR="00841F6F" w:rsidRPr="001A3340" w:rsidRDefault="00841F6F" w:rsidP="00E96224">
      <w:pPr>
        <w:spacing w:after="120"/>
        <w:jc w:val="both"/>
        <w:rPr>
          <w:spacing w:val="-4"/>
        </w:rPr>
      </w:pPr>
      <w:r w:rsidRPr="001A3340">
        <w:rPr>
          <w:spacing w:val="-4"/>
        </w:rPr>
        <w:t>Narva Linnavolikogu 26.03.2015. a määruse</w:t>
      </w:r>
      <w:r w:rsidR="00E96224" w:rsidRPr="001A3340">
        <w:rPr>
          <w:spacing w:val="-4"/>
        </w:rPr>
        <w:t>s</w:t>
      </w:r>
      <w:r w:rsidRPr="001A3340">
        <w:rPr>
          <w:spacing w:val="-4"/>
        </w:rPr>
        <w:t xml:space="preserve"> nr 6 „Pedagoogide töötasustamise kord“ </w:t>
      </w:r>
      <w:r w:rsidR="00E96224" w:rsidRPr="001A3340">
        <w:rPr>
          <w:spacing w:val="-4"/>
        </w:rPr>
        <w:t xml:space="preserve">ning Narva Linnavalitsuse  24.03.2015. a määruses nr 14 ,,Narva linna ametiasutuste hallatavate asutuste töötajate palgajuhend“ </w:t>
      </w:r>
      <w:r w:rsidR="00026941" w:rsidRPr="001A3340">
        <w:rPr>
          <w:spacing w:val="-4"/>
        </w:rPr>
        <w:t>tehtavatest</w:t>
      </w:r>
      <w:r w:rsidRPr="001A3340">
        <w:rPr>
          <w:spacing w:val="-4"/>
        </w:rPr>
        <w:t xml:space="preserve"> muutmisest lähtuvalt </w:t>
      </w:r>
      <w:r w:rsidR="00FE1DD8" w:rsidRPr="001A3340">
        <w:rPr>
          <w:spacing w:val="-4"/>
        </w:rPr>
        <w:t>alates 01.</w:t>
      </w:r>
      <w:r w:rsidR="002A01C6" w:rsidRPr="001A3340">
        <w:rPr>
          <w:spacing w:val="-4"/>
        </w:rPr>
        <w:t xml:space="preserve"> </w:t>
      </w:r>
      <w:r w:rsidR="00026941" w:rsidRPr="001A3340">
        <w:rPr>
          <w:spacing w:val="-4"/>
        </w:rPr>
        <w:t>jaanuarikuust 2020</w:t>
      </w:r>
      <w:r w:rsidR="00FE1DD8" w:rsidRPr="001A3340">
        <w:rPr>
          <w:spacing w:val="-4"/>
        </w:rPr>
        <w:t xml:space="preserve">. a </w:t>
      </w:r>
      <w:r w:rsidR="002A01C6" w:rsidRPr="001A3340">
        <w:rPr>
          <w:spacing w:val="-4"/>
        </w:rPr>
        <w:t xml:space="preserve">kehtestati </w:t>
      </w:r>
      <w:r w:rsidR="00E96224" w:rsidRPr="001A3340">
        <w:rPr>
          <w:spacing w:val="-4"/>
        </w:rPr>
        <w:t>lasteaja</w:t>
      </w:r>
      <w:r w:rsidR="001A3340" w:rsidRPr="001A3340">
        <w:rPr>
          <w:spacing w:val="-4"/>
        </w:rPr>
        <w:t>-</w:t>
      </w:r>
      <w:r w:rsidR="00E96224" w:rsidRPr="001A3340">
        <w:rPr>
          <w:spacing w:val="-4"/>
        </w:rPr>
        <w:t>õpetaja</w:t>
      </w:r>
      <w:r w:rsidR="00105736" w:rsidRPr="001A3340">
        <w:rPr>
          <w:spacing w:val="-4"/>
        </w:rPr>
        <w:t xml:space="preserve">le </w:t>
      </w:r>
      <w:r w:rsidRPr="001A3340">
        <w:rPr>
          <w:spacing w:val="-4"/>
        </w:rPr>
        <w:t xml:space="preserve">kuutöötasu alammäär </w:t>
      </w:r>
      <w:r w:rsidR="00026941" w:rsidRPr="001A3340">
        <w:rPr>
          <w:spacing w:val="-4"/>
        </w:rPr>
        <w:t>1 18</w:t>
      </w:r>
      <w:r w:rsidR="00C85B7F" w:rsidRPr="001A3340">
        <w:rPr>
          <w:spacing w:val="-4"/>
        </w:rPr>
        <w:t>5</w:t>
      </w:r>
      <w:r w:rsidRPr="001A3340">
        <w:rPr>
          <w:spacing w:val="-4"/>
        </w:rPr>
        <w:t xml:space="preserve"> eurot</w:t>
      </w:r>
      <w:r w:rsidR="00C85B7F" w:rsidRPr="001A3340">
        <w:rPr>
          <w:spacing w:val="-4"/>
        </w:rPr>
        <w:t xml:space="preserve"> </w:t>
      </w:r>
      <w:r w:rsidR="00E96224" w:rsidRPr="001A3340">
        <w:rPr>
          <w:spacing w:val="-4"/>
        </w:rPr>
        <w:t xml:space="preserve">(magistrikraadiga või sellega võrdsustatud tasemega lasteaiaõpetajale </w:t>
      </w:r>
      <w:r w:rsidR="00026941" w:rsidRPr="001A3340">
        <w:rPr>
          <w:spacing w:val="-4"/>
        </w:rPr>
        <w:t>1 315</w:t>
      </w:r>
      <w:r w:rsidR="00E96224" w:rsidRPr="001A3340">
        <w:rPr>
          <w:spacing w:val="-4"/>
        </w:rPr>
        <w:t xml:space="preserve"> eurot) ja 1-7 palgaastmega </w:t>
      </w:r>
      <w:r w:rsidR="00105736" w:rsidRPr="001A3340">
        <w:rPr>
          <w:spacing w:val="-4"/>
        </w:rPr>
        <w:t>töötaja</w:t>
      </w:r>
      <w:r w:rsidR="00E96224" w:rsidRPr="001A3340">
        <w:rPr>
          <w:spacing w:val="-4"/>
        </w:rPr>
        <w:t>le kuutöötasu alammäär</w:t>
      </w:r>
      <w:r w:rsidR="00FE1DD8" w:rsidRPr="001A3340">
        <w:rPr>
          <w:spacing w:val="-4"/>
        </w:rPr>
        <w:t xml:space="preserve"> </w:t>
      </w:r>
      <w:r w:rsidR="00026941" w:rsidRPr="001A3340">
        <w:rPr>
          <w:spacing w:val="-4"/>
        </w:rPr>
        <w:t>584</w:t>
      </w:r>
      <w:r w:rsidR="00E96224" w:rsidRPr="001A3340">
        <w:rPr>
          <w:spacing w:val="-4"/>
        </w:rPr>
        <w:t xml:space="preserve"> eurot</w:t>
      </w:r>
      <w:r w:rsidRPr="001A3340">
        <w:rPr>
          <w:spacing w:val="-4"/>
        </w:rPr>
        <w:t>.</w:t>
      </w:r>
      <w:r w:rsidR="00CE21A6" w:rsidRPr="001A3340">
        <w:rPr>
          <w:spacing w:val="-4"/>
        </w:rPr>
        <w:t xml:space="preserve"> </w:t>
      </w:r>
      <w:r w:rsidRPr="001A3340">
        <w:rPr>
          <w:spacing w:val="-4"/>
        </w:rPr>
        <w:t xml:space="preserve">Seoses sellega tekkis vajadus </w:t>
      </w:r>
      <w:r w:rsidR="00344F91" w:rsidRPr="001A3340">
        <w:rPr>
          <w:spacing w:val="-4"/>
        </w:rPr>
        <w:t>uuendada</w:t>
      </w:r>
      <w:r w:rsidRPr="001A3340">
        <w:rPr>
          <w:spacing w:val="-4"/>
        </w:rPr>
        <w:t xml:space="preserve"> Narva Linnavalitsuse 06.09.2017. a määruse</w:t>
      </w:r>
      <w:r w:rsidR="001A3340" w:rsidRPr="001A3340">
        <w:rPr>
          <w:spacing w:val="-4"/>
        </w:rPr>
        <w:t xml:space="preserve"> </w:t>
      </w:r>
      <w:r w:rsidRPr="001A3340">
        <w:rPr>
          <w:spacing w:val="-4"/>
        </w:rPr>
        <w:t>nr 18 „Narva munitsipaalse koolieelse lasteasutuse eelarve koostamisel töökohtade arvu ja tööjõukulude määramise kriteeriumide kinnitamine“ § 2 lõikes 1 kinnitatud koolieelse lasteasutuse õpetajate ja õpetajaabide tööjõukulude määramise kriteeriumid.</w:t>
      </w:r>
    </w:p>
    <w:p w:rsidR="00CE21A6" w:rsidRPr="001A3340" w:rsidRDefault="00CE21A6" w:rsidP="00841F6F">
      <w:pPr>
        <w:spacing w:after="60"/>
        <w:jc w:val="both"/>
        <w:rPr>
          <w:spacing w:val="-4"/>
        </w:rPr>
      </w:pPr>
      <w:r w:rsidRPr="001A3340">
        <w:rPr>
          <w:spacing w:val="-4"/>
        </w:rPr>
        <w:t>Eeltoodud muudatustega kaasnevate kulude kattek</w:t>
      </w:r>
      <w:r w:rsidR="00105736" w:rsidRPr="001A3340">
        <w:rPr>
          <w:spacing w:val="-4"/>
        </w:rPr>
        <w:t xml:space="preserve">s </w:t>
      </w:r>
      <w:r w:rsidR="006D68D0" w:rsidRPr="001A3340">
        <w:rPr>
          <w:spacing w:val="-4"/>
        </w:rPr>
        <w:t>Narva Lin</w:t>
      </w:r>
      <w:r w:rsidR="00026941" w:rsidRPr="001A3340">
        <w:rPr>
          <w:spacing w:val="-4"/>
        </w:rPr>
        <w:t>navalituse Kultuuriosakonna 2020</w:t>
      </w:r>
      <w:r w:rsidR="006D68D0" w:rsidRPr="001A3340">
        <w:rPr>
          <w:spacing w:val="-4"/>
        </w:rPr>
        <w:t xml:space="preserve"> a . kinnitatud kulueelarves on ettenähtud </w:t>
      </w:r>
      <w:r w:rsidR="00026941" w:rsidRPr="001A3340">
        <w:rPr>
          <w:spacing w:val="-4"/>
        </w:rPr>
        <w:t>669 202</w:t>
      </w:r>
      <w:r w:rsidRPr="001A3340">
        <w:rPr>
          <w:spacing w:val="-4"/>
        </w:rPr>
        <w:t xml:space="preserve"> eurot, sellest </w:t>
      </w:r>
      <w:r w:rsidR="001A3340" w:rsidRPr="001A3340">
        <w:rPr>
          <w:spacing w:val="-4"/>
        </w:rPr>
        <w:t>178 250</w:t>
      </w:r>
      <w:r w:rsidR="006D68D0" w:rsidRPr="001A3340">
        <w:rPr>
          <w:spacing w:val="-4"/>
        </w:rPr>
        <w:t xml:space="preserve"> eurot – riigitoetus</w:t>
      </w:r>
      <w:r w:rsidRPr="001A3340">
        <w:rPr>
          <w:spacing w:val="-4"/>
        </w:rPr>
        <w:t>.</w:t>
      </w:r>
    </w:p>
    <w:p w:rsidR="00DA6BCE" w:rsidRDefault="00DA6BCE" w:rsidP="00CE21A6"/>
    <w:p w:rsidR="00CE21A6" w:rsidRDefault="00CE21A6" w:rsidP="00CE21A6"/>
    <w:p w:rsidR="00CE21A6" w:rsidRDefault="00CE21A6" w:rsidP="00CE21A6"/>
    <w:p w:rsidR="00CE21A6" w:rsidRDefault="00CE21A6" w:rsidP="00CE21A6"/>
    <w:p w:rsidR="00CE21A6" w:rsidRPr="00733F60" w:rsidRDefault="00CE21A6" w:rsidP="00CE21A6"/>
    <w:p w:rsidR="00375286" w:rsidRPr="00733F60" w:rsidRDefault="005E6310" w:rsidP="00CE21A6">
      <w:pPr>
        <w:jc w:val="both"/>
      </w:pPr>
      <w:r w:rsidRPr="00733F60">
        <w:t>Viktoria Lutus</w:t>
      </w:r>
    </w:p>
    <w:p w:rsidR="00CE21A6" w:rsidRDefault="00CE21A6" w:rsidP="00CE21A6">
      <w:r>
        <w:t>j</w:t>
      </w:r>
      <w:r w:rsidR="00375286" w:rsidRPr="00733F60">
        <w:t>uhataja</w:t>
      </w:r>
    </w:p>
    <w:p w:rsidR="00CE21A6" w:rsidRDefault="00CE21A6" w:rsidP="00CE21A6"/>
    <w:p w:rsidR="00CE21A6" w:rsidRDefault="00CE21A6" w:rsidP="00CE21A6"/>
    <w:p w:rsidR="00CE21A6" w:rsidRDefault="00CE21A6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CE21A6" w:rsidRDefault="00CE21A6" w:rsidP="00CE21A6"/>
    <w:p w:rsidR="00D40449" w:rsidRPr="00733F60" w:rsidRDefault="00105736" w:rsidP="006D68D0">
      <w:pPr>
        <w:spacing w:after="120"/>
      </w:pPr>
      <w:r>
        <w:t>Aleksei Solovjov 359 9213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:rsidR="00DA6BCE" w:rsidRPr="00752FE9" w:rsidRDefault="00272B73" w:rsidP="00CE21A6">
      <w:hyperlink r:id="rId8" w:history="1">
        <w:r w:rsidR="00105736" w:rsidRPr="004B329E">
          <w:rPr>
            <w:rStyle w:val="Hyperlink"/>
          </w:rPr>
          <w:t>aleksei.solovjov@narva.ee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B73" w:rsidRDefault="00272B73" w:rsidP="004E2CBA">
      <w:r>
        <w:separator/>
      </w:r>
    </w:p>
  </w:endnote>
  <w:endnote w:type="continuationSeparator" w:id="0">
    <w:p w:rsidR="00272B73" w:rsidRDefault="00272B73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B73" w:rsidRDefault="00272B73" w:rsidP="004E2CBA">
      <w:r>
        <w:separator/>
      </w:r>
    </w:p>
  </w:footnote>
  <w:footnote w:type="continuationSeparator" w:id="0">
    <w:p w:rsidR="00272B73" w:rsidRDefault="00272B73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7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18"/>
  </w:num>
  <w:num w:numId="5">
    <w:abstractNumId w:val="16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19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1"/>
  </w:num>
  <w:num w:numId="16">
    <w:abstractNumId w:val="13"/>
  </w:num>
  <w:num w:numId="17">
    <w:abstractNumId w:val="9"/>
  </w:num>
  <w:num w:numId="18">
    <w:abstractNumId w:val="22"/>
  </w:num>
  <w:num w:numId="19">
    <w:abstractNumId w:val="6"/>
  </w:num>
  <w:num w:numId="20">
    <w:abstractNumId w:val="20"/>
  </w:num>
  <w:num w:numId="21">
    <w:abstractNumId w:val="3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F3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0E6757"/>
    <w:rsid w:val="001015CE"/>
    <w:rsid w:val="0010219B"/>
    <w:rsid w:val="001054B2"/>
    <w:rsid w:val="00105736"/>
    <w:rsid w:val="00111B7A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4549D"/>
    <w:rsid w:val="00245E5E"/>
    <w:rsid w:val="00246021"/>
    <w:rsid w:val="00272B73"/>
    <w:rsid w:val="00296F2B"/>
    <w:rsid w:val="002A01C6"/>
    <w:rsid w:val="002A6B00"/>
    <w:rsid w:val="002C6FBE"/>
    <w:rsid w:val="002D4166"/>
    <w:rsid w:val="002F2C80"/>
    <w:rsid w:val="003139EE"/>
    <w:rsid w:val="003303CE"/>
    <w:rsid w:val="0033781A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F5F20"/>
    <w:rsid w:val="003F7BDC"/>
    <w:rsid w:val="00413234"/>
    <w:rsid w:val="00413C77"/>
    <w:rsid w:val="004232B1"/>
    <w:rsid w:val="0045074E"/>
    <w:rsid w:val="0045308E"/>
    <w:rsid w:val="004609C8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3A48"/>
    <w:rsid w:val="005E6310"/>
    <w:rsid w:val="005F762C"/>
    <w:rsid w:val="00601760"/>
    <w:rsid w:val="006109C7"/>
    <w:rsid w:val="00611830"/>
    <w:rsid w:val="00611E4F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58A2"/>
    <w:rsid w:val="006F5641"/>
    <w:rsid w:val="00703A5F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C59D8"/>
    <w:rsid w:val="008C71C8"/>
    <w:rsid w:val="008D57CA"/>
    <w:rsid w:val="008D6E00"/>
    <w:rsid w:val="008E09EF"/>
    <w:rsid w:val="008E7AB0"/>
    <w:rsid w:val="008F56F7"/>
    <w:rsid w:val="008F7403"/>
    <w:rsid w:val="00905CDB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E21A6"/>
    <w:rsid w:val="00CE5115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4EEFD-017D-405A-B97D-FA0B0B07F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4</cp:revision>
  <cp:lastPrinted>2017-09-04T08:13:00Z</cp:lastPrinted>
  <dcterms:created xsi:type="dcterms:W3CDTF">2020-01-20T05:51:00Z</dcterms:created>
  <dcterms:modified xsi:type="dcterms:W3CDTF">2020-01-20T06:16:00Z</dcterms:modified>
</cp:coreProperties>
</file>