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93C" w:rsidRDefault="00F7493C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bookmarkStart w:id="0" w:name="_GoBack"/>
      <w:bookmarkEnd w:id="0"/>
    </w:p>
    <w:p w:rsidR="00F7493C" w:rsidRDefault="00F7493C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F7493C">
        <w:rPr>
          <w:lang w:val="et-EE"/>
        </w:rPr>
        <w:t>4</w:t>
      </w:r>
      <w:r w:rsidRPr="004D60BA">
        <w:rPr>
          <w:lang w:val="et-EE"/>
        </w:rPr>
        <w:t>.20</w:t>
      </w:r>
      <w:r w:rsidR="00F41D20">
        <w:rPr>
          <w:lang w:val="et-EE"/>
        </w:rPr>
        <w:t>20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84105A">
        <w:rPr>
          <w:rFonts w:ascii="Times New Roman" w:hAnsi="Times New Roman"/>
          <w:color w:val="auto"/>
          <w:lang w:val="et-EE"/>
        </w:rPr>
        <w:t>Linda</w:t>
      </w:r>
      <w:r w:rsidR="00E13EC2">
        <w:rPr>
          <w:rFonts w:ascii="Times New Roman" w:hAnsi="Times New Roman"/>
          <w:color w:val="auto"/>
          <w:lang w:val="et-EE"/>
        </w:rPr>
        <w:t xml:space="preserve"> tn 4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E25588" w:rsidRPr="004D60BA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</w:p>
    <w:p w:rsidR="00E25588" w:rsidRPr="0084105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84105A">
        <w:rPr>
          <w:rFonts w:ascii="Times New Roman" w:hAnsi="Times New Roman"/>
          <w:color w:val="auto"/>
          <w:lang w:val="et-EE"/>
        </w:rPr>
        <w:t>(</w:t>
      </w:r>
      <w:r w:rsidR="00BA0378" w:rsidRPr="0084105A">
        <w:rPr>
          <w:rFonts w:ascii="Times New Roman" w:hAnsi="Times New Roman"/>
          <w:bCs w:val="0"/>
          <w:color w:val="auto"/>
          <w:lang w:val="et-EE"/>
        </w:rPr>
        <w:t xml:space="preserve">MTÜ </w:t>
      </w:r>
      <w:r w:rsidR="0084105A" w:rsidRPr="0084105A">
        <w:rPr>
          <w:rFonts w:ascii="Times New Roman" w:hAnsi="Times New Roman"/>
          <w:color w:val="auto"/>
          <w:lang w:val="et-EE"/>
        </w:rPr>
        <w:t>Narva Küberareng</w:t>
      </w:r>
      <w:r w:rsidRPr="0084105A">
        <w:rPr>
          <w:rFonts w:ascii="Times New Roman" w:hAnsi="Times New Roman"/>
          <w:color w:val="auto"/>
          <w:lang w:val="et-EE" w:bidi="ar-BH"/>
        </w:rPr>
        <w:t>)</w:t>
      </w:r>
    </w:p>
    <w:p w:rsidR="00530B18" w:rsidRDefault="00530B18" w:rsidP="0084189A">
      <w:pPr>
        <w:jc w:val="both"/>
        <w:rPr>
          <w:b/>
          <w:lang w:val="et-EE"/>
        </w:rPr>
      </w:pPr>
    </w:p>
    <w:p w:rsidR="00F7493C" w:rsidRPr="004D60BA" w:rsidRDefault="00F7493C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84105A" w:rsidRPr="0084105A" w:rsidRDefault="00D35988" w:rsidP="0084105A">
      <w:pPr>
        <w:jc w:val="both"/>
        <w:rPr>
          <w:lang w:val="et-EE"/>
        </w:rPr>
      </w:pPr>
      <w:r w:rsidRPr="0084105A">
        <w:rPr>
          <w:lang w:val="et-EE"/>
        </w:rPr>
        <w:t xml:space="preserve">Narva Linnavalitsuse Linnamajandusametile laekus MTÜ-lt </w:t>
      </w:r>
      <w:r w:rsidR="0084105A" w:rsidRPr="0084105A">
        <w:rPr>
          <w:lang w:val="et-EE"/>
        </w:rPr>
        <w:t>Narva Küberareng, registrikood 80576607</w:t>
      </w:r>
      <w:r w:rsidR="00F7493C">
        <w:rPr>
          <w:lang w:val="et-EE"/>
        </w:rPr>
        <w:t xml:space="preserve">, </w:t>
      </w:r>
      <w:r w:rsidRPr="0084105A">
        <w:rPr>
          <w:lang w:val="et-EE"/>
        </w:rPr>
        <w:t xml:space="preserve"> taotlus, milles MTÜ </w:t>
      </w:r>
      <w:r w:rsidR="0084105A" w:rsidRPr="0084105A">
        <w:rPr>
          <w:lang w:val="et-EE"/>
        </w:rPr>
        <w:t>palub anda kasutusse kolmandal korrusel asuvad ruumid nr</w:t>
      </w:r>
      <w:r w:rsidR="008C6961">
        <w:rPr>
          <w:lang w:val="et-EE"/>
        </w:rPr>
        <w:t> </w:t>
      </w:r>
      <w:r w:rsidR="0084105A" w:rsidRPr="0084105A">
        <w:rPr>
          <w:lang w:val="et-EE"/>
        </w:rPr>
        <w:t>7 ja 8 lastele muusikastuudio korraldamiseks.</w:t>
      </w:r>
    </w:p>
    <w:p w:rsidR="008C6961" w:rsidRDefault="008C6961" w:rsidP="0084105A">
      <w:pPr>
        <w:jc w:val="both"/>
        <w:rPr>
          <w:lang w:val="et-EE"/>
        </w:rPr>
      </w:pPr>
    </w:p>
    <w:p w:rsidR="0084105A" w:rsidRPr="0084105A" w:rsidRDefault="0084105A" w:rsidP="0084105A">
      <w:pPr>
        <w:jc w:val="both"/>
        <w:rPr>
          <w:lang w:val="et-EE"/>
        </w:rPr>
      </w:pPr>
      <w:r w:rsidRPr="0084105A">
        <w:rPr>
          <w:lang w:val="et-EE"/>
        </w:rPr>
        <w:t xml:space="preserve">MTÜ Narva Küberareng palub ühtlasi kehtestada MTÜ-le hooldus- ja kommunaalkulude katmiseks ühtse kuutasu, mis Linda tn 4, Narva, hoones on </w:t>
      </w:r>
      <w:r w:rsidR="005D1A3F" w:rsidRPr="00A44428">
        <w:rPr>
          <w:lang w:val="et-EE" w:eastAsia="et-EE"/>
        </w:rPr>
        <w:t>1,15 euro/m</w:t>
      </w:r>
      <w:r w:rsidR="005D1A3F" w:rsidRPr="00A44428">
        <w:rPr>
          <w:vertAlign w:val="superscript"/>
          <w:lang w:val="et-EE" w:eastAsia="et-EE"/>
        </w:rPr>
        <w:t>2</w:t>
      </w:r>
      <w:r w:rsidRPr="0084105A">
        <w:rPr>
          <w:lang w:val="et-EE"/>
        </w:rPr>
        <w:t>.</w:t>
      </w:r>
    </w:p>
    <w:p w:rsidR="0084105A" w:rsidRPr="0084105A" w:rsidRDefault="0084105A" w:rsidP="007F6BAA">
      <w:pPr>
        <w:jc w:val="both"/>
        <w:rPr>
          <w:lang w:val="et-EE"/>
        </w:rPr>
      </w:pPr>
    </w:p>
    <w:p w:rsidR="00D35988" w:rsidRPr="00B67E1E" w:rsidRDefault="00D35988" w:rsidP="00D35988">
      <w:pPr>
        <w:jc w:val="both"/>
        <w:rPr>
          <w:lang w:val="et-EE"/>
        </w:rPr>
      </w:pPr>
      <w:r w:rsidRPr="0084105A">
        <w:rPr>
          <w:lang w:val="et-EE"/>
        </w:rPr>
        <w:t>Narva Linna</w:t>
      </w:r>
      <w:r w:rsidR="0084105A" w:rsidRPr="0084105A">
        <w:rPr>
          <w:lang w:val="et-EE"/>
        </w:rPr>
        <w:t>valitsuse</w:t>
      </w:r>
      <w:r w:rsidRPr="0084105A">
        <w:rPr>
          <w:lang w:val="et-EE"/>
        </w:rPr>
        <w:t xml:space="preserve"> </w:t>
      </w:r>
      <w:r w:rsidR="0084105A" w:rsidRPr="0084105A">
        <w:rPr>
          <w:lang w:val="et-EE"/>
        </w:rPr>
        <w:t>Kultuuriosakoond</w:t>
      </w:r>
      <w:r w:rsidRPr="0084105A">
        <w:rPr>
          <w:lang w:val="et-EE"/>
        </w:rPr>
        <w:t xml:space="preserve"> toetab MTÜ </w:t>
      </w:r>
      <w:r w:rsidR="0084105A" w:rsidRPr="0084105A">
        <w:rPr>
          <w:lang w:val="et-EE"/>
        </w:rPr>
        <w:t>Narva Küberareng</w:t>
      </w:r>
      <w:r w:rsidR="0084105A" w:rsidRPr="0084105A">
        <w:t xml:space="preserve"> </w:t>
      </w:r>
      <w:r w:rsidRPr="0084105A">
        <w:rPr>
          <w:lang w:val="et-EE"/>
        </w:rPr>
        <w:t>taotlust.</w:t>
      </w:r>
    </w:p>
    <w:p w:rsidR="00D35988" w:rsidRDefault="00D35988" w:rsidP="00D35988">
      <w:pPr>
        <w:jc w:val="both"/>
        <w:rPr>
          <w:lang w:val="et-EE"/>
        </w:rPr>
      </w:pPr>
    </w:p>
    <w:p w:rsidR="00950115" w:rsidRPr="005D1A3F" w:rsidRDefault="007F6BAA" w:rsidP="004920D0">
      <w:pPr>
        <w:pStyle w:val="BodyText"/>
        <w:jc w:val="both"/>
        <w:rPr>
          <w:lang w:val="et-EE"/>
        </w:rPr>
      </w:pPr>
      <w:r w:rsidRPr="005D1A3F">
        <w:rPr>
          <w:lang w:val="et-EE"/>
        </w:rPr>
        <w:t xml:space="preserve">MTÜ Narva Küberareng </w:t>
      </w:r>
      <w:r w:rsidR="00950115" w:rsidRPr="005D1A3F">
        <w:rPr>
          <w:lang w:val="et-EE"/>
        </w:rPr>
        <w:t>taotlus</w:t>
      </w:r>
      <w:r w:rsidR="00950115" w:rsidRPr="005D1A3F">
        <w:rPr>
          <w:lang w:val="et-EE" w:bidi="ar-DZ"/>
        </w:rPr>
        <w:t>t arutati Narva Linnavalitsuse linnavarakomisjoni koosolekul 1</w:t>
      </w:r>
      <w:r w:rsidR="00D35988" w:rsidRPr="005D1A3F">
        <w:rPr>
          <w:lang w:val="et-EE" w:bidi="ar-DZ"/>
        </w:rPr>
        <w:t>3</w:t>
      </w:r>
      <w:r w:rsidR="00950115" w:rsidRPr="005D1A3F">
        <w:rPr>
          <w:lang w:val="et-EE" w:bidi="ar-DZ"/>
        </w:rPr>
        <w:t>.02.20</w:t>
      </w:r>
      <w:r w:rsidR="00D35988" w:rsidRPr="005D1A3F">
        <w:rPr>
          <w:lang w:val="et-EE" w:bidi="ar-DZ"/>
        </w:rPr>
        <w:t>20</w:t>
      </w:r>
      <w:r w:rsidR="00950115" w:rsidRPr="005D1A3F">
        <w:rPr>
          <w:lang w:val="et-EE" w:bidi="ar-DZ"/>
        </w:rPr>
        <w:t xml:space="preserve">. a (protokoll nr </w:t>
      </w:r>
      <w:r w:rsidR="00D35988" w:rsidRPr="005D1A3F">
        <w:rPr>
          <w:lang w:val="et-EE" w:bidi="ar-DZ"/>
        </w:rPr>
        <w:t>2</w:t>
      </w:r>
      <w:r w:rsidR="00950115" w:rsidRPr="005D1A3F">
        <w:rPr>
          <w:lang w:val="et-EE" w:bidi="ar-DZ"/>
        </w:rPr>
        <w:t>) ning otsustati:</w:t>
      </w:r>
    </w:p>
    <w:p w:rsidR="007F6BAA" w:rsidRPr="005D1A3F" w:rsidRDefault="007F6BAA" w:rsidP="007F6BAA">
      <w:pPr>
        <w:ind w:left="567" w:hanging="567"/>
        <w:jc w:val="both"/>
        <w:rPr>
          <w:lang w:val="et-EE" w:eastAsia="et-EE"/>
        </w:rPr>
      </w:pPr>
      <w:r w:rsidRPr="005D1A3F">
        <w:rPr>
          <w:rFonts w:eastAsia="Times New Roman ;color:red"/>
          <w:lang w:val="et-EE" w:eastAsia="et-EE"/>
        </w:rPr>
        <w:t xml:space="preserve">16.1. Narva Linnavalitsuse </w:t>
      </w:r>
      <w:r w:rsidRPr="005D1A3F">
        <w:rPr>
          <w:lang w:val="et-EE" w:eastAsia="et-EE"/>
        </w:rPr>
        <w:t xml:space="preserve">Linnamajandusametil korraldada läbirääkimised </w:t>
      </w:r>
      <w:r w:rsidRPr="005D1A3F">
        <w:rPr>
          <w:rFonts w:eastAsia="Times New Roman ;color:red"/>
          <w:lang w:val="et-EE" w:eastAsia="et-EE"/>
        </w:rPr>
        <w:t xml:space="preserve">MTÜ-ga Narva Küberareng, registrikood 80576607, </w:t>
      </w:r>
      <w:r w:rsidRPr="005D1A3F">
        <w:rPr>
          <w:lang w:val="et-EE" w:eastAsia="et-EE"/>
        </w:rPr>
        <w:t xml:space="preserve">hoone aadressil </w:t>
      </w:r>
      <w:r w:rsidRPr="005D1A3F">
        <w:rPr>
          <w:rFonts w:eastAsia="Times New Roman ;color:red"/>
          <w:lang w:val="et-EE" w:eastAsia="et-EE"/>
        </w:rPr>
        <w:t>Linda tn 4, Narva, viiendal korrusel asuvate ruumide nr 6-8 tasuta kasutusse võtmise suhtes.</w:t>
      </w:r>
    </w:p>
    <w:p w:rsidR="007F6BAA" w:rsidRPr="00A44428" w:rsidRDefault="007F6BAA" w:rsidP="007F6BAA">
      <w:pPr>
        <w:ind w:left="567" w:hanging="567"/>
        <w:jc w:val="both"/>
        <w:rPr>
          <w:lang w:val="et-EE" w:eastAsia="et-EE"/>
        </w:rPr>
      </w:pPr>
      <w:r w:rsidRPr="005D1A3F">
        <w:rPr>
          <w:lang w:val="et-EE" w:eastAsia="et-EE"/>
        </w:rPr>
        <w:t>16.2.</w:t>
      </w:r>
      <w:r w:rsidR="008C6961">
        <w:rPr>
          <w:lang w:val="et-EE" w:eastAsia="et-EE"/>
        </w:rPr>
        <w:tab/>
      </w:r>
      <w:r w:rsidRPr="005D1A3F">
        <w:rPr>
          <w:lang w:val="et-EE" w:eastAsia="et-EE"/>
        </w:rPr>
        <w:t>Narva Linnavalitsuse Linnamajandusametil esitada enampakkumist korraldamata</w:t>
      </w:r>
      <w:r w:rsidRPr="00A44428">
        <w:rPr>
          <w:lang w:val="et-EE" w:eastAsia="et-EE"/>
        </w:rPr>
        <w:t xml:space="preserve"> tähtajatult hoone aadressil </w:t>
      </w:r>
      <w:r w:rsidRPr="00A44428">
        <w:rPr>
          <w:rFonts w:eastAsia="Times New Roman ;color:red"/>
          <w:lang w:val="et-EE" w:eastAsia="et-EE"/>
        </w:rPr>
        <w:t>Linda tn 4, Narva, viiendal korrusel asuvate ruumide nr 6-8</w:t>
      </w:r>
      <w:r w:rsidRPr="00A44428">
        <w:rPr>
          <w:lang w:val="et-EE" w:eastAsia="et-EE"/>
        </w:rPr>
        <w:t xml:space="preserve"> tasuta kasutamise otsus Narva Linnavalitsuse istungile korralduse vastuvõtmiseks pärast MTÜ-lt Narva Küberareng punktis 16.1 pakutud lahendusega nõusolekut ja kehtestada 2020. aastaks MTÜ-le Narva Küberareng hooldus- ja kommunaalkulude katmiseks ühtne kuutasu 1,15 euro/m</w:t>
      </w:r>
      <w:r w:rsidRPr="00A44428">
        <w:rPr>
          <w:vertAlign w:val="superscript"/>
          <w:lang w:val="et-EE" w:eastAsia="et-EE"/>
        </w:rPr>
        <w:t>2</w:t>
      </w:r>
      <w:r w:rsidRPr="00A44428">
        <w:rPr>
          <w:lang w:val="et-EE" w:eastAsia="et-EE"/>
        </w:rPr>
        <w:t>.</w:t>
      </w:r>
    </w:p>
    <w:p w:rsidR="00A36A7B" w:rsidRDefault="00A36A7B" w:rsidP="007F6BAA">
      <w:pPr>
        <w:tabs>
          <w:tab w:val="left" w:pos="142"/>
        </w:tabs>
        <w:ind w:left="567" w:hanging="567"/>
        <w:jc w:val="both"/>
        <w:rPr>
          <w:strike/>
          <w:lang w:val="et-EE"/>
        </w:rPr>
      </w:pPr>
    </w:p>
    <w:p w:rsidR="00F7493C" w:rsidRPr="00F7493C" w:rsidRDefault="00F7493C" w:rsidP="00F7493C">
      <w:pPr>
        <w:pStyle w:val="BodyText"/>
        <w:tabs>
          <w:tab w:val="num" w:pos="284"/>
        </w:tabs>
        <w:ind w:left="567" w:hanging="567"/>
        <w:rPr>
          <w:lang w:val="et-EE"/>
        </w:rPr>
      </w:pPr>
      <w:r w:rsidRPr="00F7493C">
        <w:rPr>
          <w:lang w:val="et-EE"/>
        </w:rPr>
        <w:t>MTÜ Narva Küberareng  juhatus nõustus komisjoni otsusega.</w:t>
      </w:r>
    </w:p>
    <w:p w:rsidR="00F7493C" w:rsidRPr="00F7493C" w:rsidRDefault="00F7493C" w:rsidP="007F6BAA">
      <w:pPr>
        <w:tabs>
          <w:tab w:val="left" w:pos="142"/>
        </w:tabs>
        <w:ind w:left="567" w:hanging="567"/>
        <w:jc w:val="both"/>
        <w:rPr>
          <w:strike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D35988" w:rsidRPr="004D60BA" w:rsidRDefault="00D35988" w:rsidP="00D35988">
      <w:pPr>
        <w:pStyle w:val="BodyText"/>
        <w:spacing w:after="0"/>
        <w:ind w:left="567" w:hanging="567"/>
        <w:jc w:val="both"/>
        <w:rPr>
          <w:lang w:val="et-EE"/>
        </w:rPr>
      </w:pPr>
      <w:r w:rsidRPr="000275F9">
        <w:rPr>
          <w:lang w:val="et-EE"/>
        </w:rPr>
        <w:t>2.2.</w:t>
      </w:r>
      <w:r w:rsidRPr="000275F9">
        <w:rPr>
          <w:lang w:val="et-EE"/>
        </w:rPr>
        <w:tab/>
        <w:t>Korra § 52¹ kohaselt linnavalitsuse korralduse alusel võib tasuta kasutuslepingu sõlmimisel kehtestada sihtasutustele ja mittetulundusühingutele ning linna osalusega äriühingutele vara hooldus- ja kommunaalkulude katmiseks ühtse kuutasu. Ühtse kuutasu kehtestamise otsustus tehakse linnavalitsuse struktuuriüksuse põhjendatud taotluse olemasolul.</w:t>
      </w:r>
    </w:p>
    <w:p w:rsidR="00972D00" w:rsidRDefault="00972D00" w:rsidP="00972D00">
      <w:pPr>
        <w:rPr>
          <w:lang w:val="et-EE"/>
        </w:rPr>
      </w:pPr>
    </w:p>
    <w:p w:rsidR="00F7493C" w:rsidRDefault="00F7493C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E25588" w:rsidRPr="00D007C8" w:rsidRDefault="00E25588" w:rsidP="00F7493C">
      <w:pPr>
        <w:ind w:left="567" w:hanging="567"/>
        <w:jc w:val="both"/>
        <w:rPr>
          <w:lang w:val="et-EE" w:bidi="ar-BH"/>
        </w:rPr>
      </w:pPr>
      <w:r w:rsidRPr="007F6BAA">
        <w:rPr>
          <w:lang w:val="et-EE"/>
        </w:rPr>
        <w:t xml:space="preserve">3.1. </w:t>
      </w:r>
      <w:r w:rsidR="008C7DF0" w:rsidRPr="007F6BAA">
        <w:rPr>
          <w:lang w:val="et-EE"/>
        </w:rPr>
        <w:t xml:space="preserve">Anda </w:t>
      </w:r>
      <w:r w:rsidR="007F6BAA" w:rsidRPr="007F6BAA">
        <w:rPr>
          <w:lang w:val="et-EE"/>
        </w:rPr>
        <w:t xml:space="preserve">MTÜ-ga Narva Küberareng, registrikood 80576607, </w:t>
      </w:r>
      <w:r w:rsidR="008015DE" w:rsidRPr="007F6BAA">
        <w:rPr>
          <w:lang w:val="et-EE"/>
        </w:rPr>
        <w:t>avalikku enampakkumist</w:t>
      </w:r>
      <w:r w:rsidR="008015DE" w:rsidRPr="000807A7">
        <w:rPr>
          <w:lang w:val="et-EE"/>
        </w:rPr>
        <w:t xml:space="preserve"> korraldamata </w:t>
      </w:r>
      <w:r w:rsidR="008015DE">
        <w:rPr>
          <w:lang w:val="et-EE"/>
        </w:rPr>
        <w:t xml:space="preserve">määramatuks ajaks </w:t>
      </w:r>
      <w:r w:rsidR="008015DE" w:rsidRPr="000807A7">
        <w:rPr>
          <w:lang w:val="et-EE"/>
        </w:rPr>
        <w:t xml:space="preserve">tasuta kasutusse </w:t>
      </w:r>
      <w:r w:rsidR="008015DE" w:rsidRPr="004D60BA">
        <w:rPr>
          <w:lang w:val="et-EE"/>
        </w:rPr>
        <w:t xml:space="preserve">Narvas </w:t>
      </w:r>
      <w:r w:rsidR="007F6BAA" w:rsidRPr="007F6BAA">
        <w:rPr>
          <w:rFonts w:eastAsia="Times New Roman ;color:red"/>
          <w:lang w:val="et-EE" w:eastAsia="et-EE"/>
        </w:rPr>
        <w:t xml:space="preserve">Linda tn 4 </w:t>
      </w:r>
      <w:r w:rsidR="007F6BAA">
        <w:rPr>
          <w:lang w:val="et-EE"/>
        </w:rPr>
        <w:t>hoones</w:t>
      </w:r>
      <w:r w:rsidR="007F6BAA" w:rsidRPr="007F6BAA">
        <w:rPr>
          <w:rFonts w:eastAsia="Times New Roman ;color:red"/>
          <w:lang w:val="et-EE" w:eastAsia="et-EE"/>
        </w:rPr>
        <w:t xml:space="preserve"> viiendal korrusel asuvate ruumide nr 6-8 </w:t>
      </w:r>
      <w:r w:rsidR="008015DE">
        <w:rPr>
          <w:lang w:val="et-EE" w:bidi="ar-BH"/>
        </w:rPr>
        <w:t xml:space="preserve">mittetulundusühingu tegevuse </w:t>
      </w:r>
      <w:r w:rsidR="00D87F9D">
        <w:rPr>
          <w:lang w:val="et-EE" w:bidi="ar-BH"/>
        </w:rPr>
        <w:t xml:space="preserve">korraldamiseks </w:t>
      </w:r>
      <w:r w:rsidR="002C6092" w:rsidRPr="00B77CBF">
        <w:rPr>
          <w:lang w:val="et-EE" w:eastAsia="et-EE"/>
        </w:rPr>
        <w:t xml:space="preserve">ning kehtestada hooldus- ja </w:t>
      </w:r>
      <w:r w:rsidR="007F6BAA">
        <w:rPr>
          <w:lang w:val="et-EE" w:eastAsia="et-EE"/>
        </w:rPr>
        <w:t xml:space="preserve"> </w:t>
      </w:r>
      <w:r w:rsidR="002C6092" w:rsidRPr="00B77CBF">
        <w:rPr>
          <w:lang w:val="et-EE" w:eastAsia="et-EE"/>
        </w:rPr>
        <w:t xml:space="preserve">kommunaalkulude katmiseks ühtse kuutasu 2020. aastaks </w:t>
      </w:r>
      <w:r w:rsidR="007F6BAA">
        <w:rPr>
          <w:lang w:val="et-EE" w:eastAsia="et-EE"/>
        </w:rPr>
        <w:t>1,15</w:t>
      </w:r>
      <w:r w:rsidR="008C6961">
        <w:rPr>
          <w:lang w:val="et-EE" w:eastAsia="et-EE"/>
        </w:rPr>
        <w:t> </w:t>
      </w:r>
      <w:r w:rsidR="002C6092" w:rsidRPr="00B77CBF">
        <w:rPr>
          <w:lang w:val="et-EE" w:eastAsia="et-EE"/>
        </w:rPr>
        <w:t>eur</w:t>
      </w:r>
      <w:r w:rsidR="007F6BAA">
        <w:rPr>
          <w:lang w:val="et-EE" w:eastAsia="et-EE"/>
        </w:rPr>
        <w:t>o</w:t>
      </w:r>
      <w:r w:rsidR="002C6092" w:rsidRPr="00B77CBF">
        <w:rPr>
          <w:lang w:val="et-EE" w:eastAsia="et-EE"/>
        </w:rPr>
        <w:t>/m</w:t>
      </w:r>
      <w:r w:rsidR="002C6092" w:rsidRPr="00B77CBF">
        <w:rPr>
          <w:vertAlign w:val="superscript"/>
          <w:lang w:val="et-EE" w:eastAsia="et-EE"/>
        </w:rPr>
        <w:t>2</w:t>
      </w:r>
      <w:r w:rsidR="002C6092" w:rsidRPr="00B77CBF">
        <w:rPr>
          <w:lang w:val="et-EE" w:eastAsia="et-EE"/>
        </w:rPr>
        <w:t xml:space="preserve"> suuruses</w:t>
      </w:r>
      <w:r w:rsidR="00451B2E" w:rsidRPr="00451B2E">
        <w:rPr>
          <w:lang w:val="et-EE" w:bidi="ar-BH"/>
        </w:rPr>
        <w:t>.</w:t>
      </w:r>
    </w:p>
    <w:p w:rsidR="00E25588" w:rsidRPr="00D007C8" w:rsidRDefault="00E25588" w:rsidP="00F7493C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7F6BAA">
        <w:rPr>
          <w:rFonts w:ascii="Times New Roman" w:hAnsi="Times New Roman" w:cs="Times New Roman"/>
          <w:sz w:val="24"/>
          <w:szCs w:val="24"/>
        </w:rPr>
        <w:t>3.</w:t>
      </w:r>
      <w:r w:rsidR="002B74FD" w:rsidRPr="007F6BAA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 w:rsidRPr="007F6BAA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 w:rsidRPr="007F6BAA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7F6BAA">
        <w:rPr>
          <w:rFonts w:ascii="Times New Roman" w:hAnsi="Times New Roman" w:cs="Times New Roman"/>
          <w:sz w:val="24"/>
          <w:szCs w:val="24"/>
        </w:rPr>
        <w:t xml:space="preserve">Narva </w:t>
      </w:r>
      <w:r w:rsidRPr="007F6BAA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 w:rsidRPr="007F6BAA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7F6BAA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7F6BAA">
        <w:rPr>
          <w:rFonts w:ascii="Times New Roman" w:hAnsi="Times New Roman" w:cs="Times New Roman"/>
          <w:bCs/>
          <w:sz w:val="24"/>
          <w:szCs w:val="24"/>
          <w:lang w:val="en-GB"/>
        </w:rPr>
        <w:t>MTÜ-</w:t>
      </w:r>
      <w:proofErr w:type="spellStart"/>
      <w:r w:rsidR="003C25AD" w:rsidRPr="007F6BAA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7F6BAA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7F6BAA" w:rsidRPr="007F6BAA">
        <w:rPr>
          <w:rFonts w:ascii="Times New Roman" w:hAnsi="Times New Roman" w:cs="Times New Roman"/>
          <w:sz w:val="24"/>
          <w:szCs w:val="24"/>
        </w:rPr>
        <w:t xml:space="preserve">Narva Küberareng </w:t>
      </w:r>
      <w:r w:rsidR="00B954B2" w:rsidRPr="007F6BAA">
        <w:rPr>
          <w:rFonts w:ascii="Times New Roman" w:hAnsi="Times New Roman" w:cs="Times New Roman"/>
          <w:sz w:val="24"/>
          <w:szCs w:val="24"/>
        </w:rPr>
        <w:t>punktis</w:t>
      </w:r>
      <w:r w:rsidR="00B954B2">
        <w:rPr>
          <w:rFonts w:ascii="Times New Roman" w:hAnsi="Times New Roman" w:cs="Times New Roman"/>
          <w:sz w:val="24"/>
          <w:szCs w:val="24"/>
        </w:rPr>
        <w:t xml:space="preserve">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Default="00E25588" w:rsidP="00F7493C">
      <w:pPr>
        <w:pStyle w:val="BodyText"/>
        <w:tabs>
          <w:tab w:val="left" w:pos="1791"/>
        </w:tabs>
        <w:spacing w:after="0"/>
        <w:ind w:left="360" w:hanging="360"/>
        <w:rPr>
          <w:lang w:val="fi-FI"/>
        </w:rPr>
      </w:pPr>
    </w:p>
    <w:p w:rsidR="00F7493C" w:rsidRDefault="00F7493C" w:rsidP="00F7493C">
      <w:pPr>
        <w:pStyle w:val="BodyText"/>
        <w:tabs>
          <w:tab w:val="left" w:pos="1791"/>
        </w:tabs>
        <w:spacing w:after="0"/>
        <w:ind w:left="360" w:hanging="360"/>
        <w:rPr>
          <w:lang w:val="fi-FI"/>
        </w:rPr>
      </w:pPr>
    </w:p>
    <w:p w:rsidR="00E25588" w:rsidRPr="00EE0D83" w:rsidRDefault="00E25588" w:rsidP="00F7493C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8015DE" w:rsidRDefault="003C25AD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 w:eastAsia="et-EE"/>
        </w:rPr>
        <w:t xml:space="preserve">Narva Linnavalitsuse Linnamajandusametil </w:t>
      </w:r>
      <w:r w:rsidRPr="008015DE">
        <w:rPr>
          <w:lang w:val="et-EE"/>
        </w:rPr>
        <w:t xml:space="preserve">teha korraldus teatavaks MTÜ-le </w:t>
      </w:r>
      <w:r w:rsidR="007F6BAA" w:rsidRPr="007F6BAA">
        <w:rPr>
          <w:lang w:val="et-EE"/>
        </w:rPr>
        <w:t>Narva Küberareng</w:t>
      </w:r>
      <w:r w:rsidR="002C6092">
        <w:rPr>
          <w:lang w:val="et-EE" w:eastAsia="et-EE"/>
        </w:rPr>
        <w:t>.</w:t>
      </w:r>
      <w:r w:rsidR="008015DE" w:rsidRPr="008015DE">
        <w:rPr>
          <w:lang w:val="et-EE"/>
        </w:rPr>
        <w:t xml:space="preserve"> </w:t>
      </w:r>
    </w:p>
    <w:p w:rsidR="00530B18" w:rsidRPr="008015DE" w:rsidRDefault="00E25588" w:rsidP="00530B18">
      <w:pPr>
        <w:pStyle w:val="ListParagraph"/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8015DE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2B74FD" w:rsidRDefault="002B74FD" w:rsidP="0006045C">
      <w:pPr>
        <w:jc w:val="both"/>
        <w:rPr>
          <w:lang w:val="et-EE"/>
        </w:rPr>
      </w:pPr>
    </w:p>
    <w:p w:rsidR="002B74FD" w:rsidRPr="00EE0D83" w:rsidRDefault="002B74FD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DE41FD" w:rsidRPr="00EC3846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</w:p>
    <w:p w:rsidR="00DE41FD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</w:t>
      </w:r>
      <w:r w:rsidRPr="00EC3846">
        <w:rPr>
          <w:lang w:val="et-EE"/>
        </w:rPr>
        <w:t xml:space="preserve">innapea         </w:t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 w:rsidRPr="00EC3846">
        <w:rPr>
          <w:lang w:val="et-EE"/>
        </w:rPr>
        <w:tab/>
      </w:r>
      <w:r>
        <w:rPr>
          <w:lang w:val="et-EE"/>
        </w:rPr>
        <w:t>Üllar Kaljuste</w:t>
      </w:r>
    </w:p>
    <w:p w:rsidR="00DE41FD" w:rsidRDefault="00DE41FD" w:rsidP="00DE41FD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  <w:t>linnasekretär</w:t>
      </w:r>
    </w:p>
    <w:p w:rsidR="002B74FD" w:rsidRDefault="00530B18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530B18">
        <w:rPr>
          <w:lang w:val="et-EE"/>
        </w:rPr>
        <w:tab/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7F6BAA">
      <w:pgSz w:w="11906" w:h="16838"/>
      <w:pgMar w:top="680" w:right="1274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 ;color:red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05A9C"/>
    <w:rsid w:val="000207DD"/>
    <w:rsid w:val="000242DD"/>
    <w:rsid w:val="00024804"/>
    <w:rsid w:val="00030F12"/>
    <w:rsid w:val="000333B9"/>
    <w:rsid w:val="00041695"/>
    <w:rsid w:val="0006045C"/>
    <w:rsid w:val="000A25EC"/>
    <w:rsid w:val="000F4529"/>
    <w:rsid w:val="00122AA8"/>
    <w:rsid w:val="0016375B"/>
    <w:rsid w:val="001855FB"/>
    <w:rsid w:val="0019261B"/>
    <w:rsid w:val="001930DE"/>
    <w:rsid w:val="00217287"/>
    <w:rsid w:val="00281B28"/>
    <w:rsid w:val="002B74FD"/>
    <w:rsid w:val="002C104B"/>
    <w:rsid w:val="002C6092"/>
    <w:rsid w:val="002D0BA7"/>
    <w:rsid w:val="002E6578"/>
    <w:rsid w:val="00347898"/>
    <w:rsid w:val="0035100E"/>
    <w:rsid w:val="003677A6"/>
    <w:rsid w:val="00373F28"/>
    <w:rsid w:val="00395036"/>
    <w:rsid w:val="00395081"/>
    <w:rsid w:val="003C25AD"/>
    <w:rsid w:val="003E4EE1"/>
    <w:rsid w:val="00400080"/>
    <w:rsid w:val="00451B2E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5D1A3F"/>
    <w:rsid w:val="006047E9"/>
    <w:rsid w:val="00613E8D"/>
    <w:rsid w:val="00633A67"/>
    <w:rsid w:val="0065116F"/>
    <w:rsid w:val="006F31FA"/>
    <w:rsid w:val="006F36F7"/>
    <w:rsid w:val="007441B4"/>
    <w:rsid w:val="007E079D"/>
    <w:rsid w:val="007F6BAA"/>
    <w:rsid w:val="008015DE"/>
    <w:rsid w:val="00812D09"/>
    <w:rsid w:val="0081493F"/>
    <w:rsid w:val="0084105A"/>
    <w:rsid w:val="0084189A"/>
    <w:rsid w:val="008473E3"/>
    <w:rsid w:val="008908BC"/>
    <w:rsid w:val="008B6FF4"/>
    <w:rsid w:val="008C6961"/>
    <w:rsid w:val="008C7DF0"/>
    <w:rsid w:val="008D254A"/>
    <w:rsid w:val="008F49FD"/>
    <w:rsid w:val="009128DD"/>
    <w:rsid w:val="00913BC4"/>
    <w:rsid w:val="00950115"/>
    <w:rsid w:val="00972D00"/>
    <w:rsid w:val="00975452"/>
    <w:rsid w:val="0099027C"/>
    <w:rsid w:val="009E05FD"/>
    <w:rsid w:val="009F1799"/>
    <w:rsid w:val="00A00ADB"/>
    <w:rsid w:val="00A241EF"/>
    <w:rsid w:val="00A36A7B"/>
    <w:rsid w:val="00A430BD"/>
    <w:rsid w:val="00A73D29"/>
    <w:rsid w:val="00AB058F"/>
    <w:rsid w:val="00AC2DDF"/>
    <w:rsid w:val="00AF0F1E"/>
    <w:rsid w:val="00B043CA"/>
    <w:rsid w:val="00B82A9C"/>
    <w:rsid w:val="00B954B2"/>
    <w:rsid w:val="00BA0378"/>
    <w:rsid w:val="00BB157A"/>
    <w:rsid w:val="00BF6D4B"/>
    <w:rsid w:val="00C60A36"/>
    <w:rsid w:val="00C63DAE"/>
    <w:rsid w:val="00C7292F"/>
    <w:rsid w:val="00C93E5B"/>
    <w:rsid w:val="00CF2B9E"/>
    <w:rsid w:val="00D007C8"/>
    <w:rsid w:val="00D01FD8"/>
    <w:rsid w:val="00D35988"/>
    <w:rsid w:val="00D71B25"/>
    <w:rsid w:val="00D77CCD"/>
    <w:rsid w:val="00D87B9F"/>
    <w:rsid w:val="00D87F9D"/>
    <w:rsid w:val="00D967A5"/>
    <w:rsid w:val="00D96C26"/>
    <w:rsid w:val="00DC293E"/>
    <w:rsid w:val="00DE41FD"/>
    <w:rsid w:val="00E07C1C"/>
    <w:rsid w:val="00E13EC2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41D20"/>
    <w:rsid w:val="00F5101D"/>
    <w:rsid w:val="00F56234"/>
    <w:rsid w:val="00F7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05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105A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1E03F-D924-47A7-ABA0-2BCC7D55C3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Aleksandr</cp:lastModifiedBy>
  <cp:revision>2</cp:revision>
  <cp:lastPrinted>2019-02-27T12:01:00Z</cp:lastPrinted>
  <dcterms:created xsi:type="dcterms:W3CDTF">2020-03-26T13:02:00Z</dcterms:created>
  <dcterms:modified xsi:type="dcterms:W3CDTF">2020-03-26T13:02:00Z</dcterms:modified>
</cp:coreProperties>
</file>