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CC" w:rsidRPr="00B7067A" w:rsidRDefault="005727CC" w:rsidP="005727CC">
      <w:pPr>
        <w:spacing w:before="120" w:after="120"/>
        <w:jc w:val="center"/>
        <w:rPr>
          <w:b/>
          <w:bCs/>
          <w:lang w:eastAsia="et-EE"/>
        </w:rPr>
      </w:pPr>
    </w:p>
    <w:p w:rsidR="005727CC" w:rsidRPr="00B7067A" w:rsidRDefault="005727CC" w:rsidP="005727CC">
      <w:pPr>
        <w:spacing w:before="120" w:after="120"/>
        <w:jc w:val="center"/>
        <w:rPr>
          <w:b/>
          <w:bCs/>
          <w:lang w:eastAsia="et-EE"/>
        </w:rPr>
      </w:pPr>
      <w:r w:rsidRPr="00B7067A">
        <w:rPr>
          <w:b/>
          <w:bCs/>
          <w:lang w:eastAsia="et-EE"/>
        </w:rPr>
        <w:t>NARVA LINNAVOLIKOGU</w:t>
      </w:r>
    </w:p>
    <w:p w:rsidR="005727CC" w:rsidRPr="00B7067A" w:rsidRDefault="005727CC" w:rsidP="005727CC">
      <w:pPr>
        <w:spacing w:before="120" w:after="120"/>
        <w:jc w:val="center"/>
        <w:rPr>
          <w:b/>
          <w:bCs/>
          <w:lang w:eastAsia="et-EE"/>
        </w:rPr>
      </w:pPr>
      <w:r w:rsidRPr="00B7067A">
        <w:rPr>
          <w:b/>
          <w:bCs/>
          <w:lang w:eastAsia="et-EE"/>
        </w:rPr>
        <w:t>MÄÄRUS</w:t>
      </w:r>
    </w:p>
    <w:p w:rsidR="005727CC" w:rsidRPr="00B7067A" w:rsidRDefault="005727CC" w:rsidP="005727CC">
      <w:pPr>
        <w:jc w:val="both"/>
        <w:rPr>
          <w:lang w:eastAsia="et-EE"/>
        </w:rPr>
      </w:pPr>
    </w:p>
    <w:p w:rsidR="005727CC" w:rsidRPr="00B7067A" w:rsidRDefault="005727CC" w:rsidP="005727CC">
      <w:pPr>
        <w:jc w:val="both"/>
        <w:rPr>
          <w:lang w:eastAsia="et-EE"/>
        </w:rPr>
      </w:pPr>
    </w:p>
    <w:p w:rsidR="005727CC" w:rsidRPr="00B7067A" w:rsidRDefault="005727CC" w:rsidP="005727CC">
      <w:pPr>
        <w:jc w:val="both"/>
        <w:rPr>
          <w:lang w:eastAsia="et-EE"/>
        </w:rPr>
      </w:pPr>
      <w:r w:rsidRPr="00B7067A">
        <w:rPr>
          <w:lang w:eastAsia="et-EE"/>
        </w:rPr>
        <w:t>Narva</w:t>
      </w:r>
      <w:r w:rsidRPr="00B7067A">
        <w:rPr>
          <w:lang w:eastAsia="et-EE"/>
        </w:rPr>
        <w:tab/>
      </w:r>
      <w:r w:rsidRPr="00B7067A">
        <w:rPr>
          <w:lang w:eastAsia="et-EE"/>
        </w:rPr>
        <w:tab/>
      </w:r>
      <w:r w:rsidRPr="00B7067A">
        <w:rPr>
          <w:lang w:eastAsia="et-EE"/>
        </w:rPr>
        <w:tab/>
      </w:r>
      <w:r w:rsidRPr="00B7067A">
        <w:rPr>
          <w:lang w:eastAsia="et-EE"/>
        </w:rPr>
        <w:tab/>
      </w:r>
      <w:r w:rsidRPr="00B7067A">
        <w:rPr>
          <w:lang w:eastAsia="et-EE"/>
        </w:rPr>
        <w:tab/>
      </w:r>
      <w:r w:rsidRPr="00B7067A">
        <w:rPr>
          <w:lang w:eastAsia="et-EE"/>
        </w:rPr>
        <w:tab/>
      </w:r>
      <w:r w:rsidRPr="00B7067A">
        <w:rPr>
          <w:lang w:eastAsia="et-EE"/>
        </w:rPr>
        <w:tab/>
      </w:r>
      <w:r w:rsidRPr="00B7067A">
        <w:rPr>
          <w:lang w:eastAsia="et-EE"/>
        </w:rPr>
        <w:tab/>
      </w:r>
      <w:r w:rsidRPr="00B7067A">
        <w:rPr>
          <w:lang w:eastAsia="et-EE"/>
        </w:rPr>
        <w:tab/>
      </w:r>
      <w:r w:rsidRPr="00B7067A">
        <w:rPr>
          <w:u w:val="single"/>
          <w:lang w:eastAsia="et-EE"/>
        </w:rPr>
        <w:tab/>
      </w:r>
      <w:r w:rsidR="00B716CC" w:rsidRPr="00B7067A">
        <w:rPr>
          <w:lang w:eastAsia="et-EE"/>
        </w:rPr>
        <w:t>2020</w:t>
      </w:r>
    </w:p>
    <w:p w:rsidR="005727CC" w:rsidRPr="00B7067A" w:rsidRDefault="005727CC" w:rsidP="005727CC">
      <w:pPr>
        <w:jc w:val="both"/>
        <w:rPr>
          <w:lang w:eastAsia="et-EE"/>
        </w:rPr>
      </w:pPr>
    </w:p>
    <w:p w:rsidR="005727CC" w:rsidRPr="00B7067A" w:rsidRDefault="005727CC" w:rsidP="005727CC">
      <w:pPr>
        <w:jc w:val="both"/>
        <w:rPr>
          <w:b/>
          <w:lang w:eastAsia="et-EE"/>
        </w:rPr>
      </w:pPr>
    </w:p>
    <w:p w:rsidR="005727CC" w:rsidRPr="00B7067A" w:rsidRDefault="005727CC" w:rsidP="005727CC">
      <w:pPr>
        <w:jc w:val="both"/>
        <w:rPr>
          <w:b/>
          <w:lang w:eastAsia="et-EE"/>
        </w:rPr>
      </w:pPr>
    </w:p>
    <w:p w:rsidR="005727CC" w:rsidRPr="00B7067A" w:rsidRDefault="005727CC" w:rsidP="005727CC">
      <w:pPr>
        <w:jc w:val="both"/>
        <w:rPr>
          <w:b/>
          <w:lang w:eastAsia="et-EE"/>
        </w:rPr>
      </w:pPr>
      <w:r w:rsidRPr="00B7067A">
        <w:rPr>
          <w:b/>
          <w:lang w:eastAsia="et-EE"/>
        </w:rPr>
        <w:t xml:space="preserve">Narva linna </w:t>
      </w:r>
      <w:r w:rsidR="00B716CC" w:rsidRPr="00B7067A">
        <w:rPr>
          <w:b/>
          <w:lang w:eastAsia="et-EE"/>
        </w:rPr>
        <w:t>2020</w:t>
      </w:r>
      <w:r w:rsidRPr="00B7067A">
        <w:rPr>
          <w:b/>
          <w:lang w:eastAsia="et-EE"/>
        </w:rPr>
        <w:t xml:space="preserve">. </w:t>
      </w:r>
      <w:proofErr w:type="gramStart"/>
      <w:r w:rsidRPr="00B7067A">
        <w:rPr>
          <w:b/>
          <w:lang w:eastAsia="et-EE"/>
        </w:rPr>
        <w:t>aasta</w:t>
      </w:r>
      <w:proofErr w:type="gramEnd"/>
      <w:r w:rsidRPr="00B7067A">
        <w:rPr>
          <w:b/>
          <w:lang w:eastAsia="et-EE"/>
        </w:rPr>
        <w:t xml:space="preserve"> eelarve muutmine</w:t>
      </w:r>
    </w:p>
    <w:p w:rsidR="005727CC" w:rsidRPr="00B7067A" w:rsidRDefault="005727CC" w:rsidP="005727CC">
      <w:pPr>
        <w:jc w:val="both"/>
        <w:rPr>
          <w:lang w:eastAsia="et-EE"/>
        </w:rPr>
      </w:pPr>
    </w:p>
    <w:p w:rsidR="005727CC" w:rsidRPr="00B7067A" w:rsidRDefault="005727CC" w:rsidP="005727CC">
      <w:pPr>
        <w:jc w:val="both"/>
        <w:rPr>
          <w:lang w:eastAsia="et-EE"/>
        </w:rPr>
      </w:pPr>
      <w:r w:rsidRPr="00B7067A">
        <w:rPr>
          <w:lang w:eastAsia="et-EE"/>
        </w:rPr>
        <w:t xml:space="preserve">Määrus kehtestatakse kohaliku omavalitsuse korralduse seaduse §22 lõike </w:t>
      </w:r>
      <w:proofErr w:type="gramStart"/>
      <w:r w:rsidRPr="00B7067A">
        <w:rPr>
          <w:lang w:eastAsia="et-EE"/>
        </w:rPr>
        <w:t>1</w:t>
      </w:r>
      <w:proofErr w:type="gramEnd"/>
      <w:r w:rsidRPr="00B7067A">
        <w:rPr>
          <w:lang w:eastAsia="et-EE"/>
        </w:rPr>
        <w:t xml:space="preserve"> punktide 1 ning kohaliku omavalitsuse üksuse finantsjuhtimise seaduse §5, §21, </w:t>
      </w:r>
      <w:r w:rsidR="00BD0AE8" w:rsidRPr="00B7067A">
        <w:rPr>
          <w:lang w:eastAsia="et-EE"/>
        </w:rPr>
        <w:t>§26</w:t>
      </w:r>
      <w:r w:rsidR="002053EB" w:rsidRPr="00B7067A">
        <w:rPr>
          <w:lang w:eastAsia="et-EE"/>
        </w:rPr>
        <w:t>, §38 lõike 1 alusel.</w:t>
      </w:r>
    </w:p>
    <w:p w:rsidR="005727CC" w:rsidRPr="00B7067A" w:rsidRDefault="005727CC" w:rsidP="001B6630">
      <w:pPr>
        <w:rPr>
          <w:lang w:eastAsia="et-EE"/>
        </w:rPr>
      </w:pPr>
    </w:p>
    <w:p w:rsidR="005727CC" w:rsidRPr="00B7067A" w:rsidRDefault="005727CC" w:rsidP="001B6630">
      <w:pPr>
        <w:pStyle w:val="Loendilik"/>
        <w:numPr>
          <w:ilvl w:val="0"/>
          <w:numId w:val="1"/>
        </w:numPr>
        <w:ind w:left="0" w:firstLine="0"/>
        <w:rPr>
          <w:rFonts w:ascii="Times New Roman" w:hAnsi="Times New Roman" w:cs="Times New Roman"/>
          <w:sz w:val="24"/>
          <w:szCs w:val="24"/>
          <w:lang w:eastAsia="et-EE"/>
        </w:rPr>
      </w:pPr>
      <w:r w:rsidRPr="00B7067A">
        <w:rPr>
          <w:rFonts w:ascii="Times New Roman" w:hAnsi="Times New Roman" w:cs="Times New Roman"/>
          <w:sz w:val="24"/>
          <w:szCs w:val="24"/>
          <w:lang w:eastAsia="et-EE"/>
        </w:rPr>
        <w:t xml:space="preserve"> Muuta lisa 1 „Narva linna </w:t>
      </w:r>
      <w:r w:rsidR="00B716CC" w:rsidRPr="00B7067A">
        <w:rPr>
          <w:rFonts w:ascii="Times New Roman" w:hAnsi="Times New Roman" w:cs="Times New Roman"/>
          <w:sz w:val="24"/>
          <w:szCs w:val="24"/>
          <w:lang w:eastAsia="et-EE"/>
        </w:rPr>
        <w:t>2020</w:t>
      </w:r>
      <w:r w:rsidRPr="00B7067A">
        <w:rPr>
          <w:rFonts w:ascii="Times New Roman" w:hAnsi="Times New Roman" w:cs="Times New Roman"/>
          <w:sz w:val="24"/>
          <w:szCs w:val="24"/>
          <w:lang w:eastAsia="et-EE"/>
        </w:rPr>
        <w:t>.aasta koondeelarve” ja kinnitada see uues redaktsioonis.</w:t>
      </w:r>
    </w:p>
    <w:p w:rsidR="005727CC" w:rsidRPr="00B7067A" w:rsidRDefault="005727CC" w:rsidP="001B6630">
      <w:pPr>
        <w:pStyle w:val="Loendilik"/>
        <w:numPr>
          <w:ilvl w:val="0"/>
          <w:numId w:val="1"/>
        </w:numPr>
        <w:ind w:left="0" w:firstLine="0"/>
        <w:rPr>
          <w:rFonts w:ascii="Times New Roman" w:hAnsi="Times New Roman" w:cs="Times New Roman"/>
          <w:iCs/>
          <w:sz w:val="24"/>
          <w:szCs w:val="24"/>
        </w:rPr>
      </w:pPr>
      <w:r w:rsidRPr="00B7067A">
        <w:rPr>
          <w:rFonts w:ascii="Times New Roman" w:hAnsi="Times New Roman" w:cs="Times New Roman"/>
          <w:iCs/>
          <w:sz w:val="24"/>
          <w:szCs w:val="24"/>
        </w:rPr>
        <w:t xml:space="preserve"> Muuta lisa 2 „</w:t>
      </w:r>
      <w:r w:rsidR="001B6630" w:rsidRPr="00B7067A">
        <w:rPr>
          <w:rFonts w:ascii="Times New Roman" w:eastAsia="Times New Roman" w:hAnsi="Times New Roman" w:cs="Times New Roman"/>
          <w:sz w:val="24"/>
          <w:szCs w:val="24"/>
        </w:rPr>
        <w:t xml:space="preserve">Narva linna </w:t>
      </w:r>
      <w:r w:rsidR="00B716CC" w:rsidRPr="00B7067A">
        <w:rPr>
          <w:rFonts w:ascii="Times New Roman" w:eastAsia="Times New Roman" w:hAnsi="Times New Roman" w:cs="Times New Roman"/>
          <w:sz w:val="24"/>
          <w:szCs w:val="24"/>
        </w:rPr>
        <w:t>2020</w:t>
      </w:r>
      <w:r w:rsidR="001B6630" w:rsidRPr="00B7067A">
        <w:rPr>
          <w:rFonts w:ascii="Times New Roman" w:eastAsia="Times New Roman" w:hAnsi="Times New Roman" w:cs="Times New Roman"/>
          <w:sz w:val="24"/>
          <w:szCs w:val="24"/>
        </w:rPr>
        <w:t>. aasta ametiasutuste eelarved väljaminekute osas</w:t>
      </w:r>
      <w:r w:rsidRPr="00B7067A">
        <w:rPr>
          <w:rFonts w:ascii="Times New Roman" w:hAnsi="Times New Roman" w:cs="Times New Roman"/>
          <w:iCs/>
          <w:sz w:val="24"/>
          <w:szCs w:val="24"/>
        </w:rPr>
        <w:t>” ja kinnitada see uues redaktsioonis.</w:t>
      </w:r>
    </w:p>
    <w:p w:rsidR="005727CC" w:rsidRPr="00B7067A" w:rsidRDefault="005727CC" w:rsidP="001B6630">
      <w:pPr>
        <w:pStyle w:val="Loendilik"/>
        <w:numPr>
          <w:ilvl w:val="0"/>
          <w:numId w:val="1"/>
        </w:numPr>
        <w:ind w:left="0" w:firstLine="0"/>
        <w:rPr>
          <w:rFonts w:ascii="Times New Roman" w:hAnsi="Times New Roman" w:cs="Times New Roman"/>
          <w:iCs/>
          <w:sz w:val="24"/>
          <w:szCs w:val="24"/>
        </w:rPr>
      </w:pPr>
      <w:r w:rsidRPr="00B7067A">
        <w:rPr>
          <w:rFonts w:ascii="Times New Roman" w:hAnsi="Times New Roman" w:cs="Times New Roman"/>
          <w:iCs/>
          <w:sz w:val="24"/>
          <w:szCs w:val="24"/>
        </w:rPr>
        <w:t xml:space="preserve"> Muuta lisa 3 „</w:t>
      </w:r>
      <w:r w:rsidR="001B6630" w:rsidRPr="00B7067A">
        <w:rPr>
          <w:rFonts w:ascii="Times New Roman" w:eastAsia="Times New Roman" w:hAnsi="Times New Roman" w:cs="Times New Roman"/>
          <w:sz w:val="24"/>
          <w:szCs w:val="24"/>
        </w:rPr>
        <w:t xml:space="preserve">Narva linna </w:t>
      </w:r>
      <w:r w:rsidR="00B716CC" w:rsidRPr="00B7067A">
        <w:rPr>
          <w:rFonts w:ascii="Times New Roman" w:eastAsia="Times New Roman" w:hAnsi="Times New Roman" w:cs="Times New Roman"/>
          <w:sz w:val="24"/>
          <w:szCs w:val="24"/>
        </w:rPr>
        <w:t>2020</w:t>
      </w:r>
      <w:r w:rsidR="001B6630" w:rsidRPr="00B7067A">
        <w:rPr>
          <w:rFonts w:ascii="Times New Roman" w:eastAsia="Times New Roman" w:hAnsi="Times New Roman" w:cs="Times New Roman"/>
          <w:sz w:val="24"/>
          <w:szCs w:val="24"/>
        </w:rPr>
        <w:t>.aasta finantseerimistegevuse eelarve</w:t>
      </w:r>
      <w:r w:rsidRPr="00B7067A">
        <w:rPr>
          <w:rFonts w:ascii="Times New Roman" w:hAnsi="Times New Roman" w:cs="Times New Roman"/>
          <w:iCs/>
          <w:sz w:val="24"/>
          <w:szCs w:val="24"/>
        </w:rPr>
        <w:t>” ja kinnitada see uues redaktsioonis.</w:t>
      </w:r>
    </w:p>
    <w:p w:rsidR="002053EB" w:rsidRPr="00B7067A" w:rsidRDefault="002053EB" w:rsidP="002053EB">
      <w:pPr>
        <w:pStyle w:val="Loendilik"/>
        <w:numPr>
          <w:ilvl w:val="0"/>
          <w:numId w:val="1"/>
        </w:numPr>
        <w:ind w:left="0" w:firstLine="0"/>
        <w:rPr>
          <w:rFonts w:ascii="Times New Roman" w:hAnsi="Times New Roman" w:cs="Times New Roman"/>
          <w:iCs/>
          <w:sz w:val="24"/>
          <w:szCs w:val="24"/>
        </w:rPr>
      </w:pPr>
      <w:r w:rsidRPr="00B7067A">
        <w:rPr>
          <w:rFonts w:ascii="Times New Roman" w:hAnsi="Times New Roman" w:cs="Times New Roman"/>
          <w:iCs/>
          <w:sz w:val="24"/>
          <w:szCs w:val="24"/>
        </w:rPr>
        <w:t>Muuta lisa 4 „</w:t>
      </w:r>
      <w:r w:rsidRPr="00B7067A">
        <w:rPr>
          <w:rFonts w:ascii="Times New Roman" w:eastAsia="Times New Roman" w:hAnsi="Times New Roman" w:cs="Times New Roman"/>
          <w:sz w:val="24"/>
          <w:szCs w:val="24"/>
        </w:rPr>
        <w:t>Narva linna 2020.aasta eelarves ettenähtud toetused</w:t>
      </w:r>
      <w:r w:rsidRPr="00B7067A">
        <w:rPr>
          <w:rFonts w:ascii="Times New Roman" w:hAnsi="Times New Roman" w:cs="Times New Roman"/>
          <w:iCs/>
          <w:sz w:val="24"/>
          <w:szCs w:val="24"/>
          <w:lang w:val="fi-FI"/>
        </w:rPr>
        <w:t>” ja kinnitada see uues redaktsioonis</w:t>
      </w:r>
      <w:r w:rsidRPr="00B7067A">
        <w:rPr>
          <w:rFonts w:ascii="Times New Roman" w:hAnsi="Times New Roman" w:cs="Times New Roman"/>
          <w:iCs/>
          <w:sz w:val="24"/>
          <w:szCs w:val="24"/>
        </w:rPr>
        <w:t>.</w:t>
      </w:r>
    </w:p>
    <w:p w:rsidR="001B6630" w:rsidRPr="00B7067A" w:rsidRDefault="001B6630" w:rsidP="001B6630">
      <w:pPr>
        <w:pStyle w:val="Loendilik"/>
        <w:numPr>
          <w:ilvl w:val="0"/>
          <w:numId w:val="1"/>
        </w:numPr>
        <w:ind w:left="0" w:firstLine="0"/>
        <w:rPr>
          <w:rFonts w:ascii="Times New Roman" w:hAnsi="Times New Roman" w:cs="Times New Roman"/>
          <w:iCs/>
          <w:sz w:val="24"/>
          <w:szCs w:val="24"/>
        </w:rPr>
      </w:pPr>
      <w:r w:rsidRPr="00B7067A">
        <w:rPr>
          <w:rFonts w:ascii="Times New Roman" w:hAnsi="Times New Roman" w:cs="Times New Roman"/>
          <w:iCs/>
          <w:sz w:val="24"/>
          <w:szCs w:val="24"/>
        </w:rPr>
        <w:t>Muuta lisa 5 „</w:t>
      </w:r>
      <w:r w:rsidRPr="00B7067A">
        <w:rPr>
          <w:rFonts w:ascii="Times New Roman" w:eastAsia="Times New Roman" w:hAnsi="Times New Roman" w:cs="Times New Roman"/>
          <w:sz w:val="24"/>
          <w:szCs w:val="24"/>
        </w:rPr>
        <w:t xml:space="preserve">Narva linna </w:t>
      </w:r>
      <w:r w:rsidR="00B716CC" w:rsidRPr="00B7067A">
        <w:rPr>
          <w:rFonts w:ascii="Times New Roman" w:eastAsia="Times New Roman" w:hAnsi="Times New Roman" w:cs="Times New Roman"/>
          <w:sz w:val="24"/>
          <w:szCs w:val="24"/>
        </w:rPr>
        <w:t>2020</w:t>
      </w:r>
      <w:r w:rsidRPr="00B7067A">
        <w:rPr>
          <w:rFonts w:ascii="Times New Roman" w:eastAsia="Times New Roman" w:hAnsi="Times New Roman" w:cs="Times New Roman"/>
          <w:sz w:val="24"/>
          <w:szCs w:val="24"/>
        </w:rPr>
        <w:t>.aasta rahavoogude prognoos“ ja kinnitada see uues redaktsioonis.</w:t>
      </w:r>
    </w:p>
    <w:p w:rsidR="001B6630" w:rsidRPr="00B7067A" w:rsidRDefault="001B6630" w:rsidP="001B6630">
      <w:pPr>
        <w:pStyle w:val="Loendilik"/>
        <w:numPr>
          <w:ilvl w:val="0"/>
          <w:numId w:val="1"/>
        </w:numPr>
        <w:ind w:left="0" w:firstLine="0"/>
        <w:rPr>
          <w:rFonts w:ascii="Times New Roman" w:hAnsi="Times New Roman" w:cs="Times New Roman"/>
          <w:iCs/>
          <w:sz w:val="24"/>
          <w:szCs w:val="24"/>
        </w:rPr>
      </w:pPr>
      <w:r w:rsidRPr="00B7067A">
        <w:rPr>
          <w:rFonts w:ascii="Times New Roman" w:hAnsi="Times New Roman" w:cs="Times New Roman"/>
          <w:sz w:val="24"/>
          <w:szCs w:val="24"/>
          <w:lang w:eastAsia="et-EE"/>
        </w:rPr>
        <w:t>Määrus jõustub seadusega sätestatud korras.</w:t>
      </w:r>
    </w:p>
    <w:p w:rsidR="005727CC" w:rsidRPr="00B7067A" w:rsidRDefault="005727CC" w:rsidP="005727CC">
      <w:pPr>
        <w:tabs>
          <w:tab w:val="left" w:pos="336"/>
        </w:tabs>
        <w:jc w:val="both"/>
        <w:rPr>
          <w:lang w:eastAsia="et-EE"/>
        </w:rPr>
      </w:pPr>
    </w:p>
    <w:p w:rsidR="005727CC" w:rsidRPr="00B7067A" w:rsidRDefault="005727CC" w:rsidP="005727CC">
      <w:pPr>
        <w:tabs>
          <w:tab w:val="left" w:pos="336"/>
        </w:tabs>
        <w:jc w:val="both"/>
        <w:rPr>
          <w:lang w:eastAsia="et-EE"/>
        </w:rPr>
      </w:pPr>
    </w:p>
    <w:p w:rsidR="005727CC" w:rsidRPr="00B7067A" w:rsidRDefault="005727CC" w:rsidP="005727CC">
      <w:pPr>
        <w:tabs>
          <w:tab w:val="left" w:pos="336"/>
        </w:tabs>
        <w:jc w:val="both"/>
        <w:rPr>
          <w:lang w:eastAsia="et-EE"/>
        </w:rPr>
      </w:pPr>
    </w:p>
    <w:p w:rsidR="005727CC" w:rsidRPr="00B7067A" w:rsidRDefault="005727CC" w:rsidP="005727CC">
      <w:pPr>
        <w:tabs>
          <w:tab w:val="left" w:pos="336"/>
        </w:tabs>
        <w:jc w:val="both"/>
        <w:rPr>
          <w:lang w:eastAsia="et-EE"/>
        </w:rPr>
      </w:pPr>
    </w:p>
    <w:p w:rsidR="005727CC" w:rsidRPr="00B7067A" w:rsidRDefault="005727CC" w:rsidP="005727CC">
      <w:pPr>
        <w:jc w:val="both"/>
        <w:rPr>
          <w:lang w:eastAsia="et-EE"/>
        </w:rPr>
      </w:pPr>
    </w:p>
    <w:p w:rsidR="005727CC" w:rsidRPr="00B7067A" w:rsidRDefault="005727CC" w:rsidP="005727CC">
      <w:pPr>
        <w:jc w:val="both"/>
        <w:rPr>
          <w:lang w:eastAsia="et-EE"/>
        </w:rPr>
      </w:pPr>
    </w:p>
    <w:p w:rsidR="005727CC" w:rsidRPr="00B7067A" w:rsidRDefault="008F3221" w:rsidP="005727CC">
      <w:pPr>
        <w:jc w:val="both"/>
        <w:rPr>
          <w:lang w:eastAsia="et-EE"/>
        </w:rPr>
      </w:pPr>
      <w:r w:rsidRPr="00B7067A">
        <w:rPr>
          <w:lang w:eastAsia="et-EE"/>
        </w:rPr>
        <w:t>Irina Janovitš</w:t>
      </w:r>
    </w:p>
    <w:p w:rsidR="005727CC" w:rsidRPr="00B7067A" w:rsidRDefault="005727CC" w:rsidP="005727CC">
      <w:pPr>
        <w:jc w:val="both"/>
        <w:rPr>
          <w:lang w:eastAsia="et-EE"/>
        </w:rPr>
      </w:pPr>
      <w:r w:rsidRPr="00B7067A">
        <w:rPr>
          <w:lang w:eastAsia="et-EE"/>
        </w:rPr>
        <w:t>Linnavolikogu esimees</w:t>
      </w:r>
    </w:p>
    <w:p w:rsidR="00D505F8" w:rsidRPr="00C1383C" w:rsidRDefault="00D505F8">
      <w:pPr>
        <w:rPr>
          <w:color w:val="FF0000"/>
          <w:highlight w:val="yellow"/>
        </w:rPr>
      </w:pPr>
      <w:r w:rsidRPr="00C1383C">
        <w:rPr>
          <w:color w:val="FF0000"/>
          <w:highlight w:val="yellow"/>
        </w:rPr>
        <w:br w:type="page"/>
      </w:r>
    </w:p>
    <w:p w:rsidR="00D505F8" w:rsidRPr="00EC4C2C" w:rsidRDefault="00D505F8" w:rsidP="00D505F8">
      <w:pPr>
        <w:jc w:val="right"/>
        <w:rPr>
          <w:i/>
          <w:sz w:val="21"/>
          <w:szCs w:val="21"/>
        </w:rPr>
      </w:pPr>
      <w:r w:rsidRPr="00EC4C2C">
        <w:rPr>
          <w:bCs/>
          <w:sz w:val="20"/>
          <w:szCs w:val="20"/>
        </w:rPr>
        <w:lastRenderedPageBreak/>
        <w:t>Narva Linnavolikogu</w:t>
      </w:r>
    </w:p>
    <w:p w:rsidR="00D505F8" w:rsidRPr="00EC4C2C" w:rsidRDefault="00D505F8" w:rsidP="00D505F8">
      <w:pPr>
        <w:jc w:val="right"/>
        <w:rPr>
          <w:bCs/>
          <w:sz w:val="20"/>
          <w:szCs w:val="20"/>
        </w:rPr>
      </w:pPr>
      <w:proofErr w:type="gramStart"/>
      <w:r w:rsidRPr="00EC4C2C">
        <w:rPr>
          <w:bCs/>
          <w:sz w:val="20"/>
          <w:szCs w:val="20"/>
        </w:rPr>
        <w:t>määruse  lisa</w:t>
      </w:r>
      <w:proofErr w:type="gramEnd"/>
      <w:r w:rsidRPr="00EC4C2C">
        <w:rPr>
          <w:bCs/>
          <w:sz w:val="20"/>
          <w:szCs w:val="20"/>
        </w:rPr>
        <w:t xml:space="preserve"> 1</w:t>
      </w:r>
    </w:p>
    <w:p w:rsidR="00D505F8" w:rsidRPr="00EC4C2C" w:rsidRDefault="00D505F8" w:rsidP="00D505F8">
      <w:pPr>
        <w:keepNext/>
        <w:outlineLvl w:val="1"/>
        <w:rPr>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EC4C2C">
        <w:rPr>
          <w:b/>
          <w:bCs/>
          <w:iCs/>
          <w:sz w:val="23"/>
          <w:szCs w:val="23"/>
        </w:rPr>
        <w:t xml:space="preserve">Narva linna </w:t>
      </w:r>
      <w:r w:rsidR="00B716CC" w:rsidRPr="00EC4C2C">
        <w:rPr>
          <w:b/>
          <w:bCs/>
          <w:iCs/>
          <w:sz w:val="23"/>
          <w:szCs w:val="23"/>
        </w:rPr>
        <w:t>2020</w:t>
      </w:r>
      <w:r w:rsidRPr="00EC4C2C">
        <w:rPr>
          <w:b/>
          <w:bCs/>
          <w:iCs/>
          <w:sz w:val="23"/>
          <w:szCs w:val="23"/>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D505F8" w:rsidRPr="00EC4C2C" w:rsidRDefault="005F3495" w:rsidP="00D505F8">
      <w:pPr>
        <w:ind w:left="7200" w:firstLine="720"/>
        <w:jc w:val="center"/>
        <w:rPr>
          <w:sz w:val="16"/>
          <w:szCs w:val="16"/>
        </w:rPr>
      </w:pPr>
      <w:proofErr w:type="gramStart"/>
      <w:r w:rsidRPr="00EC4C2C">
        <w:rPr>
          <w:sz w:val="16"/>
          <w:szCs w:val="16"/>
        </w:rPr>
        <w:t>e</w:t>
      </w:r>
      <w:r w:rsidR="00D505F8" w:rsidRPr="00EC4C2C">
        <w:rPr>
          <w:sz w:val="16"/>
          <w:szCs w:val="16"/>
        </w:rPr>
        <w:t>urodes</w:t>
      </w:r>
      <w:proofErr w:type="gramEnd"/>
    </w:p>
    <w:tbl>
      <w:tblPr>
        <w:tblW w:w="8784" w:type="dxa"/>
        <w:tblLook w:val="04A0" w:firstRow="1" w:lastRow="0" w:firstColumn="1" w:lastColumn="0" w:noHBand="0" w:noVBand="1"/>
      </w:tblPr>
      <w:tblGrid>
        <w:gridCol w:w="6747"/>
        <w:gridCol w:w="2037"/>
      </w:tblGrid>
      <w:tr w:rsidR="00EC4C2C" w:rsidRPr="00C1383C" w:rsidTr="00EC4C2C">
        <w:trPr>
          <w:trHeight w:val="50"/>
        </w:trPr>
        <w:tc>
          <w:tcPr>
            <w:tcW w:w="67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jc w:val="center"/>
              <w:rPr>
                <w:sz w:val="20"/>
                <w:szCs w:val="20"/>
              </w:rPr>
            </w:pPr>
            <w:r w:rsidRPr="00C1383C">
              <w:rPr>
                <w:sz w:val="20"/>
                <w:szCs w:val="20"/>
              </w:rPr>
              <w:t>Nimetus</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rsidR="00EC4C2C" w:rsidRPr="00C1383C" w:rsidRDefault="00EC4C2C" w:rsidP="00EC4C2C">
            <w:pPr>
              <w:jc w:val="center"/>
              <w:rPr>
                <w:sz w:val="20"/>
                <w:szCs w:val="20"/>
              </w:rPr>
            </w:pPr>
            <w:r w:rsidRPr="00C1383C">
              <w:rPr>
                <w:sz w:val="20"/>
                <w:szCs w:val="20"/>
              </w:rPr>
              <w:t xml:space="preserve">2020.a eelarve </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PÕHITEGEVUSE TULUD KOKKU</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66 945 399</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Maksutulud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29 730 994</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Füüsilise isiku tulumaks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29 388 892</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Maamaks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250 602</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Reklaamimaks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68 000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Teede ja tänavate sulgemise maks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6 500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Parkimistasu</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17 000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Tulud kaupade ja teenuste müügist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4 703 300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Riigilõivud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49 750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haridusalasest  tegevusest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2 710 713</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kultuuri- ja kunstialasest tegevusest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122 430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spordi- ja puhkealasest tegevusest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360 185</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sotsiaalabialasest  tegevusest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1 116 650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üldvalitsemisest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5 000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muudelt majandusaladelt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16 200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Üür ja rent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297 528</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Õiguste müük</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21 344</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Muu toodete ja teenuste müük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3 500</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 xml:space="preserve">Saadud toetused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32 496 533</w:t>
            </w:r>
          </w:p>
        </w:tc>
      </w:tr>
      <w:tr w:rsidR="00EC4C2C" w:rsidRPr="00C1383C" w:rsidTr="00EC4C2C">
        <w:trPr>
          <w:trHeight w:val="5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Saadud tegevuskulude sihtfinantseerimine</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411 338</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Kohaliku omavalitsuse toetusfond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16 379 634</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Kohaliku omavalitsuse tasandusfond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15 652 561</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Saadud tegevustoetused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53 000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Muud tegevustulud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14 572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Laekumine vee erikasutusest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1 500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Trahvid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7 250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Muud tulud varadelt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3 400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Tulud varude müügist</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1 312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Muud tulud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1 110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PÕHITEGEVUSE KULUD KOKKU</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61 524 167</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Antavad toetused tegevuskuludeks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5 854 162</w:t>
            </w:r>
          </w:p>
        </w:tc>
      </w:tr>
      <w:tr w:rsidR="00EC4C2C" w:rsidRPr="00C1383C" w:rsidTr="00EC4C2C">
        <w:trPr>
          <w:trHeight w:val="244"/>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Sotsiaalabitoetused ja muud toetused füüsilistele isikutele</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2 183 419</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Sihtotstarbelised toetused tegevuskuludeks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3 600 043</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Mittesihtotstarbelised toetused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70 700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Muud tegevuskulud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55 670 005</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Tööjõukulud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40 455 957</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Majandamiskulud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15 085 326</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Muud kulud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128 722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PÕHITEGEVUSE TULEM</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5 421 232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INVESTEERIMISTEGEVUS KOKKU</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-25 898 764</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Põhivara müük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100 000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Põhivara soetus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-23 126 723</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Saadud sihtfinantseerimine põhivara soetuseks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149 369</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Põhivara soetuseks antav sihtfinantseerimine</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-358 138</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Osaluste soetus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-2 201 166</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Tagasilaekuvad laenud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767</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Finantstulud</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101 250</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Finantskulud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-564 123</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EELARVE TULEM</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-20 477 532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FINANTSEERIMISTEGEVUS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11 814 609</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Kohustiste võtmine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22 788 346</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sz w:val="20"/>
                <w:szCs w:val="20"/>
              </w:rPr>
            </w:pPr>
            <w:r w:rsidRPr="00C1383C">
              <w:rPr>
                <w:sz w:val="20"/>
                <w:szCs w:val="20"/>
              </w:rPr>
              <w:t xml:space="preserve">Kohustiste tasumine </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sz w:val="20"/>
                <w:szCs w:val="20"/>
              </w:rPr>
            </w:pPr>
            <w:r w:rsidRPr="00C1383C">
              <w:rPr>
                <w:sz w:val="20"/>
                <w:szCs w:val="20"/>
              </w:rPr>
              <w:t>-10 973 737</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LIKVIIDSETE VARADE MUUTUS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rPr>
                <w:sz w:val="20"/>
                <w:szCs w:val="20"/>
              </w:rPr>
            </w:pPr>
            <w:r w:rsidRPr="00C1383C">
              <w:rPr>
                <w:sz w:val="20"/>
                <w:szCs w:val="20"/>
              </w:rPr>
              <w:t> </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vAlign w:val="center"/>
            <w:hideMark/>
          </w:tcPr>
          <w:p w:rsidR="00EC4C2C" w:rsidRPr="00C1383C" w:rsidRDefault="00EC4C2C" w:rsidP="00704EF8">
            <w:pPr>
              <w:rPr>
                <w:b/>
                <w:bCs/>
                <w:sz w:val="20"/>
                <w:szCs w:val="20"/>
              </w:rPr>
            </w:pPr>
            <w:r w:rsidRPr="00C1383C">
              <w:rPr>
                <w:b/>
                <w:bCs/>
                <w:sz w:val="20"/>
                <w:szCs w:val="20"/>
              </w:rPr>
              <w:t>Raha ja raha ekvivalentide muutus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-10 210 152</w:t>
            </w:r>
          </w:p>
        </w:tc>
      </w:tr>
      <w:tr w:rsidR="00EC4C2C" w:rsidRPr="00C1383C" w:rsidTr="00EC4C2C">
        <w:trPr>
          <w:trHeight w:val="230"/>
        </w:trPr>
        <w:tc>
          <w:tcPr>
            <w:tcW w:w="6747" w:type="dxa"/>
            <w:tcBorders>
              <w:top w:val="nil"/>
              <w:left w:val="single" w:sz="4" w:space="0" w:color="auto"/>
              <w:bottom w:val="single" w:sz="4" w:space="0" w:color="auto"/>
              <w:right w:val="single" w:sz="4" w:space="0" w:color="auto"/>
            </w:tcBorders>
            <w:shd w:val="clear" w:color="auto" w:fill="auto"/>
            <w:noWrap/>
            <w:vAlign w:val="bottom"/>
            <w:hideMark/>
          </w:tcPr>
          <w:p w:rsidR="00EC4C2C" w:rsidRPr="00C1383C" w:rsidRDefault="00EC4C2C" w:rsidP="00704EF8">
            <w:pPr>
              <w:rPr>
                <w:b/>
                <w:bCs/>
                <w:sz w:val="20"/>
                <w:szCs w:val="20"/>
              </w:rPr>
            </w:pPr>
            <w:r w:rsidRPr="00C1383C">
              <w:rPr>
                <w:b/>
                <w:bCs/>
                <w:sz w:val="20"/>
                <w:szCs w:val="20"/>
              </w:rPr>
              <w:t>Nõuete ja kohustiste saldode muutus</w:t>
            </w:r>
          </w:p>
        </w:tc>
        <w:tc>
          <w:tcPr>
            <w:tcW w:w="2037" w:type="dxa"/>
            <w:tcBorders>
              <w:top w:val="nil"/>
              <w:left w:val="nil"/>
              <w:bottom w:val="single" w:sz="4" w:space="0" w:color="auto"/>
              <w:right w:val="single" w:sz="4" w:space="0" w:color="auto"/>
            </w:tcBorders>
            <w:shd w:val="clear" w:color="auto" w:fill="auto"/>
            <w:noWrap/>
            <w:vAlign w:val="bottom"/>
            <w:hideMark/>
          </w:tcPr>
          <w:p w:rsidR="00EC4C2C" w:rsidRPr="00C1383C" w:rsidRDefault="00EC4C2C" w:rsidP="00704EF8">
            <w:pPr>
              <w:jc w:val="right"/>
              <w:rPr>
                <w:b/>
                <w:bCs/>
                <w:sz w:val="20"/>
                <w:szCs w:val="20"/>
              </w:rPr>
            </w:pPr>
            <w:r w:rsidRPr="00C1383C">
              <w:rPr>
                <w:b/>
                <w:bCs/>
                <w:sz w:val="20"/>
                <w:szCs w:val="20"/>
              </w:rPr>
              <w:t>-1 547 229</w:t>
            </w:r>
          </w:p>
        </w:tc>
      </w:tr>
    </w:tbl>
    <w:p w:rsidR="00D505F8" w:rsidRPr="00C1383C" w:rsidRDefault="00087ED9" w:rsidP="00CE0E85">
      <w:pPr>
        <w:rPr>
          <w:color w:val="FF0000"/>
          <w:highlight w:val="yellow"/>
        </w:rPr>
      </w:pPr>
      <w:r w:rsidRPr="00EC4C2C">
        <w:rPr>
          <w:i/>
          <w:sz w:val="20"/>
          <w:szCs w:val="20"/>
        </w:rPr>
        <w:t xml:space="preserve">Sissetulekud kokku </w:t>
      </w:r>
      <w:r w:rsidR="00EC4C2C" w:rsidRPr="00EC4C2C">
        <w:rPr>
          <w:i/>
          <w:sz w:val="20"/>
          <w:szCs w:val="20"/>
        </w:rPr>
        <w:t xml:space="preserve">98 748 054 </w:t>
      </w:r>
      <w:r w:rsidRPr="00EC4C2C">
        <w:rPr>
          <w:i/>
          <w:sz w:val="20"/>
          <w:szCs w:val="20"/>
        </w:rPr>
        <w:t xml:space="preserve">eurot, väljaminekud kokku </w:t>
      </w:r>
      <w:r w:rsidR="00EC4C2C" w:rsidRPr="00EC4C2C">
        <w:rPr>
          <w:i/>
          <w:sz w:val="20"/>
          <w:szCs w:val="20"/>
        </w:rPr>
        <w:t xml:space="preserve">98 748 054 </w:t>
      </w:r>
      <w:r w:rsidRPr="00EC4C2C">
        <w:rPr>
          <w:i/>
          <w:sz w:val="20"/>
          <w:szCs w:val="20"/>
        </w:rPr>
        <w:t>eurot</w:t>
      </w:r>
      <w:r w:rsidRPr="00EC4C2C">
        <w:t xml:space="preserve"> </w:t>
      </w:r>
      <w:r w:rsidR="00D505F8" w:rsidRPr="00C1383C">
        <w:rPr>
          <w:color w:val="FF0000"/>
          <w:highlight w:val="yellow"/>
        </w:rPr>
        <w:br w:type="page"/>
      </w:r>
    </w:p>
    <w:p w:rsidR="00D505F8" w:rsidRPr="00F72F6A" w:rsidRDefault="00D505F8" w:rsidP="00D505F8">
      <w:pPr>
        <w:jc w:val="right"/>
        <w:rPr>
          <w:bCs/>
        </w:rPr>
      </w:pPr>
      <w:r w:rsidRPr="00F72F6A">
        <w:rPr>
          <w:bCs/>
        </w:rPr>
        <w:lastRenderedPageBreak/>
        <w:t>Narva Linnavolikogu</w:t>
      </w:r>
    </w:p>
    <w:p w:rsidR="00D505F8" w:rsidRPr="00F72F6A" w:rsidRDefault="00D505F8" w:rsidP="00D505F8">
      <w:pPr>
        <w:jc w:val="right"/>
        <w:rPr>
          <w:bCs/>
        </w:rPr>
      </w:pPr>
      <w:proofErr w:type="gramStart"/>
      <w:r w:rsidRPr="00F72F6A">
        <w:rPr>
          <w:bCs/>
        </w:rPr>
        <w:t>määruse</w:t>
      </w:r>
      <w:proofErr w:type="gramEnd"/>
    </w:p>
    <w:p w:rsidR="00D505F8" w:rsidRPr="00F72F6A" w:rsidRDefault="00D505F8" w:rsidP="00D505F8">
      <w:pPr>
        <w:jc w:val="right"/>
        <w:rPr>
          <w:bCs/>
        </w:rPr>
      </w:pPr>
      <w:r w:rsidRPr="00F72F6A">
        <w:rPr>
          <w:bCs/>
        </w:rPr>
        <w:t xml:space="preserve"> </w:t>
      </w:r>
      <w:proofErr w:type="gramStart"/>
      <w:r w:rsidRPr="00F72F6A">
        <w:rPr>
          <w:bCs/>
        </w:rPr>
        <w:t>lisa</w:t>
      </w:r>
      <w:proofErr w:type="gramEnd"/>
      <w:r w:rsidRPr="00F72F6A">
        <w:rPr>
          <w:bCs/>
        </w:rPr>
        <w:t xml:space="preserve"> 2</w:t>
      </w:r>
    </w:p>
    <w:p w:rsidR="00D505F8" w:rsidRPr="00F72F6A" w:rsidRDefault="00D505F8" w:rsidP="00D505F8">
      <w:pPr>
        <w:rPr>
          <w:b/>
        </w:rPr>
      </w:pPr>
    </w:p>
    <w:p w:rsidR="00D505F8" w:rsidRPr="00F72F6A" w:rsidRDefault="00D505F8" w:rsidP="00D505F8">
      <w:pPr>
        <w:keepNext/>
        <w:spacing w:before="240" w:after="60"/>
        <w:outlineLvl w:val="1"/>
        <w:rPr>
          <w:b/>
          <w:bCs/>
          <w:iCs/>
        </w:rPr>
      </w:pPr>
      <w:bookmarkStart w:id="20" w:name="_Toc530476929"/>
      <w:bookmarkStart w:id="21" w:name="_Toc530861256"/>
      <w:bookmarkStart w:id="22" w:name="_Toc530993131"/>
      <w:r w:rsidRPr="00F72F6A">
        <w:rPr>
          <w:b/>
          <w:bCs/>
          <w:iCs/>
        </w:rPr>
        <w:t xml:space="preserve">Narva linna </w:t>
      </w:r>
      <w:r w:rsidR="00B716CC" w:rsidRPr="00F72F6A">
        <w:rPr>
          <w:b/>
          <w:bCs/>
          <w:iCs/>
        </w:rPr>
        <w:t>2020</w:t>
      </w:r>
      <w:r w:rsidRPr="00F72F6A">
        <w:rPr>
          <w:b/>
          <w:bCs/>
          <w:iCs/>
        </w:rPr>
        <w:t xml:space="preserve">. </w:t>
      </w:r>
      <w:proofErr w:type="gramStart"/>
      <w:r w:rsidRPr="00F72F6A">
        <w:rPr>
          <w:b/>
          <w:bCs/>
          <w:iCs/>
        </w:rPr>
        <w:t>aasta</w:t>
      </w:r>
      <w:proofErr w:type="gramEnd"/>
      <w:r w:rsidRPr="00F72F6A">
        <w:rPr>
          <w:b/>
          <w:bCs/>
          <w:iCs/>
        </w:rPr>
        <w:t xml:space="preserve"> ametiasutuste eelarved väljaminekute osas</w:t>
      </w:r>
      <w:bookmarkEnd w:id="20"/>
      <w:bookmarkEnd w:id="21"/>
      <w:bookmarkEnd w:id="22"/>
    </w:p>
    <w:p w:rsidR="00D505F8" w:rsidRPr="00F72F6A" w:rsidRDefault="0088284C" w:rsidP="00D505F8">
      <w:pPr>
        <w:jc w:val="right"/>
        <w:rPr>
          <w:sz w:val="20"/>
          <w:szCs w:val="20"/>
        </w:rPr>
      </w:pPr>
      <w:proofErr w:type="gramStart"/>
      <w:r w:rsidRPr="00F72F6A">
        <w:rPr>
          <w:sz w:val="20"/>
          <w:szCs w:val="20"/>
        </w:rPr>
        <w:t>e</w:t>
      </w:r>
      <w:r w:rsidR="00D505F8" w:rsidRPr="00F72F6A">
        <w:rPr>
          <w:sz w:val="20"/>
          <w:szCs w:val="20"/>
        </w:rPr>
        <w:t>urodes</w:t>
      </w:r>
      <w:proofErr w:type="gramEnd"/>
    </w:p>
    <w:p w:rsidR="00F72F6A" w:rsidRDefault="00F72F6A" w:rsidP="00D75163">
      <w:pPr>
        <w:rPr>
          <w:color w:val="FF0000"/>
          <w:sz w:val="20"/>
          <w:szCs w:val="20"/>
          <w:highlight w:val="yellow"/>
        </w:rPr>
      </w:pPr>
    </w:p>
    <w:tbl>
      <w:tblPr>
        <w:tblW w:w="100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7"/>
        <w:gridCol w:w="1792"/>
        <w:gridCol w:w="1657"/>
        <w:gridCol w:w="1838"/>
        <w:gridCol w:w="1656"/>
      </w:tblGrid>
      <w:tr w:rsidR="00F72F6A" w:rsidRPr="00F72F6A" w:rsidTr="00F72F6A">
        <w:trPr>
          <w:trHeight w:val="764"/>
        </w:trPr>
        <w:tc>
          <w:tcPr>
            <w:tcW w:w="3077" w:type="dxa"/>
            <w:shd w:val="clear" w:color="auto" w:fill="auto"/>
            <w:vAlign w:val="center"/>
            <w:hideMark/>
          </w:tcPr>
          <w:p w:rsidR="00F72F6A" w:rsidRPr="00F72F6A" w:rsidRDefault="00F72F6A" w:rsidP="00EC7EEC">
            <w:pPr>
              <w:rPr>
                <w:b/>
                <w:bCs/>
              </w:rPr>
            </w:pPr>
            <w:r w:rsidRPr="00F72F6A">
              <w:rPr>
                <w:b/>
                <w:bCs/>
              </w:rPr>
              <w:t xml:space="preserve"> Nimetus</w:t>
            </w:r>
          </w:p>
        </w:tc>
        <w:tc>
          <w:tcPr>
            <w:tcW w:w="1792" w:type="dxa"/>
            <w:shd w:val="clear" w:color="000000" w:fill="FFFFFF"/>
            <w:vAlign w:val="center"/>
            <w:hideMark/>
          </w:tcPr>
          <w:p w:rsidR="00F72F6A" w:rsidRPr="00F72F6A" w:rsidRDefault="00F72F6A" w:rsidP="00EC7EEC">
            <w:pPr>
              <w:jc w:val="center"/>
              <w:rPr>
                <w:b/>
                <w:bCs/>
              </w:rPr>
            </w:pPr>
            <w:r w:rsidRPr="00F72F6A">
              <w:rPr>
                <w:b/>
                <w:bCs/>
              </w:rPr>
              <w:t xml:space="preserve">Põhitegevuse kulud </w:t>
            </w:r>
          </w:p>
        </w:tc>
        <w:tc>
          <w:tcPr>
            <w:tcW w:w="1657" w:type="dxa"/>
            <w:shd w:val="clear" w:color="000000" w:fill="FFFFFF"/>
            <w:vAlign w:val="center"/>
            <w:hideMark/>
          </w:tcPr>
          <w:p w:rsidR="00F72F6A" w:rsidRPr="00F72F6A" w:rsidRDefault="00F72F6A" w:rsidP="00EC7EEC">
            <w:pPr>
              <w:jc w:val="center"/>
              <w:rPr>
                <w:b/>
                <w:bCs/>
              </w:rPr>
            </w:pPr>
            <w:r w:rsidRPr="00F72F6A">
              <w:rPr>
                <w:b/>
                <w:bCs/>
              </w:rPr>
              <w:t>Investeerimistegevus</w:t>
            </w:r>
          </w:p>
        </w:tc>
        <w:tc>
          <w:tcPr>
            <w:tcW w:w="1838" w:type="dxa"/>
            <w:shd w:val="clear" w:color="000000" w:fill="FFFFFF"/>
            <w:vAlign w:val="center"/>
            <w:hideMark/>
          </w:tcPr>
          <w:p w:rsidR="009377BB" w:rsidRDefault="00F72F6A" w:rsidP="00EC7EEC">
            <w:pPr>
              <w:jc w:val="center"/>
              <w:rPr>
                <w:b/>
                <w:bCs/>
              </w:rPr>
            </w:pPr>
            <w:r w:rsidRPr="00F72F6A">
              <w:rPr>
                <w:b/>
                <w:bCs/>
              </w:rPr>
              <w:t>Finantseerimis</w:t>
            </w:r>
          </w:p>
          <w:p w:rsidR="00F72F6A" w:rsidRPr="00F72F6A" w:rsidRDefault="00F72F6A" w:rsidP="00EC7EEC">
            <w:pPr>
              <w:jc w:val="center"/>
              <w:rPr>
                <w:b/>
                <w:bCs/>
              </w:rPr>
            </w:pPr>
            <w:r w:rsidRPr="00F72F6A">
              <w:rPr>
                <w:b/>
                <w:bCs/>
              </w:rPr>
              <w:t>tegevus</w:t>
            </w:r>
          </w:p>
        </w:tc>
        <w:tc>
          <w:tcPr>
            <w:tcW w:w="1656" w:type="dxa"/>
            <w:shd w:val="clear" w:color="000000" w:fill="FFFFFF"/>
            <w:vAlign w:val="center"/>
            <w:hideMark/>
          </w:tcPr>
          <w:p w:rsidR="00F72F6A" w:rsidRPr="00F72F6A" w:rsidRDefault="00F72F6A" w:rsidP="00EC7EEC">
            <w:pPr>
              <w:jc w:val="center"/>
              <w:rPr>
                <w:b/>
                <w:bCs/>
              </w:rPr>
            </w:pPr>
            <w:r w:rsidRPr="00F72F6A">
              <w:rPr>
                <w:b/>
                <w:bCs/>
              </w:rPr>
              <w:t xml:space="preserve">2020.a eelarve </w:t>
            </w:r>
          </w:p>
        </w:tc>
      </w:tr>
      <w:tr w:rsidR="00F72F6A" w:rsidRPr="00F72F6A" w:rsidTr="00F72F6A">
        <w:trPr>
          <w:trHeight w:val="617"/>
        </w:trPr>
        <w:tc>
          <w:tcPr>
            <w:tcW w:w="3077" w:type="dxa"/>
            <w:shd w:val="clear" w:color="auto" w:fill="auto"/>
            <w:vAlign w:val="center"/>
            <w:hideMark/>
          </w:tcPr>
          <w:p w:rsidR="00F72F6A" w:rsidRPr="00F72F6A" w:rsidRDefault="00F72F6A" w:rsidP="00EC7EEC">
            <w:r w:rsidRPr="00F72F6A">
              <w:t xml:space="preserve">Narva Linnavalitsuse  Kultuuriosakond </w:t>
            </w:r>
          </w:p>
        </w:tc>
        <w:tc>
          <w:tcPr>
            <w:tcW w:w="1792" w:type="dxa"/>
            <w:shd w:val="clear" w:color="auto" w:fill="auto"/>
            <w:noWrap/>
            <w:vAlign w:val="center"/>
            <w:hideMark/>
          </w:tcPr>
          <w:p w:rsidR="00F72F6A" w:rsidRPr="00F72F6A" w:rsidRDefault="00F72F6A" w:rsidP="00EC7EEC">
            <w:pPr>
              <w:jc w:val="center"/>
            </w:pPr>
            <w:r w:rsidRPr="00F72F6A">
              <w:t>40 119 475</w:t>
            </w:r>
          </w:p>
        </w:tc>
        <w:tc>
          <w:tcPr>
            <w:tcW w:w="1657" w:type="dxa"/>
            <w:shd w:val="clear" w:color="auto" w:fill="auto"/>
            <w:noWrap/>
            <w:vAlign w:val="center"/>
            <w:hideMark/>
          </w:tcPr>
          <w:p w:rsidR="00F72F6A" w:rsidRPr="00F72F6A" w:rsidRDefault="00F72F6A" w:rsidP="00EC7EEC">
            <w:pPr>
              <w:jc w:val="center"/>
            </w:pPr>
            <w:r w:rsidRPr="00F72F6A">
              <w:t>36 431</w:t>
            </w:r>
          </w:p>
        </w:tc>
        <w:tc>
          <w:tcPr>
            <w:tcW w:w="1838" w:type="dxa"/>
            <w:shd w:val="clear" w:color="auto" w:fill="auto"/>
            <w:noWrap/>
            <w:vAlign w:val="center"/>
            <w:hideMark/>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40 155 906</w:t>
            </w:r>
          </w:p>
        </w:tc>
      </w:tr>
      <w:tr w:rsidR="00F72F6A" w:rsidRPr="00F72F6A" w:rsidTr="00F72F6A">
        <w:trPr>
          <w:trHeight w:val="518"/>
        </w:trPr>
        <w:tc>
          <w:tcPr>
            <w:tcW w:w="3077" w:type="dxa"/>
            <w:shd w:val="clear" w:color="auto" w:fill="auto"/>
            <w:vAlign w:val="center"/>
            <w:hideMark/>
          </w:tcPr>
          <w:p w:rsidR="00F72F6A" w:rsidRPr="00F72F6A" w:rsidRDefault="00F72F6A" w:rsidP="00EC7EEC">
            <w:r w:rsidRPr="00F72F6A">
              <w:t xml:space="preserve"> Narva linna  Sotsiaalabiamet</w:t>
            </w:r>
          </w:p>
        </w:tc>
        <w:tc>
          <w:tcPr>
            <w:tcW w:w="1792" w:type="dxa"/>
            <w:shd w:val="clear" w:color="auto" w:fill="auto"/>
            <w:noWrap/>
            <w:vAlign w:val="center"/>
            <w:hideMark/>
          </w:tcPr>
          <w:p w:rsidR="00F72F6A" w:rsidRPr="00F72F6A" w:rsidRDefault="00F72F6A" w:rsidP="00EC7EEC">
            <w:pPr>
              <w:jc w:val="center"/>
            </w:pPr>
            <w:r w:rsidRPr="00F72F6A">
              <w:t>8 105 335</w:t>
            </w:r>
          </w:p>
        </w:tc>
        <w:tc>
          <w:tcPr>
            <w:tcW w:w="1657" w:type="dxa"/>
            <w:shd w:val="clear" w:color="auto" w:fill="auto"/>
            <w:noWrap/>
            <w:vAlign w:val="center"/>
            <w:hideMark/>
          </w:tcPr>
          <w:p w:rsidR="00F72F6A" w:rsidRPr="00F72F6A" w:rsidRDefault="00F72F6A" w:rsidP="00EC7EEC">
            <w:pPr>
              <w:jc w:val="center"/>
            </w:pPr>
            <w:r w:rsidRPr="00F72F6A">
              <w:t>285 921</w:t>
            </w:r>
          </w:p>
        </w:tc>
        <w:tc>
          <w:tcPr>
            <w:tcW w:w="1838" w:type="dxa"/>
            <w:shd w:val="clear" w:color="auto" w:fill="auto"/>
            <w:noWrap/>
            <w:vAlign w:val="center"/>
            <w:hideMark/>
          </w:tcPr>
          <w:p w:rsidR="00F72F6A" w:rsidRPr="00F72F6A" w:rsidRDefault="00F72F6A" w:rsidP="00EC7EEC">
            <w:pPr>
              <w:jc w:val="center"/>
            </w:pPr>
            <w:r w:rsidRPr="00F72F6A">
              <w:t>145 042</w:t>
            </w:r>
          </w:p>
        </w:tc>
        <w:tc>
          <w:tcPr>
            <w:tcW w:w="1656" w:type="dxa"/>
            <w:shd w:val="clear" w:color="auto" w:fill="auto"/>
            <w:noWrap/>
            <w:vAlign w:val="center"/>
            <w:hideMark/>
          </w:tcPr>
          <w:p w:rsidR="00F72F6A" w:rsidRPr="00F72F6A" w:rsidRDefault="00F72F6A" w:rsidP="00EC7EEC">
            <w:pPr>
              <w:jc w:val="center"/>
            </w:pPr>
            <w:r w:rsidRPr="00F72F6A">
              <w:t>8 536 298</w:t>
            </w:r>
          </w:p>
        </w:tc>
      </w:tr>
      <w:tr w:rsidR="00F72F6A" w:rsidRPr="00F72F6A" w:rsidTr="00F72F6A">
        <w:trPr>
          <w:trHeight w:val="563"/>
        </w:trPr>
        <w:tc>
          <w:tcPr>
            <w:tcW w:w="3077" w:type="dxa"/>
            <w:shd w:val="clear" w:color="auto" w:fill="auto"/>
            <w:vAlign w:val="center"/>
            <w:hideMark/>
          </w:tcPr>
          <w:p w:rsidR="00F72F6A" w:rsidRPr="00F72F6A" w:rsidRDefault="00F72F6A" w:rsidP="00EC7EEC">
            <w:r w:rsidRPr="00F72F6A">
              <w:t>Narva Linnavolikogu Kantselei</w:t>
            </w:r>
          </w:p>
        </w:tc>
        <w:tc>
          <w:tcPr>
            <w:tcW w:w="1792" w:type="dxa"/>
            <w:shd w:val="clear" w:color="auto" w:fill="auto"/>
            <w:noWrap/>
            <w:vAlign w:val="center"/>
            <w:hideMark/>
          </w:tcPr>
          <w:p w:rsidR="00F72F6A" w:rsidRPr="00F72F6A" w:rsidRDefault="00F72F6A" w:rsidP="00EC7EEC">
            <w:pPr>
              <w:jc w:val="center"/>
            </w:pPr>
            <w:r w:rsidRPr="00F72F6A">
              <w:t>479 150</w:t>
            </w:r>
          </w:p>
        </w:tc>
        <w:tc>
          <w:tcPr>
            <w:tcW w:w="1657" w:type="dxa"/>
            <w:shd w:val="clear" w:color="auto" w:fill="auto"/>
            <w:noWrap/>
            <w:vAlign w:val="center"/>
          </w:tcPr>
          <w:p w:rsidR="00F72F6A" w:rsidRPr="00F72F6A" w:rsidRDefault="00F72F6A" w:rsidP="00EC7EEC">
            <w:pPr>
              <w:jc w:val="center"/>
            </w:pPr>
          </w:p>
        </w:tc>
        <w:tc>
          <w:tcPr>
            <w:tcW w:w="1838" w:type="dxa"/>
            <w:shd w:val="clear" w:color="auto" w:fill="auto"/>
            <w:noWrap/>
            <w:vAlign w:val="center"/>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479 150</w:t>
            </w:r>
          </w:p>
        </w:tc>
      </w:tr>
      <w:tr w:rsidR="00F72F6A" w:rsidRPr="00F72F6A" w:rsidTr="00F72F6A">
        <w:trPr>
          <w:trHeight w:val="304"/>
        </w:trPr>
        <w:tc>
          <w:tcPr>
            <w:tcW w:w="3077" w:type="dxa"/>
            <w:shd w:val="clear" w:color="auto" w:fill="auto"/>
            <w:vAlign w:val="center"/>
            <w:hideMark/>
          </w:tcPr>
          <w:p w:rsidR="00F72F6A" w:rsidRPr="00F72F6A" w:rsidRDefault="00F72F6A" w:rsidP="00EC7EEC">
            <w:r w:rsidRPr="00F72F6A">
              <w:t xml:space="preserve">Narva Linnakantselei </w:t>
            </w:r>
          </w:p>
        </w:tc>
        <w:tc>
          <w:tcPr>
            <w:tcW w:w="1792" w:type="dxa"/>
            <w:shd w:val="clear" w:color="auto" w:fill="auto"/>
            <w:noWrap/>
            <w:vAlign w:val="center"/>
            <w:hideMark/>
          </w:tcPr>
          <w:p w:rsidR="00F72F6A" w:rsidRPr="00F72F6A" w:rsidRDefault="00F72F6A" w:rsidP="00EC7EEC">
            <w:pPr>
              <w:jc w:val="center"/>
            </w:pPr>
            <w:r w:rsidRPr="00F72F6A">
              <w:t>1 405 539</w:t>
            </w:r>
          </w:p>
        </w:tc>
        <w:tc>
          <w:tcPr>
            <w:tcW w:w="1657" w:type="dxa"/>
            <w:shd w:val="clear" w:color="auto" w:fill="auto"/>
            <w:noWrap/>
            <w:vAlign w:val="center"/>
            <w:hideMark/>
          </w:tcPr>
          <w:p w:rsidR="00F72F6A" w:rsidRPr="00F72F6A" w:rsidRDefault="00F72F6A" w:rsidP="00EC7EEC">
            <w:pPr>
              <w:jc w:val="center"/>
            </w:pPr>
            <w:r w:rsidRPr="00F72F6A">
              <w:t>400</w:t>
            </w:r>
          </w:p>
        </w:tc>
        <w:tc>
          <w:tcPr>
            <w:tcW w:w="1838" w:type="dxa"/>
            <w:shd w:val="clear" w:color="auto" w:fill="auto"/>
            <w:noWrap/>
            <w:vAlign w:val="center"/>
            <w:hideMark/>
          </w:tcPr>
          <w:p w:rsidR="00F72F6A" w:rsidRPr="00F72F6A" w:rsidRDefault="00F72F6A" w:rsidP="00EC7EEC">
            <w:pPr>
              <w:jc w:val="center"/>
            </w:pPr>
            <w:r w:rsidRPr="00F72F6A">
              <w:t>4 520</w:t>
            </w:r>
          </w:p>
        </w:tc>
        <w:tc>
          <w:tcPr>
            <w:tcW w:w="1656" w:type="dxa"/>
            <w:shd w:val="clear" w:color="auto" w:fill="auto"/>
            <w:noWrap/>
            <w:vAlign w:val="center"/>
            <w:hideMark/>
          </w:tcPr>
          <w:p w:rsidR="00F72F6A" w:rsidRPr="00F72F6A" w:rsidRDefault="00F72F6A" w:rsidP="00EC7EEC">
            <w:pPr>
              <w:jc w:val="center"/>
            </w:pPr>
            <w:r w:rsidRPr="00F72F6A">
              <w:t>1 410 459</w:t>
            </w:r>
          </w:p>
        </w:tc>
      </w:tr>
      <w:tr w:rsidR="00F72F6A" w:rsidRPr="00F72F6A" w:rsidTr="00F72F6A">
        <w:trPr>
          <w:trHeight w:val="926"/>
        </w:trPr>
        <w:tc>
          <w:tcPr>
            <w:tcW w:w="3077" w:type="dxa"/>
            <w:shd w:val="clear" w:color="auto" w:fill="auto"/>
            <w:vAlign w:val="center"/>
            <w:hideMark/>
          </w:tcPr>
          <w:p w:rsidR="00F72F6A" w:rsidRDefault="00F72F6A" w:rsidP="00EC7EEC">
            <w:r w:rsidRPr="00F72F6A">
              <w:t xml:space="preserve">Narva Linnavalitsuse Rahandusamet </w:t>
            </w:r>
          </w:p>
          <w:p w:rsidR="00F72F6A" w:rsidRPr="00F72F6A" w:rsidRDefault="00F72F6A" w:rsidP="00EC7EEC">
            <w:r w:rsidRPr="00F72F6A">
              <w:t>sh laenude tagastamine ja intressi tasumine</w:t>
            </w:r>
          </w:p>
        </w:tc>
        <w:tc>
          <w:tcPr>
            <w:tcW w:w="1792" w:type="dxa"/>
            <w:shd w:val="clear" w:color="auto" w:fill="auto"/>
            <w:noWrap/>
            <w:vAlign w:val="center"/>
            <w:hideMark/>
          </w:tcPr>
          <w:p w:rsidR="00F72F6A" w:rsidRPr="00F72F6A" w:rsidRDefault="00F72F6A" w:rsidP="00EC7EEC">
            <w:pPr>
              <w:jc w:val="center"/>
            </w:pPr>
            <w:r w:rsidRPr="00F72F6A">
              <w:t>543 189</w:t>
            </w:r>
          </w:p>
        </w:tc>
        <w:tc>
          <w:tcPr>
            <w:tcW w:w="1657" w:type="dxa"/>
            <w:shd w:val="clear" w:color="auto" w:fill="auto"/>
            <w:noWrap/>
            <w:vAlign w:val="center"/>
            <w:hideMark/>
          </w:tcPr>
          <w:p w:rsidR="00F72F6A" w:rsidRPr="00F72F6A" w:rsidRDefault="00F72F6A" w:rsidP="00EC7EEC">
            <w:pPr>
              <w:jc w:val="center"/>
            </w:pPr>
            <w:r w:rsidRPr="00F72F6A">
              <w:t>277 802</w:t>
            </w:r>
          </w:p>
        </w:tc>
        <w:tc>
          <w:tcPr>
            <w:tcW w:w="1838" w:type="dxa"/>
            <w:shd w:val="clear" w:color="auto" w:fill="auto"/>
            <w:noWrap/>
            <w:vAlign w:val="center"/>
            <w:hideMark/>
          </w:tcPr>
          <w:p w:rsidR="00F72F6A" w:rsidRPr="00F72F6A" w:rsidRDefault="00F72F6A" w:rsidP="00EC7EEC">
            <w:pPr>
              <w:jc w:val="center"/>
            </w:pPr>
            <w:r w:rsidRPr="00F72F6A">
              <w:t>10 824 175</w:t>
            </w:r>
          </w:p>
        </w:tc>
        <w:tc>
          <w:tcPr>
            <w:tcW w:w="1656" w:type="dxa"/>
            <w:shd w:val="clear" w:color="auto" w:fill="auto"/>
            <w:noWrap/>
            <w:vAlign w:val="center"/>
            <w:hideMark/>
          </w:tcPr>
          <w:p w:rsidR="00F72F6A" w:rsidRPr="00F72F6A" w:rsidRDefault="00F72F6A" w:rsidP="00EC7EEC">
            <w:pPr>
              <w:jc w:val="center"/>
            </w:pPr>
            <w:r w:rsidRPr="00F72F6A">
              <w:t>11 645 166</w:t>
            </w:r>
          </w:p>
        </w:tc>
      </w:tr>
      <w:tr w:rsidR="00F72F6A" w:rsidRPr="00F72F6A" w:rsidTr="00F72F6A">
        <w:trPr>
          <w:trHeight w:val="617"/>
        </w:trPr>
        <w:tc>
          <w:tcPr>
            <w:tcW w:w="3077" w:type="dxa"/>
            <w:shd w:val="clear" w:color="auto" w:fill="auto"/>
            <w:vAlign w:val="center"/>
            <w:hideMark/>
          </w:tcPr>
          <w:p w:rsidR="00F72F6A" w:rsidRPr="00F72F6A" w:rsidRDefault="00F72F6A" w:rsidP="00EC7EEC">
            <w:r w:rsidRPr="00F72F6A">
              <w:t xml:space="preserve"> Narva Linnavalitsuse  Arhitektuuri- ja Linnaplaneerimise Amet</w:t>
            </w:r>
          </w:p>
        </w:tc>
        <w:tc>
          <w:tcPr>
            <w:tcW w:w="1792" w:type="dxa"/>
            <w:shd w:val="clear" w:color="auto" w:fill="auto"/>
            <w:noWrap/>
            <w:vAlign w:val="center"/>
            <w:hideMark/>
          </w:tcPr>
          <w:p w:rsidR="00F72F6A" w:rsidRPr="00F72F6A" w:rsidRDefault="00F72F6A" w:rsidP="00EC7EEC">
            <w:pPr>
              <w:jc w:val="center"/>
            </w:pPr>
            <w:r w:rsidRPr="00F72F6A">
              <w:t>668 162</w:t>
            </w:r>
          </w:p>
        </w:tc>
        <w:tc>
          <w:tcPr>
            <w:tcW w:w="1657" w:type="dxa"/>
            <w:shd w:val="clear" w:color="auto" w:fill="auto"/>
            <w:noWrap/>
            <w:vAlign w:val="center"/>
            <w:hideMark/>
          </w:tcPr>
          <w:p w:rsidR="00F72F6A" w:rsidRPr="00F72F6A" w:rsidRDefault="00F72F6A" w:rsidP="00EC7EEC">
            <w:pPr>
              <w:jc w:val="center"/>
            </w:pPr>
            <w:r w:rsidRPr="00F72F6A">
              <w:t>182 590</w:t>
            </w:r>
          </w:p>
        </w:tc>
        <w:tc>
          <w:tcPr>
            <w:tcW w:w="1838" w:type="dxa"/>
            <w:shd w:val="clear" w:color="auto" w:fill="auto"/>
            <w:noWrap/>
            <w:vAlign w:val="center"/>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850 752</w:t>
            </w:r>
          </w:p>
        </w:tc>
      </w:tr>
      <w:tr w:rsidR="00F72F6A" w:rsidRPr="00F72F6A" w:rsidTr="00F72F6A">
        <w:trPr>
          <w:trHeight w:val="388"/>
        </w:trPr>
        <w:tc>
          <w:tcPr>
            <w:tcW w:w="3077" w:type="dxa"/>
            <w:shd w:val="clear" w:color="auto" w:fill="auto"/>
            <w:vAlign w:val="center"/>
            <w:hideMark/>
          </w:tcPr>
          <w:p w:rsidR="00F72F6A" w:rsidRPr="00F72F6A" w:rsidRDefault="00F72F6A" w:rsidP="00EC7EEC">
            <w:r w:rsidRPr="00F72F6A">
              <w:t xml:space="preserve"> Narva Linnavalitsuse Linnamajandusamet</w:t>
            </w:r>
          </w:p>
        </w:tc>
        <w:tc>
          <w:tcPr>
            <w:tcW w:w="1792" w:type="dxa"/>
            <w:shd w:val="clear" w:color="auto" w:fill="auto"/>
            <w:noWrap/>
            <w:vAlign w:val="center"/>
            <w:hideMark/>
          </w:tcPr>
          <w:p w:rsidR="00F72F6A" w:rsidRPr="00F72F6A" w:rsidRDefault="00F72F6A" w:rsidP="00EC7EEC">
            <w:pPr>
              <w:jc w:val="center"/>
            </w:pPr>
            <w:r w:rsidRPr="00F72F6A">
              <w:t>8 645 580</w:t>
            </w:r>
          </w:p>
        </w:tc>
        <w:tc>
          <w:tcPr>
            <w:tcW w:w="1657" w:type="dxa"/>
            <w:shd w:val="clear" w:color="auto" w:fill="auto"/>
            <w:noWrap/>
            <w:vAlign w:val="center"/>
            <w:hideMark/>
          </w:tcPr>
          <w:p w:rsidR="00F72F6A" w:rsidRPr="00F72F6A" w:rsidRDefault="00F72F6A" w:rsidP="00EC7EEC">
            <w:pPr>
              <w:jc w:val="center"/>
            </w:pPr>
            <w:r w:rsidRPr="00F72F6A">
              <w:t>10 943 440</w:t>
            </w:r>
          </w:p>
        </w:tc>
        <w:tc>
          <w:tcPr>
            <w:tcW w:w="1838" w:type="dxa"/>
            <w:shd w:val="clear" w:color="auto" w:fill="auto"/>
            <w:noWrap/>
            <w:vAlign w:val="center"/>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19 589 020</w:t>
            </w:r>
          </w:p>
        </w:tc>
      </w:tr>
      <w:tr w:rsidR="00F72F6A" w:rsidRPr="00F72F6A" w:rsidTr="00F72F6A">
        <w:trPr>
          <w:trHeight w:val="232"/>
        </w:trPr>
        <w:tc>
          <w:tcPr>
            <w:tcW w:w="3077" w:type="dxa"/>
            <w:shd w:val="clear" w:color="auto" w:fill="auto"/>
            <w:vAlign w:val="center"/>
            <w:hideMark/>
          </w:tcPr>
          <w:p w:rsidR="00F72F6A" w:rsidRPr="00F72F6A" w:rsidRDefault="00F72F6A" w:rsidP="00EC7EEC">
            <w:r w:rsidRPr="00F72F6A">
              <w:t>Narva Linna Arenduse ja Ökonoomika Amet</w:t>
            </w:r>
          </w:p>
        </w:tc>
        <w:tc>
          <w:tcPr>
            <w:tcW w:w="1792" w:type="dxa"/>
            <w:shd w:val="clear" w:color="auto" w:fill="auto"/>
            <w:noWrap/>
            <w:vAlign w:val="center"/>
            <w:hideMark/>
          </w:tcPr>
          <w:p w:rsidR="00F72F6A" w:rsidRPr="00F72F6A" w:rsidRDefault="00F72F6A" w:rsidP="00EC7EEC">
            <w:pPr>
              <w:jc w:val="center"/>
            </w:pPr>
            <w:r w:rsidRPr="00F72F6A">
              <w:t>1 433 862</w:t>
            </w:r>
          </w:p>
        </w:tc>
        <w:tc>
          <w:tcPr>
            <w:tcW w:w="1657" w:type="dxa"/>
            <w:shd w:val="clear" w:color="auto" w:fill="auto"/>
            <w:noWrap/>
            <w:vAlign w:val="center"/>
            <w:hideMark/>
          </w:tcPr>
          <w:p w:rsidR="00F72F6A" w:rsidRPr="00F72F6A" w:rsidRDefault="00F72F6A" w:rsidP="00EC7EEC">
            <w:pPr>
              <w:jc w:val="center"/>
            </w:pPr>
            <w:r w:rsidRPr="00F72F6A">
              <w:t>14 523 566</w:t>
            </w:r>
          </w:p>
        </w:tc>
        <w:tc>
          <w:tcPr>
            <w:tcW w:w="1838" w:type="dxa"/>
            <w:shd w:val="clear" w:color="auto" w:fill="auto"/>
            <w:noWrap/>
            <w:vAlign w:val="center"/>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15 957 428</w:t>
            </w:r>
          </w:p>
        </w:tc>
      </w:tr>
      <w:tr w:rsidR="00F72F6A" w:rsidRPr="00F72F6A" w:rsidTr="00F72F6A">
        <w:trPr>
          <w:trHeight w:val="523"/>
        </w:trPr>
        <w:tc>
          <w:tcPr>
            <w:tcW w:w="3077" w:type="dxa"/>
            <w:shd w:val="clear" w:color="auto" w:fill="auto"/>
            <w:vAlign w:val="center"/>
            <w:hideMark/>
          </w:tcPr>
          <w:p w:rsidR="00F72F6A" w:rsidRPr="00F72F6A" w:rsidRDefault="00F72F6A" w:rsidP="00EC7EEC">
            <w:r w:rsidRPr="00F72F6A">
              <w:t xml:space="preserve"> Reservfond</w:t>
            </w:r>
          </w:p>
        </w:tc>
        <w:tc>
          <w:tcPr>
            <w:tcW w:w="1792" w:type="dxa"/>
            <w:shd w:val="clear" w:color="auto" w:fill="auto"/>
            <w:noWrap/>
            <w:vAlign w:val="center"/>
            <w:hideMark/>
          </w:tcPr>
          <w:p w:rsidR="00F72F6A" w:rsidRPr="00F72F6A" w:rsidRDefault="00F72F6A" w:rsidP="00EC7EEC">
            <w:pPr>
              <w:jc w:val="center"/>
            </w:pPr>
            <w:r w:rsidRPr="00F72F6A">
              <w:t>123 875</w:t>
            </w:r>
          </w:p>
        </w:tc>
        <w:tc>
          <w:tcPr>
            <w:tcW w:w="1657" w:type="dxa"/>
            <w:shd w:val="clear" w:color="auto" w:fill="auto"/>
            <w:noWrap/>
            <w:vAlign w:val="center"/>
            <w:hideMark/>
          </w:tcPr>
          <w:p w:rsidR="00F72F6A" w:rsidRPr="00F72F6A" w:rsidRDefault="00F72F6A" w:rsidP="00EC7EEC">
            <w:pPr>
              <w:jc w:val="center"/>
            </w:pPr>
          </w:p>
        </w:tc>
        <w:tc>
          <w:tcPr>
            <w:tcW w:w="1838" w:type="dxa"/>
            <w:shd w:val="clear" w:color="auto" w:fill="auto"/>
            <w:noWrap/>
            <w:vAlign w:val="center"/>
          </w:tcPr>
          <w:p w:rsidR="00F72F6A" w:rsidRPr="00F72F6A" w:rsidRDefault="00F72F6A" w:rsidP="00EC7EEC">
            <w:pPr>
              <w:jc w:val="center"/>
            </w:pPr>
          </w:p>
        </w:tc>
        <w:tc>
          <w:tcPr>
            <w:tcW w:w="1656" w:type="dxa"/>
            <w:shd w:val="clear" w:color="auto" w:fill="auto"/>
            <w:noWrap/>
            <w:vAlign w:val="center"/>
            <w:hideMark/>
          </w:tcPr>
          <w:p w:rsidR="00F72F6A" w:rsidRPr="00F72F6A" w:rsidRDefault="00F72F6A" w:rsidP="00EC7EEC">
            <w:pPr>
              <w:jc w:val="center"/>
            </w:pPr>
            <w:r w:rsidRPr="00F72F6A">
              <w:t>123 875</w:t>
            </w:r>
          </w:p>
        </w:tc>
      </w:tr>
      <w:tr w:rsidR="00F72F6A" w:rsidRPr="00F72F6A" w:rsidTr="00FE4586">
        <w:trPr>
          <w:trHeight w:val="496"/>
        </w:trPr>
        <w:tc>
          <w:tcPr>
            <w:tcW w:w="3077" w:type="dxa"/>
            <w:shd w:val="clear" w:color="auto" w:fill="auto"/>
            <w:vAlign w:val="center"/>
            <w:hideMark/>
          </w:tcPr>
          <w:p w:rsidR="00F72F6A" w:rsidRPr="00F72F6A" w:rsidRDefault="00F72F6A" w:rsidP="00EC7EEC">
            <w:pPr>
              <w:rPr>
                <w:b/>
                <w:bCs/>
              </w:rPr>
            </w:pPr>
            <w:r w:rsidRPr="00F72F6A">
              <w:rPr>
                <w:b/>
                <w:bCs/>
              </w:rPr>
              <w:t xml:space="preserve">KOKKU </w:t>
            </w:r>
          </w:p>
        </w:tc>
        <w:tc>
          <w:tcPr>
            <w:tcW w:w="1792" w:type="dxa"/>
            <w:shd w:val="clear" w:color="auto" w:fill="auto"/>
            <w:noWrap/>
            <w:vAlign w:val="center"/>
            <w:hideMark/>
          </w:tcPr>
          <w:p w:rsidR="00F72F6A" w:rsidRPr="00F72F6A" w:rsidRDefault="00F72F6A" w:rsidP="00EC7EEC">
            <w:pPr>
              <w:jc w:val="center"/>
            </w:pPr>
            <w:r w:rsidRPr="00F72F6A">
              <w:t>61 524 167</w:t>
            </w:r>
          </w:p>
        </w:tc>
        <w:tc>
          <w:tcPr>
            <w:tcW w:w="1657" w:type="dxa"/>
            <w:shd w:val="clear" w:color="auto" w:fill="auto"/>
            <w:noWrap/>
            <w:vAlign w:val="center"/>
            <w:hideMark/>
          </w:tcPr>
          <w:p w:rsidR="00F72F6A" w:rsidRPr="00F72F6A" w:rsidRDefault="00F72F6A" w:rsidP="00EC7EEC">
            <w:pPr>
              <w:jc w:val="center"/>
            </w:pPr>
            <w:r w:rsidRPr="00F72F6A">
              <w:t>26 250 150</w:t>
            </w:r>
          </w:p>
        </w:tc>
        <w:tc>
          <w:tcPr>
            <w:tcW w:w="1838" w:type="dxa"/>
            <w:shd w:val="clear" w:color="auto" w:fill="auto"/>
            <w:noWrap/>
            <w:vAlign w:val="center"/>
            <w:hideMark/>
          </w:tcPr>
          <w:p w:rsidR="00F72F6A" w:rsidRPr="00F72F6A" w:rsidRDefault="00F72F6A" w:rsidP="00EC7EEC">
            <w:pPr>
              <w:jc w:val="center"/>
            </w:pPr>
            <w:r w:rsidRPr="00F72F6A">
              <w:t>10 973 737</w:t>
            </w:r>
          </w:p>
        </w:tc>
        <w:tc>
          <w:tcPr>
            <w:tcW w:w="1656" w:type="dxa"/>
            <w:shd w:val="clear" w:color="auto" w:fill="auto"/>
            <w:noWrap/>
            <w:vAlign w:val="center"/>
            <w:hideMark/>
          </w:tcPr>
          <w:p w:rsidR="00F72F6A" w:rsidRPr="00F72F6A" w:rsidRDefault="00F72F6A" w:rsidP="00EC7EEC">
            <w:pPr>
              <w:jc w:val="center"/>
            </w:pPr>
            <w:r w:rsidRPr="00F72F6A">
              <w:t>98 748 054</w:t>
            </w:r>
          </w:p>
        </w:tc>
      </w:tr>
    </w:tbl>
    <w:p w:rsidR="00F72F6A" w:rsidRPr="00C1383C" w:rsidRDefault="00F72F6A" w:rsidP="00D75163">
      <w:pPr>
        <w:rPr>
          <w:color w:val="FF0000"/>
          <w:sz w:val="20"/>
          <w:szCs w:val="20"/>
          <w:highlight w:val="yellow"/>
        </w:rPr>
      </w:pPr>
    </w:p>
    <w:p w:rsidR="00797D12" w:rsidRPr="00C1383C" w:rsidRDefault="00D505F8">
      <w:pPr>
        <w:rPr>
          <w:color w:val="FF0000"/>
          <w:sz w:val="20"/>
          <w:szCs w:val="20"/>
          <w:highlight w:val="yellow"/>
        </w:rPr>
      </w:pPr>
      <w:r w:rsidRPr="00C1383C">
        <w:rPr>
          <w:color w:val="FF0000"/>
          <w:sz w:val="20"/>
          <w:szCs w:val="20"/>
          <w:highlight w:val="yellow"/>
        </w:rPr>
        <w:br w:type="page"/>
      </w:r>
    </w:p>
    <w:p w:rsidR="00D505F8" w:rsidRPr="002D1C73" w:rsidRDefault="00D505F8" w:rsidP="00D505F8">
      <w:pPr>
        <w:jc w:val="right"/>
        <w:rPr>
          <w:bCs/>
        </w:rPr>
      </w:pPr>
      <w:r w:rsidRPr="002D1C73">
        <w:rPr>
          <w:bCs/>
        </w:rPr>
        <w:lastRenderedPageBreak/>
        <w:t>Narva Linnavolikogu</w:t>
      </w:r>
    </w:p>
    <w:p w:rsidR="00D505F8" w:rsidRPr="002D1C73" w:rsidRDefault="00D505F8" w:rsidP="00D505F8">
      <w:pPr>
        <w:jc w:val="right"/>
        <w:rPr>
          <w:bCs/>
        </w:rPr>
      </w:pPr>
      <w:proofErr w:type="gramStart"/>
      <w:r w:rsidRPr="002D1C73">
        <w:rPr>
          <w:bCs/>
        </w:rPr>
        <w:t>määruse</w:t>
      </w:r>
      <w:proofErr w:type="gramEnd"/>
    </w:p>
    <w:p w:rsidR="00D505F8" w:rsidRPr="002D1C73" w:rsidRDefault="00D505F8" w:rsidP="00D505F8">
      <w:pPr>
        <w:jc w:val="right"/>
        <w:rPr>
          <w:bCs/>
        </w:rPr>
      </w:pPr>
      <w:r w:rsidRPr="002D1C73">
        <w:rPr>
          <w:bCs/>
        </w:rPr>
        <w:t xml:space="preserve"> </w:t>
      </w:r>
      <w:proofErr w:type="gramStart"/>
      <w:r w:rsidRPr="002D1C73">
        <w:rPr>
          <w:bCs/>
        </w:rPr>
        <w:t>lisa</w:t>
      </w:r>
      <w:proofErr w:type="gramEnd"/>
      <w:r w:rsidRPr="002D1C73">
        <w:rPr>
          <w:bCs/>
        </w:rPr>
        <w:t xml:space="preserve"> 3</w:t>
      </w:r>
    </w:p>
    <w:p w:rsidR="00D505F8" w:rsidRPr="002D1C73" w:rsidRDefault="00D505F8" w:rsidP="00D505F8">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2D1C73">
        <w:rPr>
          <w:b/>
          <w:bCs/>
          <w:iCs/>
          <w:lang w:eastAsia="et-EE"/>
        </w:rPr>
        <w:t xml:space="preserve">Narva linna </w:t>
      </w:r>
      <w:r w:rsidR="00B716CC" w:rsidRPr="002D1C73">
        <w:rPr>
          <w:b/>
          <w:bCs/>
          <w:iCs/>
          <w:lang w:eastAsia="et-EE"/>
        </w:rPr>
        <w:t>2020</w:t>
      </w:r>
      <w:r w:rsidRPr="002D1C73">
        <w:rPr>
          <w:b/>
          <w:bCs/>
          <w:iCs/>
          <w:lang w:eastAsia="et-EE"/>
        </w:rPr>
        <w:t>.aasta finantseerimistegevuse eelarve</w:t>
      </w:r>
      <w:bookmarkEnd w:id="23"/>
      <w:bookmarkEnd w:id="24"/>
      <w:bookmarkEnd w:id="25"/>
      <w:bookmarkEnd w:id="26"/>
      <w:bookmarkEnd w:id="27"/>
      <w:bookmarkEnd w:id="28"/>
      <w:bookmarkEnd w:id="29"/>
      <w:bookmarkEnd w:id="30"/>
    </w:p>
    <w:p w:rsidR="00D505F8" w:rsidRPr="002D1C73" w:rsidRDefault="00D505F8" w:rsidP="00D505F8">
      <w:pPr>
        <w:jc w:val="right"/>
        <w:rPr>
          <w:sz w:val="18"/>
          <w:szCs w:val="18"/>
          <w:lang w:eastAsia="et-EE"/>
        </w:rPr>
      </w:pPr>
      <w:proofErr w:type="gramStart"/>
      <w:r w:rsidRPr="002D1C73">
        <w:rPr>
          <w:sz w:val="18"/>
          <w:szCs w:val="18"/>
          <w:lang w:eastAsia="et-EE"/>
        </w:rPr>
        <w:t>eurodes</w:t>
      </w:r>
      <w:proofErr w:type="gramEnd"/>
    </w:p>
    <w:tbl>
      <w:tblPr>
        <w:tblW w:w="11057" w:type="dxa"/>
        <w:tblInd w:w="-856" w:type="dxa"/>
        <w:tblLook w:val="04A0" w:firstRow="1" w:lastRow="0" w:firstColumn="1" w:lastColumn="0" w:noHBand="0" w:noVBand="1"/>
      </w:tblPr>
      <w:tblGrid>
        <w:gridCol w:w="716"/>
        <w:gridCol w:w="2905"/>
        <w:gridCol w:w="1416"/>
        <w:gridCol w:w="1416"/>
        <w:gridCol w:w="1218"/>
        <w:gridCol w:w="1685"/>
        <w:gridCol w:w="1701"/>
      </w:tblGrid>
      <w:tr w:rsidR="00264D58" w:rsidRPr="00625B50" w:rsidTr="00625B50">
        <w:trPr>
          <w:trHeight w:val="227"/>
        </w:trPr>
        <w:tc>
          <w:tcPr>
            <w:tcW w:w="362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2020.a eelarve</w:t>
            </w:r>
          </w:p>
        </w:tc>
        <w:tc>
          <w:tcPr>
            <w:tcW w:w="1416" w:type="dxa"/>
            <w:tcBorders>
              <w:top w:val="single" w:sz="4" w:space="0" w:color="auto"/>
              <w:left w:val="nil"/>
              <w:bottom w:val="nil"/>
              <w:right w:val="single" w:sz="4" w:space="0" w:color="auto"/>
            </w:tcBorders>
            <w:shd w:val="clear" w:color="auto" w:fill="auto"/>
            <w:hideMark/>
          </w:tcPr>
          <w:p w:rsidR="002D1C73" w:rsidRPr="00625B50" w:rsidRDefault="002D1C73" w:rsidP="00264D58">
            <w:pPr>
              <w:jc w:val="center"/>
              <w:rPr>
                <w:b/>
                <w:bCs/>
                <w:color w:val="000000"/>
                <w:sz w:val="18"/>
                <w:szCs w:val="18"/>
              </w:rPr>
            </w:pPr>
            <w:r w:rsidRPr="00625B50">
              <w:rPr>
                <w:b/>
                <w:bCs/>
                <w:color w:val="000000"/>
                <w:sz w:val="18"/>
                <w:szCs w:val="18"/>
              </w:rPr>
              <w:t>O</w:t>
            </w:r>
            <w:r w:rsidR="00264D58" w:rsidRPr="00625B50">
              <w:rPr>
                <w:b/>
                <w:bCs/>
                <w:color w:val="000000"/>
                <w:sz w:val="18"/>
                <w:szCs w:val="18"/>
              </w:rPr>
              <w:t>ma</w:t>
            </w:r>
          </w:p>
          <w:p w:rsidR="00264D58" w:rsidRPr="00625B50" w:rsidRDefault="00264D58" w:rsidP="00264D58">
            <w:pPr>
              <w:jc w:val="center"/>
              <w:rPr>
                <w:b/>
                <w:bCs/>
                <w:color w:val="000000"/>
                <w:sz w:val="18"/>
                <w:szCs w:val="18"/>
              </w:rPr>
            </w:pPr>
            <w:r w:rsidRPr="00625B50">
              <w:rPr>
                <w:b/>
                <w:bCs/>
                <w:color w:val="000000"/>
                <w:sz w:val="18"/>
                <w:szCs w:val="18"/>
              </w:rPr>
              <w:t>finantseerimine</w:t>
            </w:r>
          </w:p>
        </w:tc>
        <w:tc>
          <w:tcPr>
            <w:tcW w:w="1416" w:type="dxa"/>
            <w:tcBorders>
              <w:top w:val="single" w:sz="4" w:space="0" w:color="auto"/>
              <w:left w:val="nil"/>
              <w:bottom w:val="nil"/>
              <w:right w:val="single" w:sz="4" w:space="0" w:color="auto"/>
            </w:tcBorders>
            <w:shd w:val="clear" w:color="auto" w:fill="auto"/>
            <w:hideMark/>
          </w:tcPr>
          <w:p w:rsidR="002D1C73" w:rsidRPr="00625B50" w:rsidRDefault="002D1C73" w:rsidP="00264D58">
            <w:pPr>
              <w:jc w:val="center"/>
              <w:rPr>
                <w:b/>
                <w:bCs/>
                <w:sz w:val="18"/>
                <w:szCs w:val="18"/>
              </w:rPr>
            </w:pPr>
            <w:r w:rsidRPr="00625B50">
              <w:rPr>
                <w:b/>
                <w:bCs/>
                <w:sz w:val="18"/>
                <w:szCs w:val="18"/>
              </w:rPr>
              <w:t>S</w:t>
            </w:r>
            <w:r w:rsidR="00264D58" w:rsidRPr="00625B50">
              <w:rPr>
                <w:b/>
                <w:bCs/>
                <w:sz w:val="18"/>
                <w:szCs w:val="18"/>
              </w:rPr>
              <w:t>ild</w:t>
            </w:r>
          </w:p>
          <w:p w:rsidR="00264D58" w:rsidRPr="00625B50" w:rsidRDefault="00264D58" w:rsidP="00264D58">
            <w:pPr>
              <w:jc w:val="center"/>
              <w:rPr>
                <w:b/>
                <w:bCs/>
                <w:sz w:val="18"/>
                <w:szCs w:val="18"/>
              </w:rPr>
            </w:pPr>
            <w:r w:rsidRPr="00625B50">
              <w:rPr>
                <w:b/>
                <w:bCs/>
                <w:sz w:val="18"/>
                <w:szCs w:val="18"/>
              </w:rPr>
              <w:t>finantseerimine</w:t>
            </w:r>
          </w:p>
        </w:tc>
        <w:tc>
          <w:tcPr>
            <w:tcW w:w="1218" w:type="dxa"/>
            <w:tcBorders>
              <w:top w:val="single" w:sz="4" w:space="0" w:color="auto"/>
              <w:left w:val="nil"/>
              <w:bottom w:val="nil"/>
              <w:right w:val="single" w:sz="4" w:space="0" w:color="auto"/>
            </w:tcBorders>
            <w:shd w:val="clear" w:color="auto" w:fill="auto"/>
            <w:hideMark/>
          </w:tcPr>
          <w:p w:rsidR="00264D58" w:rsidRPr="00625B50" w:rsidRDefault="00264D58" w:rsidP="00264D58">
            <w:pPr>
              <w:jc w:val="center"/>
              <w:rPr>
                <w:b/>
                <w:bCs/>
                <w:color w:val="000000"/>
                <w:sz w:val="18"/>
                <w:szCs w:val="18"/>
              </w:rPr>
            </w:pPr>
            <w:r w:rsidRPr="00625B50">
              <w:rPr>
                <w:b/>
                <w:bCs/>
                <w:color w:val="000000"/>
                <w:sz w:val="18"/>
                <w:szCs w:val="18"/>
              </w:rPr>
              <w:t>kokku</w:t>
            </w:r>
          </w:p>
        </w:tc>
        <w:tc>
          <w:tcPr>
            <w:tcW w:w="1685"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Valdaja</w:t>
            </w:r>
          </w:p>
        </w:tc>
      </w:tr>
      <w:tr w:rsidR="00264D58" w:rsidRPr="00625B50" w:rsidTr="00625B50">
        <w:trPr>
          <w:trHeight w:val="58"/>
        </w:trPr>
        <w:tc>
          <w:tcPr>
            <w:tcW w:w="3621"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64D58" w:rsidRPr="00625B50" w:rsidRDefault="00264D58" w:rsidP="00264D58">
            <w:pPr>
              <w:rPr>
                <w:b/>
                <w:bCs/>
                <w:color w:val="000000"/>
                <w:sz w:val="18"/>
                <w:szCs w:val="18"/>
              </w:rPr>
            </w:pPr>
          </w:p>
        </w:tc>
        <w:tc>
          <w:tcPr>
            <w:tcW w:w="1416"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19 098 212</w:t>
            </w:r>
          </w:p>
        </w:tc>
        <w:tc>
          <w:tcPr>
            <w:tcW w:w="1416"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6 375 508</w:t>
            </w:r>
          </w:p>
        </w:tc>
        <w:tc>
          <w:tcPr>
            <w:tcW w:w="1218"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25 473 720</w:t>
            </w:r>
          </w:p>
        </w:tc>
        <w:tc>
          <w:tcPr>
            <w:tcW w:w="168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64D58" w:rsidRPr="00625B50" w:rsidRDefault="00264D58" w:rsidP="00264D58">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64D58" w:rsidRPr="00625B50" w:rsidRDefault="00264D58" w:rsidP="00264D58">
            <w:pPr>
              <w:rPr>
                <w:b/>
                <w:bCs/>
                <w:color w:val="000000"/>
                <w:sz w:val="18"/>
                <w:szCs w:val="18"/>
              </w:rPr>
            </w:pPr>
          </w:p>
        </w:tc>
      </w:tr>
      <w:tr w:rsidR="00264D58" w:rsidRPr="00625B50" w:rsidTr="00625B50">
        <w:trPr>
          <w:trHeight w:val="58"/>
        </w:trPr>
        <w:tc>
          <w:tcPr>
            <w:tcW w:w="3621"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64D58" w:rsidRPr="00625B50" w:rsidRDefault="00264D58" w:rsidP="00264D58">
            <w:pPr>
              <w:rPr>
                <w:b/>
                <w:bCs/>
                <w:color w:val="000000"/>
                <w:sz w:val="18"/>
                <w:szCs w:val="18"/>
              </w:rPr>
            </w:pPr>
          </w:p>
        </w:tc>
        <w:tc>
          <w:tcPr>
            <w:tcW w:w="1416" w:type="dxa"/>
            <w:tcBorders>
              <w:top w:val="nil"/>
              <w:left w:val="nil"/>
              <w:bottom w:val="nil"/>
              <w:right w:val="single" w:sz="4" w:space="0" w:color="auto"/>
            </w:tcBorders>
            <w:shd w:val="clear" w:color="auto" w:fill="auto"/>
            <w:hideMark/>
          </w:tcPr>
          <w:p w:rsidR="002D1C73" w:rsidRPr="00625B50" w:rsidRDefault="002D1C73" w:rsidP="00264D58">
            <w:pPr>
              <w:jc w:val="center"/>
              <w:rPr>
                <w:b/>
                <w:bCs/>
                <w:color w:val="000000"/>
                <w:sz w:val="18"/>
                <w:szCs w:val="18"/>
              </w:rPr>
            </w:pPr>
            <w:r w:rsidRPr="00625B50">
              <w:rPr>
                <w:b/>
                <w:bCs/>
                <w:color w:val="000000"/>
                <w:sz w:val="18"/>
                <w:szCs w:val="18"/>
              </w:rPr>
              <w:t>O</w:t>
            </w:r>
            <w:r w:rsidR="00264D58" w:rsidRPr="00625B50">
              <w:rPr>
                <w:b/>
                <w:bCs/>
                <w:color w:val="000000"/>
                <w:sz w:val="18"/>
                <w:szCs w:val="18"/>
              </w:rPr>
              <w:t>ma</w:t>
            </w:r>
          </w:p>
          <w:p w:rsidR="00264D58" w:rsidRPr="00625B50" w:rsidRDefault="00264D58" w:rsidP="00264D58">
            <w:pPr>
              <w:jc w:val="center"/>
              <w:rPr>
                <w:b/>
                <w:bCs/>
                <w:color w:val="000000"/>
                <w:sz w:val="18"/>
                <w:szCs w:val="18"/>
              </w:rPr>
            </w:pPr>
            <w:r w:rsidRPr="00625B50">
              <w:rPr>
                <w:b/>
                <w:bCs/>
                <w:color w:val="000000"/>
                <w:sz w:val="18"/>
                <w:szCs w:val="18"/>
              </w:rPr>
              <w:t>finantseerimine</w:t>
            </w:r>
          </w:p>
        </w:tc>
        <w:tc>
          <w:tcPr>
            <w:tcW w:w="1416" w:type="dxa"/>
            <w:tcBorders>
              <w:top w:val="nil"/>
              <w:left w:val="nil"/>
              <w:bottom w:val="nil"/>
              <w:right w:val="single" w:sz="4" w:space="0" w:color="auto"/>
            </w:tcBorders>
            <w:shd w:val="clear" w:color="auto" w:fill="auto"/>
            <w:hideMark/>
          </w:tcPr>
          <w:p w:rsidR="002D1C73" w:rsidRPr="00625B50" w:rsidRDefault="002D1C73" w:rsidP="00264D58">
            <w:pPr>
              <w:jc w:val="center"/>
              <w:rPr>
                <w:b/>
                <w:bCs/>
                <w:sz w:val="18"/>
                <w:szCs w:val="18"/>
              </w:rPr>
            </w:pPr>
            <w:r w:rsidRPr="00625B50">
              <w:rPr>
                <w:b/>
                <w:bCs/>
                <w:sz w:val="18"/>
                <w:szCs w:val="18"/>
              </w:rPr>
              <w:t>S</w:t>
            </w:r>
            <w:r w:rsidR="00264D58" w:rsidRPr="00625B50">
              <w:rPr>
                <w:b/>
                <w:bCs/>
                <w:sz w:val="18"/>
                <w:szCs w:val="18"/>
              </w:rPr>
              <w:t>ild</w:t>
            </w:r>
          </w:p>
          <w:p w:rsidR="00264D58" w:rsidRPr="00625B50" w:rsidRDefault="00264D58" w:rsidP="00264D58">
            <w:pPr>
              <w:jc w:val="center"/>
              <w:rPr>
                <w:b/>
                <w:bCs/>
                <w:sz w:val="18"/>
                <w:szCs w:val="18"/>
              </w:rPr>
            </w:pPr>
            <w:r w:rsidRPr="00625B50">
              <w:rPr>
                <w:b/>
                <w:bCs/>
                <w:sz w:val="18"/>
                <w:szCs w:val="18"/>
              </w:rPr>
              <w:t>finantseerimine</w:t>
            </w:r>
          </w:p>
        </w:tc>
        <w:tc>
          <w:tcPr>
            <w:tcW w:w="1218" w:type="dxa"/>
            <w:tcBorders>
              <w:top w:val="nil"/>
              <w:left w:val="nil"/>
              <w:bottom w:val="nil"/>
              <w:right w:val="single" w:sz="4" w:space="0" w:color="auto"/>
            </w:tcBorders>
            <w:shd w:val="clear" w:color="auto" w:fill="auto"/>
            <w:hideMark/>
          </w:tcPr>
          <w:p w:rsidR="00264D58" w:rsidRPr="00625B50" w:rsidRDefault="00264D58" w:rsidP="00264D58">
            <w:pPr>
              <w:jc w:val="center"/>
              <w:rPr>
                <w:b/>
                <w:bCs/>
                <w:color w:val="000000"/>
                <w:sz w:val="18"/>
                <w:szCs w:val="18"/>
              </w:rPr>
            </w:pPr>
            <w:r w:rsidRPr="00625B50">
              <w:rPr>
                <w:b/>
                <w:bCs/>
                <w:color w:val="000000"/>
                <w:sz w:val="18"/>
                <w:szCs w:val="18"/>
              </w:rPr>
              <w:t>kokku</w:t>
            </w:r>
          </w:p>
        </w:tc>
        <w:tc>
          <w:tcPr>
            <w:tcW w:w="168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64D58" w:rsidRPr="00625B50" w:rsidRDefault="00264D58" w:rsidP="00264D58">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64D58" w:rsidRPr="00625B50" w:rsidRDefault="00264D58" w:rsidP="00264D58">
            <w:pPr>
              <w:rPr>
                <w:b/>
                <w:bCs/>
                <w:color w:val="000000"/>
                <w:sz w:val="18"/>
                <w:szCs w:val="18"/>
              </w:rPr>
            </w:pP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color w:val="000000"/>
                <w:sz w:val="18"/>
                <w:szCs w:val="18"/>
              </w:rPr>
            </w:pPr>
            <w:r w:rsidRPr="00625B50">
              <w:rPr>
                <w:b/>
                <w:bCs/>
                <w:color w:val="000000"/>
                <w:sz w:val="18"/>
                <w:szCs w:val="18"/>
              </w:rPr>
              <w:t>1. ÜLDISED VALITSUSSEKTORI TEENUSED</w:t>
            </w:r>
          </w:p>
        </w:tc>
        <w:tc>
          <w:tcPr>
            <w:tcW w:w="1416"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2 201 166</w:t>
            </w:r>
          </w:p>
        </w:tc>
        <w:tc>
          <w:tcPr>
            <w:tcW w:w="1416"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0</w:t>
            </w:r>
          </w:p>
        </w:tc>
        <w:tc>
          <w:tcPr>
            <w:tcW w:w="1218"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2 201 166</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r>
      <w:tr w:rsidR="00264D58" w:rsidRPr="00625B50" w:rsidTr="00625B50">
        <w:trPr>
          <w:trHeight w:val="276"/>
        </w:trPr>
        <w:tc>
          <w:tcPr>
            <w:tcW w:w="3621" w:type="dxa"/>
            <w:gridSpan w:val="2"/>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b/>
                <w:bCs/>
                <w:i/>
                <w:iCs/>
                <w:sz w:val="18"/>
                <w:szCs w:val="18"/>
              </w:rPr>
              <w:t>1.1 Üldiseloomuga ülekanded valitsussektoris</w:t>
            </w:r>
            <w:r w:rsidRPr="00625B50">
              <w:rPr>
                <w:color w:val="000000"/>
                <w:sz w:val="18"/>
                <w:szCs w:val="18"/>
              </w:rPr>
              <w:t> </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2 201 166</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2 201 166</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1.1.1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AS Narva Vesi aktsiakapitali suurendamiseks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2 201 166</w:t>
            </w:r>
          </w:p>
        </w:tc>
        <w:tc>
          <w:tcPr>
            <w:tcW w:w="1416" w:type="dxa"/>
            <w:tcBorders>
              <w:top w:val="nil"/>
              <w:left w:val="nil"/>
              <w:bottom w:val="nil"/>
              <w:right w:val="single" w:sz="4" w:space="0" w:color="auto"/>
            </w:tcBorders>
            <w:shd w:val="clear" w:color="auto" w:fill="auto"/>
            <w:hideMark/>
          </w:tcPr>
          <w:p w:rsidR="00264D58" w:rsidRPr="00625B50" w:rsidRDefault="00264D58" w:rsidP="00264D58">
            <w:pPr>
              <w:jc w:val="center"/>
              <w:rPr>
                <w:b/>
                <w:bCs/>
                <w:sz w:val="18"/>
                <w:szCs w:val="18"/>
              </w:rPr>
            </w:pPr>
            <w:r w:rsidRPr="00625B50">
              <w:rPr>
                <w:b/>
                <w:bCs/>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2 201 166</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64D58" w:rsidRPr="00625B50" w:rsidRDefault="00264D58" w:rsidP="00264D58">
            <w:pPr>
              <w:rPr>
                <w:b/>
                <w:bCs/>
                <w:sz w:val="18"/>
                <w:szCs w:val="18"/>
              </w:rPr>
            </w:pPr>
            <w:r w:rsidRPr="00625B50">
              <w:rPr>
                <w:b/>
                <w:bCs/>
                <w:sz w:val="18"/>
                <w:szCs w:val="18"/>
              </w:rPr>
              <w:t>2. MAJANDUS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10 065 430</w:t>
            </w:r>
          </w:p>
        </w:tc>
        <w:tc>
          <w:tcPr>
            <w:tcW w:w="1416" w:type="dxa"/>
            <w:tcBorders>
              <w:top w:val="single" w:sz="4" w:space="0" w:color="auto"/>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4 343 408</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14 408 838</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2.1 Maanteetransport</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6 883 495</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3 210 748</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10 094 243</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linnapiirkonna jalg- ja jalgrattateede võrgustiku rajamine, II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507 396</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1 210 748</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1 718 144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TEN-T transiitteede rekonstrueerimistööd Narvas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2 203 953</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2 000 000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4 203 953</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 bussi- ja raudteejaama arendus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239 334</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239 334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Malmi tn 5a teede ja parkla ehitamine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378 305</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378 305</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610"/>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2.1.5</w:t>
            </w:r>
          </w:p>
        </w:tc>
        <w:tc>
          <w:tcPr>
            <w:tcW w:w="2905" w:type="dxa"/>
            <w:tcBorders>
              <w:top w:val="nil"/>
              <w:left w:val="nil"/>
              <w:bottom w:val="nil"/>
              <w:right w:val="nil"/>
            </w:tcBorders>
            <w:shd w:val="clear" w:color="auto" w:fill="auto"/>
            <w:hideMark/>
          </w:tcPr>
          <w:p w:rsidR="00264D58" w:rsidRPr="00625B50" w:rsidRDefault="00264D58" w:rsidP="00264D58">
            <w:pPr>
              <w:rPr>
                <w:sz w:val="18"/>
                <w:szCs w:val="18"/>
              </w:rPr>
            </w:pPr>
            <w:r w:rsidRPr="00625B50">
              <w:rPr>
                <w:sz w:val="18"/>
                <w:szCs w:val="18"/>
              </w:rPr>
              <w:t>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tc>
        <w:tc>
          <w:tcPr>
            <w:tcW w:w="1416"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1 246 994</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1 246 994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2.1.6</w:t>
            </w:r>
          </w:p>
        </w:tc>
        <w:tc>
          <w:tcPr>
            <w:tcW w:w="2905" w:type="dxa"/>
            <w:tcBorders>
              <w:top w:val="single" w:sz="4" w:space="0" w:color="auto"/>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Uusküla põigu projekteerimine ja ehitamine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688 497</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688 497</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2.1.7</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Ringristmike (Puškini - Malmi; Puškini- Vaivara;  Kulgu - Joala - Kreenholmi prospekt) projekteerimine ja ehitamine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486 000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486 000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2.1.8</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 teeületuskohtade ohutumaks muutmine Kangelaste prospekt</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1 200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1 200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2.1.9</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Elektrijaama tee L2-L6 rekonstrueerimine (sh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741 816</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741 816</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2.1.10</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A-A.Tiimani tänava projekteerimine ning Vahtra tänava projekti korrigeerimine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30 000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41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Rahu viadukti renoveerimise projekteerimine ning Kreenholmi viadukti kaldasambal vuukide, vee-ärajuhtimissüsteemide, uue </w:t>
            </w:r>
            <w:r w:rsidRPr="00625B50">
              <w:rPr>
                <w:sz w:val="18"/>
                <w:szCs w:val="18"/>
              </w:rPr>
              <w:lastRenderedPageBreak/>
              <w:t xml:space="preserve">hüdroisolatsiooni ja katendi projekteerimine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lastRenderedPageBreak/>
              <w:t xml:space="preserve">55 000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55 000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Jõesuu tänaval L11 tee all drenaažitoru asendamise projekteerimine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xml:space="preserve">10 000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Uute kõnniteede ehitamine ja olemasolevate kõnniteede rekonstrueerimine (sh projekteerimine)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xml:space="preserve">100 000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Narva linnas kvartalisisese tee projekteerimine ja ehitamine Tallinna maantee 35a-3.Roheline tänav T1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xml:space="preserve">180 000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180 000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2.1.15</w:t>
            </w:r>
          </w:p>
        </w:tc>
        <w:tc>
          <w:tcPr>
            <w:tcW w:w="2905" w:type="dxa"/>
            <w:tcBorders>
              <w:top w:val="nil"/>
              <w:left w:val="nil"/>
              <w:bottom w:val="nil"/>
              <w:right w:val="nil"/>
            </w:tcBorders>
            <w:shd w:val="clear" w:color="auto" w:fill="auto"/>
            <w:hideMark/>
          </w:tcPr>
          <w:p w:rsidR="00264D58" w:rsidRPr="00625B50" w:rsidRDefault="00264D58" w:rsidP="00E25760">
            <w:pPr>
              <w:rPr>
                <w:color w:val="000000"/>
                <w:sz w:val="18"/>
                <w:szCs w:val="18"/>
              </w:rPr>
            </w:pPr>
            <w:r w:rsidRPr="00625B50">
              <w:rPr>
                <w:color w:val="000000"/>
                <w:sz w:val="18"/>
                <w:szCs w:val="18"/>
              </w:rPr>
              <w:t>Kangelaste J4-Kangekaste J5  kõnnitee projekteerimine</w:t>
            </w:r>
          </w:p>
        </w:tc>
        <w:tc>
          <w:tcPr>
            <w:tcW w:w="1416"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xml:space="preserve">5 000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2.1.16</w:t>
            </w:r>
          </w:p>
        </w:tc>
        <w:tc>
          <w:tcPr>
            <w:tcW w:w="2905" w:type="dxa"/>
            <w:tcBorders>
              <w:top w:val="single" w:sz="4" w:space="0" w:color="auto"/>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Kevade tn tugiseina , välisvalgustuse, treppi rekonstrueerimise projekteerimine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sz w:val="18"/>
                <w:szCs w:val="18"/>
              </w:rPr>
            </w:pPr>
            <w:r w:rsidRPr="00625B50">
              <w:rPr>
                <w:b/>
                <w:bCs/>
                <w:i/>
                <w:iCs/>
                <w:sz w:val="18"/>
                <w:szCs w:val="18"/>
              </w:rPr>
              <w:t>2.2 Veetransport</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163 893</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107 134</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271 027</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2.2.1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 sadama bokside rekonstrueerimine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142 893</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107 134</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250 027</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189"/>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2.2.2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ja Slantsõ jõeäärsete alade arendamine äri- ja külastuskeskkonna loomiseks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21 000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21 000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2.3 Turism</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1 678 962</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1 025 526</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2 704 488</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2.3.1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raekoja hoone ja platsi rekonstrueerimine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1 504 173</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937 500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2 441 673</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2.3.2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Pimeaia pargi rekonstrueerimine, II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69 121</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88 026</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157 147</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2.3.3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Stockholmi platsi projekteerimine ja ehitus, 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77 408</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77 408</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499"/>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2.3.4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Põhiprojektide ekspertiisi/auditi tegemine (sh TEN-T transiitteede rekonstrueerimistööd, Stockholmi platsi ehitamine I etapp); hanke "Narva linna välisvalgustuse taristu renoveerimine" korraldamine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28 260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28 260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2.4 Üldmajanduslikud arendusprojektid</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250 279</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250 279</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2.4.1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SA-le Narva Linna Arendus Äkkeküla ehitustööd, V etapp</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60 000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2.4.2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SA-le Narva Linna Arendus Ekstreempargi projekteerimine ja ehitamine (Äkkeküla spordi- ja vabaajakeskuse kõrval)</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50 000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2.4.3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 xml:space="preserve">SA-le Narva Linna Arendus Äkkeküla objektide projekteerimine ja ehitamine (sh: lastepark, seikluspark, kelgunõlv ja jn) </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279</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279</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r>
      <w:tr w:rsidR="00264D58" w:rsidRPr="00625B50" w:rsidTr="00625B50">
        <w:trPr>
          <w:trHeight w:val="795"/>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2.4.4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Linna üldplaneeringu koostamine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140 000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140 000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Arhitektuuri- ja Linnaplaneerimise 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2.5 Muu majandus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1 088 801</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1 088 801</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1584"/>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2.5.1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Evakuatsioonitrepikodadest omaette tuletõkkesektsioonide, teisel ja kolmandal korrustel evakuatsioonipääsu moodustamine, evakuatsiooni- ja avariivalgustuse paigaldamine (Peetri pl 5 / Malmi 2a)</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85 050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85 050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41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lastRenderedPageBreak/>
              <w:t>2.5.2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Peetri pl 1, Peetri pl 3, Peetri pl 5 fassaadide rekonstrueerimine (sh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403 372</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403 372</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14"/>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2.5.3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Peetri plats 5 / Malmi 2a hoonete elektripaigaldiste rekonstrueerimise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8 200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8 200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2.5.4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M.Maslovi tn 3a hoones ühisköögi ehitustööd</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Sotsiaalabiamet</w:t>
            </w:r>
          </w:p>
        </w:tc>
      </w:tr>
      <w:tr w:rsidR="00264D58" w:rsidRPr="00625B50" w:rsidTr="00625B50">
        <w:trPr>
          <w:trHeight w:val="514"/>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2.5.5</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Evakuatsioonitrepikodadest omaette tuletõkkesektsioonide moodustamine,  automaatse tulekahjusignalisatsioonisüsteemi paigaldamine (Peetri pl 1, Peetri pl 3)</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72 939</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72 939</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2.5.6</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Linda 4 hoones liftide vahetamine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119 240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119 240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64D58" w:rsidRPr="00625B50" w:rsidRDefault="00264D58" w:rsidP="00264D58">
            <w:pPr>
              <w:rPr>
                <w:b/>
                <w:bCs/>
                <w:sz w:val="18"/>
                <w:szCs w:val="18"/>
              </w:rPr>
            </w:pPr>
            <w:r w:rsidRPr="00625B50">
              <w:rPr>
                <w:b/>
                <w:bCs/>
                <w:sz w:val="18"/>
                <w:szCs w:val="18"/>
              </w:rPr>
              <w:t>3. ELAMU- JA KOMMUNAALMAJANDUS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1 009 622</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332 100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1 341 722</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sz w:val="18"/>
                <w:szCs w:val="18"/>
              </w:rPr>
            </w:pPr>
            <w:r w:rsidRPr="00625B50">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sz w:val="18"/>
                <w:szCs w:val="18"/>
              </w:rPr>
            </w:pPr>
            <w:r w:rsidRPr="00625B50">
              <w:rPr>
                <w:sz w:val="18"/>
                <w:szCs w:val="18"/>
              </w:rPr>
              <w:t> </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3.1 Tänavavalgustus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287 535</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320 000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607 535</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197"/>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 tänavavalgustuse taristu renoveerimise 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282 315</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320 000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602 315</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3.1.2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linnas välisvalgustuse projekteerimine (Kangelaste prospekt)</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5 220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5 220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3.2 Muud elamu- ja kommunaalmajanduse tegevus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722 087</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12 100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734 187</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66"/>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3.2.1</w:t>
            </w:r>
          </w:p>
        </w:tc>
        <w:tc>
          <w:tcPr>
            <w:tcW w:w="2905" w:type="dxa"/>
            <w:tcBorders>
              <w:top w:val="nil"/>
              <w:left w:val="nil"/>
              <w:bottom w:val="single" w:sz="4" w:space="0" w:color="auto"/>
              <w:right w:val="nil"/>
            </w:tcBorders>
            <w:shd w:val="clear" w:color="auto" w:fill="auto"/>
            <w:hideMark/>
          </w:tcPr>
          <w:p w:rsidR="00264D58" w:rsidRPr="00625B50" w:rsidRDefault="00264D58" w:rsidP="00264D58">
            <w:pPr>
              <w:rPr>
                <w:sz w:val="18"/>
                <w:szCs w:val="18"/>
              </w:rPr>
            </w:pPr>
            <w:r w:rsidRPr="00625B50">
              <w:rPr>
                <w:sz w:val="18"/>
                <w:szCs w:val="18"/>
              </w:rPr>
              <w:t xml:space="preserve"> Uute spordi- ja mänguväljakute, välisvalgustuse, videovalve ehitamine (sh projekteerimine) aadressil Rahu 38c, Rahu 16f </w:t>
            </w:r>
          </w:p>
        </w:tc>
        <w:tc>
          <w:tcPr>
            <w:tcW w:w="1416" w:type="dxa"/>
            <w:tcBorders>
              <w:top w:val="nil"/>
              <w:left w:val="single" w:sz="4" w:space="0" w:color="auto"/>
              <w:bottom w:val="nil"/>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240 000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w:t>
            </w:r>
          </w:p>
        </w:tc>
      </w:tr>
      <w:tr w:rsidR="00264D58" w:rsidRPr="00625B50" w:rsidTr="00625B50">
        <w:trPr>
          <w:trHeight w:val="77"/>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3.2.2</w:t>
            </w:r>
          </w:p>
        </w:tc>
        <w:tc>
          <w:tcPr>
            <w:tcW w:w="2905" w:type="dxa"/>
            <w:tcBorders>
              <w:top w:val="nil"/>
              <w:left w:val="nil"/>
              <w:bottom w:val="single" w:sz="4" w:space="0" w:color="auto"/>
              <w:right w:val="nil"/>
            </w:tcBorders>
            <w:shd w:val="clear" w:color="auto" w:fill="auto"/>
            <w:hideMark/>
          </w:tcPr>
          <w:p w:rsidR="00264D58" w:rsidRPr="00625B50" w:rsidRDefault="00264D58" w:rsidP="00264D58">
            <w:pPr>
              <w:rPr>
                <w:sz w:val="18"/>
                <w:szCs w:val="18"/>
              </w:rPr>
            </w:pPr>
            <w:r w:rsidRPr="00625B50">
              <w:rPr>
                <w:sz w:val="18"/>
                <w:szCs w:val="18"/>
              </w:rPr>
              <w:t xml:space="preserve"> Mänguväljakute, välisvalgustuse, videovalve süsteemi projekteerimine ja ehitamine (Kangelaste 40b, park Linda, Juhhanovi tn 3) </w:t>
            </w:r>
          </w:p>
        </w:tc>
        <w:tc>
          <w:tcPr>
            <w:tcW w:w="1416" w:type="dxa"/>
            <w:tcBorders>
              <w:top w:val="single" w:sz="4" w:space="0" w:color="auto"/>
              <w:left w:val="single" w:sz="4" w:space="0" w:color="auto"/>
              <w:bottom w:val="nil"/>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85 008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85 008</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 / 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Laste mänguväljakute ning spordiväljakute ehitamise toetamine Narva linnas </w:t>
            </w:r>
          </w:p>
        </w:tc>
        <w:tc>
          <w:tcPr>
            <w:tcW w:w="1416" w:type="dxa"/>
            <w:tcBorders>
              <w:top w:val="single" w:sz="4" w:space="0" w:color="auto"/>
              <w:left w:val="nil"/>
              <w:bottom w:val="nil"/>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50 000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Linnamajandusamet</w:t>
            </w:r>
          </w:p>
        </w:tc>
      </w:tr>
      <w:tr w:rsidR="00264D58" w:rsidRPr="00625B50" w:rsidTr="00625B50">
        <w:trPr>
          <w:trHeight w:val="211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3.2.4</w:t>
            </w:r>
          </w:p>
        </w:tc>
        <w:tc>
          <w:tcPr>
            <w:tcW w:w="2905" w:type="dxa"/>
            <w:tcBorders>
              <w:top w:val="nil"/>
              <w:left w:val="nil"/>
              <w:bottom w:val="single" w:sz="4" w:space="0" w:color="auto"/>
              <w:right w:val="nil"/>
            </w:tcBorders>
            <w:shd w:val="clear" w:color="auto" w:fill="auto"/>
            <w:hideMark/>
          </w:tcPr>
          <w:p w:rsidR="00264D58" w:rsidRPr="00625B50" w:rsidRDefault="00264D58" w:rsidP="00264D58">
            <w:pPr>
              <w:rPr>
                <w:color w:val="000000"/>
                <w:sz w:val="18"/>
                <w:szCs w:val="18"/>
              </w:rPr>
            </w:pPr>
            <w:r w:rsidRPr="00625B50">
              <w:rPr>
                <w:color w:val="000000"/>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416" w:type="dxa"/>
            <w:tcBorders>
              <w:top w:val="single" w:sz="4" w:space="0" w:color="auto"/>
              <w:left w:val="single" w:sz="4" w:space="0" w:color="auto"/>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247 859</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247 859</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3.2.5</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Loomade varjupaiga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3.2.6</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Tuleviku ja Lavretsovi vahelisel alal puhkeala rajamise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42 170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42 170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3.2.7</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linnas Saksa-Soome kalmistul paikneva Adolf Hahni hauaplatsi kõnnitee projekteerimine, ehitamine ja välisvalgustuse ja pinkide paigaldamine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615"/>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3.2.8</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Viitade ja kaartide uuendus ja paigaldus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12 050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12 100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24 150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64D58" w:rsidRPr="00625B50" w:rsidRDefault="00264D58" w:rsidP="00264D58">
            <w:pPr>
              <w:rPr>
                <w:b/>
                <w:bCs/>
                <w:sz w:val="18"/>
                <w:szCs w:val="18"/>
              </w:rPr>
            </w:pPr>
            <w:r w:rsidRPr="00625B50">
              <w:rPr>
                <w:b/>
                <w:bCs/>
                <w:sz w:val="18"/>
                <w:szCs w:val="18"/>
              </w:rPr>
              <w:t>4. VABA AEG, KULTUUR, RELIGIOON</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2 039 810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2 039 810</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4.1 Sport</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809 297</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809 297</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lastRenderedPageBreak/>
              <w:t>4.1.1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Spordiväljaku projekteerimine ja ehitamine (</w:t>
            </w:r>
            <w:r w:rsidRPr="00625B50">
              <w:rPr>
                <w:i/>
                <w:iCs/>
                <w:color w:val="000000"/>
                <w:sz w:val="18"/>
                <w:szCs w:val="18"/>
              </w:rPr>
              <w:t>Futsal</w:t>
            </w:r>
            <w:r w:rsidRPr="00625B50">
              <w:rPr>
                <w:color w:val="000000"/>
                <w:sz w:val="18"/>
                <w:szCs w:val="18"/>
              </w:rPr>
              <w:t>-i plats)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324 000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324 000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1056"/>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Spordikool Energia spordisaali (Tallinna mnt 30) renoveerimine (riietusruumide rekonstrueerimine) vastavalt projektile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177 824</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177 824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Spordikooli Energia sõudebaasi 9. boksi rekonstrueerimise projekteerimis- ja ehitustööd</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86 377</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86 377</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4.1.4</w:t>
            </w:r>
          </w:p>
        </w:tc>
        <w:tc>
          <w:tcPr>
            <w:tcW w:w="2905" w:type="dxa"/>
            <w:tcBorders>
              <w:top w:val="nil"/>
              <w:left w:val="nil"/>
              <w:bottom w:val="nil"/>
              <w:right w:val="nil"/>
            </w:tcBorders>
            <w:shd w:val="clear" w:color="auto" w:fill="auto"/>
            <w:hideMark/>
          </w:tcPr>
          <w:p w:rsidR="00264D58" w:rsidRPr="00625B50" w:rsidRDefault="00264D58" w:rsidP="00264D58">
            <w:pPr>
              <w:rPr>
                <w:color w:val="000000"/>
                <w:sz w:val="18"/>
                <w:szCs w:val="18"/>
              </w:rPr>
            </w:pPr>
            <w:r w:rsidRPr="00625B50">
              <w:rPr>
                <w:color w:val="000000"/>
                <w:sz w:val="18"/>
                <w:szCs w:val="18"/>
              </w:rPr>
              <w:t xml:space="preserve">Narva Spordikooli Energia ujula ventilatsioonisüsteemi projekteerimine </w:t>
            </w:r>
          </w:p>
        </w:tc>
        <w:tc>
          <w:tcPr>
            <w:tcW w:w="1416"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6 500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6 500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4.1.5</w:t>
            </w:r>
          </w:p>
        </w:tc>
        <w:tc>
          <w:tcPr>
            <w:tcW w:w="2905" w:type="dxa"/>
            <w:tcBorders>
              <w:top w:val="single" w:sz="4" w:space="0" w:color="auto"/>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Narva Spordikooli Energia hoones (Tallinna mnt 30) väikese saali rekonstrueerimine </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59 000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59 000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825"/>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4.1.6</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Paemurru Spordikoolile - Kreenholmi staadioni jalgpalliväljaku murukamara pinnaprofiili parandamistööde teostamine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4 096</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4 096</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825"/>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4.1.7</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Paemurru Spordikooli (aadressil Fama tn. 2) asuvas laua-tennisehallis soojussõlme automaatika vahetamiseks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1 500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1 500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4.1.8</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Spordikeskuse suure mängusaali põranda rekonstrueerimine (sh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4.2 Puhkepargid ja -baasid</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538 337</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538 337</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4.2.1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EV100 auks avaliku pargi rajamise II etapp Vabaduse/Rakvere tänavate vahelisel alal</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240 871</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240 871</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69"/>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4.2.2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Võidu pargi ja Joala tn 8c (Gerassimovi pargi) projekteerimine ja rekonstrueerimine, II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297 466</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297 466</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4.3 Vaba aja üritused</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161 776</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161 776</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4.3.1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ja Ivangorodi kaldapealsete ajaloolise kaitseala integreeritud arendamine, III etapp</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161 776</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161 776</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4.4 Rahvakultuur</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530 400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530 400</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4.4.1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Kultuurimaja Rugodiv rekonstrueerimine (sh: stangede, fassaadi projekteerimine ja renoveerimine)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530 400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530 400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Narva Linnavalitsuse Kultuuriosakond</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64D58" w:rsidRPr="00625B50" w:rsidRDefault="00264D58" w:rsidP="00264D58">
            <w:pPr>
              <w:rPr>
                <w:b/>
                <w:bCs/>
                <w:sz w:val="18"/>
                <w:szCs w:val="18"/>
              </w:rPr>
            </w:pPr>
            <w:r w:rsidRPr="00625B50">
              <w:rPr>
                <w:b/>
                <w:bCs/>
                <w:sz w:val="18"/>
                <w:szCs w:val="18"/>
              </w:rPr>
              <w:t>5. HARIDUS</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3 752 184</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1 700 000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sz w:val="18"/>
                <w:szCs w:val="18"/>
              </w:rPr>
            </w:pPr>
            <w:r w:rsidRPr="00625B50">
              <w:rPr>
                <w:b/>
                <w:bCs/>
                <w:sz w:val="18"/>
                <w:szCs w:val="18"/>
              </w:rPr>
              <w:t>5 452 184</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sz w:val="18"/>
                <w:szCs w:val="18"/>
              </w:rPr>
            </w:pPr>
            <w:r w:rsidRPr="00625B50">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sz w:val="18"/>
                <w:szCs w:val="18"/>
              </w:rPr>
            </w:pPr>
            <w:r w:rsidRPr="00625B50">
              <w:rPr>
                <w:b/>
                <w:bCs/>
                <w:sz w:val="18"/>
                <w:szCs w:val="18"/>
              </w:rPr>
              <w:t> </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xml:space="preserve">5.1 Alusharidus </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1 121 105</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1 121 105</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5.1.1</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Uue lasteaia hoone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5.1.2</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Lasteaia Cipollino elektrisüsteemide renoveerimine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247 561</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247 561</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5.1.3</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 xml:space="preserve"> Narva Lasteaia Sädemeke tuletõkkesektsioonide terviklikkuse tagamine </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1 524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1 524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5.1.4</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Lasteaia Cipollino jalutusveranda renoveerimine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150 000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2070"/>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lastRenderedPageBreak/>
              <w:t>5.1.5</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660 000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660 000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5.1.6</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Lasteaia Kirsike tuletõkkesektsioonide paigaldamine ning ATS andurite paigaldamine (sh projekteerimine)</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9 600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9 600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5.1.7</w:t>
            </w:r>
          </w:p>
        </w:tc>
        <w:tc>
          <w:tcPr>
            <w:tcW w:w="2905" w:type="dxa"/>
            <w:tcBorders>
              <w:top w:val="nil"/>
              <w:left w:val="nil"/>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Lasteaia Tuluke hoone teise korruse rühmadest nr 5 ja nr 8 teise evakuatsioonipääsu ehitamine</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sz w:val="18"/>
                <w:szCs w:val="18"/>
              </w:rPr>
            </w:pPr>
            <w:r w:rsidRPr="00625B50">
              <w:rPr>
                <w:sz w:val="18"/>
                <w:szCs w:val="18"/>
              </w:rPr>
              <w:t xml:space="preserve">12 420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12 420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5.2 Põhihariduse otsekulud</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2 600 079</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1 700 000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4 300 079</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 </w:t>
            </w:r>
          </w:p>
        </w:tc>
      </w:tr>
      <w:tr w:rsidR="00264D58" w:rsidRPr="00625B50" w:rsidTr="00625B50">
        <w:trPr>
          <w:trHeight w:val="792"/>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5.2.1</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Eesti Gümnaasiumi ümberkorraldamisel tekkiva põhikooli õppehoone ehitamine ja sisustamine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174 245</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300 000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474 245</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1056"/>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5.2.2</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Eesti Gümnaasiumi ümberkorraldamisel tekkiva põhikooli õppehoone ehitamine ja sisustamine (detailplaneeringute koostamine)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2 484</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2 484</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1056"/>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5.2.3</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 xml:space="preserve">Narva Eesti Gümnaasiumi ümberkorraldamisel tekkiva põhikooli õppehoone arhitektuuri ideekonkursi ettevalmistamine ja läbiviimine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8 280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8 280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792"/>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5.2.4</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Kesklinna Gümnaasiumi ümberkorraldamisel tekkiva põhikooli õppehoone ehitamine ja sisustamine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410 379</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1 400 000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1 810 379</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792"/>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5.2.5</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Kreenholmi Gümnaasiumi juures asuva staadioni rekonstrueerimine, sh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1 725 311</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1 725 311</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5.2.6</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Soldino Gümnaasiumi fassaadi rekonstrueerimine (sh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250 000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250 000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1320"/>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5.2.7</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Keeltelütseumi, Narva Kreenholmi Gümnaasiumi, Narva Paju Kooli ehitustööde projekteerimine projekti „Väikelahendused HEV-õpilaste integreerimiseks tavakoolidesse“ raames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18 000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18 000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341"/>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5.2.8</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Narva Pähklimäe Gümnaasiumi ning Narva Soldino Gümnaasiumi elektrivarustamise projekteerimine</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1 380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1 380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528"/>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5.2.9</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B6620A">
            <w:pPr>
              <w:rPr>
                <w:sz w:val="18"/>
                <w:szCs w:val="18"/>
              </w:rPr>
            </w:pPr>
            <w:r w:rsidRPr="00625B50">
              <w:rPr>
                <w:sz w:val="18"/>
                <w:szCs w:val="18"/>
              </w:rPr>
              <w:t xml:space="preserve">Narva 6.Kooli hoone fassaadi projekteerimine </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10 000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10 000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5.3 Noorte huviharidus ja huvitegevus</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b/>
                <w:bCs/>
                <w:i/>
                <w:iCs/>
                <w:color w:val="000000"/>
                <w:sz w:val="18"/>
                <w:szCs w:val="18"/>
              </w:rPr>
            </w:pPr>
            <w:r w:rsidRPr="00625B50">
              <w:rPr>
                <w:b/>
                <w:bCs/>
                <w:i/>
                <w:iCs/>
                <w:color w:val="000000"/>
                <w:sz w:val="18"/>
                <w:szCs w:val="18"/>
              </w:rPr>
              <w:t>31 000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b/>
                <w:bCs/>
                <w:i/>
                <w:iCs/>
                <w:color w:val="000000"/>
                <w:sz w:val="18"/>
                <w:szCs w:val="18"/>
              </w:rPr>
            </w:pPr>
            <w:r w:rsidRPr="00625B50">
              <w:rPr>
                <w:b/>
                <w:bCs/>
                <w:i/>
                <w:iCs/>
                <w:color w:val="000000"/>
                <w:sz w:val="18"/>
                <w:szCs w:val="18"/>
              </w:rPr>
              <w:t>31 000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 </w:t>
            </w:r>
          </w:p>
        </w:tc>
      </w:tr>
      <w:tr w:rsidR="00264D58" w:rsidRPr="00625B50" w:rsidTr="00625B50">
        <w:trPr>
          <w:trHeight w:val="1056"/>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5.3.1</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color w:val="000000"/>
                <w:sz w:val="18"/>
                <w:szCs w:val="18"/>
              </w:rPr>
            </w:pPr>
            <w:r w:rsidRPr="00625B50">
              <w:rPr>
                <w:color w:val="000000"/>
                <w:sz w:val="18"/>
                <w:szCs w:val="18"/>
              </w:rPr>
              <w:t>Narva Muusikakoolis (26. Juuli tn 9) invatõstuki paigaldamise ja teise evakuatsiooniväljapääsu ning panduse rajamise projekteerimis- ja ehitustööd</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31 000</w:t>
            </w:r>
          </w:p>
        </w:tc>
        <w:tc>
          <w:tcPr>
            <w:tcW w:w="1416"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31 000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Kultuuriosakond</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color w:val="000000"/>
                <w:sz w:val="18"/>
                <w:szCs w:val="18"/>
              </w:rPr>
            </w:pPr>
            <w:r w:rsidRPr="00625B50">
              <w:rPr>
                <w:b/>
                <w:bCs/>
                <w:color w:val="000000"/>
                <w:sz w:val="18"/>
                <w:szCs w:val="18"/>
              </w:rPr>
              <w:t>6. SOTSIAALNE KAITSE</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30 000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30 000</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color w:val="000000"/>
                <w:sz w:val="18"/>
                <w:szCs w:val="18"/>
              </w:rPr>
            </w:pPr>
            <w:r w:rsidRPr="00625B50">
              <w:rPr>
                <w:b/>
                <w:bCs/>
                <w:color w:val="000000"/>
                <w:sz w:val="18"/>
                <w:szCs w:val="18"/>
              </w:rPr>
              <w:t> </w:t>
            </w:r>
          </w:p>
        </w:tc>
      </w:tr>
      <w:tr w:rsidR="00264D58" w:rsidRPr="00625B50" w:rsidTr="00625B50">
        <w:trPr>
          <w:trHeight w:val="276"/>
        </w:trPr>
        <w:tc>
          <w:tcPr>
            <w:tcW w:w="3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64D58" w:rsidRPr="00625B50" w:rsidRDefault="00264D58" w:rsidP="00264D58">
            <w:pPr>
              <w:rPr>
                <w:b/>
                <w:bCs/>
                <w:i/>
                <w:iCs/>
                <w:color w:val="000000"/>
                <w:sz w:val="18"/>
                <w:szCs w:val="18"/>
              </w:rPr>
            </w:pPr>
            <w:r w:rsidRPr="00625B50">
              <w:rPr>
                <w:b/>
                <w:bCs/>
                <w:i/>
                <w:iCs/>
                <w:color w:val="000000"/>
                <w:sz w:val="18"/>
                <w:szCs w:val="18"/>
              </w:rPr>
              <w:t>6.1 Eakate sotsiaalhoolekandeasutused</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30 000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0</w:t>
            </w:r>
          </w:p>
        </w:tc>
        <w:tc>
          <w:tcPr>
            <w:tcW w:w="1218"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b/>
                <w:bCs/>
                <w:i/>
                <w:iCs/>
                <w:color w:val="000000"/>
                <w:sz w:val="18"/>
                <w:szCs w:val="18"/>
              </w:rPr>
            </w:pPr>
            <w:r w:rsidRPr="00625B50">
              <w:rPr>
                <w:b/>
                <w:bCs/>
                <w:i/>
                <w:iCs/>
                <w:color w:val="000000"/>
                <w:sz w:val="18"/>
                <w:szCs w:val="18"/>
              </w:rPr>
              <w:t>30 000</w:t>
            </w:r>
          </w:p>
        </w:tc>
        <w:tc>
          <w:tcPr>
            <w:tcW w:w="1685"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rPr>
                <w:color w:val="000000"/>
                <w:sz w:val="18"/>
                <w:szCs w:val="18"/>
              </w:rPr>
            </w:pPr>
            <w:r w:rsidRPr="00625B50">
              <w:rPr>
                <w:color w:val="000000"/>
                <w:sz w:val="18"/>
                <w:szCs w:val="18"/>
              </w:rPr>
              <w:t> </w:t>
            </w:r>
          </w:p>
        </w:tc>
      </w:tr>
      <w:tr w:rsidR="00264D58" w:rsidRPr="002D1C73" w:rsidTr="00625B50">
        <w:trPr>
          <w:trHeight w:val="528"/>
        </w:trPr>
        <w:tc>
          <w:tcPr>
            <w:tcW w:w="716" w:type="dxa"/>
            <w:tcBorders>
              <w:top w:val="nil"/>
              <w:left w:val="single" w:sz="4" w:space="0" w:color="auto"/>
              <w:bottom w:val="single" w:sz="4" w:space="0" w:color="auto"/>
              <w:right w:val="nil"/>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6.1.1</w:t>
            </w:r>
          </w:p>
        </w:tc>
        <w:tc>
          <w:tcPr>
            <w:tcW w:w="2905" w:type="dxa"/>
            <w:tcBorders>
              <w:top w:val="nil"/>
              <w:left w:val="single" w:sz="4" w:space="0" w:color="auto"/>
              <w:bottom w:val="single" w:sz="4" w:space="0" w:color="auto"/>
              <w:right w:val="single" w:sz="4" w:space="0" w:color="auto"/>
            </w:tcBorders>
            <w:shd w:val="clear" w:color="auto" w:fill="auto"/>
            <w:hideMark/>
          </w:tcPr>
          <w:p w:rsidR="00264D58" w:rsidRPr="00625B50" w:rsidRDefault="00264D58" w:rsidP="00264D58">
            <w:pPr>
              <w:rPr>
                <w:sz w:val="18"/>
                <w:szCs w:val="18"/>
              </w:rPr>
            </w:pPr>
            <w:r w:rsidRPr="00625B50">
              <w:rPr>
                <w:sz w:val="18"/>
                <w:szCs w:val="18"/>
              </w:rPr>
              <w:t>Uue hooldekodu projekteerimine</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30 000</w:t>
            </w:r>
          </w:p>
        </w:tc>
        <w:tc>
          <w:tcPr>
            <w:tcW w:w="1416" w:type="dxa"/>
            <w:tcBorders>
              <w:top w:val="nil"/>
              <w:left w:val="nil"/>
              <w:bottom w:val="single" w:sz="4" w:space="0" w:color="auto"/>
              <w:right w:val="single" w:sz="4" w:space="0" w:color="auto"/>
            </w:tcBorders>
            <w:shd w:val="clear" w:color="auto" w:fill="auto"/>
            <w:noWrap/>
            <w:hideMark/>
          </w:tcPr>
          <w:p w:rsidR="00264D58" w:rsidRPr="00625B50" w:rsidRDefault="00264D58" w:rsidP="00264D58">
            <w:pPr>
              <w:jc w:val="center"/>
              <w:rPr>
                <w:color w:val="000000"/>
                <w:sz w:val="18"/>
                <w:szCs w:val="18"/>
              </w:rPr>
            </w:pPr>
            <w:r w:rsidRPr="00625B50">
              <w:rPr>
                <w:color w:val="000000"/>
                <w:sz w:val="18"/>
                <w:szCs w:val="18"/>
              </w:rPr>
              <w:t> </w:t>
            </w:r>
          </w:p>
        </w:tc>
        <w:tc>
          <w:tcPr>
            <w:tcW w:w="1218"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sz w:val="18"/>
                <w:szCs w:val="18"/>
              </w:rPr>
            </w:pPr>
            <w:r w:rsidRPr="00625B50">
              <w:rPr>
                <w:sz w:val="18"/>
                <w:szCs w:val="18"/>
              </w:rPr>
              <w:t>30 000</w:t>
            </w:r>
          </w:p>
        </w:tc>
        <w:tc>
          <w:tcPr>
            <w:tcW w:w="1685" w:type="dxa"/>
            <w:tcBorders>
              <w:top w:val="nil"/>
              <w:left w:val="nil"/>
              <w:bottom w:val="single" w:sz="4" w:space="0" w:color="auto"/>
              <w:right w:val="single" w:sz="4" w:space="0" w:color="auto"/>
            </w:tcBorders>
            <w:shd w:val="clear" w:color="auto" w:fill="auto"/>
            <w:hideMark/>
          </w:tcPr>
          <w:p w:rsidR="00264D58" w:rsidRPr="00625B50" w:rsidRDefault="00264D58" w:rsidP="00264D58">
            <w:pPr>
              <w:jc w:val="center"/>
              <w:rPr>
                <w:color w:val="000000"/>
                <w:sz w:val="18"/>
                <w:szCs w:val="18"/>
              </w:rPr>
            </w:pPr>
            <w:r w:rsidRPr="00625B5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264D58" w:rsidRPr="002D1C73" w:rsidRDefault="00264D58" w:rsidP="00264D58">
            <w:pPr>
              <w:jc w:val="center"/>
              <w:rPr>
                <w:color w:val="000000"/>
                <w:sz w:val="18"/>
                <w:szCs w:val="18"/>
              </w:rPr>
            </w:pPr>
            <w:r w:rsidRPr="00625B50">
              <w:rPr>
                <w:color w:val="000000"/>
                <w:sz w:val="18"/>
                <w:szCs w:val="18"/>
              </w:rPr>
              <w:t>Narva linna Sotsiaalabiamet</w:t>
            </w:r>
          </w:p>
        </w:tc>
      </w:tr>
    </w:tbl>
    <w:p w:rsidR="002B6204" w:rsidRPr="00625B50" w:rsidRDefault="000F7FEF">
      <w:pPr>
        <w:rPr>
          <w:b/>
          <w:color w:val="FF0000"/>
          <w:sz w:val="22"/>
          <w:szCs w:val="22"/>
          <w:highlight w:val="yellow"/>
        </w:rPr>
      </w:pPr>
      <w:r w:rsidRPr="00625B50">
        <w:rPr>
          <w:b/>
          <w:bCs/>
          <w:sz w:val="22"/>
          <w:szCs w:val="22"/>
        </w:rPr>
        <w:t xml:space="preserve">Kohustiste tasumine kokku </w:t>
      </w:r>
      <w:r w:rsidR="00625B50" w:rsidRPr="00625B50">
        <w:rPr>
          <w:b/>
          <w:sz w:val="22"/>
          <w:szCs w:val="22"/>
        </w:rPr>
        <w:t xml:space="preserve">10 973 737 </w:t>
      </w:r>
      <w:r w:rsidRPr="00625B50">
        <w:rPr>
          <w:b/>
          <w:sz w:val="22"/>
          <w:szCs w:val="22"/>
          <w:lang w:eastAsia="et-EE"/>
        </w:rPr>
        <w:t>eurot</w:t>
      </w:r>
      <w:r w:rsidR="002B6204" w:rsidRPr="00625B50">
        <w:rPr>
          <w:b/>
          <w:color w:val="FF0000"/>
          <w:sz w:val="22"/>
          <w:szCs w:val="22"/>
          <w:highlight w:val="yellow"/>
        </w:rPr>
        <w:br w:type="page"/>
      </w:r>
    </w:p>
    <w:p w:rsidR="002B6204" w:rsidRPr="0084163E" w:rsidRDefault="002B6204" w:rsidP="002B6204">
      <w:pPr>
        <w:jc w:val="right"/>
        <w:rPr>
          <w:bCs/>
          <w:sz w:val="20"/>
          <w:szCs w:val="20"/>
        </w:rPr>
      </w:pPr>
      <w:r w:rsidRPr="0084163E">
        <w:rPr>
          <w:bCs/>
          <w:sz w:val="20"/>
          <w:szCs w:val="20"/>
        </w:rPr>
        <w:lastRenderedPageBreak/>
        <w:t>Narva Linnavolikogu</w:t>
      </w:r>
    </w:p>
    <w:p w:rsidR="002B6204" w:rsidRPr="0084163E" w:rsidRDefault="002B6204" w:rsidP="002B6204">
      <w:pPr>
        <w:jc w:val="right"/>
        <w:rPr>
          <w:bCs/>
          <w:sz w:val="20"/>
          <w:szCs w:val="20"/>
        </w:rPr>
      </w:pPr>
      <w:proofErr w:type="gramStart"/>
      <w:r w:rsidRPr="0084163E">
        <w:rPr>
          <w:bCs/>
          <w:sz w:val="20"/>
          <w:szCs w:val="20"/>
        </w:rPr>
        <w:t>määruse</w:t>
      </w:r>
      <w:proofErr w:type="gramEnd"/>
      <w:r w:rsidRPr="0084163E">
        <w:rPr>
          <w:bCs/>
          <w:sz w:val="20"/>
          <w:szCs w:val="20"/>
        </w:rPr>
        <w:t xml:space="preserve"> ….lisa 4</w:t>
      </w:r>
    </w:p>
    <w:p w:rsidR="000F7FEF" w:rsidRPr="0084163E" w:rsidRDefault="000F7FEF" w:rsidP="00D505F8">
      <w:pPr>
        <w:rPr>
          <w:b/>
          <w:highlight w:val="yellow"/>
        </w:rPr>
      </w:pPr>
    </w:p>
    <w:p w:rsidR="002B6204" w:rsidRPr="0084163E" w:rsidRDefault="002B6204" w:rsidP="00D505F8">
      <w:pPr>
        <w:rPr>
          <w:b/>
        </w:rPr>
      </w:pPr>
      <w:r w:rsidRPr="0084163E">
        <w:rPr>
          <w:b/>
        </w:rPr>
        <w:t>Narva linna 2020.aasta eelarves ettenähtud toetused</w:t>
      </w:r>
    </w:p>
    <w:p w:rsidR="002B6204" w:rsidRPr="0084163E" w:rsidRDefault="002B6204" w:rsidP="002B6204">
      <w:pPr>
        <w:jc w:val="right"/>
        <w:rPr>
          <w:sz w:val="18"/>
          <w:szCs w:val="18"/>
        </w:rPr>
      </w:pPr>
      <w:proofErr w:type="gramStart"/>
      <w:r w:rsidRPr="0084163E">
        <w:rPr>
          <w:sz w:val="18"/>
          <w:szCs w:val="18"/>
        </w:rPr>
        <w:t>eurodes</w:t>
      </w:r>
      <w:proofErr w:type="gramEnd"/>
    </w:p>
    <w:tbl>
      <w:tblPr>
        <w:tblW w:w="9562" w:type="dxa"/>
        <w:tblInd w:w="-5" w:type="dxa"/>
        <w:tblLook w:val="04A0" w:firstRow="1" w:lastRow="0" w:firstColumn="1" w:lastColumn="0" w:noHBand="0" w:noVBand="1"/>
      </w:tblPr>
      <w:tblGrid>
        <w:gridCol w:w="480"/>
        <w:gridCol w:w="3631"/>
        <w:gridCol w:w="4111"/>
        <w:gridCol w:w="1340"/>
      </w:tblGrid>
      <w:tr w:rsidR="0084163E" w:rsidRPr="0084163E" w:rsidTr="0084163E">
        <w:trPr>
          <w:trHeight w:val="375"/>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rsidR="0084163E" w:rsidRPr="0084163E" w:rsidRDefault="0084163E" w:rsidP="004A36E0">
            <w:pPr>
              <w:rPr>
                <w:sz w:val="22"/>
                <w:szCs w:val="22"/>
              </w:rPr>
            </w:pPr>
            <w:r w:rsidRPr="0084163E">
              <w:rPr>
                <w:sz w:val="22"/>
                <w:szCs w:val="22"/>
              </w:rPr>
              <w:t> </w:t>
            </w:r>
          </w:p>
        </w:tc>
        <w:tc>
          <w:tcPr>
            <w:tcW w:w="3631" w:type="dxa"/>
            <w:tcBorders>
              <w:top w:val="single" w:sz="4" w:space="0" w:color="auto"/>
              <w:left w:val="nil"/>
              <w:bottom w:val="single" w:sz="4" w:space="0" w:color="auto"/>
              <w:right w:val="single" w:sz="4" w:space="0" w:color="auto"/>
            </w:tcBorders>
            <w:shd w:val="clear" w:color="auto" w:fill="auto"/>
            <w:noWrap/>
            <w:hideMark/>
          </w:tcPr>
          <w:p w:rsidR="0084163E" w:rsidRPr="0084163E" w:rsidRDefault="0084163E" w:rsidP="004A36E0">
            <w:pPr>
              <w:jc w:val="center"/>
              <w:rPr>
                <w:b/>
                <w:bCs/>
                <w:sz w:val="22"/>
                <w:szCs w:val="22"/>
              </w:rPr>
            </w:pPr>
            <w:r w:rsidRPr="0084163E">
              <w:rPr>
                <w:b/>
                <w:bCs/>
                <w:sz w:val="22"/>
                <w:szCs w:val="22"/>
              </w:rPr>
              <w:t>Nimetus</w:t>
            </w:r>
          </w:p>
        </w:tc>
        <w:tc>
          <w:tcPr>
            <w:tcW w:w="4111" w:type="dxa"/>
            <w:tcBorders>
              <w:top w:val="single" w:sz="4" w:space="0" w:color="auto"/>
              <w:left w:val="nil"/>
              <w:bottom w:val="single" w:sz="4" w:space="0" w:color="auto"/>
              <w:right w:val="single" w:sz="4" w:space="0" w:color="auto"/>
            </w:tcBorders>
            <w:shd w:val="clear" w:color="auto" w:fill="auto"/>
            <w:noWrap/>
            <w:hideMark/>
          </w:tcPr>
          <w:p w:rsidR="0084163E" w:rsidRPr="0084163E" w:rsidRDefault="0084163E" w:rsidP="004A36E0">
            <w:pPr>
              <w:jc w:val="center"/>
              <w:rPr>
                <w:b/>
                <w:bCs/>
                <w:sz w:val="22"/>
                <w:szCs w:val="22"/>
              </w:rPr>
            </w:pPr>
            <w:r w:rsidRPr="0084163E">
              <w:rPr>
                <w:b/>
                <w:bCs/>
                <w:sz w:val="22"/>
                <w:szCs w:val="22"/>
              </w:rPr>
              <w:t>Saaja</w:t>
            </w:r>
          </w:p>
        </w:tc>
        <w:tc>
          <w:tcPr>
            <w:tcW w:w="1340" w:type="dxa"/>
            <w:tcBorders>
              <w:top w:val="single" w:sz="4" w:space="0" w:color="auto"/>
              <w:left w:val="nil"/>
              <w:bottom w:val="single" w:sz="4" w:space="0" w:color="auto"/>
              <w:right w:val="single" w:sz="4" w:space="0" w:color="auto"/>
            </w:tcBorders>
            <w:shd w:val="clear" w:color="auto" w:fill="auto"/>
            <w:hideMark/>
          </w:tcPr>
          <w:p w:rsidR="0084163E" w:rsidRPr="0084163E" w:rsidRDefault="0084163E" w:rsidP="004A36E0">
            <w:pPr>
              <w:jc w:val="center"/>
              <w:rPr>
                <w:b/>
                <w:bCs/>
                <w:sz w:val="22"/>
                <w:szCs w:val="22"/>
              </w:rPr>
            </w:pPr>
            <w:r w:rsidRPr="0084163E">
              <w:rPr>
                <w:b/>
                <w:bCs/>
                <w:sz w:val="22"/>
                <w:szCs w:val="22"/>
              </w:rPr>
              <w:t>Summa</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STUUDIOTEATER ILMARINE</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10 000</w:t>
            </w:r>
          </w:p>
        </w:tc>
      </w:tr>
      <w:tr w:rsidR="0084163E" w:rsidRPr="0084163E" w:rsidTr="0084163E">
        <w:trPr>
          <w:trHeight w:val="76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2</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Moskva Patriarhaadi Eesti Õigeusu Kiriku Narva Issanda Ülestõusmise Peakiriku Kogudus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3 000</w:t>
            </w:r>
          </w:p>
        </w:tc>
      </w:tr>
      <w:tr w:rsidR="0084163E" w:rsidRPr="0084163E" w:rsidTr="0084163E">
        <w:trPr>
          <w:trHeight w:val="55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3</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Moskva Patriarhaadi Eesti Õigeusu Kiriku Narva Jumalaema Narva Ikooni Kogudus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3 000</w:t>
            </w:r>
          </w:p>
        </w:tc>
      </w:tr>
      <w:tr w:rsidR="0084163E" w:rsidRPr="0084163E" w:rsidTr="0084163E">
        <w:trPr>
          <w:trHeight w:val="76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4</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Moskva Patriarhaadi Eesti Õigeusu Kiriku Narva Pühade Apostlisarnaste Kirilluse ja Metodiuse Kogudus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3 000</w:t>
            </w:r>
          </w:p>
        </w:tc>
      </w:tr>
      <w:tr w:rsidR="0084163E" w:rsidRPr="0084163E" w:rsidTr="0084163E">
        <w:trPr>
          <w:trHeight w:val="52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5</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hideMark/>
          </w:tcPr>
          <w:p w:rsidR="0084163E" w:rsidRPr="0084163E" w:rsidRDefault="0084163E" w:rsidP="004A36E0">
            <w:pPr>
              <w:rPr>
                <w:sz w:val="22"/>
                <w:szCs w:val="22"/>
              </w:rPr>
            </w:pPr>
            <w:r w:rsidRPr="0084163E">
              <w:rPr>
                <w:sz w:val="22"/>
                <w:szCs w:val="22"/>
              </w:rPr>
              <w:t>Eesti Evangeelse Luterliku Kiriku Narva Maarja kogudus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3 000</w:t>
            </w:r>
          </w:p>
        </w:tc>
      </w:tr>
      <w:tr w:rsidR="0084163E" w:rsidRPr="0084163E" w:rsidTr="0084163E">
        <w:trPr>
          <w:trHeight w:val="52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6</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hideMark/>
          </w:tcPr>
          <w:p w:rsidR="0084163E" w:rsidRPr="0084163E" w:rsidRDefault="0084163E" w:rsidP="004A36E0">
            <w:pPr>
              <w:rPr>
                <w:sz w:val="22"/>
                <w:szCs w:val="22"/>
              </w:rPr>
            </w:pPr>
            <w:r w:rsidRPr="0084163E">
              <w:rPr>
                <w:sz w:val="22"/>
                <w:szCs w:val="22"/>
              </w:rPr>
              <w:t>Rooma-Katoliku Kiriku Püha Antoniuse Kogudus Narvas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3 000</w:t>
            </w:r>
          </w:p>
        </w:tc>
      </w:tr>
      <w:tr w:rsidR="0084163E" w:rsidRPr="0084163E" w:rsidTr="0084163E">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7</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SA Narva Muuseum</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432 965</w:t>
            </w:r>
          </w:p>
        </w:tc>
      </w:tr>
      <w:tr w:rsidR="0084163E" w:rsidRPr="0084163E" w:rsidTr="0084163E">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8</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JALGPALLIKLUBI NARVA TRANS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89 980</w:t>
            </w:r>
          </w:p>
        </w:tc>
      </w:tr>
      <w:tr w:rsidR="0084163E" w:rsidRPr="0084163E" w:rsidTr="0084163E">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9</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Narva Jalgpalli Liit</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10 000</w:t>
            </w:r>
          </w:p>
        </w:tc>
      </w:tr>
      <w:tr w:rsidR="0084163E" w:rsidRPr="0084163E" w:rsidTr="0084163E">
        <w:trPr>
          <w:trHeight w:val="54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10</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Kultuuriosakond</w:t>
            </w:r>
          </w:p>
        </w:tc>
        <w:tc>
          <w:tcPr>
            <w:tcW w:w="4111" w:type="dxa"/>
            <w:tcBorders>
              <w:top w:val="nil"/>
              <w:left w:val="nil"/>
              <w:bottom w:val="single" w:sz="4" w:space="0" w:color="auto"/>
              <w:right w:val="single" w:sz="4" w:space="0" w:color="auto"/>
            </w:tcBorders>
            <w:shd w:val="clear" w:color="auto" w:fill="auto"/>
            <w:hideMark/>
          </w:tcPr>
          <w:p w:rsidR="0084163E" w:rsidRPr="0084163E" w:rsidRDefault="0084163E" w:rsidP="004A36E0">
            <w:pPr>
              <w:rPr>
                <w:sz w:val="22"/>
                <w:szCs w:val="22"/>
              </w:rPr>
            </w:pPr>
            <w:r w:rsidRPr="0084163E">
              <w:rPr>
                <w:sz w:val="22"/>
                <w:szCs w:val="22"/>
              </w:rPr>
              <w:t xml:space="preserve">MTÜ Eesti Avatud Noortekeskuste Ühendus </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150</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11</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Sotsiaalabiamet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LASTE PÄEVAKESKUS LAD</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89 400</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12</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Sotsiaalabiamet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VIRUMAA HEATEGEVUSKESKUS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6 780</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13</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Sotsiaalabiamet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Narva avatud noortekeskus RLK</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10 102</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14</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Arenduse ja Ökonoomika 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 xml:space="preserve">SA Narva Linna Arendus  </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281 434</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15</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Arenduse ja Ökonoomika 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SA Narva Linna Arendus (laen)</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110 279</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16</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Arenduse ja Ökonoomika 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 xml:space="preserve">SA Narva Sadam </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27 200</w:t>
            </w:r>
          </w:p>
        </w:tc>
      </w:tr>
      <w:tr w:rsidR="0084163E" w:rsidRPr="0084163E" w:rsidTr="0084163E">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17</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 Arenduse ja Ökonoomika 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color w:val="000000"/>
                <w:sz w:val="22"/>
                <w:szCs w:val="22"/>
              </w:rPr>
            </w:pPr>
            <w:r w:rsidRPr="0084163E">
              <w:rPr>
                <w:color w:val="000000"/>
                <w:sz w:val="22"/>
                <w:szCs w:val="22"/>
              </w:rPr>
              <w:t>SA Narva linnaleht</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145 000</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18</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Linnamajandusamet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 xml:space="preserve">SA Narva Linnaelamu </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754 186</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19</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Linnamajandusamet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SA Narva Linnaelamu (laen)</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247 859</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20</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Linnamajandusamet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MTÜ NarvaKassituba</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12 000</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21</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Linnamajandusamet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 xml:space="preserve">SA Vaivara Kalmistud </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141 148</w:t>
            </w:r>
          </w:p>
        </w:tc>
      </w:tr>
      <w:tr w:rsidR="0084163E" w:rsidRPr="0084163E" w:rsidTr="0084163E">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22</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Narva Linnavalitsuse Linnamajandusamet</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Toetus linnaeelarvest avaliku liiniveo korraldamiseks</w:t>
            </w:r>
          </w:p>
        </w:tc>
        <w:tc>
          <w:tcPr>
            <w:tcW w:w="1340" w:type="dxa"/>
            <w:tcBorders>
              <w:top w:val="nil"/>
              <w:left w:val="nil"/>
              <w:bottom w:val="single" w:sz="4" w:space="0" w:color="auto"/>
              <w:right w:val="single" w:sz="4" w:space="0" w:color="auto"/>
            </w:tcBorders>
            <w:shd w:val="clear" w:color="auto" w:fill="auto"/>
            <w:noWrap/>
            <w:vAlign w:val="center"/>
            <w:hideMark/>
          </w:tcPr>
          <w:p w:rsidR="0084163E" w:rsidRPr="0084163E" w:rsidRDefault="0084163E" w:rsidP="004A36E0">
            <w:pPr>
              <w:jc w:val="center"/>
              <w:rPr>
                <w:sz w:val="22"/>
                <w:szCs w:val="22"/>
              </w:rPr>
            </w:pPr>
            <w:r w:rsidRPr="0084163E">
              <w:rPr>
                <w:sz w:val="22"/>
                <w:szCs w:val="22"/>
              </w:rPr>
              <w:t>1 116 625</w:t>
            </w:r>
          </w:p>
        </w:tc>
      </w:tr>
      <w:tr w:rsidR="0084163E" w:rsidRPr="0084163E" w:rsidTr="0084163E">
        <w:trPr>
          <w:trHeight w:val="36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84163E" w:rsidRPr="0084163E" w:rsidRDefault="0084163E" w:rsidP="004A36E0">
            <w:pPr>
              <w:jc w:val="center"/>
              <w:rPr>
                <w:sz w:val="22"/>
                <w:szCs w:val="22"/>
              </w:rPr>
            </w:pPr>
            <w:r w:rsidRPr="0084163E">
              <w:rPr>
                <w:sz w:val="22"/>
                <w:szCs w:val="22"/>
              </w:rPr>
              <w:t> </w:t>
            </w:r>
          </w:p>
        </w:tc>
        <w:tc>
          <w:tcPr>
            <w:tcW w:w="363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rPr>
                <w:sz w:val="22"/>
                <w:szCs w:val="22"/>
              </w:rPr>
            </w:pPr>
            <w:r w:rsidRPr="0084163E">
              <w:rPr>
                <w:sz w:val="22"/>
                <w:szCs w:val="22"/>
              </w:rPr>
              <w:t> </w:t>
            </w:r>
          </w:p>
        </w:tc>
        <w:tc>
          <w:tcPr>
            <w:tcW w:w="4111"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jc w:val="right"/>
              <w:rPr>
                <w:b/>
                <w:bCs/>
                <w:sz w:val="22"/>
                <w:szCs w:val="22"/>
              </w:rPr>
            </w:pPr>
            <w:r w:rsidRPr="0084163E">
              <w:rPr>
                <w:b/>
                <w:bCs/>
                <w:sz w:val="22"/>
                <w:szCs w:val="22"/>
              </w:rPr>
              <w:t>KOKKU</w:t>
            </w:r>
          </w:p>
        </w:tc>
        <w:tc>
          <w:tcPr>
            <w:tcW w:w="1340" w:type="dxa"/>
            <w:tcBorders>
              <w:top w:val="nil"/>
              <w:left w:val="nil"/>
              <w:bottom w:val="single" w:sz="4" w:space="0" w:color="auto"/>
              <w:right w:val="single" w:sz="4" w:space="0" w:color="auto"/>
            </w:tcBorders>
            <w:shd w:val="clear" w:color="auto" w:fill="auto"/>
            <w:vAlign w:val="center"/>
            <w:hideMark/>
          </w:tcPr>
          <w:p w:rsidR="0084163E" w:rsidRPr="0084163E" w:rsidRDefault="0084163E" w:rsidP="004A36E0">
            <w:pPr>
              <w:jc w:val="center"/>
              <w:rPr>
                <w:b/>
                <w:bCs/>
                <w:sz w:val="22"/>
                <w:szCs w:val="22"/>
              </w:rPr>
            </w:pPr>
            <w:r w:rsidRPr="0084163E">
              <w:rPr>
                <w:b/>
                <w:bCs/>
                <w:sz w:val="22"/>
                <w:szCs w:val="22"/>
              </w:rPr>
              <w:t>3 500 108</w:t>
            </w:r>
          </w:p>
        </w:tc>
      </w:tr>
    </w:tbl>
    <w:p w:rsidR="0084163E" w:rsidRDefault="0084163E">
      <w:pPr>
        <w:rPr>
          <w:color w:val="FF0000"/>
          <w:sz w:val="10"/>
          <w:szCs w:val="10"/>
          <w:highlight w:val="yellow"/>
        </w:rPr>
      </w:pPr>
    </w:p>
    <w:p w:rsidR="00D505F8" w:rsidRPr="00C1383C" w:rsidRDefault="00D505F8">
      <w:pPr>
        <w:rPr>
          <w:color w:val="FF0000"/>
          <w:sz w:val="10"/>
          <w:szCs w:val="10"/>
          <w:highlight w:val="yellow"/>
        </w:rPr>
      </w:pPr>
      <w:r w:rsidRPr="00C1383C">
        <w:rPr>
          <w:color w:val="FF0000"/>
          <w:sz w:val="10"/>
          <w:szCs w:val="10"/>
          <w:highlight w:val="yellow"/>
        </w:rPr>
        <w:br w:type="page"/>
      </w:r>
    </w:p>
    <w:p w:rsidR="00D505F8" w:rsidRPr="0050057D" w:rsidRDefault="00D505F8" w:rsidP="00D505F8">
      <w:pPr>
        <w:jc w:val="right"/>
        <w:rPr>
          <w:bCs/>
          <w:sz w:val="20"/>
          <w:szCs w:val="20"/>
        </w:rPr>
      </w:pPr>
      <w:r w:rsidRPr="0050057D">
        <w:rPr>
          <w:bCs/>
          <w:sz w:val="20"/>
          <w:szCs w:val="20"/>
        </w:rPr>
        <w:lastRenderedPageBreak/>
        <w:t>Narva Linnavolikogu</w:t>
      </w:r>
    </w:p>
    <w:p w:rsidR="00D505F8" w:rsidRPr="0050057D" w:rsidRDefault="00D505F8" w:rsidP="00D505F8">
      <w:pPr>
        <w:jc w:val="right"/>
        <w:rPr>
          <w:bCs/>
          <w:sz w:val="20"/>
          <w:szCs w:val="20"/>
        </w:rPr>
      </w:pPr>
      <w:proofErr w:type="gramStart"/>
      <w:r w:rsidRPr="0050057D">
        <w:rPr>
          <w:bCs/>
          <w:sz w:val="20"/>
          <w:szCs w:val="20"/>
        </w:rPr>
        <w:t>määruse</w:t>
      </w:r>
      <w:proofErr w:type="gramEnd"/>
      <w:r w:rsidRPr="0050057D">
        <w:rPr>
          <w:bCs/>
          <w:sz w:val="20"/>
          <w:szCs w:val="20"/>
        </w:rPr>
        <w:t xml:space="preserve"> ….lisa 5</w:t>
      </w:r>
    </w:p>
    <w:p w:rsidR="00D505F8" w:rsidRPr="0050057D" w:rsidRDefault="00D505F8" w:rsidP="00D505F8">
      <w:pPr>
        <w:jc w:val="right"/>
        <w:rPr>
          <w:bCs/>
          <w:sz w:val="20"/>
          <w:szCs w:val="20"/>
        </w:rPr>
      </w:pPr>
    </w:p>
    <w:p w:rsidR="006C07D6" w:rsidRPr="0050057D" w:rsidRDefault="006C07D6" w:rsidP="006C07D6">
      <w:pPr>
        <w:keepNext/>
        <w:outlineLvl w:val="1"/>
      </w:pPr>
      <w:r w:rsidRPr="0050057D">
        <w:rPr>
          <w:b/>
          <w:bCs/>
          <w:iCs/>
        </w:rPr>
        <w:t xml:space="preserve">Narva linna </w:t>
      </w:r>
      <w:r w:rsidR="00B716CC" w:rsidRPr="0050057D">
        <w:rPr>
          <w:b/>
        </w:rPr>
        <w:t>2020</w:t>
      </w:r>
      <w:r w:rsidR="00D505F8" w:rsidRPr="0050057D">
        <w:rPr>
          <w:b/>
        </w:rPr>
        <w:t>.aasta rahavoogude prognoos</w:t>
      </w:r>
      <w:r w:rsidR="00D505F8" w:rsidRPr="0050057D">
        <w:tab/>
      </w:r>
    </w:p>
    <w:p w:rsidR="00D505F8" w:rsidRPr="0050057D" w:rsidRDefault="00D505F8" w:rsidP="006C07D6">
      <w:pPr>
        <w:jc w:val="right"/>
      </w:pPr>
      <w:proofErr w:type="gramStart"/>
      <w:r w:rsidRPr="0050057D">
        <w:rPr>
          <w:sz w:val="18"/>
          <w:szCs w:val="18"/>
        </w:rPr>
        <w:t>eurodes</w:t>
      </w:r>
      <w:proofErr w:type="gramEnd"/>
    </w:p>
    <w:tbl>
      <w:tblPr>
        <w:tblW w:w="9209" w:type="dxa"/>
        <w:tblLook w:val="04A0" w:firstRow="1" w:lastRow="0" w:firstColumn="1" w:lastColumn="0" w:noHBand="0" w:noVBand="1"/>
      </w:tblPr>
      <w:tblGrid>
        <w:gridCol w:w="7366"/>
        <w:gridCol w:w="1843"/>
      </w:tblGrid>
      <w:tr w:rsidR="0050057D" w:rsidRPr="000B3013" w:rsidTr="0050057D">
        <w:trPr>
          <w:trHeight w:val="117"/>
        </w:trPr>
        <w:tc>
          <w:tcPr>
            <w:tcW w:w="7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jc w:val="center"/>
              <w:rPr>
                <w:sz w:val="20"/>
                <w:szCs w:val="20"/>
              </w:rPr>
            </w:pPr>
            <w:r w:rsidRPr="000B3013">
              <w:rPr>
                <w:sz w:val="20"/>
                <w:szCs w:val="20"/>
              </w:rPr>
              <w:t>Nimetus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0057D" w:rsidRPr="000B3013" w:rsidRDefault="0050057D" w:rsidP="0050057D">
            <w:pPr>
              <w:jc w:val="center"/>
              <w:rPr>
                <w:sz w:val="20"/>
                <w:szCs w:val="20"/>
              </w:rPr>
            </w:pPr>
            <w:r w:rsidRPr="000B3013">
              <w:rPr>
                <w:sz w:val="20"/>
                <w:szCs w:val="20"/>
              </w:rPr>
              <w:t>2020</w:t>
            </w:r>
            <w:r>
              <w:rPr>
                <w:sz w:val="20"/>
                <w:szCs w:val="20"/>
              </w:rPr>
              <w:t>.</w:t>
            </w:r>
            <w:r w:rsidRPr="000B3013">
              <w:rPr>
                <w:sz w:val="20"/>
                <w:szCs w:val="20"/>
              </w:rPr>
              <w:t xml:space="preserve">a eelarve </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PÕHITEGEVUSE TULUD KOKKU</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66 937 237</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Maksutulud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29 730 994</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Füüsilise isiku tulumaks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29 388 892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Maamaks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250 602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Reklaamimaks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68 000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Teede ja tänavate sulgemise maks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6 500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Parkimistasu</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17 000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Tulud kaupade ja teenuste müügist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4 703 300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Riigilõivud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49 750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haridusalasest  tegevusest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2 710 713</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kultuuri- ja kunstialasest tegevusest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122 430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spordi- ja puhkealasest tegevusest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360 185</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sotsiaalabialasest  tegevusest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1 116 650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üldvalitsemisest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5 000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muudelt majandusaladelt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16 200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Üür ja rent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297 528</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Õiguste müük</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21 344</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Muu toodete ja teenuste müük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3 500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 xml:space="preserve">Saadud toetused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32 488 371</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Saadud tegevuskulude sihtfinantseerimine</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403 176</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Kohaliku omavalitsuse toetusfond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16 379 634</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Kohaliku omavalitsuse tasandusfond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15 652 561</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Saadud tegevustoetused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53 000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Muud tegevustulud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14 572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Laekumine vee erikasutusest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1 500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Trahvid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7 250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Muud tulud varadelt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3 400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Tulud varude müügist</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1 312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Muud tulud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1 110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PÕHITEGEVUSE KULUD KOKKU</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61 567 552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Antavad toetused tegevuskuludeks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5 854 162</w:t>
            </w:r>
          </w:p>
        </w:tc>
      </w:tr>
      <w:tr w:rsidR="0050057D" w:rsidRPr="000B3013" w:rsidTr="0050057D">
        <w:trPr>
          <w:trHeight w:val="244"/>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Sotsiaalabitoetused ja muud toetused füüsilistele isikutele</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2 183 419</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Sihtotstarbelised toetused tegevuskuludeks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3 600 043</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Mittesihtotstarbelised toetused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70 700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Muud tegevuskulud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55 713 390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Tööjõukulud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40 502 581</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Majandamiskulud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15 082 087</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Muud kulud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128 722</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PÕHITEGEVUSE TULEM</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5 369 685</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INVESTEERIMISTEGEVUS KOKKU</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-27 394 446</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Põhivara müük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100 000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Põhivara soetus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-24 622 405</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Saadud sihtfinantseerimine põhivara soetuseks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149 369</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Põhivara soetuseks antav sihtfinantseerimine</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-358 138</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Osaluste soetus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-2 201 166</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Tagasilaekuvad laenud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767</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Finantstulud</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101 250</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Finantskulud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-564 123</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EELARVE TULEM</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-22 024 761</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FINANTSEERIMISTEGEVUS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11 814 609</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Kohustiste võtmine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22 788 346</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sz w:val="20"/>
                <w:szCs w:val="20"/>
              </w:rPr>
            </w:pPr>
            <w:r w:rsidRPr="000B3013">
              <w:rPr>
                <w:sz w:val="20"/>
                <w:szCs w:val="20"/>
              </w:rPr>
              <w:t xml:space="preserve">Kohustiste tasumine </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sz w:val="20"/>
                <w:szCs w:val="20"/>
              </w:rPr>
            </w:pPr>
            <w:r w:rsidRPr="000B3013">
              <w:rPr>
                <w:sz w:val="20"/>
                <w:szCs w:val="20"/>
              </w:rPr>
              <w:t>-10 973 737</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LIKVIIDSETE VARADE MUUTUS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rPr>
                <w:sz w:val="20"/>
                <w:szCs w:val="20"/>
              </w:rPr>
            </w:pPr>
            <w:r w:rsidRPr="000B3013">
              <w:rPr>
                <w:sz w:val="20"/>
                <w:szCs w:val="20"/>
              </w:rPr>
              <w:t> </w:t>
            </w:r>
          </w:p>
        </w:tc>
      </w:tr>
      <w:tr w:rsidR="0050057D" w:rsidRPr="000B3013" w:rsidTr="0050057D">
        <w:trPr>
          <w:trHeight w:val="230"/>
        </w:trPr>
        <w:tc>
          <w:tcPr>
            <w:tcW w:w="7366" w:type="dxa"/>
            <w:tcBorders>
              <w:top w:val="nil"/>
              <w:left w:val="single" w:sz="4" w:space="0" w:color="auto"/>
              <w:bottom w:val="single" w:sz="4" w:space="0" w:color="auto"/>
              <w:right w:val="single" w:sz="4" w:space="0" w:color="auto"/>
            </w:tcBorders>
            <w:shd w:val="clear" w:color="auto" w:fill="auto"/>
            <w:vAlign w:val="center"/>
            <w:hideMark/>
          </w:tcPr>
          <w:p w:rsidR="0050057D" w:rsidRPr="000B3013" w:rsidRDefault="0050057D" w:rsidP="00704EF8">
            <w:pPr>
              <w:rPr>
                <w:b/>
                <w:bCs/>
                <w:sz w:val="20"/>
                <w:szCs w:val="20"/>
              </w:rPr>
            </w:pPr>
            <w:r w:rsidRPr="000B3013">
              <w:rPr>
                <w:b/>
                <w:bCs/>
                <w:sz w:val="20"/>
                <w:szCs w:val="20"/>
              </w:rPr>
              <w:t>Raha ja raha ekvivalentide muutus</w:t>
            </w:r>
          </w:p>
        </w:tc>
        <w:tc>
          <w:tcPr>
            <w:tcW w:w="1843" w:type="dxa"/>
            <w:tcBorders>
              <w:top w:val="nil"/>
              <w:left w:val="nil"/>
              <w:bottom w:val="single" w:sz="4" w:space="0" w:color="auto"/>
              <w:right w:val="single" w:sz="4" w:space="0" w:color="auto"/>
            </w:tcBorders>
            <w:shd w:val="clear" w:color="auto" w:fill="auto"/>
            <w:noWrap/>
            <w:vAlign w:val="bottom"/>
            <w:hideMark/>
          </w:tcPr>
          <w:p w:rsidR="0050057D" w:rsidRPr="000B3013" w:rsidRDefault="0050057D" w:rsidP="00704EF8">
            <w:pPr>
              <w:jc w:val="right"/>
              <w:rPr>
                <w:b/>
                <w:bCs/>
                <w:sz w:val="20"/>
                <w:szCs w:val="20"/>
              </w:rPr>
            </w:pPr>
            <w:r w:rsidRPr="000B3013">
              <w:rPr>
                <w:b/>
                <w:bCs/>
                <w:sz w:val="20"/>
                <w:szCs w:val="20"/>
              </w:rPr>
              <w:t>-10 210 152</w:t>
            </w:r>
          </w:p>
        </w:tc>
      </w:tr>
    </w:tbl>
    <w:p w:rsidR="008F106B" w:rsidRPr="00C1383C" w:rsidRDefault="002C3702" w:rsidP="002C3702">
      <w:pPr>
        <w:rPr>
          <w:i/>
          <w:color w:val="FF0000"/>
          <w:sz w:val="20"/>
          <w:szCs w:val="20"/>
          <w:highlight w:val="yellow"/>
        </w:rPr>
      </w:pPr>
      <w:r w:rsidRPr="0050057D">
        <w:rPr>
          <w:i/>
          <w:sz w:val="20"/>
          <w:szCs w:val="20"/>
        </w:rPr>
        <w:t xml:space="preserve">Sissetulekute rahavood kokku </w:t>
      </w:r>
      <w:r w:rsidR="0050057D" w:rsidRPr="0050057D">
        <w:rPr>
          <w:i/>
          <w:sz w:val="20"/>
          <w:szCs w:val="20"/>
        </w:rPr>
        <w:t xml:space="preserve">100 287 121 </w:t>
      </w:r>
      <w:r w:rsidRPr="0050057D">
        <w:rPr>
          <w:i/>
          <w:sz w:val="20"/>
          <w:szCs w:val="20"/>
        </w:rPr>
        <w:t xml:space="preserve">eurot, väljaminekute rahavood kokku </w:t>
      </w:r>
      <w:r w:rsidR="0050057D" w:rsidRPr="0050057D">
        <w:rPr>
          <w:i/>
          <w:sz w:val="20"/>
          <w:szCs w:val="20"/>
        </w:rPr>
        <w:t xml:space="preserve">100 287 121 </w:t>
      </w:r>
      <w:r w:rsidRPr="0050057D">
        <w:rPr>
          <w:i/>
          <w:sz w:val="20"/>
          <w:szCs w:val="20"/>
        </w:rPr>
        <w:t>eurot</w:t>
      </w:r>
      <w:r w:rsidR="008F106B" w:rsidRPr="00C1383C">
        <w:rPr>
          <w:i/>
          <w:color w:val="FF0000"/>
          <w:sz w:val="20"/>
          <w:szCs w:val="20"/>
          <w:highlight w:val="yellow"/>
        </w:rPr>
        <w:br w:type="page"/>
      </w:r>
    </w:p>
    <w:p w:rsidR="00803536" w:rsidRDefault="00803536" w:rsidP="00EF0A2D">
      <w:pPr>
        <w:spacing w:before="120" w:after="120"/>
        <w:jc w:val="both"/>
        <w:rPr>
          <w:color w:val="FF0000"/>
        </w:rPr>
      </w:pPr>
    </w:p>
    <w:p w:rsidR="00803536" w:rsidRPr="00183B1C" w:rsidRDefault="00803536" w:rsidP="00803536">
      <w:pPr>
        <w:jc w:val="both"/>
        <w:rPr>
          <w:b/>
          <w:lang w:val="et-EE" w:eastAsia="et-EE"/>
        </w:rPr>
      </w:pPr>
      <w:r w:rsidRPr="00183B1C">
        <w:rPr>
          <w:b/>
          <w:lang w:val="et-EE" w:eastAsia="et-EE"/>
        </w:rPr>
        <w:t>Seletuskiri</w:t>
      </w:r>
      <w:r w:rsidRPr="00183B1C">
        <w:rPr>
          <w:lang w:val="et-EE" w:eastAsia="et-EE"/>
        </w:rPr>
        <w:t xml:space="preserve"> </w:t>
      </w:r>
      <w:r w:rsidRPr="00183B1C">
        <w:rPr>
          <w:b/>
          <w:lang w:val="et-EE" w:eastAsia="et-EE"/>
        </w:rPr>
        <w:t>Narva linna 2020. aasta eelarve muutmise eelnõu juurde</w:t>
      </w:r>
    </w:p>
    <w:p w:rsidR="00803536" w:rsidRPr="007B4CA6" w:rsidRDefault="00803536" w:rsidP="00803536">
      <w:pPr>
        <w:spacing w:before="120"/>
        <w:jc w:val="both"/>
        <w:rPr>
          <w:bCs/>
          <w:lang w:val="et-EE" w:eastAsia="et-EE"/>
        </w:rPr>
      </w:pPr>
      <w:r w:rsidRPr="00183B1C">
        <w:rPr>
          <w:lang w:val="et-EE" w:eastAsia="et-EE"/>
        </w:rPr>
        <w:t xml:space="preserve">Narva linna 2020.a eelarve on kinnitatud Narva Linnavolikogu 19.12.2019 määrusega nr 27. </w:t>
      </w:r>
      <w:r w:rsidRPr="00183B1C">
        <w:rPr>
          <w:bCs/>
          <w:lang w:val="et-EE" w:eastAsia="et-EE"/>
        </w:rPr>
        <w:t xml:space="preserve">Narva Linnavalitsus on valmistanud ette Narva linna 2020.a eelarve muutmise eelnõu, milles </w:t>
      </w:r>
      <w:r w:rsidRPr="007B4CA6">
        <w:rPr>
          <w:bCs/>
          <w:lang w:val="et-EE" w:eastAsia="et-EE"/>
        </w:rPr>
        <w:t>jooksva aasta eelarvet suurendatakse 2 336 447 euro võrra. Täpsustatud eelarve maht on 98 748</w:t>
      </w:r>
      <w:r>
        <w:rPr>
          <w:bCs/>
          <w:lang w:val="et-EE" w:eastAsia="et-EE"/>
        </w:rPr>
        <w:t> </w:t>
      </w:r>
      <w:r w:rsidRPr="007B4CA6">
        <w:rPr>
          <w:bCs/>
          <w:lang w:val="et-EE" w:eastAsia="et-EE"/>
        </w:rPr>
        <w:t>054</w:t>
      </w:r>
      <w:r>
        <w:rPr>
          <w:bCs/>
          <w:lang w:val="et-EE" w:eastAsia="et-EE"/>
        </w:rPr>
        <w:t xml:space="preserve"> </w:t>
      </w:r>
      <w:r w:rsidRPr="007B4CA6">
        <w:rPr>
          <w:bCs/>
          <w:lang w:val="et-EE" w:eastAsia="et-EE"/>
        </w:rPr>
        <w:t>eurot.</w:t>
      </w:r>
    </w:p>
    <w:p w:rsidR="00803536" w:rsidRDefault="00803536" w:rsidP="00803536">
      <w:pPr>
        <w:spacing w:after="120"/>
        <w:jc w:val="both"/>
        <w:rPr>
          <w:lang w:val="et-EE" w:eastAsia="et-EE"/>
        </w:rPr>
      </w:pPr>
      <w:r w:rsidRPr="007B4CA6">
        <w:rPr>
          <w:lang w:val="et-EE" w:eastAsia="et-EE"/>
        </w:rPr>
        <w:t>Alljärgnevalt on esitatud ülevaade muutmisest laekumiste ja väljaminekute osas. Kõik andmed on esitatud eurodes.</w:t>
      </w:r>
    </w:p>
    <w:p w:rsidR="008B605A" w:rsidRPr="007B4CA6" w:rsidRDefault="008B605A" w:rsidP="00803536">
      <w:pPr>
        <w:spacing w:after="120"/>
        <w:jc w:val="both"/>
        <w:rPr>
          <w:lang w:val="et-EE" w:eastAsia="et-EE"/>
        </w:rPr>
      </w:pPr>
    </w:p>
    <w:p w:rsidR="00803536" w:rsidRPr="007B4CA6" w:rsidRDefault="00803536" w:rsidP="00803536">
      <w:pPr>
        <w:jc w:val="both"/>
        <w:rPr>
          <w:lang w:val="et-EE" w:eastAsia="et-EE"/>
        </w:rPr>
      </w:pPr>
      <w:r w:rsidRPr="007B4CA6">
        <w:rPr>
          <w:b/>
          <w:lang w:val="et-EE" w:eastAsia="et-EE"/>
        </w:rPr>
        <w:t xml:space="preserve">PÕHITEGEVUSE TULUD. </w:t>
      </w:r>
      <w:r w:rsidRPr="007B4CA6">
        <w:rPr>
          <w:lang w:val="et-EE" w:eastAsia="et-EE"/>
        </w:rPr>
        <w:t xml:space="preserve">Kokku vähendamine moodustas 1 222 309 eurot, </w:t>
      </w:r>
      <w:r w:rsidR="008B605A">
        <w:rPr>
          <w:lang w:val="et-EE" w:eastAsia="et-EE"/>
        </w:rPr>
        <w:t>selles</w:t>
      </w:r>
      <w:r w:rsidRPr="007B4CA6">
        <w:rPr>
          <w:lang w:val="et-EE" w:eastAsia="et-EE"/>
        </w:rPr>
        <w:t>t:</w:t>
      </w:r>
    </w:p>
    <w:p w:rsidR="00803536" w:rsidRDefault="00803536" w:rsidP="00803536">
      <w:pPr>
        <w:pStyle w:val="Loendilik"/>
        <w:numPr>
          <w:ilvl w:val="0"/>
          <w:numId w:val="10"/>
        </w:numPr>
        <w:tabs>
          <w:tab w:val="left" w:pos="142"/>
        </w:tabs>
        <w:spacing w:after="0" w:line="240" w:lineRule="auto"/>
        <w:ind w:left="357" w:hanging="357"/>
        <w:jc w:val="both"/>
        <w:rPr>
          <w:rFonts w:ascii="Times New Roman" w:eastAsia="Times New Roman" w:hAnsi="Times New Roman" w:cs="Times New Roman"/>
          <w:sz w:val="24"/>
          <w:szCs w:val="24"/>
          <w:lang w:eastAsia="et-EE"/>
        </w:rPr>
      </w:pPr>
      <w:r w:rsidRPr="007B4CA6">
        <w:rPr>
          <w:rFonts w:ascii="Times New Roman" w:eastAsia="Times New Roman" w:hAnsi="Times New Roman" w:cs="Times New Roman"/>
          <w:i/>
          <w:sz w:val="24"/>
          <w:szCs w:val="24"/>
          <w:u w:val="single"/>
          <w:lang w:eastAsia="et-EE"/>
        </w:rPr>
        <w:t>maksutulud</w:t>
      </w:r>
      <w:r w:rsidRPr="007B4CA6">
        <w:rPr>
          <w:rFonts w:ascii="Times New Roman" w:eastAsia="Times New Roman" w:hAnsi="Times New Roman" w:cs="Times New Roman"/>
          <w:sz w:val="24"/>
          <w:szCs w:val="24"/>
          <w:lang w:eastAsia="et-EE"/>
        </w:rPr>
        <w:t xml:space="preserve">, sellest reklaamimaksu vähendatakse 12 000 euro võrra. </w:t>
      </w:r>
    </w:p>
    <w:p w:rsidR="008B605A" w:rsidRPr="007B4CA6" w:rsidRDefault="008B605A" w:rsidP="008B605A">
      <w:pPr>
        <w:pStyle w:val="Loendilik"/>
        <w:tabs>
          <w:tab w:val="left" w:pos="142"/>
        </w:tabs>
        <w:spacing w:after="0" w:line="240" w:lineRule="auto"/>
        <w:ind w:left="357"/>
        <w:jc w:val="both"/>
        <w:rPr>
          <w:rFonts w:ascii="Times New Roman" w:eastAsia="Times New Roman" w:hAnsi="Times New Roman" w:cs="Times New Roman"/>
          <w:sz w:val="24"/>
          <w:szCs w:val="24"/>
          <w:lang w:eastAsia="et-EE"/>
        </w:rPr>
      </w:pPr>
    </w:p>
    <w:p w:rsidR="00803536" w:rsidRPr="007B4CA6" w:rsidRDefault="00803536" w:rsidP="00803536">
      <w:pPr>
        <w:numPr>
          <w:ilvl w:val="0"/>
          <w:numId w:val="10"/>
        </w:numPr>
        <w:tabs>
          <w:tab w:val="left" w:pos="142"/>
        </w:tabs>
        <w:ind w:left="357" w:hanging="357"/>
        <w:jc w:val="both"/>
        <w:rPr>
          <w:lang w:val="et-EE" w:eastAsia="et-EE"/>
        </w:rPr>
      </w:pPr>
      <w:r w:rsidRPr="007B4CA6">
        <w:rPr>
          <w:i/>
          <w:u w:val="single"/>
          <w:lang w:val="et-EE" w:eastAsia="et-EE"/>
        </w:rPr>
        <w:t>tulud kaupade ja teenuste müügist</w:t>
      </w:r>
      <w:r w:rsidRPr="007B4CA6">
        <w:rPr>
          <w:lang w:val="et-EE" w:eastAsia="et-EE"/>
        </w:rPr>
        <w:t xml:space="preserve"> - vähendamine antud osas moodustas 153 589 eurot, sh: </w:t>
      </w:r>
    </w:p>
    <w:p w:rsidR="00803536" w:rsidRPr="002A171D" w:rsidRDefault="00803536" w:rsidP="00803536">
      <w:pPr>
        <w:numPr>
          <w:ilvl w:val="0"/>
          <w:numId w:val="2"/>
        </w:numPr>
        <w:ind w:left="714" w:hanging="357"/>
        <w:jc w:val="both"/>
        <w:rPr>
          <w:lang w:val="et-EE" w:eastAsia="et-EE"/>
        </w:rPr>
      </w:pPr>
      <w:r w:rsidRPr="002A171D">
        <w:rPr>
          <w:lang w:val="et-EE" w:eastAsia="et-EE"/>
        </w:rPr>
        <w:t xml:space="preserve">riigilõivude vähendamine summas 650 eurot - </w:t>
      </w:r>
      <w:r w:rsidRPr="002A171D">
        <w:rPr>
          <w:lang w:val="et-EE" w:eastAsia="ru-RU"/>
        </w:rPr>
        <w:t>arhiiviteatise väljastamise osas.</w:t>
      </w:r>
    </w:p>
    <w:p w:rsidR="00803536" w:rsidRPr="002A171D" w:rsidRDefault="00803536" w:rsidP="00803536">
      <w:pPr>
        <w:numPr>
          <w:ilvl w:val="0"/>
          <w:numId w:val="3"/>
        </w:numPr>
        <w:tabs>
          <w:tab w:val="clear" w:pos="438"/>
          <w:tab w:val="num" w:pos="812"/>
          <w:tab w:val="num" w:pos="1068"/>
        </w:tabs>
        <w:ind w:left="714"/>
        <w:jc w:val="both"/>
        <w:rPr>
          <w:lang w:val="et-EE" w:eastAsia="et-EE"/>
        </w:rPr>
      </w:pPr>
      <w:r w:rsidRPr="002A171D">
        <w:rPr>
          <w:lang w:val="et-EE" w:eastAsia="et-EE"/>
        </w:rPr>
        <w:t xml:space="preserve">tulude haridusalasest tegevusest kokku vähendamine </w:t>
      </w:r>
      <w:r w:rsidR="00450292">
        <w:rPr>
          <w:lang w:val="et-EE" w:eastAsia="et-EE"/>
        </w:rPr>
        <w:t xml:space="preserve">summas </w:t>
      </w:r>
      <w:r w:rsidRPr="002A171D">
        <w:rPr>
          <w:lang w:val="et-EE" w:eastAsia="et-EE"/>
        </w:rPr>
        <w:t xml:space="preserve">44 967 eurot, sellest: </w:t>
      </w:r>
    </w:p>
    <w:p w:rsidR="00803536" w:rsidRPr="002A171D" w:rsidRDefault="00803536" w:rsidP="00ED7499">
      <w:pPr>
        <w:pStyle w:val="Kehatekst"/>
        <w:numPr>
          <w:ilvl w:val="0"/>
          <w:numId w:val="7"/>
        </w:numPr>
        <w:ind w:left="1418" w:hanging="644"/>
        <w:rPr>
          <w:szCs w:val="24"/>
        </w:rPr>
      </w:pPr>
      <w:r w:rsidRPr="002A171D">
        <w:rPr>
          <w:szCs w:val="24"/>
          <w:lang w:eastAsia="et-EE"/>
        </w:rPr>
        <w:t>suurendamine summas 3 125 eurot -</w:t>
      </w:r>
      <w:r w:rsidRPr="002A171D">
        <w:rPr>
          <w:rFonts w:eastAsia="Calibri"/>
          <w:szCs w:val="24"/>
        </w:rPr>
        <w:t xml:space="preserve"> </w:t>
      </w:r>
      <w:r w:rsidRPr="002A171D">
        <w:rPr>
          <w:szCs w:val="24"/>
        </w:rPr>
        <w:t>tulu Narva Pähklimäe Gümnaasiumi koolieelikute õppe eest võetavalt vanemate tasult.</w:t>
      </w:r>
    </w:p>
    <w:p w:rsidR="00803536" w:rsidRPr="002A171D" w:rsidRDefault="00803536" w:rsidP="00ED7499">
      <w:pPr>
        <w:pStyle w:val="Kehatekst"/>
        <w:numPr>
          <w:ilvl w:val="0"/>
          <w:numId w:val="7"/>
        </w:numPr>
        <w:ind w:left="1418" w:hanging="644"/>
        <w:rPr>
          <w:szCs w:val="24"/>
        </w:rPr>
      </w:pPr>
      <w:r w:rsidRPr="002A171D">
        <w:rPr>
          <w:szCs w:val="24"/>
          <w:lang w:eastAsia="et-EE"/>
        </w:rPr>
        <w:t xml:space="preserve">suurendamine summas </w:t>
      </w:r>
      <w:r w:rsidRPr="002A171D">
        <w:rPr>
          <w:szCs w:val="24"/>
        </w:rPr>
        <w:t xml:space="preserve">1 318 eurot - </w:t>
      </w:r>
      <w:r w:rsidRPr="002A171D">
        <w:rPr>
          <w:spacing w:val="-4"/>
          <w:szCs w:val="24"/>
        </w:rPr>
        <w:t>Narva Pähklimäe Gümnaasiumi ja Narva Soldino Gümnaasiumi tulu Tartu Ülikooli üliõpilaste praktikate juhendamiselt</w:t>
      </w:r>
      <w:r w:rsidRPr="002A171D">
        <w:rPr>
          <w:szCs w:val="24"/>
        </w:rPr>
        <w:t>.</w:t>
      </w:r>
    </w:p>
    <w:p w:rsidR="00803536" w:rsidRPr="002A171D" w:rsidRDefault="00803536" w:rsidP="00ED7499">
      <w:pPr>
        <w:pStyle w:val="Loendilik"/>
        <w:numPr>
          <w:ilvl w:val="0"/>
          <w:numId w:val="7"/>
        </w:numPr>
        <w:spacing w:after="0" w:line="240" w:lineRule="auto"/>
        <w:ind w:left="1418" w:hanging="644"/>
        <w:jc w:val="both"/>
        <w:rPr>
          <w:rFonts w:ascii="Times New Roman" w:eastAsia="Times New Roman" w:hAnsi="Times New Roman" w:cs="Times New Roman"/>
          <w:sz w:val="24"/>
          <w:szCs w:val="24"/>
          <w:lang w:eastAsia="et-EE"/>
        </w:rPr>
      </w:pPr>
      <w:r w:rsidRPr="002A171D">
        <w:rPr>
          <w:rFonts w:ascii="Times New Roman" w:eastAsia="Times New Roman" w:hAnsi="Times New Roman" w:cs="Times New Roman"/>
          <w:sz w:val="24"/>
          <w:szCs w:val="24"/>
          <w:lang w:eastAsia="et-EE"/>
        </w:rPr>
        <w:t>vähendamine summas 49 410 eurot - Narva Kunstikooli, Narva Muusikakooli, Narva Laste Loomemaja ja Narva Noorte Meremeeste Klubi võetava õppetasu osas.</w:t>
      </w:r>
    </w:p>
    <w:p w:rsidR="00803536" w:rsidRPr="002A171D" w:rsidRDefault="00803536" w:rsidP="00803536">
      <w:pPr>
        <w:numPr>
          <w:ilvl w:val="0"/>
          <w:numId w:val="3"/>
        </w:numPr>
        <w:tabs>
          <w:tab w:val="clear" w:pos="438"/>
          <w:tab w:val="num" w:pos="812"/>
          <w:tab w:val="num" w:pos="1068"/>
        </w:tabs>
        <w:ind w:left="714" w:hanging="357"/>
        <w:jc w:val="both"/>
        <w:rPr>
          <w:lang w:val="et-EE" w:eastAsia="et-EE"/>
        </w:rPr>
      </w:pPr>
      <w:r w:rsidRPr="002A171D">
        <w:rPr>
          <w:lang w:val="et-EE"/>
        </w:rPr>
        <w:t xml:space="preserve">tulude kultuuri- ja kunstialasest tegevusest vähendamine </w:t>
      </w:r>
      <w:r w:rsidR="00450292">
        <w:rPr>
          <w:lang w:val="et-EE"/>
        </w:rPr>
        <w:t>summas</w:t>
      </w:r>
      <w:r w:rsidRPr="002A171D">
        <w:rPr>
          <w:lang w:val="et-EE"/>
        </w:rPr>
        <w:t xml:space="preserve"> 1 840 eurot, sellest: </w:t>
      </w:r>
    </w:p>
    <w:p w:rsidR="00803536" w:rsidRPr="002A171D" w:rsidRDefault="00803536" w:rsidP="008B605A">
      <w:pPr>
        <w:pStyle w:val="Loendilik"/>
        <w:numPr>
          <w:ilvl w:val="0"/>
          <w:numId w:val="8"/>
        </w:numPr>
        <w:tabs>
          <w:tab w:val="num" w:pos="1442"/>
        </w:tabs>
        <w:spacing w:after="0" w:line="240" w:lineRule="auto"/>
        <w:ind w:left="851" w:hanging="142"/>
        <w:jc w:val="both"/>
        <w:rPr>
          <w:rFonts w:ascii="Times New Roman" w:eastAsia="Times New Roman" w:hAnsi="Times New Roman" w:cs="Times New Roman"/>
          <w:sz w:val="24"/>
          <w:szCs w:val="24"/>
          <w:lang w:eastAsia="et-EE"/>
        </w:rPr>
      </w:pPr>
      <w:r w:rsidRPr="002A171D">
        <w:rPr>
          <w:rFonts w:ascii="Times New Roman" w:hAnsi="Times New Roman" w:cs="Times New Roman"/>
          <w:sz w:val="24"/>
          <w:szCs w:val="24"/>
        </w:rPr>
        <w:t>suurendamine summas 11 000 eurot - Narva linna Sümfooniaorkestri tulu t</w:t>
      </w:r>
      <w:r w:rsidR="00ED7499">
        <w:rPr>
          <w:rFonts w:ascii="Times New Roman" w:hAnsi="Times New Roman" w:cs="Times New Roman"/>
          <w:sz w:val="24"/>
          <w:szCs w:val="24"/>
        </w:rPr>
        <w:t>egevusest</w:t>
      </w:r>
      <w:r w:rsidRPr="002A171D">
        <w:rPr>
          <w:rFonts w:ascii="Times New Roman" w:hAnsi="Times New Roman" w:cs="Times New Roman"/>
          <w:sz w:val="24"/>
          <w:szCs w:val="24"/>
        </w:rPr>
        <w:t>.</w:t>
      </w:r>
    </w:p>
    <w:p w:rsidR="00803536" w:rsidRPr="002A171D" w:rsidRDefault="00803536" w:rsidP="008B605A">
      <w:pPr>
        <w:pStyle w:val="Loendilik"/>
        <w:numPr>
          <w:ilvl w:val="0"/>
          <w:numId w:val="8"/>
        </w:numPr>
        <w:tabs>
          <w:tab w:val="num" w:pos="1442"/>
        </w:tabs>
        <w:spacing w:after="0" w:line="240" w:lineRule="auto"/>
        <w:ind w:left="851" w:hanging="142"/>
        <w:jc w:val="both"/>
        <w:rPr>
          <w:rFonts w:ascii="Times New Roman" w:eastAsia="Times New Roman" w:hAnsi="Times New Roman" w:cs="Times New Roman"/>
          <w:sz w:val="24"/>
          <w:szCs w:val="24"/>
          <w:lang w:eastAsia="et-EE"/>
        </w:rPr>
      </w:pPr>
      <w:r w:rsidRPr="002A171D">
        <w:rPr>
          <w:rFonts w:ascii="Times New Roman" w:hAnsi="Times New Roman" w:cs="Times New Roman"/>
          <w:sz w:val="24"/>
          <w:szCs w:val="24"/>
          <w:lang w:eastAsia="et-EE"/>
        </w:rPr>
        <w:t xml:space="preserve">suurendamine summas </w:t>
      </w:r>
      <w:r w:rsidRPr="002A171D">
        <w:rPr>
          <w:rFonts w:ascii="Times New Roman" w:hAnsi="Times New Roman" w:cs="Times New Roman"/>
          <w:sz w:val="24"/>
          <w:szCs w:val="24"/>
        </w:rPr>
        <w:t>540 eurot -</w:t>
      </w:r>
      <w:r w:rsidRPr="002A171D">
        <w:rPr>
          <w:rFonts w:ascii="Times New Roman" w:eastAsia="Times New Roman" w:hAnsi="Times New Roman" w:cs="Times New Roman"/>
          <w:sz w:val="24"/>
          <w:szCs w:val="24"/>
          <w:lang w:eastAsia="et-EE"/>
        </w:rPr>
        <w:t xml:space="preserve"> </w:t>
      </w:r>
      <w:r w:rsidRPr="002A171D">
        <w:rPr>
          <w:rFonts w:ascii="Times New Roman" w:hAnsi="Times New Roman" w:cs="Times New Roman"/>
          <w:spacing w:val="-4"/>
          <w:sz w:val="24"/>
          <w:szCs w:val="24"/>
        </w:rPr>
        <w:t>Narva Laste Loomemaja tulu XIII Rahvusvahelise F. Chopini nim. konkursil osalemise eest osavõtutasult.</w:t>
      </w:r>
    </w:p>
    <w:p w:rsidR="00803536" w:rsidRPr="002A171D" w:rsidRDefault="00803536" w:rsidP="008B605A">
      <w:pPr>
        <w:pStyle w:val="Loendilik"/>
        <w:numPr>
          <w:ilvl w:val="0"/>
          <w:numId w:val="8"/>
        </w:numPr>
        <w:tabs>
          <w:tab w:val="num" w:pos="1442"/>
        </w:tabs>
        <w:spacing w:after="0" w:line="240" w:lineRule="auto"/>
        <w:ind w:left="851" w:hanging="142"/>
        <w:jc w:val="both"/>
        <w:rPr>
          <w:rFonts w:ascii="Times New Roman" w:eastAsia="Times New Roman" w:hAnsi="Times New Roman" w:cs="Times New Roman"/>
          <w:sz w:val="24"/>
          <w:szCs w:val="24"/>
          <w:lang w:eastAsia="et-EE"/>
        </w:rPr>
      </w:pPr>
      <w:r w:rsidRPr="002A171D">
        <w:rPr>
          <w:rFonts w:ascii="Times New Roman" w:eastAsia="Times New Roman" w:hAnsi="Times New Roman" w:cs="Times New Roman"/>
          <w:sz w:val="24"/>
          <w:szCs w:val="24"/>
          <w:lang w:eastAsia="et-EE"/>
        </w:rPr>
        <w:t>vähendamine summas 13 380 eurot - Narva Keskraamatukogu ja Narva Kultuurimaja Rugodiv osutatavate teenuste eest tasu osas.</w:t>
      </w:r>
    </w:p>
    <w:p w:rsidR="00803536" w:rsidRPr="002A171D" w:rsidRDefault="00803536" w:rsidP="00803536">
      <w:pPr>
        <w:pStyle w:val="Loendilik"/>
        <w:numPr>
          <w:ilvl w:val="0"/>
          <w:numId w:val="3"/>
        </w:numPr>
        <w:tabs>
          <w:tab w:val="clear" w:pos="438"/>
          <w:tab w:val="num" w:pos="812"/>
          <w:tab w:val="num" w:pos="1068"/>
        </w:tabs>
        <w:spacing w:after="0" w:line="240" w:lineRule="auto"/>
        <w:ind w:left="709" w:hanging="357"/>
        <w:jc w:val="both"/>
        <w:rPr>
          <w:rFonts w:ascii="Times New Roman" w:hAnsi="Times New Roman" w:cs="Times New Roman"/>
          <w:sz w:val="24"/>
          <w:szCs w:val="24"/>
          <w:lang w:eastAsia="et-EE"/>
        </w:rPr>
      </w:pPr>
      <w:r w:rsidRPr="002A171D">
        <w:rPr>
          <w:rFonts w:ascii="Times New Roman" w:hAnsi="Times New Roman" w:cs="Times New Roman"/>
          <w:sz w:val="24"/>
          <w:szCs w:val="24"/>
        </w:rPr>
        <w:t xml:space="preserve">tulude spordi- ja puhkealasest tegevusest vähendamine on 66 110 eurot, sellest: </w:t>
      </w:r>
    </w:p>
    <w:p w:rsidR="00803536" w:rsidRPr="002A171D" w:rsidRDefault="00803536" w:rsidP="008B605A">
      <w:pPr>
        <w:pStyle w:val="Loendilik"/>
        <w:numPr>
          <w:ilvl w:val="0"/>
          <w:numId w:val="9"/>
        </w:numPr>
        <w:tabs>
          <w:tab w:val="num" w:pos="1442"/>
        </w:tabs>
        <w:spacing w:after="0" w:line="240" w:lineRule="auto"/>
        <w:ind w:left="709" w:firstLine="0"/>
        <w:jc w:val="both"/>
        <w:rPr>
          <w:rFonts w:ascii="Times New Roman" w:hAnsi="Times New Roman" w:cs="Times New Roman"/>
          <w:sz w:val="24"/>
          <w:szCs w:val="24"/>
          <w:lang w:eastAsia="et-EE"/>
        </w:rPr>
      </w:pPr>
      <w:r w:rsidRPr="002A171D">
        <w:rPr>
          <w:rFonts w:ascii="Times New Roman" w:hAnsi="Times New Roman" w:cs="Times New Roman"/>
          <w:sz w:val="24"/>
          <w:szCs w:val="24"/>
          <w:lang w:eastAsia="et-EE"/>
        </w:rPr>
        <w:t xml:space="preserve">22 820 eurot - Narva Paemurru Spordikooli ja Narva Spordikooli Energia </w:t>
      </w:r>
      <w:r w:rsidRPr="002A171D">
        <w:rPr>
          <w:rFonts w:ascii="Times New Roman" w:eastAsia="Times New Roman" w:hAnsi="Times New Roman" w:cs="Times New Roman"/>
          <w:sz w:val="24"/>
          <w:szCs w:val="24"/>
          <w:lang w:eastAsia="et-EE"/>
        </w:rPr>
        <w:t>võetava õppetasu osas.</w:t>
      </w:r>
    </w:p>
    <w:p w:rsidR="00803536" w:rsidRPr="002A171D" w:rsidRDefault="00803536" w:rsidP="008B605A">
      <w:pPr>
        <w:pStyle w:val="Loendilik"/>
        <w:numPr>
          <w:ilvl w:val="0"/>
          <w:numId w:val="9"/>
        </w:numPr>
        <w:tabs>
          <w:tab w:val="num" w:pos="1442"/>
        </w:tabs>
        <w:spacing w:after="0" w:line="240" w:lineRule="auto"/>
        <w:ind w:left="714" w:firstLine="0"/>
        <w:jc w:val="both"/>
        <w:rPr>
          <w:rFonts w:ascii="Times New Roman" w:hAnsi="Times New Roman" w:cs="Times New Roman"/>
          <w:sz w:val="24"/>
          <w:szCs w:val="24"/>
          <w:lang w:eastAsia="et-EE"/>
        </w:rPr>
      </w:pPr>
      <w:r w:rsidRPr="002A171D">
        <w:rPr>
          <w:rFonts w:ascii="Times New Roman" w:eastAsia="Times New Roman" w:hAnsi="Times New Roman" w:cs="Times New Roman"/>
          <w:sz w:val="24"/>
          <w:szCs w:val="24"/>
          <w:lang w:eastAsia="et-EE"/>
        </w:rPr>
        <w:t xml:space="preserve">43 290 eurot - </w:t>
      </w:r>
      <w:r w:rsidRPr="002A171D">
        <w:rPr>
          <w:rFonts w:ascii="Times New Roman" w:hAnsi="Times New Roman" w:cs="Times New Roman"/>
          <w:sz w:val="24"/>
          <w:szCs w:val="24"/>
          <w:lang w:eastAsia="et-EE"/>
        </w:rPr>
        <w:t xml:space="preserve">Narva Paemurru Spordikooli, Narva Spordikooli Energia, Narva Spordikeskuse ja Narva Noortekeskuse  </w:t>
      </w:r>
      <w:r w:rsidRPr="002A171D">
        <w:rPr>
          <w:rFonts w:ascii="Times New Roman" w:eastAsia="Times New Roman" w:hAnsi="Times New Roman" w:cs="Times New Roman"/>
          <w:sz w:val="24"/>
          <w:szCs w:val="24"/>
          <w:lang w:eastAsia="et-EE"/>
        </w:rPr>
        <w:t>osutatavate teenuste eest tasu osas.</w:t>
      </w:r>
    </w:p>
    <w:p w:rsidR="00803536" w:rsidRPr="002A171D" w:rsidRDefault="00450292" w:rsidP="00803536">
      <w:pPr>
        <w:pStyle w:val="Loendilik"/>
        <w:numPr>
          <w:ilvl w:val="0"/>
          <w:numId w:val="3"/>
        </w:numPr>
        <w:tabs>
          <w:tab w:val="clear" w:pos="438"/>
          <w:tab w:val="num" w:pos="812"/>
          <w:tab w:val="num" w:pos="1068"/>
        </w:tabs>
        <w:spacing w:after="0" w:line="240" w:lineRule="auto"/>
        <w:ind w:left="709" w:hanging="357"/>
        <w:jc w:val="both"/>
        <w:rPr>
          <w:rFonts w:ascii="Times New Roman" w:hAnsi="Times New Roman" w:cs="Times New Roman"/>
          <w:sz w:val="24"/>
          <w:szCs w:val="24"/>
          <w:lang w:eastAsia="et-EE"/>
        </w:rPr>
      </w:pPr>
      <w:r w:rsidRPr="002A171D">
        <w:rPr>
          <w:rFonts w:ascii="Times New Roman" w:hAnsi="Times New Roman" w:cs="Times New Roman"/>
          <w:sz w:val="24"/>
          <w:szCs w:val="24"/>
          <w:lang w:eastAsia="et-EE"/>
        </w:rPr>
        <w:t xml:space="preserve">üldvalitsemisest </w:t>
      </w:r>
      <w:r w:rsidR="00803536" w:rsidRPr="002A171D">
        <w:rPr>
          <w:rFonts w:ascii="Times New Roman" w:hAnsi="Times New Roman" w:cs="Times New Roman"/>
          <w:sz w:val="24"/>
          <w:szCs w:val="24"/>
          <w:lang w:eastAsia="et-EE"/>
        </w:rPr>
        <w:t xml:space="preserve">tulude vähendamine summas 4 700 eurot </w:t>
      </w:r>
      <w:r w:rsidR="007343B8" w:rsidRPr="002A171D">
        <w:rPr>
          <w:rFonts w:ascii="Times New Roman" w:hAnsi="Times New Roman" w:cs="Times New Roman"/>
          <w:sz w:val="24"/>
          <w:szCs w:val="24"/>
          <w:lang w:eastAsia="et-EE"/>
        </w:rPr>
        <w:t xml:space="preserve">on </w:t>
      </w:r>
      <w:r w:rsidR="00803536" w:rsidRPr="002A171D">
        <w:rPr>
          <w:rFonts w:ascii="Times New Roman" w:hAnsi="Times New Roman" w:cs="Times New Roman"/>
          <w:sz w:val="24"/>
          <w:szCs w:val="24"/>
          <w:lang w:eastAsia="et-EE"/>
        </w:rPr>
        <w:t>peamiselt seotud perekonnaseisutoimingutega.</w:t>
      </w:r>
    </w:p>
    <w:p w:rsidR="00803536" w:rsidRPr="002A171D" w:rsidRDefault="00803536" w:rsidP="00803536">
      <w:pPr>
        <w:pStyle w:val="Loendilik"/>
        <w:numPr>
          <w:ilvl w:val="0"/>
          <w:numId w:val="3"/>
        </w:numPr>
        <w:tabs>
          <w:tab w:val="clear" w:pos="438"/>
          <w:tab w:val="num" w:pos="812"/>
          <w:tab w:val="num" w:pos="1068"/>
        </w:tabs>
        <w:spacing w:after="0" w:line="240" w:lineRule="auto"/>
        <w:ind w:left="714" w:hanging="357"/>
        <w:jc w:val="both"/>
        <w:rPr>
          <w:rFonts w:ascii="Times New Roman" w:hAnsi="Times New Roman" w:cs="Times New Roman"/>
          <w:sz w:val="24"/>
          <w:szCs w:val="24"/>
          <w:lang w:eastAsia="et-EE"/>
        </w:rPr>
      </w:pPr>
      <w:r w:rsidRPr="002A171D">
        <w:rPr>
          <w:rFonts w:ascii="Times New Roman" w:hAnsi="Times New Roman" w:cs="Times New Roman"/>
          <w:sz w:val="24"/>
          <w:szCs w:val="24"/>
          <w:lang w:eastAsia="et-EE"/>
        </w:rPr>
        <w:t xml:space="preserve">tulud muudelt majandusaladelt vähendamine </w:t>
      </w:r>
      <w:r w:rsidR="00450292">
        <w:rPr>
          <w:rFonts w:ascii="Times New Roman" w:hAnsi="Times New Roman" w:cs="Times New Roman"/>
          <w:sz w:val="24"/>
          <w:szCs w:val="24"/>
          <w:lang w:eastAsia="et-EE"/>
        </w:rPr>
        <w:t>summas</w:t>
      </w:r>
      <w:r w:rsidRPr="002A171D">
        <w:rPr>
          <w:rFonts w:ascii="Times New Roman" w:hAnsi="Times New Roman" w:cs="Times New Roman"/>
          <w:sz w:val="24"/>
          <w:szCs w:val="24"/>
          <w:lang w:eastAsia="et-EE"/>
        </w:rPr>
        <w:t xml:space="preserve"> 2 300 eurot - </w:t>
      </w:r>
      <w:r w:rsidRPr="002A171D">
        <w:rPr>
          <w:rFonts w:ascii="Times New Roman" w:hAnsi="Times New Roman" w:cs="Times New Roman"/>
          <w:sz w:val="24"/>
          <w:szCs w:val="24"/>
        </w:rPr>
        <w:t>Narva Külastuskeskuse ja Victoria bastioni külastuskeskuse teenuste osas.</w:t>
      </w:r>
    </w:p>
    <w:p w:rsidR="00803536" w:rsidRDefault="00803536" w:rsidP="00803536">
      <w:pPr>
        <w:pStyle w:val="Loendilik"/>
        <w:numPr>
          <w:ilvl w:val="0"/>
          <w:numId w:val="3"/>
        </w:numPr>
        <w:tabs>
          <w:tab w:val="clear" w:pos="438"/>
          <w:tab w:val="num" w:pos="812"/>
          <w:tab w:val="num" w:pos="1068"/>
        </w:tabs>
        <w:spacing w:after="0" w:line="240" w:lineRule="auto"/>
        <w:ind w:left="714" w:hanging="357"/>
        <w:jc w:val="both"/>
        <w:rPr>
          <w:rFonts w:ascii="Times New Roman" w:hAnsi="Times New Roman" w:cs="Times New Roman"/>
          <w:sz w:val="24"/>
          <w:szCs w:val="24"/>
          <w:lang w:eastAsia="et-EE"/>
        </w:rPr>
      </w:pPr>
      <w:r w:rsidRPr="002A171D">
        <w:rPr>
          <w:rFonts w:ascii="Times New Roman" w:hAnsi="Times New Roman" w:cs="Times New Roman"/>
          <w:sz w:val="24"/>
          <w:szCs w:val="24"/>
          <w:lang w:eastAsia="et-EE"/>
        </w:rPr>
        <w:t xml:space="preserve">üür ja rent </w:t>
      </w:r>
      <w:r w:rsidRPr="002A171D">
        <w:rPr>
          <w:rFonts w:ascii="Times New Roman" w:hAnsi="Times New Roman" w:cs="Times New Roman"/>
          <w:sz w:val="24"/>
          <w:szCs w:val="24"/>
          <w:lang w:val="en-GB" w:eastAsia="et-EE"/>
        </w:rPr>
        <w:t xml:space="preserve">- </w:t>
      </w:r>
      <w:r w:rsidRPr="002A171D">
        <w:rPr>
          <w:rFonts w:ascii="Times New Roman" w:hAnsi="Times New Roman" w:cs="Times New Roman"/>
          <w:sz w:val="24"/>
          <w:szCs w:val="24"/>
          <w:lang w:eastAsia="et-EE"/>
        </w:rPr>
        <w:t>vähendamine antud tuluosas on 33 022 eurot.</w:t>
      </w:r>
    </w:p>
    <w:p w:rsidR="008B605A" w:rsidRPr="002A171D" w:rsidRDefault="008B605A" w:rsidP="008B605A">
      <w:pPr>
        <w:pStyle w:val="Loendilik"/>
        <w:tabs>
          <w:tab w:val="num" w:pos="1068"/>
        </w:tabs>
        <w:spacing w:after="0" w:line="240" w:lineRule="auto"/>
        <w:ind w:left="714"/>
        <w:jc w:val="both"/>
        <w:rPr>
          <w:rFonts w:ascii="Times New Roman" w:hAnsi="Times New Roman" w:cs="Times New Roman"/>
          <w:sz w:val="24"/>
          <w:szCs w:val="24"/>
          <w:lang w:eastAsia="et-EE"/>
        </w:rPr>
      </w:pPr>
    </w:p>
    <w:p w:rsidR="00803536" w:rsidRDefault="00803536" w:rsidP="00803536">
      <w:pPr>
        <w:numPr>
          <w:ilvl w:val="0"/>
          <w:numId w:val="11"/>
        </w:numPr>
        <w:jc w:val="both"/>
        <w:rPr>
          <w:lang w:val="et-EE" w:eastAsia="et-EE"/>
        </w:rPr>
      </w:pPr>
      <w:r w:rsidRPr="00970DA7">
        <w:rPr>
          <w:i/>
          <w:u w:val="single"/>
          <w:lang w:val="et-EE" w:eastAsia="et-EE"/>
        </w:rPr>
        <w:t>saadud toetused</w:t>
      </w:r>
      <w:r w:rsidRPr="00970DA7">
        <w:rPr>
          <w:lang w:val="et-EE" w:eastAsia="et-EE"/>
        </w:rPr>
        <w:t xml:space="preserve"> – kokku vähendamine antud tuluosas moodustas 1 057 642 eurot ja need andmed on esitatud alljärgnevas tabelis:</w:t>
      </w:r>
    </w:p>
    <w:p w:rsidR="008B605A" w:rsidRPr="00970DA7" w:rsidRDefault="008B605A" w:rsidP="008B605A">
      <w:pPr>
        <w:ind w:left="438"/>
        <w:jc w:val="both"/>
        <w:rPr>
          <w:lang w:val="et-EE" w:eastAsia="et-EE"/>
        </w:rPr>
      </w:pPr>
    </w:p>
    <w:tbl>
      <w:tblPr>
        <w:tblW w:w="8932" w:type="dxa"/>
        <w:jc w:val="center"/>
        <w:tblLook w:val="04A0" w:firstRow="1" w:lastRow="0" w:firstColumn="1" w:lastColumn="0" w:noHBand="0" w:noVBand="1"/>
      </w:tblPr>
      <w:tblGrid>
        <w:gridCol w:w="7382"/>
        <w:gridCol w:w="1550"/>
      </w:tblGrid>
      <w:tr w:rsidR="00803536" w:rsidRPr="000B56CB" w:rsidTr="008B605A">
        <w:trPr>
          <w:trHeight w:val="290"/>
          <w:jc w:val="center"/>
        </w:trPr>
        <w:tc>
          <w:tcPr>
            <w:tcW w:w="7382" w:type="dxa"/>
            <w:tcBorders>
              <w:top w:val="single" w:sz="4" w:space="0" w:color="auto"/>
              <w:left w:val="single" w:sz="4" w:space="0" w:color="auto"/>
              <w:bottom w:val="single" w:sz="4" w:space="0" w:color="auto"/>
              <w:right w:val="single" w:sz="4" w:space="0" w:color="auto"/>
            </w:tcBorders>
            <w:shd w:val="clear" w:color="auto" w:fill="auto"/>
            <w:noWrap/>
            <w:hideMark/>
          </w:tcPr>
          <w:p w:rsidR="00803536" w:rsidRPr="000B56CB" w:rsidRDefault="00803536" w:rsidP="008B605A">
            <w:pPr>
              <w:rPr>
                <w:b/>
                <w:bCs/>
                <w:sz w:val="22"/>
                <w:szCs w:val="22"/>
                <w:lang w:val="et-EE" w:eastAsia="en-GB"/>
              </w:rPr>
            </w:pPr>
            <w:r w:rsidRPr="000B56CB">
              <w:rPr>
                <w:b/>
                <w:bCs/>
                <w:sz w:val="22"/>
                <w:szCs w:val="22"/>
                <w:lang w:val="et-EE" w:eastAsia="en-GB"/>
              </w:rPr>
              <w:t>Saadud tegevuskulude sihtfinantseerimine,</w:t>
            </w:r>
            <w:r w:rsidRPr="000B56CB">
              <w:rPr>
                <w:sz w:val="22"/>
                <w:szCs w:val="22"/>
                <w:lang w:val="et-EE" w:eastAsia="en-GB"/>
              </w:rPr>
              <w:t xml:space="preserve"> sh:</w:t>
            </w:r>
          </w:p>
        </w:tc>
        <w:tc>
          <w:tcPr>
            <w:tcW w:w="1550" w:type="dxa"/>
            <w:tcBorders>
              <w:top w:val="single" w:sz="4" w:space="0" w:color="auto"/>
              <w:left w:val="nil"/>
              <w:bottom w:val="single" w:sz="4" w:space="0" w:color="auto"/>
              <w:right w:val="single" w:sz="4" w:space="0" w:color="auto"/>
            </w:tcBorders>
            <w:shd w:val="clear" w:color="000000" w:fill="FFFFFF"/>
            <w:hideMark/>
          </w:tcPr>
          <w:p w:rsidR="00803536" w:rsidRPr="000B56CB" w:rsidRDefault="00803536" w:rsidP="008B605A">
            <w:pPr>
              <w:jc w:val="right"/>
              <w:rPr>
                <w:b/>
                <w:bCs/>
                <w:sz w:val="22"/>
                <w:szCs w:val="22"/>
                <w:lang w:val="et-EE" w:eastAsia="en-GB"/>
              </w:rPr>
            </w:pPr>
            <w:r w:rsidRPr="000B56CB">
              <w:rPr>
                <w:b/>
                <w:bCs/>
                <w:sz w:val="22"/>
                <w:szCs w:val="22"/>
                <w:lang w:val="et-EE" w:eastAsia="en-GB"/>
              </w:rPr>
              <w:t>6 669</w:t>
            </w:r>
          </w:p>
        </w:tc>
      </w:tr>
      <w:tr w:rsidR="00803536" w:rsidRPr="000B56CB" w:rsidTr="008B605A">
        <w:trPr>
          <w:trHeight w:val="500"/>
          <w:jc w:val="center"/>
        </w:trPr>
        <w:tc>
          <w:tcPr>
            <w:tcW w:w="7382" w:type="dxa"/>
            <w:tcBorders>
              <w:top w:val="nil"/>
              <w:left w:val="single" w:sz="4" w:space="0" w:color="auto"/>
              <w:bottom w:val="single" w:sz="4" w:space="0" w:color="auto"/>
              <w:right w:val="single" w:sz="4" w:space="0" w:color="auto"/>
            </w:tcBorders>
            <w:shd w:val="clear" w:color="auto" w:fill="auto"/>
            <w:hideMark/>
          </w:tcPr>
          <w:p w:rsidR="00803536" w:rsidRPr="000B56CB" w:rsidRDefault="00803536" w:rsidP="008B605A">
            <w:pPr>
              <w:rPr>
                <w:sz w:val="22"/>
                <w:szCs w:val="22"/>
                <w:lang w:val="et-EE" w:eastAsia="en-GB"/>
              </w:rPr>
            </w:pPr>
            <w:r w:rsidRPr="000B56CB">
              <w:rPr>
                <w:sz w:val="22"/>
                <w:szCs w:val="22"/>
                <w:lang w:val="et-EE" w:eastAsia="en-GB"/>
              </w:rPr>
              <w:t>2020. a asutuste täiendavad sihtotstarbelised laekumised. Alus: Narva Linnavolikogu 19.12.2019 määruse nr 27 "Narva linna 2020. aasta eelarve kinnitamine" § 10 (lisatud).</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6 669</w:t>
            </w:r>
          </w:p>
        </w:tc>
      </w:tr>
      <w:tr w:rsidR="00803536" w:rsidRPr="000B56CB" w:rsidTr="008B605A">
        <w:trPr>
          <w:trHeight w:val="252"/>
          <w:jc w:val="center"/>
        </w:trPr>
        <w:tc>
          <w:tcPr>
            <w:tcW w:w="7382" w:type="dxa"/>
            <w:tcBorders>
              <w:top w:val="nil"/>
              <w:left w:val="single" w:sz="4" w:space="0" w:color="auto"/>
              <w:bottom w:val="single" w:sz="4" w:space="0" w:color="auto"/>
              <w:right w:val="single" w:sz="4" w:space="0" w:color="auto"/>
            </w:tcBorders>
            <w:shd w:val="clear" w:color="auto" w:fill="auto"/>
            <w:noWrap/>
            <w:hideMark/>
          </w:tcPr>
          <w:p w:rsidR="00803536" w:rsidRPr="000B56CB" w:rsidRDefault="00803536" w:rsidP="008B605A">
            <w:pPr>
              <w:rPr>
                <w:b/>
                <w:bCs/>
                <w:sz w:val="22"/>
                <w:szCs w:val="22"/>
                <w:lang w:val="et-EE" w:eastAsia="en-GB"/>
              </w:rPr>
            </w:pPr>
            <w:r w:rsidRPr="000B56CB">
              <w:rPr>
                <w:b/>
                <w:bCs/>
                <w:sz w:val="22"/>
                <w:szCs w:val="22"/>
                <w:lang w:val="et-EE" w:eastAsia="en-GB"/>
              </w:rPr>
              <w:t>Kohaliku omavalitsuse toetusfond</w:t>
            </w:r>
            <w:r w:rsidRPr="000B56CB">
              <w:rPr>
                <w:sz w:val="22"/>
                <w:szCs w:val="22"/>
                <w:lang w:val="et-EE" w:eastAsia="en-GB"/>
              </w:rPr>
              <w:t>, sh:</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b/>
                <w:bCs/>
                <w:sz w:val="22"/>
                <w:szCs w:val="22"/>
                <w:lang w:val="et-EE" w:eastAsia="en-GB"/>
              </w:rPr>
            </w:pPr>
            <w:r w:rsidRPr="000B56CB">
              <w:rPr>
                <w:b/>
                <w:bCs/>
                <w:sz w:val="22"/>
                <w:szCs w:val="22"/>
                <w:lang w:val="et-EE" w:eastAsia="en-GB"/>
              </w:rPr>
              <w:t>-483 235</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Üldhariduskoolide pidamiseks antav 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-158 579</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 xml:space="preserve">Toimetulekutoetuse maksmise hüvitis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-207 731</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Kohalike teede hoiu 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-6 499</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lastRenderedPageBreak/>
              <w:t>Raske ja sügava puudega lastele abi osutamise 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-54 632</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Huvihariduse ja -tegevuse 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1 747</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 xml:space="preserve">Koolieelsete lasteasutuste õpetajate tööjõukulude toetus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-1 530</w:t>
            </w:r>
          </w:p>
        </w:tc>
      </w:tr>
      <w:tr w:rsidR="00803536" w:rsidRPr="000B56CB" w:rsidTr="008B605A">
        <w:trPr>
          <w:trHeight w:val="228"/>
          <w:jc w:val="center"/>
        </w:trPr>
        <w:tc>
          <w:tcPr>
            <w:tcW w:w="7382" w:type="dxa"/>
            <w:tcBorders>
              <w:top w:val="nil"/>
              <w:left w:val="single" w:sz="4" w:space="0" w:color="auto"/>
              <w:bottom w:val="single" w:sz="4" w:space="0" w:color="auto"/>
              <w:right w:val="single" w:sz="4" w:space="0" w:color="auto"/>
            </w:tcBorders>
            <w:shd w:val="clear" w:color="000000" w:fill="FFFFFF"/>
            <w:hideMark/>
          </w:tcPr>
          <w:p w:rsidR="00803536" w:rsidRPr="000B56CB" w:rsidRDefault="00803536" w:rsidP="008B605A">
            <w:pPr>
              <w:rPr>
                <w:sz w:val="22"/>
                <w:szCs w:val="22"/>
                <w:lang w:val="et-EE" w:eastAsia="en-GB"/>
              </w:rPr>
            </w:pPr>
            <w:r w:rsidRPr="000B56CB">
              <w:rPr>
                <w:sz w:val="22"/>
                <w:szCs w:val="22"/>
                <w:lang w:val="et-EE" w:eastAsia="en-GB"/>
              </w:rPr>
              <w:t>Rahvastikutoimingute kulude hüvitamine.</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14 849</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Matusetoetus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-2 690</w:t>
            </w:r>
          </w:p>
        </w:tc>
      </w:tr>
      <w:tr w:rsidR="00803536" w:rsidRPr="000B56CB" w:rsidTr="008B605A">
        <w:trPr>
          <w:trHeight w:val="243"/>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sz w:val="22"/>
                <w:szCs w:val="22"/>
                <w:lang w:val="et-EE" w:eastAsia="en-GB"/>
              </w:rPr>
            </w:pPr>
            <w:r w:rsidRPr="000B56CB">
              <w:rPr>
                <w:sz w:val="22"/>
                <w:szCs w:val="22"/>
                <w:lang w:val="et-EE" w:eastAsia="en-GB"/>
              </w:rPr>
              <w:t>Asendus- ja järelhooldusteenuse toetus</w:t>
            </w:r>
            <w:r w:rsidRPr="000B56CB">
              <w:rPr>
                <w:sz w:val="22"/>
                <w:szCs w:val="22"/>
                <w:vertAlign w:val="superscript"/>
                <w:lang w:val="et-EE" w:eastAsia="en-GB"/>
              </w:rPr>
              <w:t xml:space="preserve">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-68 170</w:t>
            </w:r>
          </w:p>
        </w:tc>
      </w:tr>
      <w:tr w:rsidR="00803536" w:rsidRPr="000B56CB" w:rsidTr="008B605A">
        <w:trPr>
          <w:trHeight w:val="252"/>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b/>
                <w:bCs/>
                <w:sz w:val="22"/>
                <w:szCs w:val="22"/>
                <w:lang w:val="et-EE" w:eastAsia="en-GB"/>
              </w:rPr>
            </w:pPr>
            <w:r w:rsidRPr="000B56CB">
              <w:rPr>
                <w:b/>
                <w:bCs/>
                <w:sz w:val="22"/>
                <w:szCs w:val="22"/>
                <w:lang w:val="et-EE" w:eastAsia="en-GB"/>
              </w:rPr>
              <w:t xml:space="preserve">Kohaliku omavalitsuse tasandusfond </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b/>
                <w:bCs/>
                <w:sz w:val="22"/>
                <w:szCs w:val="22"/>
                <w:lang w:val="et-EE" w:eastAsia="en-GB"/>
              </w:rPr>
            </w:pPr>
            <w:r w:rsidRPr="000B56CB">
              <w:rPr>
                <w:b/>
                <w:bCs/>
                <w:sz w:val="22"/>
                <w:szCs w:val="22"/>
                <w:lang w:val="et-EE" w:eastAsia="en-GB"/>
              </w:rPr>
              <w:t>-634 076</w:t>
            </w:r>
          </w:p>
        </w:tc>
      </w:tr>
      <w:tr w:rsidR="00803536" w:rsidRPr="000B56CB" w:rsidTr="008B605A">
        <w:trPr>
          <w:trHeight w:val="252"/>
          <w:jc w:val="center"/>
        </w:trPr>
        <w:tc>
          <w:tcPr>
            <w:tcW w:w="7382" w:type="dxa"/>
            <w:tcBorders>
              <w:top w:val="nil"/>
              <w:left w:val="single" w:sz="4" w:space="0" w:color="auto"/>
              <w:bottom w:val="single" w:sz="4" w:space="0" w:color="auto"/>
              <w:right w:val="single" w:sz="4" w:space="0" w:color="auto"/>
            </w:tcBorders>
            <w:shd w:val="clear" w:color="auto" w:fill="auto"/>
            <w:noWrap/>
            <w:hideMark/>
          </w:tcPr>
          <w:p w:rsidR="00803536" w:rsidRPr="000B56CB" w:rsidRDefault="00803536" w:rsidP="008B605A">
            <w:pPr>
              <w:rPr>
                <w:b/>
                <w:bCs/>
                <w:sz w:val="22"/>
                <w:szCs w:val="22"/>
                <w:lang w:val="et-EE" w:eastAsia="en-GB"/>
              </w:rPr>
            </w:pPr>
            <w:r w:rsidRPr="000B56CB">
              <w:rPr>
                <w:b/>
                <w:bCs/>
                <w:sz w:val="22"/>
                <w:szCs w:val="22"/>
                <w:lang w:val="et-EE" w:eastAsia="en-GB"/>
              </w:rPr>
              <w:t xml:space="preserve">Saadud tegevustoetused, </w:t>
            </w:r>
            <w:r w:rsidRPr="000B56CB">
              <w:rPr>
                <w:sz w:val="22"/>
                <w:szCs w:val="22"/>
                <w:lang w:val="et-EE" w:eastAsia="en-GB"/>
              </w:rPr>
              <w:t>sh:</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b/>
                <w:bCs/>
                <w:sz w:val="22"/>
                <w:szCs w:val="22"/>
                <w:lang w:val="et-EE" w:eastAsia="en-GB"/>
              </w:rPr>
            </w:pPr>
            <w:r w:rsidRPr="000B56CB">
              <w:rPr>
                <w:b/>
                <w:bCs/>
                <w:sz w:val="22"/>
                <w:szCs w:val="22"/>
                <w:lang w:val="et-EE" w:eastAsia="en-GB"/>
              </w:rPr>
              <w:t>53 000</w:t>
            </w:r>
          </w:p>
        </w:tc>
      </w:tr>
      <w:tr w:rsidR="00803536" w:rsidRPr="000B56CB" w:rsidTr="008B605A">
        <w:trPr>
          <w:trHeight w:val="479"/>
          <w:jc w:val="center"/>
        </w:trPr>
        <w:tc>
          <w:tcPr>
            <w:tcW w:w="7382" w:type="dxa"/>
            <w:tcBorders>
              <w:top w:val="nil"/>
              <w:left w:val="single" w:sz="4" w:space="0" w:color="auto"/>
              <w:bottom w:val="single" w:sz="4" w:space="0" w:color="auto"/>
              <w:right w:val="single" w:sz="4" w:space="0" w:color="auto"/>
            </w:tcBorders>
            <w:shd w:val="clear" w:color="auto" w:fill="auto"/>
            <w:hideMark/>
          </w:tcPr>
          <w:p w:rsidR="00803536" w:rsidRPr="000B56CB" w:rsidRDefault="00803536" w:rsidP="008B605A">
            <w:pPr>
              <w:rPr>
                <w:sz w:val="22"/>
                <w:szCs w:val="22"/>
                <w:lang w:val="et-EE" w:eastAsia="en-GB"/>
              </w:rPr>
            </w:pPr>
            <w:r w:rsidRPr="000B56CB">
              <w:rPr>
                <w:sz w:val="22"/>
                <w:szCs w:val="22"/>
                <w:lang w:val="et-EE" w:eastAsia="en-GB"/>
              </w:rPr>
              <w:t>2020.a asutuste täiendavad sihtotstarbelised laekumised. Alus: Narva Linnavolikogu 19.12.2019 määruse nr 27 "Narva linna 2020. aasta eelarve kinnitamine" § 10 (lisatud).</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sz w:val="22"/>
                <w:szCs w:val="22"/>
                <w:lang w:val="et-EE" w:eastAsia="en-GB"/>
              </w:rPr>
            </w:pPr>
            <w:r w:rsidRPr="000B56CB">
              <w:rPr>
                <w:sz w:val="22"/>
                <w:szCs w:val="22"/>
                <w:lang w:val="et-EE" w:eastAsia="en-GB"/>
              </w:rPr>
              <w:t>53 000</w:t>
            </w:r>
          </w:p>
        </w:tc>
      </w:tr>
      <w:tr w:rsidR="00803536" w:rsidRPr="000B56CB" w:rsidTr="008B605A">
        <w:trPr>
          <w:trHeight w:val="252"/>
          <w:jc w:val="center"/>
        </w:trPr>
        <w:tc>
          <w:tcPr>
            <w:tcW w:w="7382" w:type="dxa"/>
            <w:tcBorders>
              <w:top w:val="nil"/>
              <w:left w:val="single" w:sz="4" w:space="0" w:color="auto"/>
              <w:bottom w:val="single" w:sz="4" w:space="0" w:color="auto"/>
              <w:right w:val="single" w:sz="4" w:space="0" w:color="auto"/>
            </w:tcBorders>
            <w:shd w:val="clear" w:color="000000" w:fill="FFFFFF"/>
            <w:noWrap/>
            <w:hideMark/>
          </w:tcPr>
          <w:p w:rsidR="00803536" w:rsidRPr="000B56CB" w:rsidRDefault="00803536" w:rsidP="008B605A">
            <w:pPr>
              <w:rPr>
                <w:b/>
                <w:bCs/>
                <w:sz w:val="22"/>
                <w:szCs w:val="22"/>
                <w:lang w:val="et-EE" w:eastAsia="en-GB"/>
              </w:rPr>
            </w:pPr>
            <w:r w:rsidRPr="000B56CB">
              <w:rPr>
                <w:b/>
                <w:bCs/>
                <w:sz w:val="22"/>
                <w:szCs w:val="22"/>
                <w:lang w:val="et-EE" w:eastAsia="en-GB"/>
              </w:rPr>
              <w:t>Saadud toetused kokku</w:t>
            </w:r>
          </w:p>
        </w:tc>
        <w:tc>
          <w:tcPr>
            <w:tcW w:w="1550" w:type="dxa"/>
            <w:tcBorders>
              <w:top w:val="nil"/>
              <w:left w:val="nil"/>
              <w:bottom w:val="single" w:sz="4" w:space="0" w:color="auto"/>
              <w:right w:val="single" w:sz="4" w:space="0" w:color="auto"/>
            </w:tcBorders>
            <w:shd w:val="clear" w:color="000000" w:fill="FFFFFF"/>
            <w:noWrap/>
            <w:hideMark/>
          </w:tcPr>
          <w:p w:rsidR="00803536" w:rsidRPr="000B56CB" w:rsidRDefault="00803536" w:rsidP="008B605A">
            <w:pPr>
              <w:jc w:val="right"/>
              <w:rPr>
                <w:b/>
                <w:bCs/>
                <w:sz w:val="22"/>
                <w:szCs w:val="22"/>
                <w:lang w:val="et-EE" w:eastAsia="en-GB"/>
              </w:rPr>
            </w:pPr>
            <w:r w:rsidRPr="000B56CB">
              <w:rPr>
                <w:b/>
                <w:bCs/>
                <w:sz w:val="22"/>
                <w:szCs w:val="22"/>
                <w:lang w:val="et-EE" w:eastAsia="en-GB"/>
              </w:rPr>
              <w:t>-1 057 642</w:t>
            </w:r>
          </w:p>
        </w:tc>
      </w:tr>
    </w:tbl>
    <w:p w:rsidR="00803536" w:rsidRDefault="00803536" w:rsidP="00803536">
      <w:pPr>
        <w:contextualSpacing/>
        <w:jc w:val="both"/>
        <w:rPr>
          <w:lang w:val="et-EE"/>
        </w:rPr>
      </w:pPr>
    </w:p>
    <w:p w:rsidR="00803536" w:rsidRDefault="00803536" w:rsidP="00803536">
      <w:pPr>
        <w:contextualSpacing/>
        <w:jc w:val="both"/>
        <w:rPr>
          <w:lang w:val="et-EE"/>
        </w:rPr>
      </w:pPr>
      <w:r w:rsidRPr="00183B1C">
        <w:rPr>
          <w:lang w:val="et-EE"/>
        </w:rPr>
        <w:t>Kohaliku omavalitsuse toetus- ja tasandusfondi muudatuse aluseks on Vabariigi Valitsuse korraldused</w:t>
      </w:r>
      <w:r w:rsidR="008B605A">
        <w:rPr>
          <w:lang w:val="et-EE"/>
        </w:rPr>
        <w:t xml:space="preserve"> </w:t>
      </w:r>
      <w:r w:rsidRPr="00183B1C">
        <w:rPr>
          <w:lang w:val="et-EE"/>
        </w:rPr>
        <w:t>23.01.2020 nr 21 „Toetusfondist ü</w:t>
      </w:r>
      <w:r w:rsidRPr="00183B1C">
        <w:rPr>
          <w:lang w:val="et-EE" w:eastAsia="en-GB"/>
        </w:rPr>
        <w:t xml:space="preserve">ldhariduskoolide pidamiseks antava toetuse jaotus 2020. aastal“ </w:t>
      </w:r>
      <w:r w:rsidR="008B605A">
        <w:rPr>
          <w:lang w:val="et-EE"/>
        </w:rPr>
        <w:t xml:space="preserve">ja 20.02.2020 </w:t>
      </w:r>
      <w:r w:rsidRPr="00183B1C">
        <w:rPr>
          <w:lang w:val="et-EE"/>
        </w:rPr>
        <w:t xml:space="preserve"> nr 63 „Tasandus- ja toetusfondi jaotus 2020. aastal“. </w:t>
      </w:r>
    </w:p>
    <w:p w:rsidR="008B605A" w:rsidRPr="00183B1C" w:rsidRDefault="008B605A" w:rsidP="00803536">
      <w:pPr>
        <w:contextualSpacing/>
        <w:jc w:val="both"/>
        <w:rPr>
          <w:lang w:val="et-EE"/>
        </w:rPr>
      </w:pPr>
    </w:p>
    <w:p w:rsidR="00803536" w:rsidRPr="00645714" w:rsidRDefault="00803536" w:rsidP="00803536">
      <w:pPr>
        <w:pStyle w:val="Loendilik"/>
        <w:numPr>
          <w:ilvl w:val="0"/>
          <w:numId w:val="11"/>
        </w:numPr>
        <w:spacing w:line="240" w:lineRule="auto"/>
        <w:ind w:left="436" w:hanging="357"/>
        <w:jc w:val="both"/>
        <w:rPr>
          <w:rFonts w:ascii="Times New Roman" w:hAnsi="Times New Roman" w:cs="Times New Roman"/>
          <w:b/>
          <w:sz w:val="24"/>
          <w:szCs w:val="24"/>
          <w:lang w:eastAsia="et-EE"/>
        </w:rPr>
      </w:pPr>
      <w:r w:rsidRPr="00645714">
        <w:rPr>
          <w:rFonts w:ascii="Times New Roman" w:hAnsi="Times New Roman" w:cs="Times New Roman"/>
          <w:i/>
          <w:sz w:val="24"/>
          <w:szCs w:val="24"/>
          <w:u w:val="single"/>
          <w:lang w:eastAsia="et-EE"/>
        </w:rPr>
        <w:t>muude tegevustulude</w:t>
      </w:r>
      <w:r w:rsidRPr="00645714">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kokku suur</w:t>
      </w:r>
      <w:r w:rsidRPr="00645714">
        <w:rPr>
          <w:rFonts w:ascii="Times New Roman" w:hAnsi="Times New Roman" w:cs="Times New Roman"/>
          <w:sz w:val="24"/>
          <w:szCs w:val="24"/>
          <w:lang w:eastAsia="et-EE"/>
        </w:rPr>
        <w:t>endamine on 922 eurot, sellest väh</w:t>
      </w:r>
      <w:r w:rsidR="000B56CB">
        <w:rPr>
          <w:rFonts w:ascii="Times New Roman" w:hAnsi="Times New Roman" w:cs="Times New Roman"/>
          <w:sz w:val="24"/>
          <w:szCs w:val="24"/>
          <w:lang w:eastAsia="et-EE"/>
        </w:rPr>
        <w:t>endamine summas 188 eurot tulud</w:t>
      </w:r>
      <w:r w:rsidRPr="00645714">
        <w:rPr>
          <w:rFonts w:ascii="Times New Roman" w:hAnsi="Times New Roman" w:cs="Times New Roman"/>
          <w:sz w:val="24"/>
          <w:szCs w:val="24"/>
          <w:lang w:eastAsia="et-EE"/>
        </w:rPr>
        <w:t xml:space="preserve"> varude müügist (suveniirid</w:t>
      </w:r>
      <w:r>
        <w:rPr>
          <w:rFonts w:ascii="Times New Roman" w:hAnsi="Times New Roman" w:cs="Times New Roman"/>
          <w:sz w:val="24"/>
          <w:szCs w:val="24"/>
          <w:lang w:eastAsia="et-EE"/>
        </w:rPr>
        <w:t>e müügi osas</w:t>
      </w:r>
      <w:r w:rsidRPr="00645714">
        <w:rPr>
          <w:rFonts w:ascii="Times New Roman" w:hAnsi="Times New Roman" w:cs="Times New Roman"/>
          <w:sz w:val="24"/>
          <w:szCs w:val="24"/>
          <w:lang w:eastAsia="et-EE"/>
        </w:rPr>
        <w:t>) ja suurendamine summas 1 110 eurot muude tulude arvelt (</w:t>
      </w:r>
      <w:r w:rsidRPr="00645714">
        <w:rPr>
          <w:rFonts w:ascii="Times New Roman" w:hAnsi="Times New Roman" w:cs="Times New Roman"/>
          <w:sz w:val="24"/>
          <w:szCs w:val="24"/>
        </w:rPr>
        <w:t>kindlustuskahju hüvitamine)</w:t>
      </w:r>
      <w:r w:rsidRPr="00645714">
        <w:rPr>
          <w:rFonts w:ascii="Times New Roman" w:hAnsi="Times New Roman" w:cs="Times New Roman"/>
          <w:sz w:val="24"/>
          <w:szCs w:val="24"/>
          <w:lang w:eastAsia="et-EE"/>
        </w:rPr>
        <w:t>.</w:t>
      </w:r>
    </w:p>
    <w:p w:rsidR="00803536" w:rsidRPr="00183B1C" w:rsidRDefault="00803536" w:rsidP="00803536">
      <w:pPr>
        <w:jc w:val="both"/>
        <w:rPr>
          <w:b/>
          <w:lang w:val="et-EE" w:eastAsia="et-EE"/>
        </w:rPr>
      </w:pPr>
    </w:p>
    <w:p w:rsidR="008B605A" w:rsidRPr="008B605A" w:rsidRDefault="00803536" w:rsidP="008B605A">
      <w:pPr>
        <w:jc w:val="both"/>
        <w:rPr>
          <w:lang w:eastAsia="et-EE"/>
        </w:rPr>
      </w:pPr>
      <w:r w:rsidRPr="008B605A">
        <w:rPr>
          <w:b/>
          <w:lang w:val="et-EE" w:eastAsia="et-EE"/>
        </w:rPr>
        <w:t xml:space="preserve">PÕHITEGEVUSE KULUD. </w:t>
      </w:r>
      <w:r w:rsidRPr="008B605A">
        <w:rPr>
          <w:lang w:val="et-EE" w:eastAsia="et-EE"/>
        </w:rPr>
        <w:t xml:space="preserve">Kokku suurendamine moodustas </w:t>
      </w:r>
      <w:r w:rsidR="008B605A" w:rsidRPr="008B605A">
        <w:rPr>
          <w:lang w:val="et-EE" w:eastAsia="et-EE"/>
        </w:rPr>
        <w:t xml:space="preserve">1 605 193 </w:t>
      </w:r>
      <w:r w:rsidRPr="008B605A">
        <w:rPr>
          <w:lang w:val="et-EE" w:eastAsia="et-EE"/>
        </w:rPr>
        <w:t xml:space="preserve">eurot. </w:t>
      </w:r>
      <w:r w:rsidR="008B605A" w:rsidRPr="008B605A">
        <w:rPr>
          <w:lang w:eastAsia="et-EE"/>
        </w:rPr>
        <w:t xml:space="preserve">Ülevaade muudatustest asutuste ja tegevuste lõikes on esitatud õiendis lisadele 2 ja 3, </w:t>
      </w:r>
      <w:proofErr w:type="gramStart"/>
      <w:r w:rsidR="008B605A" w:rsidRPr="008B605A">
        <w:rPr>
          <w:lang w:eastAsia="et-EE"/>
        </w:rPr>
        <w:t>õiendis  lisadele</w:t>
      </w:r>
      <w:proofErr w:type="gramEnd"/>
      <w:r w:rsidR="008B605A" w:rsidRPr="008B605A">
        <w:rPr>
          <w:lang w:eastAsia="et-EE"/>
        </w:rPr>
        <w:t xml:space="preserve"> 2-3 ja 5. Ülevaade kulude majandusliku sisu osas on esitatud õiendis 1 lisale 1. Ülevaade 2020.aasta eelarves ettenähtud toetustest on esitatud õiendis lisale 4.</w:t>
      </w:r>
    </w:p>
    <w:p w:rsidR="00803536" w:rsidRPr="008B605A" w:rsidRDefault="00803536" w:rsidP="00803536">
      <w:pPr>
        <w:jc w:val="both"/>
        <w:rPr>
          <w:color w:val="FF0000"/>
          <w:lang w:eastAsia="et-EE"/>
        </w:rPr>
      </w:pPr>
    </w:p>
    <w:p w:rsidR="00803536" w:rsidRPr="00183B1C" w:rsidRDefault="00803536" w:rsidP="00803536">
      <w:pPr>
        <w:jc w:val="both"/>
        <w:rPr>
          <w:color w:val="FF0000"/>
          <w:lang w:val="et-EE" w:eastAsia="et-EE"/>
        </w:rPr>
      </w:pPr>
    </w:p>
    <w:p w:rsidR="00803536" w:rsidRPr="00183B1C" w:rsidRDefault="00803536" w:rsidP="00803536">
      <w:pPr>
        <w:jc w:val="both"/>
        <w:rPr>
          <w:b/>
          <w:i/>
          <w:lang w:val="et-EE" w:eastAsia="et-EE"/>
        </w:rPr>
      </w:pPr>
      <w:r w:rsidRPr="00183B1C">
        <w:rPr>
          <w:b/>
          <w:lang w:val="et-EE" w:eastAsia="et-EE"/>
        </w:rPr>
        <w:t>INVESTEERIMISTEGEVUS</w:t>
      </w:r>
      <w:r w:rsidRPr="00183B1C">
        <w:rPr>
          <w:b/>
          <w:i/>
          <w:lang w:val="et-EE" w:eastAsia="et-EE"/>
        </w:rPr>
        <w:t xml:space="preserve">. </w:t>
      </w:r>
    </w:p>
    <w:p w:rsidR="00803536" w:rsidRDefault="00803536" w:rsidP="000B56CB">
      <w:pPr>
        <w:jc w:val="both"/>
        <w:rPr>
          <w:lang w:val="et-EE" w:eastAsia="et-EE"/>
        </w:rPr>
      </w:pPr>
      <w:r w:rsidRPr="00183B1C">
        <w:rPr>
          <w:lang w:val="et-EE" w:eastAsia="et-EE"/>
        </w:rPr>
        <w:t>Selles osas sissetulekute suurendamine moodustab 100 000 eurot finantstulude arvelt - AS Transservis-N dividentide väljavõtmine.</w:t>
      </w:r>
      <w:r w:rsidR="000B56CB">
        <w:rPr>
          <w:lang w:val="et-EE" w:eastAsia="et-EE"/>
        </w:rPr>
        <w:t xml:space="preserve"> </w:t>
      </w:r>
    </w:p>
    <w:p w:rsidR="000B56CB" w:rsidRPr="00183B1C" w:rsidRDefault="000B56CB" w:rsidP="000B56CB">
      <w:pPr>
        <w:jc w:val="both"/>
        <w:rPr>
          <w:lang w:val="et-EE" w:eastAsia="et-EE"/>
        </w:rPr>
      </w:pPr>
    </w:p>
    <w:p w:rsidR="008B605A" w:rsidRPr="00CE2AB8" w:rsidRDefault="008B605A" w:rsidP="008B605A">
      <w:pPr>
        <w:jc w:val="both"/>
        <w:rPr>
          <w:lang w:eastAsia="et-EE"/>
        </w:rPr>
      </w:pPr>
      <w:r w:rsidRPr="00CE2AB8">
        <w:rPr>
          <w:lang w:eastAsia="et-EE"/>
        </w:rPr>
        <w:t>Selles osas väljaminekute suurendamine moodustab 277 993 eurot. Sellest põhivara soetus moodustab 229 855 eurot, põhivara soetuseks antav sihtfinantseerimine 48 138 eurot.</w:t>
      </w:r>
    </w:p>
    <w:p w:rsidR="008B605A" w:rsidRPr="00CE2AB8" w:rsidRDefault="008B605A" w:rsidP="008B605A">
      <w:pPr>
        <w:jc w:val="both"/>
        <w:rPr>
          <w:b/>
          <w:i/>
          <w:lang w:eastAsia="et-EE"/>
        </w:rPr>
      </w:pPr>
      <w:r w:rsidRPr="00CE2AB8">
        <w:rPr>
          <w:lang w:eastAsia="et-EE"/>
        </w:rPr>
        <w:t xml:space="preserve">Ülevaade muudatustest väljaminekute osas asutuste </w:t>
      </w:r>
      <w:proofErr w:type="gramStart"/>
      <w:r w:rsidRPr="00CE2AB8">
        <w:rPr>
          <w:lang w:eastAsia="et-EE"/>
        </w:rPr>
        <w:t>ja</w:t>
      </w:r>
      <w:proofErr w:type="gramEnd"/>
      <w:r w:rsidRPr="00CE2AB8">
        <w:rPr>
          <w:lang w:eastAsia="et-EE"/>
        </w:rPr>
        <w:t xml:space="preserve"> tegevuste lõikes on esitatud õiendis 1 lisale 1, õiendis lisadele 2-3 ja 5, õiendis lisale 3.</w:t>
      </w:r>
    </w:p>
    <w:p w:rsidR="00803536" w:rsidRDefault="00803536" w:rsidP="00803536">
      <w:pPr>
        <w:rPr>
          <w:b/>
          <w:color w:val="FF0000"/>
          <w:lang w:eastAsia="et-EE"/>
        </w:rPr>
      </w:pPr>
    </w:p>
    <w:p w:rsidR="000B56CB" w:rsidRPr="008B605A" w:rsidRDefault="000B56CB" w:rsidP="00803536">
      <w:pPr>
        <w:rPr>
          <w:b/>
          <w:color w:val="FF0000"/>
          <w:lang w:eastAsia="et-EE"/>
        </w:rPr>
      </w:pPr>
    </w:p>
    <w:p w:rsidR="00803536" w:rsidRPr="00183B1C" w:rsidRDefault="00803536" w:rsidP="00803536">
      <w:pPr>
        <w:rPr>
          <w:b/>
          <w:i/>
          <w:lang w:val="et-EE" w:eastAsia="et-EE"/>
        </w:rPr>
      </w:pPr>
      <w:r w:rsidRPr="00183B1C">
        <w:rPr>
          <w:b/>
          <w:lang w:val="et-EE" w:eastAsia="et-EE"/>
        </w:rPr>
        <w:t>FINANTSEERIMISTEGEVUS</w:t>
      </w:r>
      <w:r w:rsidRPr="00183B1C">
        <w:rPr>
          <w:b/>
          <w:i/>
          <w:lang w:val="et-EE" w:eastAsia="et-EE"/>
        </w:rPr>
        <w:t xml:space="preserve">. </w:t>
      </w:r>
    </w:p>
    <w:p w:rsidR="00803536" w:rsidRPr="00183B1C" w:rsidRDefault="00803536" w:rsidP="00803536">
      <w:pPr>
        <w:jc w:val="both"/>
        <w:rPr>
          <w:lang w:val="et-EE" w:eastAsia="et-EE"/>
        </w:rPr>
      </w:pPr>
      <w:r w:rsidRPr="00183B1C">
        <w:rPr>
          <w:lang w:val="et-EE" w:eastAsia="et-EE"/>
        </w:rPr>
        <w:t>Selles osas muudatused on alljärgnevad:</w:t>
      </w:r>
    </w:p>
    <w:p w:rsidR="00803536" w:rsidRPr="00183B1C" w:rsidRDefault="00803536" w:rsidP="00803536">
      <w:pPr>
        <w:numPr>
          <w:ilvl w:val="0"/>
          <w:numId w:val="4"/>
        </w:numPr>
        <w:ind w:left="357" w:hanging="357"/>
        <w:jc w:val="both"/>
        <w:rPr>
          <w:lang w:val="et-EE" w:eastAsia="et-EE"/>
        </w:rPr>
      </w:pPr>
      <w:r w:rsidRPr="001547FF">
        <w:rPr>
          <w:i/>
          <w:u w:val="single"/>
          <w:lang w:val="et-EE" w:eastAsia="et-EE"/>
        </w:rPr>
        <w:t>kohustiste võtmine</w:t>
      </w:r>
      <w:r w:rsidRPr="00183B1C">
        <w:rPr>
          <w:lang w:val="et-EE" w:eastAsia="et-EE"/>
        </w:rPr>
        <w:t xml:space="preserve"> -</w:t>
      </w:r>
      <w:r w:rsidRPr="00183B1C">
        <w:rPr>
          <w:b/>
          <w:lang w:val="et-EE" w:eastAsia="et-EE"/>
        </w:rPr>
        <w:t xml:space="preserve"> </w:t>
      </w:r>
      <w:r w:rsidRPr="00183B1C">
        <w:rPr>
          <w:bCs/>
          <w:lang w:val="et-EE" w:eastAsia="et-EE"/>
        </w:rPr>
        <w:t xml:space="preserve">vähendamine </w:t>
      </w:r>
      <w:r w:rsidRPr="00183B1C">
        <w:rPr>
          <w:lang w:val="et-EE" w:eastAsia="et-EE"/>
        </w:rPr>
        <w:t xml:space="preserve">laenude </w:t>
      </w:r>
      <w:r>
        <w:rPr>
          <w:lang w:val="et-EE" w:eastAsia="et-EE"/>
        </w:rPr>
        <w:t>võtmise osas on summas 2 555 862</w:t>
      </w:r>
      <w:r w:rsidRPr="00183B1C">
        <w:rPr>
          <w:lang w:val="et-EE" w:eastAsia="et-EE"/>
        </w:rPr>
        <w:t xml:space="preserve"> eurot (realiseeritavate projektide ja tegevuste osas, ülevaade õiendis lisale 3). Kohustiste võtmine on 2020.a koos muudatustega ka</w:t>
      </w:r>
      <w:r>
        <w:rPr>
          <w:lang w:val="et-EE" w:eastAsia="et-EE"/>
        </w:rPr>
        <w:t>vandatud kokku summas 22 788 346</w:t>
      </w:r>
      <w:r w:rsidRPr="00183B1C">
        <w:rPr>
          <w:lang w:val="et-EE" w:eastAsia="et-EE"/>
        </w:rPr>
        <w:t xml:space="preserve"> eurot. Sellele on avaldanud mõju 2019.aastal väljavõetud, kuid kasutamata jäänud laen (laenujääk likviidsetes varades) summas 4 172 994 eurot, jooksva aasta eelarvesse </w:t>
      </w:r>
      <w:r w:rsidRPr="00183B1C">
        <w:rPr>
          <w:lang w:val="et-EE"/>
        </w:rPr>
        <w:t xml:space="preserve">ületulevad tegevused rahavoogude osas (vt õiend 2 lisale 5) summas </w:t>
      </w:r>
      <w:r w:rsidRPr="00183B1C">
        <w:rPr>
          <w:lang w:val="et-EE" w:eastAsia="et-EE"/>
        </w:rPr>
        <w:t>1 487 620 eurot ning uued tegevused.</w:t>
      </w:r>
    </w:p>
    <w:p w:rsidR="00803536" w:rsidRPr="00CE2AB8" w:rsidRDefault="00803536" w:rsidP="00803536">
      <w:pPr>
        <w:numPr>
          <w:ilvl w:val="0"/>
          <w:numId w:val="4"/>
        </w:numPr>
        <w:jc w:val="both"/>
        <w:rPr>
          <w:lang w:val="et-EE" w:eastAsia="et-EE"/>
        </w:rPr>
      </w:pPr>
      <w:r w:rsidRPr="00CE2AB8">
        <w:rPr>
          <w:i/>
          <w:u w:val="single"/>
          <w:lang w:val="et-EE" w:eastAsia="et-EE"/>
        </w:rPr>
        <w:t>kohustiste tasumine</w:t>
      </w:r>
      <w:r w:rsidRPr="00CE2AB8">
        <w:rPr>
          <w:lang w:val="et-EE" w:eastAsia="et-EE"/>
        </w:rPr>
        <w:t xml:space="preserve"> - suurendamine summas </w:t>
      </w:r>
      <w:r w:rsidR="00CE2AB8" w:rsidRPr="00CE2AB8">
        <w:rPr>
          <w:lang w:val="et-EE" w:eastAsia="et-EE"/>
        </w:rPr>
        <w:t xml:space="preserve">453 261 </w:t>
      </w:r>
      <w:r w:rsidRPr="00CE2AB8">
        <w:rPr>
          <w:lang w:val="et-EE" w:eastAsia="et-EE"/>
        </w:rPr>
        <w:t xml:space="preserve">eurot. </w:t>
      </w:r>
      <w:r w:rsidR="00CE2AB8" w:rsidRPr="00CE2AB8">
        <w:rPr>
          <w:lang w:val="et-EE" w:eastAsia="et-EE"/>
        </w:rPr>
        <w:t>V</w:t>
      </w:r>
      <w:r w:rsidRPr="00CE2AB8">
        <w:rPr>
          <w:lang w:val="et-EE" w:eastAsia="et-EE"/>
        </w:rPr>
        <w:t xml:space="preserve">ahendid suunatakse </w:t>
      </w:r>
      <w:r w:rsidRPr="00CE2AB8">
        <w:rPr>
          <w:lang w:val="et-EE"/>
        </w:rPr>
        <w:t>võetavate laenude tagastamiseks.</w:t>
      </w:r>
    </w:p>
    <w:p w:rsidR="00803536" w:rsidRDefault="00803536" w:rsidP="00803536">
      <w:pPr>
        <w:jc w:val="both"/>
        <w:rPr>
          <w:lang w:val="et-EE"/>
        </w:rPr>
      </w:pPr>
    </w:p>
    <w:p w:rsidR="000B56CB" w:rsidRDefault="000B56CB" w:rsidP="00803536">
      <w:pPr>
        <w:jc w:val="both"/>
        <w:rPr>
          <w:lang w:val="et-EE"/>
        </w:rPr>
      </w:pPr>
    </w:p>
    <w:p w:rsidR="00803536" w:rsidRPr="00975C53" w:rsidRDefault="00803536" w:rsidP="00803536">
      <w:pPr>
        <w:jc w:val="both"/>
        <w:rPr>
          <w:b/>
          <w:lang w:val="et-EE" w:eastAsia="et-EE"/>
        </w:rPr>
      </w:pPr>
      <w:r w:rsidRPr="00975C53">
        <w:rPr>
          <w:b/>
          <w:lang w:val="et-EE" w:eastAsia="et-EE"/>
        </w:rPr>
        <w:t>LIKVIIDSETE VARADE MUUTUS</w:t>
      </w:r>
    </w:p>
    <w:p w:rsidR="00803536" w:rsidRPr="00975C53" w:rsidRDefault="00803536" w:rsidP="00803536">
      <w:pPr>
        <w:jc w:val="both"/>
        <w:rPr>
          <w:lang w:val="et-EE" w:eastAsia="et-EE"/>
        </w:rPr>
      </w:pPr>
      <w:r w:rsidRPr="00975C53">
        <w:rPr>
          <w:b/>
          <w:lang w:val="et-EE"/>
        </w:rPr>
        <w:t xml:space="preserve">Raha ja raha </w:t>
      </w:r>
      <w:r w:rsidRPr="00CE2AB8">
        <w:rPr>
          <w:b/>
          <w:lang w:val="et-EE"/>
        </w:rPr>
        <w:t>ekvivalentide muutus</w:t>
      </w:r>
      <w:r w:rsidRPr="00CE2AB8">
        <w:rPr>
          <w:lang w:val="et-EE"/>
        </w:rPr>
        <w:t xml:space="preserve"> eelarves</w:t>
      </w:r>
      <w:r w:rsidRPr="00CE2AB8">
        <w:rPr>
          <w:b/>
          <w:i/>
          <w:lang w:val="et-EE" w:eastAsia="et-EE"/>
        </w:rPr>
        <w:t xml:space="preserve"> </w:t>
      </w:r>
      <w:r w:rsidRPr="00CE2AB8">
        <w:rPr>
          <w:lang w:val="et-EE" w:eastAsia="et-EE"/>
        </w:rPr>
        <w:t>-</w:t>
      </w:r>
      <w:r w:rsidRPr="00CE2AB8">
        <w:rPr>
          <w:i/>
          <w:lang w:val="et-EE" w:eastAsia="et-EE"/>
        </w:rPr>
        <w:t xml:space="preserve"> </w:t>
      </w:r>
      <w:r w:rsidRPr="00CE2AB8">
        <w:rPr>
          <w:lang w:val="et-EE" w:eastAsia="et-EE"/>
        </w:rPr>
        <w:t xml:space="preserve">7 553 497 eurot. See on rahaliste vahendite kassajääk seisuga 31.12.2019, mis on suunatud kulude katteks, sh kasutamata jäänud laen </w:t>
      </w:r>
      <w:r w:rsidRPr="00CE2AB8">
        <w:rPr>
          <w:lang w:val="et-EE" w:eastAsia="et-EE"/>
        </w:rPr>
        <w:lastRenderedPageBreak/>
        <w:t>summas 4 172 994 eurot.</w:t>
      </w:r>
      <w:r>
        <w:rPr>
          <w:lang w:val="et-EE" w:eastAsia="et-EE"/>
        </w:rPr>
        <w:t xml:space="preserve"> </w:t>
      </w:r>
      <w:r w:rsidRPr="00975C53">
        <w:rPr>
          <w:lang w:val="et-EE" w:eastAsia="et-EE"/>
        </w:rPr>
        <w:t xml:space="preserve">Narva linna 2020.a eelarve kinnitamisel jaotatud kassajääk moodustas 2 656 655 eurot (Narva Linnavolikogu 19.12.2019 määrusega nr 27). </w:t>
      </w:r>
    </w:p>
    <w:p w:rsidR="000B56CB" w:rsidRDefault="000B56CB" w:rsidP="00803536">
      <w:pPr>
        <w:spacing w:before="120" w:after="120"/>
        <w:jc w:val="both"/>
        <w:rPr>
          <w:b/>
          <w:lang w:val="et-EE"/>
        </w:rPr>
      </w:pPr>
    </w:p>
    <w:p w:rsidR="00803536" w:rsidRPr="00DF4D84" w:rsidRDefault="00803536" w:rsidP="00803536">
      <w:pPr>
        <w:spacing w:before="120" w:after="120"/>
        <w:jc w:val="both"/>
        <w:rPr>
          <w:lang w:val="et-EE" w:eastAsia="et-EE"/>
        </w:rPr>
      </w:pPr>
      <w:r w:rsidRPr="00DF4D84">
        <w:rPr>
          <w:b/>
          <w:lang w:val="et-EE"/>
        </w:rPr>
        <w:t>Nõuete ja kohustiste saldode muutus</w:t>
      </w:r>
      <w:r w:rsidRPr="00DF4D84">
        <w:rPr>
          <w:lang w:val="et-EE"/>
        </w:rPr>
        <w:t xml:space="preserve"> on tekkepõhise eelarves vähendatud summas 1 538 879 eurot.</w:t>
      </w:r>
    </w:p>
    <w:p w:rsidR="000B56CB" w:rsidRDefault="000B56CB" w:rsidP="00803536">
      <w:pPr>
        <w:spacing w:before="120" w:after="120"/>
        <w:jc w:val="both"/>
        <w:rPr>
          <w:lang w:val="et-EE" w:eastAsia="et-EE"/>
        </w:rPr>
      </w:pPr>
    </w:p>
    <w:p w:rsidR="00803536" w:rsidRPr="00183B1C" w:rsidRDefault="00803536" w:rsidP="00803536">
      <w:pPr>
        <w:spacing w:before="120" w:after="120"/>
        <w:jc w:val="both"/>
        <w:rPr>
          <w:bCs/>
          <w:lang w:val="et-EE" w:eastAsia="et-EE"/>
        </w:rPr>
      </w:pPr>
      <w:r w:rsidRPr="00183B1C">
        <w:rPr>
          <w:lang w:val="et-EE" w:eastAsia="et-EE"/>
        </w:rPr>
        <w:t xml:space="preserve">Ülevaade </w:t>
      </w:r>
      <w:r w:rsidRPr="00183B1C">
        <w:rPr>
          <w:bCs/>
          <w:lang w:val="et-EE" w:eastAsia="et-EE"/>
        </w:rPr>
        <w:t>2020.a täiendavate sihtotstarbeliste toetuste osas on esitatud lisas 1.1.</w:t>
      </w:r>
    </w:p>
    <w:p w:rsidR="00803536" w:rsidRPr="00183B1C" w:rsidRDefault="00803536" w:rsidP="00803536">
      <w:pPr>
        <w:spacing w:before="120" w:after="120"/>
        <w:jc w:val="both"/>
        <w:rPr>
          <w:lang w:val="et-EE" w:eastAsia="et-EE"/>
        </w:rPr>
      </w:pPr>
      <w:r w:rsidRPr="00183B1C">
        <w:rPr>
          <w:lang w:val="et-EE" w:eastAsia="et-EE"/>
        </w:rPr>
        <w:t>Ülevaade 2020.aasta eelarves kavandatud laekumistest asutuste lõikes on esitatud õiendis 2 lisale 1.</w:t>
      </w:r>
    </w:p>
    <w:p w:rsidR="00803536" w:rsidRPr="00183B1C" w:rsidRDefault="00803536" w:rsidP="00803536">
      <w:pPr>
        <w:spacing w:before="120" w:after="120"/>
        <w:jc w:val="both"/>
        <w:rPr>
          <w:lang w:val="et-EE" w:eastAsia="et-EE"/>
        </w:rPr>
      </w:pPr>
      <w:r w:rsidRPr="00183B1C">
        <w:rPr>
          <w:lang w:val="et-EE" w:eastAsia="et-EE"/>
        </w:rPr>
        <w:t xml:space="preserve">Ülevaade 2020.aasta eelarveosade muutmisest sissetulekute ja väljaminekute osas (sh andmed laekumistest asutuste lõikes, sihtotstarbeliste vahendite laekumistest, reservfondist vahendite eraldamisest, eelarveliste vahendite ümberpaigutamistest) on esitatud õiendis 1 lisale 1, õiendis  lisadele 2-3, õiendis lisadele 2-3 ja 5. </w:t>
      </w:r>
    </w:p>
    <w:p w:rsidR="00803536" w:rsidRPr="00183B1C" w:rsidRDefault="00803536" w:rsidP="00803536">
      <w:pPr>
        <w:spacing w:before="120" w:after="120"/>
        <w:jc w:val="both"/>
        <w:rPr>
          <w:lang w:val="et-EE" w:eastAsia="et-EE"/>
        </w:rPr>
      </w:pPr>
      <w:r w:rsidRPr="00183B1C">
        <w:rPr>
          <w:lang w:val="et-EE" w:eastAsia="et-EE"/>
        </w:rPr>
        <w:t>Ülevaade muudatustest laenude arvelt kavandatud tegevustest on esitatud õiendis lisale 3.</w:t>
      </w:r>
    </w:p>
    <w:p w:rsidR="00803536" w:rsidRPr="00183B1C" w:rsidRDefault="00803536" w:rsidP="00803536">
      <w:pPr>
        <w:spacing w:before="120" w:after="120"/>
        <w:jc w:val="both"/>
        <w:rPr>
          <w:lang w:val="et-EE" w:eastAsia="et-EE"/>
        </w:rPr>
      </w:pPr>
      <w:r w:rsidRPr="00183B1C">
        <w:rPr>
          <w:lang w:val="et-EE" w:eastAsia="et-EE"/>
        </w:rPr>
        <w:t xml:space="preserve">Ülevaade 2020.aasta eelarves ettenähtud toetustest on esitatud õiendis lisale 4. </w:t>
      </w:r>
    </w:p>
    <w:p w:rsidR="00803536" w:rsidRDefault="00803536" w:rsidP="00803536">
      <w:pPr>
        <w:spacing w:before="120" w:after="120"/>
        <w:jc w:val="both"/>
        <w:rPr>
          <w:color w:val="FF0000"/>
        </w:rPr>
      </w:pPr>
      <w:r w:rsidRPr="00183B1C">
        <w:rPr>
          <w:lang w:val="et-EE"/>
        </w:rPr>
        <w:t>Narva linna rahavoogude muutmine on peamiselt seotud eraldatavate toetustega ning võetavate kohustistega (õiend 1 lisale 5, õiend 2 lisale 5).</w:t>
      </w:r>
    </w:p>
    <w:p w:rsidR="008F106B" w:rsidRPr="00C1383C" w:rsidRDefault="008F106B" w:rsidP="00EF0A2D">
      <w:pPr>
        <w:spacing w:before="120" w:after="120"/>
        <w:jc w:val="both"/>
        <w:rPr>
          <w:color w:val="FF0000"/>
          <w:highlight w:val="yellow"/>
        </w:rPr>
      </w:pPr>
      <w:r w:rsidRPr="00C1383C">
        <w:rPr>
          <w:color w:val="FF0000"/>
          <w:highlight w:val="yellow"/>
        </w:rPr>
        <w:br w:type="page"/>
      </w:r>
    </w:p>
    <w:p w:rsidR="008F106B" w:rsidRPr="00C1383C" w:rsidRDefault="008F106B" w:rsidP="008F106B">
      <w:r w:rsidRPr="00C1383C">
        <w:lastRenderedPageBreak/>
        <w:t>Õiend 1 lisale 1</w:t>
      </w:r>
    </w:p>
    <w:p w:rsidR="008F106B" w:rsidRPr="00C1383C" w:rsidRDefault="008F106B" w:rsidP="008F106B">
      <w:pPr>
        <w:rPr>
          <w:bCs/>
          <w:iCs/>
          <w:sz w:val="10"/>
          <w:szCs w:val="10"/>
        </w:rPr>
      </w:pPr>
    </w:p>
    <w:p w:rsidR="008F106B" w:rsidRPr="00C1383C" w:rsidRDefault="008F106B" w:rsidP="008F106B">
      <w:pPr>
        <w:rPr>
          <w:b/>
          <w:bCs/>
          <w:iCs/>
          <w:sz w:val="23"/>
          <w:szCs w:val="23"/>
        </w:rPr>
      </w:pPr>
      <w:r w:rsidRPr="00C1383C">
        <w:rPr>
          <w:b/>
          <w:bCs/>
          <w:iCs/>
        </w:rPr>
        <w:t xml:space="preserve">Narva linna </w:t>
      </w:r>
      <w:r w:rsidR="00B716CC" w:rsidRPr="00C1383C">
        <w:rPr>
          <w:b/>
          <w:bCs/>
          <w:iCs/>
        </w:rPr>
        <w:t>2020</w:t>
      </w:r>
      <w:r w:rsidRPr="00C1383C">
        <w:rPr>
          <w:b/>
          <w:bCs/>
          <w:iCs/>
        </w:rPr>
        <w:t>.aasta koondeelarve</w:t>
      </w:r>
      <w:r w:rsidR="00872FB8" w:rsidRPr="00C1383C">
        <w:rPr>
          <w:bCs/>
          <w:iCs/>
        </w:rPr>
        <w:tab/>
      </w:r>
      <w:r w:rsidR="00872FB8" w:rsidRPr="00C1383C">
        <w:rPr>
          <w:bCs/>
          <w:iCs/>
        </w:rPr>
        <w:tab/>
      </w:r>
      <w:r w:rsidR="00872FB8" w:rsidRPr="00C1383C">
        <w:rPr>
          <w:bCs/>
          <w:iCs/>
        </w:rPr>
        <w:tab/>
      </w:r>
      <w:r w:rsidR="00872FB8" w:rsidRPr="00C1383C">
        <w:rPr>
          <w:bCs/>
          <w:iCs/>
        </w:rPr>
        <w:tab/>
      </w:r>
      <w:r w:rsidR="00872FB8" w:rsidRPr="00C1383C">
        <w:rPr>
          <w:bCs/>
          <w:iCs/>
        </w:rPr>
        <w:tab/>
      </w:r>
      <w:r w:rsidR="00872FB8" w:rsidRPr="00C1383C">
        <w:rPr>
          <w:bCs/>
          <w:iCs/>
        </w:rPr>
        <w:tab/>
      </w:r>
      <w:r w:rsidR="00872FB8" w:rsidRPr="00C1383C">
        <w:rPr>
          <w:bCs/>
          <w:iCs/>
          <w:sz w:val="20"/>
          <w:szCs w:val="20"/>
        </w:rPr>
        <w:t>eurodes</w:t>
      </w:r>
    </w:p>
    <w:tbl>
      <w:tblPr>
        <w:tblW w:w="9560" w:type="dxa"/>
        <w:tblLook w:val="04A0" w:firstRow="1" w:lastRow="0" w:firstColumn="1" w:lastColumn="0" w:noHBand="0" w:noVBand="1"/>
      </w:tblPr>
      <w:tblGrid>
        <w:gridCol w:w="5059"/>
        <w:gridCol w:w="1371"/>
        <w:gridCol w:w="1442"/>
        <w:gridCol w:w="1688"/>
      </w:tblGrid>
      <w:tr w:rsidR="00C1383C" w:rsidRPr="00C1383C" w:rsidTr="00AE40F8">
        <w:trPr>
          <w:trHeight w:val="50"/>
        </w:trPr>
        <w:tc>
          <w:tcPr>
            <w:tcW w:w="5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jc w:val="center"/>
              <w:rPr>
                <w:sz w:val="20"/>
                <w:szCs w:val="20"/>
              </w:rPr>
            </w:pPr>
            <w:r w:rsidRPr="00C1383C">
              <w:rPr>
                <w:sz w:val="20"/>
                <w:szCs w:val="20"/>
              </w:rPr>
              <w:t>Nimetus</w:t>
            </w:r>
          </w:p>
        </w:tc>
        <w:tc>
          <w:tcPr>
            <w:tcW w:w="1371" w:type="dxa"/>
            <w:tcBorders>
              <w:top w:val="single" w:sz="4" w:space="0" w:color="auto"/>
              <w:left w:val="nil"/>
              <w:bottom w:val="single" w:sz="4" w:space="0" w:color="auto"/>
              <w:right w:val="single" w:sz="4" w:space="0" w:color="auto"/>
            </w:tcBorders>
            <w:shd w:val="clear" w:color="auto" w:fill="auto"/>
            <w:vAlign w:val="center"/>
            <w:hideMark/>
          </w:tcPr>
          <w:p w:rsidR="00C1383C" w:rsidRPr="00C1383C" w:rsidRDefault="00C1383C" w:rsidP="00C1383C">
            <w:pPr>
              <w:jc w:val="center"/>
              <w:rPr>
                <w:sz w:val="20"/>
                <w:szCs w:val="20"/>
              </w:rPr>
            </w:pPr>
            <w:r w:rsidRPr="00C1383C">
              <w:rPr>
                <w:sz w:val="20"/>
                <w:szCs w:val="20"/>
              </w:rPr>
              <w:t xml:space="preserve">2020.a eelarve </w:t>
            </w:r>
          </w:p>
        </w:tc>
        <w:tc>
          <w:tcPr>
            <w:tcW w:w="1442" w:type="dxa"/>
            <w:tcBorders>
              <w:top w:val="single" w:sz="4" w:space="0" w:color="auto"/>
              <w:left w:val="nil"/>
              <w:bottom w:val="single" w:sz="4" w:space="0" w:color="auto"/>
              <w:right w:val="single" w:sz="4" w:space="0" w:color="auto"/>
            </w:tcBorders>
            <w:shd w:val="clear" w:color="auto" w:fill="auto"/>
            <w:vAlign w:val="center"/>
            <w:hideMark/>
          </w:tcPr>
          <w:p w:rsidR="00C1383C" w:rsidRPr="00C1383C" w:rsidRDefault="00C1383C" w:rsidP="00C1383C">
            <w:pPr>
              <w:jc w:val="center"/>
              <w:rPr>
                <w:sz w:val="20"/>
                <w:szCs w:val="20"/>
              </w:rPr>
            </w:pPr>
            <w:r w:rsidRPr="00C1383C">
              <w:rPr>
                <w:sz w:val="20"/>
                <w:szCs w:val="20"/>
              </w:rPr>
              <w:t>2020.a muutmine</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C1383C" w:rsidRPr="00C1383C" w:rsidRDefault="00C1383C" w:rsidP="00C1383C">
            <w:pPr>
              <w:jc w:val="center"/>
              <w:rPr>
                <w:sz w:val="20"/>
                <w:szCs w:val="20"/>
              </w:rPr>
            </w:pPr>
            <w:r w:rsidRPr="00C1383C">
              <w:rPr>
                <w:sz w:val="20"/>
                <w:szCs w:val="20"/>
              </w:rPr>
              <w:t>2020.a eelarve muutmine kokku</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PÕHITEGEVUSE TULUD KOKKU</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68 167 708</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-1 222 309</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66 945 399</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Maksutulud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29 742 994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-12 000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29 730 994</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Füüsilise isiku tulumaks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29 388 892</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29 388 892</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Maamaks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250 602</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250 602</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Reklaamimaks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80 000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-12 000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68 000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Teede ja tänavate sulgemise maks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6 500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6 500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Parkimistasu</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17 000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17 000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Tulud kaupade ja teenuste müügist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4 856 889</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-153 589</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4 703 300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Riigilõivud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50 400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-650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49 750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haridusalasest  tegevusest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2 755 680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-44 967</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2 710 713</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kultuuri- ja kunstialasest tegevusest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124 270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-1 840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122 430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spordi- ja puhkealasest tegevusest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426 295</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-66 110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360 185</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sotsiaalabialasest  tegevusest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1 116 650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1 116 650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üldvalitsemisest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9 700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-4 700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5 000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muudelt majandusaladelt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18 500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-2 300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16 200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Üür ja rent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330 550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-33 022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297 528</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Õiguste müük</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21 344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21 344</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Muu toodete ja teenuste müük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3 500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3 500</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 xml:space="preserve">Saadud toetused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33 554 175</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-1 057 642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32 496 533</w:t>
            </w:r>
          </w:p>
        </w:tc>
      </w:tr>
      <w:tr w:rsidR="00C1383C" w:rsidRPr="00C1383C" w:rsidTr="00AE40F8">
        <w:trPr>
          <w:trHeight w:val="5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Saadud tegevuskulude sihtfinantseerimine</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404 669</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6 669</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411 338</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Kohaliku omavalitsuse toetusfond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16 862 869</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-483 235</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16 379 634</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Kohaliku omavalitsuse tasandusfond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16 286 637</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-634 076</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15 652 561</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Saadud tegevustoetused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53 000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53 000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Muud tegevustulud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13 650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922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14 572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Laekumine vee erikasutusest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1 500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1 500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Trahvid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7 250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7 250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Muud tulud varadelt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3 400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3 400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Tulud varude müügist</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1 500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-188</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1 312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Muud tulud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1 110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1 110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PÕHITEGEVUSE KULUD KOKKU</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59 918 974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1 605 193</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61 524 167</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Antavad toetused tegevuskuludeks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5 682 864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171 298</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5 854 162</w:t>
            </w:r>
          </w:p>
        </w:tc>
      </w:tr>
      <w:tr w:rsidR="00C1383C" w:rsidRPr="00C1383C" w:rsidTr="00AE40F8">
        <w:trPr>
          <w:trHeight w:val="244"/>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Sotsiaalabitoetused ja muud toetused füüsilistele isikutele</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2 101 294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82 125</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2 183 419</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Sihtotstarbelised toetused tegevuskuludeks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3 513 870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86 173</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3 600 043</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Mittesihtotstarbelised toetused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67 700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3 000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70 700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Muud tegevuskulud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54 236 110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1 433 895</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55 670 005</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Tööjõukulud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39 044 110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1 411 847</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40 455 957</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Majandamiskulud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15 165 000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-79 674</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15 085 326</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Muud kulud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27 000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101 722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128 722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PÕHITEGEVUSE TULEM</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8 248 734</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-2 827 502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5 421 232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INVESTEERIMISTEGEVUS KOKKU</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-25 720 771</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-177 993</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-25 898 764</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Põhivara müük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100 000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100 000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Põhivara soetus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-22 896 868</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-229 855</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-23 126 723</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Saadud sihtfinantseerimine põhivara soetuseks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149 369</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149 369</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Põhivara soetuseks antav sihtfinantseerimine</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-310 000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-48 138</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-358 138</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Osaluste soetus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-2 201 166</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-2 201 166</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Tagasilaekuvad laenud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767</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767</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Finantstulud</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1 250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100 000</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101 250</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Finantskulud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-564 123</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-564 123</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EELARVE TULEM</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-17 472 037</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-3 005 495</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-20 477 532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FINANTSEERIMISTEGEVUS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14 823 732</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-3 009 123</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11 814 609</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Kohustiste võtmine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25 344 208</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-2 555 862</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22 788 346</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sz w:val="20"/>
                <w:szCs w:val="20"/>
              </w:rPr>
            </w:pPr>
            <w:r w:rsidRPr="00C1383C">
              <w:rPr>
                <w:sz w:val="20"/>
                <w:szCs w:val="20"/>
              </w:rPr>
              <w:t xml:space="preserve">Kohustiste tasumine </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-10 520 476</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-453 261</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-10 973 737</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LIKVIIDSETE VARADE MUUTUS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rPr>
                <w:sz w:val="20"/>
                <w:szCs w:val="20"/>
              </w:rPr>
            </w:pPr>
            <w:r w:rsidRPr="00C1383C">
              <w:rPr>
                <w:sz w:val="20"/>
                <w:szCs w:val="20"/>
              </w:rPr>
              <w:t> </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vAlign w:val="center"/>
            <w:hideMark/>
          </w:tcPr>
          <w:p w:rsidR="00C1383C" w:rsidRPr="00C1383C" w:rsidRDefault="00C1383C" w:rsidP="00C1383C">
            <w:pPr>
              <w:rPr>
                <w:b/>
                <w:bCs/>
                <w:sz w:val="20"/>
                <w:szCs w:val="20"/>
              </w:rPr>
            </w:pPr>
            <w:r w:rsidRPr="00C1383C">
              <w:rPr>
                <w:b/>
                <w:bCs/>
                <w:sz w:val="20"/>
                <w:szCs w:val="20"/>
              </w:rPr>
              <w:t>Raha ja raha ekvivalentide muutus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-2 656 655</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-7 553 497</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-10 210 152</w:t>
            </w:r>
          </w:p>
        </w:tc>
      </w:tr>
      <w:tr w:rsidR="00C1383C" w:rsidRPr="00C1383C" w:rsidTr="00AE40F8">
        <w:trPr>
          <w:trHeight w:val="230"/>
        </w:trPr>
        <w:tc>
          <w:tcPr>
            <w:tcW w:w="5059" w:type="dxa"/>
            <w:tcBorders>
              <w:top w:val="nil"/>
              <w:left w:val="single" w:sz="4" w:space="0" w:color="auto"/>
              <w:bottom w:val="single" w:sz="4" w:space="0" w:color="auto"/>
              <w:right w:val="single" w:sz="4" w:space="0" w:color="auto"/>
            </w:tcBorders>
            <w:shd w:val="clear" w:color="auto" w:fill="auto"/>
            <w:noWrap/>
            <w:vAlign w:val="bottom"/>
            <w:hideMark/>
          </w:tcPr>
          <w:p w:rsidR="00C1383C" w:rsidRPr="00C1383C" w:rsidRDefault="00C1383C" w:rsidP="00C1383C">
            <w:pPr>
              <w:rPr>
                <w:b/>
                <w:bCs/>
                <w:sz w:val="20"/>
                <w:szCs w:val="20"/>
              </w:rPr>
            </w:pPr>
            <w:r w:rsidRPr="00C1383C">
              <w:rPr>
                <w:b/>
                <w:bCs/>
                <w:sz w:val="20"/>
                <w:szCs w:val="20"/>
              </w:rPr>
              <w:t>Nõuete ja kohustiste saldode muutus</w:t>
            </w:r>
          </w:p>
        </w:tc>
        <w:tc>
          <w:tcPr>
            <w:tcW w:w="1371"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sz w:val="20"/>
                <w:szCs w:val="20"/>
              </w:rPr>
            </w:pPr>
            <w:r w:rsidRPr="00C1383C">
              <w:rPr>
                <w:sz w:val="20"/>
                <w:szCs w:val="20"/>
              </w:rPr>
              <w:t>-8 350</w:t>
            </w:r>
          </w:p>
        </w:tc>
        <w:tc>
          <w:tcPr>
            <w:tcW w:w="1442"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-1 538 879</w:t>
            </w:r>
          </w:p>
        </w:tc>
        <w:tc>
          <w:tcPr>
            <w:tcW w:w="1688" w:type="dxa"/>
            <w:tcBorders>
              <w:top w:val="nil"/>
              <w:left w:val="nil"/>
              <w:bottom w:val="single" w:sz="4" w:space="0" w:color="auto"/>
              <w:right w:val="single" w:sz="4" w:space="0" w:color="auto"/>
            </w:tcBorders>
            <w:shd w:val="clear" w:color="auto" w:fill="auto"/>
            <w:noWrap/>
            <w:vAlign w:val="bottom"/>
            <w:hideMark/>
          </w:tcPr>
          <w:p w:rsidR="00C1383C" w:rsidRPr="00C1383C" w:rsidRDefault="00C1383C" w:rsidP="00C1383C">
            <w:pPr>
              <w:jc w:val="right"/>
              <w:rPr>
                <w:b/>
                <w:bCs/>
                <w:sz w:val="20"/>
                <w:szCs w:val="20"/>
              </w:rPr>
            </w:pPr>
            <w:r w:rsidRPr="00C1383C">
              <w:rPr>
                <w:b/>
                <w:bCs/>
                <w:sz w:val="20"/>
                <w:szCs w:val="20"/>
              </w:rPr>
              <w:t>-1 547 229</w:t>
            </w:r>
          </w:p>
        </w:tc>
      </w:tr>
    </w:tbl>
    <w:p w:rsidR="00C1383C" w:rsidRPr="002765C3" w:rsidRDefault="00C1383C" w:rsidP="006C0DE4">
      <w:pPr>
        <w:rPr>
          <w:color w:val="FF0000"/>
          <w:sz w:val="10"/>
          <w:szCs w:val="10"/>
          <w:highlight w:val="yellow"/>
        </w:rPr>
      </w:pPr>
    </w:p>
    <w:p w:rsidR="00C1383C" w:rsidRPr="00C1383C" w:rsidRDefault="00C1383C" w:rsidP="006C0DE4">
      <w:pPr>
        <w:rPr>
          <w:color w:val="FF0000"/>
          <w:highlight w:val="yellow"/>
        </w:rPr>
        <w:sectPr w:rsidR="00C1383C" w:rsidRPr="00C1383C" w:rsidSect="003F5857">
          <w:footerReference w:type="default" r:id="rId8"/>
          <w:footerReference w:type="first" r:id="rId9"/>
          <w:pgSz w:w="11906" w:h="16838"/>
          <w:pgMar w:top="851" w:right="1417" w:bottom="993" w:left="1417" w:header="708" w:footer="708" w:gutter="0"/>
          <w:cols w:space="708"/>
          <w:titlePg/>
          <w:docGrid w:linePitch="360"/>
        </w:sectPr>
      </w:pPr>
    </w:p>
    <w:p w:rsidR="00CF6262" w:rsidRPr="00D33071" w:rsidRDefault="00CF6262" w:rsidP="008F106B">
      <w:pPr>
        <w:rPr>
          <w:sz w:val="20"/>
          <w:szCs w:val="20"/>
        </w:rPr>
      </w:pPr>
      <w:r w:rsidRPr="00D33071">
        <w:rPr>
          <w:sz w:val="20"/>
          <w:szCs w:val="20"/>
        </w:rPr>
        <w:lastRenderedPageBreak/>
        <w:t xml:space="preserve">Õiend 2 lisale 1 </w:t>
      </w:r>
    </w:p>
    <w:p w:rsidR="00CF6262" w:rsidRPr="00D33071" w:rsidRDefault="00CF6262" w:rsidP="008F106B">
      <w:pPr>
        <w:rPr>
          <w:sz w:val="20"/>
          <w:szCs w:val="20"/>
        </w:rPr>
      </w:pPr>
      <w:r w:rsidRPr="00D33071">
        <w:rPr>
          <w:sz w:val="20"/>
          <w:szCs w:val="20"/>
        </w:rPr>
        <w:t>2020</w:t>
      </w:r>
      <w:proofErr w:type="gramStart"/>
      <w:r w:rsidRPr="00D33071">
        <w:rPr>
          <w:sz w:val="20"/>
          <w:szCs w:val="20"/>
        </w:rPr>
        <w:t>.aasta</w:t>
      </w:r>
      <w:proofErr w:type="gramEnd"/>
      <w:r w:rsidRPr="00D33071">
        <w:rPr>
          <w:sz w:val="20"/>
          <w:szCs w:val="20"/>
        </w:rPr>
        <w:t xml:space="preserve"> eelarves kavandatavad tulud asutuste lõikes, eurodes</w:t>
      </w:r>
    </w:p>
    <w:tbl>
      <w:tblPr>
        <w:tblW w:w="14474" w:type="dxa"/>
        <w:tblLook w:val="04A0" w:firstRow="1" w:lastRow="0" w:firstColumn="1" w:lastColumn="0" w:noHBand="0" w:noVBand="1"/>
      </w:tblPr>
      <w:tblGrid>
        <w:gridCol w:w="4480"/>
        <w:gridCol w:w="1426"/>
        <w:gridCol w:w="1356"/>
        <w:gridCol w:w="1676"/>
        <w:gridCol w:w="1780"/>
        <w:gridCol w:w="1480"/>
        <w:gridCol w:w="1276"/>
        <w:gridCol w:w="1000"/>
      </w:tblGrid>
      <w:tr w:rsidR="00D33071" w:rsidTr="00D33071">
        <w:trPr>
          <w:trHeight w:val="756"/>
        </w:trPr>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D33071" w:rsidRDefault="00D33071">
            <w:pPr>
              <w:jc w:val="center"/>
              <w:rPr>
                <w:sz w:val="18"/>
                <w:szCs w:val="18"/>
              </w:rPr>
            </w:pPr>
            <w:r>
              <w:rPr>
                <w:sz w:val="18"/>
                <w:szCs w:val="18"/>
              </w:rPr>
              <w:t>Kirje nimetus</w:t>
            </w:r>
          </w:p>
        </w:tc>
        <w:tc>
          <w:tcPr>
            <w:tcW w:w="1426" w:type="dxa"/>
            <w:tcBorders>
              <w:top w:val="single" w:sz="4" w:space="0" w:color="auto"/>
              <w:left w:val="nil"/>
              <w:bottom w:val="single" w:sz="4" w:space="0" w:color="auto"/>
              <w:right w:val="nil"/>
            </w:tcBorders>
            <w:shd w:val="clear" w:color="000000" w:fill="FFFFFF"/>
            <w:hideMark/>
          </w:tcPr>
          <w:p w:rsidR="00D33071" w:rsidRDefault="00D33071">
            <w:pPr>
              <w:jc w:val="center"/>
              <w:rPr>
                <w:sz w:val="18"/>
                <w:szCs w:val="18"/>
              </w:rPr>
            </w:pPr>
            <w:r>
              <w:rPr>
                <w:sz w:val="18"/>
                <w:szCs w:val="18"/>
              </w:rPr>
              <w:t>Narva Linnavalitsuse Kultuuriosakond</w:t>
            </w:r>
          </w:p>
        </w:tc>
        <w:tc>
          <w:tcPr>
            <w:tcW w:w="1356" w:type="dxa"/>
            <w:tcBorders>
              <w:top w:val="single" w:sz="4" w:space="0" w:color="auto"/>
              <w:left w:val="single" w:sz="4" w:space="0" w:color="auto"/>
              <w:bottom w:val="single" w:sz="4" w:space="0" w:color="auto"/>
              <w:right w:val="nil"/>
            </w:tcBorders>
            <w:shd w:val="clear" w:color="000000" w:fill="FFFFFF"/>
            <w:hideMark/>
          </w:tcPr>
          <w:p w:rsidR="00D33071" w:rsidRDefault="00D33071">
            <w:pPr>
              <w:jc w:val="center"/>
              <w:rPr>
                <w:sz w:val="18"/>
                <w:szCs w:val="18"/>
              </w:rPr>
            </w:pPr>
            <w:r>
              <w:rPr>
                <w:sz w:val="18"/>
                <w:szCs w:val="18"/>
              </w:rPr>
              <w:t>Narva linna Sotsiaalabiamet</w:t>
            </w:r>
          </w:p>
        </w:tc>
        <w:tc>
          <w:tcPr>
            <w:tcW w:w="1676" w:type="dxa"/>
            <w:tcBorders>
              <w:top w:val="single" w:sz="4" w:space="0" w:color="auto"/>
              <w:left w:val="single" w:sz="4" w:space="0" w:color="auto"/>
              <w:bottom w:val="single" w:sz="4" w:space="0" w:color="auto"/>
              <w:right w:val="nil"/>
            </w:tcBorders>
            <w:shd w:val="clear" w:color="000000" w:fill="FFFFFF"/>
            <w:hideMark/>
          </w:tcPr>
          <w:p w:rsidR="00D33071" w:rsidRDefault="00D33071">
            <w:pPr>
              <w:jc w:val="center"/>
              <w:rPr>
                <w:sz w:val="18"/>
                <w:szCs w:val="18"/>
              </w:rPr>
            </w:pPr>
            <w:r>
              <w:rPr>
                <w:sz w:val="18"/>
                <w:szCs w:val="18"/>
              </w:rPr>
              <w:t>Narva Linnavalitsuse Linnamajandusamet</w:t>
            </w:r>
          </w:p>
        </w:tc>
        <w:tc>
          <w:tcPr>
            <w:tcW w:w="1780" w:type="dxa"/>
            <w:tcBorders>
              <w:top w:val="single" w:sz="4" w:space="0" w:color="auto"/>
              <w:left w:val="single" w:sz="4" w:space="0" w:color="auto"/>
              <w:bottom w:val="single" w:sz="4" w:space="0" w:color="auto"/>
              <w:right w:val="nil"/>
            </w:tcBorders>
            <w:shd w:val="clear" w:color="000000" w:fill="FFFFFF"/>
            <w:hideMark/>
          </w:tcPr>
          <w:p w:rsidR="00D33071" w:rsidRDefault="00D33071">
            <w:pPr>
              <w:jc w:val="center"/>
              <w:rPr>
                <w:sz w:val="18"/>
                <w:szCs w:val="18"/>
              </w:rPr>
            </w:pPr>
            <w:r>
              <w:rPr>
                <w:sz w:val="18"/>
                <w:szCs w:val="18"/>
              </w:rPr>
              <w:t>Narva Linnavalitsuse Arhitektuuri- ja Linnaplaneerimise Amet</w:t>
            </w:r>
          </w:p>
        </w:tc>
        <w:tc>
          <w:tcPr>
            <w:tcW w:w="1480" w:type="dxa"/>
            <w:tcBorders>
              <w:top w:val="single" w:sz="4" w:space="0" w:color="auto"/>
              <w:left w:val="single" w:sz="4" w:space="0" w:color="auto"/>
              <w:bottom w:val="single" w:sz="4" w:space="0" w:color="auto"/>
              <w:right w:val="nil"/>
            </w:tcBorders>
            <w:shd w:val="clear" w:color="000000" w:fill="FFFFFF"/>
            <w:hideMark/>
          </w:tcPr>
          <w:p w:rsidR="00D33071" w:rsidRDefault="00D33071">
            <w:pPr>
              <w:jc w:val="center"/>
              <w:rPr>
                <w:sz w:val="18"/>
                <w:szCs w:val="18"/>
              </w:rPr>
            </w:pPr>
            <w:r>
              <w:rPr>
                <w:sz w:val="18"/>
                <w:szCs w:val="18"/>
              </w:rPr>
              <w:t>Narva Linna Arenduse ja Ökonoomika Amet</w:t>
            </w:r>
          </w:p>
        </w:tc>
        <w:tc>
          <w:tcPr>
            <w:tcW w:w="1276" w:type="dxa"/>
            <w:tcBorders>
              <w:top w:val="single" w:sz="4" w:space="0" w:color="auto"/>
              <w:left w:val="single" w:sz="4" w:space="0" w:color="auto"/>
              <w:bottom w:val="single" w:sz="4" w:space="0" w:color="auto"/>
              <w:right w:val="nil"/>
            </w:tcBorders>
            <w:shd w:val="clear" w:color="000000" w:fill="FFFFFF"/>
            <w:hideMark/>
          </w:tcPr>
          <w:p w:rsidR="00D33071" w:rsidRDefault="00D33071">
            <w:pPr>
              <w:jc w:val="center"/>
              <w:rPr>
                <w:sz w:val="18"/>
                <w:szCs w:val="18"/>
              </w:rPr>
            </w:pPr>
            <w:r>
              <w:rPr>
                <w:sz w:val="18"/>
                <w:szCs w:val="18"/>
              </w:rPr>
              <w:t>Narva              Linnakantselei</w:t>
            </w:r>
          </w:p>
        </w:tc>
        <w:tc>
          <w:tcPr>
            <w:tcW w:w="1000" w:type="dxa"/>
            <w:tcBorders>
              <w:top w:val="single" w:sz="4" w:space="0" w:color="auto"/>
              <w:left w:val="single" w:sz="4" w:space="0" w:color="auto"/>
              <w:bottom w:val="single" w:sz="4" w:space="0" w:color="auto"/>
              <w:right w:val="single" w:sz="4" w:space="0" w:color="auto"/>
            </w:tcBorders>
            <w:shd w:val="clear" w:color="000000" w:fill="FFFFFF"/>
            <w:hideMark/>
          </w:tcPr>
          <w:p w:rsidR="00D33071" w:rsidRDefault="00D33071">
            <w:pPr>
              <w:jc w:val="center"/>
              <w:rPr>
                <w:sz w:val="18"/>
                <w:szCs w:val="18"/>
              </w:rPr>
            </w:pPr>
            <w:r>
              <w:rPr>
                <w:sz w:val="18"/>
                <w:szCs w:val="18"/>
              </w:rPr>
              <w:t>Kokku</w:t>
            </w:r>
          </w:p>
        </w:tc>
      </w:tr>
      <w:tr w:rsidR="00D33071" w:rsidTr="00D33071">
        <w:trPr>
          <w:trHeight w:val="264"/>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Põhitegevuse tulud kokku</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3 659 758</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1 116 650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306 014</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40 500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128 300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12 250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5 263 472</w:t>
            </w:r>
          </w:p>
        </w:tc>
      </w:tr>
      <w:tr w:rsidR="00D33071" w:rsidTr="00D33071">
        <w:trPr>
          <w:trHeight w:val="264"/>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Maksutulud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23 500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68 000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91 500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Reklaamimaks</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68 000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68 000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Teede ja tänavate sulgemise maks</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6 500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6 500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Parkimistasu</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17 000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17 000</w:t>
            </w:r>
          </w:p>
        </w:tc>
      </w:tr>
      <w:tr w:rsidR="00D33071" w:rsidTr="00D33071">
        <w:trPr>
          <w:trHeight w:val="5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Tulud kaupade ja teenuste müügist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3 247 508</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1 116 650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271 004</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37 500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18 388</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12 250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4 703 300</w:t>
            </w:r>
          </w:p>
        </w:tc>
      </w:tr>
      <w:tr w:rsidR="00D33071" w:rsidTr="00D33071">
        <w:trPr>
          <w:trHeight w:val="5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Riigilõivud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9 700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36 500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3 550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49 750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haridusalasest  tegevusest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2 710 713</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2 710 713</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kultuuri- ja kunstialasest tegevusest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122 430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122 430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spordi- ja puhkealasest tegevusest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360 185</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360 185</w:t>
            </w:r>
          </w:p>
        </w:tc>
      </w:tr>
      <w:tr w:rsidR="00D33071" w:rsidTr="00D33071">
        <w:trPr>
          <w:trHeight w:val="252"/>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sotsiaalabialasest  tegevusest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1 116 650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1 116 650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üldvalitsemisest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5 000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5 000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noWrap/>
            <w:hideMark/>
          </w:tcPr>
          <w:p w:rsidR="00D33071" w:rsidRDefault="00D33071">
            <w:pPr>
              <w:rPr>
                <w:sz w:val="18"/>
                <w:szCs w:val="18"/>
              </w:rPr>
            </w:pPr>
            <w:r>
              <w:rPr>
                <w:sz w:val="18"/>
                <w:szCs w:val="18"/>
              </w:rPr>
              <w:t>Tulud muudelt majandusaladelt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16 200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16 200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Üür ja rent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54 180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237 460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2 188</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3 700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297 528</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Õiguste müük</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21 344</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21 344</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Muu toodete ja teenuste müük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2 500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1 000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3 500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Saadud toetused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412 250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3 000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40 350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455 600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i/>
                <w:iCs/>
                <w:sz w:val="18"/>
                <w:szCs w:val="18"/>
              </w:rPr>
            </w:pPr>
            <w:r>
              <w:rPr>
                <w:i/>
                <w:iCs/>
                <w:sz w:val="18"/>
                <w:szCs w:val="18"/>
              </w:rPr>
              <w:t xml:space="preserve">Saadud tegevuskulude sihtfinantseerimine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362 250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40 350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402 600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i/>
                <w:iCs/>
                <w:sz w:val="18"/>
                <w:szCs w:val="18"/>
              </w:rPr>
            </w:pPr>
            <w:r>
              <w:rPr>
                <w:i/>
                <w:iCs/>
                <w:sz w:val="18"/>
                <w:szCs w:val="18"/>
              </w:rPr>
              <w:t>Saadud tegevustoetused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50 000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3 000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53 000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 xml:space="preserve">Muud tegevustulud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11 510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1 562</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13 072</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Trahvid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7 000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250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7 250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Muud tulud varadelt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3 400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3 400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Tulud varude müügist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1 312</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1 312</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Muud tulud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1 110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1 110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b/>
                <w:bCs/>
                <w:sz w:val="18"/>
                <w:szCs w:val="18"/>
              </w:rPr>
            </w:pPr>
            <w:r>
              <w:rPr>
                <w:b/>
                <w:bCs/>
                <w:sz w:val="18"/>
                <w:szCs w:val="18"/>
              </w:rPr>
              <w:t>Tulud investeerimistegevusest</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200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100 767</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249 369</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b/>
                <w:bCs/>
                <w:sz w:val="18"/>
                <w:szCs w:val="18"/>
              </w:rPr>
            </w:pPr>
            <w:r>
              <w:rPr>
                <w:b/>
                <w:bCs/>
                <w:sz w:val="18"/>
                <w:szCs w:val="18"/>
              </w:rPr>
              <w:t>350 336</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Põhivara müük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100 000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100 000</w:t>
            </w:r>
          </w:p>
        </w:tc>
      </w:tr>
      <w:tr w:rsidR="00D33071" w:rsidTr="00D33071">
        <w:trPr>
          <w:trHeight w:val="228"/>
        </w:trPr>
        <w:tc>
          <w:tcPr>
            <w:tcW w:w="4480" w:type="dxa"/>
            <w:tcBorders>
              <w:top w:val="nil"/>
              <w:left w:val="single" w:sz="4" w:space="0" w:color="auto"/>
              <w:bottom w:val="single" w:sz="4" w:space="0" w:color="auto"/>
              <w:right w:val="single" w:sz="4" w:space="0" w:color="auto"/>
            </w:tcBorders>
            <w:shd w:val="clear" w:color="000000" w:fill="FFFFFF"/>
            <w:hideMark/>
          </w:tcPr>
          <w:p w:rsidR="00D33071" w:rsidRDefault="00D33071">
            <w:pPr>
              <w:rPr>
                <w:sz w:val="18"/>
                <w:szCs w:val="18"/>
              </w:rPr>
            </w:pPr>
            <w:r>
              <w:rPr>
                <w:sz w:val="18"/>
                <w:szCs w:val="18"/>
              </w:rPr>
              <w:t>Saadud sihtfinantseerimine põhivara soetuseks</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149 369</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149 369</w:t>
            </w:r>
          </w:p>
        </w:tc>
      </w:tr>
      <w:tr w:rsidR="00D33071" w:rsidTr="00D33071">
        <w:trPr>
          <w:trHeight w:val="252"/>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sz w:val="18"/>
                <w:szCs w:val="18"/>
              </w:rPr>
            </w:pPr>
            <w:r>
              <w:rPr>
                <w:sz w:val="18"/>
                <w:szCs w:val="18"/>
              </w:rPr>
              <w:t xml:space="preserve">Tagasilaekuvad laenud </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767</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sz w:val="18"/>
                <w:szCs w:val="18"/>
              </w:rPr>
            </w:pPr>
            <w:r>
              <w:rPr>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767</w:t>
            </w:r>
          </w:p>
        </w:tc>
      </w:tr>
      <w:tr w:rsidR="00D33071" w:rsidTr="00D33071">
        <w:trPr>
          <w:trHeight w:val="216"/>
        </w:trPr>
        <w:tc>
          <w:tcPr>
            <w:tcW w:w="4480" w:type="dxa"/>
            <w:tcBorders>
              <w:top w:val="single" w:sz="4" w:space="0" w:color="auto"/>
              <w:left w:val="single" w:sz="4" w:space="0" w:color="auto"/>
              <w:bottom w:val="single" w:sz="4" w:space="0" w:color="auto"/>
              <w:right w:val="single" w:sz="4" w:space="0" w:color="auto"/>
            </w:tcBorders>
            <w:shd w:val="clear" w:color="000000" w:fill="FFFFFF"/>
            <w:hideMark/>
          </w:tcPr>
          <w:p w:rsidR="00D33071" w:rsidRDefault="00D33071">
            <w:pPr>
              <w:rPr>
                <w:sz w:val="18"/>
                <w:szCs w:val="18"/>
              </w:rPr>
            </w:pPr>
            <w:r>
              <w:rPr>
                <w:sz w:val="18"/>
                <w:szCs w:val="18"/>
              </w:rPr>
              <w:t>Finantstulud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200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100 000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sz w:val="18"/>
                <w:szCs w:val="18"/>
              </w:rPr>
            </w:pPr>
            <w:r>
              <w:rPr>
                <w:sz w:val="18"/>
                <w:szCs w:val="18"/>
              </w:rPr>
              <w:t>100 200</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000000" w:fill="FFFFFF"/>
            <w:vAlign w:val="center"/>
            <w:hideMark/>
          </w:tcPr>
          <w:p w:rsidR="00D33071" w:rsidRDefault="00D33071">
            <w:pPr>
              <w:rPr>
                <w:b/>
                <w:bCs/>
                <w:sz w:val="18"/>
                <w:szCs w:val="18"/>
              </w:rPr>
            </w:pPr>
            <w:r>
              <w:rPr>
                <w:b/>
                <w:bCs/>
                <w:sz w:val="18"/>
                <w:szCs w:val="18"/>
              </w:rPr>
              <w:t>Kokku tulud, sellest:</w:t>
            </w:r>
          </w:p>
        </w:tc>
        <w:tc>
          <w:tcPr>
            <w:tcW w:w="1426"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3 659 958</w:t>
            </w:r>
          </w:p>
        </w:tc>
        <w:tc>
          <w:tcPr>
            <w:tcW w:w="1356"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1 116 650</w:t>
            </w:r>
          </w:p>
        </w:tc>
        <w:tc>
          <w:tcPr>
            <w:tcW w:w="1676"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406 781</w:t>
            </w:r>
          </w:p>
        </w:tc>
        <w:tc>
          <w:tcPr>
            <w:tcW w:w="1780"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40 500</w:t>
            </w:r>
          </w:p>
        </w:tc>
        <w:tc>
          <w:tcPr>
            <w:tcW w:w="1480"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377 669</w:t>
            </w:r>
          </w:p>
        </w:tc>
        <w:tc>
          <w:tcPr>
            <w:tcW w:w="1276"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12 250</w:t>
            </w:r>
          </w:p>
        </w:tc>
        <w:tc>
          <w:tcPr>
            <w:tcW w:w="1000" w:type="dxa"/>
            <w:tcBorders>
              <w:top w:val="nil"/>
              <w:left w:val="nil"/>
              <w:bottom w:val="single" w:sz="4" w:space="0" w:color="auto"/>
              <w:right w:val="single" w:sz="4" w:space="0" w:color="auto"/>
            </w:tcBorders>
            <w:shd w:val="clear" w:color="000000" w:fill="FFFFFF"/>
            <w:vAlign w:val="center"/>
            <w:hideMark/>
          </w:tcPr>
          <w:p w:rsidR="00D33071" w:rsidRDefault="00D33071">
            <w:pPr>
              <w:jc w:val="right"/>
              <w:rPr>
                <w:b/>
                <w:bCs/>
                <w:sz w:val="18"/>
                <w:szCs w:val="18"/>
              </w:rPr>
            </w:pPr>
            <w:r>
              <w:rPr>
                <w:b/>
                <w:bCs/>
                <w:sz w:val="18"/>
                <w:szCs w:val="18"/>
              </w:rPr>
              <w:t>5 613 808</w:t>
            </w:r>
          </w:p>
        </w:tc>
      </w:tr>
      <w:tr w:rsidR="00D33071" w:rsidTr="00D33071">
        <w:trPr>
          <w:trHeight w:val="240"/>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i/>
                <w:iCs/>
                <w:sz w:val="18"/>
                <w:szCs w:val="18"/>
              </w:rPr>
            </w:pPr>
            <w:r>
              <w:rPr>
                <w:i/>
                <w:iCs/>
                <w:sz w:val="18"/>
                <w:szCs w:val="18"/>
              </w:rPr>
              <w:t>omatulud</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3 247 708</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1 116 650</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406 781</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37 500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87 950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12 250</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4 908 839</w:t>
            </w:r>
          </w:p>
        </w:tc>
      </w:tr>
      <w:tr w:rsidR="00D33071" w:rsidTr="00D33071">
        <w:trPr>
          <w:trHeight w:val="216"/>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i/>
                <w:iCs/>
                <w:sz w:val="18"/>
                <w:szCs w:val="18"/>
              </w:rPr>
            </w:pPr>
            <w:r>
              <w:rPr>
                <w:i/>
                <w:iCs/>
                <w:sz w:val="18"/>
                <w:szCs w:val="18"/>
              </w:rPr>
              <w:t>sildfinantseerimise tagastamine</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157 719</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157 719</w:t>
            </w:r>
          </w:p>
        </w:tc>
      </w:tr>
      <w:tr w:rsidR="00D33071" w:rsidTr="00D33071">
        <w:trPr>
          <w:trHeight w:val="216"/>
        </w:trPr>
        <w:tc>
          <w:tcPr>
            <w:tcW w:w="4480" w:type="dxa"/>
            <w:tcBorders>
              <w:top w:val="nil"/>
              <w:left w:val="single" w:sz="4" w:space="0" w:color="auto"/>
              <w:bottom w:val="single" w:sz="4" w:space="0" w:color="auto"/>
              <w:right w:val="single" w:sz="4" w:space="0" w:color="auto"/>
            </w:tcBorders>
            <w:shd w:val="clear" w:color="auto" w:fill="auto"/>
            <w:hideMark/>
          </w:tcPr>
          <w:p w:rsidR="00D33071" w:rsidRDefault="00D33071">
            <w:pPr>
              <w:rPr>
                <w:i/>
                <w:iCs/>
                <w:sz w:val="18"/>
                <w:szCs w:val="18"/>
              </w:rPr>
            </w:pPr>
            <w:r>
              <w:rPr>
                <w:i/>
                <w:iCs/>
                <w:sz w:val="18"/>
                <w:szCs w:val="18"/>
              </w:rPr>
              <w:t>sihtfinantseerimine</w:t>
            </w:r>
          </w:p>
        </w:tc>
        <w:tc>
          <w:tcPr>
            <w:tcW w:w="1426"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412 250</w:t>
            </w:r>
          </w:p>
        </w:tc>
        <w:tc>
          <w:tcPr>
            <w:tcW w:w="135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6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7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3 000</w:t>
            </w:r>
          </w:p>
        </w:tc>
        <w:tc>
          <w:tcPr>
            <w:tcW w:w="148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132 000</w:t>
            </w:r>
          </w:p>
        </w:tc>
        <w:tc>
          <w:tcPr>
            <w:tcW w:w="1276" w:type="dxa"/>
            <w:tcBorders>
              <w:top w:val="nil"/>
              <w:left w:val="nil"/>
              <w:bottom w:val="single" w:sz="4" w:space="0" w:color="auto"/>
              <w:right w:val="single" w:sz="4" w:space="0" w:color="auto"/>
            </w:tcBorders>
            <w:shd w:val="clear" w:color="000000" w:fill="FFFFFF"/>
            <w:noWrap/>
            <w:hideMark/>
          </w:tcPr>
          <w:p w:rsidR="00D33071" w:rsidRDefault="00D33071">
            <w:pPr>
              <w:rPr>
                <w:i/>
                <w:iCs/>
                <w:sz w:val="18"/>
                <w:szCs w:val="18"/>
              </w:rPr>
            </w:pPr>
            <w:r>
              <w:rPr>
                <w:i/>
                <w:iCs/>
                <w:sz w:val="18"/>
                <w:szCs w:val="18"/>
              </w:rPr>
              <w:t> </w:t>
            </w:r>
          </w:p>
        </w:tc>
        <w:tc>
          <w:tcPr>
            <w:tcW w:w="1000" w:type="dxa"/>
            <w:tcBorders>
              <w:top w:val="nil"/>
              <w:left w:val="nil"/>
              <w:bottom w:val="single" w:sz="4" w:space="0" w:color="auto"/>
              <w:right w:val="single" w:sz="4" w:space="0" w:color="auto"/>
            </w:tcBorders>
            <w:shd w:val="clear" w:color="000000" w:fill="FFFFFF"/>
            <w:noWrap/>
            <w:hideMark/>
          </w:tcPr>
          <w:p w:rsidR="00D33071" w:rsidRDefault="00D33071">
            <w:pPr>
              <w:jc w:val="right"/>
              <w:rPr>
                <w:i/>
                <w:iCs/>
                <w:sz w:val="18"/>
                <w:szCs w:val="18"/>
              </w:rPr>
            </w:pPr>
            <w:r>
              <w:rPr>
                <w:i/>
                <w:iCs/>
                <w:sz w:val="18"/>
                <w:szCs w:val="18"/>
              </w:rPr>
              <w:t>547 250</w:t>
            </w:r>
          </w:p>
        </w:tc>
      </w:tr>
    </w:tbl>
    <w:p w:rsidR="00CF6262" w:rsidRPr="00D33071" w:rsidRDefault="00CF6262">
      <w:pPr>
        <w:spacing w:after="200" w:line="276" w:lineRule="auto"/>
        <w:rPr>
          <w:color w:val="FF0000"/>
          <w:sz w:val="16"/>
          <w:szCs w:val="16"/>
        </w:rPr>
      </w:pPr>
      <w:r w:rsidRPr="00C1383C">
        <w:rPr>
          <w:color w:val="FF0000"/>
        </w:rPr>
        <w:br w:type="page"/>
      </w:r>
    </w:p>
    <w:p w:rsidR="005203C2" w:rsidRPr="009B5503" w:rsidRDefault="00CF6262" w:rsidP="008F106B">
      <w:r w:rsidRPr="009B5503">
        <w:lastRenderedPageBreak/>
        <w:t xml:space="preserve">Lisa 1.1 </w:t>
      </w:r>
    </w:p>
    <w:p w:rsidR="005203C2" w:rsidRPr="009B5503" w:rsidRDefault="005203C2" w:rsidP="008F106B"/>
    <w:p w:rsidR="00CF6262" w:rsidRPr="009B5503" w:rsidRDefault="00CF6262" w:rsidP="008F106B">
      <w:pPr>
        <w:rPr>
          <w:sz w:val="20"/>
          <w:szCs w:val="20"/>
        </w:rPr>
      </w:pPr>
      <w:r w:rsidRPr="009B5503">
        <w:t>2020</w:t>
      </w:r>
      <w:proofErr w:type="gramStart"/>
      <w:r w:rsidRPr="009B5503">
        <w:t>.aasta</w:t>
      </w:r>
      <w:proofErr w:type="gramEnd"/>
      <w:r w:rsidRPr="009B5503">
        <w:t xml:space="preserve"> täiendavate sihtotstarbeliste laekumiste eelarve asutuste lõikes, eurodes</w:t>
      </w:r>
    </w:p>
    <w:p w:rsidR="009B5503" w:rsidRDefault="009B5503" w:rsidP="008F106B">
      <w:pPr>
        <w:rPr>
          <w:color w:val="FF0000"/>
          <w:sz w:val="20"/>
          <w:szCs w:val="20"/>
        </w:rPr>
      </w:pPr>
    </w:p>
    <w:tbl>
      <w:tblPr>
        <w:tblW w:w="15021" w:type="dxa"/>
        <w:tblLook w:val="04A0" w:firstRow="1" w:lastRow="0" w:firstColumn="1" w:lastColumn="0" w:noHBand="0" w:noVBand="1"/>
      </w:tblPr>
      <w:tblGrid>
        <w:gridCol w:w="2080"/>
        <w:gridCol w:w="1260"/>
        <w:gridCol w:w="3885"/>
        <w:gridCol w:w="1160"/>
        <w:gridCol w:w="6636"/>
      </w:tblGrid>
      <w:tr w:rsidR="009B5503" w:rsidRPr="009B5503" w:rsidTr="001D5942">
        <w:trPr>
          <w:trHeight w:val="270"/>
        </w:trPr>
        <w:tc>
          <w:tcPr>
            <w:tcW w:w="20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B5503" w:rsidRPr="009B5503" w:rsidRDefault="009B5503" w:rsidP="009B5503">
            <w:pPr>
              <w:jc w:val="center"/>
              <w:rPr>
                <w:b/>
                <w:bCs/>
                <w:sz w:val="20"/>
                <w:szCs w:val="20"/>
              </w:rPr>
            </w:pPr>
            <w:r w:rsidRPr="009B5503">
              <w:rPr>
                <w:b/>
                <w:bCs/>
                <w:sz w:val="20"/>
                <w:szCs w:val="20"/>
              </w:rPr>
              <w:t>Asutus</w:t>
            </w:r>
          </w:p>
        </w:tc>
        <w:tc>
          <w:tcPr>
            <w:tcW w:w="12941" w:type="dxa"/>
            <w:gridSpan w:val="4"/>
            <w:tcBorders>
              <w:top w:val="single" w:sz="4" w:space="0" w:color="auto"/>
              <w:left w:val="nil"/>
              <w:bottom w:val="single" w:sz="4" w:space="0" w:color="auto"/>
              <w:right w:val="single" w:sz="4" w:space="0" w:color="auto"/>
            </w:tcBorders>
            <w:shd w:val="clear" w:color="auto" w:fill="auto"/>
            <w:noWrap/>
            <w:vAlign w:val="center"/>
            <w:hideMark/>
          </w:tcPr>
          <w:p w:rsidR="009B5503" w:rsidRPr="009B5503" w:rsidRDefault="009B5503" w:rsidP="009B5503">
            <w:pPr>
              <w:jc w:val="center"/>
              <w:rPr>
                <w:b/>
                <w:bCs/>
                <w:sz w:val="20"/>
                <w:szCs w:val="20"/>
              </w:rPr>
            </w:pPr>
            <w:r w:rsidRPr="009B5503">
              <w:rPr>
                <w:b/>
                <w:bCs/>
                <w:sz w:val="20"/>
                <w:szCs w:val="20"/>
              </w:rPr>
              <w:t>jaanuar -veebruar</w:t>
            </w:r>
          </w:p>
        </w:tc>
      </w:tr>
      <w:tr w:rsidR="009B5503" w:rsidRPr="009B5503" w:rsidTr="001D5942">
        <w:trPr>
          <w:trHeight w:val="360"/>
        </w:trPr>
        <w:tc>
          <w:tcPr>
            <w:tcW w:w="2080" w:type="dxa"/>
            <w:vMerge/>
            <w:tcBorders>
              <w:top w:val="single" w:sz="4" w:space="0" w:color="auto"/>
              <w:left w:val="single" w:sz="4" w:space="0" w:color="auto"/>
              <w:bottom w:val="single" w:sz="4" w:space="0" w:color="auto"/>
              <w:right w:val="single" w:sz="4" w:space="0" w:color="auto"/>
            </w:tcBorders>
            <w:vAlign w:val="center"/>
            <w:hideMark/>
          </w:tcPr>
          <w:p w:rsidR="009B5503" w:rsidRPr="009B5503" w:rsidRDefault="009B5503" w:rsidP="009B5503">
            <w:pPr>
              <w:rPr>
                <w:b/>
                <w:bCs/>
                <w:sz w:val="20"/>
                <w:szCs w:val="20"/>
              </w:rPr>
            </w:pPr>
          </w:p>
        </w:tc>
        <w:tc>
          <w:tcPr>
            <w:tcW w:w="1260" w:type="dxa"/>
            <w:tcBorders>
              <w:top w:val="nil"/>
              <w:left w:val="nil"/>
              <w:bottom w:val="single" w:sz="4" w:space="0" w:color="auto"/>
              <w:right w:val="single" w:sz="4" w:space="0" w:color="auto"/>
            </w:tcBorders>
            <w:shd w:val="clear" w:color="auto" w:fill="auto"/>
            <w:hideMark/>
          </w:tcPr>
          <w:p w:rsidR="009B5503" w:rsidRPr="009B5503" w:rsidRDefault="009B5503" w:rsidP="009B5503">
            <w:pPr>
              <w:jc w:val="center"/>
              <w:rPr>
                <w:b/>
                <w:bCs/>
                <w:sz w:val="20"/>
                <w:szCs w:val="20"/>
              </w:rPr>
            </w:pPr>
            <w:r w:rsidRPr="009B5503">
              <w:rPr>
                <w:b/>
                <w:bCs/>
                <w:sz w:val="20"/>
                <w:szCs w:val="20"/>
              </w:rPr>
              <w:t>kokku</w:t>
            </w:r>
          </w:p>
        </w:tc>
        <w:tc>
          <w:tcPr>
            <w:tcW w:w="3885"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center"/>
              <w:rPr>
                <w:b/>
                <w:bCs/>
                <w:sz w:val="20"/>
                <w:szCs w:val="20"/>
              </w:rPr>
            </w:pPr>
            <w:r w:rsidRPr="009B5503">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rsidR="009B5503" w:rsidRPr="009B5503" w:rsidRDefault="009B5503" w:rsidP="009B5503">
            <w:pPr>
              <w:jc w:val="center"/>
              <w:rPr>
                <w:b/>
                <w:bCs/>
                <w:sz w:val="20"/>
                <w:szCs w:val="20"/>
              </w:rPr>
            </w:pPr>
            <w:r w:rsidRPr="009B5503">
              <w:rPr>
                <w:b/>
                <w:bCs/>
                <w:sz w:val="20"/>
                <w:szCs w:val="20"/>
              </w:rPr>
              <w:t>summa</w:t>
            </w:r>
          </w:p>
        </w:tc>
        <w:tc>
          <w:tcPr>
            <w:tcW w:w="6636"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center"/>
              <w:rPr>
                <w:b/>
                <w:bCs/>
                <w:sz w:val="20"/>
                <w:szCs w:val="20"/>
              </w:rPr>
            </w:pPr>
            <w:r w:rsidRPr="009B5503">
              <w:rPr>
                <w:b/>
                <w:bCs/>
                <w:sz w:val="20"/>
                <w:szCs w:val="20"/>
              </w:rPr>
              <w:t>selgitus</w:t>
            </w:r>
          </w:p>
        </w:tc>
      </w:tr>
      <w:tr w:rsidR="009B5503" w:rsidRPr="009B5503" w:rsidTr="001D5942">
        <w:trPr>
          <w:trHeight w:val="838"/>
        </w:trPr>
        <w:tc>
          <w:tcPr>
            <w:tcW w:w="2080" w:type="dxa"/>
            <w:vMerge w:val="restart"/>
            <w:tcBorders>
              <w:top w:val="nil"/>
              <w:left w:val="single" w:sz="4" w:space="0" w:color="auto"/>
              <w:bottom w:val="single" w:sz="4" w:space="0" w:color="000000"/>
              <w:right w:val="single" w:sz="4" w:space="0" w:color="auto"/>
            </w:tcBorders>
            <w:shd w:val="clear" w:color="auto" w:fill="auto"/>
            <w:hideMark/>
          </w:tcPr>
          <w:p w:rsidR="009B5503" w:rsidRPr="009B5503" w:rsidRDefault="009B5503" w:rsidP="009B5503">
            <w:pPr>
              <w:rPr>
                <w:sz w:val="20"/>
                <w:szCs w:val="20"/>
              </w:rPr>
            </w:pPr>
            <w:r w:rsidRPr="009B5503">
              <w:rPr>
                <w:sz w:val="20"/>
                <w:szCs w:val="20"/>
              </w:rPr>
              <w:t>Narva Linnavalitsuse Kultuuriosakond</w:t>
            </w:r>
          </w:p>
        </w:tc>
        <w:tc>
          <w:tcPr>
            <w:tcW w:w="1260" w:type="dxa"/>
            <w:vMerge w:val="restart"/>
            <w:tcBorders>
              <w:top w:val="nil"/>
              <w:left w:val="single" w:sz="4" w:space="0" w:color="auto"/>
              <w:bottom w:val="single" w:sz="4" w:space="0" w:color="000000"/>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51 446</w:t>
            </w:r>
          </w:p>
        </w:tc>
        <w:tc>
          <w:tcPr>
            <w:tcW w:w="3885"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1 446</w:t>
            </w:r>
          </w:p>
        </w:tc>
        <w:tc>
          <w:tcPr>
            <w:tcW w:w="6636"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Spordikoolituse ja -Teabe SA-lt Narva spordikoolide ja Narva Laste Loomemaja laste ning noorte treeningrühmi juhendavate treenerite tööjõukulude osaliseks katmiseks.</w:t>
            </w:r>
          </w:p>
        </w:tc>
      </w:tr>
      <w:tr w:rsidR="009B5503" w:rsidRPr="009B5503" w:rsidTr="001D5942">
        <w:trPr>
          <w:trHeight w:val="1590"/>
        </w:trPr>
        <w:tc>
          <w:tcPr>
            <w:tcW w:w="2080" w:type="dxa"/>
            <w:vMerge/>
            <w:tcBorders>
              <w:top w:val="nil"/>
              <w:left w:val="single" w:sz="4" w:space="0" w:color="auto"/>
              <w:bottom w:val="single" w:sz="4" w:space="0" w:color="000000"/>
              <w:right w:val="single" w:sz="4" w:space="0" w:color="auto"/>
            </w:tcBorders>
            <w:vAlign w:val="center"/>
            <w:hideMark/>
          </w:tcPr>
          <w:p w:rsidR="009B5503" w:rsidRPr="009B5503" w:rsidRDefault="009B5503" w:rsidP="009B5503">
            <w:pPr>
              <w:rPr>
                <w:sz w:val="20"/>
                <w:szCs w:val="20"/>
              </w:rPr>
            </w:pPr>
          </w:p>
        </w:tc>
        <w:tc>
          <w:tcPr>
            <w:tcW w:w="1260" w:type="dxa"/>
            <w:vMerge/>
            <w:tcBorders>
              <w:top w:val="nil"/>
              <w:left w:val="single" w:sz="4" w:space="0" w:color="auto"/>
              <w:bottom w:val="single" w:sz="4" w:space="0" w:color="000000"/>
              <w:right w:val="single" w:sz="4" w:space="0" w:color="auto"/>
            </w:tcBorders>
            <w:vAlign w:val="center"/>
            <w:hideMark/>
          </w:tcPr>
          <w:p w:rsidR="009B5503" w:rsidRPr="009B5503" w:rsidRDefault="009B5503" w:rsidP="009B5503">
            <w:pPr>
              <w:rPr>
                <w:sz w:val="20"/>
                <w:szCs w:val="20"/>
              </w:rPr>
            </w:pPr>
          </w:p>
        </w:tc>
        <w:tc>
          <w:tcPr>
            <w:tcW w:w="3885"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Saadud tegevustoetused (Rahandusministeerium)</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50 000</w:t>
            </w:r>
          </w:p>
        </w:tc>
        <w:tc>
          <w:tcPr>
            <w:tcW w:w="6636"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Sellest: 21 200 - lasteaedadele fonolukkudega uste soetamiseks ja paigaldamiseks (9 200 - Narva Lasteaiale Sipsik; 6 000 - Narva Lasteaiale Cipollino; 6 000 - Narva Lasteaiale Sädemeke); 18 000 - lasteaedadele ruumide remonditöödeks (6 000 - Narva Lasteaiale Põngerjas; 6 000 - Narva Lasteaiale Pääsuke; 6 000 - Narva Lasteaiale Kirsike); 6 000 - Narva Lasteaiale Päikene mänguväljaku elementide väljavahetamiseks; 4 800 - Narva Lasteaiale Vikerkaar köögitehnika soetamiseks.</w:t>
            </w:r>
          </w:p>
        </w:tc>
      </w:tr>
      <w:tr w:rsidR="009B5503" w:rsidRPr="009B5503" w:rsidTr="001D5942">
        <w:trPr>
          <w:trHeight w:val="58"/>
        </w:trPr>
        <w:tc>
          <w:tcPr>
            <w:tcW w:w="2080" w:type="dxa"/>
            <w:tcBorders>
              <w:top w:val="nil"/>
              <w:left w:val="single" w:sz="4" w:space="0" w:color="auto"/>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Narva Linnavalitsuse Linnamajandusamet</w:t>
            </w:r>
          </w:p>
        </w:tc>
        <w:tc>
          <w:tcPr>
            <w:tcW w:w="12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8 223</w:t>
            </w:r>
          </w:p>
        </w:tc>
        <w:tc>
          <w:tcPr>
            <w:tcW w:w="3885"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8 223</w:t>
            </w:r>
          </w:p>
        </w:tc>
        <w:tc>
          <w:tcPr>
            <w:tcW w:w="6636"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MTÜ-lt Ida-Viru Ühistranspordikeskus ühistransporditoetus bussiliinide nr 34</w:t>
            </w:r>
            <w:proofErr w:type="gramStart"/>
            <w:r w:rsidRPr="009B5503">
              <w:rPr>
                <w:sz w:val="20"/>
                <w:szCs w:val="20"/>
              </w:rPr>
              <w:t>,36,37,38,39,41</w:t>
            </w:r>
            <w:proofErr w:type="gramEnd"/>
            <w:r w:rsidRPr="009B5503">
              <w:rPr>
                <w:sz w:val="20"/>
                <w:szCs w:val="20"/>
              </w:rPr>
              <w:t xml:space="preserve"> teenindamise eest.</w:t>
            </w:r>
          </w:p>
        </w:tc>
      </w:tr>
      <w:tr w:rsidR="009B5503" w:rsidRPr="009B5503" w:rsidTr="001D5942">
        <w:trPr>
          <w:trHeight w:val="309"/>
        </w:trPr>
        <w:tc>
          <w:tcPr>
            <w:tcW w:w="2080" w:type="dxa"/>
            <w:vMerge w:val="restart"/>
            <w:tcBorders>
              <w:top w:val="nil"/>
              <w:left w:val="single" w:sz="4" w:space="0" w:color="auto"/>
              <w:bottom w:val="single" w:sz="4" w:space="0" w:color="000000"/>
              <w:right w:val="single" w:sz="4" w:space="0" w:color="auto"/>
            </w:tcBorders>
            <w:shd w:val="clear" w:color="auto" w:fill="auto"/>
            <w:hideMark/>
          </w:tcPr>
          <w:p w:rsidR="009B5503" w:rsidRPr="009B5503" w:rsidRDefault="009B5503" w:rsidP="009B5503">
            <w:pPr>
              <w:rPr>
                <w:sz w:val="20"/>
                <w:szCs w:val="20"/>
              </w:rPr>
            </w:pPr>
            <w:r w:rsidRPr="009B5503">
              <w:rPr>
                <w:sz w:val="20"/>
                <w:szCs w:val="20"/>
              </w:rPr>
              <w:t xml:space="preserve">Narva Linnavalitsuse Arhitektuuri- ja Linnaplaneerimise Amet </w:t>
            </w:r>
          </w:p>
        </w:tc>
        <w:tc>
          <w:tcPr>
            <w:tcW w:w="1260" w:type="dxa"/>
            <w:vMerge w:val="restart"/>
            <w:tcBorders>
              <w:top w:val="nil"/>
              <w:left w:val="single" w:sz="4" w:space="0" w:color="auto"/>
              <w:bottom w:val="single" w:sz="4" w:space="0" w:color="000000"/>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0</w:t>
            </w:r>
          </w:p>
        </w:tc>
        <w:tc>
          <w:tcPr>
            <w:tcW w:w="3885"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-3 000</w:t>
            </w:r>
          </w:p>
        </w:tc>
        <w:tc>
          <w:tcPr>
            <w:tcW w:w="6636"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 xml:space="preserve">Muinsuskaitseameti poolt toetus muinsuskaitsealaste riiklike kohustuste täitmiseks Narva linnas - tuluallika täpsustamine (saadud tegevustoetuste suurendamine). </w:t>
            </w:r>
          </w:p>
        </w:tc>
      </w:tr>
      <w:tr w:rsidR="009B5503" w:rsidRPr="009B5503" w:rsidTr="001D5942">
        <w:trPr>
          <w:trHeight w:val="400"/>
        </w:trPr>
        <w:tc>
          <w:tcPr>
            <w:tcW w:w="2080" w:type="dxa"/>
            <w:vMerge/>
            <w:tcBorders>
              <w:top w:val="nil"/>
              <w:left w:val="single" w:sz="4" w:space="0" w:color="auto"/>
              <w:bottom w:val="single" w:sz="4" w:space="0" w:color="000000"/>
              <w:right w:val="single" w:sz="4" w:space="0" w:color="auto"/>
            </w:tcBorders>
            <w:vAlign w:val="center"/>
            <w:hideMark/>
          </w:tcPr>
          <w:p w:rsidR="009B5503" w:rsidRPr="009B5503" w:rsidRDefault="009B5503" w:rsidP="009B5503">
            <w:pPr>
              <w:rPr>
                <w:sz w:val="20"/>
                <w:szCs w:val="20"/>
              </w:rPr>
            </w:pPr>
          </w:p>
        </w:tc>
        <w:tc>
          <w:tcPr>
            <w:tcW w:w="1260" w:type="dxa"/>
            <w:vMerge/>
            <w:tcBorders>
              <w:top w:val="nil"/>
              <w:left w:val="single" w:sz="4" w:space="0" w:color="auto"/>
              <w:bottom w:val="single" w:sz="4" w:space="0" w:color="000000"/>
              <w:right w:val="single" w:sz="4" w:space="0" w:color="auto"/>
            </w:tcBorders>
            <w:vAlign w:val="center"/>
            <w:hideMark/>
          </w:tcPr>
          <w:p w:rsidR="009B5503" w:rsidRPr="009B5503" w:rsidRDefault="009B5503" w:rsidP="009B5503">
            <w:pPr>
              <w:rPr>
                <w:sz w:val="20"/>
                <w:szCs w:val="20"/>
              </w:rPr>
            </w:pPr>
          </w:p>
        </w:tc>
        <w:tc>
          <w:tcPr>
            <w:tcW w:w="3885"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sz w:val="20"/>
                <w:szCs w:val="20"/>
              </w:rPr>
            </w:pPr>
            <w:r w:rsidRPr="009B5503">
              <w:rPr>
                <w:sz w:val="20"/>
                <w:szCs w:val="20"/>
              </w:rPr>
              <w:t>3 000</w:t>
            </w:r>
          </w:p>
        </w:tc>
        <w:tc>
          <w:tcPr>
            <w:tcW w:w="6636" w:type="dxa"/>
            <w:tcBorders>
              <w:top w:val="nil"/>
              <w:left w:val="nil"/>
              <w:bottom w:val="single" w:sz="4" w:space="0" w:color="auto"/>
              <w:right w:val="single" w:sz="4" w:space="0" w:color="auto"/>
            </w:tcBorders>
            <w:shd w:val="clear" w:color="auto" w:fill="auto"/>
            <w:hideMark/>
          </w:tcPr>
          <w:p w:rsidR="009B5503" w:rsidRPr="009B5503" w:rsidRDefault="009B5503" w:rsidP="009B5503">
            <w:pPr>
              <w:rPr>
                <w:sz w:val="20"/>
                <w:szCs w:val="20"/>
              </w:rPr>
            </w:pPr>
            <w:r w:rsidRPr="009B5503">
              <w:rPr>
                <w:sz w:val="20"/>
                <w:szCs w:val="20"/>
              </w:rPr>
              <w:t xml:space="preserve">Muinsuskaitseameti poolt toetus muinsuskaitsealaste riiklike kohustuste täitmiseks Narva linnas - tuluallika täpsustamine (saadud tegevuskulude sihtfinantseerimise vähendamine). </w:t>
            </w:r>
          </w:p>
        </w:tc>
      </w:tr>
      <w:tr w:rsidR="009B5503" w:rsidRPr="009B5503" w:rsidTr="001D5942">
        <w:trPr>
          <w:trHeight w:val="141"/>
        </w:trPr>
        <w:tc>
          <w:tcPr>
            <w:tcW w:w="2080" w:type="dxa"/>
            <w:vMerge w:val="restart"/>
            <w:tcBorders>
              <w:top w:val="nil"/>
              <w:left w:val="single" w:sz="4" w:space="0" w:color="auto"/>
              <w:bottom w:val="single" w:sz="4" w:space="0" w:color="auto"/>
              <w:right w:val="single" w:sz="4" w:space="0" w:color="auto"/>
            </w:tcBorders>
            <w:shd w:val="clear" w:color="auto" w:fill="auto"/>
            <w:vAlign w:val="center"/>
            <w:hideMark/>
          </w:tcPr>
          <w:p w:rsidR="009B5503" w:rsidRPr="009B5503" w:rsidRDefault="009B5503" w:rsidP="009B5503">
            <w:pPr>
              <w:rPr>
                <w:b/>
                <w:bCs/>
                <w:sz w:val="20"/>
                <w:szCs w:val="20"/>
              </w:rPr>
            </w:pPr>
            <w:r w:rsidRPr="009B5503">
              <w:rPr>
                <w:b/>
                <w:bCs/>
                <w:sz w:val="20"/>
                <w:szCs w:val="20"/>
              </w:rPr>
              <w:t>Kokku asutused</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B5503" w:rsidRPr="009B5503" w:rsidRDefault="009B5503" w:rsidP="009B5503">
            <w:pPr>
              <w:jc w:val="right"/>
              <w:rPr>
                <w:b/>
                <w:bCs/>
                <w:sz w:val="20"/>
                <w:szCs w:val="20"/>
              </w:rPr>
            </w:pPr>
            <w:r w:rsidRPr="009B5503">
              <w:rPr>
                <w:b/>
                <w:bCs/>
                <w:sz w:val="20"/>
                <w:szCs w:val="20"/>
              </w:rPr>
              <w:t>59 669</w:t>
            </w:r>
          </w:p>
        </w:tc>
        <w:tc>
          <w:tcPr>
            <w:tcW w:w="3885" w:type="dxa"/>
            <w:tcBorders>
              <w:top w:val="nil"/>
              <w:left w:val="nil"/>
              <w:bottom w:val="single" w:sz="4" w:space="0" w:color="auto"/>
              <w:right w:val="single" w:sz="4" w:space="0" w:color="auto"/>
            </w:tcBorders>
            <w:shd w:val="clear" w:color="auto" w:fill="auto"/>
            <w:vAlign w:val="bottom"/>
            <w:hideMark/>
          </w:tcPr>
          <w:p w:rsidR="009B5503" w:rsidRPr="009B5503" w:rsidRDefault="009B5503" w:rsidP="009B5503">
            <w:pPr>
              <w:rPr>
                <w:sz w:val="20"/>
                <w:szCs w:val="20"/>
              </w:rPr>
            </w:pPr>
            <w:r w:rsidRPr="009B5503">
              <w:rPr>
                <w:sz w:val="20"/>
                <w:szCs w:val="20"/>
              </w:rPr>
              <w:t>Saadud tegevuskulude sihtfinantseerimine</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b/>
                <w:bCs/>
                <w:sz w:val="20"/>
                <w:szCs w:val="20"/>
              </w:rPr>
            </w:pPr>
            <w:r w:rsidRPr="009B5503">
              <w:rPr>
                <w:b/>
                <w:bCs/>
                <w:sz w:val="20"/>
                <w:szCs w:val="20"/>
              </w:rPr>
              <w:t>6 669</w:t>
            </w:r>
          </w:p>
        </w:tc>
        <w:tc>
          <w:tcPr>
            <w:tcW w:w="6636" w:type="dxa"/>
            <w:tcBorders>
              <w:top w:val="nil"/>
              <w:left w:val="nil"/>
              <w:bottom w:val="single" w:sz="4" w:space="0" w:color="auto"/>
              <w:right w:val="single" w:sz="4" w:space="0" w:color="auto"/>
            </w:tcBorders>
            <w:shd w:val="clear" w:color="auto" w:fill="auto"/>
            <w:noWrap/>
            <w:vAlign w:val="bottom"/>
            <w:hideMark/>
          </w:tcPr>
          <w:p w:rsidR="009B5503" w:rsidRPr="009B5503" w:rsidRDefault="009B5503" w:rsidP="009B5503">
            <w:pPr>
              <w:rPr>
                <w:sz w:val="20"/>
                <w:szCs w:val="20"/>
              </w:rPr>
            </w:pPr>
            <w:r w:rsidRPr="009B5503">
              <w:rPr>
                <w:sz w:val="20"/>
                <w:szCs w:val="20"/>
              </w:rPr>
              <w:t> </w:t>
            </w:r>
          </w:p>
        </w:tc>
      </w:tr>
      <w:tr w:rsidR="009B5503" w:rsidRPr="009B5503" w:rsidTr="001D5942">
        <w:trPr>
          <w:trHeight w:val="173"/>
        </w:trPr>
        <w:tc>
          <w:tcPr>
            <w:tcW w:w="2080" w:type="dxa"/>
            <w:vMerge/>
            <w:tcBorders>
              <w:top w:val="nil"/>
              <w:left w:val="single" w:sz="4" w:space="0" w:color="auto"/>
              <w:bottom w:val="single" w:sz="4" w:space="0" w:color="auto"/>
              <w:right w:val="single" w:sz="4" w:space="0" w:color="auto"/>
            </w:tcBorders>
            <w:vAlign w:val="center"/>
            <w:hideMark/>
          </w:tcPr>
          <w:p w:rsidR="009B5503" w:rsidRPr="009B5503" w:rsidRDefault="009B5503" w:rsidP="009B5503">
            <w:pPr>
              <w:rPr>
                <w:b/>
                <w:bCs/>
                <w:sz w:val="20"/>
                <w:szCs w:val="20"/>
              </w:rPr>
            </w:pPr>
          </w:p>
        </w:tc>
        <w:tc>
          <w:tcPr>
            <w:tcW w:w="1260" w:type="dxa"/>
            <w:vMerge/>
            <w:tcBorders>
              <w:top w:val="nil"/>
              <w:left w:val="single" w:sz="4" w:space="0" w:color="auto"/>
              <w:bottom w:val="single" w:sz="4" w:space="0" w:color="auto"/>
              <w:right w:val="single" w:sz="4" w:space="0" w:color="auto"/>
            </w:tcBorders>
            <w:vAlign w:val="center"/>
            <w:hideMark/>
          </w:tcPr>
          <w:p w:rsidR="009B5503" w:rsidRPr="009B5503" w:rsidRDefault="009B5503" w:rsidP="009B5503">
            <w:pPr>
              <w:rPr>
                <w:b/>
                <w:bCs/>
                <w:sz w:val="20"/>
                <w:szCs w:val="20"/>
              </w:rPr>
            </w:pPr>
          </w:p>
        </w:tc>
        <w:tc>
          <w:tcPr>
            <w:tcW w:w="3885" w:type="dxa"/>
            <w:tcBorders>
              <w:top w:val="nil"/>
              <w:left w:val="nil"/>
              <w:bottom w:val="single" w:sz="4" w:space="0" w:color="auto"/>
              <w:right w:val="single" w:sz="4" w:space="0" w:color="auto"/>
            </w:tcBorders>
            <w:shd w:val="clear" w:color="auto" w:fill="auto"/>
            <w:vAlign w:val="bottom"/>
            <w:hideMark/>
          </w:tcPr>
          <w:p w:rsidR="009B5503" w:rsidRPr="009B5503" w:rsidRDefault="009B5503" w:rsidP="009B5503">
            <w:pPr>
              <w:rPr>
                <w:sz w:val="20"/>
                <w:szCs w:val="20"/>
              </w:rPr>
            </w:pPr>
            <w:r w:rsidRPr="009B5503">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hideMark/>
          </w:tcPr>
          <w:p w:rsidR="009B5503" w:rsidRPr="009B5503" w:rsidRDefault="009B5503" w:rsidP="009B5503">
            <w:pPr>
              <w:jc w:val="right"/>
              <w:rPr>
                <w:b/>
                <w:bCs/>
                <w:sz w:val="20"/>
                <w:szCs w:val="20"/>
              </w:rPr>
            </w:pPr>
            <w:r w:rsidRPr="009B5503">
              <w:rPr>
                <w:b/>
                <w:bCs/>
                <w:sz w:val="20"/>
                <w:szCs w:val="20"/>
              </w:rPr>
              <w:t>53 000</w:t>
            </w:r>
          </w:p>
        </w:tc>
        <w:tc>
          <w:tcPr>
            <w:tcW w:w="6636" w:type="dxa"/>
            <w:tcBorders>
              <w:top w:val="nil"/>
              <w:left w:val="nil"/>
              <w:bottom w:val="single" w:sz="4" w:space="0" w:color="auto"/>
              <w:right w:val="single" w:sz="4" w:space="0" w:color="auto"/>
            </w:tcBorders>
            <w:shd w:val="clear" w:color="auto" w:fill="auto"/>
            <w:noWrap/>
            <w:vAlign w:val="bottom"/>
            <w:hideMark/>
          </w:tcPr>
          <w:p w:rsidR="009B5503" w:rsidRPr="009B5503" w:rsidRDefault="009B5503" w:rsidP="009B5503">
            <w:pPr>
              <w:rPr>
                <w:sz w:val="20"/>
                <w:szCs w:val="20"/>
              </w:rPr>
            </w:pPr>
            <w:r w:rsidRPr="009B5503">
              <w:rPr>
                <w:sz w:val="20"/>
                <w:szCs w:val="20"/>
              </w:rPr>
              <w:t> </w:t>
            </w:r>
          </w:p>
        </w:tc>
      </w:tr>
    </w:tbl>
    <w:p w:rsidR="009B5503" w:rsidRPr="00C1383C" w:rsidRDefault="009B5503" w:rsidP="008F106B">
      <w:pPr>
        <w:rPr>
          <w:color w:val="FF0000"/>
          <w:sz w:val="20"/>
          <w:szCs w:val="20"/>
        </w:rPr>
      </w:pPr>
    </w:p>
    <w:p w:rsidR="00CF6262" w:rsidRPr="00C1383C" w:rsidRDefault="00CF6262">
      <w:pPr>
        <w:rPr>
          <w:color w:val="FF0000"/>
          <w:sz w:val="20"/>
          <w:szCs w:val="20"/>
        </w:rPr>
      </w:pPr>
      <w:r w:rsidRPr="00C1383C">
        <w:rPr>
          <w:color w:val="FF0000"/>
          <w:sz w:val="20"/>
          <w:szCs w:val="20"/>
        </w:rPr>
        <w:br w:type="page"/>
      </w:r>
    </w:p>
    <w:p w:rsidR="00CF6262" w:rsidRPr="00B63375" w:rsidRDefault="00CF6262" w:rsidP="008F106B">
      <w:pPr>
        <w:rPr>
          <w:sz w:val="20"/>
          <w:szCs w:val="20"/>
        </w:rPr>
      </w:pPr>
    </w:p>
    <w:p w:rsidR="008F106B" w:rsidRPr="00B63375" w:rsidRDefault="00CD23D9" w:rsidP="008F106B">
      <w:pPr>
        <w:rPr>
          <w:sz w:val="20"/>
          <w:szCs w:val="20"/>
        </w:rPr>
      </w:pPr>
      <w:r w:rsidRPr="00B63375">
        <w:rPr>
          <w:sz w:val="20"/>
          <w:szCs w:val="20"/>
        </w:rPr>
        <w:t>Õiend</w:t>
      </w:r>
      <w:r w:rsidR="008F106B" w:rsidRPr="00B63375">
        <w:rPr>
          <w:sz w:val="20"/>
          <w:szCs w:val="20"/>
        </w:rPr>
        <w:t xml:space="preserve"> lisa</w:t>
      </w:r>
      <w:r w:rsidR="002F388F" w:rsidRPr="00B63375">
        <w:rPr>
          <w:sz w:val="20"/>
          <w:szCs w:val="20"/>
        </w:rPr>
        <w:t>de</w:t>
      </w:r>
      <w:r w:rsidR="008F106B" w:rsidRPr="00B63375">
        <w:rPr>
          <w:sz w:val="20"/>
          <w:szCs w:val="20"/>
        </w:rPr>
        <w:t xml:space="preserve">le 2 </w:t>
      </w:r>
      <w:proofErr w:type="gramStart"/>
      <w:r w:rsidR="008F106B" w:rsidRPr="00B63375">
        <w:rPr>
          <w:sz w:val="20"/>
          <w:szCs w:val="20"/>
        </w:rPr>
        <w:t>ja</w:t>
      </w:r>
      <w:proofErr w:type="gramEnd"/>
      <w:r w:rsidR="008F106B" w:rsidRPr="00B63375">
        <w:rPr>
          <w:sz w:val="20"/>
          <w:szCs w:val="20"/>
        </w:rPr>
        <w:t xml:space="preserve"> 3</w:t>
      </w:r>
    </w:p>
    <w:p w:rsidR="008F106B" w:rsidRPr="00B63375" w:rsidRDefault="008F106B" w:rsidP="008F106B">
      <w:pPr>
        <w:rPr>
          <w:sz w:val="20"/>
          <w:szCs w:val="20"/>
        </w:rPr>
      </w:pPr>
      <w:r w:rsidRPr="00B63375">
        <w:rPr>
          <w:sz w:val="20"/>
          <w:szCs w:val="20"/>
        </w:rPr>
        <w:t xml:space="preserve">Narva linna </w:t>
      </w:r>
      <w:r w:rsidR="00B716CC" w:rsidRPr="00B63375">
        <w:rPr>
          <w:sz w:val="20"/>
          <w:szCs w:val="20"/>
        </w:rPr>
        <w:t>2020</w:t>
      </w:r>
      <w:r w:rsidRPr="00B63375">
        <w:rPr>
          <w:sz w:val="20"/>
          <w:szCs w:val="20"/>
        </w:rPr>
        <w:t xml:space="preserve">.aasta eelarve muutmine ametiasutuste </w:t>
      </w:r>
      <w:proofErr w:type="gramStart"/>
      <w:r w:rsidRPr="00B63375">
        <w:rPr>
          <w:sz w:val="20"/>
          <w:szCs w:val="20"/>
        </w:rPr>
        <w:t>ja</w:t>
      </w:r>
      <w:proofErr w:type="gramEnd"/>
      <w:r w:rsidRPr="00B63375">
        <w:rPr>
          <w:sz w:val="20"/>
          <w:szCs w:val="20"/>
        </w:rPr>
        <w:t xml:space="preserve"> eelarve osade lõikes</w:t>
      </w:r>
    </w:p>
    <w:p w:rsidR="00702884" w:rsidRPr="00B63375" w:rsidRDefault="00702884">
      <w:pPr>
        <w:rPr>
          <w:sz w:val="10"/>
          <w:szCs w:val="10"/>
          <w:highlight w:val="yellow"/>
        </w:rPr>
      </w:pPr>
    </w:p>
    <w:tbl>
      <w:tblPr>
        <w:tblW w:w="1601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993"/>
        <w:gridCol w:w="992"/>
        <w:gridCol w:w="1110"/>
        <w:gridCol w:w="874"/>
        <w:gridCol w:w="851"/>
        <w:gridCol w:w="705"/>
        <w:gridCol w:w="1160"/>
        <w:gridCol w:w="877"/>
        <w:gridCol w:w="943"/>
        <w:gridCol w:w="1053"/>
        <w:gridCol w:w="1074"/>
        <w:gridCol w:w="993"/>
        <w:gridCol w:w="992"/>
        <w:gridCol w:w="992"/>
      </w:tblGrid>
      <w:tr w:rsidR="00CC3646" w:rsidRPr="00CC3646" w:rsidTr="00CC3646">
        <w:trPr>
          <w:trHeight w:val="1005"/>
        </w:trPr>
        <w:tc>
          <w:tcPr>
            <w:tcW w:w="1418" w:type="dxa"/>
            <w:shd w:val="clear" w:color="auto" w:fill="auto"/>
            <w:noWrap/>
            <w:vAlign w:val="center"/>
            <w:hideMark/>
          </w:tcPr>
          <w:p w:rsidR="00B63375" w:rsidRPr="00B63375" w:rsidRDefault="00B63375" w:rsidP="00B63375">
            <w:pPr>
              <w:rPr>
                <w:sz w:val="16"/>
                <w:szCs w:val="16"/>
              </w:rPr>
            </w:pPr>
          </w:p>
        </w:tc>
        <w:tc>
          <w:tcPr>
            <w:tcW w:w="4087" w:type="dxa"/>
            <w:gridSpan w:val="4"/>
            <w:shd w:val="clear" w:color="auto" w:fill="auto"/>
            <w:noWrap/>
            <w:vAlign w:val="center"/>
            <w:hideMark/>
          </w:tcPr>
          <w:p w:rsidR="00B63375" w:rsidRPr="00B63375" w:rsidRDefault="00B63375" w:rsidP="00B63375">
            <w:pPr>
              <w:jc w:val="center"/>
              <w:rPr>
                <w:b/>
                <w:bCs/>
                <w:sz w:val="16"/>
                <w:szCs w:val="16"/>
              </w:rPr>
            </w:pPr>
            <w:r w:rsidRPr="00CC3646">
              <w:rPr>
                <w:b/>
                <w:bCs/>
                <w:sz w:val="16"/>
                <w:szCs w:val="16"/>
              </w:rPr>
              <w:t>2020.a eelarve</w:t>
            </w:r>
          </w:p>
        </w:tc>
        <w:tc>
          <w:tcPr>
            <w:tcW w:w="2430" w:type="dxa"/>
            <w:gridSpan w:val="3"/>
            <w:shd w:val="clear" w:color="auto" w:fill="auto"/>
            <w:vAlign w:val="center"/>
            <w:hideMark/>
          </w:tcPr>
          <w:p w:rsidR="00B63375" w:rsidRPr="00B63375" w:rsidRDefault="00B63375" w:rsidP="00B63375">
            <w:pPr>
              <w:jc w:val="center"/>
              <w:rPr>
                <w:sz w:val="16"/>
                <w:szCs w:val="16"/>
              </w:rPr>
            </w:pPr>
            <w:r w:rsidRPr="00CC3646">
              <w:rPr>
                <w:b/>
                <w:bCs/>
                <w:sz w:val="16"/>
                <w:szCs w:val="16"/>
                <w:lang w:eastAsia="et-EE"/>
              </w:rPr>
              <w:t>2020.a eelarve muudatused – eraldised reservfondist, eelarveliste vahendite ümberpaigutused, sihtotstarbelised vahendid</w:t>
            </w:r>
            <w:r w:rsidR="0084650F">
              <w:rPr>
                <w:b/>
                <w:bCs/>
                <w:sz w:val="16"/>
                <w:szCs w:val="16"/>
                <w:lang w:eastAsia="et-EE"/>
              </w:rPr>
              <w:t xml:space="preserve"> </w:t>
            </w:r>
            <w:r w:rsidR="0084650F" w:rsidRPr="0084650F">
              <w:rPr>
                <w:bCs/>
                <w:sz w:val="16"/>
                <w:szCs w:val="16"/>
                <w:lang w:eastAsia="et-EE"/>
              </w:rPr>
              <w:t>(29.02.2020 seisuga)</w:t>
            </w:r>
          </w:p>
        </w:tc>
        <w:tc>
          <w:tcPr>
            <w:tcW w:w="4033" w:type="dxa"/>
            <w:gridSpan w:val="4"/>
            <w:shd w:val="clear" w:color="auto" w:fill="auto"/>
            <w:noWrap/>
            <w:vAlign w:val="center"/>
            <w:hideMark/>
          </w:tcPr>
          <w:p w:rsidR="00B63375" w:rsidRPr="00B63375" w:rsidRDefault="00B63375" w:rsidP="00B63375">
            <w:pPr>
              <w:jc w:val="center"/>
              <w:rPr>
                <w:sz w:val="16"/>
                <w:szCs w:val="16"/>
              </w:rPr>
            </w:pPr>
            <w:r w:rsidRPr="00CC3646">
              <w:rPr>
                <w:b/>
                <w:bCs/>
                <w:sz w:val="17"/>
                <w:szCs w:val="17"/>
              </w:rPr>
              <w:t xml:space="preserve">2020.a eelarve </w:t>
            </w:r>
            <w:r w:rsidRPr="00CC3646">
              <w:rPr>
                <w:b/>
                <w:sz w:val="17"/>
                <w:szCs w:val="17"/>
              </w:rPr>
              <w:t>muutmine</w:t>
            </w:r>
          </w:p>
        </w:tc>
        <w:tc>
          <w:tcPr>
            <w:tcW w:w="4051" w:type="dxa"/>
            <w:gridSpan w:val="4"/>
            <w:shd w:val="clear" w:color="auto" w:fill="auto"/>
            <w:noWrap/>
            <w:vAlign w:val="center"/>
            <w:hideMark/>
          </w:tcPr>
          <w:p w:rsidR="00B63375" w:rsidRPr="00B63375" w:rsidRDefault="00B63375" w:rsidP="00B63375">
            <w:pPr>
              <w:jc w:val="center"/>
              <w:rPr>
                <w:sz w:val="16"/>
                <w:szCs w:val="16"/>
              </w:rPr>
            </w:pPr>
            <w:r w:rsidRPr="00CC3646">
              <w:rPr>
                <w:b/>
                <w:sz w:val="17"/>
                <w:szCs w:val="17"/>
              </w:rPr>
              <w:t>2020.a eelarve kokku</w:t>
            </w:r>
          </w:p>
        </w:tc>
      </w:tr>
      <w:tr w:rsidR="00CC3646" w:rsidRPr="00CC3646" w:rsidTr="00CC3646">
        <w:trPr>
          <w:trHeight w:val="855"/>
        </w:trPr>
        <w:tc>
          <w:tcPr>
            <w:tcW w:w="1418" w:type="dxa"/>
            <w:shd w:val="clear" w:color="auto" w:fill="auto"/>
            <w:vAlign w:val="center"/>
            <w:hideMark/>
          </w:tcPr>
          <w:p w:rsidR="00B63375" w:rsidRPr="00B63375" w:rsidRDefault="00B63375" w:rsidP="00B63375">
            <w:pPr>
              <w:rPr>
                <w:b/>
                <w:bCs/>
                <w:sz w:val="16"/>
                <w:szCs w:val="16"/>
              </w:rPr>
            </w:pPr>
            <w:r w:rsidRPr="00B63375">
              <w:rPr>
                <w:b/>
                <w:bCs/>
                <w:sz w:val="16"/>
                <w:szCs w:val="16"/>
              </w:rPr>
              <w:t xml:space="preserve"> Nimetus</w:t>
            </w:r>
          </w:p>
        </w:tc>
        <w:tc>
          <w:tcPr>
            <w:tcW w:w="992"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Põhitegevuse kulud </w:t>
            </w:r>
          </w:p>
        </w:tc>
        <w:tc>
          <w:tcPr>
            <w:tcW w:w="993"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Investeerimistegevus</w:t>
            </w:r>
          </w:p>
        </w:tc>
        <w:tc>
          <w:tcPr>
            <w:tcW w:w="992"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Finantseerimistegevus</w:t>
            </w:r>
          </w:p>
        </w:tc>
        <w:tc>
          <w:tcPr>
            <w:tcW w:w="1110"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2020a eelarve </w:t>
            </w:r>
          </w:p>
        </w:tc>
        <w:tc>
          <w:tcPr>
            <w:tcW w:w="874"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Põhitegevuse kulud </w:t>
            </w:r>
          </w:p>
        </w:tc>
        <w:tc>
          <w:tcPr>
            <w:tcW w:w="851"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Investeerimistegevus</w:t>
            </w:r>
          </w:p>
        </w:tc>
        <w:tc>
          <w:tcPr>
            <w:tcW w:w="705"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2020.a eelarve </w:t>
            </w:r>
          </w:p>
        </w:tc>
        <w:tc>
          <w:tcPr>
            <w:tcW w:w="1160"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Põhitegevuse kulud </w:t>
            </w:r>
          </w:p>
        </w:tc>
        <w:tc>
          <w:tcPr>
            <w:tcW w:w="877"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Investeerimistegevus</w:t>
            </w:r>
          </w:p>
        </w:tc>
        <w:tc>
          <w:tcPr>
            <w:tcW w:w="943"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Finantseerimistegevus</w:t>
            </w:r>
          </w:p>
        </w:tc>
        <w:tc>
          <w:tcPr>
            <w:tcW w:w="1053"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2020.a eelarve </w:t>
            </w:r>
          </w:p>
        </w:tc>
        <w:tc>
          <w:tcPr>
            <w:tcW w:w="1074"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Põhitegevuse kulud </w:t>
            </w:r>
          </w:p>
        </w:tc>
        <w:tc>
          <w:tcPr>
            <w:tcW w:w="993"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Investeerimistegevus</w:t>
            </w:r>
          </w:p>
        </w:tc>
        <w:tc>
          <w:tcPr>
            <w:tcW w:w="992"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Finantseerimistegevus</w:t>
            </w:r>
          </w:p>
        </w:tc>
        <w:tc>
          <w:tcPr>
            <w:tcW w:w="992" w:type="dxa"/>
            <w:shd w:val="clear" w:color="000000" w:fill="FFFFFF"/>
            <w:vAlign w:val="center"/>
            <w:hideMark/>
          </w:tcPr>
          <w:p w:rsidR="00B63375" w:rsidRPr="00B63375" w:rsidRDefault="00B63375" w:rsidP="00B63375">
            <w:pPr>
              <w:jc w:val="center"/>
              <w:rPr>
                <w:b/>
                <w:bCs/>
                <w:sz w:val="16"/>
                <w:szCs w:val="16"/>
              </w:rPr>
            </w:pPr>
            <w:r w:rsidRPr="00B63375">
              <w:rPr>
                <w:b/>
                <w:bCs/>
                <w:sz w:val="16"/>
                <w:szCs w:val="16"/>
              </w:rPr>
              <w:t xml:space="preserve">2020.a eelarve </w:t>
            </w:r>
          </w:p>
        </w:tc>
      </w:tr>
      <w:tr w:rsidR="00CC3646" w:rsidRPr="00CC3646" w:rsidTr="00CC3646">
        <w:trPr>
          <w:trHeight w:val="690"/>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Narva Linnavalitsuse  Kultuuriosakond </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39 519 168</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5 620</w:t>
            </w: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39 524 788</w:t>
            </w:r>
          </w:p>
        </w:tc>
        <w:tc>
          <w:tcPr>
            <w:tcW w:w="874" w:type="dxa"/>
            <w:shd w:val="clear" w:color="auto" w:fill="auto"/>
            <w:vAlign w:val="center"/>
            <w:hideMark/>
          </w:tcPr>
          <w:p w:rsidR="00B63375" w:rsidRPr="00B63375" w:rsidRDefault="00B63375" w:rsidP="00B63375">
            <w:pPr>
              <w:jc w:val="center"/>
              <w:rPr>
                <w:sz w:val="16"/>
                <w:szCs w:val="16"/>
              </w:rPr>
            </w:pPr>
            <w:r w:rsidRPr="00B63375">
              <w:rPr>
                <w:sz w:val="16"/>
                <w:szCs w:val="16"/>
              </w:rPr>
              <w:t>22135</w:t>
            </w:r>
          </w:p>
        </w:tc>
        <w:tc>
          <w:tcPr>
            <w:tcW w:w="851" w:type="dxa"/>
            <w:shd w:val="clear" w:color="auto" w:fill="auto"/>
            <w:vAlign w:val="center"/>
            <w:hideMark/>
          </w:tcPr>
          <w:p w:rsidR="00B63375" w:rsidRPr="00B63375" w:rsidRDefault="00B63375" w:rsidP="00B63375">
            <w:pPr>
              <w:jc w:val="center"/>
              <w:rPr>
                <w:sz w:val="16"/>
                <w:szCs w:val="16"/>
              </w:rPr>
            </w:pPr>
            <w:r w:rsidRPr="00B63375">
              <w:rPr>
                <w:sz w:val="16"/>
                <w:szCs w:val="16"/>
              </w:rPr>
              <w:t>29311</w:t>
            </w: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51446</w:t>
            </w:r>
          </w:p>
        </w:tc>
        <w:tc>
          <w:tcPr>
            <w:tcW w:w="1160" w:type="dxa"/>
            <w:shd w:val="clear" w:color="000000" w:fill="FFFFFF"/>
            <w:vAlign w:val="center"/>
            <w:hideMark/>
          </w:tcPr>
          <w:p w:rsidR="00B63375" w:rsidRPr="00B63375" w:rsidRDefault="00B63375" w:rsidP="00B63375">
            <w:pPr>
              <w:jc w:val="center"/>
              <w:rPr>
                <w:sz w:val="16"/>
                <w:szCs w:val="16"/>
              </w:rPr>
            </w:pPr>
            <w:r w:rsidRPr="00B63375">
              <w:rPr>
                <w:sz w:val="16"/>
                <w:szCs w:val="16"/>
              </w:rPr>
              <w:t>578 172</w:t>
            </w:r>
          </w:p>
        </w:tc>
        <w:tc>
          <w:tcPr>
            <w:tcW w:w="877" w:type="dxa"/>
            <w:shd w:val="clear" w:color="auto" w:fill="auto"/>
            <w:vAlign w:val="center"/>
            <w:hideMark/>
          </w:tcPr>
          <w:p w:rsidR="00B63375" w:rsidRPr="00B63375" w:rsidRDefault="00B63375" w:rsidP="00B63375">
            <w:pPr>
              <w:jc w:val="center"/>
              <w:rPr>
                <w:sz w:val="16"/>
                <w:szCs w:val="16"/>
              </w:rPr>
            </w:pPr>
            <w:r w:rsidRPr="00B63375">
              <w:rPr>
                <w:sz w:val="16"/>
                <w:szCs w:val="16"/>
              </w:rPr>
              <w:t>1 500</w:t>
            </w: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579 672</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40 119 475</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36 431</w:t>
            </w:r>
          </w:p>
        </w:tc>
        <w:tc>
          <w:tcPr>
            <w:tcW w:w="992" w:type="dxa"/>
            <w:shd w:val="clear" w:color="auto" w:fill="auto"/>
            <w:noWrap/>
            <w:vAlign w:val="center"/>
            <w:hideMark/>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40 155 906</w:t>
            </w:r>
          </w:p>
        </w:tc>
      </w:tr>
      <w:tr w:rsidR="00CC3646" w:rsidRPr="00CC3646" w:rsidTr="00CC3646">
        <w:trPr>
          <w:trHeight w:val="579"/>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 Narva linna  Sotsiaalabiamet</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7 489 838</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285 921</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145 042</w:t>
            </w: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7 920 801</w:t>
            </w:r>
          </w:p>
        </w:tc>
        <w:tc>
          <w:tcPr>
            <w:tcW w:w="874" w:type="dxa"/>
            <w:shd w:val="clear" w:color="auto" w:fill="auto"/>
            <w:vAlign w:val="center"/>
            <w:hideMark/>
          </w:tcPr>
          <w:p w:rsidR="00B63375" w:rsidRPr="00B63375" w:rsidRDefault="00B63375" w:rsidP="00B63375">
            <w:pPr>
              <w:jc w:val="center"/>
              <w:rPr>
                <w:sz w:val="16"/>
                <w:szCs w:val="16"/>
              </w:rPr>
            </w:pP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0</w:t>
            </w:r>
          </w:p>
        </w:tc>
        <w:tc>
          <w:tcPr>
            <w:tcW w:w="1160" w:type="dxa"/>
            <w:shd w:val="clear" w:color="000000" w:fill="FFFFFF"/>
            <w:vAlign w:val="center"/>
            <w:hideMark/>
          </w:tcPr>
          <w:p w:rsidR="00B63375" w:rsidRPr="00B63375" w:rsidRDefault="00B63375" w:rsidP="00B63375">
            <w:pPr>
              <w:jc w:val="center"/>
              <w:rPr>
                <w:sz w:val="16"/>
                <w:szCs w:val="16"/>
              </w:rPr>
            </w:pPr>
            <w:r w:rsidRPr="00B63375">
              <w:rPr>
                <w:sz w:val="16"/>
                <w:szCs w:val="16"/>
              </w:rPr>
              <w:t>615 497</w:t>
            </w:r>
          </w:p>
        </w:tc>
        <w:tc>
          <w:tcPr>
            <w:tcW w:w="877" w:type="dxa"/>
            <w:shd w:val="clear" w:color="auto" w:fill="auto"/>
            <w:vAlign w:val="center"/>
            <w:hideMark/>
          </w:tcPr>
          <w:p w:rsidR="00B63375" w:rsidRPr="00B63375" w:rsidRDefault="00B63375" w:rsidP="00B63375">
            <w:pPr>
              <w:jc w:val="center"/>
              <w:rPr>
                <w:sz w:val="16"/>
                <w:szCs w:val="16"/>
              </w:rPr>
            </w:pP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615 497</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8 105 335</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285 921</w:t>
            </w:r>
          </w:p>
        </w:tc>
        <w:tc>
          <w:tcPr>
            <w:tcW w:w="992" w:type="dxa"/>
            <w:shd w:val="clear" w:color="auto" w:fill="auto"/>
            <w:noWrap/>
            <w:vAlign w:val="center"/>
            <w:hideMark/>
          </w:tcPr>
          <w:p w:rsidR="00B63375" w:rsidRPr="00B63375" w:rsidRDefault="00B63375" w:rsidP="00B63375">
            <w:pPr>
              <w:jc w:val="center"/>
              <w:rPr>
                <w:sz w:val="16"/>
                <w:szCs w:val="16"/>
              </w:rPr>
            </w:pPr>
            <w:r w:rsidRPr="00B63375">
              <w:rPr>
                <w:sz w:val="16"/>
                <w:szCs w:val="16"/>
              </w:rPr>
              <w:t>145 042</w:t>
            </w: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8 536 298</w:t>
            </w:r>
          </w:p>
        </w:tc>
      </w:tr>
      <w:tr w:rsidR="00CC3646" w:rsidRPr="00CC3646" w:rsidTr="00CC3646">
        <w:trPr>
          <w:trHeight w:val="630"/>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Narva Linnavolikogu Kantselei</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491 208</w:t>
            </w:r>
          </w:p>
        </w:tc>
        <w:tc>
          <w:tcPr>
            <w:tcW w:w="993" w:type="dxa"/>
            <w:shd w:val="clear" w:color="auto" w:fill="auto"/>
            <w:vAlign w:val="center"/>
            <w:hideMark/>
          </w:tcPr>
          <w:p w:rsidR="00B63375" w:rsidRPr="00B63375" w:rsidRDefault="00B63375" w:rsidP="00B63375">
            <w:pPr>
              <w:jc w:val="center"/>
              <w:rPr>
                <w:sz w:val="16"/>
                <w:szCs w:val="16"/>
              </w:rPr>
            </w:pP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491 208</w:t>
            </w:r>
          </w:p>
        </w:tc>
        <w:tc>
          <w:tcPr>
            <w:tcW w:w="874" w:type="dxa"/>
            <w:shd w:val="clear" w:color="auto" w:fill="auto"/>
            <w:vAlign w:val="center"/>
            <w:hideMark/>
          </w:tcPr>
          <w:p w:rsidR="00B63375" w:rsidRPr="00B63375" w:rsidRDefault="00B63375" w:rsidP="00B63375">
            <w:pPr>
              <w:jc w:val="center"/>
              <w:rPr>
                <w:sz w:val="16"/>
                <w:szCs w:val="16"/>
              </w:rPr>
            </w:pP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0</w:t>
            </w:r>
          </w:p>
        </w:tc>
        <w:tc>
          <w:tcPr>
            <w:tcW w:w="1160" w:type="dxa"/>
            <w:shd w:val="clear" w:color="auto" w:fill="auto"/>
            <w:vAlign w:val="center"/>
            <w:hideMark/>
          </w:tcPr>
          <w:p w:rsidR="00B63375" w:rsidRPr="00B63375" w:rsidRDefault="00B63375" w:rsidP="00B63375">
            <w:pPr>
              <w:jc w:val="center"/>
              <w:rPr>
                <w:sz w:val="16"/>
                <w:szCs w:val="16"/>
              </w:rPr>
            </w:pPr>
            <w:r w:rsidRPr="00B63375">
              <w:rPr>
                <w:sz w:val="16"/>
                <w:szCs w:val="16"/>
              </w:rPr>
              <w:t>- 12 058</w:t>
            </w:r>
          </w:p>
        </w:tc>
        <w:tc>
          <w:tcPr>
            <w:tcW w:w="877" w:type="dxa"/>
            <w:shd w:val="clear" w:color="auto" w:fill="auto"/>
            <w:vAlign w:val="center"/>
            <w:hideMark/>
          </w:tcPr>
          <w:p w:rsidR="00B63375" w:rsidRPr="00B63375" w:rsidRDefault="00B63375" w:rsidP="00B63375">
            <w:pPr>
              <w:jc w:val="center"/>
              <w:rPr>
                <w:sz w:val="16"/>
                <w:szCs w:val="16"/>
              </w:rPr>
            </w:pP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- 12 058</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479 150</w:t>
            </w:r>
          </w:p>
        </w:tc>
        <w:tc>
          <w:tcPr>
            <w:tcW w:w="993"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479 150</w:t>
            </w:r>
          </w:p>
        </w:tc>
      </w:tr>
      <w:tr w:rsidR="00CC3646" w:rsidRPr="00CC3646" w:rsidTr="00CC3646">
        <w:trPr>
          <w:trHeight w:val="341"/>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Narva Linnakantselei </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1 398 563</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400</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4 520</w:t>
            </w: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1 403 483</w:t>
            </w:r>
          </w:p>
        </w:tc>
        <w:tc>
          <w:tcPr>
            <w:tcW w:w="874" w:type="dxa"/>
            <w:shd w:val="clear" w:color="auto" w:fill="auto"/>
            <w:vAlign w:val="center"/>
            <w:hideMark/>
          </w:tcPr>
          <w:p w:rsidR="00B63375" w:rsidRPr="00B63375" w:rsidRDefault="00B63375" w:rsidP="00B63375">
            <w:pPr>
              <w:jc w:val="center"/>
              <w:rPr>
                <w:sz w:val="16"/>
                <w:szCs w:val="16"/>
              </w:rPr>
            </w:pPr>
            <w:r w:rsidRPr="00B63375">
              <w:rPr>
                <w:sz w:val="16"/>
                <w:szCs w:val="16"/>
              </w:rPr>
              <w:t>1125</w:t>
            </w: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1125</w:t>
            </w:r>
          </w:p>
        </w:tc>
        <w:tc>
          <w:tcPr>
            <w:tcW w:w="1160" w:type="dxa"/>
            <w:shd w:val="clear" w:color="000000" w:fill="FFFFFF"/>
            <w:vAlign w:val="center"/>
            <w:hideMark/>
          </w:tcPr>
          <w:p w:rsidR="00B63375" w:rsidRPr="00B63375" w:rsidRDefault="00B63375" w:rsidP="00B63375">
            <w:pPr>
              <w:jc w:val="center"/>
              <w:rPr>
                <w:sz w:val="16"/>
                <w:szCs w:val="16"/>
              </w:rPr>
            </w:pPr>
            <w:r w:rsidRPr="00B63375">
              <w:rPr>
                <w:sz w:val="16"/>
                <w:szCs w:val="16"/>
              </w:rPr>
              <w:t>5 851</w:t>
            </w:r>
          </w:p>
        </w:tc>
        <w:tc>
          <w:tcPr>
            <w:tcW w:w="877" w:type="dxa"/>
            <w:shd w:val="clear" w:color="000000" w:fill="FFFFFF"/>
            <w:vAlign w:val="center"/>
            <w:hideMark/>
          </w:tcPr>
          <w:p w:rsidR="00B63375" w:rsidRPr="00B63375" w:rsidRDefault="00B63375" w:rsidP="00B63375">
            <w:pPr>
              <w:jc w:val="center"/>
              <w:rPr>
                <w:sz w:val="16"/>
                <w:szCs w:val="16"/>
              </w:rPr>
            </w:pPr>
          </w:p>
        </w:tc>
        <w:tc>
          <w:tcPr>
            <w:tcW w:w="943" w:type="dxa"/>
            <w:shd w:val="clear" w:color="000000" w:fill="FFFFFF"/>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5 851</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1 405 539</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400</w:t>
            </w:r>
          </w:p>
        </w:tc>
        <w:tc>
          <w:tcPr>
            <w:tcW w:w="992" w:type="dxa"/>
            <w:shd w:val="clear" w:color="auto" w:fill="auto"/>
            <w:noWrap/>
            <w:vAlign w:val="center"/>
            <w:hideMark/>
          </w:tcPr>
          <w:p w:rsidR="00B63375" w:rsidRPr="00B63375" w:rsidRDefault="00B63375" w:rsidP="00B63375">
            <w:pPr>
              <w:jc w:val="center"/>
              <w:rPr>
                <w:sz w:val="16"/>
                <w:szCs w:val="16"/>
              </w:rPr>
            </w:pPr>
            <w:r w:rsidRPr="00B63375">
              <w:rPr>
                <w:sz w:val="16"/>
                <w:szCs w:val="16"/>
              </w:rPr>
              <w:t>4 520</w:t>
            </w: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1 410 459</w:t>
            </w:r>
          </w:p>
        </w:tc>
      </w:tr>
      <w:tr w:rsidR="00CC3646" w:rsidRPr="00CC3646" w:rsidTr="00CC3646">
        <w:trPr>
          <w:trHeight w:val="1035"/>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Narva Linnavalitsuse Rahandusamet sh laenude tagastamine ja intressi tasumine</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543 189</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277 802</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10 370 914</w:t>
            </w: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11 191 905</w:t>
            </w:r>
          </w:p>
        </w:tc>
        <w:tc>
          <w:tcPr>
            <w:tcW w:w="874" w:type="dxa"/>
            <w:shd w:val="clear" w:color="auto" w:fill="auto"/>
            <w:vAlign w:val="center"/>
            <w:hideMark/>
          </w:tcPr>
          <w:p w:rsidR="00B63375" w:rsidRPr="00B63375" w:rsidRDefault="00B63375" w:rsidP="00B63375">
            <w:pPr>
              <w:jc w:val="center"/>
              <w:rPr>
                <w:sz w:val="16"/>
                <w:szCs w:val="16"/>
              </w:rPr>
            </w:pP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0</w:t>
            </w:r>
          </w:p>
        </w:tc>
        <w:tc>
          <w:tcPr>
            <w:tcW w:w="1160" w:type="dxa"/>
            <w:shd w:val="clear" w:color="auto" w:fill="auto"/>
            <w:vAlign w:val="center"/>
            <w:hideMark/>
          </w:tcPr>
          <w:p w:rsidR="00B63375" w:rsidRPr="00B63375" w:rsidRDefault="00B63375" w:rsidP="00B63375">
            <w:pPr>
              <w:jc w:val="center"/>
              <w:rPr>
                <w:sz w:val="16"/>
                <w:szCs w:val="16"/>
              </w:rPr>
            </w:pPr>
          </w:p>
        </w:tc>
        <w:tc>
          <w:tcPr>
            <w:tcW w:w="877" w:type="dxa"/>
            <w:shd w:val="clear" w:color="auto" w:fill="auto"/>
            <w:vAlign w:val="center"/>
            <w:hideMark/>
          </w:tcPr>
          <w:p w:rsidR="00B63375" w:rsidRPr="00B63375" w:rsidRDefault="00B63375" w:rsidP="00B63375">
            <w:pPr>
              <w:jc w:val="center"/>
              <w:rPr>
                <w:sz w:val="16"/>
                <w:szCs w:val="16"/>
              </w:rPr>
            </w:pPr>
          </w:p>
        </w:tc>
        <w:tc>
          <w:tcPr>
            <w:tcW w:w="943" w:type="dxa"/>
            <w:shd w:val="clear" w:color="auto" w:fill="auto"/>
            <w:vAlign w:val="center"/>
            <w:hideMark/>
          </w:tcPr>
          <w:p w:rsidR="00B63375" w:rsidRPr="00B63375" w:rsidRDefault="00B63375" w:rsidP="00B63375">
            <w:pPr>
              <w:jc w:val="center"/>
              <w:rPr>
                <w:sz w:val="16"/>
                <w:szCs w:val="16"/>
              </w:rPr>
            </w:pPr>
            <w:r w:rsidRPr="00B63375">
              <w:rPr>
                <w:sz w:val="16"/>
                <w:szCs w:val="16"/>
              </w:rPr>
              <w:t>453 261</w:t>
            </w: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453 261</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543 189</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277 802</w:t>
            </w:r>
          </w:p>
        </w:tc>
        <w:tc>
          <w:tcPr>
            <w:tcW w:w="992" w:type="dxa"/>
            <w:shd w:val="clear" w:color="auto" w:fill="auto"/>
            <w:noWrap/>
            <w:vAlign w:val="center"/>
            <w:hideMark/>
          </w:tcPr>
          <w:p w:rsidR="00B63375" w:rsidRPr="00B63375" w:rsidRDefault="00B63375" w:rsidP="00B63375">
            <w:pPr>
              <w:jc w:val="center"/>
              <w:rPr>
                <w:sz w:val="16"/>
                <w:szCs w:val="16"/>
              </w:rPr>
            </w:pPr>
            <w:r w:rsidRPr="00B63375">
              <w:rPr>
                <w:sz w:val="16"/>
                <w:szCs w:val="16"/>
              </w:rPr>
              <w:t>10 824 175</w:t>
            </w: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11 645 166</w:t>
            </w:r>
          </w:p>
        </w:tc>
      </w:tr>
      <w:tr w:rsidR="00CC3646" w:rsidRPr="00CC3646" w:rsidTr="00CC3646">
        <w:trPr>
          <w:trHeight w:val="690"/>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 Narva Linnavalitsuse  Arhitektuuri- ja Linnaplaneerimise Amet</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646 955</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171 826</w:t>
            </w: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818 781</w:t>
            </w:r>
          </w:p>
        </w:tc>
        <w:tc>
          <w:tcPr>
            <w:tcW w:w="874" w:type="dxa"/>
            <w:shd w:val="clear" w:color="auto" w:fill="auto"/>
            <w:vAlign w:val="center"/>
            <w:hideMark/>
          </w:tcPr>
          <w:p w:rsidR="00B63375" w:rsidRPr="00B63375" w:rsidRDefault="00B63375" w:rsidP="00B63375">
            <w:pPr>
              <w:jc w:val="center"/>
              <w:rPr>
                <w:sz w:val="16"/>
                <w:szCs w:val="16"/>
              </w:rPr>
            </w:pP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0</w:t>
            </w:r>
          </w:p>
        </w:tc>
        <w:tc>
          <w:tcPr>
            <w:tcW w:w="1160" w:type="dxa"/>
            <w:shd w:val="clear" w:color="auto" w:fill="auto"/>
            <w:vAlign w:val="center"/>
            <w:hideMark/>
          </w:tcPr>
          <w:p w:rsidR="00B63375" w:rsidRPr="00B63375" w:rsidRDefault="00B63375" w:rsidP="00B63375">
            <w:pPr>
              <w:jc w:val="center"/>
              <w:rPr>
                <w:sz w:val="16"/>
                <w:szCs w:val="16"/>
              </w:rPr>
            </w:pPr>
            <w:r w:rsidRPr="00B63375">
              <w:rPr>
                <w:sz w:val="16"/>
                <w:szCs w:val="16"/>
              </w:rPr>
              <w:t>21 207</w:t>
            </w:r>
          </w:p>
        </w:tc>
        <w:tc>
          <w:tcPr>
            <w:tcW w:w="877" w:type="dxa"/>
            <w:shd w:val="clear" w:color="auto" w:fill="auto"/>
            <w:vAlign w:val="center"/>
            <w:hideMark/>
          </w:tcPr>
          <w:p w:rsidR="00B63375" w:rsidRPr="00B63375" w:rsidRDefault="00B63375" w:rsidP="00B63375">
            <w:pPr>
              <w:jc w:val="center"/>
              <w:rPr>
                <w:sz w:val="16"/>
                <w:szCs w:val="16"/>
              </w:rPr>
            </w:pPr>
            <w:r w:rsidRPr="00B63375">
              <w:rPr>
                <w:sz w:val="16"/>
                <w:szCs w:val="16"/>
              </w:rPr>
              <w:t>10 764</w:t>
            </w: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31 971</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668 162</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182 590</w:t>
            </w:r>
          </w:p>
        </w:tc>
        <w:tc>
          <w:tcPr>
            <w:tcW w:w="992"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850 752</w:t>
            </w:r>
          </w:p>
        </w:tc>
      </w:tr>
      <w:tr w:rsidR="00CC3646" w:rsidRPr="00CC3646" w:rsidTr="00CC3646">
        <w:trPr>
          <w:trHeight w:val="435"/>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 Narva Linnavalitsuse Linnamajandusamet</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8 409 421</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10 369 269</w:t>
            </w: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18 778 690</w:t>
            </w:r>
          </w:p>
        </w:tc>
        <w:tc>
          <w:tcPr>
            <w:tcW w:w="874" w:type="dxa"/>
            <w:shd w:val="clear" w:color="auto" w:fill="auto"/>
            <w:vAlign w:val="center"/>
            <w:hideMark/>
          </w:tcPr>
          <w:p w:rsidR="00B63375" w:rsidRPr="00B63375" w:rsidRDefault="00B63375" w:rsidP="00B63375">
            <w:pPr>
              <w:jc w:val="center"/>
              <w:rPr>
                <w:sz w:val="16"/>
                <w:szCs w:val="16"/>
              </w:rPr>
            </w:pPr>
            <w:r w:rsidRPr="00B63375">
              <w:rPr>
                <w:sz w:val="16"/>
                <w:szCs w:val="16"/>
              </w:rPr>
              <w:t>- 2 964</w:t>
            </w:r>
          </w:p>
        </w:tc>
        <w:tc>
          <w:tcPr>
            <w:tcW w:w="851" w:type="dxa"/>
            <w:shd w:val="clear" w:color="auto" w:fill="auto"/>
            <w:vAlign w:val="center"/>
            <w:hideMark/>
          </w:tcPr>
          <w:p w:rsidR="00B63375" w:rsidRPr="00B63375" w:rsidRDefault="00B63375" w:rsidP="00B63375">
            <w:pPr>
              <w:jc w:val="center"/>
              <w:rPr>
                <w:sz w:val="16"/>
                <w:szCs w:val="16"/>
              </w:rPr>
            </w:pPr>
            <w:r w:rsidRPr="00B63375">
              <w:rPr>
                <w:sz w:val="16"/>
                <w:szCs w:val="16"/>
              </w:rPr>
              <w:t>11187</w:t>
            </w: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8223</w:t>
            </w:r>
          </w:p>
        </w:tc>
        <w:tc>
          <w:tcPr>
            <w:tcW w:w="1160" w:type="dxa"/>
            <w:shd w:val="clear" w:color="auto" w:fill="auto"/>
            <w:vAlign w:val="center"/>
            <w:hideMark/>
          </w:tcPr>
          <w:p w:rsidR="00B63375" w:rsidRPr="00B63375" w:rsidRDefault="00B63375" w:rsidP="00B63375">
            <w:pPr>
              <w:jc w:val="center"/>
              <w:rPr>
                <w:sz w:val="16"/>
                <w:szCs w:val="16"/>
              </w:rPr>
            </w:pPr>
            <w:r w:rsidRPr="00B63375">
              <w:rPr>
                <w:sz w:val="16"/>
                <w:szCs w:val="16"/>
              </w:rPr>
              <w:t>239 123</w:t>
            </w:r>
          </w:p>
        </w:tc>
        <w:tc>
          <w:tcPr>
            <w:tcW w:w="877" w:type="dxa"/>
            <w:shd w:val="clear" w:color="auto" w:fill="auto"/>
            <w:vAlign w:val="center"/>
            <w:hideMark/>
          </w:tcPr>
          <w:p w:rsidR="00B63375" w:rsidRPr="00B63375" w:rsidRDefault="00B63375" w:rsidP="00B63375">
            <w:pPr>
              <w:jc w:val="center"/>
              <w:rPr>
                <w:sz w:val="16"/>
                <w:szCs w:val="16"/>
              </w:rPr>
            </w:pPr>
            <w:r w:rsidRPr="00B63375">
              <w:rPr>
                <w:sz w:val="16"/>
                <w:szCs w:val="16"/>
              </w:rPr>
              <w:t>562 984</w:t>
            </w: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802 107</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8 645 580</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10 943 440</w:t>
            </w:r>
          </w:p>
        </w:tc>
        <w:tc>
          <w:tcPr>
            <w:tcW w:w="992"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19 589 020</w:t>
            </w:r>
          </w:p>
        </w:tc>
      </w:tr>
      <w:tr w:rsidR="00CC3646" w:rsidRPr="00CC3646" w:rsidTr="00CC3646">
        <w:trPr>
          <w:trHeight w:val="261"/>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Narva Linna Arenduse ja Ökonoomika Amet</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1 395 632</w:t>
            </w:r>
          </w:p>
        </w:tc>
        <w:tc>
          <w:tcPr>
            <w:tcW w:w="993" w:type="dxa"/>
            <w:shd w:val="clear" w:color="auto" w:fill="auto"/>
            <w:vAlign w:val="center"/>
            <w:hideMark/>
          </w:tcPr>
          <w:p w:rsidR="00B63375" w:rsidRPr="00B63375" w:rsidRDefault="00B63375" w:rsidP="00B63375">
            <w:pPr>
              <w:jc w:val="center"/>
              <w:rPr>
                <w:sz w:val="16"/>
                <w:szCs w:val="16"/>
              </w:rPr>
            </w:pPr>
            <w:r w:rsidRPr="00B63375">
              <w:rPr>
                <w:sz w:val="16"/>
                <w:szCs w:val="16"/>
              </w:rPr>
              <w:t>14 861 319</w:t>
            </w: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16 256 951</w:t>
            </w:r>
          </w:p>
        </w:tc>
        <w:tc>
          <w:tcPr>
            <w:tcW w:w="874" w:type="dxa"/>
            <w:shd w:val="clear" w:color="auto" w:fill="auto"/>
            <w:vAlign w:val="center"/>
            <w:hideMark/>
          </w:tcPr>
          <w:p w:rsidR="00B63375" w:rsidRPr="00B63375" w:rsidRDefault="00B63375" w:rsidP="00B63375">
            <w:pPr>
              <w:jc w:val="center"/>
              <w:rPr>
                <w:sz w:val="16"/>
                <w:szCs w:val="16"/>
              </w:rPr>
            </w:pP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0</w:t>
            </w:r>
          </w:p>
        </w:tc>
        <w:tc>
          <w:tcPr>
            <w:tcW w:w="1160" w:type="dxa"/>
            <w:shd w:val="clear" w:color="auto" w:fill="auto"/>
            <w:vAlign w:val="center"/>
            <w:hideMark/>
          </w:tcPr>
          <w:p w:rsidR="00B63375" w:rsidRPr="00B63375" w:rsidRDefault="00B63375" w:rsidP="00B63375">
            <w:pPr>
              <w:jc w:val="center"/>
              <w:rPr>
                <w:sz w:val="16"/>
                <w:szCs w:val="16"/>
              </w:rPr>
            </w:pPr>
            <w:r w:rsidRPr="00B63375">
              <w:rPr>
                <w:sz w:val="16"/>
                <w:szCs w:val="16"/>
              </w:rPr>
              <w:t>38 230</w:t>
            </w:r>
          </w:p>
        </w:tc>
        <w:tc>
          <w:tcPr>
            <w:tcW w:w="877" w:type="dxa"/>
            <w:shd w:val="clear" w:color="auto" w:fill="auto"/>
            <w:vAlign w:val="center"/>
            <w:hideMark/>
          </w:tcPr>
          <w:p w:rsidR="00B63375" w:rsidRPr="00B63375" w:rsidRDefault="00B63375" w:rsidP="00B63375">
            <w:pPr>
              <w:jc w:val="center"/>
              <w:rPr>
                <w:sz w:val="16"/>
                <w:szCs w:val="16"/>
              </w:rPr>
            </w:pPr>
            <w:r w:rsidRPr="00B63375">
              <w:rPr>
                <w:sz w:val="16"/>
                <w:szCs w:val="16"/>
              </w:rPr>
              <w:t>- 337 753</w:t>
            </w: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  299 523</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1 433 862</w:t>
            </w:r>
          </w:p>
        </w:tc>
        <w:tc>
          <w:tcPr>
            <w:tcW w:w="993" w:type="dxa"/>
            <w:shd w:val="clear" w:color="auto" w:fill="auto"/>
            <w:noWrap/>
            <w:vAlign w:val="center"/>
            <w:hideMark/>
          </w:tcPr>
          <w:p w:rsidR="00B63375" w:rsidRPr="00B63375" w:rsidRDefault="00B63375" w:rsidP="00B63375">
            <w:pPr>
              <w:jc w:val="center"/>
              <w:rPr>
                <w:sz w:val="16"/>
                <w:szCs w:val="16"/>
              </w:rPr>
            </w:pPr>
            <w:r w:rsidRPr="00B63375">
              <w:rPr>
                <w:sz w:val="16"/>
                <w:szCs w:val="16"/>
              </w:rPr>
              <w:t>14 523 566</w:t>
            </w:r>
          </w:p>
        </w:tc>
        <w:tc>
          <w:tcPr>
            <w:tcW w:w="992"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15 957 428</w:t>
            </w:r>
          </w:p>
        </w:tc>
      </w:tr>
      <w:tr w:rsidR="00CC3646" w:rsidRPr="00CC3646" w:rsidTr="00CC3646">
        <w:trPr>
          <w:trHeight w:val="585"/>
        </w:trPr>
        <w:tc>
          <w:tcPr>
            <w:tcW w:w="1418" w:type="dxa"/>
            <w:shd w:val="clear" w:color="auto" w:fill="auto"/>
            <w:vAlign w:val="center"/>
            <w:hideMark/>
          </w:tcPr>
          <w:p w:rsidR="00B63375" w:rsidRPr="00B63375" w:rsidRDefault="00B63375" w:rsidP="00B63375">
            <w:pPr>
              <w:rPr>
                <w:sz w:val="16"/>
                <w:szCs w:val="16"/>
              </w:rPr>
            </w:pPr>
            <w:r w:rsidRPr="00B63375">
              <w:rPr>
                <w:sz w:val="16"/>
                <w:szCs w:val="16"/>
              </w:rPr>
              <w:t xml:space="preserve"> Reservfond</w:t>
            </w:r>
          </w:p>
        </w:tc>
        <w:tc>
          <w:tcPr>
            <w:tcW w:w="992" w:type="dxa"/>
            <w:shd w:val="clear" w:color="auto" w:fill="auto"/>
            <w:vAlign w:val="center"/>
            <w:hideMark/>
          </w:tcPr>
          <w:p w:rsidR="00B63375" w:rsidRPr="00B63375" w:rsidRDefault="00B63375" w:rsidP="00B63375">
            <w:pPr>
              <w:jc w:val="center"/>
              <w:rPr>
                <w:sz w:val="16"/>
                <w:szCs w:val="16"/>
              </w:rPr>
            </w:pPr>
            <w:r w:rsidRPr="00B63375">
              <w:rPr>
                <w:sz w:val="16"/>
                <w:szCs w:val="16"/>
              </w:rPr>
              <w:t>25 000</w:t>
            </w:r>
          </w:p>
        </w:tc>
        <w:tc>
          <w:tcPr>
            <w:tcW w:w="993" w:type="dxa"/>
            <w:shd w:val="clear" w:color="auto" w:fill="auto"/>
            <w:vAlign w:val="center"/>
            <w:hideMark/>
          </w:tcPr>
          <w:p w:rsidR="00B63375" w:rsidRPr="00B63375" w:rsidRDefault="00B63375" w:rsidP="00B63375">
            <w:pPr>
              <w:jc w:val="center"/>
              <w:rPr>
                <w:sz w:val="16"/>
                <w:szCs w:val="16"/>
              </w:rPr>
            </w:pPr>
          </w:p>
        </w:tc>
        <w:tc>
          <w:tcPr>
            <w:tcW w:w="992" w:type="dxa"/>
            <w:shd w:val="clear" w:color="auto" w:fill="auto"/>
            <w:vAlign w:val="center"/>
            <w:hideMark/>
          </w:tcPr>
          <w:p w:rsidR="00B63375" w:rsidRPr="00B63375" w:rsidRDefault="00B63375" w:rsidP="00B63375">
            <w:pPr>
              <w:jc w:val="center"/>
              <w:rPr>
                <w:sz w:val="16"/>
                <w:szCs w:val="16"/>
              </w:rPr>
            </w:pPr>
          </w:p>
        </w:tc>
        <w:tc>
          <w:tcPr>
            <w:tcW w:w="1110" w:type="dxa"/>
            <w:shd w:val="clear" w:color="auto" w:fill="auto"/>
            <w:vAlign w:val="center"/>
            <w:hideMark/>
          </w:tcPr>
          <w:p w:rsidR="00B63375" w:rsidRPr="0084650F" w:rsidRDefault="00B63375" w:rsidP="00B63375">
            <w:pPr>
              <w:jc w:val="center"/>
              <w:rPr>
                <w:b/>
                <w:sz w:val="16"/>
                <w:szCs w:val="16"/>
              </w:rPr>
            </w:pPr>
            <w:r w:rsidRPr="0084650F">
              <w:rPr>
                <w:b/>
                <w:sz w:val="16"/>
                <w:szCs w:val="16"/>
              </w:rPr>
              <w:t>25 000</w:t>
            </w:r>
          </w:p>
        </w:tc>
        <w:tc>
          <w:tcPr>
            <w:tcW w:w="874" w:type="dxa"/>
            <w:shd w:val="clear" w:color="auto" w:fill="auto"/>
            <w:vAlign w:val="center"/>
            <w:hideMark/>
          </w:tcPr>
          <w:p w:rsidR="00B63375" w:rsidRPr="00B63375" w:rsidRDefault="00B63375" w:rsidP="00B63375">
            <w:pPr>
              <w:jc w:val="center"/>
              <w:rPr>
                <w:sz w:val="16"/>
                <w:szCs w:val="16"/>
              </w:rPr>
            </w:pPr>
            <w:r w:rsidRPr="00B63375">
              <w:rPr>
                <w:sz w:val="16"/>
                <w:szCs w:val="16"/>
              </w:rPr>
              <w:t>-1125</w:t>
            </w:r>
          </w:p>
        </w:tc>
        <w:tc>
          <w:tcPr>
            <w:tcW w:w="851" w:type="dxa"/>
            <w:shd w:val="clear" w:color="auto" w:fill="auto"/>
            <w:vAlign w:val="center"/>
            <w:hideMark/>
          </w:tcPr>
          <w:p w:rsidR="00B63375" w:rsidRPr="00B63375" w:rsidRDefault="00B63375" w:rsidP="00B63375">
            <w:pPr>
              <w:jc w:val="center"/>
              <w:rPr>
                <w:sz w:val="16"/>
                <w:szCs w:val="16"/>
              </w:rPr>
            </w:pP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-1125</w:t>
            </w:r>
          </w:p>
        </w:tc>
        <w:tc>
          <w:tcPr>
            <w:tcW w:w="1160" w:type="dxa"/>
            <w:shd w:val="clear" w:color="auto" w:fill="auto"/>
            <w:vAlign w:val="center"/>
            <w:hideMark/>
          </w:tcPr>
          <w:p w:rsidR="00B63375" w:rsidRPr="00B63375" w:rsidRDefault="00B63375" w:rsidP="00B63375">
            <w:pPr>
              <w:jc w:val="center"/>
              <w:rPr>
                <w:sz w:val="16"/>
                <w:szCs w:val="16"/>
              </w:rPr>
            </w:pPr>
            <w:r w:rsidRPr="00B63375">
              <w:rPr>
                <w:sz w:val="16"/>
                <w:szCs w:val="16"/>
              </w:rPr>
              <w:t>100 000</w:t>
            </w:r>
          </w:p>
        </w:tc>
        <w:tc>
          <w:tcPr>
            <w:tcW w:w="877" w:type="dxa"/>
            <w:shd w:val="clear" w:color="auto" w:fill="auto"/>
            <w:vAlign w:val="center"/>
            <w:hideMark/>
          </w:tcPr>
          <w:p w:rsidR="00B63375" w:rsidRPr="00B63375" w:rsidRDefault="00B63375" w:rsidP="00B63375">
            <w:pPr>
              <w:jc w:val="center"/>
              <w:rPr>
                <w:sz w:val="16"/>
                <w:szCs w:val="16"/>
              </w:rPr>
            </w:pPr>
          </w:p>
        </w:tc>
        <w:tc>
          <w:tcPr>
            <w:tcW w:w="943" w:type="dxa"/>
            <w:shd w:val="clear" w:color="auto" w:fill="auto"/>
            <w:vAlign w:val="center"/>
            <w:hideMark/>
          </w:tcPr>
          <w:p w:rsidR="00B63375" w:rsidRPr="00B63375" w:rsidRDefault="00B63375" w:rsidP="00B63375">
            <w:pPr>
              <w:jc w:val="center"/>
              <w:rPr>
                <w:sz w:val="16"/>
                <w:szCs w:val="16"/>
              </w:rPr>
            </w:pP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100 000</w:t>
            </w:r>
          </w:p>
        </w:tc>
        <w:tc>
          <w:tcPr>
            <w:tcW w:w="1074" w:type="dxa"/>
            <w:shd w:val="clear" w:color="auto" w:fill="auto"/>
            <w:noWrap/>
            <w:vAlign w:val="center"/>
            <w:hideMark/>
          </w:tcPr>
          <w:p w:rsidR="00B63375" w:rsidRPr="00B63375" w:rsidRDefault="00B63375" w:rsidP="00B63375">
            <w:pPr>
              <w:jc w:val="center"/>
              <w:rPr>
                <w:sz w:val="16"/>
                <w:szCs w:val="16"/>
              </w:rPr>
            </w:pPr>
            <w:r w:rsidRPr="00B63375">
              <w:rPr>
                <w:sz w:val="16"/>
                <w:szCs w:val="16"/>
              </w:rPr>
              <w:t>123 875</w:t>
            </w:r>
          </w:p>
        </w:tc>
        <w:tc>
          <w:tcPr>
            <w:tcW w:w="993" w:type="dxa"/>
            <w:shd w:val="clear" w:color="auto" w:fill="auto"/>
            <w:noWrap/>
            <w:vAlign w:val="center"/>
            <w:hideMark/>
          </w:tcPr>
          <w:p w:rsidR="00B63375" w:rsidRPr="00B63375" w:rsidRDefault="00B63375" w:rsidP="00B63375">
            <w:pPr>
              <w:jc w:val="center"/>
              <w:rPr>
                <w:sz w:val="16"/>
                <w:szCs w:val="16"/>
              </w:rPr>
            </w:pPr>
          </w:p>
        </w:tc>
        <w:tc>
          <w:tcPr>
            <w:tcW w:w="992" w:type="dxa"/>
            <w:shd w:val="clear" w:color="auto" w:fill="auto"/>
            <w:noWrap/>
            <w:vAlign w:val="center"/>
          </w:tcPr>
          <w:p w:rsidR="00B63375" w:rsidRPr="00B63375" w:rsidRDefault="00B63375" w:rsidP="00B63375">
            <w:pPr>
              <w:jc w:val="center"/>
              <w:rPr>
                <w:sz w:val="16"/>
                <w:szCs w:val="16"/>
              </w:rPr>
            </w:pP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123 875</w:t>
            </w:r>
          </w:p>
        </w:tc>
      </w:tr>
      <w:tr w:rsidR="00CC3646" w:rsidRPr="00CC3646" w:rsidTr="00CC3646">
        <w:trPr>
          <w:trHeight w:val="276"/>
        </w:trPr>
        <w:tc>
          <w:tcPr>
            <w:tcW w:w="1418" w:type="dxa"/>
            <w:shd w:val="clear" w:color="auto" w:fill="auto"/>
            <w:vAlign w:val="center"/>
            <w:hideMark/>
          </w:tcPr>
          <w:p w:rsidR="00B63375" w:rsidRPr="00B63375" w:rsidRDefault="00B63375" w:rsidP="00B63375">
            <w:pPr>
              <w:rPr>
                <w:b/>
                <w:bCs/>
                <w:sz w:val="16"/>
                <w:szCs w:val="16"/>
              </w:rPr>
            </w:pPr>
            <w:r w:rsidRPr="00B63375">
              <w:rPr>
                <w:b/>
                <w:bCs/>
                <w:sz w:val="16"/>
                <w:szCs w:val="16"/>
              </w:rPr>
              <w:t xml:space="preserve">KOKKU </w:t>
            </w:r>
          </w:p>
        </w:tc>
        <w:tc>
          <w:tcPr>
            <w:tcW w:w="992" w:type="dxa"/>
            <w:shd w:val="clear" w:color="auto" w:fill="auto"/>
            <w:vAlign w:val="center"/>
            <w:hideMark/>
          </w:tcPr>
          <w:p w:rsidR="00B63375" w:rsidRPr="00B63375" w:rsidRDefault="00B63375" w:rsidP="00B63375">
            <w:pPr>
              <w:jc w:val="center"/>
              <w:rPr>
                <w:b/>
                <w:bCs/>
                <w:sz w:val="16"/>
                <w:szCs w:val="16"/>
              </w:rPr>
            </w:pPr>
            <w:r w:rsidRPr="00B63375">
              <w:rPr>
                <w:b/>
                <w:bCs/>
                <w:sz w:val="16"/>
                <w:szCs w:val="16"/>
              </w:rPr>
              <w:t>59 918 974</w:t>
            </w:r>
          </w:p>
        </w:tc>
        <w:tc>
          <w:tcPr>
            <w:tcW w:w="993" w:type="dxa"/>
            <w:shd w:val="clear" w:color="auto" w:fill="auto"/>
            <w:vAlign w:val="center"/>
            <w:hideMark/>
          </w:tcPr>
          <w:p w:rsidR="00B63375" w:rsidRPr="00B63375" w:rsidRDefault="00B63375" w:rsidP="00B63375">
            <w:pPr>
              <w:jc w:val="center"/>
              <w:rPr>
                <w:b/>
                <w:bCs/>
                <w:sz w:val="16"/>
                <w:szCs w:val="16"/>
              </w:rPr>
            </w:pPr>
            <w:r w:rsidRPr="00B63375">
              <w:rPr>
                <w:b/>
                <w:bCs/>
                <w:sz w:val="16"/>
                <w:szCs w:val="16"/>
              </w:rPr>
              <w:t>25 972 157</w:t>
            </w:r>
          </w:p>
        </w:tc>
        <w:tc>
          <w:tcPr>
            <w:tcW w:w="992" w:type="dxa"/>
            <w:shd w:val="clear" w:color="auto" w:fill="auto"/>
            <w:vAlign w:val="center"/>
            <w:hideMark/>
          </w:tcPr>
          <w:p w:rsidR="00B63375" w:rsidRPr="00B63375" w:rsidRDefault="00B63375" w:rsidP="00B63375">
            <w:pPr>
              <w:jc w:val="center"/>
              <w:rPr>
                <w:b/>
                <w:bCs/>
                <w:sz w:val="16"/>
                <w:szCs w:val="16"/>
              </w:rPr>
            </w:pPr>
            <w:r w:rsidRPr="00B63375">
              <w:rPr>
                <w:b/>
                <w:bCs/>
                <w:sz w:val="16"/>
                <w:szCs w:val="16"/>
              </w:rPr>
              <w:t>10 520 476</w:t>
            </w:r>
          </w:p>
        </w:tc>
        <w:tc>
          <w:tcPr>
            <w:tcW w:w="1110" w:type="dxa"/>
            <w:shd w:val="clear" w:color="auto" w:fill="auto"/>
            <w:vAlign w:val="center"/>
            <w:hideMark/>
          </w:tcPr>
          <w:p w:rsidR="00B63375" w:rsidRPr="00B63375" w:rsidRDefault="00B63375" w:rsidP="00B63375">
            <w:pPr>
              <w:jc w:val="center"/>
              <w:rPr>
                <w:b/>
                <w:bCs/>
                <w:sz w:val="16"/>
                <w:szCs w:val="16"/>
              </w:rPr>
            </w:pPr>
            <w:r w:rsidRPr="00B63375">
              <w:rPr>
                <w:b/>
                <w:bCs/>
                <w:sz w:val="16"/>
                <w:szCs w:val="16"/>
              </w:rPr>
              <w:t>96 411 607</w:t>
            </w:r>
          </w:p>
        </w:tc>
        <w:tc>
          <w:tcPr>
            <w:tcW w:w="874" w:type="dxa"/>
            <w:shd w:val="clear" w:color="auto" w:fill="auto"/>
            <w:vAlign w:val="center"/>
            <w:hideMark/>
          </w:tcPr>
          <w:p w:rsidR="00B63375" w:rsidRPr="0084650F" w:rsidRDefault="00B63375" w:rsidP="00B63375">
            <w:pPr>
              <w:jc w:val="center"/>
              <w:rPr>
                <w:b/>
                <w:sz w:val="16"/>
                <w:szCs w:val="16"/>
              </w:rPr>
            </w:pPr>
            <w:r w:rsidRPr="0084650F">
              <w:rPr>
                <w:b/>
                <w:sz w:val="16"/>
                <w:szCs w:val="16"/>
              </w:rPr>
              <w:t>19171</w:t>
            </w:r>
          </w:p>
        </w:tc>
        <w:tc>
          <w:tcPr>
            <w:tcW w:w="851" w:type="dxa"/>
            <w:shd w:val="clear" w:color="auto" w:fill="auto"/>
            <w:vAlign w:val="center"/>
            <w:hideMark/>
          </w:tcPr>
          <w:p w:rsidR="00B63375" w:rsidRPr="0084650F" w:rsidRDefault="00B63375" w:rsidP="00B63375">
            <w:pPr>
              <w:jc w:val="center"/>
              <w:rPr>
                <w:b/>
                <w:sz w:val="16"/>
                <w:szCs w:val="16"/>
              </w:rPr>
            </w:pPr>
            <w:r w:rsidRPr="0084650F">
              <w:rPr>
                <w:b/>
                <w:sz w:val="16"/>
                <w:szCs w:val="16"/>
              </w:rPr>
              <w:t>40498</w:t>
            </w:r>
          </w:p>
        </w:tc>
        <w:tc>
          <w:tcPr>
            <w:tcW w:w="705" w:type="dxa"/>
            <w:shd w:val="clear" w:color="auto" w:fill="auto"/>
            <w:vAlign w:val="center"/>
            <w:hideMark/>
          </w:tcPr>
          <w:p w:rsidR="00B63375" w:rsidRPr="0084650F" w:rsidRDefault="00B63375" w:rsidP="00B63375">
            <w:pPr>
              <w:jc w:val="center"/>
              <w:rPr>
                <w:b/>
                <w:sz w:val="16"/>
                <w:szCs w:val="16"/>
              </w:rPr>
            </w:pPr>
            <w:r w:rsidRPr="0084650F">
              <w:rPr>
                <w:b/>
                <w:sz w:val="16"/>
                <w:szCs w:val="16"/>
              </w:rPr>
              <w:t>59669</w:t>
            </w:r>
          </w:p>
        </w:tc>
        <w:tc>
          <w:tcPr>
            <w:tcW w:w="1160" w:type="dxa"/>
            <w:shd w:val="clear" w:color="auto" w:fill="auto"/>
            <w:vAlign w:val="center"/>
            <w:hideMark/>
          </w:tcPr>
          <w:p w:rsidR="00B63375" w:rsidRPr="0084650F" w:rsidRDefault="00B63375" w:rsidP="00B63375">
            <w:pPr>
              <w:jc w:val="center"/>
              <w:rPr>
                <w:b/>
                <w:sz w:val="16"/>
                <w:szCs w:val="16"/>
              </w:rPr>
            </w:pPr>
            <w:r w:rsidRPr="0084650F">
              <w:rPr>
                <w:b/>
                <w:sz w:val="16"/>
                <w:szCs w:val="16"/>
              </w:rPr>
              <w:t>1 586 022</w:t>
            </w:r>
          </w:p>
        </w:tc>
        <w:tc>
          <w:tcPr>
            <w:tcW w:w="877" w:type="dxa"/>
            <w:shd w:val="clear" w:color="auto" w:fill="auto"/>
            <w:vAlign w:val="center"/>
            <w:hideMark/>
          </w:tcPr>
          <w:p w:rsidR="00B63375" w:rsidRPr="0084650F" w:rsidRDefault="00B63375" w:rsidP="00B63375">
            <w:pPr>
              <w:jc w:val="center"/>
              <w:rPr>
                <w:b/>
                <w:sz w:val="16"/>
                <w:szCs w:val="16"/>
              </w:rPr>
            </w:pPr>
            <w:r w:rsidRPr="0084650F">
              <w:rPr>
                <w:b/>
                <w:sz w:val="16"/>
                <w:szCs w:val="16"/>
              </w:rPr>
              <w:t>237 495</w:t>
            </w:r>
          </w:p>
        </w:tc>
        <w:tc>
          <w:tcPr>
            <w:tcW w:w="943" w:type="dxa"/>
            <w:shd w:val="clear" w:color="auto" w:fill="auto"/>
            <w:vAlign w:val="center"/>
            <w:hideMark/>
          </w:tcPr>
          <w:p w:rsidR="00B63375" w:rsidRPr="0084650F" w:rsidRDefault="00B63375" w:rsidP="00B63375">
            <w:pPr>
              <w:jc w:val="center"/>
              <w:rPr>
                <w:b/>
                <w:sz w:val="16"/>
                <w:szCs w:val="16"/>
              </w:rPr>
            </w:pPr>
            <w:r w:rsidRPr="0084650F">
              <w:rPr>
                <w:b/>
                <w:sz w:val="16"/>
                <w:szCs w:val="16"/>
              </w:rPr>
              <w:t>453 261</w:t>
            </w:r>
          </w:p>
        </w:tc>
        <w:tc>
          <w:tcPr>
            <w:tcW w:w="1053" w:type="dxa"/>
            <w:shd w:val="clear" w:color="auto" w:fill="auto"/>
            <w:vAlign w:val="center"/>
            <w:hideMark/>
          </w:tcPr>
          <w:p w:rsidR="00B63375" w:rsidRPr="0084650F" w:rsidRDefault="00B63375" w:rsidP="00B63375">
            <w:pPr>
              <w:jc w:val="center"/>
              <w:rPr>
                <w:b/>
                <w:sz w:val="16"/>
                <w:szCs w:val="16"/>
              </w:rPr>
            </w:pPr>
            <w:r w:rsidRPr="0084650F">
              <w:rPr>
                <w:b/>
                <w:sz w:val="16"/>
                <w:szCs w:val="16"/>
              </w:rPr>
              <w:t>2 276 778</w:t>
            </w:r>
          </w:p>
        </w:tc>
        <w:tc>
          <w:tcPr>
            <w:tcW w:w="1074"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61 524 167</w:t>
            </w:r>
          </w:p>
        </w:tc>
        <w:tc>
          <w:tcPr>
            <w:tcW w:w="993"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26 250 150</w:t>
            </w: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10 973 737</w:t>
            </w:r>
          </w:p>
        </w:tc>
        <w:tc>
          <w:tcPr>
            <w:tcW w:w="992" w:type="dxa"/>
            <w:shd w:val="clear" w:color="auto" w:fill="auto"/>
            <w:noWrap/>
            <w:vAlign w:val="center"/>
            <w:hideMark/>
          </w:tcPr>
          <w:p w:rsidR="00B63375" w:rsidRPr="0084650F" w:rsidRDefault="00B63375" w:rsidP="00B63375">
            <w:pPr>
              <w:jc w:val="center"/>
              <w:rPr>
                <w:b/>
                <w:sz w:val="16"/>
                <w:szCs w:val="16"/>
              </w:rPr>
            </w:pPr>
            <w:r w:rsidRPr="0084650F">
              <w:rPr>
                <w:b/>
                <w:sz w:val="16"/>
                <w:szCs w:val="16"/>
              </w:rPr>
              <w:t>98 748 054</w:t>
            </w:r>
          </w:p>
        </w:tc>
      </w:tr>
    </w:tbl>
    <w:p w:rsidR="003F14D0" w:rsidRPr="00C1383C" w:rsidRDefault="003F14D0">
      <w:pPr>
        <w:rPr>
          <w:color w:val="FF0000"/>
          <w:sz w:val="10"/>
          <w:szCs w:val="10"/>
          <w:highlight w:val="yellow"/>
        </w:rPr>
      </w:pPr>
      <w:r w:rsidRPr="00C1383C">
        <w:rPr>
          <w:color w:val="FF0000"/>
          <w:sz w:val="10"/>
          <w:szCs w:val="10"/>
          <w:highlight w:val="yellow"/>
        </w:rPr>
        <w:br w:type="page"/>
      </w:r>
    </w:p>
    <w:p w:rsidR="003F14D0" w:rsidRPr="005C3B5F" w:rsidRDefault="003F14D0" w:rsidP="003F14D0">
      <w:pPr>
        <w:rPr>
          <w:sz w:val="20"/>
          <w:szCs w:val="20"/>
        </w:rPr>
      </w:pPr>
      <w:r w:rsidRPr="005C3B5F">
        <w:rPr>
          <w:sz w:val="20"/>
          <w:szCs w:val="20"/>
        </w:rPr>
        <w:lastRenderedPageBreak/>
        <w:t>Õiend</w:t>
      </w:r>
      <w:r w:rsidR="00CD23D9" w:rsidRPr="005C3B5F">
        <w:rPr>
          <w:sz w:val="20"/>
          <w:szCs w:val="20"/>
        </w:rPr>
        <w:t xml:space="preserve"> </w:t>
      </w:r>
      <w:r w:rsidRPr="005C3B5F">
        <w:rPr>
          <w:sz w:val="20"/>
          <w:szCs w:val="20"/>
        </w:rPr>
        <w:t xml:space="preserve">lisadele 2-3 </w:t>
      </w:r>
      <w:proofErr w:type="gramStart"/>
      <w:r w:rsidRPr="005C3B5F">
        <w:rPr>
          <w:sz w:val="20"/>
          <w:szCs w:val="20"/>
        </w:rPr>
        <w:t>ja</w:t>
      </w:r>
      <w:proofErr w:type="gramEnd"/>
      <w:r w:rsidRPr="005C3B5F">
        <w:rPr>
          <w:sz w:val="20"/>
          <w:szCs w:val="20"/>
        </w:rPr>
        <w:t xml:space="preserve"> 5 </w:t>
      </w:r>
    </w:p>
    <w:p w:rsidR="003F14D0" w:rsidRPr="005C3B5F" w:rsidRDefault="003F14D0" w:rsidP="003F14D0">
      <w:pPr>
        <w:rPr>
          <w:sz w:val="20"/>
          <w:szCs w:val="20"/>
        </w:rPr>
      </w:pPr>
      <w:r w:rsidRPr="005C3B5F">
        <w:rPr>
          <w:sz w:val="20"/>
          <w:szCs w:val="20"/>
        </w:rPr>
        <w:t>Narva linna 2020.aasta eelarve muutmise taotlused</w:t>
      </w:r>
    </w:p>
    <w:tbl>
      <w:tblPr>
        <w:tblW w:w="160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1852"/>
        <w:gridCol w:w="2268"/>
        <w:gridCol w:w="1134"/>
        <w:gridCol w:w="992"/>
        <w:gridCol w:w="851"/>
        <w:gridCol w:w="1134"/>
        <w:gridCol w:w="992"/>
        <w:gridCol w:w="851"/>
        <w:gridCol w:w="992"/>
        <w:gridCol w:w="992"/>
        <w:gridCol w:w="1161"/>
        <w:gridCol w:w="885"/>
        <w:gridCol w:w="1560"/>
      </w:tblGrid>
      <w:tr w:rsidR="00590B39" w:rsidRPr="001E7715" w:rsidTr="000436B7">
        <w:trPr>
          <w:trHeight w:val="79"/>
          <w:tblHeader/>
        </w:trPr>
        <w:tc>
          <w:tcPr>
            <w:tcW w:w="416" w:type="dxa"/>
            <w:shd w:val="clear" w:color="auto" w:fill="auto"/>
            <w:noWrap/>
            <w:hideMark/>
          </w:tcPr>
          <w:p w:rsidR="00590B39" w:rsidRPr="001E7715" w:rsidRDefault="00590B39" w:rsidP="001E7715">
            <w:pPr>
              <w:rPr>
                <w:sz w:val="17"/>
                <w:szCs w:val="17"/>
              </w:rPr>
            </w:pPr>
          </w:p>
        </w:tc>
        <w:tc>
          <w:tcPr>
            <w:tcW w:w="1852" w:type="dxa"/>
            <w:shd w:val="clear" w:color="auto" w:fill="auto"/>
            <w:noWrap/>
            <w:hideMark/>
          </w:tcPr>
          <w:p w:rsidR="00590B39" w:rsidRPr="001E7715" w:rsidRDefault="00590B39" w:rsidP="001E7715">
            <w:pPr>
              <w:rPr>
                <w:sz w:val="17"/>
                <w:szCs w:val="17"/>
              </w:rPr>
            </w:pPr>
          </w:p>
        </w:tc>
        <w:tc>
          <w:tcPr>
            <w:tcW w:w="2268" w:type="dxa"/>
            <w:shd w:val="clear" w:color="auto" w:fill="auto"/>
            <w:hideMark/>
          </w:tcPr>
          <w:p w:rsidR="00590B39" w:rsidRPr="001E7715" w:rsidRDefault="00590B39" w:rsidP="001E7715">
            <w:pPr>
              <w:rPr>
                <w:sz w:val="17"/>
                <w:szCs w:val="17"/>
              </w:rPr>
            </w:pPr>
          </w:p>
        </w:tc>
        <w:tc>
          <w:tcPr>
            <w:tcW w:w="2977" w:type="dxa"/>
            <w:gridSpan w:val="3"/>
            <w:shd w:val="clear" w:color="auto" w:fill="auto"/>
            <w:hideMark/>
          </w:tcPr>
          <w:p w:rsidR="00590B39" w:rsidRPr="005C3B5F" w:rsidRDefault="00590B39" w:rsidP="00306861">
            <w:pPr>
              <w:jc w:val="center"/>
              <w:rPr>
                <w:b/>
                <w:sz w:val="17"/>
                <w:szCs w:val="17"/>
              </w:rPr>
            </w:pPr>
            <w:r w:rsidRPr="005C3B5F">
              <w:rPr>
                <w:b/>
                <w:sz w:val="17"/>
                <w:szCs w:val="17"/>
              </w:rPr>
              <w:t>põhieelarve</w:t>
            </w:r>
          </w:p>
        </w:tc>
        <w:tc>
          <w:tcPr>
            <w:tcW w:w="2977" w:type="dxa"/>
            <w:gridSpan w:val="3"/>
            <w:shd w:val="clear" w:color="auto" w:fill="auto"/>
            <w:hideMark/>
          </w:tcPr>
          <w:p w:rsidR="00590B39" w:rsidRPr="005C3B5F" w:rsidRDefault="00590B39" w:rsidP="00306861">
            <w:pPr>
              <w:jc w:val="center"/>
              <w:rPr>
                <w:b/>
                <w:sz w:val="17"/>
                <w:szCs w:val="17"/>
              </w:rPr>
            </w:pPr>
            <w:r w:rsidRPr="005C3B5F">
              <w:rPr>
                <w:b/>
                <w:sz w:val="17"/>
                <w:szCs w:val="17"/>
              </w:rPr>
              <w:t xml:space="preserve"> laen </w:t>
            </w:r>
          </w:p>
        </w:tc>
        <w:tc>
          <w:tcPr>
            <w:tcW w:w="3145" w:type="dxa"/>
            <w:gridSpan w:val="3"/>
            <w:shd w:val="clear" w:color="auto" w:fill="auto"/>
            <w:hideMark/>
          </w:tcPr>
          <w:p w:rsidR="00590B39" w:rsidRPr="005C3B5F" w:rsidRDefault="00590B39" w:rsidP="00306861">
            <w:pPr>
              <w:jc w:val="center"/>
              <w:rPr>
                <w:b/>
                <w:sz w:val="17"/>
                <w:szCs w:val="17"/>
              </w:rPr>
            </w:pPr>
            <w:r w:rsidRPr="005C3B5F">
              <w:rPr>
                <w:b/>
                <w:sz w:val="17"/>
                <w:szCs w:val="17"/>
              </w:rPr>
              <w:t>Riigieelarve</w:t>
            </w:r>
          </w:p>
        </w:tc>
        <w:tc>
          <w:tcPr>
            <w:tcW w:w="885" w:type="dxa"/>
            <w:vMerge w:val="restart"/>
            <w:shd w:val="clear" w:color="auto" w:fill="auto"/>
            <w:hideMark/>
          </w:tcPr>
          <w:p w:rsidR="00590B39" w:rsidRPr="005C3B5F" w:rsidRDefault="00590B39" w:rsidP="001E7715">
            <w:pPr>
              <w:jc w:val="center"/>
              <w:rPr>
                <w:b/>
                <w:sz w:val="17"/>
                <w:szCs w:val="17"/>
              </w:rPr>
            </w:pPr>
            <w:r w:rsidRPr="005C3B5F">
              <w:rPr>
                <w:b/>
                <w:sz w:val="17"/>
                <w:szCs w:val="17"/>
              </w:rPr>
              <w:t xml:space="preserve">sihtotstarbelised toetused </w:t>
            </w:r>
          </w:p>
        </w:tc>
        <w:tc>
          <w:tcPr>
            <w:tcW w:w="1560" w:type="dxa"/>
            <w:vMerge w:val="restart"/>
            <w:shd w:val="clear" w:color="auto" w:fill="auto"/>
            <w:hideMark/>
          </w:tcPr>
          <w:p w:rsidR="00590B39" w:rsidRPr="005C3B5F" w:rsidRDefault="00590B39" w:rsidP="001E7715">
            <w:pPr>
              <w:rPr>
                <w:b/>
                <w:sz w:val="17"/>
                <w:szCs w:val="17"/>
              </w:rPr>
            </w:pPr>
            <w:r w:rsidRPr="005C3B5F">
              <w:rPr>
                <w:b/>
                <w:sz w:val="17"/>
                <w:szCs w:val="17"/>
              </w:rPr>
              <w:t>märkused</w:t>
            </w:r>
          </w:p>
        </w:tc>
      </w:tr>
      <w:tr w:rsidR="00590B39" w:rsidRPr="001E7715" w:rsidTr="000436B7">
        <w:trPr>
          <w:trHeight w:val="469"/>
          <w:tblHeader/>
        </w:trPr>
        <w:tc>
          <w:tcPr>
            <w:tcW w:w="416" w:type="dxa"/>
            <w:shd w:val="clear" w:color="auto" w:fill="auto"/>
            <w:noWrap/>
            <w:hideMark/>
          </w:tcPr>
          <w:p w:rsidR="00590B39" w:rsidRPr="001E7715" w:rsidRDefault="00590B39" w:rsidP="001E7715">
            <w:pPr>
              <w:rPr>
                <w:sz w:val="17"/>
                <w:szCs w:val="17"/>
              </w:rPr>
            </w:pPr>
          </w:p>
        </w:tc>
        <w:tc>
          <w:tcPr>
            <w:tcW w:w="1852" w:type="dxa"/>
            <w:shd w:val="clear" w:color="auto" w:fill="auto"/>
            <w:hideMark/>
          </w:tcPr>
          <w:p w:rsidR="00590B39" w:rsidRPr="005C3B5F" w:rsidRDefault="00590B39" w:rsidP="001E7715">
            <w:pPr>
              <w:rPr>
                <w:b/>
                <w:sz w:val="17"/>
                <w:szCs w:val="17"/>
              </w:rPr>
            </w:pPr>
            <w:r w:rsidRPr="005C3B5F">
              <w:rPr>
                <w:b/>
                <w:sz w:val="17"/>
                <w:szCs w:val="17"/>
              </w:rPr>
              <w:t>Asutused</w:t>
            </w:r>
          </w:p>
        </w:tc>
        <w:tc>
          <w:tcPr>
            <w:tcW w:w="2268" w:type="dxa"/>
            <w:shd w:val="clear" w:color="auto" w:fill="auto"/>
            <w:hideMark/>
          </w:tcPr>
          <w:p w:rsidR="00590B39" w:rsidRPr="005C3B5F" w:rsidRDefault="00590B39" w:rsidP="001E7715">
            <w:pPr>
              <w:rPr>
                <w:b/>
                <w:sz w:val="17"/>
                <w:szCs w:val="17"/>
              </w:rPr>
            </w:pPr>
            <w:r w:rsidRPr="005C3B5F">
              <w:rPr>
                <w:b/>
                <w:sz w:val="17"/>
                <w:szCs w:val="17"/>
              </w:rPr>
              <w:t>nimetus</w:t>
            </w:r>
          </w:p>
        </w:tc>
        <w:tc>
          <w:tcPr>
            <w:tcW w:w="1134" w:type="dxa"/>
            <w:shd w:val="clear" w:color="auto" w:fill="auto"/>
            <w:hideMark/>
          </w:tcPr>
          <w:p w:rsidR="00590B39" w:rsidRPr="005C3B5F" w:rsidRDefault="00590B39" w:rsidP="00306861">
            <w:pPr>
              <w:jc w:val="center"/>
              <w:rPr>
                <w:b/>
                <w:sz w:val="16"/>
                <w:szCs w:val="16"/>
              </w:rPr>
            </w:pPr>
            <w:r w:rsidRPr="005C3B5F">
              <w:rPr>
                <w:b/>
                <w:sz w:val="16"/>
                <w:szCs w:val="16"/>
              </w:rPr>
              <w:t xml:space="preserve">ületulevad tekkepõhised kulud, </w:t>
            </w:r>
          </w:p>
          <w:p w:rsidR="00590B39" w:rsidRPr="005C3B5F" w:rsidRDefault="00590B39" w:rsidP="00306861">
            <w:pPr>
              <w:jc w:val="center"/>
              <w:rPr>
                <w:b/>
                <w:sz w:val="17"/>
                <w:szCs w:val="17"/>
              </w:rPr>
            </w:pPr>
            <w:r w:rsidRPr="005C3B5F">
              <w:rPr>
                <w:b/>
                <w:sz w:val="16"/>
                <w:szCs w:val="16"/>
              </w:rPr>
              <w:t>sh lepingud</w:t>
            </w:r>
          </w:p>
        </w:tc>
        <w:tc>
          <w:tcPr>
            <w:tcW w:w="992" w:type="dxa"/>
            <w:shd w:val="clear" w:color="auto" w:fill="auto"/>
            <w:hideMark/>
          </w:tcPr>
          <w:p w:rsidR="00590B39" w:rsidRPr="005C3B5F" w:rsidRDefault="00590B39" w:rsidP="001E7715">
            <w:pPr>
              <w:jc w:val="center"/>
              <w:rPr>
                <w:b/>
                <w:sz w:val="17"/>
                <w:szCs w:val="17"/>
              </w:rPr>
            </w:pPr>
            <w:r w:rsidRPr="005C3B5F">
              <w:rPr>
                <w:b/>
                <w:sz w:val="16"/>
                <w:szCs w:val="16"/>
              </w:rPr>
              <w:t>ületulevad kassakulud</w:t>
            </w:r>
          </w:p>
        </w:tc>
        <w:tc>
          <w:tcPr>
            <w:tcW w:w="851" w:type="dxa"/>
            <w:shd w:val="clear" w:color="auto" w:fill="auto"/>
            <w:hideMark/>
          </w:tcPr>
          <w:p w:rsidR="00590B39" w:rsidRPr="005C3B5F" w:rsidRDefault="00590B39" w:rsidP="00C870FD">
            <w:pPr>
              <w:jc w:val="center"/>
              <w:rPr>
                <w:b/>
                <w:sz w:val="17"/>
                <w:szCs w:val="17"/>
              </w:rPr>
            </w:pPr>
            <w:r w:rsidRPr="005C3B5F">
              <w:rPr>
                <w:b/>
                <w:sz w:val="16"/>
                <w:szCs w:val="16"/>
              </w:rPr>
              <w:t xml:space="preserve">uued </w:t>
            </w:r>
            <w:r w:rsidR="00C870FD">
              <w:rPr>
                <w:b/>
                <w:sz w:val="16"/>
                <w:szCs w:val="16"/>
              </w:rPr>
              <w:t xml:space="preserve"> taotlused</w:t>
            </w:r>
          </w:p>
        </w:tc>
        <w:tc>
          <w:tcPr>
            <w:tcW w:w="1134" w:type="dxa"/>
            <w:shd w:val="clear" w:color="auto" w:fill="auto"/>
            <w:hideMark/>
          </w:tcPr>
          <w:p w:rsidR="00590B39" w:rsidRPr="005C3B5F" w:rsidRDefault="00590B39" w:rsidP="00306861">
            <w:pPr>
              <w:jc w:val="center"/>
              <w:rPr>
                <w:b/>
                <w:sz w:val="16"/>
                <w:szCs w:val="16"/>
              </w:rPr>
            </w:pPr>
            <w:r w:rsidRPr="005C3B5F">
              <w:rPr>
                <w:b/>
                <w:sz w:val="16"/>
                <w:szCs w:val="16"/>
              </w:rPr>
              <w:t xml:space="preserve">ületulevad tekkepõhised kulud, </w:t>
            </w:r>
          </w:p>
          <w:p w:rsidR="00590B39" w:rsidRPr="005C3B5F" w:rsidRDefault="00590B39" w:rsidP="00306861">
            <w:pPr>
              <w:jc w:val="center"/>
              <w:rPr>
                <w:b/>
                <w:sz w:val="17"/>
                <w:szCs w:val="17"/>
              </w:rPr>
            </w:pPr>
            <w:r w:rsidRPr="005C3B5F">
              <w:rPr>
                <w:b/>
                <w:sz w:val="16"/>
                <w:szCs w:val="16"/>
              </w:rPr>
              <w:t>sh lepingud</w:t>
            </w:r>
          </w:p>
        </w:tc>
        <w:tc>
          <w:tcPr>
            <w:tcW w:w="992" w:type="dxa"/>
            <w:shd w:val="clear" w:color="auto" w:fill="auto"/>
            <w:hideMark/>
          </w:tcPr>
          <w:p w:rsidR="00590B39" w:rsidRPr="005C3B5F" w:rsidRDefault="00590B39" w:rsidP="001E7715">
            <w:pPr>
              <w:jc w:val="center"/>
              <w:rPr>
                <w:b/>
                <w:sz w:val="17"/>
                <w:szCs w:val="17"/>
              </w:rPr>
            </w:pPr>
            <w:r w:rsidRPr="005C3B5F">
              <w:rPr>
                <w:b/>
                <w:sz w:val="16"/>
                <w:szCs w:val="16"/>
              </w:rPr>
              <w:t>ületulevad kassakulud</w:t>
            </w:r>
          </w:p>
        </w:tc>
        <w:tc>
          <w:tcPr>
            <w:tcW w:w="851" w:type="dxa"/>
            <w:shd w:val="clear" w:color="auto" w:fill="auto"/>
            <w:hideMark/>
          </w:tcPr>
          <w:p w:rsidR="00590B39" w:rsidRPr="005C3B5F" w:rsidRDefault="00C870FD" w:rsidP="00C870FD">
            <w:pPr>
              <w:jc w:val="center"/>
              <w:rPr>
                <w:b/>
                <w:sz w:val="17"/>
                <w:szCs w:val="17"/>
              </w:rPr>
            </w:pPr>
            <w:r>
              <w:rPr>
                <w:b/>
                <w:sz w:val="16"/>
                <w:szCs w:val="16"/>
              </w:rPr>
              <w:t>uued taotlused</w:t>
            </w:r>
          </w:p>
        </w:tc>
        <w:tc>
          <w:tcPr>
            <w:tcW w:w="992" w:type="dxa"/>
            <w:shd w:val="clear" w:color="auto" w:fill="auto"/>
            <w:hideMark/>
          </w:tcPr>
          <w:p w:rsidR="00590B39" w:rsidRPr="005C3B5F" w:rsidRDefault="00590B39" w:rsidP="00306861">
            <w:pPr>
              <w:jc w:val="center"/>
              <w:rPr>
                <w:b/>
                <w:sz w:val="16"/>
                <w:szCs w:val="16"/>
              </w:rPr>
            </w:pPr>
            <w:r w:rsidRPr="005C3B5F">
              <w:rPr>
                <w:b/>
                <w:sz w:val="16"/>
                <w:szCs w:val="16"/>
              </w:rPr>
              <w:t xml:space="preserve">ületulevad tekkepõhised kulud, </w:t>
            </w:r>
          </w:p>
          <w:p w:rsidR="00590B39" w:rsidRPr="005C3B5F" w:rsidRDefault="00590B39" w:rsidP="001E7715">
            <w:pPr>
              <w:jc w:val="center"/>
              <w:rPr>
                <w:b/>
                <w:sz w:val="17"/>
                <w:szCs w:val="17"/>
              </w:rPr>
            </w:pPr>
          </w:p>
        </w:tc>
        <w:tc>
          <w:tcPr>
            <w:tcW w:w="992" w:type="dxa"/>
            <w:shd w:val="clear" w:color="auto" w:fill="auto"/>
            <w:hideMark/>
          </w:tcPr>
          <w:p w:rsidR="00590B39" w:rsidRPr="005C3B5F" w:rsidRDefault="00590B39" w:rsidP="001E7715">
            <w:pPr>
              <w:jc w:val="center"/>
              <w:rPr>
                <w:b/>
                <w:sz w:val="17"/>
                <w:szCs w:val="17"/>
              </w:rPr>
            </w:pPr>
            <w:r w:rsidRPr="005C3B5F">
              <w:rPr>
                <w:b/>
                <w:sz w:val="16"/>
                <w:szCs w:val="16"/>
              </w:rPr>
              <w:t>ületulevad kassakulud</w:t>
            </w:r>
          </w:p>
        </w:tc>
        <w:tc>
          <w:tcPr>
            <w:tcW w:w="1161" w:type="dxa"/>
            <w:shd w:val="clear" w:color="auto" w:fill="auto"/>
            <w:hideMark/>
          </w:tcPr>
          <w:p w:rsidR="00590B39" w:rsidRPr="005C3B5F" w:rsidRDefault="00590B39" w:rsidP="00C870FD">
            <w:pPr>
              <w:jc w:val="center"/>
              <w:rPr>
                <w:b/>
                <w:sz w:val="17"/>
                <w:szCs w:val="17"/>
              </w:rPr>
            </w:pPr>
            <w:r w:rsidRPr="005C3B5F">
              <w:rPr>
                <w:b/>
                <w:sz w:val="16"/>
                <w:szCs w:val="16"/>
              </w:rPr>
              <w:t xml:space="preserve">uued </w:t>
            </w:r>
            <w:r w:rsidR="00C870FD">
              <w:rPr>
                <w:b/>
                <w:sz w:val="16"/>
                <w:szCs w:val="16"/>
              </w:rPr>
              <w:t>taotlused</w:t>
            </w:r>
          </w:p>
        </w:tc>
        <w:tc>
          <w:tcPr>
            <w:tcW w:w="885" w:type="dxa"/>
            <w:vMerge/>
            <w:shd w:val="clear" w:color="auto" w:fill="auto"/>
            <w:hideMark/>
          </w:tcPr>
          <w:p w:rsidR="00590B39" w:rsidRPr="005C3B5F" w:rsidRDefault="00590B39" w:rsidP="001E7715">
            <w:pPr>
              <w:jc w:val="center"/>
              <w:rPr>
                <w:b/>
                <w:sz w:val="17"/>
                <w:szCs w:val="17"/>
              </w:rPr>
            </w:pPr>
          </w:p>
        </w:tc>
        <w:tc>
          <w:tcPr>
            <w:tcW w:w="1560" w:type="dxa"/>
            <w:vMerge/>
            <w:shd w:val="clear" w:color="auto" w:fill="auto"/>
            <w:hideMark/>
          </w:tcPr>
          <w:p w:rsidR="00590B39" w:rsidRPr="005C3B5F" w:rsidRDefault="00590B39" w:rsidP="001E7715">
            <w:pPr>
              <w:rPr>
                <w:b/>
                <w:sz w:val="17"/>
                <w:szCs w:val="17"/>
              </w:rPr>
            </w:pPr>
          </w:p>
        </w:tc>
      </w:tr>
      <w:tr w:rsidR="001E7715" w:rsidRPr="001E7715" w:rsidTr="00860652">
        <w:trPr>
          <w:trHeight w:val="58"/>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 xml:space="preserve">Narva Linnavalitsuse  Kultuuriosakond </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28 672</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27 873</w:t>
            </w: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38 938</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1 500</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668 924</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704 460</w:t>
            </w:r>
          </w:p>
        </w:tc>
        <w:tc>
          <w:tcPr>
            <w:tcW w:w="1161" w:type="dxa"/>
            <w:shd w:val="clear" w:color="auto" w:fill="auto"/>
            <w:hideMark/>
          </w:tcPr>
          <w:p w:rsidR="001E7715" w:rsidRPr="001E7715" w:rsidRDefault="001E7715" w:rsidP="00306861">
            <w:pPr>
              <w:jc w:val="center"/>
              <w:rPr>
                <w:b/>
                <w:bCs/>
                <w:sz w:val="17"/>
                <w:szCs w:val="17"/>
              </w:rPr>
            </w:pPr>
            <w:r w:rsidRPr="001E7715">
              <w:rPr>
                <w:b/>
                <w:bCs/>
                <w:sz w:val="17"/>
                <w:szCs w:val="17"/>
              </w:rPr>
              <w:t>-  158 362</w:t>
            </w:r>
          </w:p>
        </w:tc>
        <w:tc>
          <w:tcPr>
            <w:tcW w:w="885" w:type="dxa"/>
            <w:shd w:val="clear" w:color="auto" w:fill="auto"/>
            <w:hideMark/>
          </w:tcPr>
          <w:p w:rsidR="001E7715" w:rsidRPr="001E7715" w:rsidRDefault="001E7715" w:rsidP="00306861">
            <w:pPr>
              <w:jc w:val="center"/>
              <w:rPr>
                <w:b/>
                <w:bCs/>
                <w:sz w:val="17"/>
                <w:szCs w:val="17"/>
              </w:rPr>
            </w:pPr>
            <w:r w:rsidRPr="001E7715">
              <w:rPr>
                <w:b/>
                <w:bCs/>
                <w:sz w:val="17"/>
                <w:szCs w:val="17"/>
              </w:rPr>
              <w:t>51 446</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860652">
        <w:trPr>
          <w:trHeight w:val="15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 Loomemaja - Chopini konkursi läbiviimiseks</w:t>
            </w: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28 672</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27 873</w:t>
            </w: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2 165</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vAlign w:val="center"/>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5C3B5F">
            <w:pPr>
              <w:rPr>
                <w:sz w:val="17"/>
                <w:szCs w:val="17"/>
              </w:rPr>
            </w:pPr>
            <w:r w:rsidRPr="001E7715">
              <w:rPr>
                <w:sz w:val="17"/>
                <w:szCs w:val="17"/>
              </w:rPr>
              <w:t>s h 540</w:t>
            </w:r>
            <w:r w:rsidR="005C3B5F">
              <w:rPr>
                <w:sz w:val="17"/>
                <w:szCs w:val="17"/>
              </w:rPr>
              <w:t xml:space="preserve"> </w:t>
            </w:r>
            <w:r w:rsidRPr="001E7715">
              <w:rPr>
                <w:sz w:val="17"/>
                <w:szCs w:val="17"/>
              </w:rPr>
              <w:t>omatulud</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Chopini konkursi orgkomitee esimehe ja aseesimehe  premeerimiseks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2 000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vAlign w:val="center"/>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 Loomemaja-õppevahendite soetamiseks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4 740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vAlign w:val="center"/>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Narva Paju Kooli baasil tegutseva Õpilaskodu töötajate tööjõukulude osaliseks katmiseks </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14 487</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870"/>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Pähklimäe Gümnaasium koolieelikute õppe eest võetavalt vanemate tasult (mis suunatakse antud õppe korraldamiseks)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3 125</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5C3B5F">
            <w:pPr>
              <w:rPr>
                <w:sz w:val="17"/>
                <w:szCs w:val="17"/>
              </w:rPr>
            </w:pPr>
            <w:r w:rsidRPr="001E7715">
              <w:rPr>
                <w:sz w:val="17"/>
                <w:szCs w:val="17"/>
              </w:rPr>
              <w:t>omatulud</w:t>
            </w:r>
          </w:p>
        </w:tc>
      </w:tr>
      <w:tr w:rsidR="001E7715" w:rsidRPr="001E7715" w:rsidTr="00860652">
        <w:trPr>
          <w:trHeight w:val="1500"/>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6</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Narva Pähklimäe Gümnaasium (114 eurot) ja Narva Soldino Gümnaasium (1 204 eurot) Tartu Ülikooli üliõpilaste praktikate juhendamise eest (mis suunatakse juhendaja ja mentori töötasustamiseks)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1 318</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5C3B5F">
            <w:pPr>
              <w:rPr>
                <w:sz w:val="17"/>
                <w:szCs w:val="17"/>
              </w:rPr>
            </w:pPr>
            <w:r w:rsidRPr="001E7715">
              <w:rPr>
                <w:sz w:val="17"/>
                <w:szCs w:val="17"/>
              </w:rPr>
              <w:t>omatulud</w:t>
            </w:r>
          </w:p>
        </w:tc>
      </w:tr>
      <w:tr w:rsidR="001E7715" w:rsidRPr="001E7715" w:rsidTr="00860652">
        <w:trPr>
          <w:trHeight w:val="55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7</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Sümfooniaorkestri kontserditegevuse korraldamisega seotud kulude katmiseks, tegevuskuludeks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11 000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5C3B5F">
            <w:pPr>
              <w:rPr>
                <w:sz w:val="17"/>
                <w:szCs w:val="17"/>
              </w:rPr>
            </w:pPr>
            <w:r w:rsidRPr="001E7715">
              <w:rPr>
                <w:sz w:val="17"/>
                <w:szCs w:val="17"/>
              </w:rPr>
              <w:t>omatulud</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8</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vAlign w:val="bottom"/>
            <w:hideMark/>
          </w:tcPr>
          <w:p w:rsidR="001E7715" w:rsidRPr="001E7715" w:rsidRDefault="001E7715" w:rsidP="001E7715">
            <w:pPr>
              <w:rPr>
                <w:sz w:val="17"/>
                <w:szCs w:val="17"/>
              </w:rPr>
            </w:pPr>
            <w:r w:rsidRPr="001E7715">
              <w:rPr>
                <w:sz w:val="17"/>
                <w:szCs w:val="17"/>
              </w:rPr>
              <w:t>Narva Spordikeskus-Tarbijakaitse ja Tehnilise Järelevalve poolt tuvastatud puuduste parandamiseks (hoonesse erivajadustega inimeste ligipääsetavuse tagamine)</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8 731</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161"/>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9</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Spordikooli Energia ujula katuse avariiremondi kulude taastamiseks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6 500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10</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Paemurru Spordikooli Jäähallis kahe riietusruumi remonttöödeks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7 213</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11</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Narva Lasteaia Sädemeke videovalve teenusteks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10 000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12</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5C3B5F" w:rsidRDefault="001E7715" w:rsidP="001E7715">
            <w:pPr>
              <w:rPr>
                <w:bCs/>
                <w:sz w:val="17"/>
                <w:szCs w:val="17"/>
              </w:rPr>
            </w:pPr>
            <w:r w:rsidRPr="005C3B5F">
              <w:rPr>
                <w:bCs/>
                <w:sz w:val="17"/>
                <w:szCs w:val="17"/>
              </w:rPr>
              <w:t xml:space="preserve">spordilaagrite korraldamine </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-5 000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13</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5C3B5F" w:rsidRDefault="003213E6" w:rsidP="003213E6">
            <w:pPr>
              <w:rPr>
                <w:bCs/>
                <w:sz w:val="17"/>
                <w:szCs w:val="17"/>
              </w:rPr>
            </w:pPr>
            <w:r>
              <w:rPr>
                <w:bCs/>
                <w:sz w:val="17"/>
                <w:szCs w:val="17"/>
              </w:rPr>
              <w:t>Narva linna üldharid</w:t>
            </w:r>
            <w:r w:rsidR="001E7715" w:rsidRPr="005C3B5F">
              <w:rPr>
                <w:bCs/>
                <w:sz w:val="17"/>
                <w:szCs w:val="17"/>
              </w:rPr>
              <w:t>u</w:t>
            </w:r>
            <w:r>
              <w:rPr>
                <w:bCs/>
                <w:sz w:val="17"/>
                <w:szCs w:val="17"/>
              </w:rPr>
              <w:t>s</w:t>
            </w:r>
            <w:r w:rsidR="001E7715" w:rsidRPr="005C3B5F">
              <w:rPr>
                <w:bCs/>
                <w:sz w:val="17"/>
                <w:szCs w:val="17"/>
              </w:rPr>
              <w:t>koolide koolilõunaks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-5 402</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41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5C3B5F" w:rsidRDefault="001E7715" w:rsidP="001E7715">
            <w:pPr>
              <w:rPr>
                <w:bCs/>
                <w:sz w:val="17"/>
                <w:szCs w:val="17"/>
              </w:rPr>
            </w:pPr>
            <w:r w:rsidRPr="005C3B5F">
              <w:rPr>
                <w:bCs/>
                <w:sz w:val="17"/>
                <w:szCs w:val="17"/>
              </w:rPr>
              <w:t xml:space="preserve">Narva  Keskraamatukogu </w:t>
            </w:r>
            <w:r w:rsidR="003213E6">
              <w:rPr>
                <w:bCs/>
                <w:sz w:val="17"/>
                <w:szCs w:val="17"/>
              </w:rPr>
              <w:t>kommunaalteenuste tasu</w:t>
            </w:r>
            <w:r w:rsidRPr="005C3B5F">
              <w:rPr>
                <w:bCs/>
                <w:sz w:val="17"/>
                <w:szCs w:val="17"/>
              </w:rPr>
              <w:t>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-6 939</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244"/>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Jaanipeo  läbiviimiseks</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-15 000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16</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3213E6">
            <w:pPr>
              <w:rPr>
                <w:sz w:val="17"/>
                <w:szCs w:val="17"/>
              </w:rPr>
            </w:pPr>
            <w:r w:rsidRPr="001E7715">
              <w:rPr>
                <w:sz w:val="17"/>
                <w:szCs w:val="17"/>
              </w:rPr>
              <w:t>ürituse Lahing Narva all  ja Narva Kindlus - uu</w:t>
            </w:r>
            <w:r w:rsidR="003213E6">
              <w:rPr>
                <w:sz w:val="17"/>
                <w:szCs w:val="17"/>
              </w:rPr>
              <w:t>s</w:t>
            </w:r>
            <w:r w:rsidRPr="001E7715">
              <w:rPr>
                <w:sz w:val="17"/>
                <w:szCs w:val="17"/>
              </w:rPr>
              <w:t xml:space="preserve"> sõnast</w:t>
            </w:r>
            <w:r w:rsidR="003213E6">
              <w:rPr>
                <w:sz w:val="17"/>
                <w:szCs w:val="17"/>
              </w:rPr>
              <w:t>us</w:t>
            </w:r>
            <w:r w:rsidRPr="001E7715">
              <w:rPr>
                <w:sz w:val="17"/>
                <w:szCs w:val="17"/>
              </w:rPr>
              <w:t xml:space="preserve">  </w:t>
            </w:r>
            <w:r w:rsidR="003213E6">
              <w:rPr>
                <w:sz w:val="17"/>
                <w:szCs w:val="17"/>
              </w:rPr>
              <w:t>“</w:t>
            </w:r>
            <w:r w:rsidRPr="001E7715">
              <w:rPr>
                <w:sz w:val="17"/>
                <w:szCs w:val="17"/>
              </w:rPr>
              <w:t>Poksi show korraldamine</w:t>
            </w:r>
            <w:r w:rsidR="003213E6">
              <w:rPr>
                <w:sz w:val="17"/>
                <w:szCs w:val="17"/>
              </w:rPr>
              <w:t>”</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803E88" w:rsidRPr="001E7715" w:rsidTr="00803E88">
        <w:trPr>
          <w:trHeight w:val="347"/>
        </w:trPr>
        <w:tc>
          <w:tcPr>
            <w:tcW w:w="416" w:type="dxa"/>
            <w:shd w:val="clear" w:color="auto" w:fill="auto"/>
            <w:noWrap/>
            <w:hideMark/>
          </w:tcPr>
          <w:p w:rsidR="00803E88" w:rsidRPr="001E7715" w:rsidRDefault="00803E88" w:rsidP="001E7715">
            <w:pPr>
              <w:jc w:val="right"/>
              <w:rPr>
                <w:sz w:val="17"/>
                <w:szCs w:val="17"/>
              </w:rPr>
            </w:pPr>
            <w:r w:rsidRPr="001E7715">
              <w:rPr>
                <w:sz w:val="17"/>
                <w:szCs w:val="17"/>
              </w:rPr>
              <w:t>17</w:t>
            </w:r>
          </w:p>
        </w:tc>
        <w:tc>
          <w:tcPr>
            <w:tcW w:w="1852" w:type="dxa"/>
            <w:shd w:val="clear" w:color="auto" w:fill="auto"/>
            <w:hideMark/>
          </w:tcPr>
          <w:p w:rsidR="00803E88" w:rsidRPr="001E7715" w:rsidRDefault="00803E88" w:rsidP="001E7715">
            <w:pPr>
              <w:rPr>
                <w:sz w:val="17"/>
                <w:szCs w:val="17"/>
              </w:rPr>
            </w:pPr>
            <w:r w:rsidRPr="001E7715">
              <w:rPr>
                <w:sz w:val="17"/>
                <w:szCs w:val="17"/>
              </w:rPr>
              <w:t xml:space="preserve">Narva Linnavalitsuse  Kultuuriosakond </w:t>
            </w:r>
          </w:p>
        </w:tc>
        <w:tc>
          <w:tcPr>
            <w:tcW w:w="2268" w:type="dxa"/>
            <w:shd w:val="clear" w:color="auto" w:fill="auto"/>
            <w:hideMark/>
          </w:tcPr>
          <w:p w:rsidR="00803E88" w:rsidRPr="001E7715" w:rsidRDefault="00803E88" w:rsidP="001E7715">
            <w:pPr>
              <w:rPr>
                <w:sz w:val="17"/>
                <w:szCs w:val="17"/>
              </w:rPr>
            </w:pPr>
            <w:r w:rsidRPr="001E7715">
              <w:rPr>
                <w:sz w:val="17"/>
                <w:szCs w:val="17"/>
              </w:rPr>
              <w:t>Alusharidus  RE -HKU</w:t>
            </w:r>
          </w:p>
        </w:tc>
        <w:tc>
          <w:tcPr>
            <w:tcW w:w="1134"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851" w:type="dxa"/>
            <w:shd w:val="clear" w:color="auto" w:fill="auto"/>
            <w:noWrap/>
            <w:hideMark/>
          </w:tcPr>
          <w:p w:rsidR="00803E88" w:rsidRPr="001E7715" w:rsidRDefault="00803E88" w:rsidP="001E7715">
            <w:pPr>
              <w:jc w:val="center"/>
              <w:rPr>
                <w:sz w:val="17"/>
                <w:szCs w:val="17"/>
              </w:rPr>
            </w:pPr>
          </w:p>
        </w:tc>
        <w:tc>
          <w:tcPr>
            <w:tcW w:w="1134"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851"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1161" w:type="dxa"/>
            <w:shd w:val="clear" w:color="auto" w:fill="auto"/>
            <w:noWrap/>
            <w:hideMark/>
          </w:tcPr>
          <w:p w:rsidR="00803E88" w:rsidRPr="001E7715" w:rsidRDefault="00803E88" w:rsidP="005C3B5F">
            <w:pPr>
              <w:jc w:val="center"/>
              <w:rPr>
                <w:sz w:val="17"/>
                <w:szCs w:val="17"/>
              </w:rPr>
            </w:pPr>
            <w:r w:rsidRPr="001E7715">
              <w:rPr>
                <w:sz w:val="17"/>
                <w:szCs w:val="17"/>
              </w:rPr>
              <w:t>- 1 530</w:t>
            </w:r>
          </w:p>
        </w:tc>
        <w:tc>
          <w:tcPr>
            <w:tcW w:w="885" w:type="dxa"/>
            <w:shd w:val="clear" w:color="auto" w:fill="auto"/>
            <w:noWrap/>
            <w:hideMark/>
          </w:tcPr>
          <w:p w:rsidR="00803E88" w:rsidRPr="001E7715" w:rsidRDefault="00803E88" w:rsidP="00306861">
            <w:pPr>
              <w:jc w:val="center"/>
              <w:rPr>
                <w:sz w:val="17"/>
                <w:szCs w:val="17"/>
              </w:rPr>
            </w:pPr>
          </w:p>
        </w:tc>
        <w:tc>
          <w:tcPr>
            <w:tcW w:w="1560" w:type="dxa"/>
            <w:vMerge w:val="restart"/>
            <w:shd w:val="clear" w:color="auto" w:fill="auto"/>
            <w:hideMark/>
          </w:tcPr>
          <w:p w:rsidR="00803E88" w:rsidRPr="001E7715" w:rsidRDefault="00803E88" w:rsidP="00803E88">
            <w:pPr>
              <w:rPr>
                <w:sz w:val="17"/>
                <w:szCs w:val="17"/>
              </w:rPr>
            </w:pPr>
            <w:r w:rsidRPr="001E7715">
              <w:rPr>
                <w:sz w:val="17"/>
                <w:szCs w:val="17"/>
              </w:rPr>
              <w:t xml:space="preserve"> VV 20.02.2020 korraldus nr 63 Tasandus- ja toetusfondi jaotus 2020.aastal</w:t>
            </w:r>
          </w:p>
        </w:tc>
      </w:tr>
      <w:tr w:rsidR="00803E88" w:rsidRPr="001E7715" w:rsidTr="00803E88">
        <w:trPr>
          <w:trHeight w:val="456"/>
        </w:trPr>
        <w:tc>
          <w:tcPr>
            <w:tcW w:w="416" w:type="dxa"/>
            <w:shd w:val="clear" w:color="auto" w:fill="auto"/>
            <w:noWrap/>
            <w:hideMark/>
          </w:tcPr>
          <w:p w:rsidR="00803E88" w:rsidRPr="001E7715" w:rsidRDefault="00803E88" w:rsidP="001E7715">
            <w:pPr>
              <w:jc w:val="right"/>
              <w:rPr>
                <w:sz w:val="17"/>
                <w:szCs w:val="17"/>
              </w:rPr>
            </w:pPr>
            <w:r w:rsidRPr="001E7715">
              <w:rPr>
                <w:sz w:val="17"/>
                <w:szCs w:val="17"/>
              </w:rPr>
              <w:t>18</w:t>
            </w:r>
          </w:p>
        </w:tc>
        <w:tc>
          <w:tcPr>
            <w:tcW w:w="1852" w:type="dxa"/>
            <w:shd w:val="clear" w:color="auto" w:fill="auto"/>
            <w:hideMark/>
          </w:tcPr>
          <w:p w:rsidR="00803E88" w:rsidRPr="001E7715" w:rsidRDefault="00803E88" w:rsidP="001E7715">
            <w:pPr>
              <w:rPr>
                <w:sz w:val="17"/>
                <w:szCs w:val="17"/>
              </w:rPr>
            </w:pPr>
            <w:r w:rsidRPr="001E7715">
              <w:rPr>
                <w:sz w:val="17"/>
                <w:szCs w:val="17"/>
              </w:rPr>
              <w:t xml:space="preserve">Narva Linnavalitsuse  Kultuuriosakond </w:t>
            </w:r>
          </w:p>
        </w:tc>
        <w:tc>
          <w:tcPr>
            <w:tcW w:w="2268" w:type="dxa"/>
            <w:shd w:val="clear" w:color="auto" w:fill="auto"/>
            <w:vAlign w:val="bottom"/>
            <w:hideMark/>
          </w:tcPr>
          <w:p w:rsidR="00803E88" w:rsidRPr="001E7715" w:rsidRDefault="00803E88" w:rsidP="001E7715">
            <w:pPr>
              <w:rPr>
                <w:sz w:val="17"/>
                <w:szCs w:val="17"/>
              </w:rPr>
            </w:pPr>
            <w:r w:rsidRPr="001E7715">
              <w:rPr>
                <w:sz w:val="17"/>
                <w:szCs w:val="17"/>
              </w:rPr>
              <w:t>Narva linnale antud huvihariduse</w:t>
            </w:r>
            <w:r w:rsidR="003213E6">
              <w:rPr>
                <w:sz w:val="17"/>
                <w:szCs w:val="17"/>
              </w:rPr>
              <w:t xml:space="preserve"> ja huvi-tegevuse toetus</w:t>
            </w:r>
            <w:r w:rsidRPr="001E7715">
              <w:rPr>
                <w:sz w:val="17"/>
                <w:szCs w:val="17"/>
              </w:rPr>
              <w:t xml:space="preserve">  RE -HT</w:t>
            </w:r>
          </w:p>
        </w:tc>
        <w:tc>
          <w:tcPr>
            <w:tcW w:w="1134"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851" w:type="dxa"/>
            <w:shd w:val="clear" w:color="auto" w:fill="auto"/>
            <w:noWrap/>
            <w:hideMark/>
          </w:tcPr>
          <w:p w:rsidR="00803E88" w:rsidRPr="001E7715" w:rsidRDefault="00803E88" w:rsidP="001E7715">
            <w:pPr>
              <w:jc w:val="center"/>
              <w:rPr>
                <w:sz w:val="17"/>
                <w:szCs w:val="17"/>
              </w:rPr>
            </w:pPr>
          </w:p>
        </w:tc>
        <w:tc>
          <w:tcPr>
            <w:tcW w:w="1134"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851"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992" w:type="dxa"/>
            <w:shd w:val="clear" w:color="auto" w:fill="auto"/>
            <w:noWrap/>
            <w:hideMark/>
          </w:tcPr>
          <w:p w:rsidR="00803E88" w:rsidRPr="001E7715" w:rsidRDefault="00803E88" w:rsidP="001E7715">
            <w:pPr>
              <w:jc w:val="center"/>
              <w:rPr>
                <w:sz w:val="17"/>
                <w:szCs w:val="17"/>
              </w:rPr>
            </w:pPr>
          </w:p>
        </w:tc>
        <w:tc>
          <w:tcPr>
            <w:tcW w:w="1161" w:type="dxa"/>
            <w:shd w:val="clear" w:color="auto" w:fill="auto"/>
            <w:noWrap/>
            <w:hideMark/>
          </w:tcPr>
          <w:p w:rsidR="00803E88" w:rsidRPr="001E7715" w:rsidRDefault="00803E88" w:rsidP="00306861">
            <w:pPr>
              <w:jc w:val="center"/>
              <w:rPr>
                <w:sz w:val="17"/>
                <w:szCs w:val="17"/>
              </w:rPr>
            </w:pPr>
            <w:r w:rsidRPr="001E7715">
              <w:rPr>
                <w:sz w:val="17"/>
                <w:szCs w:val="17"/>
              </w:rPr>
              <w:t>1 747</w:t>
            </w:r>
          </w:p>
        </w:tc>
        <w:tc>
          <w:tcPr>
            <w:tcW w:w="885" w:type="dxa"/>
            <w:shd w:val="clear" w:color="auto" w:fill="auto"/>
            <w:noWrap/>
            <w:hideMark/>
          </w:tcPr>
          <w:p w:rsidR="00803E88" w:rsidRPr="001E7715" w:rsidRDefault="00803E88" w:rsidP="00306861">
            <w:pPr>
              <w:jc w:val="center"/>
              <w:rPr>
                <w:sz w:val="17"/>
                <w:szCs w:val="17"/>
              </w:rPr>
            </w:pPr>
          </w:p>
        </w:tc>
        <w:tc>
          <w:tcPr>
            <w:tcW w:w="1560" w:type="dxa"/>
            <w:vMerge/>
            <w:shd w:val="clear" w:color="auto" w:fill="auto"/>
            <w:hideMark/>
          </w:tcPr>
          <w:p w:rsidR="00803E88" w:rsidRPr="001E7715" w:rsidRDefault="00803E88" w:rsidP="001E7715">
            <w:pPr>
              <w:rPr>
                <w:sz w:val="17"/>
                <w:szCs w:val="17"/>
              </w:rPr>
            </w:pP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19</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 xml:space="preserve"> Muud üldhariduskulud-  RE-HKU- majandamiskulud  - tehtud ümberpaigutamine</w:t>
            </w:r>
          </w:p>
        </w:tc>
        <w:tc>
          <w:tcPr>
            <w:tcW w:w="1134"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851" w:type="dxa"/>
            <w:shd w:val="clear" w:color="auto" w:fill="auto"/>
            <w:noWrap/>
            <w:hideMark/>
          </w:tcPr>
          <w:p w:rsidR="005C3B5F" w:rsidRPr="001E7715" w:rsidRDefault="005C3B5F" w:rsidP="001E7715">
            <w:pPr>
              <w:jc w:val="center"/>
              <w:rPr>
                <w:sz w:val="17"/>
                <w:szCs w:val="17"/>
              </w:rPr>
            </w:pPr>
          </w:p>
        </w:tc>
        <w:tc>
          <w:tcPr>
            <w:tcW w:w="1134"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851"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1161" w:type="dxa"/>
            <w:shd w:val="clear" w:color="auto" w:fill="auto"/>
            <w:noWrap/>
            <w:hideMark/>
          </w:tcPr>
          <w:p w:rsidR="005C3B5F" w:rsidRPr="001E7715" w:rsidRDefault="005C3B5F" w:rsidP="005C3B5F">
            <w:pPr>
              <w:jc w:val="center"/>
              <w:rPr>
                <w:sz w:val="17"/>
                <w:szCs w:val="17"/>
              </w:rPr>
            </w:pPr>
            <w:r w:rsidRPr="001E7715">
              <w:rPr>
                <w:sz w:val="17"/>
                <w:szCs w:val="17"/>
              </w:rPr>
              <w:t>-626 879</w:t>
            </w:r>
          </w:p>
        </w:tc>
        <w:tc>
          <w:tcPr>
            <w:tcW w:w="885" w:type="dxa"/>
            <w:shd w:val="clear" w:color="auto" w:fill="auto"/>
            <w:noWrap/>
            <w:hideMark/>
          </w:tcPr>
          <w:p w:rsidR="005C3B5F" w:rsidRPr="001E7715" w:rsidRDefault="005C3B5F" w:rsidP="00306861">
            <w:pPr>
              <w:jc w:val="center"/>
              <w:rPr>
                <w:sz w:val="17"/>
                <w:szCs w:val="17"/>
              </w:rPr>
            </w:pPr>
          </w:p>
        </w:tc>
        <w:tc>
          <w:tcPr>
            <w:tcW w:w="1560" w:type="dxa"/>
            <w:vMerge w:val="restart"/>
            <w:shd w:val="clear" w:color="auto" w:fill="auto"/>
            <w:hideMark/>
          </w:tcPr>
          <w:p w:rsidR="005C3B5F" w:rsidRPr="001E7715" w:rsidRDefault="005C3B5F" w:rsidP="001E7715">
            <w:pPr>
              <w:rPr>
                <w:sz w:val="17"/>
                <w:szCs w:val="17"/>
              </w:rPr>
            </w:pPr>
            <w:r w:rsidRPr="001E7715">
              <w:rPr>
                <w:sz w:val="17"/>
                <w:szCs w:val="17"/>
              </w:rPr>
              <w:t>Toetuse esimese osa jaotatakse igaühe kooli tööjõukulude fondi arvestuse teel, lähtudes Narva Linnavalitsuse 07.03.2018. a määrusega nr 8 kehtestatud tugispetsialistide ametikohtade arvust</w:t>
            </w: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20</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Kesklinna Gümnaasium-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73 740</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21</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Eesti Gümnaasium -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23 899</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22</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Kreenholmi Gümnaasium-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65 985</w:t>
            </w:r>
          </w:p>
        </w:tc>
        <w:tc>
          <w:tcPr>
            <w:tcW w:w="885" w:type="dxa"/>
            <w:shd w:val="clear" w:color="auto" w:fill="auto"/>
            <w:hideMark/>
          </w:tcPr>
          <w:p w:rsidR="005C3B5F" w:rsidRPr="001E7715" w:rsidRDefault="005C3B5F" w:rsidP="00306861">
            <w:pPr>
              <w:jc w:val="center"/>
              <w:rPr>
                <w:sz w:val="17"/>
                <w:szCs w:val="17"/>
              </w:rPr>
            </w:pPr>
          </w:p>
        </w:tc>
        <w:tc>
          <w:tcPr>
            <w:tcW w:w="1560" w:type="dxa"/>
            <w:vMerge w:val="restart"/>
            <w:shd w:val="clear" w:color="auto" w:fill="auto"/>
            <w:hideMark/>
          </w:tcPr>
          <w:p w:rsidR="005C3B5F" w:rsidRPr="001E7715" w:rsidRDefault="005C3B5F" w:rsidP="001E7715">
            <w:pPr>
              <w:rPr>
                <w:sz w:val="17"/>
                <w:szCs w:val="17"/>
              </w:rPr>
            </w:pPr>
            <w:r w:rsidRPr="001E7715">
              <w:rPr>
                <w:sz w:val="17"/>
                <w:szCs w:val="17"/>
              </w:rPr>
              <w:t xml:space="preserve">Toetuse esimese osa jaotatakse igaühe kooli tööjõukulude fondi arvestuse teel, lähtudes Narva Linnavalitsuse </w:t>
            </w:r>
            <w:r w:rsidRPr="001E7715">
              <w:rPr>
                <w:sz w:val="17"/>
                <w:szCs w:val="17"/>
              </w:rPr>
              <w:lastRenderedPageBreak/>
              <w:t>07.03.2018. a määrusega nr 8 kehtestatud tugispetsialistide ametikohtade arvust</w:t>
            </w: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23</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6. Kool-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51 613</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lastRenderedPageBreak/>
              <w:t>24</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Paju Kool-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189 823</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25</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Pähklimäe Gümnaasium-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74 007</w:t>
            </w:r>
          </w:p>
        </w:tc>
        <w:tc>
          <w:tcPr>
            <w:tcW w:w="885" w:type="dxa"/>
            <w:shd w:val="clear" w:color="auto" w:fill="auto"/>
            <w:hideMark/>
          </w:tcPr>
          <w:p w:rsidR="005C3B5F" w:rsidRPr="001E7715" w:rsidRDefault="005C3B5F" w:rsidP="00306861">
            <w:pPr>
              <w:jc w:val="center"/>
              <w:rPr>
                <w:sz w:val="17"/>
                <w:szCs w:val="17"/>
              </w:rPr>
            </w:pPr>
          </w:p>
        </w:tc>
        <w:tc>
          <w:tcPr>
            <w:tcW w:w="1560" w:type="dxa"/>
            <w:vMerge w:val="restart"/>
            <w:shd w:val="clear" w:color="auto" w:fill="auto"/>
            <w:hideMark/>
          </w:tcPr>
          <w:p w:rsidR="005C3B5F" w:rsidRPr="001E7715" w:rsidRDefault="005C3B5F" w:rsidP="001E7715">
            <w:pPr>
              <w:rPr>
                <w:sz w:val="17"/>
                <w:szCs w:val="17"/>
              </w:rPr>
            </w:pPr>
            <w:r w:rsidRPr="001E7715">
              <w:rPr>
                <w:sz w:val="17"/>
                <w:szCs w:val="17"/>
              </w:rPr>
              <w:t>Toetuse esimese osa jaotatakse igaühe kooli tööjõukulude fondi arvestuse teel, lähtudes Narva Linnavalitsuse 07.03.2018. a määrusega nr 8 kehtestatud tugispetsialistide ametikohtade arvust</w:t>
            </w:r>
          </w:p>
        </w:tc>
      </w:tr>
      <w:tr w:rsidR="005C3B5F" w:rsidRPr="001E7715" w:rsidTr="00860652">
        <w:trPr>
          <w:trHeight w:val="58"/>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26</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Soldino Gümnaasium-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1161" w:type="dxa"/>
            <w:shd w:val="clear" w:color="auto" w:fill="auto"/>
            <w:noWrap/>
            <w:hideMark/>
          </w:tcPr>
          <w:p w:rsidR="005C3B5F" w:rsidRPr="001E7715" w:rsidRDefault="005C3B5F" w:rsidP="00306861">
            <w:pPr>
              <w:jc w:val="center"/>
              <w:rPr>
                <w:sz w:val="17"/>
                <w:szCs w:val="17"/>
              </w:rPr>
            </w:pPr>
            <w:r w:rsidRPr="001E7715">
              <w:rPr>
                <w:sz w:val="17"/>
                <w:szCs w:val="17"/>
              </w:rPr>
              <w:t>69 810</w:t>
            </w:r>
          </w:p>
        </w:tc>
        <w:tc>
          <w:tcPr>
            <w:tcW w:w="885" w:type="dxa"/>
            <w:shd w:val="clear" w:color="auto" w:fill="auto"/>
            <w:noWrap/>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58"/>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27</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Keeltelütse</w:t>
            </w:r>
            <w:r w:rsidR="003213E6">
              <w:rPr>
                <w:sz w:val="17"/>
                <w:szCs w:val="17"/>
              </w:rPr>
              <w:t>u</w:t>
            </w:r>
            <w:r w:rsidRPr="001E7715">
              <w:rPr>
                <w:sz w:val="17"/>
                <w:szCs w:val="17"/>
              </w:rPr>
              <w:t>m-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992" w:type="dxa"/>
            <w:shd w:val="clear" w:color="auto" w:fill="auto"/>
            <w:noWrap/>
            <w:hideMark/>
          </w:tcPr>
          <w:p w:rsidR="005C3B5F" w:rsidRPr="001E7715" w:rsidRDefault="005C3B5F" w:rsidP="001E7715">
            <w:pPr>
              <w:jc w:val="center"/>
              <w:rPr>
                <w:sz w:val="17"/>
                <w:szCs w:val="17"/>
              </w:rPr>
            </w:pPr>
          </w:p>
        </w:tc>
        <w:tc>
          <w:tcPr>
            <w:tcW w:w="1161" w:type="dxa"/>
            <w:shd w:val="clear" w:color="auto" w:fill="auto"/>
            <w:noWrap/>
            <w:hideMark/>
          </w:tcPr>
          <w:p w:rsidR="005C3B5F" w:rsidRPr="001E7715" w:rsidRDefault="005C3B5F" w:rsidP="00306861">
            <w:pPr>
              <w:jc w:val="center"/>
              <w:rPr>
                <w:sz w:val="17"/>
                <w:szCs w:val="17"/>
              </w:rPr>
            </w:pPr>
            <w:r w:rsidRPr="001E7715">
              <w:rPr>
                <w:sz w:val="17"/>
                <w:szCs w:val="17"/>
              </w:rPr>
              <w:t>55 423</w:t>
            </w:r>
          </w:p>
        </w:tc>
        <w:tc>
          <w:tcPr>
            <w:tcW w:w="885" w:type="dxa"/>
            <w:shd w:val="clear" w:color="auto" w:fill="auto"/>
            <w:noWrap/>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5C3B5F" w:rsidRPr="001E7715" w:rsidTr="00860652">
        <w:trPr>
          <w:trHeight w:val="12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28</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Narva Täiskasvanute Kool- RE-HKU-tööjõukulud- tehtud ümberpaigutamine</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noWrap/>
            <w:vAlign w:val="bottom"/>
            <w:hideMark/>
          </w:tcPr>
          <w:p w:rsidR="005C3B5F" w:rsidRPr="001E7715" w:rsidRDefault="005C3B5F" w:rsidP="001E7715">
            <w:pPr>
              <w:jc w:val="center"/>
              <w:rPr>
                <w:rFonts w:ascii="Arial" w:hAnsi="Arial" w:cs="Arial"/>
                <w:sz w:val="17"/>
                <w:szCs w:val="17"/>
              </w:rPr>
            </w:pPr>
          </w:p>
        </w:tc>
        <w:tc>
          <w:tcPr>
            <w:tcW w:w="992" w:type="dxa"/>
            <w:shd w:val="clear" w:color="auto" w:fill="auto"/>
            <w:noWrap/>
            <w:vAlign w:val="bottom"/>
            <w:hideMark/>
          </w:tcPr>
          <w:p w:rsidR="005C3B5F" w:rsidRPr="001E7715" w:rsidRDefault="005C3B5F" w:rsidP="001E7715">
            <w:pPr>
              <w:jc w:val="center"/>
              <w:rPr>
                <w:rFonts w:ascii="Arial" w:hAnsi="Arial" w:cs="Arial"/>
                <w:sz w:val="17"/>
                <w:szCs w:val="17"/>
              </w:rPr>
            </w:pPr>
          </w:p>
        </w:tc>
        <w:tc>
          <w:tcPr>
            <w:tcW w:w="1161" w:type="dxa"/>
            <w:shd w:val="clear" w:color="auto" w:fill="auto"/>
            <w:hideMark/>
          </w:tcPr>
          <w:p w:rsidR="005C3B5F" w:rsidRPr="001E7715" w:rsidRDefault="005C3B5F" w:rsidP="00306861">
            <w:pPr>
              <w:jc w:val="center"/>
              <w:rPr>
                <w:sz w:val="17"/>
                <w:szCs w:val="17"/>
              </w:rPr>
            </w:pPr>
            <w:r w:rsidRPr="001E7715">
              <w:rPr>
                <w:sz w:val="17"/>
                <w:szCs w:val="17"/>
              </w:rPr>
              <w:t>22 579</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hideMark/>
          </w:tcPr>
          <w:p w:rsidR="005C3B5F" w:rsidRPr="001E7715" w:rsidRDefault="005C3B5F" w:rsidP="001E7715">
            <w:pPr>
              <w:rPr>
                <w:sz w:val="17"/>
                <w:szCs w:val="17"/>
              </w:rPr>
            </w:pPr>
          </w:p>
        </w:tc>
      </w:tr>
      <w:tr w:rsidR="001E7715" w:rsidRPr="001E7715" w:rsidTr="00860652">
        <w:trPr>
          <w:trHeight w:val="167"/>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29</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Sipsik - fonolukkudega välisuste soetamine ja paigaldamine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9 200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13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30</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Vikerkaar - köögitehnika soetamine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4 800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31</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Cipollino - fonolukkudega nelja ukse soetamine ja ja paigaldamine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32</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Põngerjas - 10. grupi ruumide remont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33</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Sädemeke - kahe välisukse soetamine ja paigaldamine, vaheruumi remont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Lasteaed Pääsuke - 4. grupi ruumide remont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61"/>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Lasteaed Kirsike - kahe trepi ja magamistoa remont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860652">
        <w:trPr>
          <w:trHeight w:val="10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36</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Lasteaed Päikene - mänguväljaku elementide väljavahetamine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6 000</w:t>
            </w:r>
          </w:p>
        </w:tc>
        <w:tc>
          <w:tcPr>
            <w:tcW w:w="1560" w:type="dxa"/>
            <w:shd w:val="clear" w:color="auto" w:fill="auto"/>
            <w:hideMark/>
          </w:tcPr>
          <w:p w:rsidR="001E7715" w:rsidRPr="001E7715" w:rsidRDefault="001E7715" w:rsidP="001E7715">
            <w:pPr>
              <w:rPr>
                <w:sz w:val="17"/>
                <w:szCs w:val="17"/>
              </w:rPr>
            </w:pPr>
            <w:r w:rsidRPr="001E7715">
              <w:rPr>
                <w:sz w:val="17"/>
                <w:szCs w:val="17"/>
              </w:rPr>
              <w:t>Riigihalduse ministri 17.01.2020 käskkiri nr 4</w:t>
            </w:r>
          </w:p>
        </w:tc>
      </w:tr>
      <w:tr w:rsidR="001E7715" w:rsidRPr="001E7715" w:rsidTr="000436B7">
        <w:trPr>
          <w:trHeight w:val="947"/>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37</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Paemurru Spordikooli, Narva Spordikooli Energia ja Narva Laste Loomemaja  - laste ning noorte treeningrühmi juhendavate treenerite tööjõukuludeks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r w:rsidRPr="001E7715">
              <w:rPr>
                <w:sz w:val="17"/>
                <w:szCs w:val="17"/>
              </w:rPr>
              <w:t>1 446</w:t>
            </w: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5C3B5F" w:rsidRPr="001E7715" w:rsidTr="00860652">
        <w:trPr>
          <w:trHeight w:val="1835"/>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38</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vAlign w:val="center"/>
            <w:hideMark/>
          </w:tcPr>
          <w:p w:rsidR="005C3B5F" w:rsidRPr="001E7715" w:rsidRDefault="005C3B5F" w:rsidP="001E7715">
            <w:pPr>
              <w:rPr>
                <w:sz w:val="17"/>
                <w:szCs w:val="17"/>
              </w:rPr>
            </w:pPr>
            <w:r w:rsidRPr="001E7715">
              <w:rPr>
                <w:sz w:val="17"/>
                <w:szCs w:val="17"/>
              </w:rPr>
              <w:t xml:space="preserve">RE-HKU koolieelsete lasteasutuste õpetajate tööjõukulude toetus ning tõhustatud ja eritoe tegevuskuludeks toetuse kulud (sh 82 776 eurot kassaline jääk Narva Paju Kooli koolis remoditööde osas, tekkepõhine jääk moodustab antud osas 80251 eurot) </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r w:rsidRPr="001E7715">
              <w:rPr>
                <w:sz w:val="17"/>
                <w:szCs w:val="17"/>
              </w:rPr>
              <w:t>221 970</w:t>
            </w:r>
          </w:p>
        </w:tc>
        <w:tc>
          <w:tcPr>
            <w:tcW w:w="992" w:type="dxa"/>
            <w:shd w:val="clear" w:color="auto" w:fill="auto"/>
            <w:hideMark/>
          </w:tcPr>
          <w:p w:rsidR="005C3B5F" w:rsidRPr="001E7715" w:rsidRDefault="005C3B5F" w:rsidP="001E7715">
            <w:pPr>
              <w:jc w:val="center"/>
              <w:rPr>
                <w:sz w:val="17"/>
                <w:szCs w:val="17"/>
              </w:rPr>
            </w:pPr>
            <w:r w:rsidRPr="001E7715">
              <w:rPr>
                <w:sz w:val="17"/>
                <w:szCs w:val="17"/>
              </w:rPr>
              <w:t>233 566</w:t>
            </w:r>
          </w:p>
        </w:tc>
        <w:tc>
          <w:tcPr>
            <w:tcW w:w="1161" w:type="dxa"/>
            <w:shd w:val="clear" w:color="auto" w:fill="auto"/>
            <w:hideMark/>
          </w:tcPr>
          <w:p w:rsidR="005C3B5F" w:rsidRPr="001E7715" w:rsidRDefault="005C3B5F" w:rsidP="00306861">
            <w:pPr>
              <w:jc w:val="center"/>
              <w:rPr>
                <w:sz w:val="17"/>
                <w:szCs w:val="17"/>
              </w:rPr>
            </w:pPr>
            <w:r w:rsidRPr="001E7715">
              <w:rPr>
                <w:sz w:val="17"/>
                <w:szCs w:val="17"/>
              </w:rPr>
              <w:t>-     87 776</w:t>
            </w:r>
          </w:p>
        </w:tc>
        <w:tc>
          <w:tcPr>
            <w:tcW w:w="885" w:type="dxa"/>
            <w:shd w:val="clear" w:color="auto" w:fill="auto"/>
            <w:hideMark/>
          </w:tcPr>
          <w:p w:rsidR="005C3B5F" w:rsidRPr="001E7715" w:rsidRDefault="005C3B5F" w:rsidP="00306861">
            <w:pPr>
              <w:jc w:val="center"/>
              <w:rPr>
                <w:sz w:val="17"/>
                <w:szCs w:val="17"/>
              </w:rPr>
            </w:pPr>
          </w:p>
        </w:tc>
        <w:tc>
          <w:tcPr>
            <w:tcW w:w="1560" w:type="dxa"/>
            <w:vMerge w:val="restart"/>
            <w:shd w:val="clear" w:color="auto" w:fill="auto"/>
            <w:vAlign w:val="center"/>
            <w:hideMark/>
          </w:tcPr>
          <w:p w:rsidR="005C3B5F" w:rsidRPr="001E7715" w:rsidRDefault="005C3B5F" w:rsidP="001E7715">
            <w:pPr>
              <w:rPr>
                <w:sz w:val="17"/>
                <w:szCs w:val="17"/>
              </w:rPr>
            </w:pPr>
            <w:r w:rsidRPr="001E7715">
              <w:rPr>
                <w:sz w:val="17"/>
                <w:szCs w:val="17"/>
              </w:rPr>
              <w:t xml:space="preserve">VV 23.01.2020 korraldus 23.01.2020  nr 21 Toetusfondist üldhariduskoolide pidamiseks antava toetuse jaotus 2020.aastal </w:t>
            </w:r>
          </w:p>
        </w:tc>
      </w:tr>
      <w:tr w:rsidR="005C3B5F" w:rsidRPr="001E7715" w:rsidTr="00860652">
        <w:trPr>
          <w:trHeight w:val="109"/>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39</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 xml:space="preserve">RE-HKP (põhi- ja üldkeskharidus) </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r w:rsidRPr="001E7715">
              <w:rPr>
                <w:sz w:val="17"/>
                <w:szCs w:val="17"/>
              </w:rPr>
              <w:t>238 018</w:t>
            </w:r>
          </w:p>
        </w:tc>
        <w:tc>
          <w:tcPr>
            <w:tcW w:w="992" w:type="dxa"/>
            <w:shd w:val="clear" w:color="auto" w:fill="auto"/>
            <w:hideMark/>
          </w:tcPr>
          <w:p w:rsidR="005C3B5F" w:rsidRPr="001E7715" w:rsidRDefault="005C3B5F" w:rsidP="001E7715">
            <w:pPr>
              <w:jc w:val="center"/>
              <w:rPr>
                <w:sz w:val="17"/>
                <w:szCs w:val="17"/>
              </w:rPr>
            </w:pPr>
            <w:r w:rsidRPr="001E7715">
              <w:rPr>
                <w:sz w:val="17"/>
                <w:szCs w:val="17"/>
              </w:rPr>
              <w:t>261 612</w:t>
            </w:r>
          </w:p>
        </w:tc>
        <w:tc>
          <w:tcPr>
            <w:tcW w:w="1161" w:type="dxa"/>
            <w:shd w:val="clear" w:color="auto" w:fill="auto"/>
            <w:hideMark/>
          </w:tcPr>
          <w:p w:rsidR="005C3B5F" w:rsidRPr="001E7715" w:rsidRDefault="005C3B5F" w:rsidP="005C3B5F">
            <w:pPr>
              <w:jc w:val="center"/>
              <w:rPr>
                <w:sz w:val="17"/>
                <w:szCs w:val="17"/>
              </w:rPr>
            </w:pPr>
            <w:r w:rsidRPr="001E7715">
              <w:rPr>
                <w:sz w:val="17"/>
                <w:szCs w:val="17"/>
              </w:rPr>
              <w:t>- 89 441</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vAlign w:val="bottom"/>
            <w:hideMark/>
          </w:tcPr>
          <w:p w:rsidR="005C3B5F" w:rsidRPr="001E7715" w:rsidRDefault="005C3B5F" w:rsidP="001E7715">
            <w:pPr>
              <w:rPr>
                <w:sz w:val="17"/>
                <w:szCs w:val="17"/>
              </w:rPr>
            </w:pPr>
          </w:p>
        </w:tc>
      </w:tr>
      <w:tr w:rsidR="005C3B5F" w:rsidRPr="001E7715" w:rsidTr="00860652">
        <w:trPr>
          <w:trHeight w:val="130"/>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40</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Koolitoit</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r w:rsidRPr="001E7715">
              <w:rPr>
                <w:sz w:val="17"/>
                <w:szCs w:val="17"/>
              </w:rPr>
              <w:t>1 913</w:t>
            </w:r>
          </w:p>
        </w:tc>
        <w:tc>
          <w:tcPr>
            <w:tcW w:w="992" w:type="dxa"/>
            <w:shd w:val="clear" w:color="auto" w:fill="auto"/>
            <w:hideMark/>
          </w:tcPr>
          <w:p w:rsidR="005C3B5F" w:rsidRPr="001E7715" w:rsidRDefault="005C3B5F" w:rsidP="001E7715">
            <w:pPr>
              <w:jc w:val="center"/>
              <w:rPr>
                <w:sz w:val="17"/>
                <w:szCs w:val="17"/>
              </w:rPr>
            </w:pPr>
            <w:r w:rsidRPr="001E7715">
              <w:rPr>
                <w:sz w:val="17"/>
                <w:szCs w:val="17"/>
              </w:rPr>
              <w:t>1 913</w:t>
            </w:r>
          </w:p>
        </w:tc>
        <w:tc>
          <w:tcPr>
            <w:tcW w:w="1161" w:type="dxa"/>
            <w:shd w:val="clear" w:color="auto" w:fill="auto"/>
            <w:hideMark/>
          </w:tcPr>
          <w:p w:rsidR="005C3B5F" w:rsidRPr="001E7715" w:rsidRDefault="005C3B5F" w:rsidP="005C3B5F">
            <w:pPr>
              <w:jc w:val="center"/>
              <w:rPr>
                <w:sz w:val="17"/>
                <w:szCs w:val="17"/>
              </w:rPr>
            </w:pPr>
            <w:r w:rsidRPr="001E7715">
              <w:rPr>
                <w:sz w:val="17"/>
                <w:szCs w:val="17"/>
              </w:rPr>
              <w:t>-27 125</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vAlign w:val="bottom"/>
            <w:hideMark/>
          </w:tcPr>
          <w:p w:rsidR="005C3B5F" w:rsidRPr="001E7715" w:rsidRDefault="005C3B5F" w:rsidP="001E7715">
            <w:pPr>
              <w:rPr>
                <w:sz w:val="17"/>
                <w:szCs w:val="17"/>
              </w:rPr>
            </w:pPr>
          </w:p>
        </w:tc>
      </w:tr>
      <w:tr w:rsidR="005C3B5F" w:rsidRPr="001E7715" w:rsidTr="00860652">
        <w:trPr>
          <w:trHeight w:val="291"/>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41</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Tööjõukulud  -RE-HKG (üldkeskhariduse õpetajate tööjõukulud)</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r w:rsidRPr="001E7715">
              <w:rPr>
                <w:sz w:val="17"/>
                <w:szCs w:val="17"/>
              </w:rPr>
              <w:t>165 350</w:t>
            </w:r>
          </w:p>
        </w:tc>
        <w:tc>
          <w:tcPr>
            <w:tcW w:w="992" w:type="dxa"/>
            <w:shd w:val="clear" w:color="auto" w:fill="auto"/>
            <w:hideMark/>
          </w:tcPr>
          <w:p w:rsidR="005C3B5F" w:rsidRPr="001E7715" w:rsidRDefault="005C3B5F" w:rsidP="001E7715">
            <w:pPr>
              <w:jc w:val="center"/>
              <w:rPr>
                <w:sz w:val="17"/>
                <w:szCs w:val="17"/>
              </w:rPr>
            </w:pPr>
            <w:r w:rsidRPr="001E7715">
              <w:rPr>
                <w:sz w:val="17"/>
                <w:szCs w:val="17"/>
              </w:rPr>
              <w:t>180 092</w:t>
            </w:r>
          </w:p>
        </w:tc>
        <w:tc>
          <w:tcPr>
            <w:tcW w:w="1161" w:type="dxa"/>
            <w:shd w:val="clear" w:color="auto" w:fill="auto"/>
            <w:hideMark/>
          </w:tcPr>
          <w:p w:rsidR="005C3B5F" w:rsidRPr="001E7715" w:rsidRDefault="005C3B5F" w:rsidP="00306861">
            <w:pPr>
              <w:jc w:val="center"/>
              <w:rPr>
                <w:sz w:val="17"/>
                <w:szCs w:val="17"/>
              </w:rPr>
            </w:pPr>
            <w:r w:rsidRPr="001E7715">
              <w:rPr>
                <w:sz w:val="17"/>
                <w:szCs w:val="17"/>
              </w:rPr>
              <w:t>54 389</w:t>
            </w:r>
          </w:p>
        </w:tc>
        <w:tc>
          <w:tcPr>
            <w:tcW w:w="885" w:type="dxa"/>
            <w:shd w:val="clear" w:color="auto" w:fill="auto"/>
            <w:hideMark/>
          </w:tcPr>
          <w:p w:rsidR="005C3B5F" w:rsidRPr="001E7715" w:rsidRDefault="005C3B5F" w:rsidP="00306861">
            <w:pPr>
              <w:jc w:val="center"/>
              <w:rPr>
                <w:sz w:val="17"/>
                <w:szCs w:val="17"/>
              </w:rPr>
            </w:pPr>
          </w:p>
        </w:tc>
        <w:tc>
          <w:tcPr>
            <w:tcW w:w="1560" w:type="dxa"/>
            <w:vMerge w:val="restart"/>
            <w:shd w:val="clear" w:color="auto" w:fill="auto"/>
            <w:vAlign w:val="center"/>
            <w:hideMark/>
          </w:tcPr>
          <w:p w:rsidR="005C3B5F" w:rsidRPr="001E7715" w:rsidRDefault="005C3B5F" w:rsidP="001E7715">
            <w:pPr>
              <w:rPr>
                <w:sz w:val="17"/>
                <w:szCs w:val="17"/>
              </w:rPr>
            </w:pPr>
            <w:r w:rsidRPr="001E7715">
              <w:rPr>
                <w:sz w:val="17"/>
                <w:szCs w:val="17"/>
              </w:rPr>
              <w:t xml:space="preserve">VV 23.01.2020 korraldus 23.01.2020  nr 21 Toetusfondist üldhariduskoolide pidamiseks antava toetuse jaotus 2020.aastal </w:t>
            </w:r>
          </w:p>
        </w:tc>
      </w:tr>
      <w:tr w:rsidR="005C3B5F" w:rsidRPr="001E7715" w:rsidTr="00860652">
        <w:trPr>
          <w:trHeight w:val="732"/>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42</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Tööjõuk</w:t>
            </w:r>
            <w:r w:rsidR="00B502E4">
              <w:rPr>
                <w:sz w:val="17"/>
                <w:szCs w:val="17"/>
              </w:rPr>
              <w:t>ulud  -RE-HKJ (põhi- ja üldkesk</w:t>
            </w:r>
            <w:r w:rsidRPr="001E7715">
              <w:rPr>
                <w:sz w:val="17"/>
                <w:szCs w:val="17"/>
              </w:rPr>
              <w:t>hariduskoolide direktorite  ja õppealajuhatajate tööjõukulud)</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r w:rsidRPr="001E7715">
              <w:rPr>
                <w:sz w:val="17"/>
                <w:szCs w:val="17"/>
              </w:rPr>
              <w:t>18 475</w:t>
            </w:r>
          </w:p>
        </w:tc>
        <w:tc>
          <w:tcPr>
            <w:tcW w:w="992" w:type="dxa"/>
            <w:shd w:val="clear" w:color="auto" w:fill="auto"/>
            <w:hideMark/>
          </w:tcPr>
          <w:p w:rsidR="005C3B5F" w:rsidRPr="001E7715" w:rsidRDefault="005C3B5F" w:rsidP="001E7715">
            <w:pPr>
              <w:jc w:val="center"/>
              <w:rPr>
                <w:sz w:val="17"/>
                <w:szCs w:val="17"/>
              </w:rPr>
            </w:pPr>
            <w:r w:rsidRPr="001E7715">
              <w:rPr>
                <w:sz w:val="17"/>
                <w:szCs w:val="17"/>
              </w:rPr>
              <w:t>20 202</w:t>
            </w:r>
          </w:p>
        </w:tc>
        <w:tc>
          <w:tcPr>
            <w:tcW w:w="1161" w:type="dxa"/>
            <w:shd w:val="clear" w:color="auto" w:fill="auto"/>
            <w:hideMark/>
          </w:tcPr>
          <w:p w:rsidR="005C3B5F" w:rsidRPr="001E7715" w:rsidRDefault="005C3B5F" w:rsidP="005C3B5F">
            <w:pPr>
              <w:jc w:val="center"/>
              <w:rPr>
                <w:sz w:val="17"/>
                <w:szCs w:val="17"/>
              </w:rPr>
            </w:pPr>
            <w:r w:rsidRPr="001E7715">
              <w:rPr>
                <w:sz w:val="17"/>
                <w:szCs w:val="17"/>
              </w:rPr>
              <w:t>-3 496</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vAlign w:val="bottom"/>
            <w:hideMark/>
          </w:tcPr>
          <w:p w:rsidR="005C3B5F" w:rsidRPr="001E7715" w:rsidRDefault="005C3B5F" w:rsidP="001E7715">
            <w:pPr>
              <w:rPr>
                <w:sz w:val="17"/>
                <w:szCs w:val="17"/>
              </w:rPr>
            </w:pPr>
          </w:p>
        </w:tc>
      </w:tr>
      <w:tr w:rsidR="005C3B5F" w:rsidRPr="001E7715" w:rsidTr="00860652">
        <w:trPr>
          <w:trHeight w:val="129"/>
        </w:trPr>
        <w:tc>
          <w:tcPr>
            <w:tcW w:w="416" w:type="dxa"/>
            <w:shd w:val="clear" w:color="auto" w:fill="auto"/>
            <w:noWrap/>
            <w:hideMark/>
          </w:tcPr>
          <w:p w:rsidR="005C3B5F" w:rsidRPr="001E7715" w:rsidRDefault="005C3B5F" w:rsidP="001E7715">
            <w:pPr>
              <w:jc w:val="right"/>
              <w:rPr>
                <w:sz w:val="17"/>
                <w:szCs w:val="17"/>
              </w:rPr>
            </w:pPr>
            <w:r w:rsidRPr="001E7715">
              <w:rPr>
                <w:sz w:val="17"/>
                <w:szCs w:val="17"/>
              </w:rPr>
              <w:t>43</w:t>
            </w:r>
          </w:p>
        </w:tc>
        <w:tc>
          <w:tcPr>
            <w:tcW w:w="1852" w:type="dxa"/>
            <w:shd w:val="clear" w:color="auto" w:fill="auto"/>
            <w:hideMark/>
          </w:tcPr>
          <w:p w:rsidR="005C3B5F" w:rsidRPr="001E7715" w:rsidRDefault="005C3B5F" w:rsidP="001E7715">
            <w:pPr>
              <w:rPr>
                <w:sz w:val="17"/>
                <w:szCs w:val="17"/>
              </w:rPr>
            </w:pPr>
            <w:r w:rsidRPr="001E7715">
              <w:rPr>
                <w:sz w:val="17"/>
                <w:szCs w:val="17"/>
              </w:rPr>
              <w:t xml:space="preserve">Narva Linnavalitsuse  Kultuuriosakond </w:t>
            </w:r>
          </w:p>
        </w:tc>
        <w:tc>
          <w:tcPr>
            <w:tcW w:w="2268" w:type="dxa"/>
            <w:shd w:val="clear" w:color="auto" w:fill="auto"/>
            <w:hideMark/>
          </w:tcPr>
          <w:p w:rsidR="005C3B5F" w:rsidRPr="001E7715" w:rsidRDefault="005C3B5F" w:rsidP="001E7715">
            <w:pPr>
              <w:rPr>
                <w:sz w:val="17"/>
                <w:szCs w:val="17"/>
              </w:rPr>
            </w:pPr>
            <w:r w:rsidRPr="001E7715">
              <w:rPr>
                <w:sz w:val="17"/>
                <w:szCs w:val="17"/>
              </w:rPr>
              <w:t>RE-HKP    (põhi- ja üldkeskharidus)- õppekirjanduseks</w:t>
            </w: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1134"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851"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992" w:type="dxa"/>
            <w:shd w:val="clear" w:color="auto" w:fill="auto"/>
            <w:hideMark/>
          </w:tcPr>
          <w:p w:rsidR="005C3B5F" w:rsidRPr="001E7715" w:rsidRDefault="005C3B5F" w:rsidP="001E7715">
            <w:pPr>
              <w:jc w:val="center"/>
              <w:rPr>
                <w:sz w:val="17"/>
                <w:szCs w:val="17"/>
              </w:rPr>
            </w:pPr>
          </w:p>
        </w:tc>
        <w:tc>
          <w:tcPr>
            <w:tcW w:w="1161" w:type="dxa"/>
            <w:shd w:val="clear" w:color="auto" w:fill="auto"/>
            <w:hideMark/>
          </w:tcPr>
          <w:p w:rsidR="005C3B5F" w:rsidRPr="001E7715" w:rsidRDefault="005C3B5F" w:rsidP="005C3B5F">
            <w:pPr>
              <w:jc w:val="center"/>
              <w:rPr>
                <w:sz w:val="17"/>
                <w:szCs w:val="17"/>
              </w:rPr>
            </w:pPr>
            <w:r w:rsidRPr="001E7715">
              <w:rPr>
                <w:sz w:val="17"/>
                <w:szCs w:val="17"/>
              </w:rPr>
              <w:t>- 5 130</w:t>
            </w:r>
          </w:p>
        </w:tc>
        <w:tc>
          <w:tcPr>
            <w:tcW w:w="885" w:type="dxa"/>
            <w:shd w:val="clear" w:color="auto" w:fill="auto"/>
            <w:hideMark/>
          </w:tcPr>
          <w:p w:rsidR="005C3B5F" w:rsidRPr="001E7715" w:rsidRDefault="005C3B5F" w:rsidP="00306861">
            <w:pPr>
              <w:jc w:val="center"/>
              <w:rPr>
                <w:sz w:val="17"/>
                <w:szCs w:val="17"/>
              </w:rPr>
            </w:pPr>
          </w:p>
        </w:tc>
        <w:tc>
          <w:tcPr>
            <w:tcW w:w="1560" w:type="dxa"/>
            <w:vMerge/>
            <w:shd w:val="clear" w:color="auto" w:fill="auto"/>
            <w:vAlign w:val="bottom"/>
            <w:hideMark/>
          </w:tcPr>
          <w:p w:rsidR="005C3B5F" w:rsidRPr="001E7715" w:rsidRDefault="005C3B5F" w:rsidP="001E7715">
            <w:pPr>
              <w:rPr>
                <w:sz w:val="17"/>
                <w:szCs w:val="17"/>
              </w:rPr>
            </w:pP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hideMark/>
          </w:tcPr>
          <w:p w:rsidR="001E7715" w:rsidRPr="001E7715" w:rsidRDefault="001E7715" w:rsidP="001E7715">
            <w:pPr>
              <w:rPr>
                <w:sz w:val="17"/>
                <w:szCs w:val="17"/>
              </w:rPr>
            </w:pPr>
            <w:r w:rsidRPr="001E7715">
              <w:rPr>
                <w:sz w:val="17"/>
                <w:szCs w:val="17"/>
              </w:rPr>
              <w:t>RE-HT (huvihariduse ja huvitegevuse toetus)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23 198</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7 075</w:t>
            </w: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Linnavalitsuse  Kultuuriosakond </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Paemurru Spordikooli (aadressil Fama tn. 2) asuvas laua-tennisehallis soojussõlme automaatika vahetamiseks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1 500</w:t>
            </w: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Narva linna Sotsiaalabiamet</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270 423</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259 404</w:t>
            </w: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123 400</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554 897</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548 172</w:t>
            </w:r>
          </w:p>
        </w:tc>
        <w:tc>
          <w:tcPr>
            <w:tcW w:w="1161" w:type="dxa"/>
            <w:shd w:val="clear" w:color="auto" w:fill="auto"/>
            <w:hideMark/>
          </w:tcPr>
          <w:p w:rsidR="001E7715" w:rsidRPr="001E7715" w:rsidRDefault="001E7715" w:rsidP="00306861">
            <w:pPr>
              <w:jc w:val="center"/>
              <w:rPr>
                <w:b/>
                <w:bCs/>
                <w:sz w:val="17"/>
                <w:szCs w:val="17"/>
              </w:rPr>
            </w:pPr>
            <w:r w:rsidRPr="001E7715">
              <w:rPr>
                <w:b/>
                <w:bCs/>
                <w:sz w:val="17"/>
                <w:szCs w:val="17"/>
              </w:rPr>
              <w:t>-  333 223</w:t>
            </w:r>
          </w:p>
        </w:tc>
        <w:tc>
          <w:tcPr>
            <w:tcW w:w="885"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FD7FBE" w:rsidRPr="001E7715" w:rsidTr="00860652">
        <w:trPr>
          <w:trHeight w:val="732"/>
        </w:trPr>
        <w:tc>
          <w:tcPr>
            <w:tcW w:w="416" w:type="dxa"/>
            <w:shd w:val="clear" w:color="auto" w:fill="auto"/>
            <w:noWrap/>
            <w:hideMark/>
          </w:tcPr>
          <w:p w:rsidR="00FD7FBE" w:rsidRPr="001E7715" w:rsidRDefault="00FD7FBE" w:rsidP="001E7715">
            <w:pPr>
              <w:jc w:val="right"/>
              <w:rPr>
                <w:sz w:val="17"/>
                <w:szCs w:val="17"/>
              </w:rPr>
            </w:pPr>
            <w:r>
              <w:rPr>
                <w:sz w:val="17"/>
                <w:szCs w:val="17"/>
              </w:rPr>
              <w:t>1</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hideMark/>
          </w:tcPr>
          <w:p w:rsidR="00FD7FBE" w:rsidRPr="001E7715" w:rsidRDefault="00FD7FBE" w:rsidP="001E7715">
            <w:pPr>
              <w:rPr>
                <w:sz w:val="17"/>
                <w:szCs w:val="17"/>
              </w:rPr>
            </w:pPr>
            <w:r w:rsidRPr="001E7715">
              <w:rPr>
                <w:sz w:val="17"/>
                <w:szCs w:val="17"/>
              </w:rPr>
              <w:t xml:space="preserve">Integreeritud päevase õendusabiga ööpäevaringne hooldusteenus Narva linna elanikele. </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r w:rsidRPr="001E7715">
              <w:rPr>
                <w:sz w:val="17"/>
                <w:szCs w:val="17"/>
              </w:rPr>
              <w:t>58 000</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1161" w:type="dxa"/>
            <w:shd w:val="clear" w:color="auto" w:fill="auto"/>
            <w:hideMark/>
          </w:tcPr>
          <w:p w:rsidR="00FD7FBE" w:rsidRPr="001E7715" w:rsidRDefault="00FD7FBE" w:rsidP="00306861">
            <w:pPr>
              <w:jc w:val="center"/>
              <w:rPr>
                <w:sz w:val="17"/>
                <w:szCs w:val="17"/>
              </w:rPr>
            </w:pPr>
          </w:p>
        </w:tc>
        <w:tc>
          <w:tcPr>
            <w:tcW w:w="885" w:type="dxa"/>
            <w:shd w:val="clear" w:color="auto" w:fill="auto"/>
            <w:hideMark/>
          </w:tcPr>
          <w:p w:rsidR="00FD7FBE" w:rsidRPr="001E7715" w:rsidRDefault="00FD7FBE" w:rsidP="00306861">
            <w:pPr>
              <w:jc w:val="center"/>
              <w:rPr>
                <w:sz w:val="17"/>
                <w:szCs w:val="17"/>
              </w:rPr>
            </w:pPr>
          </w:p>
        </w:tc>
        <w:tc>
          <w:tcPr>
            <w:tcW w:w="1560" w:type="dxa"/>
            <w:vMerge w:val="restart"/>
            <w:shd w:val="clear" w:color="auto" w:fill="auto"/>
            <w:vAlign w:val="center"/>
            <w:hideMark/>
          </w:tcPr>
          <w:p w:rsidR="00FD7FBE" w:rsidRPr="001E7715" w:rsidRDefault="00FD7FBE" w:rsidP="001E7715">
            <w:pPr>
              <w:rPr>
                <w:sz w:val="17"/>
                <w:szCs w:val="17"/>
              </w:rPr>
            </w:pPr>
            <w:r w:rsidRPr="001E7715">
              <w:rPr>
                <w:sz w:val="17"/>
                <w:szCs w:val="17"/>
              </w:rPr>
              <w:t xml:space="preserve">Narva Linnavolikogu strateegilise komisjoni </w:t>
            </w:r>
            <w:r w:rsidRPr="001E7715">
              <w:rPr>
                <w:sz w:val="17"/>
                <w:szCs w:val="17"/>
              </w:rPr>
              <w:lastRenderedPageBreak/>
              <w:t xml:space="preserve">prioriteedid Narva linna 2020.aasta eelarveks </w:t>
            </w: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lastRenderedPageBreak/>
              <w:t>2</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hideMark/>
          </w:tcPr>
          <w:p w:rsidR="00FD7FBE" w:rsidRPr="001E7715" w:rsidRDefault="00FD7FBE" w:rsidP="001E7715">
            <w:pPr>
              <w:rPr>
                <w:sz w:val="17"/>
                <w:szCs w:val="17"/>
              </w:rPr>
            </w:pPr>
            <w:r w:rsidRPr="001E7715">
              <w:rPr>
                <w:sz w:val="17"/>
                <w:szCs w:val="17"/>
              </w:rPr>
              <w:t>Kindlustamata isikute ambulatoorne ravi - üld- ja perearstid.</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r w:rsidRPr="001E7715">
              <w:rPr>
                <w:sz w:val="17"/>
                <w:szCs w:val="17"/>
              </w:rPr>
              <w:t>2 900</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1161" w:type="dxa"/>
            <w:shd w:val="clear" w:color="auto" w:fill="auto"/>
            <w:hideMark/>
          </w:tcPr>
          <w:p w:rsidR="00FD7FBE" w:rsidRPr="001E7715" w:rsidRDefault="00FD7FBE" w:rsidP="00306861">
            <w:pPr>
              <w:jc w:val="center"/>
              <w:rPr>
                <w:sz w:val="17"/>
                <w:szCs w:val="17"/>
              </w:rPr>
            </w:pP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3</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hideMark/>
          </w:tcPr>
          <w:p w:rsidR="00FD7FBE" w:rsidRPr="001E7715" w:rsidRDefault="00FD7FBE" w:rsidP="001E7715">
            <w:pPr>
              <w:rPr>
                <w:sz w:val="17"/>
                <w:szCs w:val="17"/>
              </w:rPr>
            </w:pPr>
            <w:r w:rsidRPr="001E7715">
              <w:rPr>
                <w:sz w:val="17"/>
                <w:szCs w:val="17"/>
              </w:rPr>
              <w:t xml:space="preserve">Kindlustamata isikute ambulatoorne ravi - eriarstid ja diagnostika. </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r w:rsidRPr="001E7715">
              <w:rPr>
                <w:sz w:val="17"/>
                <w:szCs w:val="17"/>
              </w:rPr>
              <w:t>1 800</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1161" w:type="dxa"/>
            <w:shd w:val="clear" w:color="auto" w:fill="auto"/>
            <w:hideMark/>
          </w:tcPr>
          <w:p w:rsidR="00FD7FBE" w:rsidRPr="001E7715" w:rsidRDefault="00FD7FBE" w:rsidP="00306861">
            <w:pPr>
              <w:jc w:val="center"/>
              <w:rPr>
                <w:sz w:val="17"/>
                <w:szCs w:val="17"/>
              </w:rPr>
            </w:pP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4</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hideMark/>
          </w:tcPr>
          <w:p w:rsidR="00FD7FBE" w:rsidRPr="001E7715" w:rsidRDefault="00FD7FBE" w:rsidP="001E7715">
            <w:pPr>
              <w:rPr>
                <w:sz w:val="17"/>
                <w:szCs w:val="17"/>
              </w:rPr>
            </w:pPr>
            <w:r w:rsidRPr="001E7715">
              <w:rPr>
                <w:sz w:val="17"/>
                <w:szCs w:val="17"/>
              </w:rPr>
              <w:t>Kindlustamata isikute plaaniline haiglaravi.</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r w:rsidRPr="001E7715">
              <w:rPr>
                <w:sz w:val="17"/>
                <w:szCs w:val="17"/>
              </w:rPr>
              <w:t>200</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1161" w:type="dxa"/>
            <w:shd w:val="clear" w:color="auto" w:fill="auto"/>
            <w:hideMark/>
          </w:tcPr>
          <w:p w:rsidR="00FD7FBE" w:rsidRPr="001E7715" w:rsidRDefault="00FD7FBE" w:rsidP="00306861">
            <w:pPr>
              <w:jc w:val="center"/>
              <w:rPr>
                <w:sz w:val="17"/>
                <w:szCs w:val="17"/>
              </w:rPr>
            </w:pP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1E7715" w:rsidRPr="001E7715" w:rsidTr="00860652">
        <w:trPr>
          <w:trHeight w:val="309"/>
        </w:trPr>
        <w:tc>
          <w:tcPr>
            <w:tcW w:w="416" w:type="dxa"/>
            <w:shd w:val="clear" w:color="auto" w:fill="auto"/>
            <w:noWrap/>
            <w:hideMark/>
          </w:tcPr>
          <w:p w:rsidR="001E7715" w:rsidRPr="001E7715" w:rsidRDefault="00FD7FBE" w:rsidP="001E7715">
            <w:pPr>
              <w:jc w:val="right"/>
              <w:rPr>
                <w:sz w:val="17"/>
                <w:szCs w:val="17"/>
              </w:rPr>
            </w:pPr>
            <w:r>
              <w:rPr>
                <w:sz w:val="17"/>
                <w:szCs w:val="17"/>
              </w:rPr>
              <w:t>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Kindlustamata isikute haiglaraviks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9 800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486"/>
        </w:trPr>
        <w:tc>
          <w:tcPr>
            <w:tcW w:w="416" w:type="dxa"/>
            <w:shd w:val="clear" w:color="auto" w:fill="auto"/>
            <w:noWrap/>
            <w:hideMark/>
          </w:tcPr>
          <w:p w:rsidR="001E7715" w:rsidRPr="001E7715" w:rsidRDefault="00FD7FBE" w:rsidP="001E7715">
            <w:pPr>
              <w:jc w:val="right"/>
              <w:rPr>
                <w:sz w:val="17"/>
                <w:szCs w:val="17"/>
              </w:rPr>
            </w:pPr>
            <w:r>
              <w:rPr>
                <w:sz w:val="17"/>
                <w:szCs w:val="17"/>
              </w:rPr>
              <w:t>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 xml:space="preserve">Narva Sotsiaaltöökeskuse Hooldekodu (sotsiaalse rehabilitatsiooni teenus (Sotsiaalkindlustusamet))  </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19 419</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14 836</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jc w:val="center"/>
              <w:rPr>
                <w:sz w:val="17"/>
                <w:szCs w:val="17"/>
              </w:rPr>
            </w:pPr>
          </w:p>
        </w:tc>
      </w:tr>
      <w:tr w:rsidR="001E7715" w:rsidRPr="001E7715" w:rsidTr="00860652">
        <w:trPr>
          <w:trHeight w:val="58"/>
        </w:trPr>
        <w:tc>
          <w:tcPr>
            <w:tcW w:w="416" w:type="dxa"/>
            <w:shd w:val="clear" w:color="auto" w:fill="auto"/>
            <w:noWrap/>
            <w:hideMark/>
          </w:tcPr>
          <w:p w:rsidR="001E7715" w:rsidRPr="001E7715" w:rsidRDefault="00FD7FBE" w:rsidP="001E7715">
            <w:pPr>
              <w:jc w:val="right"/>
              <w:rPr>
                <w:sz w:val="17"/>
                <w:szCs w:val="17"/>
              </w:rPr>
            </w:pPr>
            <w:r>
              <w:rPr>
                <w:sz w:val="17"/>
                <w:szCs w:val="17"/>
              </w:rPr>
              <w:t>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Sotsiaalmaja (erihoolekandeteenused v.a kogukonnas elamise teenused)</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22 816</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15 995</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397"/>
        </w:trPr>
        <w:tc>
          <w:tcPr>
            <w:tcW w:w="416" w:type="dxa"/>
            <w:shd w:val="clear" w:color="auto" w:fill="auto"/>
            <w:noWrap/>
            <w:hideMark/>
          </w:tcPr>
          <w:p w:rsidR="001E7715" w:rsidRPr="001E7715" w:rsidRDefault="00FD7FBE" w:rsidP="001E7715">
            <w:pPr>
              <w:jc w:val="right"/>
              <w:rPr>
                <w:sz w:val="17"/>
                <w:szCs w:val="17"/>
              </w:rPr>
            </w:pPr>
            <w:r>
              <w:rPr>
                <w:sz w:val="17"/>
                <w:szCs w:val="17"/>
              </w:rPr>
              <w:t>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Sotsiaalmaja (erihoolekandeteenused  - kogukonnas elamise teenused)</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20 029</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20 101</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FD7FBE" w:rsidP="001E7715">
            <w:pPr>
              <w:jc w:val="right"/>
              <w:rPr>
                <w:sz w:val="17"/>
                <w:szCs w:val="17"/>
              </w:rPr>
            </w:pPr>
            <w:r>
              <w:rPr>
                <w:sz w:val="17"/>
                <w:szCs w:val="17"/>
              </w:rPr>
              <w:t>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 xml:space="preserve">Narva Sotsiaaltöökeskuse </w:t>
            </w:r>
            <w:proofErr w:type="gramStart"/>
            <w:r w:rsidRPr="001E7715">
              <w:rPr>
                <w:sz w:val="17"/>
                <w:szCs w:val="17"/>
              </w:rPr>
              <w:t>Hooldekodu  -</w:t>
            </w:r>
            <w:proofErr w:type="gramEnd"/>
            <w:r w:rsidRPr="001E7715">
              <w:rPr>
                <w:sz w:val="17"/>
                <w:szCs w:val="17"/>
              </w:rPr>
              <w:t>töötajatele tööriietuse ja jalanõude ostuks.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9 000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401"/>
        </w:trPr>
        <w:tc>
          <w:tcPr>
            <w:tcW w:w="416" w:type="dxa"/>
            <w:shd w:val="clear" w:color="auto" w:fill="auto"/>
            <w:noWrap/>
            <w:hideMark/>
          </w:tcPr>
          <w:p w:rsidR="001E7715" w:rsidRPr="001E7715" w:rsidRDefault="001E7715" w:rsidP="00FD7FBE">
            <w:pPr>
              <w:jc w:val="right"/>
              <w:rPr>
                <w:sz w:val="17"/>
                <w:szCs w:val="17"/>
              </w:rPr>
            </w:pPr>
            <w:r w:rsidRPr="001E7715">
              <w:rPr>
                <w:sz w:val="17"/>
                <w:szCs w:val="17"/>
              </w:rPr>
              <w:t>1</w:t>
            </w:r>
            <w:r w:rsidR="00FD7FBE">
              <w:rPr>
                <w:sz w:val="17"/>
                <w:szCs w:val="17"/>
              </w:rPr>
              <w:t>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Sotsiaalmaja (päevakeskuse teenus eakatele ja koduteenused)- tööjõukulud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29 100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FD7FBE" w:rsidP="001E7715">
            <w:pPr>
              <w:jc w:val="right"/>
              <w:rPr>
                <w:sz w:val="17"/>
                <w:szCs w:val="17"/>
              </w:rPr>
            </w:pPr>
            <w:r>
              <w:rPr>
                <w:sz w:val="17"/>
                <w:szCs w:val="17"/>
              </w:rPr>
              <w:t>11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Sotsiaalmaja (päevakeskuse teenus eakatele ja koduteenused)-Sõidukite majandamiskulud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5 000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sõiduki soetamiseks (asutuse köögi valmistoidu kätte toimetamiseks koduteenuste klientidele)</w:t>
            </w:r>
          </w:p>
        </w:tc>
      </w:tr>
      <w:tr w:rsidR="001E7715" w:rsidRPr="001E7715" w:rsidTr="0022015D">
        <w:trPr>
          <w:trHeight w:val="448"/>
        </w:trPr>
        <w:tc>
          <w:tcPr>
            <w:tcW w:w="416" w:type="dxa"/>
            <w:shd w:val="clear" w:color="auto" w:fill="auto"/>
            <w:noWrap/>
            <w:hideMark/>
          </w:tcPr>
          <w:p w:rsidR="001E7715" w:rsidRPr="001E7715" w:rsidRDefault="00FD7FBE" w:rsidP="001E7715">
            <w:pPr>
              <w:jc w:val="right"/>
              <w:rPr>
                <w:sz w:val="17"/>
                <w:szCs w:val="17"/>
              </w:rPr>
            </w:pPr>
            <w:r>
              <w:rPr>
                <w:sz w:val="17"/>
                <w:szCs w:val="17"/>
              </w:rPr>
              <w:t>12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Sotsiaalmaja (päevakeskuse teenus eakatele ja koduteenused)-Toiduained ja toitlustusteenused (seoses koduteenuste klientide arvu suurenemisega)</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6 000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485"/>
        </w:trPr>
        <w:tc>
          <w:tcPr>
            <w:tcW w:w="416" w:type="dxa"/>
            <w:shd w:val="clear" w:color="auto" w:fill="auto"/>
            <w:noWrap/>
            <w:hideMark/>
          </w:tcPr>
          <w:p w:rsidR="001E7715" w:rsidRPr="001E7715" w:rsidRDefault="00FD7FBE" w:rsidP="001E7715">
            <w:pPr>
              <w:jc w:val="right"/>
              <w:rPr>
                <w:sz w:val="17"/>
                <w:szCs w:val="17"/>
              </w:rPr>
            </w:pPr>
            <w:r>
              <w:rPr>
                <w:sz w:val="17"/>
                <w:szCs w:val="17"/>
              </w:rPr>
              <w:lastRenderedPageBreak/>
              <w:t>13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Narva Sotsiaaltöökeskuse Turvakodu (laste turvakoduteenus) Toiduained ja toitlustusteenused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1 600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Seoses turvakoduteenusel viibivate laste arvu suurenemisega </w:t>
            </w: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14</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vAlign w:val="center"/>
            <w:hideMark/>
          </w:tcPr>
          <w:p w:rsidR="00FD7FBE" w:rsidRPr="001E7715" w:rsidRDefault="00FD7FBE" w:rsidP="001E7715">
            <w:pPr>
              <w:rPr>
                <w:sz w:val="17"/>
                <w:szCs w:val="17"/>
              </w:rPr>
            </w:pPr>
            <w:r w:rsidRPr="001E7715">
              <w:rPr>
                <w:sz w:val="17"/>
                <w:szCs w:val="17"/>
              </w:rPr>
              <w:t xml:space="preserve">Matusetoetus </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r w:rsidRPr="001E7715">
              <w:rPr>
                <w:sz w:val="17"/>
                <w:szCs w:val="17"/>
              </w:rPr>
              <w:t>2477</w:t>
            </w:r>
          </w:p>
        </w:tc>
        <w:tc>
          <w:tcPr>
            <w:tcW w:w="992" w:type="dxa"/>
            <w:shd w:val="clear" w:color="auto" w:fill="auto"/>
            <w:hideMark/>
          </w:tcPr>
          <w:p w:rsidR="00FD7FBE" w:rsidRPr="001E7715" w:rsidRDefault="00FD7FBE" w:rsidP="001E7715">
            <w:pPr>
              <w:jc w:val="center"/>
              <w:rPr>
                <w:sz w:val="17"/>
                <w:szCs w:val="17"/>
              </w:rPr>
            </w:pPr>
            <w:r w:rsidRPr="001E7715">
              <w:rPr>
                <w:sz w:val="17"/>
                <w:szCs w:val="17"/>
              </w:rPr>
              <w:t>3185</w:t>
            </w:r>
          </w:p>
        </w:tc>
        <w:tc>
          <w:tcPr>
            <w:tcW w:w="1161" w:type="dxa"/>
            <w:shd w:val="clear" w:color="auto" w:fill="auto"/>
            <w:hideMark/>
          </w:tcPr>
          <w:p w:rsidR="00FD7FBE" w:rsidRPr="001E7715" w:rsidRDefault="00FD7FBE" w:rsidP="00FD7FBE">
            <w:pPr>
              <w:jc w:val="center"/>
              <w:rPr>
                <w:sz w:val="17"/>
                <w:szCs w:val="17"/>
              </w:rPr>
            </w:pPr>
            <w:r w:rsidRPr="001E7715">
              <w:rPr>
                <w:sz w:val="17"/>
                <w:szCs w:val="17"/>
              </w:rPr>
              <w:t>- 2 690</w:t>
            </w:r>
          </w:p>
        </w:tc>
        <w:tc>
          <w:tcPr>
            <w:tcW w:w="885" w:type="dxa"/>
            <w:shd w:val="clear" w:color="auto" w:fill="auto"/>
            <w:hideMark/>
          </w:tcPr>
          <w:p w:rsidR="00FD7FBE" w:rsidRPr="001E7715" w:rsidRDefault="00FD7FBE" w:rsidP="00306861">
            <w:pPr>
              <w:jc w:val="center"/>
              <w:rPr>
                <w:sz w:val="17"/>
                <w:szCs w:val="17"/>
              </w:rPr>
            </w:pPr>
          </w:p>
        </w:tc>
        <w:tc>
          <w:tcPr>
            <w:tcW w:w="1560" w:type="dxa"/>
            <w:vMerge w:val="restart"/>
            <w:shd w:val="clear" w:color="auto" w:fill="auto"/>
            <w:vAlign w:val="center"/>
            <w:hideMark/>
          </w:tcPr>
          <w:p w:rsidR="00FD7FBE" w:rsidRPr="001E7715" w:rsidRDefault="00FD7FBE" w:rsidP="001E7715">
            <w:pPr>
              <w:rPr>
                <w:sz w:val="17"/>
                <w:szCs w:val="17"/>
              </w:rPr>
            </w:pPr>
            <w:r w:rsidRPr="001E7715">
              <w:rPr>
                <w:sz w:val="17"/>
                <w:szCs w:val="17"/>
              </w:rPr>
              <w:t>VV 20.02.2020 korraldus nr 63 Tasandus- ja toetusfondi jaotus 2020.aastal</w:t>
            </w: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15</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vAlign w:val="center"/>
            <w:hideMark/>
          </w:tcPr>
          <w:p w:rsidR="00FD7FBE" w:rsidRPr="001E7715" w:rsidRDefault="00FD7FBE" w:rsidP="001E7715">
            <w:pPr>
              <w:rPr>
                <w:sz w:val="17"/>
                <w:szCs w:val="17"/>
              </w:rPr>
            </w:pPr>
            <w:r w:rsidRPr="001E7715">
              <w:rPr>
                <w:sz w:val="17"/>
                <w:szCs w:val="17"/>
              </w:rPr>
              <w:t>Toimetulekutoetus</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r w:rsidRPr="001E7715">
              <w:rPr>
                <w:sz w:val="17"/>
                <w:szCs w:val="17"/>
              </w:rPr>
              <w:t>283259</w:t>
            </w:r>
          </w:p>
        </w:tc>
        <w:tc>
          <w:tcPr>
            <w:tcW w:w="992" w:type="dxa"/>
            <w:shd w:val="clear" w:color="auto" w:fill="auto"/>
            <w:hideMark/>
          </w:tcPr>
          <w:p w:rsidR="00FD7FBE" w:rsidRPr="001E7715" w:rsidRDefault="00FD7FBE" w:rsidP="001E7715">
            <w:pPr>
              <w:jc w:val="center"/>
              <w:rPr>
                <w:sz w:val="17"/>
                <w:szCs w:val="17"/>
              </w:rPr>
            </w:pPr>
            <w:r w:rsidRPr="001E7715">
              <w:rPr>
                <w:sz w:val="17"/>
                <w:szCs w:val="17"/>
              </w:rPr>
              <w:t>283310</w:t>
            </w:r>
          </w:p>
        </w:tc>
        <w:tc>
          <w:tcPr>
            <w:tcW w:w="1161" w:type="dxa"/>
            <w:shd w:val="clear" w:color="auto" w:fill="auto"/>
            <w:hideMark/>
          </w:tcPr>
          <w:p w:rsidR="00FD7FBE" w:rsidRPr="001E7715" w:rsidRDefault="00FD7FBE" w:rsidP="00FD7FBE">
            <w:pPr>
              <w:jc w:val="center"/>
              <w:rPr>
                <w:sz w:val="17"/>
                <w:szCs w:val="17"/>
              </w:rPr>
            </w:pPr>
            <w:r w:rsidRPr="001E7715">
              <w:rPr>
                <w:sz w:val="17"/>
                <w:szCs w:val="17"/>
              </w:rPr>
              <w:t>- 207 731</w:t>
            </w: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16</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vAlign w:val="center"/>
            <w:hideMark/>
          </w:tcPr>
          <w:p w:rsidR="00FD7FBE" w:rsidRPr="001E7715" w:rsidRDefault="00FD7FBE" w:rsidP="001E7715">
            <w:pPr>
              <w:rPr>
                <w:sz w:val="17"/>
                <w:szCs w:val="17"/>
              </w:rPr>
            </w:pPr>
            <w:r w:rsidRPr="001E7715">
              <w:rPr>
                <w:sz w:val="17"/>
                <w:szCs w:val="17"/>
              </w:rPr>
              <w:t xml:space="preserve">Asendus- ja järelhooldusteenuse toetus s h Narva Sotsiaaltöökeskuse Turvakodu (asenduskoduteenus) </w:t>
            </w:r>
          </w:p>
        </w:tc>
        <w:tc>
          <w:tcPr>
            <w:tcW w:w="1134" w:type="dxa"/>
            <w:shd w:val="clear" w:color="auto" w:fill="auto"/>
            <w:hideMark/>
          </w:tcPr>
          <w:p w:rsidR="00FD7FBE" w:rsidRPr="001E7715" w:rsidRDefault="00FD7FBE" w:rsidP="001E7715">
            <w:pPr>
              <w:jc w:val="center"/>
              <w:rPr>
                <w:sz w:val="17"/>
                <w:szCs w:val="17"/>
              </w:rPr>
            </w:pPr>
            <w:r w:rsidRPr="001E7715">
              <w:rPr>
                <w:sz w:val="17"/>
                <w:szCs w:val="17"/>
              </w:rPr>
              <w:t>208 159</w:t>
            </w:r>
          </w:p>
        </w:tc>
        <w:tc>
          <w:tcPr>
            <w:tcW w:w="992" w:type="dxa"/>
            <w:shd w:val="clear" w:color="auto" w:fill="auto"/>
            <w:hideMark/>
          </w:tcPr>
          <w:p w:rsidR="00FD7FBE" w:rsidRPr="001E7715" w:rsidRDefault="00FD7FBE" w:rsidP="001E7715">
            <w:pPr>
              <w:jc w:val="center"/>
              <w:rPr>
                <w:sz w:val="17"/>
                <w:szCs w:val="17"/>
              </w:rPr>
            </w:pPr>
            <w:r w:rsidRPr="001E7715">
              <w:rPr>
                <w:sz w:val="17"/>
                <w:szCs w:val="17"/>
              </w:rPr>
              <w:t>208 472</w:t>
            </w:r>
          </w:p>
        </w:tc>
        <w:tc>
          <w:tcPr>
            <w:tcW w:w="851" w:type="dxa"/>
            <w:shd w:val="clear" w:color="auto" w:fill="auto"/>
            <w:hideMark/>
          </w:tcPr>
          <w:p w:rsidR="00FD7FBE" w:rsidRPr="001E7715" w:rsidRDefault="00FD7FBE" w:rsidP="001E7715">
            <w:pPr>
              <w:jc w:val="center"/>
              <w:rPr>
                <w:sz w:val="17"/>
                <w:szCs w:val="17"/>
              </w:rPr>
            </w:pP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r w:rsidRPr="001E7715">
              <w:rPr>
                <w:sz w:val="17"/>
                <w:szCs w:val="17"/>
              </w:rPr>
              <w:t>206108</w:t>
            </w:r>
          </w:p>
        </w:tc>
        <w:tc>
          <w:tcPr>
            <w:tcW w:w="992" w:type="dxa"/>
            <w:shd w:val="clear" w:color="auto" w:fill="auto"/>
            <w:hideMark/>
          </w:tcPr>
          <w:p w:rsidR="00FD7FBE" w:rsidRPr="001E7715" w:rsidRDefault="00FD7FBE" w:rsidP="001E7715">
            <w:pPr>
              <w:jc w:val="center"/>
              <w:rPr>
                <w:sz w:val="17"/>
                <w:szCs w:val="17"/>
              </w:rPr>
            </w:pPr>
            <w:r w:rsidRPr="001E7715">
              <w:rPr>
                <w:sz w:val="17"/>
                <w:szCs w:val="17"/>
              </w:rPr>
              <w:t>206332</w:t>
            </w:r>
          </w:p>
        </w:tc>
        <w:tc>
          <w:tcPr>
            <w:tcW w:w="1161" w:type="dxa"/>
            <w:shd w:val="clear" w:color="auto" w:fill="auto"/>
            <w:hideMark/>
          </w:tcPr>
          <w:p w:rsidR="00FD7FBE" w:rsidRPr="001E7715" w:rsidRDefault="00FD7FBE" w:rsidP="00FD7FBE">
            <w:pPr>
              <w:jc w:val="center"/>
              <w:rPr>
                <w:sz w:val="17"/>
                <w:szCs w:val="17"/>
              </w:rPr>
            </w:pPr>
            <w:r w:rsidRPr="001E7715">
              <w:rPr>
                <w:sz w:val="17"/>
                <w:szCs w:val="17"/>
              </w:rPr>
              <w:t>- 68 170</w:t>
            </w: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FD7FBE" w:rsidRPr="001E7715" w:rsidTr="00860652">
        <w:trPr>
          <w:trHeight w:val="58"/>
        </w:trPr>
        <w:tc>
          <w:tcPr>
            <w:tcW w:w="416" w:type="dxa"/>
            <w:shd w:val="clear" w:color="auto" w:fill="auto"/>
            <w:noWrap/>
            <w:hideMark/>
          </w:tcPr>
          <w:p w:rsidR="00FD7FBE" w:rsidRPr="001E7715" w:rsidRDefault="00FD7FBE" w:rsidP="001E7715">
            <w:pPr>
              <w:jc w:val="right"/>
              <w:rPr>
                <w:sz w:val="17"/>
                <w:szCs w:val="17"/>
              </w:rPr>
            </w:pPr>
            <w:r>
              <w:rPr>
                <w:sz w:val="17"/>
                <w:szCs w:val="17"/>
              </w:rPr>
              <w:t>17</w:t>
            </w:r>
          </w:p>
        </w:tc>
        <w:tc>
          <w:tcPr>
            <w:tcW w:w="1852" w:type="dxa"/>
            <w:shd w:val="clear" w:color="auto" w:fill="auto"/>
            <w:hideMark/>
          </w:tcPr>
          <w:p w:rsidR="00FD7FBE" w:rsidRPr="001E7715" w:rsidRDefault="00FD7FBE" w:rsidP="001E7715">
            <w:pPr>
              <w:rPr>
                <w:sz w:val="17"/>
                <w:szCs w:val="17"/>
              </w:rPr>
            </w:pPr>
            <w:r w:rsidRPr="001E7715">
              <w:rPr>
                <w:sz w:val="17"/>
                <w:szCs w:val="17"/>
              </w:rPr>
              <w:t>Narva linna Sotsiaalabiamet</w:t>
            </w:r>
          </w:p>
        </w:tc>
        <w:tc>
          <w:tcPr>
            <w:tcW w:w="2268" w:type="dxa"/>
            <w:shd w:val="clear" w:color="auto" w:fill="auto"/>
            <w:vAlign w:val="center"/>
            <w:hideMark/>
          </w:tcPr>
          <w:p w:rsidR="00FD7FBE" w:rsidRPr="001E7715" w:rsidRDefault="00FD7FBE" w:rsidP="001E7715">
            <w:pPr>
              <w:rPr>
                <w:sz w:val="17"/>
                <w:szCs w:val="17"/>
              </w:rPr>
            </w:pPr>
            <w:r w:rsidRPr="001E7715">
              <w:rPr>
                <w:sz w:val="17"/>
                <w:szCs w:val="17"/>
              </w:rPr>
              <w:t>Raske ja sügava puudega lastele abi osutamise toetus</w:t>
            </w: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1134"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p>
        </w:tc>
        <w:tc>
          <w:tcPr>
            <w:tcW w:w="851" w:type="dxa"/>
            <w:shd w:val="clear" w:color="auto" w:fill="auto"/>
            <w:hideMark/>
          </w:tcPr>
          <w:p w:rsidR="00FD7FBE" w:rsidRPr="001E7715" w:rsidRDefault="00FD7FBE" w:rsidP="001E7715">
            <w:pPr>
              <w:jc w:val="center"/>
              <w:rPr>
                <w:sz w:val="17"/>
                <w:szCs w:val="17"/>
              </w:rPr>
            </w:pPr>
          </w:p>
        </w:tc>
        <w:tc>
          <w:tcPr>
            <w:tcW w:w="992" w:type="dxa"/>
            <w:shd w:val="clear" w:color="auto" w:fill="auto"/>
            <w:hideMark/>
          </w:tcPr>
          <w:p w:rsidR="00FD7FBE" w:rsidRPr="001E7715" w:rsidRDefault="00FD7FBE" w:rsidP="001E7715">
            <w:pPr>
              <w:jc w:val="center"/>
              <w:rPr>
                <w:sz w:val="17"/>
                <w:szCs w:val="17"/>
              </w:rPr>
            </w:pPr>
            <w:r w:rsidRPr="001E7715">
              <w:rPr>
                <w:sz w:val="17"/>
                <w:szCs w:val="17"/>
              </w:rPr>
              <w:t>46 984</w:t>
            </w:r>
          </w:p>
        </w:tc>
        <w:tc>
          <w:tcPr>
            <w:tcW w:w="992" w:type="dxa"/>
            <w:shd w:val="clear" w:color="auto" w:fill="auto"/>
            <w:hideMark/>
          </w:tcPr>
          <w:p w:rsidR="00FD7FBE" w:rsidRPr="001E7715" w:rsidRDefault="00FD7FBE" w:rsidP="001E7715">
            <w:pPr>
              <w:jc w:val="center"/>
              <w:rPr>
                <w:sz w:val="17"/>
                <w:szCs w:val="17"/>
              </w:rPr>
            </w:pPr>
            <w:r w:rsidRPr="001E7715">
              <w:rPr>
                <w:sz w:val="17"/>
                <w:szCs w:val="17"/>
              </w:rPr>
              <w:t>39104</w:t>
            </w:r>
          </w:p>
        </w:tc>
        <w:tc>
          <w:tcPr>
            <w:tcW w:w="1161" w:type="dxa"/>
            <w:shd w:val="clear" w:color="auto" w:fill="auto"/>
            <w:hideMark/>
          </w:tcPr>
          <w:p w:rsidR="00FD7FBE" w:rsidRPr="001E7715" w:rsidRDefault="00FD7FBE" w:rsidP="00FD7FBE">
            <w:pPr>
              <w:jc w:val="center"/>
              <w:rPr>
                <w:sz w:val="17"/>
                <w:szCs w:val="17"/>
              </w:rPr>
            </w:pPr>
            <w:r w:rsidRPr="001E7715">
              <w:rPr>
                <w:sz w:val="17"/>
                <w:szCs w:val="17"/>
              </w:rPr>
              <w:t>- 54 632</w:t>
            </w:r>
          </w:p>
        </w:tc>
        <w:tc>
          <w:tcPr>
            <w:tcW w:w="885" w:type="dxa"/>
            <w:shd w:val="clear" w:color="auto" w:fill="auto"/>
            <w:hideMark/>
          </w:tcPr>
          <w:p w:rsidR="00FD7FBE" w:rsidRPr="001E7715" w:rsidRDefault="00FD7FBE" w:rsidP="00306861">
            <w:pPr>
              <w:jc w:val="center"/>
              <w:rPr>
                <w:sz w:val="17"/>
                <w:szCs w:val="17"/>
              </w:rPr>
            </w:pPr>
          </w:p>
        </w:tc>
        <w:tc>
          <w:tcPr>
            <w:tcW w:w="1560" w:type="dxa"/>
            <w:vMerge/>
            <w:shd w:val="clear" w:color="auto" w:fill="auto"/>
            <w:hideMark/>
          </w:tcPr>
          <w:p w:rsidR="00FD7FBE" w:rsidRPr="001E7715" w:rsidRDefault="00FD7FBE" w:rsidP="001E7715">
            <w:pPr>
              <w:rPr>
                <w:sz w:val="17"/>
                <w:szCs w:val="17"/>
              </w:rPr>
            </w:pPr>
          </w:p>
        </w:tc>
      </w:tr>
      <w:tr w:rsidR="001E7715" w:rsidRPr="001E7715" w:rsidTr="00860652">
        <w:trPr>
          <w:trHeight w:val="145"/>
        </w:trPr>
        <w:tc>
          <w:tcPr>
            <w:tcW w:w="416" w:type="dxa"/>
            <w:shd w:val="clear" w:color="auto" w:fill="auto"/>
            <w:noWrap/>
            <w:hideMark/>
          </w:tcPr>
          <w:p w:rsidR="001E7715" w:rsidRPr="001E7715" w:rsidRDefault="00FD7FBE" w:rsidP="001E7715">
            <w:pPr>
              <w:jc w:val="right"/>
              <w:rPr>
                <w:sz w:val="17"/>
                <w:szCs w:val="17"/>
              </w:rPr>
            </w:pPr>
            <w:r>
              <w:rPr>
                <w:sz w:val="17"/>
                <w:szCs w:val="17"/>
              </w:rPr>
              <w:t>18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Sotsiaalabiamet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Sotsiaaltoetuste ja -teenuste osutamise toetus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16 069</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16241</w:t>
            </w: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Narva Linnavolikogu   kantselei</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FD7FBE">
            <w:pPr>
              <w:jc w:val="center"/>
              <w:rPr>
                <w:b/>
                <w:bCs/>
                <w:sz w:val="17"/>
                <w:szCs w:val="17"/>
              </w:rPr>
            </w:pPr>
            <w:r w:rsidRPr="001E7715">
              <w:rPr>
                <w:b/>
                <w:bCs/>
                <w:sz w:val="17"/>
                <w:szCs w:val="17"/>
              </w:rPr>
              <w:t>- 12 058</w:t>
            </w:r>
          </w:p>
        </w:tc>
        <w:tc>
          <w:tcPr>
            <w:tcW w:w="1134" w:type="dxa"/>
            <w:shd w:val="clear" w:color="auto" w:fill="auto"/>
            <w:hideMark/>
          </w:tcPr>
          <w:p w:rsidR="001E7715" w:rsidRPr="001E7715" w:rsidRDefault="001E7715" w:rsidP="001E7715">
            <w:pPr>
              <w:jc w:val="center"/>
              <w:rPr>
                <w:b/>
                <w:bCs/>
                <w:sz w:val="17"/>
                <w:szCs w:val="17"/>
              </w:rPr>
            </w:pP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1E7715">
            <w:pPr>
              <w:jc w:val="center"/>
              <w:rPr>
                <w:b/>
                <w:bCs/>
                <w:sz w:val="17"/>
                <w:szCs w:val="17"/>
              </w:rPr>
            </w:pPr>
          </w:p>
        </w:tc>
        <w:tc>
          <w:tcPr>
            <w:tcW w:w="992" w:type="dxa"/>
            <w:shd w:val="clear" w:color="auto" w:fill="auto"/>
            <w:hideMark/>
          </w:tcPr>
          <w:p w:rsidR="001E7715" w:rsidRPr="001E7715" w:rsidRDefault="001E7715" w:rsidP="001E7715">
            <w:pPr>
              <w:jc w:val="center"/>
              <w:rPr>
                <w:b/>
                <w:bCs/>
                <w:sz w:val="17"/>
                <w:szCs w:val="17"/>
              </w:rPr>
            </w:pPr>
          </w:p>
        </w:tc>
        <w:tc>
          <w:tcPr>
            <w:tcW w:w="992" w:type="dxa"/>
            <w:shd w:val="clear" w:color="auto" w:fill="auto"/>
            <w:hideMark/>
          </w:tcPr>
          <w:p w:rsidR="001E7715" w:rsidRPr="001E7715" w:rsidRDefault="001E7715" w:rsidP="001E7715">
            <w:pPr>
              <w:jc w:val="center"/>
              <w:rPr>
                <w:b/>
                <w:bCs/>
                <w:sz w:val="17"/>
                <w:szCs w:val="17"/>
              </w:rPr>
            </w:pPr>
          </w:p>
        </w:tc>
        <w:tc>
          <w:tcPr>
            <w:tcW w:w="1161" w:type="dxa"/>
            <w:shd w:val="clear" w:color="auto" w:fill="auto"/>
            <w:hideMark/>
          </w:tcPr>
          <w:p w:rsidR="001E7715" w:rsidRPr="001E7715" w:rsidRDefault="001E7715" w:rsidP="00306861">
            <w:pPr>
              <w:jc w:val="center"/>
              <w:rPr>
                <w:b/>
                <w:bCs/>
                <w:sz w:val="17"/>
                <w:szCs w:val="17"/>
              </w:rPr>
            </w:pPr>
          </w:p>
        </w:tc>
        <w:tc>
          <w:tcPr>
            <w:tcW w:w="885" w:type="dxa"/>
            <w:shd w:val="clear" w:color="auto" w:fill="auto"/>
            <w:hideMark/>
          </w:tcPr>
          <w:p w:rsidR="001E7715" w:rsidRPr="001E7715" w:rsidRDefault="001E7715" w:rsidP="00306861">
            <w:pPr>
              <w:jc w:val="center"/>
              <w:rPr>
                <w:b/>
                <w:bCs/>
                <w:sz w:val="17"/>
                <w:szCs w:val="17"/>
              </w:rPr>
            </w:pP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860652">
        <w:trPr>
          <w:trHeight w:val="27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Linnavolikogu   kantselei</w:t>
            </w:r>
          </w:p>
        </w:tc>
        <w:tc>
          <w:tcPr>
            <w:tcW w:w="2268" w:type="dxa"/>
            <w:shd w:val="clear" w:color="auto" w:fill="auto"/>
            <w:hideMark/>
          </w:tcPr>
          <w:p w:rsidR="001E7715" w:rsidRPr="001E7715" w:rsidRDefault="001E7715" w:rsidP="001E7715">
            <w:pPr>
              <w:rPr>
                <w:sz w:val="17"/>
                <w:szCs w:val="17"/>
              </w:rPr>
            </w:pPr>
            <w:r w:rsidRPr="001E7715">
              <w:rPr>
                <w:sz w:val="17"/>
                <w:szCs w:val="17"/>
              </w:rPr>
              <w:t>tööjõukulud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FD7FBE">
            <w:pPr>
              <w:jc w:val="center"/>
              <w:rPr>
                <w:sz w:val="17"/>
                <w:szCs w:val="17"/>
              </w:rPr>
            </w:pPr>
            <w:r w:rsidRPr="001E7715">
              <w:rPr>
                <w:sz w:val="17"/>
                <w:szCs w:val="17"/>
              </w:rPr>
              <w:t>-12 058</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r w:rsidR="00FD7FBE">
              <w:rPr>
                <w:sz w:val="17"/>
                <w:szCs w:val="17"/>
              </w:rPr>
              <w:t>kokkuhoid</w:t>
            </w:r>
          </w:p>
        </w:tc>
      </w:tr>
      <w:tr w:rsidR="001E7715" w:rsidRPr="001E7715" w:rsidTr="00860652">
        <w:trPr>
          <w:trHeight w:val="102"/>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 xml:space="preserve">Narva Linnakantselei </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FD7FBE">
            <w:pPr>
              <w:jc w:val="center"/>
              <w:rPr>
                <w:b/>
                <w:bCs/>
                <w:sz w:val="17"/>
                <w:szCs w:val="17"/>
              </w:rPr>
            </w:pPr>
            <w:r w:rsidRPr="001E7715">
              <w:rPr>
                <w:b/>
                <w:bCs/>
                <w:sz w:val="17"/>
                <w:szCs w:val="17"/>
              </w:rPr>
              <w:t>- 8 998</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1161" w:type="dxa"/>
            <w:shd w:val="clear" w:color="auto" w:fill="auto"/>
            <w:hideMark/>
          </w:tcPr>
          <w:p w:rsidR="001E7715" w:rsidRPr="001E7715" w:rsidRDefault="001E7715" w:rsidP="00306861">
            <w:pPr>
              <w:jc w:val="center"/>
              <w:rPr>
                <w:b/>
                <w:bCs/>
                <w:sz w:val="17"/>
                <w:szCs w:val="17"/>
              </w:rPr>
            </w:pPr>
            <w:r w:rsidRPr="001E7715">
              <w:rPr>
                <w:b/>
                <w:bCs/>
                <w:sz w:val="17"/>
                <w:szCs w:val="17"/>
              </w:rPr>
              <w:t>14 849</w:t>
            </w:r>
          </w:p>
        </w:tc>
        <w:tc>
          <w:tcPr>
            <w:tcW w:w="885"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Linnakantselei </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Rahvastikutoimingute kulude hüvitis -Elanikkonna perekonnaseisu ja registreerimise büroo rahvastikutoimengute kulude katmiseks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r w:rsidRPr="001E7715">
              <w:rPr>
                <w:sz w:val="17"/>
                <w:szCs w:val="17"/>
              </w:rPr>
              <w:t>14 849</w:t>
            </w: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 VV 20.02.2020 korraldus nr 63 Tasandus- ja toetusfondi jaotus 2020.aastal</w:t>
            </w:r>
          </w:p>
        </w:tc>
      </w:tr>
      <w:tr w:rsidR="001E7715" w:rsidRPr="001E7715" w:rsidTr="00860652">
        <w:trPr>
          <w:trHeight w:val="1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Linnakantselei </w:t>
            </w:r>
          </w:p>
        </w:tc>
        <w:tc>
          <w:tcPr>
            <w:tcW w:w="2268" w:type="dxa"/>
            <w:shd w:val="clear" w:color="auto" w:fill="auto"/>
            <w:hideMark/>
          </w:tcPr>
          <w:p w:rsidR="001E7715" w:rsidRPr="001E7715" w:rsidRDefault="001E7715" w:rsidP="001E7715">
            <w:pPr>
              <w:rPr>
                <w:sz w:val="17"/>
                <w:szCs w:val="17"/>
              </w:rPr>
            </w:pPr>
            <w:r w:rsidRPr="001E7715">
              <w:rPr>
                <w:sz w:val="17"/>
                <w:szCs w:val="17"/>
              </w:rPr>
              <w:t>Narva Linnakantselei- tööjõukulud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-6 492</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r w:rsidR="00FD7FBE">
              <w:rPr>
                <w:sz w:val="17"/>
                <w:szCs w:val="17"/>
              </w:rPr>
              <w:t>kokkuhoid</w:t>
            </w:r>
          </w:p>
        </w:tc>
      </w:tr>
      <w:tr w:rsidR="001E7715" w:rsidRPr="001E7715" w:rsidTr="00860652">
        <w:trPr>
          <w:trHeight w:val="1259"/>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Linnakantselei </w:t>
            </w:r>
          </w:p>
        </w:tc>
        <w:tc>
          <w:tcPr>
            <w:tcW w:w="2268" w:type="dxa"/>
            <w:shd w:val="clear" w:color="auto" w:fill="auto"/>
            <w:hideMark/>
          </w:tcPr>
          <w:p w:rsidR="001E7715" w:rsidRPr="001E7715" w:rsidRDefault="00A83AC3" w:rsidP="00A83AC3">
            <w:pPr>
              <w:rPr>
                <w:sz w:val="17"/>
                <w:szCs w:val="17"/>
              </w:rPr>
            </w:pPr>
            <w:r>
              <w:rPr>
                <w:sz w:val="17"/>
                <w:szCs w:val="17"/>
              </w:rPr>
              <w:t xml:space="preserve">Narva Linnakantselei </w:t>
            </w:r>
            <w:r w:rsidR="001E7715" w:rsidRPr="001E7715">
              <w:rPr>
                <w:sz w:val="17"/>
                <w:szCs w:val="17"/>
              </w:rPr>
              <w:t>majandamiskulud  -administreerimiskulud</w:t>
            </w:r>
            <w:r>
              <w:rPr>
                <w:sz w:val="17"/>
                <w:szCs w:val="17"/>
              </w:rPr>
              <w:t xml:space="preserve"> 2750 eurot; </w:t>
            </w:r>
            <w:r w:rsidR="001E7715" w:rsidRPr="001E7715">
              <w:rPr>
                <w:sz w:val="17"/>
                <w:szCs w:val="17"/>
              </w:rPr>
              <w:t>kinnistute, hoonete ja ruu</w:t>
            </w:r>
            <w:r>
              <w:rPr>
                <w:sz w:val="17"/>
                <w:szCs w:val="17"/>
              </w:rPr>
              <w:t xml:space="preserve">mide majandamiskulud 1000 eurot; sõidukite majandamiskulud </w:t>
            </w:r>
            <w:r w:rsidR="001E7715" w:rsidRPr="001E7715">
              <w:rPr>
                <w:sz w:val="17"/>
                <w:szCs w:val="17"/>
              </w:rPr>
              <w:t xml:space="preserve">550 </w:t>
            </w:r>
            <w:r>
              <w:rPr>
                <w:sz w:val="17"/>
                <w:szCs w:val="17"/>
              </w:rPr>
              <w:t xml:space="preserve">eurot; </w:t>
            </w:r>
            <w:r w:rsidR="001E7715" w:rsidRPr="001E7715">
              <w:rPr>
                <w:sz w:val="17"/>
                <w:szCs w:val="17"/>
              </w:rPr>
              <w:t xml:space="preserve">inventari </w:t>
            </w:r>
            <w:r>
              <w:rPr>
                <w:sz w:val="17"/>
                <w:szCs w:val="17"/>
              </w:rPr>
              <w:t xml:space="preserve">kulud </w:t>
            </w:r>
            <w:r w:rsidR="001E7715" w:rsidRPr="001E7715">
              <w:rPr>
                <w:sz w:val="17"/>
                <w:szCs w:val="17"/>
              </w:rPr>
              <w:t>300 eurot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-4 600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22015D">
        <w:trPr>
          <w:trHeight w:val="30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Linnakantselei </w:t>
            </w:r>
          </w:p>
        </w:tc>
        <w:tc>
          <w:tcPr>
            <w:tcW w:w="2268" w:type="dxa"/>
            <w:shd w:val="clear" w:color="auto" w:fill="auto"/>
            <w:hideMark/>
          </w:tcPr>
          <w:p w:rsidR="001E7715" w:rsidRPr="001E7715" w:rsidRDefault="001E7715" w:rsidP="00EC7EEC">
            <w:pPr>
              <w:rPr>
                <w:sz w:val="17"/>
                <w:szCs w:val="17"/>
              </w:rPr>
            </w:pPr>
            <w:r w:rsidRPr="001E7715">
              <w:rPr>
                <w:sz w:val="17"/>
                <w:szCs w:val="17"/>
              </w:rPr>
              <w:t>Narva Linnaarhiiv</w:t>
            </w:r>
            <w:r w:rsidR="00A83AC3">
              <w:rPr>
                <w:sz w:val="17"/>
                <w:szCs w:val="17"/>
              </w:rPr>
              <w:t>i</w:t>
            </w:r>
            <w:r w:rsidRPr="001E7715">
              <w:rPr>
                <w:sz w:val="17"/>
                <w:szCs w:val="17"/>
              </w:rPr>
              <w:t xml:space="preserve"> majandamiskulud -administreerimiskulud</w:t>
            </w:r>
            <w:r w:rsidR="00EC7EEC">
              <w:rPr>
                <w:sz w:val="17"/>
                <w:szCs w:val="17"/>
              </w:rPr>
              <w:t xml:space="preserve"> 500 eurot; </w:t>
            </w:r>
            <w:r w:rsidRPr="001E7715">
              <w:rPr>
                <w:sz w:val="17"/>
                <w:szCs w:val="17"/>
              </w:rPr>
              <w:t>m</w:t>
            </w:r>
            <w:r w:rsidR="00EC7EEC">
              <w:rPr>
                <w:sz w:val="17"/>
                <w:szCs w:val="17"/>
              </w:rPr>
              <w:t xml:space="preserve">editsiinikulud ja hügieenikulud </w:t>
            </w:r>
            <w:r w:rsidRPr="001E7715">
              <w:rPr>
                <w:sz w:val="17"/>
                <w:szCs w:val="17"/>
              </w:rPr>
              <w:t>250 eurot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-750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b/>
                <w:bCs/>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B7067A" w:rsidP="001E7715">
            <w:pPr>
              <w:jc w:val="right"/>
              <w:rPr>
                <w:sz w:val="17"/>
                <w:szCs w:val="17"/>
              </w:rPr>
            </w:pPr>
            <w:r>
              <w:rPr>
                <w:sz w:val="17"/>
                <w:szCs w:val="17"/>
              </w:rPr>
              <w:lastRenderedPageBreak/>
              <w:t>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Narva Linnakantselei </w:t>
            </w:r>
          </w:p>
        </w:tc>
        <w:tc>
          <w:tcPr>
            <w:tcW w:w="2268" w:type="dxa"/>
            <w:shd w:val="clear" w:color="auto" w:fill="auto"/>
            <w:hideMark/>
          </w:tcPr>
          <w:p w:rsidR="001E7715" w:rsidRPr="001E7715" w:rsidRDefault="00EE31FF" w:rsidP="00EE31FF">
            <w:pPr>
              <w:rPr>
                <w:sz w:val="17"/>
                <w:szCs w:val="17"/>
              </w:rPr>
            </w:pPr>
            <w:r>
              <w:rPr>
                <w:sz w:val="17"/>
                <w:szCs w:val="17"/>
              </w:rPr>
              <w:t xml:space="preserve">Narva Linnakantselei majandamiskulud - </w:t>
            </w:r>
            <w:r w:rsidR="001E7715" w:rsidRPr="001E7715">
              <w:rPr>
                <w:sz w:val="17"/>
                <w:szCs w:val="17"/>
              </w:rPr>
              <w:t>juriidiliseks teenusteks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2 844</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Narva Linnavalitsuse Rahandusamet sh laenude tagastamine ja intressi tasumine</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453 261</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453 261</w:t>
            </w: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1161"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885"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w:t>
            </w:r>
          </w:p>
        </w:tc>
        <w:tc>
          <w:tcPr>
            <w:tcW w:w="1852" w:type="dxa"/>
            <w:shd w:val="clear" w:color="auto" w:fill="auto"/>
            <w:hideMark/>
          </w:tcPr>
          <w:p w:rsidR="001E7715" w:rsidRPr="001E7715" w:rsidRDefault="001E7715" w:rsidP="00FD7FBE">
            <w:pPr>
              <w:rPr>
                <w:sz w:val="17"/>
                <w:szCs w:val="17"/>
              </w:rPr>
            </w:pPr>
            <w:r w:rsidRPr="001E7715">
              <w:rPr>
                <w:sz w:val="17"/>
                <w:szCs w:val="17"/>
              </w:rPr>
              <w:t xml:space="preserve">Narva Linnavalitsuse Rahandusamet </w:t>
            </w:r>
          </w:p>
        </w:tc>
        <w:tc>
          <w:tcPr>
            <w:tcW w:w="2268" w:type="dxa"/>
            <w:shd w:val="clear" w:color="auto" w:fill="auto"/>
            <w:hideMark/>
          </w:tcPr>
          <w:p w:rsidR="001E7715" w:rsidRPr="001E7715" w:rsidRDefault="001E7715" w:rsidP="00EC7EEC">
            <w:pPr>
              <w:rPr>
                <w:sz w:val="17"/>
                <w:szCs w:val="17"/>
              </w:rPr>
            </w:pPr>
            <w:r w:rsidRPr="001E7715">
              <w:rPr>
                <w:sz w:val="17"/>
                <w:szCs w:val="17"/>
              </w:rPr>
              <w:t xml:space="preserve">Kohustiste tasumine </w:t>
            </w:r>
            <w:r w:rsidR="00EC7EEC">
              <w:rPr>
                <w:sz w:val="17"/>
                <w:szCs w:val="17"/>
              </w:rPr>
              <w:t>-</w:t>
            </w:r>
            <w:r w:rsidRPr="001E7715">
              <w:rPr>
                <w:sz w:val="17"/>
                <w:szCs w:val="17"/>
              </w:rPr>
              <w:t xml:space="preserve"> võetud laenude tagasimaksmine </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453 261</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453 261</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FD7FBE" w:rsidP="001E7715">
            <w:pPr>
              <w:rPr>
                <w:sz w:val="17"/>
                <w:szCs w:val="17"/>
              </w:rPr>
            </w:pPr>
            <w:r>
              <w:rPr>
                <w:sz w:val="17"/>
                <w:szCs w:val="17"/>
              </w:rPr>
              <w:t>sildfinantseerimise tagastamine</w:t>
            </w:r>
          </w:p>
        </w:tc>
      </w:tr>
      <w:tr w:rsidR="001E7715" w:rsidRPr="001E7715" w:rsidTr="00860652">
        <w:trPr>
          <w:trHeight w:val="560"/>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 xml:space="preserve"> Narva Linnavalitsuse  Arhitektuuri- ja Linnaplaneerimise Amet</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23 500</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23 500</w:t>
            </w:r>
          </w:p>
        </w:tc>
        <w:tc>
          <w:tcPr>
            <w:tcW w:w="851" w:type="dxa"/>
            <w:shd w:val="clear" w:color="auto" w:fill="auto"/>
            <w:hideMark/>
          </w:tcPr>
          <w:p w:rsidR="001E7715" w:rsidRPr="001E7715" w:rsidRDefault="001E7715" w:rsidP="009D41D8">
            <w:pPr>
              <w:jc w:val="center"/>
              <w:rPr>
                <w:b/>
                <w:bCs/>
                <w:sz w:val="17"/>
                <w:szCs w:val="17"/>
              </w:rPr>
            </w:pPr>
            <w:r w:rsidRPr="001E7715">
              <w:rPr>
                <w:b/>
                <w:bCs/>
                <w:sz w:val="17"/>
                <w:szCs w:val="17"/>
              </w:rPr>
              <w:t>-2 293</w:t>
            </w:r>
          </w:p>
        </w:tc>
        <w:tc>
          <w:tcPr>
            <w:tcW w:w="1134" w:type="dxa"/>
            <w:shd w:val="clear" w:color="auto" w:fill="auto"/>
            <w:hideMark/>
          </w:tcPr>
          <w:p w:rsidR="001E7715" w:rsidRPr="001E7715" w:rsidRDefault="001E7715" w:rsidP="001E7715">
            <w:pPr>
              <w:jc w:val="center"/>
              <w:rPr>
                <w:b/>
                <w:bCs/>
                <w:sz w:val="17"/>
                <w:szCs w:val="17"/>
              </w:rPr>
            </w:pPr>
            <w:r w:rsidRPr="001E7715">
              <w:rPr>
                <w:b/>
                <w:bCs/>
                <w:sz w:val="17"/>
                <w:szCs w:val="17"/>
              </w:rPr>
              <w:t>10 764</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10 764</w:t>
            </w:r>
          </w:p>
        </w:tc>
        <w:tc>
          <w:tcPr>
            <w:tcW w:w="851"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hideMark/>
          </w:tcPr>
          <w:p w:rsidR="001E7715" w:rsidRPr="001E7715" w:rsidRDefault="001E7715" w:rsidP="001E7715">
            <w:pPr>
              <w:jc w:val="center"/>
              <w:rPr>
                <w:b/>
                <w:bCs/>
                <w:sz w:val="17"/>
                <w:szCs w:val="17"/>
              </w:rPr>
            </w:pPr>
          </w:p>
        </w:tc>
        <w:tc>
          <w:tcPr>
            <w:tcW w:w="1161"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885" w:type="dxa"/>
            <w:shd w:val="clear" w:color="auto" w:fill="auto"/>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 Narva Linnavalitsuse  Arhitektuuri- ja Linnaplaneerimise 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taju-uuringu teostamine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12 000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12 000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leping 15/2019 hanke teade  nr149</w:t>
            </w:r>
          </w:p>
        </w:tc>
      </w:tr>
      <w:tr w:rsidR="001E7715" w:rsidRPr="001E7715" w:rsidTr="00EC7EEC">
        <w:trPr>
          <w:trHeight w:val="2041"/>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 Narva Linnavalitsuse  Arhitektuuri- ja Linnaplaneerimise Amet</w:t>
            </w:r>
          </w:p>
        </w:tc>
        <w:tc>
          <w:tcPr>
            <w:tcW w:w="2268" w:type="dxa"/>
            <w:shd w:val="clear" w:color="auto" w:fill="auto"/>
            <w:hideMark/>
          </w:tcPr>
          <w:p w:rsidR="001E7715" w:rsidRPr="001E7715" w:rsidRDefault="001E7715" w:rsidP="001E7715">
            <w:pPr>
              <w:spacing w:after="240"/>
              <w:rPr>
                <w:sz w:val="17"/>
                <w:szCs w:val="17"/>
              </w:rPr>
            </w:pPr>
            <w:r w:rsidRPr="001E7715">
              <w:rPr>
                <w:sz w:val="17"/>
                <w:szCs w:val="17"/>
              </w:rPr>
              <w:t>üldplaneeringu koostamiseks  vajalike uuringute tegemiseks:liikuvust ja ligipääsetavust suunavate tingimuste täpsustamiseks, sh teede ja tänavate (liikuvustaristu) kavandamise põhimõtete ja ruumilise paiknemise täpsustamiseks (linna osalus projektis koos Narva-Jõesuu linnaga)</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1 281</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 Narva Linnavalitsuse  Arhitektuuri- ja Linnaplaneerimise Amet</w:t>
            </w:r>
          </w:p>
        </w:tc>
        <w:tc>
          <w:tcPr>
            <w:tcW w:w="2268" w:type="dxa"/>
            <w:shd w:val="clear" w:color="auto" w:fill="auto"/>
            <w:hideMark/>
          </w:tcPr>
          <w:p w:rsidR="001E7715" w:rsidRPr="001E7715" w:rsidRDefault="001E7715" w:rsidP="001E7715">
            <w:pPr>
              <w:rPr>
                <w:sz w:val="17"/>
                <w:szCs w:val="17"/>
              </w:rPr>
            </w:pPr>
            <w:r w:rsidRPr="001E7715">
              <w:rPr>
                <w:sz w:val="17"/>
                <w:szCs w:val="17"/>
              </w:rPr>
              <w:t>tööjõukulud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9D41D8">
            <w:pPr>
              <w:jc w:val="center"/>
              <w:rPr>
                <w:sz w:val="17"/>
                <w:szCs w:val="17"/>
              </w:rPr>
            </w:pPr>
            <w:r w:rsidRPr="001E7715">
              <w:rPr>
                <w:sz w:val="17"/>
                <w:szCs w:val="17"/>
              </w:rPr>
              <w:t>- 3 574</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r w:rsidR="009D41D8">
              <w:rPr>
                <w:sz w:val="17"/>
                <w:szCs w:val="17"/>
              </w:rPr>
              <w:t>kokkuhoid</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 Narva Linnavalitsuse  Arhitektuuri- ja Linnaplaneerimise Amet</w:t>
            </w:r>
          </w:p>
        </w:tc>
        <w:tc>
          <w:tcPr>
            <w:tcW w:w="2268" w:type="dxa"/>
            <w:shd w:val="clear" w:color="auto" w:fill="auto"/>
            <w:hideMark/>
          </w:tcPr>
          <w:p w:rsidR="001E7715" w:rsidRPr="001E7715" w:rsidRDefault="001E7715" w:rsidP="001E7715">
            <w:pPr>
              <w:rPr>
                <w:sz w:val="17"/>
                <w:szCs w:val="17"/>
              </w:rPr>
            </w:pPr>
            <w:r w:rsidRPr="001E7715">
              <w:rPr>
                <w:sz w:val="17"/>
                <w:szCs w:val="17"/>
              </w:rPr>
              <w:t>Kraavi tn 1  maa-ala detailplaneeringu ja geodeetilise alusplaani  koostamine</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2 484</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2 484</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Narva Eesti Gümnaasiumi ümberkorraldamisel tekkiva põhikooli õppehoone ehitamine ja sisustamine (detailplaneeringute koostamine)</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w:t>
            </w:r>
          </w:p>
        </w:tc>
        <w:tc>
          <w:tcPr>
            <w:tcW w:w="1852" w:type="dxa"/>
            <w:shd w:val="clear" w:color="auto" w:fill="auto"/>
            <w:hideMark/>
          </w:tcPr>
          <w:p w:rsidR="001E7715" w:rsidRPr="001E7715" w:rsidRDefault="001E7715" w:rsidP="001E7715">
            <w:pPr>
              <w:rPr>
                <w:sz w:val="17"/>
                <w:szCs w:val="17"/>
              </w:rPr>
            </w:pPr>
            <w:r w:rsidRPr="001E7715">
              <w:rPr>
                <w:sz w:val="17"/>
                <w:szCs w:val="17"/>
              </w:rPr>
              <w:t xml:space="preserve"> Narva Linnavalitsuse  Arhitektuuri- ja </w:t>
            </w:r>
            <w:r w:rsidRPr="001E7715">
              <w:rPr>
                <w:sz w:val="17"/>
                <w:szCs w:val="17"/>
              </w:rPr>
              <w:lastRenderedPageBreak/>
              <w:t>Linnaplaneerimise Amet</w:t>
            </w:r>
          </w:p>
        </w:tc>
        <w:tc>
          <w:tcPr>
            <w:tcW w:w="2268" w:type="dxa"/>
            <w:shd w:val="clear" w:color="auto" w:fill="auto"/>
            <w:hideMark/>
          </w:tcPr>
          <w:p w:rsidR="001E7715" w:rsidRPr="001E7715" w:rsidRDefault="001E7715" w:rsidP="001E7715">
            <w:pPr>
              <w:rPr>
                <w:sz w:val="17"/>
                <w:szCs w:val="17"/>
              </w:rPr>
            </w:pPr>
            <w:r w:rsidRPr="001E7715">
              <w:rPr>
                <w:sz w:val="17"/>
                <w:szCs w:val="17"/>
              </w:rPr>
              <w:lastRenderedPageBreak/>
              <w:t xml:space="preserve">Narva Eesti Gümnaasiumi ümberkorraldamisel tekkiva põhikooli õppehoone </w:t>
            </w:r>
            <w:r w:rsidRPr="001E7715">
              <w:rPr>
                <w:sz w:val="17"/>
                <w:szCs w:val="17"/>
              </w:rPr>
              <w:lastRenderedPageBreak/>
              <w:t xml:space="preserve">arhitektuuri ideekonkursi ettevalmistamine ja läbiviimine </w:t>
            </w: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lastRenderedPageBreak/>
              <w:t>11 500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11 500</w:t>
            </w:r>
          </w:p>
        </w:tc>
        <w:tc>
          <w:tcPr>
            <w:tcW w:w="851" w:type="dxa"/>
            <w:shd w:val="clear" w:color="auto" w:fill="auto"/>
            <w:noWrap/>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8 280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8 280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9D41D8">
            <w:pPr>
              <w:rPr>
                <w:sz w:val="17"/>
                <w:szCs w:val="17"/>
              </w:rPr>
            </w:pPr>
            <w:r w:rsidRPr="001E7715">
              <w:rPr>
                <w:sz w:val="17"/>
                <w:szCs w:val="17"/>
              </w:rPr>
              <w:t>2019</w:t>
            </w:r>
            <w:proofErr w:type="gramStart"/>
            <w:r w:rsidRPr="001E7715">
              <w:rPr>
                <w:sz w:val="17"/>
                <w:szCs w:val="17"/>
              </w:rPr>
              <w:t>.a</w:t>
            </w:r>
            <w:proofErr w:type="gramEnd"/>
            <w:r w:rsidRPr="001E7715">
              <w:rPr>
                <w:sz w:val="17"/>
                <w:szCs w:val="17"/>
              </w:rPr>
              <w:t xml:space="preserve"> eelarves oli 20 000 eurot laenu arvel.  Summa  </w:t>
            </w:r>
            <w:r w:rsidRPr="001E7715">
              <w:rPr>
                <w:sz w:val="17"/>
                <w:szCs w:val="17"/>
              </w:rPr>
              <w:lastRenderedPageBreak/>
              <w:t xml:space="preserve">11500 eurot  ideekonkurssi läbiviimine: ideekonkursil antavad auhinnad-arhitektuurikonkursil zürii osalustasu ning osalejatele makstava auhinnafondist (abikõlblik kulud) </w:t>
            </w:r>
          </w:p>
        </w:tc>
      </w:tr>
      <w:tr w:rsidR="001E7715" w:rsidRPr="001E7715" w:rsidTr="00860652">
        <w:trPr>
          <w:trHeight w:val="134"/>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Narva Linnavalitsuse   Linnamajandusamet</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111 173</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143 039</w:t>
            </w:r>
          </w:p>
        </w:tc>
        <w:tc>
          <w:tcPr>
            <w:tcW w:w="851" w:type="dxa"/>
            <w:shd w:val="clear" w:color="auto" w:fill="auto"/>
            <w:noWrap/>
            <w:hideMark/>
          </w:tcPr>
          <w:p w:rsidR="001E7715" w:rsidRPr="001E7715" w:rsidRDefault="001E7715" w:rsidP="001E7715">
            <w:pPr>
              <w:jc w:val="center"/>
              <w:rPr>
                <w:b/>
                <w:bCs/>
                <w:sz w:val="17"/>
                <w:szCs w:val="17"/>
              </w:rPr>
            </w:pPr>
            <w:r w:rsidRPr="001E7715">
              <w:rPr>
                <w:b/>
                <w:bCs/>
                <w:sz w:val="17"/>
                <w:szCs w:val="17"/>
              </w:rPr>
              <w:t>138 070</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203 660</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1 500 149</w:t>
            </w:r>
          </w:p>
        </w:tc>
        <w:tc>
          <w:tcPr>
            <w:tcW w:w="851" w:type="dxa"/>
            <w:shd w:val="clear" w:color="auto" w:fill="auto"/>
            <w:noWrap/>
            <w:hideMark/>
          </w:tcPr>
          <w:p w:rsidR="001E7715" w:rsidRPr="001E7715" w:rsidRDefault="001E7715" w:rsidP="001E7715">
            <w:pPr>
              <w:jc w:val="center"/>
              <w:rPr>
                <w:b/>
                <w:bCs/>
                <w:sz w:val="17"/>
                <w:szCs w:val="17"/>
              </w:rPr>
            </w:pPr>
            <w:r w:rsidRPr="001E7715">
              <w:rPr>
                <w:b/>
                <w:bCs/>
                <w:sz w:val="17"/>
                <w:szCs w:val="17"/>
              </w:rPr>
              <w:t>277 801</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77 902</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80 302</w:t>
            </w:r>
          </w:p>
        </w:tc>
        <w:tc>
          <w:tcPr>
            <w:tcW w:w="1161" w:type="dxa"/>
            <w:shd w:val="clear" w:color="auto" w:fill="auto"/>
            <w:noWrap/>
            <w:hideMark/>
          </w:tcPr>
          <w:p w:rsidR="001E7715" w:rsidRPr="001E7715" w:rsidRDefault="001E7715" w:rsidP="009D41D8">
            <w:pPr>
              <w:jc w:val="center"/>
              <w:rPr>
                <w:b/>
                <w:bCs/>
                <w:sz w:val="17"/>
                <w:szCs w:val="17"/>
              </w:rPr>
            </w:pPr>
            <w:r w:rsidRPr="001E7715">
              <w:rPr>
                <w:b/>
                <w:bCs/>
                <w:sz w:val="17"/>
                <w:szCs w:val="17"/>
              </w:rPr>
              <w:t>-6 499</w:t>
            </w:r>
          </w:p>
        </w:tc>
        <w:tc>
          <w:tcPr>
            <w:tcW w:w="885" w:type="dxa"/>
            <w:shd w:val="clear" w:color="auto" w:fill="auto"/>
            <w:noWrap/>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9D41D8" w:rsidRPr="001E7715" w:rsidTr="00860652">
        <w:trPr>
          <w:trHeight w:val="117"/>
        </w:trPr>
        <w:tc>
          <w:tcPr>
            <w:tcW w:w="416" w:type="dxa"/>
            <w:shd w:val="clear" w:color="auto" w:fill="auto"/>
            <w:noWrap/>
            <w:hideMark/>
          </w:tcPr>
          <w:p w:rsidR="009D41D8" w:rsidRPr="001E7715" w:rsidRDefault="009D41D8" w:rsidP="001E7715">
            <w:pPr>
              <w:jc w:val="right"/>
              <w:rPr>
                <w:sz w:val="17"/>
                <w:szCs w:val="17"/>
              </w:rPr>
            </w:pPr>
            <w:r w:rsidRPr="001E7715">
              <w:rPr>
                <w:sz w:val="17"/>
                <w:szCs w:val="17"/>
              </w:rPr>
              <w:t>1</w:t>
            </w:r>
          </w:p>
        </w:tc>
        <w:tc>
          <w:tcPr>
            <w:tcW w:w="1852" w:type="dxa"/>
            <w:shd w:val="clear" w:color="auto" w:fill="auto"/>
            <w:hideMark/>
          </w:tcPr>
          <w:p w:rsidR="009D41D8" w:rsidRPr="001E7715" w:rsidRDefault="009D41D8" w:rsidP="001E7715">
            <w:pPr>
              <w:rPr>
                <w:sz w:val="17"/>
                <w:szCs w:val="17"/>
              </w:rPr>
            </w:pPr>
            <w:r w:rsidRPr="001E7715">
              <w:rPr>
                <w:sz w:val="17"/>
                <w:szCs w:val="17"/>
              </w:rPr>
              <w:t>Narva Linnavalitsuse Linnamajandusamet</w:t>
            </w:r>
          </w:p>
        </w:tc>
        <w:tc>
          <w:tcPr>
            <w:tcW w:w="2268" w:type="dxa"/>
            <w:shd w:val="clear" w:color="auto" w:fill="auto"/>
            <w:hideMark/>
          </w:tcPr>
          <w:p w:rsidR="009D41D8" w:rsidRPr="001E7715" w:rsidRDefault="009D41D8" w:rsidP="001E7715">
            <w:pPr>
              <w:jc w:val="both"/>
              <w:rPr>
                <w:sz w:val="17"/>
                <w:szCs w:val="17"/>
              </w:rPr>
            </w:pPr>
            <w:r w:rsidRPr="001E7715">
              <w:rPr>
                <w:sz w:val="17"/>
                <w:szCs w:val="17"/>
              </w:rPr>
              <w:t xml:space="preserve">Narvas veekanalite puhastustööd koostöös HÜ Kulgu Garaazid  </w:t>
            </w:r>
          </w:p>
        </w:tc>
        <w:tc>
          <w:tcPr>
            <w:tcW w:w="1134" w:type="dxa"/>
            <w:shd w:val="clear" w:color="auto" w:fill="auto"/>
            <w:hideMark/>
          </w:tcPr>
          <w:p w:rsidR="009D41D8" w:rsidRPr="001E7715" w:rsidRDefault="009D41D8" w:rsidP="001E7715">
            <w:pPr>
              <w:jc w:val="center"/>
              <w:rPr>
                <w:sz w:val="17"/>
                <w:szCs w:val="17"/>
              </w:rPr>
            </w:pPr>
          </w:p>
        </w:tc>
        <w:tc>
          <w:tcPr>
            <w:tcW w:w="992" w:type="dxa"/>
            <w:shd w:val="clear" w:color="auto" w:fill="auto"/>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r w:rsidRPr="001E7715">
              <w:rPr>
                <w:sz w:val="17"/>
                <w:szCs w:val="17"/>
              </w:rPr>
              <w:t>18 750</w:t>
            </w:r>
          </w:p>
        </w:tc>
        <w:tc>
          <w:tcPr>
            <w:tcW w:w="1134"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1161" w:type="dxa"/>
            <w:shd w:val="clear" w:color="auto" w:fill="auto"/>
            <w:noWrap/>
            <w:hideMark/>
          </w:tcPr>
          <w:p w:rsidR="009D41D8" w:rsidRPr="001E7715" w:rsidRDefault="009D41D8" w:rsidP="00306861">
            <w:pPr>
              <w:jc w:val="center"/>
              <w:rPr>
                <w:sz w:val="17"/>
                <w:szCs w:val="17"/>
              </w:rPr>
            </w:pPr>
          </w:p>
        </w:tc>
        <w:tc>
          <w:tcPr>
            <w:tcW w:w="885" w:type="dxa"/>
            <w:shd w:val="clear" w:color="auto" w:fill="auto"/>
            <w:noWrap/>
            <w:hideMark/>
          </w:tcPr>
          <w:p w:rsidR="009D41D8" w:rsidRPr="001E7715" w:rsidRDefault="009D41D8" w:rsidP="00306861">
            <w:pPr>
              <w:jc w:val="center"/>
              <w:rPr>
                <w:sz w:val="17"/>
                <w:szCs w:val="17"/>
              </w:rPr>
            </w:pPr>
          </w:p>
        </w:tc>
        <w:tc>
          <w:tcPr>
            <w:tcW w:w="1560" w:type="dxa"/>
            <w:vMerge w:val="restart"/>
            <w:shd w:val="clear" w:color="auto" w:fill="auto"/>
            <w:vAlign w:val="center"/>
            <w:hideMark/>
          </w:tcPr>
          <w:p w:rsidR="009D41D8" w:rsidRPr="001E7715" w:rsidRDefault="009D41D8" w:rsidP="001E7715">
            <w:pPr>
              <w:jc w:val="both"/>
              <w:rPr>
                <w:sz w:val="17"/>
                <w:szCs w:val="17"/>
              </w:rPr>
            </w:pPr>
            <w:r w:rsidRPr="001E7715">
              <w:rPr>
                <w:sz w:val="17"/>
                <w:szCs w:val="17"/>
              </w:rPr>
              <w:t xml:space="preserve">Narva Linnavolikogu strateegilise komisjoni prioriteedid Narva linna 2020.aasta eelarveks </w:t>
            </w:r>
          </w:p>
        </w:tc>
      </w:tr>
      <w:tr w:rsidR="009D41D8" w:rsidRPr="001E7715" w:rsidTr="00860652">
        <w:trPr>
          <w:trHeight w:val="382"/>
        </w:trPr>
        <w:tc>
          <w:tcPr>
            <w:tcW w:w="416" w:type="dxa"/>
            <w:shd w:val="clear" w:color="auto" w:fill="auto"/>
            <w:noWrap/>
            <w:hideMark/>
          </w:tcPr>
          <w:p w:rsidR="009D41D8" w:rsidRPr="001E7715" w:rsidRDefault="009D41D8" w:rsidP="001E7715">
            <w:pPr>
              <w:jc w:val="right"/>
              <w:rPr>
                <w:sz w:val="17"/>
                <w:szCs w:val="17"/>
              </w:rPr>
            </w:pPr>
            <w:r w:rsidRPr="001E7715">
              <w:rPr>
                <w:sz w:val="17"/>
                <w:szCs w:val="17"/>
              </w:rPr>
              <w:t>2</w:t>
            </w:r>
          </w:p>
        </w:tc>
        <w:tc>
          <w:tcPr>
            <w:tcW w:w="1852" w:type="dxa"/>
            <w:shd w:val="clear" w:color="auto" w:fill="auto"/>
            <w:hideMark/>
          </w:tcPr>
          <w:p w:rsidR="009D41D8" w:rsidRPr="001E7715" w:rsidRDefault="009D41D8" w:rsidP="001E7715">
            <w:pPr>
              <w:rPr>
                <w:sz w:val="17"/>
                <w:szCs w:val="17"/>
              </w:rPr>
            </w:pPr>
            <w:r w:rsidRPr="001E7715">
              <w:rPr>
                <w:sz w:val="17"/>
                <w:szCs w:val="17"/>
              </w:rPr>
              <w:t>Narva Linnavalitsuse Linnamajandusamet</w:t>
            </w:r>
          </w:p>
        </w:tc>
        <w:tc>
          <w:tcPr>
            <w:tcW w:w="2268" w:type="dxa"/>
            <w:shd w:val="clear" w:color="auto" w:fill="auto"/>
            <w:hideMark/>
          </w:tcPr>
          <w:p w:rsidR="009D41D8" w:rsidRPr="001E7715" w:rsidRDefault="009D41D8" w:rsidP="001E7715">
            <w:pPr>
              <w:jc w:val="both"/>
              <w:rPr>
                <w:sz w:val="17"/>
                <w:szCs w:val="17"/>
              </w:rPr>
            </w:pPr>
            <w:r w:rsidRPr="001E7715">
              <w:rPr>
                <w:sz w:val="17"/>
                <w:szCs w:val="17"/>
              </w:rPr>
              <w:t>hoonesse Malmi 5a  konditsioneeride soetamine ja paigaldus (pööningule)</w:t>
            </w:r>
          </w:p>
        </w:tc>
        <w:tc>
          <w:tcPr>
            <w:tcW w:w="1134" w:type="dxa"/>
            <w:shd w:val="clear" w:color="auto" w:fill="auto"/>
            <w:hideMark/>
          </w:tcPr>
          <w:p w:rsidR="009D41D8" w:rsidRPr="001E7715" w:rsidRDefault="009D41D8" w:rsidP="001E7715">
            <w:pPr>
              <w:jc w:val="center"/>
              <w:rPr>
                <w:sz w:val="17"/>
                <w:szCs w:val="17"/>
              </w:rPr>
            </w:pPr>
          </w:p>
        </w:tc>
        <w:tc>
          <w:tcPr>
            <w:tcW w:w="992" w:type="dxa"/>
            <w:shd w:val="clear" w:color="auto" w:fill="auto"/>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r w:rsidRPr="001E7715">
              <w:rPr>
                <w:sz w:val="17"/>
                <w:szCs w:val="17"/>
              </w:rPr>
              <w:t>13 650</w:t>
            </w:r>
          </w:p>
        </w:tc>
        <w:tc>
          <w:tcPr>
            <w:tcW w:w="1134"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1161" w:type="dxa"/>
            <w:shd w:val="clear" w:color="auto" w:fill="auto"/>
            <w:noWrap/>
            <w:hideMark/>
          </w:tcPr>
          <w:p w:rsidR="009D41D8" w:rsidRPr="001E7715" w:rsidRDefault="009D41D8" w:rsidP="00306861">
            <w:pPr>
              <w:jc w:val="center"/>
              <w:rPr>
                <w:sz w:val="17"/>
                <w:szCs w:val="17"/>
              </w:rPr>
            </w:pPr>
          </w:p>
        </w:tc>
        <w:tc>
          <w:tcPr>
            <w:tcW w:w="885" w:type="dxa"/>
            <w:shd w:val="clear" w:color="auto" w:fill="auto"/>
            <w:noWrap/>
            <w:hideMark/>
          </w:tcPr>
          <w:p w:rsidR="009D41D8" w:rsidRPr="001E7715" w:rsidRDefault="009D41D8" w:rsidP="00306861">
            <w:pPr>
              <w:jc w:val="center"/>
              <w:rPr>
                <w:sz w:val="17"/>
                <w:szCs w:val="17"/>
              </w:rPr>
            </w:pPr>
          </w:p>
        </w:tc>
        <w:tc>
          <w:tcPr>
            <w:tcW w:w="1560" w:type="dxa"/>
            <w:vMerge/>
            <w:shd w:val="clear" w:color="auto" w:fill="auto"/>
            <w:vAlign w:val="bottom"/>
            <w:hideMark/>
          </w:tcPr>
          <w:p w:rsidR="009D41D8" w:rsidRPr="001E7715" w:rsidRDefault="009D41D8" w:rsidP="001E7715">
            <w:pPr>
              <w:jc w:val="both"/>
              <w:rPr>
                <w:sz w:val="17"/>
                <w:szCs w:val="17"/>
              </w:rPr>
            </w:pPr>
          </w:p>
        </w:tc>
      </w:tr>
      <w:tr w:rsidR="009D41D8" w:rsidRPr="001E7715" w:rsidTr="00860652">
        <w:trPr>
          <w:trHeight w:val="355"/>
        </w:trPr>
        <w:tc>
          <w:tcPr>
            <w:tcW w:w="416" w:type="dxa"/>
            <w:shd w:val="clear" w:color="auto" w:fill="auto"/>
            <w:noWrap/>
            <w:hideMark/>
          </w:tcPr>
          <w:p w:rsidR="009D41D8" w:rsidRPr="001E7715" w:rsidRDefault="009D41D8" w:rsidP="001E7715">
            <w:pPr>
              <w:jc w:val="right"/>
              <w:rPr>
                <w:sz w:val="17"/>
                <w:szCs w:val="17"/>
              </w:rPr>
            </w:pPr>
            <w:r w:rsidRPr="001E7715">
              <w:rPr>
                <w:sz w:val="17"/>
                <w:szCs w:val="17"/>
              </w:rPr>
              <w:t>3</w:t>
            </w:r>
          </w:p>
        </w:tc>
        <w:tc>
          <w:tcPr>
            <w:tcW w:w="1852" w:type="dxa"/>
            <w:shd w:val="clear" w:color="auto" w:fill="auto"/>
            <w:hideMark/>
          </w:tcPr>
          <w:p w:rsidR="009D41D8" w:rsidRPr="001E7715" w:rsidRDefault="009D41D8" w:rsidP="001E7715">
            <w:pPr>
              <w:rPr>
                <w:sz w:val="17"/>
                <w:szCs w:val="17"/>
              </w:rPr>
            </w:pPr>
            <w:r w:rsidRPr="001E7715">
              <w:rPr>
                <w:sz w:val="17"/>
                <w:szCs w:val="17"/>
              </w:rPr>
              <w:t>Narva Linnavalitsuse Linnamajandusamet</w:t>
            </w:r>
          </w:p>
        </w:tc>
        <w:tc>
          <w:tcPr>
            <w:tcW w:w="2268" w:type="dxa"/>
            <w:shd w:val="clear" w:color="auto" w:fill="auto"/>
            <w:vAlign w:val="bottom"/>
            <w:hideMark/>
          </w:tcPr>
          <w:p w:rsidR="009D41D8" w:rsidRPr="001E7715" w:rsidRDefault="009D41D8" w:rsidP="001E7715">
            <w:pPr>
              <w:rPr>
                <w:sz w:val="17"/>
                <w:szCs w:val="17"/>
              </w:rPr>
            </w:pPr>
            <w:r w:rsidRPr="001E7715">
              <w:rPr>
                <w:sz w:val="17"/>
                <w:szCs w:val="17"/>
              </w:rPr>
              <w:t>Narva 6.Kooli hoone fassaadi projekteerimine</w:t>
            </w:r>
          </w:p>
        </w:tc>
        <w:tc>
          <w:tcPr>
            <w:tcW w:w="1134" w:type="dxa"/>
            <w:shd w:val="clear" w:color="auto" w:fill="auto"/>
            <w:hideMark/>
          </w:tcPr>
          <w:p w:rsidR="009D41D8" w:rsidRPr="001E7715" w:rsidRDefault="009D41D8" w:rsidP="001E7715">
            <w:pPr>
              <w:jc w:val="center"/>
              <w:rPr>
                <w:sz w:val="17"/>
                <w:szCs w:val="17"/>
              </w:rPr>
            </w:pPr>
          </w:p>
        </w:tc>
        <w:tc>
          <w:tcPr>
            <w:tcW w:w="992" w:type="dxa"/>
            <w:shd w:val="clear" w:color="auto" w:fill="auto"/>
            <w:hideMark/>
          </w:tcPr>
          <w:p w:rsidR="009D41D8" w:rsidRPr="001E7715" w:rsidRDefault="009D41D8" w:rsidP="001E7715">
            <w:pPr>
              <w:jc w:val="center"/>
              <w:rPr>
                <w:sz w:val="17"/>
                <w:szCs w:val="17"/>
              </w:rPr>
            </w:pPr>
          </w:p>
        </w:tc>
        <w:tc>
          <w:tcPr>
            <w:tcW w:w="851" w:type="dxa"/>
            <w:shd w:val="clear" w:color="auto" w:fill="auto"/>
            <w:hideMark/>
          </w:tcPr>
          <w:p w:rsidR="009D41D8" w:rsidRPr="001E7715" w:rsidRDefault="009D41D8" w:rsidP="001E7715">
            <w:pPr>
              <w:jc w:val="center"/>
              <w:rPr>
                <w:sz w:val="17"/>
                <w:szCs w:val="17"/>
              </w:rPr>
            </w:pPr>
          </w:p>
        </w:tc>
        <w:tc>
          <w:tcPr>
            <w:tcW w:w="1134"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r w:rsidRPr="001E7715">
              <w:rPr>
                <w:sz w:val="17"/>
                <w:szCs w:val="17"/>
              </w:rPr>
              <w:t>10 000</w:t>
            </w:r>
          </w:p>
        </w:tc>
        <w:tc>
          <w:tcPr>
            <w:tcW w:w="992"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1161" w:type="dxa"/>
            <w:shd w:val="clear" w:color="auto" w:fill="auto"/>
            <w:noWrap/>
            <w:hideMark/>
          </w:tcPr>
          <w:p w:rsidR="009D41D8" w:rsidRPr="001E7715" w:rsidRDefault="009D41D8" w:rsidP="00306861">
            <w:pPr>
              <w:jc w:val="center"/>
              <w:rPr>
                <w:sz w:val="17"/>
                <w:szCs w:val="17"/>
              </w:rPr>
            </w:pPr>
          </w:p>
        </w:tc>
        <w:tc>
          <w:tcPr>
            <w:tcW w:w="885" w:type="dxa"/>
            <w:shd w:val="clear" w:color="auto" w:fill="auto"/>
            <w:noWrap/>
            <w:hideMark/>
          </w:tcPr>
          <w:p w:rsidR="009D41D8" w:rsidRPr="001E7715" w:rsidRDefault="009D41D8" w:rsidP="00306861">
            <w:pPr>
              <w:jc w:val="center"/>
              <w:rPr>
                <w:sz w:val="17"/>
                <w:szCs w:val="17"/>
              </w:rPr>
            </w:pPr>
          </w:p>
        </w:tc>
        <w:tc>
          <w:tcPr>
            <w:tcW w:w="1560" w:type="dxa"/>
            <w:vMerge/>
            <w:shd w:val="clear" w:color="auto" w:fill="auto"/>
            <w:vAlign w:val="center"/>
            <w:hideMark/>
          </w:tcPr>
          <w:p w:rsidR="009D41D8" w:rsidRPr="001E7715" w:rsidRDefault="009D41D8" w:rsidP="001E7715">
            <w:pPr>
              <w:jc w:val="both"/>
              <w:rPr>
                <w:sz w:val="17"/>
                <w:szCs w:val="17"/>
              </w:rPr>
            </w:pPr>
          </w:p>
        </w:tc>
      </w:tr>
      <w:tr w:rsidR="009D41D8" w:rsidRPr="001E7715" w:rsidTr="00860652">
        <w:trPr>
          <w:trHeight w:val="732"/>
        </w:trPr>
        <w:tc>
          <w:tcPr>
            <w:tcW w:w="416" w:type="dxa"/>
            <w:shd w:val="clear" w:color="auto" w:fill="auto"/>
            <w:noWrap/>
            <w:hideMark/>
          </w:tcPr>
          <w:p w:rsidR="009D41D8" w:rsidRPr="001E7715" w:rsidRDefault="009D41D8" w:rsidP="001E7715">
            <w:pPr>
              <w:jc w:val="right"/>
              <w:rPr>
                <w:sz w:val="17"/>
                <w:szCs w:val="17"/>
              </w:rPr>
            </w:pPr>
            <w:r w:rsidRPr="001E7715">
              <w:rPr>
                <w:sz w:val="17"/>
                <w:szCs w:val="17"/>
              </w:rPr>
              <w:t>4</w:t>
            </w:r>
          </w:p>
        </w:tc>
        <w:tc>
          <w:tcPr>
            <w:tcW w:w="1852" w:type="dxa"/>
            <w:shd w:val="clear" w:color="auto" w:fill="auto"/>
            <w:hideMark/>
          </w:tcPr>
          <w:p w:rsidR="009D41D8" w:rsidRPr="001E7715" w:rsidRDefault="009D41D8" w:rsidP="001E7715">
            <w:pPr>
              <w:rPr>
                <w:sz w:val="17"/>
                <w:szCs w:val="17"/>
              </w:rPr>
            </w:pPr>
            <w:r w:rsidRPr="001E7715">
              <w:rPr>
                <w:sz w:val="17"/>
                <w:szCs w:val="17"/>
              </w:rPr>
              <w:t>Narva Linnavalitsuse Linnamajandusamet</w:t>
            </w:r>
          </w:p>
        </w:tc>
        <w:tc>
          <w:tcPr>
            <w:tcW w:w="2268" w:type="dxa"/>
            <w:shd w:val="clear" w:color="auto" w:fill="auto"/>
            <w:hideMark/>
          </w:tcPr>
          <w:p w:rsidR="009D41D8" w:rsidRPr="001E7715" w:rsidRDefault="009D41D8" w:rsidP="001E7715">
            <w:pPr>
              <w:rPr>
                <w:sz w:val="17"/>
                <w:szCs w:val="17"/>
              </w:rPr>
            </w:pPr>
            <w:r w:rsidRPr="001E7715">
              <w:rPr>
                <w:sz w:val="17"/>
                <w:szCs w:val="17"/>
              </w:rPr>
              <w:t>Kevade tn tugiseina , välisvalgustuse, treppi rekonstrueerimise projekteerimine</w:t>
            </w:r>
          </w:p>
        </w:tc>
        <w:tc>
          <w:tcPr>
            <w:tcW w:w="1134" w:type="dxa"/>
            <w:shd w:val="clear" w:color="auto" w:fill="auto"/>
            <w:hideMark/>
          </w:tcPr>
          <w:p w:rsidR="009D41D8" w:rsidRPr="001E7715" w:rsidRDefault="009D41D8" w:rsidP="001E7715">
            <w:pPr>
              <w:jc w:val="center"/>
              <w:rPr>
                <w:sz w:val="17"/>
                <w:szCs w:val="17"/>
              </w:rPr>
            </w:pPr>
          </w:p>
        </w:tc>
        <w:tc>
          <w:tcPr>
            <w:tcW w:w="992" w:type="dxa"/>
            <w:shd w:val="clear" w:color="auto" w:fill="auto"/>
            <w:hideMark/>
          </w:tcPr>
          <w:p w:rsidR="009D41D8" w:rsidRPr="001E7715" w:rsidRDefault="009D41D8" w:rsidP="001E7715">
            <w:pPr>
              <w:jc w:val="center"/>
              <w:rPr>
                <w:sz w:val="17"/>
                <w:szCs w:val="17"/>
              </w:rPr>
            </w:pPr>
          </w:p>
        </w:tc>
        <w:tc>
          <w:tcPr>
            <w:tcW w:w="851" w:type="dxa"/>
            <w:shd w:val="clear" w:color="auto" w:fill="auto"/>
            <w:hideMark/>
          </w:tcPr>
          <w:p w:rsidR="009D41D8" w:rsidRPr="001E7715" w:rsidRDefault="009D41D8" w:rsidP="001E7715">
            <w:pPr>
              <w:jc w:val="center"/>
              <w:rPr>
                <w:sz w:val="17"/>
                <w:szCs w:val="17"/>
              </w:rPr>
            </w:pPr>
          </w:p>
        </w:tc>
        <w:tc>
          <w:tcPr>
            <w:tcW w:w="1134"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851" w:type="dxa"/>
            <w:shd w:val="clear" w:color="auto" w:fill="auto"/>
            <w:noWrap/>
            <w:hideMark/>
          </w:tcPr>
          <w:p w:rsidR="009D41D8" w:rsidRPr="001E7715" w:rsidRDefault="009D41D8" w:rsidP="001E7715">
            <w:pPr>
              <w:jc w:val="center"/>
              <w:rPr>
                <w:sz w:val="17"/>
                <w:szCs w:val="17"/>
              </w:rPr>
            </w:pPr>
            <w:r w:rsidRPr="001E7715">
              <w:rPr>
                <w:sz w:val="17"/>
                <w:szCs w:val="17"/>
              </w:rPr>
              <w:t>10 000</w:t>
            </w:r>
          </w:p>
        </w:tc>
        <w:tc>
          <w:tcPr>
            <w:tcW w:w="992" w:type="dxa"/>
            <w:shd w:val="clear" w:color="auto" w:fill="auto"/>
            <w:noWrap/>
            <w:hideMark/>
          </w:tcPr>
          <w:p w:rsidR="009D41D8" w:rsidRPr="001E7715" w:rsidRDefault="009D41D8" w:rsidP="001E7715">
            <w:pPr>
              <w:jc w:val="center"/>
              <w:rPr>
                <w:sz w:val="17"/>
                <w:szCs w:val="17"/>
              </w:rPr>
            </w:pPr>
          </w:p>
        </w:tc>
        <w:tc>
          <w:tcPr>
            <w:tcW w:w="992" w:type="dxa"/>
            <w:shd w:val="clear" w:color="auto" w:fill="auto"/>
            <w:noWrap/>
            <w:hideMark/>
          </w:tcPr>
          <w:p w:rsidR="009D41D8" w:rsidRPr="001E7715" w:rsidRDefault="009D41D8" w:rsidP="001E7715">
            <w:pPr>
              <w:jc w:val="center"/>
              <w:rPr>
                <w:sz w:val="17"/>
                <w:szCs w:val="17"/>
              </w:rPr>
            </w:pPr>
          </w:p>
        </w:tc>
        <w:tc>
          <w:tcPr>
            <w:tcW w:w="1161" w:type="dxa"/>
            <w:shd w:val="clear" w:color="auto" w:fill="auto"/>
            <w:noWrap/>
            <w:hideMark/>
          </w:tcPr>
          <w:p w:rsidR="009D41D8" w:rsidRPr="001E7715" w:rsidRDefault="009D41D8" w:rsidP="00306861">
            <w:pPr>
              <w:jc w:val="center"/>
              <w:rPr>
                <w:sz w:val="17"/>
                <w:szCs w:val="17"/>
              </w:rPr>
            </w:pPr>
          </w:p>
        </w:tc>
        <w:tc>
          <w:tcPr>
            <w:tcW w:w="885" w:type="dxa"/>
            <w:shd w:val="clear" w:color="auto" w:fill="auto"/>
            <w:noWrap/>
            <w:hideMark/>
          </w:tcPr>
          <w:p w:rsidR="009D41D8" w:rsidRPr="001E7715" w:rsidRDefault="009D41D8" w:rsidP="00306861">
            <w:pPr>
              <w:jc w:val="center"/>
              <w:rPr>
                <w:sz w:val="17"/>
                <w:szCs w:val="17"/>
              </w:rPr>
            </w:pPr>
          </w:p>
        </w:tc>
        <w:tc>
          <w:tcPr>
            <w:tcW w:w="1560" w:type="dxa"/>
            <w:vMerge/>
            <w:shd w:val="clear" w:color="auto" w:fill="auto"/>
            <w:vAlign w:val="center"/>
            <w:hideMark/>
          </w:tcPr>
          <w:p w:rsidR="009D41D8" w:rsidRPr="001E7715" w:rsidRDefault="009D41D8" w:rsidP="001E7715">
            <w:pPr>
              <w:jc w:val="both"/>
              <w:rPr>
                <w:sz w:val="17"/>
                <w:szCs w:val="17"/>
              </w:rPr>
            </w:pPr>
          </w:p>
        </w:tc>
      </w:tr>
      <w:tr w:rsidR="001E7715" w:rsidRPr="001E7715" w:rsidTr="00860652">
        <w:trPr>
          <w:trHeight w:val="1500"/>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linnas välisvalgustuse projekteerimine ja rekonstrueerimine (sh Pähklimäe tänaval, Haigla tänaval, Kangelaste kõnnitee -ehitamine, Kangelaste pr - projekteerimine)-  UUS redaktsioon -Narva linnas välisvalgustuse projekteerimine (Kangelaste prospekt)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5 220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5 220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112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teeületuskohtade ohutumaks muutmine Kangelaste prs, Võidu tn ja Kreenholmi tänaval -Uus redaktsioon: l Narva linna teeületuskohtade ohutumaks muutmine Kangelaste prs (omafinantseerimine)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1 200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1 200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51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Pähklimäe Gümnaasiumi ning Narva Soldino Gümnaasiumi elektrivarustamise projekteerimine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1 380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1 380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371"/>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Narva Lasteaia Cipollino elektrisüsteemide renoveerimine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7 656</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7 656</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50"/>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Narva Lasteaia Sipsik elektrisüsteemide projekteerimine ja  renoveerimine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252 780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Spordikooli Energia sõudebaasi 9. boksi rekonstrueerimise projekteerimis- ja ehitustööd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86 377</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86 377</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Spordikool Energia spordisaali (Tallinna mnt 30) renoveerimine (riietusruumide rekonstrueerimine) vastavalt projektile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177 824</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177 824</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Kultuurimaja Rugodiv rekonstrueerimine (sh: stangede, fassaadi projekteerimine ja renoveerimine)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38 400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38 400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134"/>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Linda 4 hoones liftide vahetamine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119 240</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119 840</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930"/>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Evakuatsioonitrepikodadest omaette tuletõkkesektsioonide moodustamine,  automaatse tulekahjusignalisatsioonisüsteemi paigaldamine (Peetri pl 1, Peetri pl 3)</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72 939</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72 939</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EV100 auks avaliku pargi rajamise II etapiks Vabaduse/Rakvere tänavate vahelisel alal</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24 229</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200 261</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Võidu pargi ja Joala tn 8c (Gerassimovi pargi) projekteerimine ja rekonstrueerimine,  II etapp</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20 368</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64 444</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17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Mänguväljakute, välisvalgustuse, videovalve süsteemi projekteerimine ja ehitamine (Kangelaste 40b, park Linda, Juhhanovi tn 3)</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85 008</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85 008</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134"/>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6A7333">
            <w:pPr>
              <w:rPr>
                <w:sz w:val="17"/>
                <w:szCs w:val="17"/>
              </w:rPr>
            </w:pPr>
            <w:r w:rsidRPr="001E7715">
              <w:rPr>
                <w:sz w:val="17"/>
                <w:szCs w:val="17"/>
              </w:rPr>
              <w:t xml:space="preserve"> SA </w:t>
            </w:r>
            <w:proofErr w:type="gramStart"/>
            <w:r w:rsidRPr="001E7715">
              <w:rPr>
                <w:sz w:val="17"/>
                <w:szCs w:val="17"/>
              </w:rPr>
              <w:t>Narva  Linnaelamu</w:t>
            </w:r>
            <w:proofErr w:type="gramEnd"/>
            <w:r w:rsidRPr="001E7715">
              <w:rPr>
                <w:sz w:val="17"/>
                <w:szCs w:val="17"/>
              </w:rPr>
              <w:t xml:space="preserve"> - linna ühiselamutes vee- ning kanalisatsioonisüsteemide vahetamine, sh projekteerimine </w:t>
            </w:r>
            <w:r w:rsidRPr="006A7333">
              <w:rPr>
                <w:sz w:val="16"/>
                <w:szCs w:val="16"/>
              </w:rPr>
              <w:t>(Energia 4, Energia 6, Kreenholmi 40, Vestervalli 17)</w:t>
            </w:r>
            <w:r w:rsidRPr="001E7715">
              <w:rPr>
                <w:sz w:val="17"/>
                <w:szCs w:val="17"/>
              </w:rPr>
              <w:t xml:space="preserve"> ning ühisköökides ja kuivatusruumides ventilatsioonisüsteemide paigaldamine koos ruumide rekonstrueerimisega, sh projekteerimine </w:t>
            </w:r>
            <w:r w:rsidRPr="006A7333">
              <w:rPr>
                <w:sz w:val="16"/>
                <w:szCs w:val="16"/>
              </w:rPr>
              <w:t>(Vestervalli 17)</w:t>
            </w:r>
            <w:r w:rsidR="006A7333">
              <w:rPr>
                <w:sz w:val="16"/>
                <w:szCs w:val="16"/>
              </w:rPr>
              <w:t xml:space="preserve">. </w:t>
            </w:r>
            <w:bookmarkStart w:id="31" w:name="_GoBack"/>
            <w:bookmarkEnd w:id="31"/>
            <w:r w:rsidRPr="001E7715">
              <w:rPr>
                <w:sz w:val="17"/>
                <w:szCs w:val="17"/>
              </w:rPr>
              <w:t xml:space="preserve">Uus redaktsioon: SA Narva Linnaelamu - linna ühiselamutes vee- ning kanalisatsioonisüsteemide vahetamine, sh projekteerimine </w:t>
            </w:r>
            <w:r w:rsidRPr="006A7333">
              <w:rPr>
                <w:sz w:val="16"/>
                <w:szCs w:val="16"/>
              </w:rPr>
              <w:t>(Energia 4, Energia 6)</w:t>
            </w:r>
            <w:r w:rsidRPr="001E7715">
              <w:rPr>
                <w:sz w:val="17"/>
                <w:szCs w:val="17"/>
              </w:rPr>
              <w:t xml:space="preserve"> ning ühisköökides ja kuivatusruumides ventilatsioonisüsteemide paigaldamine koos ruumide rekonstrueerimisega, sh projekteerimine </w:t>
            </w:r>
            <w:r w:rsidRPr="006A7333">
              <w:rPr>
                <w:sz w:val="16"/>
                <w:szCs w:val="16"/>
              </w:rPr>
              <w:t>(Vestervalli 17)</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r w:rsidRPr="001E7715">
              <w:rPr>
                <w:sz w:val="17"/>
                <w:szCs w:val="17"/>
              </w:rPr>
              <w:t>47 859</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47 859</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xml:space="preserve">Narva Linnavolikogu strateegilise komisjoni prioriteedid Narva linna 2020.aasta eelarveks </w:t>
            </w:r>
          </w:p>
        </w:tc>
      </w:tr>
      <w:tr w:rsidR="001E7715" w:rsidRPr="001E7715" w:rsidTr="00860652">
        <w:trPr>
          <w:trHeight w:val="13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Rakvere tn II etapi (Kangelaste pr - Puškini tn) projekteerimine ja ehitamine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9D41D8">
            <w:pPr>
              <w:jc w:val="center"/>
              <w:rPr>
                <w:sz w:val="17"/>
                <w:szCs w:val="17"/>
              </w:rPr>
            </w:pPr>
            <w:r w:rsidRPr="001E7715">
              <w:rPr>
                <w:sz w:val="17"/>
                <w:szCs w:val="17"/>
              </w:rPr>
              <w:t>-484 040</w:t>
            </w: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vahendid on planeeritud lisas 5</w:t>
            </w:r>
          </w:p>
        </w:tc>
      </w:tr>
      <w:tr w:rsidR="001E7715" w:rsidRPr="001E7715" w:rsidTr="00860652">
        <w:trPr>
          <w:trHeight w:val="24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linnas kvartalisiseste teede ja parkla ehitamine (sh: Energia põik)</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338 961</w:t>
            </w: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Kreenholmi Gümnaasiumi juures asuva staadioni rekonstrueerimine, sh projekteerimine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1 881</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9D41D8">
            <w:pPr>
              <w:jc w:val="both"/>
              <w:rPr>
                <w:sz w:val="17"/>
                <w:szCs w:val="17"/>
              </w:rPr>
            </w:pPr>
            <w:r w:rsidRPr="001E7715">
              <w:rPr>
                <w:sz w:val="17"/>
                <w:szCs w:val="17"/>
              </w:rPr>
              <w:t xml:space="preserve"> Lisa 3 p 5.2.3 -Hanke tulemuste põhjal ei jätku omanikujärelev</w:t>
            </w:r>
            <w:r w:rsidR="009D41D8">
              <w:rPr>
                <w:sz w:val="17"/>
                <w:szCs w:val="17"/>
              </w:rPr>
              <w:t xml:space="preserve">alve teenuseks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Narva linnas kvartalisisese tee projekteerimine ja ehitamine Tallinna maantee 35a- 3.Roheline tänav T1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180 000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23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linnas Saksa-Soome kalmistul paikneva Adolf Hahni hauaplatsi kõnnitee projekteerimine, ehitamine ja välisvalgustuse ja pinkide paigaldamine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30 000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Kangelaste J4-Kangekaste J5  kõnnitee projekteerimine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5 000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6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EC7EEC">
            <w:pPr>
              <w:rPr>
                <w:sz w:val="17"/>
                <w:szCs w:val="17"/>
              </w:rPr>
            </w:pPr>
            <w:r w:rsidRPr="001E7715">
              <w:rPr>
                <w:sz w:val="17"/>
                <w:szCs w:val="17"/>
              </w:rPr>
              <w:t xml:space="preserve"> projekt </w:t>
            </w:r>
            <w:r w:rsidR="00EC7EEC">
              <w:rPr>
                <w:sz w:val="17"/>
                <w:szCs w:val="17"/>
              </w:rPr>
              <w:t>“</w:t>
            </w:r>
            <w:r w:rsidRPr="001E7715">
              <w:rPr>
                <w:sz w:val="17"/>
                <w:szCs w:val="17"/>
              </w:rPr>
              <w:t>Viitade ja kaartide uuendus ja paigaldus</w:t>
            </w:r>
            <w:r w:rsidR="00EC7EEC">
              <w:rPr>
                <w:sz w:val="17"/>
                <w:szCs w:val="17"/>
              </w:rPr>
              <w: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24 150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99"/>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Tuleviku ja Lavretsovi vahelisel alal puhkeala rajamise projekteerimine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7 170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Lasteaia Kirsike tuletõkkesektsioonide paigaldamine ning ATS andurite paigaldamine (sh projekteerimine)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r w:rsidRPr="001E7715">
              <w:rPr>
                <w:sz w:val="17"/>
                <w:szCs w:val="17"/>
              </w:rPr>
              <w:t>9 600</w:t>
            </w: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jc w:val="both"/>
              <w:rPr>
                <w:sz w:val="16"/>
                <w:szCs w:val="16"/>
              </w:rPr>
            </w:pPr>
            <w:r w:rsidRPr="006A7333">
              <w:rPr>
                <w:sz w:val="16"/>
                <w:szCs w:val="16"/>
              </w:rPr>
              <w:t xml:space="preserve">27.09.2019 Päästeameti ettekirjutus nr 7.2-6.4/2186). </w:t>
            </w:r>
          </w:p>
        </w:tc>
      </w:tr>
      <w:tr w:rsidR="001E7715" w:rsidRPr="001E7715" w:rsidTr="00860652">
        <w:trPr>
          <w:trHeight w:val="27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linnas kvartalisiseste teede remonttööde teostamine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36 942</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36 942</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jc w:val="both"/>
              <w:rPr>
                <w:sz w:val="16"/>
                <w:szCs w:val="16"/>
              </w:rPr>
            </w:pPr>
            <w:r w:rsidRPr="006A7333">
              <w:rPr>
                <w:sz w:val="16"/>
                <w:szCs w:val="16"/>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Peetri plats 3 hoone trepikodade remont</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18 000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18 000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jc w:val="both"/>
              <w:rPr>
                <w:sz w:val="16"/>
                <w:szCs w:val="16"/>
              </w:rPr>
            </w:pPr>
            <w:r w:rsidRPr="006A7333">
              <w:rPr>
                <w:sz w:val="16"/>
                <w:szCs w:val="16"/>
              </w:rPr>
              <w:t>Zepparth OÜ,leping 09.12.2019 nr 220/2019</w:t>
            </w:r>
          </w:p>
        </w:tc>
      </w:tr>
      <w:tr w:rsidR="001E7715" w:rsidRPr="001E7715" w:rsidTr="00EC7EEC">
        <w:trPr>
          <w:trHeight w:val="414"/>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EC7EEC">
            <w:pPr>
              <w:rPr>
                <w:sz w:val="17"/>
                <w:szCs w:val="17"/>
              </w:rPr>
            </w:pPr>
            <w:r w:rsidRPr="001E7715">
              <w:rPr>
                <w:sz w:val="17"/>
                <w:szCs w:val="17"/>
              </w:rPr>
              <w:t xml:space="preserve">  Narva  Sotsiaaltöökeskus  - Juhhanovi  7,9,11 peremajade ruumide remondiks</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18 720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18 720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bottom"/>
            <w:hideMark/>
          </w:tcPr>
          <w:p w:rsidR="001E7715" w:rsidRPr="006A7333" w:rsidRDefault="001E7715" w:rsidP="001E7715">
            <w:pPr>
              <w:rPr>
                <w:sz w:val="16"/>
                <w:szCs w:val="16"/>
              </w:rPr>
            </w:pPr>
            <w:r w:rsidRPr="006A7333">
              <w:rPr>
                <w:sz w:val="16"/>
                <w:szCs w:val="16"/>
              </w:rPr>
              <w:t>Bikonst Ehitus OÜ, leping 27.12.2019 nr 246/2019</w:t>
            </w:r>
          </w:p>
        </w:tc>
      </w:tr>
      <w:tr w:rsidR="001E7715" w:rsidRPr="001E7715" w:rsidTr="00860652">
        <w:trPr>
          <w:trHeight w:val="22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Ajutise liuvälja ehitamine aadressil Rakvere tn 22c </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1 200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1 200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9D41D8">
            <w:pPr>
              <w:rPr>
                <w:sz w:val="16"/>
                <w:szCs w:val="16"/>
              </w:rPr>
            </w:pPr>
            <w:r w:rsidRPr="006A7333">
              <w:rPr>
                <w:sz w:val="16"/>
                <w:szCs w:val="16"/>
              </w:rPr>
              <w:t xml:space="preserve">demontaažitööd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Narvas Kreenholmi tn 25 hoone välisseinale valgustatud lukustatavate infotahvlite koguses 3 tk valmistamine ja paigaldamine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2 937</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2 937</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Kruta OÜ, leping 10.12.2019 nr 238/2019</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Remonttööd hoones aadressil Karja 6a, Narva,  (hoone ruumide nr 26, 27, 28 remont (lisatööd))</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1 051</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1 051</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Lionline  OÜ, leping 30.12.2019 nr 260/2019</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Jõe tänav L3 pinnase- ja sadevee ärajuhtimiseks</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9 450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9 450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rPr>
                <w:sz w:val="17"/>
                <w:szCs w:val="17"/>
              </w:rPr>
            </w:pP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vAlign w:val="center"/>
            <w:hideMark/>
          </w:tcPr>
          <w:p w:rsidR="001E7715" w:rsidRPr="001E7715" w:rsidRDefault="001E7715" w:rsidP="001E7715">
            <w:pPr>
              <w:rPr>
                <w:sz w:val="17"/>
                <w:szCs w:val="17"/>
              </w:rPr>
            </w:pPr>
            <w:r w:rsidRPr="001E7715">
              <w:rPr>
                <w:sz w:val="17"/>
                <w:szCs w:val="17"/>
              </w:rPr>
              <w:t>Äkkeküla võrguühenduse loomine</w:t>
            </w:r>
            <w:r w:rsidR="00EC7EEC">
              <w:rPr>
                <w:sz w:val="17"/>
                <w:szCs w:val="17"/>
              </w:rPr>
              <w:t xml:space="preserve"> </w:t>
            </w:r>
            <w:r w:rsidRPr="001E7715">
              <w:rPr>
                <w:sz w:val="17"/>
                <w:szCs w:val="17"/>
              </w:rPr>
              <w:t>-</w:t>
            </w:r>
            <w:r w:rsidR="00EC7EEC">
              <w:rPr>
                <w:sz w:val="17"/>
                <w:szCs w:val="17"/>
              </w:rPr>
              <w:t xml:space="preserve"> </w:t>
            </w:r>
            <w:r w:rsidRPr="001E7715">
              <w:rPr>
                <w:sz w:val="17"/>
                <w:szCs w:val="17"/>
              </w:rPr>
              <w:t>Narva linnas Väike-Äkke tervisespordikeskuse (tänavavalgustus, suusatõstuk, lumekahur) liitumine elektrivõrguga</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3 166</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3 166</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rPr>
                <w:sz w:val="17"/>
                <w:szCs w:val="17"/>
              </w:rPr>
            </w:pPr>
            <w:r w:rsidRPr="001E7715">
              <w:rPr>
                <w:sz w:val="17"/>
                <w:szCs w:val="17"/>
              </w:rPr>
              <w:t>VKG Elektrivõrgud OÜ, leping 08.05.2019 nr 74/2019( nr 48VKG)</w:t>
            </w:r>
          </w:p>
        </w:tc>
      </w:tr>
      <w:tr w:rsidR="001E7715" w:rsidRPr="001E7715" w:rsidTr="008B4618">
        <w:trPr>
          <w:trHeight w:val="164"/>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36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ehi</w:t>
            </w:r>
            <w:r w:rsidR="00EC7EEC">
              <w:rPr>
                <w:sz w:val="17"/>
                <w:szCs w:val="17"/>
              </w:rPr>
              <w:t xml:space="preserve">tuse omanikujärelevalve teenus </w:t>
            </w:r>
            <w:r w:rsidRPr="001E7715">
              <w:rPr>
                <w:sz w:val="17"/>
                <w:szCs w:val="17"/>
              </w:rPr>
              <w:t xml:space="preserve">ehitusobjektidel: Mänguväljaku aadressil Puškini tn 69 Narvas püstitamise </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1 020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1 020</w:t>
            </w:r>
          </w:p>
        </w:tc>
        <w:tc>
          <w:tcPr>
            <w:tcW w:w="851" w:type="dxa"/>
            <w:shd w:val="clear" w:color="auto" w:fill="auto"/>
            <w:noWrap/>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Lindvill OÜ, leping 26.11.2018 nr 233/2018</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Narva linna jõulukuuse soetamine, langetamine, transportimine, Peetri platsile paigaldamine ning demonteerimine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2 748</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2 748</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 xml:space="preserve">ANDRUSE HULGIKAUBANDUSE OÜ, leping 01.10.2019 nr 177/2019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linnas Saksa-Soome kalmistul paikneva Adolf Hahni hauaplatsi piirdeaia valmistamine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7 392</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7 392</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Framsteg OÜ,leping 13.12.2019 nr 239/2019</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Hoone Linnuse tn 2, Narva, teise korruse platsi ja trepi välisvalgustuse remont</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3547</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3547</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6A7333" w:rsidRDefault="001E7715" w:rsidP="001E7715">
            <w:pPr>
              <w:rPr>
                <w:sz w:val="16"/>
                <w:szCs w:val="16"/>
              </w:rPr>
            </w:pPr>
            <w:r w:rsidRPr="006A7333">
              <w:rPr>
                <w:sz w:val="16"/>
                <w:szCs w:val="16"/>
              </w:rPr>
              <w:t>FIE Dmitri Bedjuhhov, leping 27.12.2019 nr 254/2019</w:t>
            </w:r>
          </w:p>
        </w:tc>
      </w:tr>
      <w:tr w:rsidR="001E7715" w:rsidRPr="001E7715" w:rsidTr="006A7333">
        <w:trPr>
          <w:trHeight w:val="23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Lasteaia Sipsik spordisaali remont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14 090</w:t>
            </w:r>
          </w:p>
        </w:tc>
        <w:tc>
          <w:tcPr>
            <w:tcW w:w="851" w:type="dxa"/>
            <w:shd w:val="clear" w:color="auto" w:fill="auto"/>
            <w:noWrap/>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6A7333" w:rsidRDefault="001E7715" w:rsidP="001E7715">
            <w:pPr>
              <w:rPr>
                <w:sz w:val="16"/>
                <w:szCs w:val="16"/>
              </w:rPr>
            </w:pPr>
            <w:r w:rsidRPr="006A7333">
              <w:rPr>
                <w:sz w:val="16"/>
                <w:szCs w:val="16"/>
              </w:rPr>
              <w:t>PROMO ARSENAL OÜ,leping 06.11.2019 nr 184/2019</w:t>
            </w:r>
          </w:p>
        </w:tc>
      </w:tr>
      <w:tr w:rsidR="001E7715" w:rsidRPr="001E7715" w:rsidTr="00860652">
        <w:trPr>
          <w:trHeight w:val="25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Lasteaia Karikakar jalutusveranda katuse remondiks</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5 000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5 000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p>
        </w:tc>
      </w:tr>
      <w:tr w:rsidR="001E7715" w:rsidRPr="001E7715" w:rsidTr="00860652">
        <w:trPr>
          <w:trHeight w:val="23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6. Kooli (P. Kerese tn 22) spordisaali remondiks (põrand ja seinad)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9 468</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Vikken OÜ, leping 26.11.2019 nr 218/2019</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Rakvere tänava 2. etapi ehitustööd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8 062</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Kreenholmi Gümnaasiumi keldrikorruse elektrivarustuse rekonstrueerimine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r w:rsidRPr="001E7715">
              <w:rPr>
                <w:sz w:val="17"/>
                <w:szCs w:val="17"/>
              </w:rPr>
              <w:t>246</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toetus Peetri plats 3 avaliku tualeti ülalpidamise kulude hüvitamiseks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750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6A7333">
        <w:trPr>
          <w:trHeight w:val="16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üleriigilise lemmikloomaregistriga liitumine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750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p>
        </w:tc>
      </w:tr>
      <w:tr w:rsidR="001E7715" w:rsidRPr="001E7715" w:rsidTr="00860652">
        <w:trPr>
          <w:trHeight w:val="115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47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proofErr w:type="gramStart"/>
            <w:r w:rsidRPr="001E7715">
              <w:rPr>
                <w:sz w:val="17"/>
                <w:szCs w:val="17"/>
              </w:rPr>
              <w:t>majandamiskulud</w:t>
            </w:r>
            <w:proofErr w:type="gramEnd"/>
            <w:r w:rsidRPr="001E7715">
              <w:rPr>
                <w:sz w:val="17"/>
                <w:szCs w:val="17"/>
              </w:rPr>
              <w:t xml:space="preserve"> - hoonete Jõe tn 3 ning Kulgu 10 majandamiskulud. Samuti Narva Lasteaia Kakuke hoone üleandmisega Linnamajandusameti bilansile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12 341</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6A7333">
        <w:trPr>
          <w:trHeight w:val="7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rajatiste majandamiskulud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1 110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oma tulud-kahjuhüvitis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Lasteaia Päikene kõnnitee ehitamine ja värava paigaldamine (sissepääs Hariduse T5 autoparklast)</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2 800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Linda tn 4 hoones 3. korruse ruumide 16-20 ja 23 remonttööd (Narva Linnaarhiiv)</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6 200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6A7333">
        <w:trPr>
          <w:trHeight w:val="219"/>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vAlign w:val="bottom"/>
            <w:hideMark/>
          </w:tcPr>
          <w:p w:rsidR="001E7715" w:rsidRPr="001E7715" w:rsidRDefault="001E7715" w:rsidP="001E7715">
            <w:pPr>
              <w:rPr>
                <w:sz w:val="17"/>
                <w:szCs w:val="17"/>
              </w:rPr>
            </w:pPr>
            <w:r w:rsidRPr="001E7715">
              <w:rPr>
                <w:sz w:val="17"/>
                <w:szCs w:val="17"/>
              </w:rPr>
              <w:t>videovalvesüsteemi paigaldamine (sh: kaabeldus, kaamerid 9 tk)</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30 719</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Vana-Joala tee äärsel territooriumil asuvad kraavid puhastamine ja teepeenarde tasandamine/planeerimine teekate suhtes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50 000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tcPr>
          <w:p w:rsidR="001E7715" w:rsidRPr="001E7715" w:rsidRDefault="001E7715" w:rsidP="001E7715">
            <w:pPr>
              <w:rPr>
                <w:sz w:val="17"/>
                <w:szCs w:val="17"/>
              </w:rPr>
            </w:pPr>
          </w:p>
        </w:tc>
      </w:tr>
      <w:tr w:rsidR="001E7715" w:rsidRPr="001E7715" w:rsidTr="00860652">
        <w:trPr>
          <w:trHeight w:val="71"/>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P. Kerese 13 KÜ territooriumil kõnnitee asfaltkatte taastamine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3 500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tcPr>
          <w:p w:rsidR="001E7715" w:rsidRPr="001E7715" w:rsidRDefault="001E7715" w:rsidP="001E7715">
            <w:pPr>
              <w:rPr>
                <w:sz w:val="17"/>
                <w:szCs w:val="17"/>
              </w:rPr>
            </w:pPr>
          </w:p>
        </w:tc>
      </w:tr>
      <w:tr w:rsidR="001E7715" w:rsidRPr="001E7715" w:rsidTr="006A7333">
        <w:trPr>
          <w:trHeight w:val="47"/>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Lasteaia Kirsike tuletõkkesektsioonide paigaldamine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832642">
            <w:pPr>
              <w:jc w:val="center"/>
              <w:rPr>
                <w:sz w:val="17"/>
                <w:szCs w:val="17"/>
              </w:rPr>
            </w:pPr>
            <w:r w:rsidRPr="001E7715">
              <w:rPr>
                <w:sz w:val="17"/>
                <w:szCs w:val="17"/>
              </w:rPr>
              <w:t>-2 500</w:t>
            </w: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r w:rsidR="00F32E3F">
              <w:rPr>
                <w:sz w:val="17"/>
                <w:szCs w:val="17"/>
              </w:rPr>
              <w:t>Vt LMA p.27</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Elektrijaama tee rekonstruueerimiseks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81 523</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81 523</w:t>
            </w: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perek</w:t>
            </w:r>
            <w:r w:rsidR="00EC7EEC">
              <w:rPr>
                <w:sz w:val="17"/>
                <w:szCs w:val="17"/>
              </w:rPr>
              <w:t>onnaseisubüroo ruumide korrashoid</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914</w:t>
            </w:r>
          </w:p>
        </w:tc>
        <w:tc>
          <w:tcPr>
            <w:tcW w:w="992" w:type="dxa"/>
            <w:shd w:val="clear" w:color="auto" w:fill="auto"/>
            <w:noWrap/>
            <w:hideMark/>
          </w:tcPr>
          <w:p w:rsidR="001E7715" w:rsidRPr="001E7715" w:rsidRDefault="001E7715" w:rsidP="001E7715">
            <w:pPr>
              <w:jc w:val="center"/>
              <w:rPr>
                <w:sz w:val="17"/>
                <w:szCs w:val="17"/>
              </w:rPr>
            </w:pPr>
            <w:r w:rsidRPr="001E7715">
              <w:rPr>
                <w:sz w:val="17"/>
                <w:szCs w:val="17"/>
              </w:rPr>
              <w:t>914</w:t>
            </w: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Kohalike teede toetus- teedehoiuks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832642">
            <w:pPr>
              <w:jc w:val="center"/>
              <w:rPr>
                <w:sz w:val="17"/>
                <w:szCs w:val="17"/>
              </w:rPr>
            </w:pPr>
            <w:r w:rsidRPr="001E7715">
              <w:rPr>
                <w:sz w:val="17"/>
                <w:szCs w:val="17"/>
              </w:rPr>
              <w:t>- 6 499</w:t>
            </w: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 VV 20.02.2020 korraldus nr 63 Tasandus- ja toetusfondi jaotus 2020.aastal</w:t>
            </w:r>
          </w:p>
        </w:tc>
      </w:tr>
      <w:tr w:rsidR="001E7715" w:rsidRPr="001E7715" w:rsidTr="00860652">
        <w:trPr>
          <w:trHeight w:val="213"/>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Linnavalitsuse Linnamajandusamet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jäätmehoolduse arendamiseks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1E7715">
            <w:pPr>
              <w:jc w:val="center"/>
              <w:rPr>
                <w:sz w:val="17"/>
                <w:szCs w:val="17"/>
              </w:rPr>
            </w:pPr>
          </w:p>
        </w:tc>
        <w:tc>
          <w:tcPr>
            <w:tcW w:w="851" w:type="dxa"/>
            <w:shd w:val="clear" w:color="auto" w:fill="auto"/>
            <w:noWrap/>
            <w:hideMark/>
          </w:tcPr>
          <w:p w:rsidR="001E7715" w:rsidRPr="001E7715" w:rsidRDefault="001E7715" w:rsidP="001E7715">
            <w:pPr>
              <w:jc w:val="center"/>
              <w:rPr>
                <w:sz w:val="17"/>
                <w:szCs w:val="17"/>
              </w:rPr>
            </w:pPr>
          </w:p>
        </w:tc>
        <w:tc>
          <w:tcPr>
            <w:tcW w:w="992" w:type="dxa"/>
            <w:shd w:val="clear" w:color="auto" w:fill="auto"/>
            <w:noWrap/>
            <w:hideMark/>
          </w:tcPr>
          <w:p w:rsidR="001E7715" w:rsidRPr="001E7715" w:rsidRDefault="001E7715" w:rsidP="00832642">
            <w:pPr>
              <w:jc w:val="center"/>
              <w:rPr>
                <w:sz w:val="17"/>
                <w:szCs w:val="17"/>
              </w:rPr>
            </w:pPr>
            <w:r w:rsidRPr="001E7715">
              <w:rPr>
                <w:sz w:val="17"/>
                <w:szCs w:val="17"/>
              </w:rPr>
              <w:t>- 4 535</w:t>
            </w:r>
          </w:p>
        </w:tc>
        <w:tc>
          <w:tcPr>
            <w:tcW w:w="992" w:type="dxa"/>
            <w:shd w:val="clear" w:color="auto" w:fill="auto"/>
            <w:noWrap/>
            <w:hideMark/>
          </w:tcPr>
          <w:p w:rsidR="001E7715" w:rsidRPr="001E7715" w:rsidRDefault="001E7715" w:rsidP="00832642">
            <w:pPr>
              <w:jc w:val="center"/>
              <w:rPr>
                <w:sz w:val="17"/>
                <w:szCs w:val="17"/>
              </w:rPr>
            </w:pPr>
            <w:r w:rsidRPr="001E7715">
              <w:rPr>
                <w:sz w:val="17"/>
                <w:szCs w:val="17"/>
              </w:rPr>
              <w:t>- 2 135</w:t>
            </w: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täpsustamine</w:t>
            </w:r>
          </w:p>
        </w:tc>
      </w:tr>
      <w:tr w:rsidR="001E7715" w:rsidRPr="001E7715" w:rsidTr="00860652">
        <w:trPr>
          <w:trHeight w:val="418"/>
        </w:trPr>
        <w:tc>
          <w:tcPr>
            <w:tcW w:w="416" w:type="dxa"/>
            <w:shd w:val="clear" w:color="auto" w:fill="auto"/>
            <w:noWrap/>
            <w:hideMark/>
          </w:tcPr>
          <w:p w:rsidR="001E7715" w:rsidRPr="001E7715" w:rsidRDefault="001E7715" w:rsidP="001E7715">
            <w:pPr>
              <w:rPr>
                <w:sz w:val="17"/>
                <w:szCs w:val="17"/>
              </w:rPr>
            </w:pPr>
          </w:p>
        </w:tc>
        <w:tc>
          <w:tcPr>
            <w:tcW w:w="1852" w:type="dxa"/>
            <w:shd w:val="clear" w:color="auto" w:fill="auto"/>
            <w:hideMark/>
          </w:tcPr>
          <w:p w:rsidR="001E7715" w:rsidRPr="001E7715" w:rsidRDefault="001E7715" w:rsidP="001E7715">
            <w:pPr>
              <w:rPr>
                <w:b/>
                <w:bCs/>
                <w:sz w:val="17"/>
                <w:szCs w:val="17"/>
              </w:rPr>
            </w:pPr>
            <w:r w:rsidRPr="001E7715">
              <w:rPr>
                <w:b/>
                <w:bCs/>
                <w:sz w:val="17"/>
                <w:szCs w:val="17"/>
              </w:rPr>
              <w:t>Narva Linna Arenduse ja Ökonoomika Amet</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49 090</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49 090</w:t>
            </w:r>
          </w:p>
        </w:tc>
        <w:tc>
          <w:tcPr>
            <w:tcW w:w="851" w:type="dxa"/>
            <w:shd w:val="clear" w:color="auto" w:fill="auto"/>
            <w:noWrap/>
            <w:hideMark/>
          </w:tcPr>
          <w:p w:rsidR="001E7715" w:rsidRPr="001E7715" w:rsidRDefault="001E7715" w:rsidP="001E7715">
            <w:pPr>
              <w:jc w:val="center"/>
              <w:rPr>
                <w:b/>
                <w:bCs/>
                <w:sz w:val="17"/>
                <w:szCs w:val="17"/>
              </w:rPr>
            </w:pPr>
            <w:r w:rsidRPr="001E7715">
              <w:rPr>
                <w:b/>
                <w:bCs/>
                <w:sz w:val="17"/>
                <w:szCs w:val="17"/>
              </w:rPr>
              <w:t>15 600</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335 787</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526 918</w:t>
            </w:r>
          </w:p>
        </w:tc>
        <w:tc>
          <w:tcPr>
            <w:tcW w:w="851" w:type="dxa"/>
            <w:shd w:val="clear" w:color="auto" w:fill="auto"/>
            <w:noWrap/>
            <w:hideMark/>
          </w:tcPr>
          <w:p w:rsidR="001E7715" w:rsidRPr="001E7715" w:rsidRDefault="001E7715" w:rsidP="00832642">
            <w:pPr>
              <w:jc w:val="center"/>
              <w:rPr>
                <w:b/>
                <w:bCs/>
                <w:sz w:val="17"/>
                <w:szCs w:val="17"/>
              </w:rPr>
            </w:pPr>
            <w:r w:rsidRPr="001E7715">
              <w:rPr>
                <w:b/>
                <w:bCs/>
                <w:sz w:val="17"/>
                <w:szCs w:val="17"/>
              </w:rPr>
              <w:t>-700 000</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w:t>
            </w:r>
          </w:p>
        </w:tc>
        <w:tc>
          <w:tcPr>
            <w:tcW w:w="992" w:type="dxa"/>
            <w:shd w:val="clear" w:color="auto" w:fill="auto"/>
            <w:noWrap/>
            <w:hideMark/>
          </w:tcPr>
          <w:p w:rsidR="001E7715" w:rsidRPr="001E7715" w:rsidRDefault="001E7715" w:rsidP="001E7715">
            <w:pPr>
              <w:jc w:val="center"/>
              <w:rPr>
                <w:b/>
                <w:bCs/>
                <w:sz w:val="17"/>
                <w:szCs w:val="17"/>
              </w:rPr>
            </w:pPr>
          </w:p>
        </w:tc>
        <w:tc>
          <w:tcPr>
            <w:tcW w:w="1161" w:type="dxa"/>
            <w:shd w:val="clear" w:color="auto" w:fill="auto"/>
            <w:noWrap/>
            <w:hideMark/>
          </w:tcPr>
          <w:p w:rsidR="001E7715" w:rsidRPr="001E7715" w:rsidRDefault="001E7715" w:rsidP="00306861">
            <w:pPr>
              <w:jc w:val="center"/>
              <w:rPr>
                <w:b/>
                <w:bCs/>
                <w:sz w:val="17"/>
                <w:szCs w:val="17"/>
              </w:rPr>
            </w:pPr>
            <w:r w:rsidRPr="001E7715">
              <w:rPr>
                <w:b/>
                <w:bCs/>
                <w:sz w:val="17"/>
                <w:szCs w:val="17"/>
              </w:rPr>
              <w:t>-</w:t>
            </w:r>
          </w:p>
        </w:tc>
        <w:tc>
          <w:tcPr>
            <w:tcW w:w="885" w:type="dxa"/>
            <w:shd w:val="clear" w:color="auto" w:fill="auto"/>
            <w:noWrap/>
            <w:hideMark/>
          </w:tcPr>
          <w:p w:rsidR="001E7715" w:rsidRPr="001E7715" w:rsidRDefault="001E7715" w:rsidP="00306861">
            <w:pPr>
              <w:jc w:val="center"/>
              <w:rPr>
                <w:b/>
                <w:bCs/>
                <w:sz w:val="17"/>
                <w:szCs w:val="17"/>
              </w:rPr>
            </w:pPr>
            <w:r w:rsidRPr="001E7715">
              <w:rPr>
                <w:b/>
                <w:bCs/>
                <w:sz w:val="17"/>
                <w:szCs w:val="17"/>
              </w:rPr>
              <w:t>-</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r w:rsidR="001E7715" w:rsidRPr="001E7715" w:rsidTr="0022015D">
        <w:trPr>
          <w:trHeight w:val="44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ja Narva-Jõesuu temaatilise trükise viimistluse ja trükkimise kogu tiraaziga 1000 tk,A4 kahepoolse turismikaardi viimistluse ja trükkimise kogu tiraaziga 1000 tk ja A5 kahepoolse voldiku trükkimisele eesti-vene (500 tk) ja inglise-soome keeles (500 tk)</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1 253</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1 253</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Trükiteenused OÜ, leping  30.12.2019 nr 5.1-6-60/2019 ,</w:t>
            </w:r>
          </w:p>
        </w:tc>
      </w:tr>
      <w:tr w:rsidR="001E7715" w:rsidRPr="001E7715" w:rsidTr="00860652">
        <w:trPr>
          <w:trHeight w:val="127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Rajatiste majandamiskulud -projekti "Pimeaia pargi rekonstrueerimine, II etapp (projekt nr 2014-2020.9.02.17-0004)" raames tehtud rekonstrueerimistöödele ehitusgeodeetiliste tööde tegemine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2 327</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2 327</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INFRAEKSPERT OÜ, leping  16.12.2019  nr5-1-6/58/2019 </w:t>
            </w:r>
          </w:p>
        </w:tc>
      </w:tr>
      <w:tr w:rsidR="001E7715" w:rsidRPr="001E7715" w:rsidTr="00860652">
        <w:trPr>
          <w:trHeight w:val="795"/>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Rajatiste majandamiskulud (sh 2800 eurot -tehnilise valve teenus Pimeaia pargi ehitusobjektil, 800 eurot - piirdeaia remont ning elektri tarbimine kuni 30.06.2020)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3600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kasutamata jääki arvelt</w:t>
            </w:r>
          </w:p>
        </w:tc>
      </w:tr>
      <w:tr w:rsidR="001E7715" w:rsidRPr="001E7715" w:rsidTr="00860652">
        <w:trPr>
          <w:trHeight w:val="27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projekti Pimeaia pargi rekonstrueerimine, II etapp (projekt nr 2014-2020.9.02.17-0004)“ raames tehtud rekonstrueerimistöödele ekspertarvamuse ja vajadusel auditi teostamine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6 400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6 400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jc w:val="both"/>
              <w:rPr>
                <w:sz w:val="17"/>
                <w:szCs w:val="17"/>
              </w:rPr>
            </w:pPr>
            <w:r w:rsidRPr="001E7715">
              <w:rPr>
                <w:sz w:val="17"/>
                <w:szCs w:val="17"/>
              </w:rPr>
              <w:t>Ehitusekspert Teet Sepaste OÜ, leping  19.12.2019 nr5.1-6/59/2019,lõpetamata ehitustööde audit</w:t>
            </w:r>
          </w:p>
        </w:tc>
      </w:tr>
      <w:tr w:rsidR="001E7715" w:rsidRPr="001E7715" w:rsidTr="0022015D">
        <w:trPr>
          <w:trHeight w:val="44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projekti „Narva lasteaia Punamütsike (Viru tn. 4) renoveerimine ja lasteaiahoones energiatõhususe ja taastuvenergia kasutuse edendamine (Kliima.1.01.17-0067)“ raames väljastatud energiamärgise ekspertiisi tegemine </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1 650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1 650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6A7333" w:rsidRDefault="001E7715" w:rsidP="001E7715">
            <w:pPr>
              <w:jc w:val="both"/>
              <w:rPr>
                <w:sz w:val="17"/>
                <w:szCs w:val="17"/>
              </w:rPr>
            </w:pPr>
            <w:r w:rsidRPr="006A7333">
              <w:rPr>
                <w:sz w:val="17"/>
                <w:szCs w:val="17"/>
              </w:rPr>
              <w:t>ESD Solutions OÜ, leping 25.11.2019 nr 5-1-6/54/2019, lõpetamata ehitustööde audit</w:t>
            </w:r>
          </w:p>
        </w:tc>
      </w:tr>
      <w:tr w:rsidR="001E7715" w:rsidRPr="001E7715" w:rsidTr="0022015D">
        <w:trPr>
          <w:trHeight w:val="44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  projekti Narva lasteaia Punamütsike (Viru tn 4, Narva) renoveerimise  ja </w:t>
            </w:r>
            <w:r w:rsidRPr="001E7715">
              <w:rPr>
                <w:sz w:val="17"/>
                <w:szCs w:val="17"/>
              </w:rPr>
              <w:lastRenderedPageBreak/>
              <w:t>lasteaiahoones energiatõhususe ja taastuvenergia kasutuse edendamise (Kliima.1.01.17-0067, riigihange 201887)“ raames teostatud renoveerimistöödele ekspertiisi/auditi tegemine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lastRenderedPageBreak/>
              <w:t>4 800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4 800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xml:space="preserve">Ehitusekspertiisibüroo Teet Sepaste OÜ, leping </w:t>
            </w:r>
            <w:r w:rsidRPr="001E7715">
              <w:rPr>
                <w:sz w:val="17"/>
                <w:szCs w:val="17"/>
              </w:rPr>
              <w:lastRenderedPageBreak/>
              <w:t>31.12.2019 nr 5-1-6/63/2019, lõpetamata ehitustööde audit</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lastRenderedPageBreak/>
              <w:t>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SA-le Narva Sadam  projekti "Narva Sadama bokside rekonstrueerimine" realiseerimiseks</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6 200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6 200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8</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Narva Paemurru Spordikooli Kreenholmi staadioni rekonstrueerimise TTA ja ekspertiis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2 000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9</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Narvas, Puskini tn 29 ja Tallinna mnt 30 asuvatele spordihoonetele energiauditi tegemine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r w:rsidRPr="001E7715">
              <w:rPr>
                <w:sz w:val="17"/>
                <w:szCs w:val="17"/>
              </w:rPr>
              <w:t>10 000</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27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10</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sadama bokside rekonstrueerimine</w:t>
            </w: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26 460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26 460</w:t>
            </w: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74 859</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130 003</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11</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ja Slantsõ jõeäärsete alade arendamine äri- ja külastuskeskkonna loomiseks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16 000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16 000</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732"/>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12</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ja Ivangorodi kaldapealsete ajaloolise kaitseala integreeritud arendamine, III etapp</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5 000</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5 000</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22015D">
        <w:trPr>
          <w:trHeight w:val="177"/>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13</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TEN-T transiitteede rekonstrueerimistööd Narvas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1 422</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1 422</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noWrap/>
            <w:hideMark/>
          </w:tcPr>
          <w:p w:rsidR="001E7715" w:rsidRPr="001E7715" w:rsidRDefault="001E7715" w:rsidP="00306861">
            <w:pPr>
              <w:jc w:val="center"/>
              <w:rPr>
                <w:sz w:val="17"/>
                <w:szCs w:val="17"/>
              </w:rPr>
            </w:pPr>
          </w:p>
        </w:tc>
        <w:tc>
          <w:tcPr>
            <w:tcW w:w="885" w:type="dxa"/>
            <w:shd w:val="clear" w:color="auto" w:fill="auto"/>
            <w:noWrap/>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14</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Pimeaia pargi rekonstrueerimine, II etapp</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306861">
            <w:pPr>
              <w:jc w:val="center"/>
              <w:rPr>
                <w:sz w:val="17"/>
                <w:szCs w:val="17"/>
              </w:rPr>
            </w:pPr>
            <w:r w:rsidRPr="001E7715">
              <w:rPr>
                <w:sz w:val="17"/>
                <w:szCs w:val="17"/>
              </w:rPr>
              <w:t>-  1 107</w:t>
            </w:r>
          </w:p>
        </w:tc>
        <w:tc>
          <w:tcPr>
            <w:tcW w:w="992" w:type="dxa"/>
            <w:shd w:val="clear" w:color="auto" w:fill="auto"/>
            <w:hideMark/>
          </w:tcPr>
          <w:p w:rsidR="001E7715" w:rsidRPr="001E7715" w:rsidRDefault="001E7715" w:rsidP="00306861">
            <w:pPr>
              <w:jc w:val="center"/>
              <w:rPr>
                <w:sz w:val="17"/>
                <w:szCs w:val="17"/>
              </w:rPr>
            </w:pPr>
            <w:r w:rsidRPr="001E7715">
              <w:rPr>
                <w:sz w:val="17"/>
                <w:szCs w:val="17"/>
              </w:rPr>
              <w:t>-  1 107</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860652">
        <w:trPr>
          <w:trHeight w:val="179"/>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15</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linna bussi- ja raudteejaama arendus</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239 334</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375 321</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p>
        </w:tc>
      </w:tr>
      <w:tr w:rsidR="001E7715" w:rsidRPr="001E7715" w:rsidTr="0022015D">
        <w:trPr>
          <w:trHeight w:val="306"/>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16</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 xml:space="preserve">SA-le Narva Linna Arendus Äkkeküla objektide projekteerimine ja ehitamine (sh: lastepark, seikluspark, kelgunõlv ja jn) </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r w:rsidRPr="001E7715">
              <w:rPr>
                <w:sz w:val="17"/>
                <w:szCs w:val="17"/>
              </w:rPr>
              <w:t>279</w:t>
            </w:r>
          </w:p>
        </w:tc>
        <w:tc>
          <w:tcPr>
            <w:tcW w:w="992" w:type="dxa"/>
            <w:shd w:val="clear" w:color="auto" w:fill="auto"/>
            <w:hideMark/>
          </w:tcPr>
          <w:p w:rsidR="001E7715" w:rsidRPr="001E7715" w:rsidRDefault="001E7715" w:rsidP="001E7715">
            <w:pPr>
              <w:jc w:val="center"/>
              <w:rPr>
                <w:sz w:val="17"/>
                <w:szCs w:val="17"/>
              </w:rPr>
            </w:pPr>
            <w:r w:rsidRPr="001E7715">
              <w:rPr>
                <w:sz w:val="17"/>
                <w:szCs w:val="17"/>
              </w:rPr>
              <w:t>279</w:t>
            </w:r>
          </w:p>
        </w:tc>
        <w:tc>
          <w:tcPr>
            <w:tcW w:w="851"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vAlign w:val="center"/>
            <w:hideMark/>
          </w:tcPr>
          <w:p w:rsidR="001E7715" w:rsidRPr="001E7715" w:rsidRDefault="001E7715" w:rsidP="001E7715">
            <w:pPr>
              <w:jc w:val="both"/>
              <w:rPr>
                <w:sz w:val="17"/>
                <w:szCs w:val="17"/>
              </w:rPr>
            </w:pPr>
            <w:r w:rsidRPr="001E7715">
              <w:rPr>
                <w:sz w:val="17"/>
                <w:szCs w:val="17"/>
              </w:rPr>
              <w:t> </w:t>
            </w:r>
          </w:p>
        </w:tc>
      </w:tr>
      <w:tr w:rsidR="001E7715" w:rsidRPr="001E7715" w:rsidTr="00860652">
        <w:trPr>
          <w:trHeight w:val="58"/>
        </w:trPr>
        <w:tc>
          <w:tcPr>
            <w:tcW w:w="416" w:type="dxa"/>
            <w:shd w:val="clear" w:color="auto" w:fill="auto"/>
            <w:noWrap/>
            <w:hideMark/>
          </w:tcPr>
          <w:p w:rsidR="001E7715" w:rsidRPr="001E7715" w:rsidRDefault="001E7715" w:rsidP="001E7715">
            <w:pPr>
              <w:jc w:val="right"/>
              <w:rPr>
                <w:sz w:val="17"/>
                <w:szCs w:val="17"/>
              </w:rPr>
            </w:pPr>
            <w:r w:rsidRPr="001E7715">
              <w:rPr>
                <w:sz w:val="17"/>
                <w:szCs w:val="17"/>
              </w:rPr>
              <w:t>17</w:t>
            </w:r>
          </w:p>
        </w:tc>
        <w:tc>
          <w:tcPr>
            <w:tcW w:w="1852" w:type="dxa"/>
            <w:shd w:val="clear" w:color="auto" w:fill="auto"/>
            <w:hideMark/>
          </w:tcPr>
          <w:p w:rsidR="001E7715" w:rsidRPr="001E7715" w:rsidRDefault="001E7715" w:rsidP="001E7715">
            <w:pPr>
              <w:rPr>
                <w:sz w:val="17"/>
                <w:szCs w:val="17"/>
              </w:rPr>
            </w:pPr>
            <w:r w:rsidRPr="001E7715">
              <w:rPr>
                <w:sz w:val="17"/>
                <w:szCs w:val="17"/>
              </w:rPr>
              <w:t>Narva Linna Arenduse ja Ökonoomika Amet</w:t>
            </w:r>
          </w:p>
        </w:tc>
        <w:tc>
          <w:tcPr>
            <w:tcW w:w="2268" w:type="dxa"/>
            <w:shd w:val="clear" w:color="auto" w:fill="auto"/>
            <w:hideMark/>
          </w:tcPr>
          <w:p w:rsidR="001E7715" w:rsidRPr="001E7715" w:rsidRDefault="001E7715" w:rsidP="001E7715">
            <w:pPr>
              <w:rPr>
                <w:sz w:val="17"/>
                <w:szCs w:val="17"/>
              </w:rPr>
            </w:pPr>
            <w:r w:rsidRPr="001E7715">
              <w:rPr>
                <w:sz w:val="17"/>
                <w:szCs w:val="17"/>
              </w:rPr>
              <w:t>Narva raekoja hoone ja platsi rekonstrueerimine</w:t>
            </w: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1E7715">
            <w:pPr>
              <w:jc w:val="center"/>
              <w:rPr>
                <w:sz w:val="17"/>
                <w:szCs w:val="17"/>
              </w:rPr>
            </w:pPr>
          </w:p>
        </w:tc>
        <w:tc>
          <w:tcPr>
            <w:tcW w:w="1134"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851" w:type="dxa"/>
            <w:shd w:val="clear" w:color="auto" w:fill="auto"/>
            <w:hideMark/>
          </w:tcPr>
          <w:p w:rsidR="001E7715" w:rsidRPr="001E7715" w:rsidRDefault="001E7715" w:rsidP="00306861">
            <w:pPr>
              <w:jc w:val="center"/>
              <w:rPr>
                <w:sz w:val="17"/>
                <w:szCs w:val="17"/>
              </w:rPr>
            </w:pPr>
            <w:r w:rsidRPr="001E7715">
              <w:rPr>
                <w:sz w:val="17"/>
                <w:szCs w:val="17"/>
              </w:rPr>
              <w:t>-700 000</w:t>
            </w:r>
          </w:p>
        </w:tc>
        <w:tc>
          <w:tcPr>
            <w:tcW w:w="992" w:type="dxa"/>
            <w:shd w:val="clear" w:color="auto" w:fill="auto"/>
            <w:hideMark/>
          </w:tcPr>
          <w:p w:rsidR="001E7715" w:rsidRPr="001E7715" w:rsidRDefault="001E7715" w:rsidP="001E7715">
            <w:pPr>
              <w:jc w:val="center"/>
              <w:rPr>
                <w:sz w:val="17"/>
                <w:szCs w:val="17"/>
              </w:rPr>
            </w:pPr>
          </w:p>
        </w:tc>
        <w:tc>
          <w:tcPr>
            <w:tcW w:w="992" w:type="dxa"/>
            <w:shd w:val="clear" w:color="auto" w:fill="auto"/>
            <w:hideMark/>
          </w:tcPr>
          <w:p w:rsidR="001E7715" w:rsidRPr="001E7715" w:rsidRDefault="001E7715" w:rsidP="001E7715">
            <w:pPr>
              <w:jc w:val="center"/>
              <w:rPr>
                <w:sz w:val="17"/>
                <w:szCs w:val="17"/>
              </w:rPr>
            </w:pPr>
          </w:p>
        </w:tc>
        <w:tc>
          <w:tcPr>
            <w:tcW w:w="1161" w:type="dxa"/>
            <w:shd w:val="clear" w:color="auto" w:fill="auto"/>
            <w:hideMark/>
          </w:tcPr>
          <w:p w:rsidR="001E7715" w:rsidRPr="001E7715" w:rsidRDefault="001E7715" w:rsidP="00306861">
            <w:pPr>
              <w:jc w:val="center"/>
              <w:rPr>
                <w:sz w:val="17"/>
                <w:szCs w:val="17"/>
              </w:rPr>
            </w:pPr>
          </w:p>
        </w:tc>
        <w:tc>
          <w:tcPr>
            <w:tcW w:w="885" w:type="dxa"/>
            <w:shd w:val="clear" w:color="auto" w:fill="auto"/>
            <w:hideMark/>
          </w:tcPr>
          <w:p w:rsidR="001E7715" w:rsidRPr="001E7715" w:rsidRDefault="001E7715" w:rsidP="00306861">
            <w:pPr>
              <w:jc w:val="center"/>
              <w:rPr>
                <w:sz w:val="17"/>
                <w:szCs w:val="17"/>
              </w:rPr>
            </w:pPr>
          </w:p>
        </w:tc>
        <w:tc>
          <w:tcPr>
            <w:tcW w:w="1560" w:type="dxa"/>
            <w:shd w:val="clear" w:color="auto" w:fill="auto"/>
            <w:hideMark/>
          </w:tcPr>
          <w:p w:rsidR="001E7715" w:rsidRPr="001E7715" w:rsidRDefault="001E7715" w:rsidP="001E7715">
            <w:pPr>
              <w:rPr>
                <w:sz w:val="17"/>
                <w:szCs w:val="17"/>
              </w:rPr>
            </w:pPr>
            <w:r w:rsidRPr="001E7715">
              <w:rPr>
                <w:sz w:val="17"/>
                <w:szCs w:val="17"/>
              </w:rPr>
              <w:t> </w:t>
            </w:r>
          </w:p>
        </w:tc>
      </w:tr>
      <w:tr w:rsidR="001E7715" w:rsidRPr="001E7715" w:rsidTr="0022015D">
        <w:trPr>
          <w:trHeight w:val="79"/>
        </w:trPr>
        <w:tc>
          <w:tcPr>
            <w:tcW w:w="416" w:type="dxa"/>
            <w:shd w:val="clear" w:color="auto" w:fill="auto"/>
            <w:noWrap/>
            <w:vAlign w:val="center"/>
            <w:hideMark/>
          </w:tcPr>
          <w:p w:rsidR="001E7715" w:rsidRPr="001E7715" w:rsidRDefault="001E7715" w:rsidP="001E7715">
            <w:pPr>
              <w:jc w:val="right"/>
              <w:rPr>
                <w:b/>
                <w:bCs/>
                <w:sz w:val="17"/>
                <w:szCs w:val="17"/>
              </w:rPr>
            </w:pPr>
            <w:r w:rsidRPr="001E7715">
              <w:rPr>
                <w:b/>
                <w:bCs/>
                <w:sz w:val="17"/>
                <w:szCs w:val="17"/>
              </w:rPr>
              <w:t>1</w:t>
            </w:r>
          </w:p>
        </w:tc>
        <w:tc>
          <w:tcPr>
            <w:tcW w:w="1852" w:type="dxa"/>
            <w:shd w:val="clear" w:color="auto" w:fill="auto"/>
            <w:vAlign w:val="center"/>
            <w:hideMark/>
          </w:tcPr>
          <w:p w:rsidR="001E7715" w:rsidRPr="001E7715" w:rsidRDefault="001E7715" w:rsidP="00306861">
            <w:pPr>
              <w:jc w:val="center"/>
              <w:rPr>
                <w:b/>
                <w:bCs/>
                <w:sz w:val="17"/>
                <w:szCs w:val="17"/>
              </w:rPr>
            </w:pPr>
            <w:r w:rsidRPr="001E7715">
              <w:rPr>
                <w:b/>
                <w:bCs/>
                <w:sz w:val="17"/>
                <w:szCs w:val="17"/>
              </w:rPr>
              <w:t>Reservfond</w:t>
            </w:r>
          </w:p>
        </w:tc>
        <w:tc>
          <w:tcPr>
            <w:tcW w:w="2268" w:type="dxa"/>
            <w:shd w:val="clear" w:color="auto" w:fill="auto"/>
            <w:vAlign w:val="center"/>
            <w:hideMark/>
          </w:tcPr>
          <w:p w:rsidR="001E7715" w:rsidRPr="001E7715" w:rsidRDefault="001E7715" w:rsidP="0022015D">
            <w:pPr>
              <w:rPr>
                <w:b/>
                <w:bCs/>
                <w:sz w:val="17"/>
                <w:szCs w:val="17"/>
              </w:rPr>
            </w:pPr>
            <w:r w:rsidRPr="001E7715">
              <w:rPr>
                <w:b/>
                <w:bCs/>
                <w:sz w:val="17"/>
                <w:szCs w:val="17"/>
              </w:rPr>
              <w:t>Reservfond</w:t>
            </w:r>
          </w:p>
        </w:tc>
        <w:tc>
          <w:tcPr>
            <w:tcW w:w="1134" w:type="dxa"/>
            <w:shd w:val="clear" w:color="auto" w:fill="auto"/>
            <w:noWrap/>
            <w:vAlign w:val="center"/>
            <w:hideMark/>
          </w:tcPr>
          <w:p w:rsidR="001E7715" w:rsidRPr="001E7715" w:rsidRDefault="001E7715" w:rsidP="00306861">
            <w:pPr>
              <w:jc w:val="center"/>
              <w:rPr>
                <w:b/>
                <w:bCs/>
                <w:sz w:val="17"/>
                <w:szCs w:val="17"/>
              </w:rPr>
            </w:pPr>
          </w:p>
        </w:tc>
        <w:tc>
          <w:tcPr>
            <w:tcW w:w="992" w:type="dxa"/>
            <w:shd w:val="clear" w:color="auto" w:fill="auto"/>
            <w:noWrap/>
            <w:vAlign w:val="center"/>
            <w:hideMark/>
          </w:tcPr>
          <w:p w:rsidR="001E7715" w:rsidRPr="001E7715" w:rsidRDefault="001E7715" w:rsidP="00306861">
            <w:pPr>
              <w:jc w:val="center"/>
              <w:rPr>
                <w:b/>
                <w:bCs/>
                <w:sz w:val="17"/>
                <w:szCs w:val="17"/>
              </w:rPr>
            </w:pPr>
          </w:p>
        </w:tc>
        <w:tc>
          <w:tcPr>
            <w:tcW w:w="851" w:type="dxa"/>
            <w:shd w:val="clear" w:color="auto" w:fill="auto"/>
            <w:noWrap/>
            <w:vAlign w:val="center"/>
            <w:hideMark/>
          </w:tcPr>
          <w:p w:rsidR="001E7715" w:rsidRPr="001E7715" w:rsidRDefault="001E7715" w:rsidP="00306861">
            <w:pPr>
              <w:jc w:val="center"/>
              <w:rPr>
                <w:b/>
                <w:bCs/>
                <w:sz w:val="17"/>
                <w:szCs w:val="17"/>
              </w:rPr>
            </w:pPr>
            <w:r w:rsidRPr="001E7715">
              <w:rPr>
                <w:b/>
                <w:bCs/>
                <w:sz w:val="17"/>
                <w:szCs w:val="17"/>
              </w:rPr>
              <w:t>100 000</w:t>
            </w:r>
          </w:p>
        </w:tc>
        <w:tc>
          <w:tcPr>
            <w:tcW w:w="1134" w:type="dxa"/>
            <w:shd w:val="clear" w:color="auto" w:fill="auto"/>
            <w:noWrap/>
            <w:vAlign w:val="center"/>
            <w:hideMark/>
          </w:tcPr>
          <w:p w:rsidR="001E7715" w:rsidRPr="001E7715" w:rsidRDefault="001E7715" w:rsidP="00306861">
            <w:pPr>
              <w:jc w:val="center"/>
              <w:rPr>
                <w:b/>
                <w:bCs/>
                <w:sz w:val="17"/>
                <w:szCs w:val="17"/>
              </w:rPr>
            </w:pPr>
          </w:p>
        </w:tc>
        <w:tc>
          <w:tcPr>
            <w:tcW w:w="992" w:type="dxa"/>
            <w:shd w:val="clear" w:color="auto" w:fill="auto"/>
            <w:noWrap/>
            <w:vAlign w:val="center"/>
            <w:hideMark/>
          </w:tcPr>
          <w:p w:rsidR="001E7715" w:rsidRPr="001E7715" w:rsidRDefault="001E7715" w:rsidP="00306861">
            <w:pPr>
              <w:jc w:val="center"/>
              <w:rPr>
                <w:b/>
                <w:bCs/>
                <w:sz w:val="17"/>
                <w:szCs w:val="17"/>
              </w:rPr>
            </w:pPr>
          </w:p>
        </w:tc>
        <w:tc>
          <w:tcPr>
            <w:tcW w:w="851" w:type="dxa"/>
            <w:shd w:val="clear" w:color="auto" w:fill="auto"/>
            <w:noWrap/>
            <w:vAlign w:val="center"/>
            <w:hideMark/>
          </w:tcPr>
          <w:p w:rsidR="001E7715" w:rsidRPr="001E7715" w:rsidRDefault="001E7715" w:rsidP="00306861">
            <w:pPr>
              <w:jc w:val="center"/>
              <w:rPr>
                <w:b/>
                <w:bCs/>
                <w:sz w:val="17"/>
                <w:szCs w:val="17"/>
              </w:rPr>
            </w:pPr>
          </w:p>
        </w:tc>
        <w:tc>
          <w:tcPr>
            <w:tcW w:w="992" w:type="dxa"/>
            <w:shd w:val="clear" w:color="auto" w:fill="auto"/>
            <w:noWrap/>
            <w:vAlign w:val="center"/>
            <w:hideMark/>
          </w:tcPr>
          <w:p w:rsidR="001E7715" w:rsidRPr="001E7715" w:rsidRDefault="001E7715" w:rsidP="00306861">
            <w:pPr>
              <w:jc w:val="center"/>
              <w:rPr>
                <w:b/>
                <w:bCs/>
                <w:sz w:val="17"/>
                <w:szCs w:val="17"/>
              </w:rPr>
            </w:pPr>
          </w:p>
        </w:tc>
        <w:tc>
          <w:tcPr>
            <w:tcW w:w="992" w:type="dxa"/>
            <w:shd w:val="clear" w:color="auto" w:fill="auto"/>
            <w:noWrap/>
            <w:vAlign w:val="center"/>
            <w:hideMark/>
          </w:tcPr>
          <w:p w:rsidR="001E7715" w:rsidRPr="001E7715" w:rsidRDefault="001E7715" w:rsidP="00306861">
            <w:pPr>
              <w:jc w:val="center"/>
              <w:rPr>
                <w:b/>
                <w:bCs/>
                <w:sz w:val="17"/>
                <w:szCs w:val="17"/>
              </w:rPr>
            </w:pPr>
          </w:p>
        </w:tc>
        <w:tc>
          <w:tcPr>
            <w:tcW w:w="1161" w:type="dxa"/>
            <w:shd w:val="clear" w:color="auto" w:fill="auto"/>
            <w:noWrap/>
            <w:vAlign w:val="center"/>
            <w:hideMark/>
          </w:tcPr>
          <w:p w:rsidR="001E7715" w:rsidRPr="001E7715" w:rsidRDefault="001E7715" w:rsidP="00306861">
            <w:pPr>
              <w:jc w:val="center"/>
              <w:rPr>
                <w:b/>
                <w:bCs/>
                <w:sz w:val="17"/>
                <w:szCs w:val="17"/>
              </w:rPr>
            </w:pPr>
          </w:p>
        </w:tc>
        <w:tc>
          <w:tcPr>
            <w:tcW w:w="885" w:type="dxa"/>
            <w:shd w:val="clear" w:color="auto" w:fill="auto"/>
            <w:noWrap/>
            <w:vAlign w:val="center"/>
            <w:hideMark/>
          </w:tcPr>
          <w:p w:rsidR="001E7715" w:rsidRPr="001E7715" w:rsidRDefault="001E7715" w:rsidP="00306861">
            <w:pPr>
              <w:jc w:val="center"/>
              <w:rPr>
                <w:b/>
                <w:bCs/>
                <w:sz w:val="17"/>
                <w:szCs w:val="17"/>
              </w:rPr>
            </w:pPr>
          </w:p>
        </w:tc>
        <w:tc>
          <w:tcPr>
            <w:tcW w:w="1560" w:type="dxa"/>
            <w:shd w:val="clear" w:color="auto" w:fill="auto"/>
            <w:vAlign w:val="center"/>
            <w:hideMark/>
          </w:tcPr>
          <w:p w:rsidR="001E7715" w:rsidRPr="00306861" w:rsidRDefault="001E7715" w:rsidP="00306861">
            <w:pPr>
              <w:jc w:val="center"/>
              <w:rPr>
                <w:bCs/>
                <w:sz w:val="17"/>
                <w:szCs w:val="17"/>
              </w:rPr>
            </w:pPr>
            <w:r w:rsidRPr="00306861">
              <w:rPr>
                <w:bCs/>
                <w:sz w:val="17"/>
                <w:szCs w:val="17"/>
              </w:rPr>
              <w:t>sh eriolukorrast tulenevalt</w:t>
            </w:r>
          </w:p>
        </w:tc>
      </w:tr>
      <w:tr w:rsidR="001E7715" w:rsidRPr="001E7715" w:rsidTr="00860652">
        <w:trPr>
          <w:trHeight w:val="120"/>
        </w:trPr>
        <w:tc>
          <w:tcPr>
            <w:tcW w:w="416" w:type="dxa"/>
            <w:shd w:val="clear" w:color="auto" w:fill="auto"/>
            <w:noWrap/>
            <w:hideMark/>
          </w:tcPr>
          <w:p w:rsidR="001E7715" w:rsidRPr="001E7715" w:rsidRDefault="001E7715" w:rsidP="001E7715">
            <w:pPr>
              <w:rPr>
                <w:b/>
                <w:bCs/>
                <w:sz w:val="17"/>
                <w:szCs w:val="17"/>
              </w:rPr>
            </w:pPr>
          </w:p>
        </w:tc>
        <w:tc>
          <w:tcPr>
            <w:tcW w:w="1852" w:type="dxa"/>
            <w:shd w:val="clear" w:color="auto" w:fill="auto"/>
            <w:noWrap/>
            <w:hideMark/>
          </w:tcPr>
          <w:p w:rsidR="001E7715" w:rsidRPr="001E7715" w:rsidRDefault="001E7715" w:rsidP="001E7715">
            <w:pPr>
              <w:rPr>
                <w:b/>
                <w:bCs/>
                <w:sz w:val="17"/>
                <w:szCs w:val="17"/>
              </w:rPr>
            </w:pPr>
            <w:r w:rsidRPr="001E7715">
              <w:rPr>
                <w:b/>
                <w:bCs/>
                <w:sz w:val="17"/>
                <w:szCs w:val="17"/>
              </w:rPr>
              <w:t>KOKKU</w:t>
            </w:r>
          </w:p>
        </w:tc>
        <w:tc>
          <w:tcPr>
            <w:tcW w:w="2268" w:type="dxa"/>
            <w:shd w:val="clear" w:color="auto" w:fill="auto"/>
            <w:hideMark/>
          </w:tcPr>
          <w:p w:rsidR="001E7715" w:rsidRPr="001E7715" w:rsidRDefault="001E7715" w:rsidP="001E7715">
            <w:pPr>
              <w:rPr>
                <w:b/>
                <w:bCs/>
                <w:sz w:val="17"/>
                <w:szCs w:val="17"/>
              </w:rPr>
            </w:pPr>
            <w:r w:rsidRPr="001E7715">
              <w:rPr>
                <w:b/>
                <w:bCs/>
                <w:sz w:val="17"/>
                <w:szCs w:val="17"/>
              </w:rPr>
              <w:t> </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936 119</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956 167</w:t>
            </w:r>
          </w:p>
        </w:tc>
        <w:tc>
          <w:tcPr>
            <w:tcW w:w="851" w:type="dxa"/>
            <w:shd w:val="clear" w:color="auto" w:fill="auto"/>
            <w:noWrap/>
            <w:hideMark/>
          </w:tcPr>
          <w:p w:rsidR="001E7715" w:rsidRPr="001E7715" w:rsidRDefault="001E7715" w:rsidP="001E7715">
            <w:pPr>
              <w:jc w:val="center"/>
              <w:rPr>
                <w:b/>
                <w:bCs/>
                <w:sz w:val="17"/>
                <w:szCs w:val="17"/>
              </w:rPr>
            </w:pPr>
            <w:r w:rsidRPr="001E7715">
              <w:rPr>
                <w:b/>
                <w:bCs/>
                <w:sz w:val="17"/>
                <w:szCs w:val="17"/>
              </w:rPr>
              <w:t>392 659</w:t>
            </w:r>
          </w:p>
        </w:tc>
        <w:tc>
          <w:tcPr>
            <w:tcW w:w="1134" w:type="dxa"/>
            <w:shd w:val="clear" w:color="auto" w:fill="auto"/>
            <w:noWrap/>
            <w:hideMark/>
          </w:tcPr>
          <w:p w:rsidR="001E7715" w:rsidRPr="001E7715" w:rsidRDefault="001E7715" w:rsidP="001E7715">
            <w:pPr>
              <w:jc w:val="center"/>
              <w:rPr>
                <w:b/>
                <w:bCs/>
                <w:sz w:val="17"/>
                <w:szCs w:val="17"/>
              </w:rPr>
            </w:pPr>
            <w:r w:rsidRPr="001E7715">
              <w:rPr>
                <w:b/>
                <w:bCs/>
                <w:sz w:val="17"/>
                <w:szCs w:val="17"/>
              </w:rPr>
              <w:t>550 211</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2 037 831</w:t>
            </w:r>
          </w:p>
        </w:tc>
        <w:tc>
          <w:tcPr>
            <w:tcW w:w="851" w:type="dxa"/>
            <w:shd w:val="clear" w:color="auto" w:fill="auto"/>
            <w:noWrap/>
            <w:hideMark/>
          </w:tcPr>
          <w:p w:rsidR="001E7715" w:rsidRPr="001E7715" w:rsidRDefault="001E7715" w:rsidP="00306861">
            <w:pPr>
              <w:jc w:val="center"/>
              <w:rPr>
                <w:b/>
                <w:bCs/>
                <w:sz w:val="17"/>
                <w:szCs w:val="17"/>
              </w:rPr>
            </w:pPr>
            <w:r w:rsidRPr="001E7715">
              <w:rPr>
                <w:b/>
                <w:bCs/>
                <w:sz w:val="17"/>
                <w:szCs w:val="17"/>
              </w:rPr>
              <w:t>-420 699</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1 301 723</w:t>
            </w:r>
          </w:p>
        </w:tc>
        <w:tc>
          <w:tcPr>
            <w:tcW w:w="992" w:type="dxa"/>
            <w:shd w:val="clear" w:color="auto" w:fill="auto"/>
            <w:noWrap/>
            <w:hideMark/>
          </w:tcPr>
          <w:p w:rsidR="001E7715" w:rsidRPr="001E7715" w:rsidRDefault="001E7715" w:rsidP="001E7715">
            <w:pPr>
              <w:jc w:val="center"/>
              <w:rPr>
                <w:b/>
                <w:bCs/>
                <w:sz w:val="17"/>
                <w:szCs w:val="17"/>
              </w:rPr>
            </w:pPr>
            <w:r w:rsidRPr="001E7715">
              <w:rPr>
                <w:b/>
                <w:bCs/>
                <w:sz w:val="17"/>
                <w:szCs w:val="17"/>
              </w:rPr>
              <w:t>1 332 934</w:t>
            </w:r>
          </w:p>
        </w:tc>
        <w:tc>
          <w:tcPr>
            <w:tcW w:w="1161" w:type="dxa"/>
            <w:shd w:val="clear" w:color="auto" w:fill="auto"/>
            <w:noWrap/>
            <w:hideMark/>
          </w:tcPr>
          <w:p w:rsidR="001E7715" w:rsidRPr="001E7715" w:rsidRDefault="001E7715" w:rsidP="00306861">
            <w:pPr>
              <w:jc w:val="center"/>
              <w:rPr>
                <w:b/>
                <w:bCs/>
                <w:sz w:val="17"/>
                <w:szCs w:val="17"/>
              </w:rPr>
            </w:pPr>
            <w:r w:rsidRPr="001E7715">
              <w:rPr>
                <w:b/>
                <w:bCs/>
                <w:sz w:val="17"/>
                <w:szCs w:val="17"/>
              </w:rPr>
              <w:t>-  483 235</w:t>
            </w:r>
          </w:p>
        </w:tc>
        <w:tc>
          <w:tcPr>
            <w:tcW w:w="885" w:type="dxa"/>
            <w:shd w:val="clear" w:color="auto" w:fill="auto"/>
            <w:noWrap/>
            <w:hideMark/>
          </w:tcPr>
          <w:p w:rsidR="001E7715" w:rsidRPr="001E7715" w:rsidRDefault="001E7715" w:rsidP="00306861">
            <w:pPr>
              <w:jc w:val="center"/>
              <w:rPr>
                <w:b/>
                <w:bCs/>
                <w:sz w:val="17"/>
                <w:szCs w:val="17"/>
              </w:rPr>
            </w:pPr>
            <w:r w:rsidRPr="001E7715">
              <w:rPr>
                <w:b/>
                <w:bCs/>
                <w:sz w:val="17"/>
                <w:szCs w:val="17"/>
              </w:rPr>
              <w:t>51 446</w:t>
            </w:r>
          </w:p>
        </w:tc>
        <w:tc>
          <w:tcPr>
            <w:tcW w:w="1560" w:type="dxa"/>
            <w:shd w:val="clear" w:color="auto" w:fill="auto"/>
            <w:hideMark/>
          </w:tcPr>
          <w:p w:rsidR="001E7715" w:rsidRPr="001E7715" w:rsidRDefault="001E7715" w:rsidP="001E7715">
            <w:pPr>
              <w:rPr>
                <w:b/>
                <w:bCs/>
                <w:sz w:val="17"/>
                <w:szCs w:val="17"/>
              </w:rPr>
            </w:pPr>
            <w:r w:rsidRPr="001E7715">
              <w:rPr>
                <w:b/>
                <w:bCs/>
                <w:sz w:val="17"/>
                <w:szCs w:val="17"/>
              </w:rPr>
              <w:t> </w:t>
            </w:r>
          </w:p>
        </w:tc>
      </w:tr>
    </w:tbl>
    <w:p w:rsidR="003F14D0" w:rsidRPr="006A7333" w:rsidRDefault="003F14D0" w:rsidP="006C0DE4">
      <w:pPr>
        <w:rPr>
          <w:color w:val="FF0000"/>
          <w:sz w:val="8"/>
          <w:szCs w:val="8"/>
          <w:highlight w:val="yellow"/>
        </w:rPr>
      </w:pPr>
    </w:p>
    <w:p w:rsidR="008F106B" w:rsidRPr="00C1383C" w:rsidRDefault="008F106B" w:rsidP="006C0DE4">
      <w:pPr>
        <w:rPr>
          <w:color w:val="FF0000"/>
          <w:highlight w:val="yellow"/>
        </w:rPr>
        <w:sectPr w:rsidR="008F106B" w:rsidRPr="00C1383C" w:rsidSect="0022015D">
          <w:pgSz w:w="16838" w:h="11906" w:orient="landscape"/>
          <w:pgMar w:top="568" w:right="851" w:bottom="993" w:left="993" w:header="708" w:footer="708" w:gutter="0"/>
          <w:cols w:space="708"/>
          <w:titlePg/>
          <w:docGrid w:linePitch="360"/>
        </w:sectPr>
      </w:pPr>
    </w:p>
    <w:p w:rsidR="00531D14" w:rsidRPr="00D56808" w:rsidRDefault="00531D14" w:rsidP="00531D14">
      <w:pPr>
        <w:rPr>
          <w:sz w:val="22"/>
          <w:szCs w:val="22"/>
        </w:rPr>
      </w:pPr>
      <w:r w:rsidRPr="00D56808">
        <w:rPr>
          <w:sz w:val="22"/>
          <w:szCs w:val="22"/>
        </w:rPr>
        <w:lastRenderedPageBreak/>
        <w:t>Õiend lisale 3</w:t>
      </w:r>
    </w:p>
    <w:p w:rsidR="00531D14" w:rsidRPr="00D56808" w:rsidRDefault="00531D14" w:rsidP="00531D14">
      <w:pPr>
        <w:rPr>
          <w:b/>
          <w:sz w:val="22"/>
          <w:szCs w:val="22"/>
        </w:rPr>
      </w:pPr>
      <w:r w:rsidRPr="00D56808">
        <w:rPr>
          <w:b/>
          <w:sz w:val="22"/>
          <w:szCs w:val="22"/>
        </w:rPr>
        <w:t xml:space="preserve">Narva linna </w:t>
      </w:r>
      <w:r w:rsidR="00B716CC" w:rsidRPr="00D56808">
        <w:rPr>
          <w:b/>
          <w:sz w:val="22"/>
          <w:szCs w:val="22"/>
        </w:rPr>
        <w:t>2020</w:t>
      </w:r>
      <w:r w:rsidRPr="00D56808">
        <w:rPr>
          <w:b/>
          <w:sz w:val="22"/>
          <w:szCs w:val="22"/>
        </w:rPr>
        <w:t>.aasta finantseerimistegevuse eelarve</w:t>
      </w:r>
    </w:p>
    <w:p w:rsidR="00531D14" w:rsidRPr="00D56808" w:rsidRDefault="00531D14" w:rsidP="00531D14">
      <w:pPr>
        <w:rPr>
          <w:sz w:val="18"/>
          <w:szCs w:val="18"/>
        </w:rPr>
      </w:pPr>
      <w:r w:rsidRPr="00D56808">
        <w:rPr>
          <w:sz w:val="22"/>
          <w:szCs w:val="22"/>
        </w:rPr>
        <w:t>Kasutatud lühendid: OF-omafinantseerimine, SF-sildfinantseerimine</w:t>
      </w:r>
      <w:r w:rsidRPr="00D56808">
        <w:tab/>
      </w:r>
      <w:r w:rsidRPr="00D56808">
        <w:tab/>
      </w:r>
      <w:r w:rsidRPr="00D56808">
        <w:tab/>
      </w:r>
      <w:r w:rsidRPr="00D56808">
        <w:tab/>
      </w:r>
      <w:r w:rsidRPr="00D56808">
        <w:tab/>
      </w:r>
      <w:r w:rsidRPr="00D56808">
        <w:tab/>
      </w:r>
      <w:r w:rsidRPr="00D56808">
        <w:tab/>
      </w:r>
      <w:r w:rsidRPr="00D56808">
        <w:rPr>
          <w:sz w:val="18"/>
          <w:szCs w:val="18"/>
        </w:rPr>
        <w:t>eurodes</w:t>
      </w:r>
    </w:p>
    <w:tbl>
      <w:tblPr>
        <w:tblW w:w="15815" w:type="dxa"/>
        <w:tblInd w:w="-426" w:type="dxa"/>
        <w:tblLook w:val="04A0" w:firstRow="1" w:lastRow="0" w:firstColumn="1" w:lastColumn="0" w:noHBand="0" w:noVBand="1"/>
      </w:tblPr>
      <w:tblGrid>
        <w:gridCol w:w="666"/>
        <w:gridCol w:w="2502"/>
        <w:gridCol w:w="1093"/>
        <w:gridCol w:w="993"/>
        <w:gridCol w:w="1134"/>
        <w:gridCol w:w="992"/>
        <w:gridCol w:w="992"/>
        <w:gridCol w:w="992"/>
        <w:gridCol w:w="1134"/>
        <w:gridCol w:w="993"/>
        <w:gridCol w:w="1134"/>
        <w:gridCol w:w="1595"/>
        <w:gridCol w:w="1595"/>
      </w:tblGrid>
      <w:tr w:rsidR="004A36E0" w:rsidRPr="00D56808" w:rsidTr="00D56808">
        <w:trPr>
          <w:trHeight w:val="264"/>
        </w:trPr>
        <w:tc>
          <w:tcPr>
            <w:tcW w:w="666" w:type="dxa"/>
            <w:tcBorders>
              <w:top w:val="single" w:sz="4" w:space="0" w:color="auto"/>
              <w:left w:val="single" w:sz="4" w:space="0" w:color="auto"/>
              <w:bottom w:val="single" w:sz="4" w:space="0" w:color="auto"/>
              <w:right w:val="nil"/>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c>
          <w:tcPr>
            <w:tcW w:w="2502" w:type="dxa"/>
            <w:tcBorders>
              <w:top w:val="single" w:sz="4" w:space="0" w:color="auto"/>
              <w:left w:val="nil"/>
              <w:bottom w:val="single" w:sz="4" w:space="0" w:color="auto"/>
              <w:right w:val="nil"/>
            </w:tcBorders>
            <w:shd w:val="clear" w:color="auto" w:fill="auto"/>
            <w:noWrap/>
            <w:hideMark/>
          </w:tcPr>
          <w:p w:rsidR="004A36E0" w:rsidRPr="00D56808" w:rsidRDefault="004A36E0" w:rsidP="004A36E0">
            <w:pPr>
              <w:rPr>
                <w:color w:val="000000"/>
                <w:sz w:val="17"/>
                <w:szCs w:val="17"/>
              </w:rPr>
            </w:pPr>
          </w:p>
        </w:tc>
        <w:tc>
          <w:tcPr>
            <w:tcW w:w="3220"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xml:space="preserve">2020.a eelarve </w:t>
            </w:r>
          </w:p>
        </w:tc>
        <w:tc>
          <w:tcPr>
            <w:tcW w:w="2976" w:type="dxa"/>
            <w:gridSpan w:val="3"/>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muutmine</w:t>
            </w:r>
          </w:p>
        </w:tc>
        <w:tc>
          <w:tcPr>
            <w:tcW w:w="3261" w:type="dxa"/>
            <w:gridSpan w:val="3"/>
            <w:tcBorders>
              <w:top w:val="single" w:sz="4" w:space="0" w:color="auto"/>
              <w:left w:val="nil"/>
              <w:bottom w:val="single" w:sz="4" w:space="0" w:color="auto"/>
              <w:right w:val="single" w:sz="4" w:space="0" w:color="auto"/>
            </w:tcBorders>
            <w:shd w:val="clear" w:color="auto" w:fill="auto"/>
            <w:noWrap/>
            <w:hideMark/>
          </w:tcPr>
          <w:p w:rsidR="004A36E0" w:rsidRPr="00D56808" w:rsidRDefault="00D56808" w:rsidP="004A36E0">
            <w:pPr>
              <w:jc w:val="center"/>
              <w:rPr>
                <w:b/>
                <w:bCs/>
                <w:color w:val="000000"/>
                <w:sz w:val="17"/>
                <w:szCs w:val="17"/>
              </w:rPr>
            </w:pPr>
            <w:r>
              <w:rPr>
                <w:b/>
                <w:bCs/>
                <w:color w:val="000000"/>
                <w:sz w:val="17"/>
                <w:szCs w:val="17"/>
              </w:rPr>
              <w:t xml:space="preserve">2020.a eelarve </w:t>
            </w:r>
            <w:r w:rsidR="004A36E0" w:rsidRPr="00D56808">
              <w:rPr>
                <w:b/>
                <w:bCs/>
                <w:color w:val="000000"/>
                <w:sz w:val="17"/>
                <w:szCs w:val="17"/>
              </w:rPr>
              <w:t>kokku</w:t>
            </w:r>
          </w:p>
        </w:tc>
        <w:tc>
          <w:tcPr>
            <w:tcW w:w="1595" w:type="dxa"/>
            <w:tcBorders>
              <w:top w:val="single" w:sz="4" w:space="0" w:color="auto"/>
              <w:left w:val="nil"/>
              <w:bottom w:val="single" w:sz="4" w:space="0" w:color="auto"/>
              <w:right w:val="nil"/>
            </w:tcBorders>
            <w:shd w:val="clear" w:color="auto" w:fill="auto"/>
            <w:noWrap/>
            <w:hideMark/>
          </w:tcPr>
          <w:p w:rsidR="004A36E0" w:rsidRPr="00D56808" w:rsidRDefault="004A36E0" w:rsidP="004A36E0">
            <w:pPr>
              <w:jc w:val="center"/>
              <w:rPr>
                <w:b/>
                <w:bCs/>
                <w:color w:val="000000"/>
                <w:sz w:val="17"/>
                <w:szCs w:val="17"/>
              </w:rPr>
            </w:pPr>
          </w:p>
        </w:tc>
        <w:tc>
          <w:tcPr>
            <w:tcW w:w="1595"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rPr>
                <w:sz w:val="17"/>
                <w:szCs w:val="17"/>
              </w:rPr>
            </w:pPr>
          </w:p>
        </w:tc>
      </w:tr>
      <w:tr w:rsidR="004A36E0" w:rsidRPr="00D56808" w:rsidTr="00D56808">
        <w:trPr>
          <w:trHeight w:val="58"/>
        </w:trPr>
        <w:tc>
          <w:tcPr>
            <w:tcW w:w="316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2020.a eelarve</w:t>
            </w:r>
          </w:p>
        </w:tc>
        <w:tc>
          <w:tcPr>
            <w:tcW w:w="1093"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3"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3"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1595"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Teostaja</w:t>
            </w:r>
          </w:p>
        </w:tc>
        <w:tc>
          <w:tcPr>
            <w:tcW w:w="1595"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Valdaja</w:t>
            </w:r>
          </w:p>
        </w:tc>
      </w:tr>
      <w:tr w:rsidR="004A36E0" w:rsidRPr="00D56808" w:rsidTr="00D56808">
        <w:trPr>
          <w:trHeight w:val="58"/>
        </w:trPr>
        <w:tc>
          <w:tcPr>
            <w:tcW w:w="316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A36E0" w:rsidRPr="00D56808" w:rsidRDefault="004A36E0" w:rsidP="004A36E0">
            <w:pPr>
              <w:rPr>
                <w:b/>
                <w:bCs/>
                <w:color w:val="000000"/>
                <w:sz w:val="17"/>
                <w:szCs w:val="17"/>
              </w:rPr>
            </w:pPr>
          </w:p>
        </w:tc>
        <w:tc>
          <w:tcPr>
            <w:tcW w:w="10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18 326 591</w:t>
            </w:r>
          </w:p>
        </w:tc>
        <w:tc>
          <w:tcPr>
            <w:tcW w:w="9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7 017 617</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25 344 208</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771 621</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-642 109</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129 512</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19 098 212</w:t>
            </w:r>
          </w:p>
        </w:tc>
        <w:tc>
          <w:tcPr>
            <w:tcW w:w="9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6 375 508</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25 473 720</w:t>
            </w: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A36E0" w:rsidRPr="00D56808" w:rsidRDefault="004A36E0" w:rsidP="004A36E0">
            <w:pPr>
              <w:rPr>
                <w:b/>
                <w:bCs/>
                <w:color w:val="000000"/>
                <w:sz w:val="17"/>
                <w:szCs w:val="17"/>
              </w:rPr>
            </w:pP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A36E0" w:rsidRPr="00D56808" w:rsidRDefault="004A36E0" w:rsidP="004A36E0">
            <w:pPr>
              <w:rPr>
                <w:b/>
                <w:bCs/>
                <w:color w:val="000000"/>
                <w:sz w:val="17"/>
                <w:szCs w:val="17"/>
              </w:rPr>
            </w:pPr>
          </w:p>
        </w:tc>
      </w:tr>
      <w:tr w:rsidR="004A36E0" w:rsidRPr="00D56808" w:rsidTr="00D56808">
        <w:trPr>
          <w:trHeight w:val="58"/>
        </w:trPr>
        <w:tc>
          <w:tcPr>
            <w:tcW w:w="316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A36E0" w:rsidRPr="00D56808" w:rsidRDefault="004A36E0" w:rsidP="004A36E0">
            <w:pPr>
              <w:rPr>
                <w:b/>
                <w:bCs/>
                <w:color w:val="000000"/>
                <w:sz w:val="17"/>
                <w:szCs w:val="17"/>
              </w:rPr>
            </w:pPr>
          </w:p>
        </w:tc>
        <w:tc>
          <w:tcPr>
            <w:tcW w:w="1093"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3"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992"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OF</w:t>
            </w:r>
          </w:p>
        </w:tc>
        <w:tc>
          <w:tcPr>
            <w:tcW w:w="993"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SF</w:t>
            </w:r>
          </w:p>
        </w:tc>
        <w:tc>
          <w:tcPr>
            <w:tcW w:w="1134" w:type="dxa"/>
            <w:tcBorders>
              <w:top w:val="nil"/>
              <w:left w:val="nil"/>
              <w:bottom w:val="nil"/>
              <w:right w:val="single" w:sz="4" w:space="0" w:color="auto"/>
            </w:tcBorders>
            <w:shd w:val="clear" w:color="auto" w:fill="auto"/>
            <w:hideMark/>
          </w:tcPr>
          <w:p w:rsidR="004A36E0" w:rsidRPr="00D56808" w:rsidRDefault="004A36E0" w:rsidP="004A36E0">
            <w:pPr>
              <w:jc w:val="center"/>
              <w:rPr>
                <w:b/>
                <w:bCs/>
                <w:color w:val="000000"/>
                <w:sz w:val="17"/>
                <w:szCs w:val="17"/>
              </w:rPr>
            </w:pPr>
            <w:r w:rsidRPr="00D56808">
              <w:rPr>
                <w:b/>
                <w:bCs/>
                <w:color w:val="000000"/>
                <w:sz w:val="17"/>
                <w:szCs w:val="17"/>
              </w:rPr>
              <w:t>kokku</w:t>
            </w: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A36E0" w:rsidRPr="00D56808" w:rsidRDefault="004A36E0" w:rsidP="004A36E0">
            <w:pPr>
              <w:rPr>
                <w:b/>
                <w:bCs/>
                <w:color w:val="000000"/>
                <w:sz w:val="17"/>
                <w:szCs w:val="17"/>
              </w:rPr>
            </w:pP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A36E0" w:rsidRPr="00D56808" w:rsidRDefault="004A36E0" w:rsidP="004A36E0">
            <w:pPr>
              <w:rPr>
                <w:b/>
                <w:bCs/>
                <w:color w:val="000000"/>
                <w:sz w:val="17"/>
                <w:szCs w:val="17"/>
              </w:rPr>
            </w:pP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color w:val="000000"/>
                <w:sz w:val="17"/>
                <w:szCs w:val="17"/>
              </w:rPr>
            </w:pPr>
            <w:r w:rsidRPr="00D56808">
              <w:rPr>
                <w:b/>
                <w:bCs/>
                <w:color w:val="000000"/>
                <w:sz w:val="17"/>
                <w:szCs w:val="17"/>
              </w:rPr>
              <w:t>1. ÜLDISED VALITSUSSEKTORI TEENUSED</w:t>
            </w:r>
          </w:p>
        </w:tc>
        <w:tc>
          <w:tcPr>
            <w:tcW w:w="10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2 201 166</w:t>
            </w:r>
          </w:p>
        </w:tc>
        <w:tc>
          <w:tcPr>
            <w:tcW w:w="9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2 201 166</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992"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2 201 166</w:t>
            </w:r>
          </w:p>
        </w:tc>
        <w:tc>
          <w:tcPr>
            <w:tcW w:w="9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2 201 166</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r>
      <w:tr w:rsidR="00D56808" w:rsidRPr="00D56808" w:rsidTr="00D56808">
        <w:trPr>
          <w:trHeight w:val="276"/>
        </w:trPr>
        <w:tc>
          <w:tcPr>
            <w:tcW w:w="3168" w:type="dxa"/>
            <w:gridSpan w:val="2"/>
            <w:tcBorders>
              <w:top w:val="nil"/>
              <w:left w:val="single" w:sz="4" w:space="0" w:color="auto"/>
              <w:bottom w:val="single" w:sz="4" w:space="0" w:color="auto"/>
              <w:right w:val="single" w:sz="4" w:space="0" w:color="auto"/>
            </w:tcBorders>
            <w:shd w:val="clear" w:color="auto" w:fill="auto"/>
            <w:noWrap/>
            <w:hideMark/>
          </w:tcPr>
          <w:p w:rsidR="00D56808" w:rsidRPr="00D56808" w:rsidRDefault="00D56808" w:rsidP="00D56808">
            <w:pPr>
              <w:rPr>
                <w:color w:val="000000"/>
                <w:sz w:val="17"/>
                <w:szCs w:val="17"/>
              </w:rPr>
            </w:pPr>
            <w:r w:rsidRPr="00D56808">
              <w:rPr>
                <w:b/>
                <w:bCs/>
                <w:i/>
                <w:iCs/>
                <w:sz w:val="17"/>
                <w:szCs w:val="17"/>
              </w:rPr>
              <w:t>1.1 Üldiseloomuga ülekanded valitsussektoris</w:t>
            </w:r>
            <w:r w:rsidRPr="00D56808">
              <w:rPr>
                <w:color w:val="000000"/>
                <w:sz w:val="17"/>
                <w:szCs w:val="17"/>
              </w:rPr>
              <w:t> </w:t>
            </w:r>
          </w:p>
        </w:tc>
        <w:tc>
          <w:tcPr>
            <w:tcW w:w="1093"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2 201 166</w:t>
            </w:r>
          </w:p>
        </w:tc>
        <w:tc>
          <w:tcPr>
            <w:tcW w:w="993"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2 201 166</w:t>
            </w:r>
          </w:p>
        </w:tc>
        <w:tc>
          <w:tcPr>
            <w:tcW w:w="992"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2 201 166</w:t>
            </w:r>
          </w:p>
        </w:tc>
        <w:tc>
          <w:tcPr>
            <w:tcW w:w="993"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i/>
                <w:iCs/>
                <w:color w:val="000000"/>
                <w:sz w:val="17"/>
                <w:szCs w:val="17"/>
              </w:rPr>
            </w:pPr>
            <w:r w:rsidRPr="00D56808">
              <w:rPr>
                <w:b/>
                <w:bCs/>
                <w:i/>
                <w:iCs/>
                <w:color w:val="000000"/>
                <w:sz w:val="17"/>
                <w:szCs w:val="17"/>
              </w:rPr>
              <w:t>2 201 166</w:t>
            </w:r>
          </w:p>
        </w:tc>
        <w:tc>
          <w:tcPr>
            <w:tcW w:w="1595"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color w:val="000000"/>
                <w:sz w:val="17"/>
                <w:szCs w:val="17"/>
              </w:rPr>
            </w:pPr>
            <w:r w:rsidRPr="00D56808">
              <w:rPr>
                <w:b/>
                <w:b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D56808" w:rsidRPr="00D56808" w:rsidRDefault="00D56808" w:rsidP="004A36E0">
            <w:pPr>
              <w:jc w:val="center"/>
              <w:rPr>
                <w:b/>
                <w:bCs/>
                <w:color w:val="000000"/>
                <w:sz w:val="17"/>
                <w:szCs w:val="17"/>
              </w:rPr>
            </w:pPr>
            <w:r w:rsidRPr="00D56808">
              <w:rPr>
                <w:b/>
                <w:bCs/>
                <w:color w:val="000000"/>
                <w:sz w:val="17"/>
                <w:szCs w:val="17"/>
              </w:rPr>
              <w:t> </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1.1.1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AS Narva Vesi aktsiakapitali suurendamiseks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2 201 166</w:t>
            </w:r>
          </w:p>
        </w:tc>
        <w:tc>
          <w:tcPr>
            <w:tcW w:w="993" w:type="dxa"/>
            <w:tcBorders>
              <w:top w:val="nil"/>
              <w:left w:val="nil"/>
              <w:bottom w:val="nil"/>
              <w:right w:val="single" w:sz="4" w:space="0" w:color="auto"/>
            </w:tcBorders>
            <w:shd w:val="clear" w:color="auto" w:fill="auto"/>
            <w:hideMark/>
          </w:tcPr>
          <w:p w:rsidR="004A36E0" w:rsidRPr="00D56808" w:rsidRDefault="004A36E0" w:rsidP="004A36E0">
            <w:pPr>
              <w:jc w:val="center"/>
              <w:rPr>
                <w:b/>
                <w:bCs/>
                <w:sz w:val="17"/>
                <w:szCs w:val="17"/>
              </w:rPr>
            </w:pPr>
            <w:r w:rsidRPr="00D56808">
              <w:rPr>
                <w:b/>
                <w:bCs/>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2 201 166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2 201 166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2 201 166</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A36E0" w:rsidRPr="00D56808" w:rsidRDefault="004A36E0" w:rsidP="004A36E0">
            <w:pPr>
              <w:rPr>
                <w:b/>
                <w:bCs/>
                <w:sz w:val="17"/>
                <w:szCs w:val="17"/>
              </w:rPr>
            </w:pPr>
            <w:r w:rsidRPr="00D56808">
              <w:rPr>
                <w:b/>
                <w:bCs/>
                <w:sz w:val="17"/>
                <w:szCs w:val="17"/>
              </w:rPr>
              <w:t>2. MAJANDUS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9 876 095</w:t>
            </w:r>
          </w:p>
        </w:tc>
        <w:tc>
          <w:tcPr>
            <w:tcW w:w="993" w:type="dxa"/>
            <w:tcBorders>
              <w:top w:val="single" w:sz="4" w:space="0" w:color="auto"/>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4 997 617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14 873 712</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189 335</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-654 209</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-464 874</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10 065 430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4 343 408</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14 408 838</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2.1 Maanteetransport</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6 930 579</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3 210 748</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10 141 327</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-47 084</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-47 084</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6 883 495</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3 210 748</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10 094 243</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linnapiirkonna jalg- ja jalgrattateede võrgustiku rajamine, II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507 396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1 210 748</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1 718 144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507 396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1 210 748</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1 718 144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TEN-T transiitteede rekonstrueerimistööd Narvas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2 202 531</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2 000 000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4 202 531</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1 422</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1 422</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2 203 953</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2 000 000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4 203 953</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2.1.3</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Rakvere tn II etapi ( Kangelaste prs - Puškini tn) projekteerimine ja ehitamine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484 040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484 040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-484 040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-484 040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8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 bussi- ja raudteejaama arendus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239 334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239 334</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239 334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239 334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Malmi tn 5a teede ja parkla ehitamine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378 305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378 305</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378 305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378 305</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41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2.1.5</w:t>
            </w:r>
          </w:p>
        </w:tc>
        <w:tc>
          <w:tcPr>
            <w:tcW w:w="2502" w:type="dxa"/>
            <w:tcBorders>
              <w:top w:val="nil"/>
              <w:left w:val="nil"/>
              <w:bottom w:val="nil"/>
              <w:right w:val="nil"/>
            </w:tcBorders>
            <w:shd w:val="clear" w:color="auto" w:fill="auto"/>
            <w:hideMark/>
          </w:tcPr>
          <w:p w:rsidR="004A36E0" w:rsidRPr="00D56808" w:rsidRDefault="004A36E0" w:rsidP="004A36E0">
            <w:pPr>
              <w:rPr>
                <w:sz w:val="17"/>
                <w:szCs w:val="17"/>
              </w:rPr>
            </w:pPr>
            <w:r w:rsidRPr="00D56808">
              <w:rPr>
                <w:sz w:val="17"/>
                <w:szCs w:val="17"/>
              </w:rPr>
              <w:t>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tc>
        <w:tc>
          <w:tcPr>
            <w:tcW w:w="1093"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1 246 994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1 246 994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1 246 994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1 246 994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2.1.6</w:t>
            </w:r>
          </w:p>
        </w:tc>
        <w:tc>
          <w:tcPr>
            <w:tcW w:w="2502" w:type="dxa"/>
            <w:tcBorders>
              <w:top w:val="single" w:sz="4" w:space="0" w:color="auto"/>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Uusküla põigu projekteerimine ja ehitamine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688 497</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688 497</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688 497</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688 497</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87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2.1.7</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Ringristmike (Puškini - Malmi; Puškini- Vaivara;  Kulgu - Joala - Kreenholmi prospekt) projekteerimine ja ehitamine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486 000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486 000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486 000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486 000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 teeületuskohtade ohutumaks muutmine Kangelaste prospekt</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1 200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63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2.1.8</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Elektrijaama tee L2-L6 rekonstrueerimine (sh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741 816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741 816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741 816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741 816</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2.1.9</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A-A.Tiimani tänava projekteerimine ning Vahtra tänava projekti korrigeerimine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30 000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114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2.1.10</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Rahu viadukti renoveerimise projekteerimine ning Kreenholmi viadukti kaldasambal vuukide, vee-ärajuhtimissüsteemide, uue hüdroisolatsiooni ja katendi projekteerimine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55 000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Jõesuu tänaval L11 tee all drenaažitoru asendamise projekteerimine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79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2.1.12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Uute kõnniteede ehitamine ja olemasolevate kõnniteede rekonstrueerimine (sh projekteerimine)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Narva linnas kvartalisisese tee projekteerimine ja ehitamine Tallinna maantee 35a-3.Roheline tänav T1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76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nil"/>
              <w:right w:val="nil"/>
            </w:tcBorders>
            <w:shd w:val="clear" w:color="auto" w:fill="auto"/>
            <w:hideMark/>
          </w:tcPr>
          <w:p w:rsidR="004A36E0" w:rsidRPr="00D56808" w:rsidRDefault="004A36E0" w:rsidP="00405E97">
            <w:pPr>
              <w:rPr>
                <w:color w:val="000000"/>
                <w:sz w:val="17"/>
                <w:szCs w:val="17"/>
              </w:rPr>
            </w:pPr>
            <w:r w:rsidRPr="00D56808">
              <w:rPr>
                <w:color w:val="000000"/>
                <w:sz w:val="17"/>
                <w:szCs w:val="17"/>
              </w:rPr>
              <w:t>Kangelaste J4-Kangekaste J5  kõnnitee projekteerimine</w:t>
            </w:r>
          </w:p>
        </w:tc>
        <w:tc>
          <w:tcPr>
            <w:tcW w:w="1093"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61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sz w:val="17"/>
                <w:szCs w:val="17"/>
              </w:rPr>
            </w:pPr>
            <w:r w:rsidRPr="00D56808">
              <w:rPr>
                <w:sz w:val="17"/>
                <w:szCs w:val="17"/>
              </w:rPr>
              <w:t> </w:t>
            </w:r>
          </w:p>
        </w:tc>
        <w:tc>
          <w:tcPr>
            <w:tcW w:w="2502" w:type="dxa"/>
            <w:tcBorders>
              <w:top w:val="single" w:sz="4" w:space="0" w:color="auto"/>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Kevade tn tugiseina , välisvalgustuse, treppi rekonstrueerimise projekteerimine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sz w:val="17"/>
                <w:szCs w:val="17"/>
              </w:rPr>
            </w:pPr>
            <w:r w:rsidRPr="00D56808">
              <w:rPr>
                <w:b/>
                <w:bCs/>
                <w:i/>
                <w:iCs/>
                <w:sz w:val="17"/>
                <w:szCs w:val="17"/>
              </w:rPr>
              <w:t>2.2 Veetransport</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119 446</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60 722</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180 168</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44 447</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46 412</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90 859</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163 893</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107 134</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271 027</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2.2.1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 sadama bokside rekonstrueerimine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114 446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60 722</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175 168</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28 447</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46 412</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74 859</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142 893</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107 134</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250 027</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4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2.2.2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ja Slantsõ jõeäärsete alade arendamine äri- ja külastuskeskkonna loomiseks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16 000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16 000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21 000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21 000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lastRenderedPageBreak/>
              <w:t>2.3 Turism</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1 679 448</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1 726 147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3 405 595</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-486</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-700 621</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-701 107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1 678 962</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1 025 526</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2 704 488</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2.3.1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raekoja hoone ja platsi rekonstrueerimine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1 504 173</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1 637 500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3 141 673</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-700 000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1 504 173</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937 500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2 441 673</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2.3.2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Pimeaia pargi rekonstrueerimine, II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69 607</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88 647</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158 254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-486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-621</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-1 107</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69 121</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88 026</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157 147</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2.3.3</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Stockholmi platsi projekteerimine ja ehitus, 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77 408</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77 408</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77 408</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77 408</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130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2.3.4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Põhiprojektide ekspertiisi/auditi tegemine (sh TEN-T transiitteede rekonstrueerimistööd, Stockholmi platsi ehitamine I etapp); hanke "Narva linna välisvalgustuse taristu renoveerimine" korraldamine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28 260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28 260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28 260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28 260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2.4 Üldmajanduslikud arendusprojektid</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250 000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250 000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279</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279</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250 279</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250 279</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63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2.4.1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SA-le Narva Linna Arendus Äkkeküla ehitustööd, V etapp</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60 000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r>
      <w:tr w:rsidR="004A36E0" w:rsidRPr="00D56808" w:rsidTr="00D56808">
        <w:trPr>
          <w:trHeight w:val="79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2.4.2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SA-le Narva Linna Arendus Ekstreempargi projekteerimine ja ehitamine (Äkkeküla spordi- ja vabaajakeskuse kõrval)</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r>
      <w:tr w:rsidR="004A36E0" w:rsidRPr="00D56808" w:rsidTr="00D56808">
        <w:trPr>
          <w:trHeight w:val="79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 xml:space="preserve">SA-le Narva Linna Arendus Äkkeküla objektide projekteerimine ja ehitamine (sh: lastepark, seikluspark, kelgunõlv ja jn) </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279</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279</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279</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279</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r>
      <w:tr w:rsidR="004A36E0" w:rsidRPr="00D56808" w:rsidTr="00D56808">
        <w:trPr>
          <w:trHeight w:val="76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2.4.3</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Linna üldplaneeringu koostamine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140 000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140 000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Arhitektuuri- ja Linnaplaneerimise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Arhitektuuri- ja Linnaplaneerimise 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2.5 Muu majandus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896 622</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896 622</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192 179</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192 179</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1 088 801</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1 088 801</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11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Evakuatsioonitrepikodadest omaette tuletõkkesektsioonide moodustamine,  automaatse tulekahjusignalisatsioonisüsteemi paigaldamine (Peetri pl 1, Peetri pl 3)</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72 939</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72 939</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72 939</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72 939</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132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2.5.1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Evakuatsioonitrepikodadest omaette tuletõkkesektsioonide, teisel ja kolmandal korrustel evakuatsioonipääsu moodustamine, evakuatsiooni- ja avariivalgustuse paigaldamine (Peetri pl 5 / Malmi 2a)</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85 050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85 050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85 050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85 050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2.5.2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Peetri pl 1, Peetri pl 3, Peetri pl 5 fassaadide rekonstrueerimine (sh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403 372</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403 372</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403 372</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403 372</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792"/>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2.5.3</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Peetri plats 5 / Malmi 2a hoonete elektripaigaldiste rekonstrueerimise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2.5.4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M.Maslovi tn 3a hoones ühisköögi ehitustööd</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Sotsiaalabiamet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Linda 4 hoones liftide vahetamine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119 240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119 240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119 240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119 240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A36E0" w:rsidRPr="00D56808" w:rsidRDefault="004A36E0" w:rsidP="004A36E0">
            <w:pPr>
              <w:rPr>
                <w:b/>
                <w:bCs/>
                <w:sz w:val="17"/>
                <w:szCs w:val="17"/>
              </w:rPr>
            </w:pPr>
            <w:r w:rsidRPr="00D56808">
              <w:rPr>
                <w:b/>
                <w:bCs/>
                <w:sz w:val="17"/>
                <w:szCs w:val="17"/>
              </w:rPr>
              <w:t>3. ELAMU- JA KOMMUNAALMAJANDUS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822 315</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320 000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1 142 315</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187 307</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12 100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199 407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1 009 622</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332 100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1 341 722</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sz w:val="17"/>
                <w:szCs w:val="17"/>
              </w:rPr>
            </w:pPr>
            <w:r w:rsidRPr="00D56808">
              <w:rPr>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sz w:val="17"/>
                <w:szCs w:val="17"/>
              </w:rPr>
            </w:pPr>
            <w:r w:rsidRPr="00D56808">
              <w:rPr>
                <w:sz w:val="17"/>
                <w:szCs w:val="17"/>
              </w:rPr>
              <w:t> </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3.1 Tänavavalgustus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282 315</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320 000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602 315</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5 220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5 220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287 535</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320 000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607 535</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 tänavavalgustuse taristu renoveerimise 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282 315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602 315</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282 315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602 315</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linnas välisvalgustuse projekteerimine (Kangelaste prospekt)</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5 220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5 220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5 220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5 220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3.2 Muud elamu- ja kommunaalmajanduse tegevus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540 000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540 000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182 087</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12 100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194 187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722 087</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12 100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734 187</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78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3.2.1</w:t>
            </w:r>
          </w:p>
        </w:tc>
        <w:tc>
          <w:tcPr>
            <w:tcW w:w="2502" w:type="dxa"/>
            <w:tcBorders>
              <w:top w:val="nil"/>
              <w:left w:val="nil"/>
              <w:bottom w:val="single" w:sz="4" w:space="0" w:color="auto"/>
              <w:right w:val="nil"/>
            </w:tcBorders>
            <w:shd w:val="clear" w:color="auto" w:fill="auto"/>
            <w:hideMark/>
          </w:tcPr>
          <w:p w:rsidR="004A36E0" w:rsidRPr="00D56808" w:rsidRDefault="004A36E0" w:rsidP="004A36E0">
            <w:pPr>
              <w:rPr>
                <w:sz w:val="17"/>
                <w:szCs w:val="17"/>
              </w:rPr>
            </w:pPr>
            <w:r w:rsidRPr="00D56808">
              <w:rPr>
                <w:sz w:val="17"/>
                <w:szCs w:val="17"/>
              </w:rPr>
              <w:t xml:space="preserve"> Uute spordi- ja mänguväljakute, välisvalgustuse, videovalve ehitamine (sh projekteerimine) aadressil Rahu 38c, Rahu 16f </w:t>
            </w:r>
          </w:p>
        </w:tc>
        <w:tc>
          <w:tcPr>
            <w:tcW w:w="1093" w:type="dxa"/>
            <w:tcBorders>
              <w:top w:val="nil"/>
              <w:left w:val="single" w:sz="4" w:space="0" w:color="auto"/>
              <w:bottom w:val="nil"/>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240 000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r>
      <w:tr w:rsidR="004A36E0" w:rsidRPr="00D56808" w:rsidTr="00D56808">
        <w:trPr>
          <w:trHeight w:val="9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nil"/>
            </w:tcBorders>
            <w:shd w:val="clear" w:color="auto" w:fill="auto"/>
            <w:hideMark/>
          </w:tcPr>
          <w:p w:rsidR="004A36E0" w:rsidRPr="00D56808" w:rsidRDefault="004A36E0" w:rsidP="004A36E0">
            <w:pPr>
              <w:rPr>
                <w:sz w:val="17"/>
                <w:szCs w:val="17"/>
              </w:rPr>
            </w:pPr>
            <w:r w:rsidRPr="00D56808">
              <w:rPr>
                <w:sz w:val="17"/>
                <w:szCs w:val="17"/>
              </w:rPr>
              <w:t xml:space="preserve"> Mänguväljakute, välisvalgustuse, videovalve süsteemi projekteerimine ja ehitamine (Kangelaste 40b, park Linda, Juhhanovi tn 3) </w:t>
            </w:r>
          </w:p>
        </w:tc>
        <w:tc>
          <w:tcPr>
            <w:tcW w:w="1093" w:type="dxa"/>
            <w:tcBorders>
              <w:top w:val="single" w:sz="4" w:space="0" w:color="auto"/>
              <w:left w:val="single" w:sz="4" w:space="0" w:color="auto"/>
              <w:bottom w:val="nil"/>
              <w:right w:val="single" w:sz="4" w:space="0" w:color="auto"/>
            </w:tcBorders>
            <w:shd w:val="clear" w:color="auto" w:fill="auto"/>
            <w:noWrap/>
            <w:hideMark/>
          </w:tcPr>
          <w:p w:rsidR="004A36E0" w:rsidRPr="00D56808" w:rsidRDefault="004A36E0" w:rsidP="00D56808">
            <w:pPr>
              <w:jc w:val="center"/>
              <w:rPr>
                <w:sz w:val="17"/>
                <w:szCs w:val="17"/>
              </w:rPr>
            </w:pP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85 008</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85 008</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85 008</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85 008</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 / Narva Linnavalitsuse Kultuuriosakond</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3.2.2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Laste mänguväljakute ning spordiväljakute ehitamise toetamine Narva linnas </w:t>
            </w:r>
          </w:p>
        </w:tc>
        <w:tc>
          <w:tcPr>
            <w:tcW w:w="1093" w:type="dxa"/>
            <w:tcBorders>
              <w:top w:val="single" w:sz="4" w:space="0" w:color="auto"/>
              <w:left w:val="nil"/>
              <w:bottom w:val="nil"/>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r>
      <w:tr w:rsidR="004A36E0" w:rsidRPr="00D56808" w:rsidTr="00D56808">
        <w:trPr>
          <w:trHeight w:val="183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3.2.3</w:t>
            </w:r>
          </w:p>
        </w:tc>
        <w:tc>
          <w:tcPr>
            <w:tcW w:w="2502" w:type="dxa"/>
            <w:tcBorders>
              <w:top w:val="nil"/>
              <w:left w:val="nil"/>
              <w:bottom w:val="single" w:sz="4" w:space="0" w:color="auto"/>
              <w:right w:val="nil"/>
            </w:tcBorders>
            <w:shd w:val="clear" w:color="auto" w:fill="auto"/>
            <w:hideMark/>
          </w:tcPr>
          <w:p w:rsidR="004A36E0" w:rsidRPr="00D56808" w:rsidRDefault="004A36E0" w:rsidP="004A36E0">
            <w:pPr>
              <w:rPr>
                <w:color w:val="000000"/>
                <w:sz w:val="17"/>
                <w:szCs w:val="17"/>
              </w:rPr>
            </w:pPr>
            <w:r w:rsidRPr="00D56808">
              <w:rPr>
                <w:color w:val="000000"/>
                <w:sz w:val="17"/>
                <w:szCs w:val="17"/>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093" w:type="dxa"/>
            <w:tcBorders>
              <w:top w:val="single" w:sz="4" w:space="0" w:color="auto"/>
              <w:left w:val="single" w:sz="4" w:space="0" w:color="auto"/>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200 000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200 000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47 859</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47 859</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247 859</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247 859</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2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3.2.4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Loomade varjupaiga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3.2.5</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Tuleviku ja Lavretsovi vahelisel alal puhkeala rajamise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35 000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7 170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7 170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42 170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42 170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100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linnas Saksa-Soome kalmistul paikneva Adolf Hahni hauaplatsi kõnnitee projekteerimine, ehitamine ja välisvalgustuse ja pinkide paigaldamine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5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Viitade ja kaartide uuendus ja paigaldus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12 050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12 100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24 150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12 050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12 100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24 150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A36E0" w:rsidRPr="00D56808" w:rsidRDefault="004A36E0" w:rsidP="004A36E0">
            <w:pPr>
              <w:rPr>
                <w:b/>
                <w:bCs/>
                <w:sz w:val="17"/>
                <w:szCs w:val="17"/>
              </w:rPr>
            </w:pPr>
            <w:r w:rsidRPr="00D56808">
              <w:rPr>
                <w:b/>
                <w:bCs/>
                <w:sz w:val="17"/>
                <w:szCs w:val="17"/>
              </w:rPr>
              <w:t>4. VABA AEG, KULTUUR, RELIGIOON</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1 686 112</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1 686 112</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353 698</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353 698</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2 039 810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2 039 810</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4.1 Sport</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543 596</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543 596</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265 701</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265 701</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809 297</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809 297</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Spordiväljaku projekteerimine ja ehitamine (</w:t>
            </w:r>
            <w:r w:rsidRPr="00D56808">
              <w:rPr>
                <w:i/>
                <w:iCs/>
                <w:color w:val="000000"/>
                <w:sz w:val="17"/>
                <w:szCs w:val="17"/>
              </w:rPr>
              <w:t>Futsal</w:t>
            </w:r>
            <w:r w:rsidRPr="00D56808">
              <w:rPr>
                <w:color w:val="000000"/>
                <w:sz w:val="17"/>
                <w:szCs w:val="17"/>
              </w:rPr>
              <w:t>-i plats)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324 000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324 000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324 000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324 000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Spordikool Energia spordisaali (Tallinna mnt 30) renoveerimine (riietusruumide rekonstrueerimine) vastavalt projektile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177 824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177 824</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177 824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177 824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2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Spordikooli Energia sõudebaasi 9. boksi rekonstrueerimise projekteerimis- ja ehitustööd</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86 377</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86 377</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86 377</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86 377</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61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4.1.2</w:t>
            </w:r>
          </w:p>
        </w:tc>
        <w:tc>
          <w:tcPr>
            <w:tcW w:w="2502" w:type="dxa"/>
            <w:tcBorders>
              <w:top w:val="nil"/>
              <w:left w:val="nil"/>
              <w:bottom w:val="nil"/>
              <w:right w:val="nil"/>
            </w:tcBorders>
            <w:shd w:val="clear" w:color="auto" w:fill="auto"/>
            <w:hideMark/>
          </w:tcPr>
          <w:p w:rsidR="004A36E0" w:rsidRPr="00D56808" w:rsidRDefault="004A36E0" w:rsidP="004A36E0">
            <w:pPr>
              <w:rPr>
                <w:color w:val="000000"/>
                <w:sz w:val="17"/>
                <w:szCs w:val="17"/>
              </w:rPr>
            </w:pPr>
            <w:r w:rsidRPr="00D56808">
              <w:rPr>
                <w:color w:val="000000"/>
                <w:sz w:val="17"/>
                <w:szCs w:val="17"/>
              </w:rPr>
              <w:t xml:space="preserve">Narva Spordikooli Energia ujula ventilatsioonisüsteemi projekteerimine </w:t>
            </w:r>
          </w:p>
        </w:tc>
        <w:tc>
          <w:tcPr>
            <w:tcW w:w="1093"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6 500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6 500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6 500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6 500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4.1.3</w:t>
            </w:r>
          </w:p>
        </w:tc>
        <w:tc>
          <w:tcPr>
            <w:tcW w:w="2502" w:type="dxa"/>
            <w:tcBorders>
              <w:top w:val="single" w:sz="4" w:space="0" w:color="auto"/>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Narva Spordikooli Energia hoones (Tallinna mnt 30) väikese saali rekonstrueerimine </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59 000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59 000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59 000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59 000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4.1.4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Paemurru Spordikoolile - Kreenholmi staadioni jalgpalliväljaku murukamara pinnaprofiili parandamistööde teostamine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4 096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4 096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4 096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4 096</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Paemurru Spordikooli (aadressil Fama tn. 2) asuvas laua-tennisehallis soojussõlme automaatika vahetamiseks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4.1.5</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Spordikeskuse suure mängusaali põranda rekonstrueerimine (sh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4.2 Puhkepargid ja -baasid</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493 740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493 740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44 597</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44 597</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538 337</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538 337</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82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4.2.1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EV100 auks avaliku pargi rajamise II etapp Vabaduse/Rakvere tänavate vahelisel alal</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216 642</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216 642</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24 229</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24 229</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240 871</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240 871</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88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4.2.2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Võidu pargi ja Joala tn 8c (Gerassimovi pargi) projekteerimine ja rekonstrueerimine, II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277 098</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277 098</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20 368</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20 368</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297 466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297 466</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4.3 Vaba aja üritused</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156 776</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156 776</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161 776</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161 776</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4.3.1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ja Ivangorodi kaldapealsete ajaloolise kaitseala integreeritud arendamine, III etapp</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156 776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156 776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161 776</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161 776</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4.4 Rahvakultuur</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492 000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492 000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38 400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38 400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530 400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530 400</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4.4.1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Kultuurimaja Rugodiv rekonstrueerimine (sh: stangede, fassaadi projekteerimine ja renoveerimine)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492 000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492 000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38 400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38 400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530 400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530 400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Kultuuriosakond</w:t>
            </w: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A36E0" w:rsidRPr="00D56808" w:rsidRDefault="004A36E0" w:rsidP="004A36E0">
            <w:pPr>
              <w:rPr>
                <w:b/>
                <w:bCs/>
                <w:sz w:val="17"/>
                <w:szCs w:val="17"/>
              </w:rPr>
            </w:pPr>
            <w:r w:rsidRPr="00D56808">
              <w:rPr>
                <w:b/>
                <w:bCs/>
                <w:sz w:val="17"/>
                <w:szCs w:val="17"/>
              </w:rPr>
              <w:t>5. HARIDUS</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3 710 903</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1 700 000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5 410 903</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41 281</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41 281</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3 752 184</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1 700 000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sz w:val="17"/>
                <w:szCs w:val="17"/>
              </w:rPr>
            </w:pPr>
            <w:r w:rsidRPr="00D56808">
              <w:rPr>
                <w:b/>
                <w:bCs/>
                <w:sz w:val="17"/>
                <w:szCs w:val="17"/>
              </w:rPr>
              <w:t>5 452 184</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sz w:val="17"/>
                <w:szCs w:val="17"/>
              </w:rPr>
            </w:pPr>
            <w:r w:rsidRPr="00D56808">
              <w:rPr>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sz w:val="17"/>
                <w:szCs w:val="17"/>
              </w:rPr>
            </w:pPr>
            <w:r w:rsidRPr="00D56808">
              <w:rPr>
                <w:b/>
                <w:bCs/>
                <w:sz w:val="17"/>
                <w:szCs w:val="17"/>
              </w:rPr>
              <w:t> </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xml:space="preserve">5.1 Alusharidus </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1 103 849</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1 103 849</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17 256</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17 256</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1 121 105</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1 121 105</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5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5.1.1</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Uue lasteaia hoone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5.1.2</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Narva Lasteaia Cipollino elektrisüsteemide renoveerimine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239 905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239 905</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7 656</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7 656</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247 561</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247 561</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40"/>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5.1.3</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 xml:space="preserve"> Narva Lasteaia Sädemeke tuletõkkesektsioonide terviklikkuse tagamine </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1 524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1 524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1 524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1 524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8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5.1.4</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Lasteaia Cipollino jalutusveranda renoveerimine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150 000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208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5.1.5</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660 000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660 000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660 000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660 000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79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Lasteaia Kirsike tuletõkkesektsioonide paigaldamine ning ATS andurite paigaldamine (sh projekteerimine)</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D56808">
            <w:pPr>
              <w:jc w:val="center"/>
              <w:rPr>
                <w:sz w:val="17"/>
                <w:szCs w:val="17"/>
              </w:rPr>
            </w:pP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9 600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9 600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9 600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9 600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55"/>
        </w:trPr>
        <w:tc>
          <w:tcPr>
            <w:tcW w:w="666" w:type="dxa"/>
            <w:tcBorders>
              <w:top w:val="nil"/>
              <w:left w:val="single" w:sz="4" w:space="0" w:color="auto"/>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5.1.6</w:t>
            </w:r>
          </w:p>
        </w:tc>
        <w:tc>
          <w:tcPr>
            <w:tcW w:w="2502" w:type="dxa"/>
            <w:tcBorders>
              <w:top w:val="nil"/>
              <w:left w:val="nil"/>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Lasteaia Tuluke hoone teise korruse rühmadest nr 5 ja nr 8 teise evakuatsioonipääsu ehitamine</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D56808">
            <w:pPr>
              <w:jc w:val="center"/>
              <w:rPr>
                <w:sz w:val="17"/>
                <w:szCs w:val="17"/>
              </w:rPr>
            </w:pPr>
            <w:r w:rsidRPr="00D56808">
              <w:rPr>
                <w:sz w:val="17"/>
                <w:szCs w:val="17"/>
              </w:rPr>
              <w:t>12 420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12 420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12 420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12 420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5.2 Põhihariduse otsekulud</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2 576 054</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1 700 000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4 276 054</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24 025</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24 025</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2 600 079</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1 700 000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4 300 079</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 </w:t>
            </w:r>
          </w:p>
        </w:tc>
      </w:tr>
      <w:tr w:rsidR="004A36E0" w:rsidRPr="00D56808" w:rsidTr="00D56808">
        <w:trPr>
          <w:trHeight w:val="87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5.2.1</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Eesti Gümnaasiumi ümberkorraldamisel tekkiva põhikooli õppehoone ehitamine ja sisustamine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174 245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474 245</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174 245</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474 245</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7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Eesti Gümnaasiumi ümberkorraldamisel tekkiva põhikooli õppehoone ehitamine ja sisustamine (detailplaneeringute koostamine)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2 484</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2 484</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2 484</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2 484</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Arhitektuuri- ja Linnaplaneerimise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85"/>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 xml:space="preserve">Narva Eesti Gümnaasiumi ümberkorraldamisel tekkiva põhikooli õppehoone arhitektuuri ideekonkursi ettevalmistamine ja läbiviimine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8 280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8 280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8 280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8 280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Arhitektuuri- ja Linnaplaneerimise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7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5.2.2</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Kesklinna Gümnaasiumi ümberkorraldamisel tekkiva põhikooli õppehoone ehitamine ja sisustamine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410 379</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1 400 000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1 810 379</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410 379</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1 400 000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1 810 379</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765"/>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5.2.3</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Kreenholmi Gümnaasiumi juures asuva staadioni rekonstrueerimine, sh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1 723 430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1 723 430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1 881</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1 881</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1 725 311</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1 725 311</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57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5.2.4</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Soldino Gümnaasiumi fassaadi rekonstrueerimine (sh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250 000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250 000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250 000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105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lastRenderedPageBreak/>
              <w:t>5.2.5</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Keeltelütseumi, Narva Kreenholmi Gümnaasiumi, Narva Paju Kooli ehitustööde projekteerimine projekti „Väikelahendused HEV-õpilaste integreerimiseks tavakoolidesse“ raames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18 000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18 000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84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Narva Pähklimäe Gümnaasiumi ning Narva Soldino Gümnaasiumi elektrivarustamise projekteerimine</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1 380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1 380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1 380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1 380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60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sz w:val="17"/>
                <w:szCs w:val="17"/>
              </w:rPr>
            </w:pPr>
            <w:r w:rsidRPr="00D56808">
              <w:rPr>
                <w:sz w:val="17"/>
                <w:szCs w:val="17"/>
              </w:rPr>
              <w:t> </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05E97">
            <w:pPr>
              <w:rPr>
                <w:sz w:val="17"/>
                <w:szCs w:val="17"/>
              </w:rPr>
            </w:pPr>
            <w:r w:rsidRPr="00D56808">
              <w:rPr>
                <w:sz w:val="17"/>
                <w:szCs w:val="17"/>
              </w:rPr>
              <w:t xml:space="preserve">Narva 6.Kooli hoone fassaadi projekteerimine </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10 000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Narva Linnavalitsuse Kultuuriosakond</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5.3 Noorte huviharidus ja huvitegevus</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31 000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31 000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31 000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b/>
                <w:bCs/>
                <w:i/>
                <w:iCs/>
                <w:color w:val="000000"/>
                <w:sz w:val="17"/>
                <w:szCs w:val="17"/>
              </w:rPr>
            </w:pPr>
            <w:r w:rsidRPr="00D56808">
              <w:rPr>
                <w:b/>
                <w:bCs/>
                <w:i/>
                <w:iCs/>
                <w:color w:val="000000"/>
                <w:sz w:val="17"/>
                <w:szCs w:val="17"/>
              </w:rPr>
              <w:t>31 000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 </w:t>
            </w:r>
          </w:p>
        </w:tc>
      </w:tr>
      <w:tr w:rsidR="004A36E0" w:rsidRPr="00D56808" w:rsidTr="00D56808">
        <w:trPr>
          <w:trHeight w:val="81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5.3.1</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color w:val="000000"/>
                <w:sz w:val="17"/>
                <w:szCs w:val="17"/>
              </w:rPr>
            </w:pPr>
            <w:r w:rsidRPr="00D56808">
              <w:rPr>
                <w:color w:val="000000"/>
                <w:sz w:val="17"/>
                <w:szCs w:val="17"/>
              </w:rPr>
              <w:t>Narva Muusikakoolis (26. Juuli tn 9) invatõstuki paigaldamise ja teise evakuatsiooniväljapääsu ning panduse rajamise projekteerimis- ja ehitustööd</w:t>
            </w:r>
          </w:p>
        </w:tc>
        <w:tc>
          <w:tcPr>
            <w:tcW w:w="10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31 000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31 000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31 000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31 000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Kultuuriosakond</w:t>
            </w:r>
          </w:p>
        </w:tc>
      </w:tr>
      <w:tr w:rsidR="004A36E0" w:rsidRPr="00D56808" w:rsidTr="00D56808">
        <w:trPr>
          <w:trHeight w:val="264"/>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color w:val="000000"/>
                <w:sz w:val="17"/>
                <w:szCs w:val="17"/>
              </w:rPr>
            </w:pPr>
            <w:r w:rsidRPr="00D56808">
              <w:rPr>
                <w:b/>
                <w:bCs/>
                <w:color w:val="000000"/>
                <w:sz w:val="17"/>
                <w:szCs w:val="17"/>
              </w:rPr>
              <w:t>6. SOTSIAALNE KAITSE</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30 000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30 000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30 000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30 000</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color w:val="000000"/>
                <w:sz w:val="17"/>
                <w:szCs w:val="17"/>
              </w:rPr>
            </w:pPr>
            <w:r w:rsidRPr="00D56808">
              <w:rPr>
                <w:b/>
                <w:bCs/>
                <w:color w:val="000000"/>
                <w:sz w:val="17"/>
                <w:szCs w:val="17"/>
              </w:rPr>
              <w:t> </w:t>
            </w:r>
          </w:p>
        </w:tc>
      </w:tr>
      <w:tr w:rsidR="004A36E0" w:rsidRPr="00D56808" w:rsidTr="00D56808">
        <w:trPr>
          <w:trHeight w:val="276"/>
        </w:trPr>
        <w:tc>
          <w:tcPr>
            <w:tcW w:w="31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A36E0" w:rsidRPr="00D56808" w:rsidRDefault="004A36E0" w:rsidP="004A36E0">
            <w:pPr>
              <w:rPr>
                <w:b/>
                <w:bCs/>
                <w:i/>
                <w:iCs/>
                <w:color w:val="000000"/>
                <w:sz w:val="17"/>
                <w:szCs w:val="17"/>
              </w:rPr>
            </w:pPr>
            <w:r w:rsidRPr="00D56808">
              <w:rPr>
                <w:b/>
                <w:bCs/>
                <w:i/>
                <w:iCs/>
                <w:color w:val="000000"/>
                <w:sz w:val="17"/>
                <w:szCs w:val="17"/>
              </w:rPr>
              <w:t>6.1 Eakate sotsiaalhoolekandeasutused</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30 000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992"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0</w:t>
            </w:r>
          </w:p>
        </w:tc>
        <w:tc>
          <w:tcPr>
            <w:tcW w:w="1134"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b/>
                <w:bCs/>
                <w:i/>
                <w:iCs/>
                <w:color w:val="000000"/>
                <w:sz w:val="17"/>
                <w:szCs w:val="17"/>
              </w:rPr>
            </w:pPr>
            <w:r w:rsidRPr="00D56808">
              <w:rPr>
                <w:b/>
                <w:bCs/>
                <w:i/>
                <w:iCs/>
                <w:color w:val="000000"/>
                <w:sz w:val="17"/>
                <w:szCs w:val="17"/>
              </w:rPr>
              <w:t>30 000</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c>
          <w:tcPr>
            <w:tcW w:w="1595"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rPr>
                <w:color w:val="000000"/>
                <w:sz w:val="17"/>
                <w:szCs w:val="17"/>
              </w:rPr>
            </w:pPr>
            <w:r w:rsidRPr="00D56808">
              <w:rPr>
                <w:color w:val="000000"/>
                <w:sz w:val="17"/>
                <w:szCs w:val="17"/>
              </w:rPr>
              <w:t> </w:t>
            </w:r>
          </w:p>
        </w:tc>
      </w:tr>
      <w:tr w:rsidR="004A36E0" w:rsidRPr="00D56808" w:rsidTr="00D56808">
        <w:trPr>
          <w:trHeight w:val="570"/>
        </w:trPr>
        <w:tc>
          <w:tcPr>
            <w:tcW w:w="666" w:type="dxa"/>
            <w:tcBorders>
              <w:top w:val="nil"/>
              <w:left w:val="single" w:sz="4" w:space="0" w:color="auto"/>
              <w:bottom w:val="single" w:sz="4" w:space="0" w:color="auto"/>
              <w:right w:val="nil"/>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6.1.1</w:t>
            </w:r>
          </w:p>
        </w:tc>
        <w:tc>
          <w:tcPr>
            <w:tcW w:w="2502" w:type="dxa"/>
            <w:tcBorders>
              <w:top w:val="nil"/>
              <w:left w:val="single" w:sz="4" w:space="0" w:color="auto"/>
              <w:bottom w:val="single" w:sz="4" w:space="0" w:color="auto"/>
              <w:right w:val="single" w:sz="4" w:space="0" w:color="auto"/>
            </w:tcBorders>
            <w:shd w:val="clear" w:color="auto" w:fill="auto"/>
            <w:hideMark/>
          </w:tcPr>
          <w:p w:rsidR="004A36E0" w:rsidRPr="00D56808" w:rsidRDefault="004A36E0" w:rsidP="004A36E0">
            <w:pPr>
              <w:rPr>
                <w:sz w:val="17"/>
                <w:szCs w:val="17"/>
              </w:rPr>
            </w:pPr>
            <w:r w:rsidRPr="00D56808">
              <w:rPr>
                <w:sz w:val="17"/>
                <w:szCs w:val="17"/>
              </w:rPr>
              <w:t>Uue hooldekodu projekteerimine</w:t>
            </w:r>
          </w:p>
        </w:tc>
        <w:tc>
          <w:tcPr>
            <w:tcW w:w="10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30 000</w:t>
            </w:r>
          </w:p>
        </w:tc>
        <w:tc>
          <w:tcPr>
            <w:tcW w:w="993" w:type="dxa"/>
            <w:tcBorders>
              <w:top w:val="nil"/>
              <w:left w:val="nil"/>
              <w:bottom w:val="single" w:sz="4" w:space="0" w:color="auto"/>
              <w:right w:val="single" w:sz="4" w:space="0" w:color="auto"/>
            </w:tcBorders>
            <w:shd w:val="clear" w:color="auto" w:fill="auto"/>
            <w:noWrap/>
            <w:hideMark/>
          </w:tcPr>
          <w:p w:rsidR="004A36E0" w:rsidRPr="00D56808" w:rsidRDefault="004A36E0" w:rsidP="004A36E0">
            <w:pPr>
              <w:jc w:val="center"/>
              <w:rPr>
                <w:color w:val="000000"/>
                <w:sz w:val="17"/>
                <w:szCs w:val="17"/>
              </w:rPr>
            </w:pPr>
            <w:r w:rsidRPr="00D56808">
              <w:rPr>
                <w:color w:val="000000"/>
                <w:sz w:val="17"/>
                <w:szCs w:val="17"/>
              </w:rPr>
              <w:t> </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 </w:t>
            </w:r>
          </w:p>
        </w:tc>
        <w:tc>
          <w:tcPr>
            <w:tcW w:w="992"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993"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0</w:t>
            </w:r>
          </w:p>
        </w:tc>
        <w:tc>
          <w:tcPr>
            <w:tcW w:w="1134"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sz w:val="17"/>
                <w:szCs w:val="17"/>
              </w:rPr>
            </w:pPr>
            <w:r w:rsidRPr="00D56808">
              <w:rPr>
                <w:sz w:val="17"/>
                <w:szCs w:val="17"/>
              </w:rPr>
              <w:t>30 000</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4A36E0" w:rsidRPr="00D56808" w:rsidRDefault="004A36E0" w:rsidP="004A36E0">
            <w:pPr>
              <w:jc w:val="center"/>
              <w:rPr>
                <w:color w:val="000000"/>
                <w:sz w:val="17"/>
                <w:szCs w:val="17"/>
              </w:rPr>
            </w:pPr>
            <w:r w:rsidRPr="00D56808">
              <w:rPr>
                <w:color w:val="000000"/>
                <w:sz w:val="17"/>
                <w:szCs w:val="17"/>
              </w:rPr>
              <w:t>Narva linna Sotsiaalabiamet</w:t>
            </w:r>
          </w:p>
        </w:tc>
      </w:tr>
    </w:tbl>
    <w:p w:rsidR="004A36E0" w:rsidRPr="00C1383C" w:rsidRDefault="004A36E0" w:rsidP="006C0DE4">
      <w:pPr>
        <w:rPr>
          <w:color w:val="FF0000"/>
          <w:highlight w:val="yellow"/>
        </w:rPr>
      </w:pPr>
    </w:p>
    <w:p w:rsidR="0006088F" w:rsidRPr="00C1383C" w:rsidRDefault="0006088F" w:rsidP="006C0DE4">
      <w:pPr>
        <w:rPr>
          <w:color w:val="FF0000"/>
          <w:highlight w:val="yellow"/>
        </w:rPr>
      </w:pPr>
    </w:p>
    <w:p w:rsidR="008A0D45" w:rsidRPr="00C1383C" w:rsidRDefault="008A0D45" w:rsidP="006C0DE4">
      <w:pPr>
        <w:rPr>
          <w:color w:val="FF0000"/>
          <w:highlight w:val="yellow"/>
        </w:rPr>
        <w:sectPr w:rsidR="008A0D45" w:rsidRPr="00C1383C" w:rsidSect="009448D0">
          <w:pgSz w:w="16838" w:h="11906" w:orient="landscape"/>
          <w:pgMar w:top="709" w:right="851" w:bottom="1417" w:left="993" w:header="708" w:footer="708" w:gutter="0"/>
          <w:cols w:space="708"/>
          <w:titlePg/>
          <w:docGrid w:linePitch="360"/>
        </w:sectPr>
      </w:pPr>
    </w:p>
    <w:p w:rsidR="00AA0BCC" w:rsidRPr="004E4DBB" w:rsidRDefault="00AA0BCC" w:rsidP="00AA0BCC">
      <w:pPr>
        <w:rPr>
          <w:sz w:val="22"/>
          <w:szCs w:val="22"/>
        </w:rPr>
      </w:pPr>
      <w:r w:rsidRPr="004E4DBB">
        <w:rPr>
          <w:sz w:val="22"/>
          <w:szCs w:val="22"/>
        </w:rPr>
        <w:lastRenderedPageBreak/>
        <w:t>Õiend lisale 4</w:t>
      </w:r>
    </w:p>
    <w:p w:rsidR="00AA0BCC" w:rsidRPr="004E4DBB" w:rsidRDefault="00AA0BCC">
      <w:pPr>
        <w:rPr>
          <w:sz w:val="22"/>
          <w:szCs w:val="22"/>
        </w:rPr>
      </w:pPr>
    </w:p>
    <w:p w:rsidR="00AA0BCC" w:rsidRPr="004E4DBB" w:rsidRDefault="00AA0BCC">
      <w:pPr>
        <w:rPr>
          <w:sz w:val="22"/>
          <w:szCs w:val="22"/>
        </w:rPr>
      </w:pPr>
      <w:r w:rsidRPr="004E4DBB">
        <w:rPr>
          <w:sz w:val="22"/>
          <w:szCs w:val="22"/>
        </w:rPr>
        <w:t>Narva linna 2020.aasta eelarves ettenähtud toetused</w:t>
      </w:r>
    </w:p>
    <w:p w:rsidR="00704EF8" w:rsidRPr="004E4DBB" w:rsidRDefault="004E4DBB">
      <w:pPr>
        <w:rPr>
          <w:sz w:val="20"/>
          <w:szCs w:val="20"/>
        </w:rPr>
      </w:pPr>
      <w:r w:rsidRPr="004E4DBB">
        <w:tab/>
      </w:r>
      <w:r w:rsidRPr="004E4DBB">
        <w:tab/>
      </w:r>
      <w:r w:rsidRPr="004E4DBB">
        <w:tab/>
      </w:r>
      <w:r w:rsidRPr="004E4DBB">
        <w:tab/>
      </w:r>
      <w:r w:rsidRPr="004E4DBB">
        <w:tab/>
      </w:r>
      <w:r w:rsidRPr="004E4DBB">
        <w:tab/>
      </w:r>
      <w:r w:rsidRPr="004E4DBB">
        <w:tab/>
      </w:r>
      <w:r w:rsidRPr="004E4DBB">
        <w:tab/>
      </w:r>
      <w:r w:rsidRPr="004E4DBB">
        <w:tab/>
      </w:r>
      <w:r w:rsidRPr="004E4DBB">
        <w:tab/>
      </w:r>
      <w:r w:rsidRPr="004E4DBB">
        <w:tab/>
      </w:r>
      <w:proofErr w:type="gramStart"/>
      <w:r w:rsidRPr="004E4DBB">
        <w:rPr>
          <w:sz w:val="20"/>
          <w:szCs w:val="20"/>
        </w:rPr>
        <w:t>eurodes</w:t>
      </w:r>
      <w:proofErr w:type="gramEnd"/>
    </w:p>
    <w:tbl>
      <w:tblPr>
        <w:tblW w:w="10394" w:type="dxa"/>
        <w:tblInd w:w="-714" w:type="dxa"/>
        <w:tblLook w:val="04A0" w:firstRow="1" w:lastRow="0" w:firstColumn="1" w:lastColumn="0" w:noHBand="0" w:noVBand="1"/>
      </w:tblPr>
      <w:tblGrid>
        <w:gridCol w:w="480"/>
        <w:gridCol w:w="2214"/>
        <w:gridCol w:w="3680"/>
        <w:gridCol w:w="1340"/>
        <w:gridCol w:w="1340"/>
        <w:gridCol w:w="1340"/>
      </w:tblGrid>
      <w:tr w:rsidR="00704EF8" w:rsidRPr="00704EF8" w:rsidTr="00704EF8">
        <w:trPr>
          <w:trHeight w:val="375"/>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rsidR="00704EF8" w:rsidRPr="00704EF8" w:rsidRDefault="00704EF8" w:rsidP="00704EF8">
            <w:pPr>
              <w:rPr>
                <w:sz w:val="20"/>
                <w:szCs w:val="20"/>
              </w:rPr>
            </w:pPr>
            <w:r w:rsidRPr="00704EF8">
              <w:rPr>
                <w:sz w:val="20"/>
                <w:szCs w:val="20"/>
              </w:rPr>
              <w:t> </w:t>
            </w:r>
          </w:p>
        </w:tc>
        <w:tc>
          <w:tcPr>
            <w:tcW w:w="2214" w:type="dxa"/>
            <w:tcBorders>
              <w:top w:val="single" w:sz="4" w:space="0" w:color="auto"/>
              <w:left w:val="nil"/>
              <w:bottom w:val="single" w:sz="4" w:space="0" w:color="auto"/>
              <w:right w:val="single" w:sz="4" w:space="0" w:color="auto"/>
            </w:tcBorders>
            <w:shd w:val="clear" w:color="auto" w:fill="auto"/>
            <w:noWrap/>
            <w:hideMark/>
          </w:tcPr>
          <w:p w:rsidR="00704EF8" w:rsidRPr="00704EF8" w:rsidRDefault="00704EF8" w:rsidP="00704EF8">
            <w:pPr>
              <w:jc w:val="center"/>
              <w:rPr>
                <w:b/>
                <w:bCs/>
                <w:sz w:val="20"/>
                <w:szCs w:val="20"/>
              </w:rPr>
            </w:pPr>
            <w:r w:rsidRPr="00704EF8">
              <w:rPr>
                <w:b/>
                <w:bCs/>
                <w:sz w:val="20"/>
                <w:szCs w:val="20"/>
              </w:rPr>
              <w:t>Nimetus</w:t>
            </w:r>
          </w:p>
        </w:tc>
        <w:tc>
          <w:tcPr>
            <w:tcW w:w="3680" w:type="dxa"/>
            <w:tcBorders>
              <w:top w:val="single" w:sz="4" w:space="0" w:color="auto"/>
              <w:left w:val="nil"/>
              <w:bottom w:val="single" w:sz="4" w:space="0" w:color="auto"/>
              <w:right w:val="single" w:sz="4" w:space="0" w:color="auto"/>
            </w:tcBorders>
            <w:shd w:val="clear" w:color="auto" w:fill="auto"/>
            <w:noWrap/>
            <w:hideMark/>
          </w:tcPr>
          <w:p w:rsidR="00704EF8" w:rsidRPr="00704EF8" w:rsidRDefault="00704EF8" w:rsidP="00704EF8">
            <w:pPr>
              <w:jc w:val="center"/>
              <w:rPr>
                <w:b/>
                <w:bCs/>
                <w:sz w:val="20"/>
                <w:szCs w:val="20"/>
              </w:rPr>
            </w:pPr>
            <w:r w:rsidRPr="00704EF8">
              <w:rPr>
                <w:b/>
                <w:bCs/>
                <w:sz w:val="20"/>
                <w:szCs w:val="20"/>
              </w:rPr>
              <w:t>Saaja</w:t>
            </w:r>
          </w:p>
        </w:tc>
        <w:tc>
          <w:tcPr>
            <w:tcW w:w="1340" w:type="dxa"/>
            <w:tcBorders>
              <w:top w:val="single" w:sz="4" w:space="0" w:color="auto"/>
              <w:left w:val="nil"/>
              <w:bottom w:val="single" w:sz="4" w:space="0" w:color="auto"/>
              <w:right w:val="single" w:sz="4" w:space="0" w:color="auto"/>
            </w:tcBorders>
            <w:shd w:val="clear" w:color="auto" w:fill="auto"/>
            <w:hideMark/>
          </w:tcPr>
          <w:p w:rsidR="00704EF8" w:rsidRPr="00704EF8" w:rsidRDefault="00704EF8" w:rsidP="00704EF8">
            <w:pPr>
              <w:jc w:val="center"/>
              <w:rPr>
                <w:b/>
                <w:bCs/>
                <w:sz w:val="20"/>
                <w:szCs w:val="20"/>
              </w:rPr>
            </w:pPr>
            <w:r w:rsidRPr="00704EF8">
              <w:rPr>
                <w:b/>
                <w:bCs/>
                <w:sz w:val="20"/>
                <w:szCs w:val="20"/>
              </w:rPr>
              <w:t>Summa</w:t>
            </w:r>
          </w:p>
        </w:tc>
        <w:tc>
          <w:tcPr>
            <w:tcW w:w="1340" w:type="dxa"/>
            <w:tcBorders>
              <w:top w:val="single" w:sz="4" w:space="0" w:color="auto"/>
              <w:left w:val="nil"/>
              <w:bottom w:val="single" w:sz="4" w:space="0" w:color="auto"/>
              <w:right w:val="single" w:sz="4" w:space="0" w:color="auto"/>
            </w:tcBorders>
            <w:shd w:val="clear" w:color="auto" w:fill="auto"/>
            <w:hideMark/>
          </w:tcPr>
          <w:p w:rsidR="00704EF8" w:rsidRPr="00704EF8" w:rsidRDefault="00704EF8" w:rsidP="00704EF8">
            <w:pPr>
              <w:jc w:val="center"/>
              <w:rPr>
                <w:b/>
                <w:bCs/>
                <w:sz w:val="20"/>
                <w:szCs w:val="20"/>
              </w:rPr>
            </w:pPr>
            <w:r w:rsidRPr="00704EF8">
              <w:rPr>
                <w:b/>
                <w:bCs/>
                <w:sz w:val="20"/>
                <w:szCs w:val="20"/>
              </w:rPr>
              <w:t>Muutmine</w:t>
            </w:r>
          </w:p>
        </w:tc>
        <w:tc>
          <w:tcPr>
            <w:tcW w:w="1340" w:type="dxa"/>
            <w:tcBorders>
              <w:top w:val="single" w:sz="4" w:space="0" w:color="auto"/>
              <w:left w:val="nil"/>
              <w:bottom w:val="single" w:sz="4" w:space="0" w:color="auto"/>
              <w:right w:val="single" w:sz="4" w:space="0" w:color="auto"/>
            </w:tcBorders>
            <w:shd w:val="clear" w:color="auto" w:fill="auto"/>
            <w:hideMark/>
          </w:tcPr>
          <w:p w:rsidR="00704EF8" w:rsidRPr="00704EF8" w:rsidRDefault="00704EF8" w:rsidP="00704EF8">
            <w:pPr>
              <w:jc w:val="center"/>
              <w:rPr>
                <w:b/>
                <w:bCs/>
                <w:sz w:val="20"/>
                <w:szCs w:val="20"/>
              </w:rPr>
            </w:pPr>
            <w:r w:rsidRPr="00704EF8">
              <w:rPr>
                <w:b/>
                <w:bCs/>
                <w:sz w:val="20"/>
                <w:szCs w:val="20"/>
              </w:rPr>
              <w:t>Kokku</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STUUDIOTEATER ILMARINE</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10 000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10 000</w:t>
            </w:r>
          </w:p>
        </w:tc>
      </w:tr>
      <w:tr w:rsidR="00704EF8" w:rsidRPr="00704EF8" w:rsidTr="00704EF8">
        <w:trPr>
          <w:trHeight w:val="76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Moskva Patriarhaadi Eesti Õigeusu Kiriku Narva Issanda Ülestõusmise Peakiriku Kogudus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3 000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3 000</w:t>
            </w:r>
          </w:p>
        </w:tc>
      </w:tr>
      <w:tr w:rsidR="00704EF8" w:rsidRPr="00704EF8" w:rsidTr="00704EF8">
        <w:trPr>
          <w:trHeight w:val="55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3</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Moskva Patriarhaadi Eesti Õigeusu Kiriku Narva Jumalaema Narva Ikooni Kogudus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3 000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3 000</w:t>
            </w:r>
          </w:p>
        </w:tc>
      </w:tr>
      <w:tr w:rsidR="00704EF8" w:rsidRPr="00704EF8" w:rsidTr="00704EF8">
        <w:trPr>
          <w:trHeight w:val="76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4</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Moskva Patriarhaadi Eesti Õigeusu Kiriku Narva Pühade Apostlisarnaste Kirilluse ja Metodiuse Kogudus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3 000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3 000</w:t>
            </w:r>
          </w:p>
        </w:tc>
      </w:tr>
      <w:tr w:rsidR="00704EF8" w:rsidRPr="00704EF8" w:rsidTr="00704EF8">
        <w:trPr>
          <w:trHeight w:val="52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5</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704EF8" w:rsidRPr="00704EF8" w:rsidRDefault="00704EF8" w:rsidP="00704EF8">
            <w:pPr>
              <w:rPr>
                <w:sz w:val="20"/>
                <w:szCs w:val="20"/>
              </w:rPr>
            </w:pPr>
            <w:r w:rsidRPr="00704EF8">
              <w:rPr>
                <w:sz w:val="20"/>
                <w:szCs w:val="20"/>
              </w:rPr>
              <w:t>Eesti Evangeelse Luterliku Kiriku Narva Maarja kogudus*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3 000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3 000</w:t>
            </w:r>
          </w:p>
        </w:tc>
      </w:tr>
      <w:tr w:rsidR="00704EF8" w:rsidRPr="00704EF8" w:rsidTr="00704EF8">
        <w:trPr>
          <w:trHeight w:val="52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6</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704EF8" w:rsidRPr="00704EF8" w:rsidRDefault="00704EF8" w:rsidP="00704EF8">
            <w:pPr>
              <w:rPr>
                <w:sz w:val="20"/>
                <w:szCs w:val="20"/>
              </w:rPr>
            </w:pPr>
            <w:r w:rsidRPr="00704EF8">
              <w:rPr>
                <w:sz w:val="20"/>
                <w:szCs w:val="20"/>
              </w:rPr>
              <w:t>Rooma-Katoliku Kiriku Püha Antoniuse Kogudus Narvas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3 000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3 000</w:t>
            </w:r>
          </w:p>
        </w:tc>
      </w:tr>
      <w:tr w:rsidR="00704EF8" w:rsidRPr="00704EF8" w:rsidTr="00704EF8">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7</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SA Narva Muuseum</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432 965</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432 965</w:t>
            </w:r>
          </w:p>
        </w:tc>
      </w:tr>
      <w:tr w:rsidR="00704EF8" w:rsidRPr="00704EF8" w:rsidTr="00704EF8">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8</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JALGPALLIKLUBI NARVA TRANS</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89 980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89 980</w:t>
            </w:r>
          </w:p>
        </w:tc>
      </w:tr>
      <w:tr w:rsidR="00704EF8" w:rsidRPr="00704EF8" w:rsidTr="00704EF8">
        <w:trPr>
          <w:trHeight w:val="45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9</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Narva Jalgpalli Liit</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10 000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10 000</w:t>
            </w:r>
          </w:p>
        </w:tc>
      </w:tr>
      <w:tr w:rsidR="00704EF8" w:rsidRPr="00704EF8" w:rsidTr="00704EF8">
        <w:trPr>
          <w:trHeight w:val="54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10</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704EF8" w:rsidRPr="00704EF8" w:rsidRDefault="00704EF8" w:rsidP="00704EF8">
            <w:pPr>
              <w:rPr>
                <w:sz w:val="20"/>
                <w:szCs w:val="20"/>
              </w:rPr>
            </w:pPr>
            <w:r w:rsidRPr="00704EF8">
              <w:rPr>
                <w:sz w:val="20"/>
                <w:szCs w:val="20"/>
              </w:rPr>
              <w:t xml:space="preserve">MTÜ Eesti Avatud Noortekeskuste Ühendus </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color w:val="000000"/>
                <w:sz w:val="20"/>
                <w:szCs w:val="20"/>
              </w:rPr>
            </w:pPr>
            <w:r w:rsidRPr="00704EF8">
              <w:rPr>
                <w:color w:val="000000"/>
                <w:sz w:val="20"/>
                <w:szCs w:val="20"/>
              </w:rPr>
              <w:t>150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150</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11</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Sotsiaalabiamet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LASTE PÄEVAKESKUS LAD</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89 400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89 400</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12</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Sotsiaalabiamet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VIRUMAA HEATEGEVUSKESKUS</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6 780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6 780</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13</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Sotsiaalabiamet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Narva avatud noortekeskus RLK</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10 102</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10 102</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14</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Arenduse ja Ökonoomika 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 xml:space="preserve">SA Narva Linna Arendus  </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281 434</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281 434</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15</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Arenduse ja Ökonoomika 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SA Narva Linna Arendus (laen)</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sz w:val="20"/>
                <w:szCs w:val="20"/>
              </w:rPr>
            </w:pPr>
            <w:r w:rsidRPr="00704EF8">
              <w:rPr>
                <w:sz w:val="20"/>
                <w:szCs w:val="20"/>
              </w:rPr>
              <w:t>110 000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279</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110 279</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16</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Arenduse ja Ökonoomika 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 xml:space="preserve">SA Narva Sadam </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21 000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6 200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27 200</w:t>
            </w:r>
          </w:p>
        </w:tc>
      </w:tr>
      <w:tr w:rsidR="00704EF8" w:rsidRPr="00704EF8" w:rsidTr="00704EF8">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17</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 Arenduse ja Ökonoomika 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color w:val="000000"/>
                <w:sz w:val="20"/>
                <w:szCs w:val="20"/>
              </w:rPr>
            </w:pPr>
            <w:r w:rsidRPr="00704EF8">
              <w:rPr>
                <w:color w:val="000000"/>
                <w:sz w:val="20"/>
                <w:szCs w:val="20"/>
              </w:rPr>
              <w:t>SA Narva linnaleht</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color w:val="000000"/>
                <w:sz w:val="20"/>
                <w:szCs w:val="20"/>
              </w:rPr>
            </w:pPr>
            <w:r w:rsidRPr="00704EF8">
              <w:rPr>
                <w:color w:val="000000"/>
                <w:sz w:val="20"/>
                <w:szCs w:val="20"/>
              </w:rPr>
              <w:t>145 000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145 000</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18</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Linnamajandusamet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 xml:space="preserve">SA Narva Linnaelamu </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754 186</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754 186</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19</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Linnamajandusamet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SA Narva Linnaelamu (laen)</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color w:val="000000"/>
                <w:sz w:val="20"/>
                <w:szCs w:val="20"/>
              </w:rPr>
            </w:pPr>
            <w:r w:rsidRPr="00704EF8">
              <w:rPr>
                <w:color w:val="000000"/>
                <w:sz w:val="20"/>
                <w:szCs w:val="20"/>
              </w:rPr>
              <w:t>200 000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47 859</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247 859</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20</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Linnamajandusamet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MTÜ NarvaKassituba</w:t>
            </w:r>
          </w:p>
        </w:tc>
        <w:tc>
          <w:tcPr>
            <w:tcW w:w="1340" w:type="dxa"/>
            <w:tcBorders>
              <w:top w:val="nil"/>
              <w:left w:val="nil"/>
              <w:bottom w:val="single" w:sz="4" w:space="0" w:color="auto"/>
              <w:right w:val="single" w:sz="4" w:space="0" w:color="auto"/>
            </w:tcBorders>
            <w:shd w:val="clear" w:color="000000" w:fill="FFFFFF"/>
            <w:vAlign w:val="center"/>
            <w:hideMark/>
          </w:tcPr>
          <w:p w:rsidR="00704EF8" w:rsidRPr="00704EF8" w:rsidRDefault="00704EF8" w:rsidP="00704EF8">
            <w:pPr>
              <w:jc w:val="center"/>
              <w:rPr>
                <w:color w:val="000000"/>
                <w:sz w:val="20"/>
                <w:szCs w:val="20"/>
              </w:rPr>
            </w:pPr>
            <w:r w:rsidRPr="00704EF8">
              <w:rPr>
                <w:color w:val="000000"/>
                <w:sz w:val="20"/>
                <w:szCs w:val="20"/>
              </w:rPr>
              <w:t>12 000</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12 000</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21</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Linnamajandusamet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 xml:space="preserve">SA Vaivara Kalmistud </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141 148</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141 148</w:t>
            </w:r>
          </w:p>
        </w:tc>
      </w:tr>
      <w:tr w:rsidR="00704EF8" w:rsidRPr="00704EF8" w:rsidTr="00704EF8">
        <w:trPr>
          <w:trHeight w:val="48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22</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Narva Linnavalitsuse Linnamajandusamet</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Toetus linnaeelarvest avaliku liiniveo korraldamiseks</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1 116 625</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704EF8" w:rsidRPr="00704EF8" w:rsidRDefault="00704EF8" w:rsidP="00704EF8">
            <w:pPr>
              <w:jc w:val="center"/>
              <w:rPr>
                <w:sz w:val="20"/>
                <w:szCs w:val="20"/>
              </w:rPr>
            </w:pPr>
            <w:r w:rsidRPr="00704EF8">
              <w:rPr>
                <w:sz w:val="20"/>
                <w:szCs w:val="20"/>
              </w:rPr>
              <w:t>1 116 625</w:t>
            </w:r>
          </w:p>
        </w:tc>
      </w:tr>
      <w:tr w:rsidR="00704EF8" w:rsidRPr="00704EF8" w:rsidTr="00704EF8">
        <w:trPr>
          <w:trHeight w:val="36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704EF8" w:rsidRPr="00704EF8" w:rsidRDefault="00704EF8" w:rsidP="00704EF8">
            <w:pPr>
              <w:jc w:val="center"/>
              <w:rPr>
                <w:sz w:val="20"/>
                <w:szCs w:val="20"/>
              </w:rPr>
            </w:pPr>
            <w:r w:rsidRPr="00704EF8">
              <w:rPr>
                <w:sz w:val="20"/>
                <w:szCs w:val="20"/>
              </w:rPr>
              <w:t> </w:t>
            </w:r>
          </w:p>
        </w:tc>
        <w:tc>
          <w:tcPr>
            <w:tcW w:w="2214"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rPr>
                <w:sz w:val="20"/>
                <w:szCs w:val="20"/>
              </w:rPr>
            </w:pPr>
            <w:r w:rsidRPr="00704EF8">
              <w:rPr>
                <w:sz w:val="20"/>
                <w:szCs w:val="20"/>
              </w:rPr>
              <w:t> </w:t>
            </w:r>
          </w:p>
        </w:tc>
        <w:tc>
          <w:tcPr>
            <w:tcW w:w="368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right"/>
              <w:rPr>
                <w:b/>
                <w:bCs/>
                <w:sz w:val="20"/>
                <w:szCs w:val="20"/>
              </w:rPr>
            </w:pPr>
            <w:r w:rsidRPr="00704EF8">
              <w:rPr>
                <w:b/>
                <w:bCs/>
                <w:sz w:val="20"/>
                <w:szCs w:val="20"/>
              </w:rPr>
              <w:t>KOKKU</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b/>
                <w:bCs/>
                <w:sz w:val="20"/>
                <w:szCs w:val="20"/>
              </w:rPr>
            </w:pPr>
            <w:r w:rsidRPr="00704EF8">
              <w:rPr>
                <w:b/>
                <w:bCs/>
                <w:sz w:val="20"/>
                <w:szCs w:val="20"/>
              </w:rPr>
              <w:t>3 445 770</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b/>
                <w:bCs/>
                <w:sz w:val="20"/>
                <w:szCs w:val="20"/>
              </w:rPr>
            </w:pPr>
            <w:r w:rsidRPr="00704EF8">
              <w:rPr>
                <w:b/>
                <w:bCs/>
                <w:sz w:val="20"/>
                <w:szCs w:val="20"/>
              </w:rPr>
              <w:t>54 338</w:t>
            </w:r>
          </w:p>
        </w:tc>
        <w:tc>
          <w:tcPr>
            <w:tcW w:w="1340" w:type="dxa"/>
            <w:tcBorders>
              <w:top w:val="nil"/>
              <w:left w:val="nil"/>
              <w:bottom w:val="single" w:sz="4" w:space="0" w:color="auto"/>
              <w:right w:val="single" w:sz="4" w:space="0" w:color="auto"/>
            </w:tcBorders>
            <w:shd w:val="clear" w:color="auto" w:fill="auto"/>
            <w:vAlign w:val="center"/>
            <w:hideMark/>
          </w:tcPr>
          <w:p w:rsidR="00704EF8" w:rsidRPr="00704EF8" w:rsidRDefault="00704EF8" w:rsidP="00704EF8">
            <w:pPr>
              <w:jc w:val="center"/>
              <w:rPr>
                <w:b/>
                <w:bCs/>
                <w:sz w:val="20"/>
                <w:szCs w:val="20"/>
              </w:rPr>
            </w:pPr>
            <w:r w:rsidRPr="00704EF8">
              <w:rPr>
                <w:b/>
                <w:bCs/>
                <w:sz w:val="20"/>
                <w:szCs w:val="20"/>
              </w:rPr>
              <w:t>3 500 108</w:t>
            </w:r>
          </w:p>
        </w:tc>
      </w:tr>
    </w:tbl>
    <w:p w:rsidR="00704EF8" w:rsidRPr="00C1383C" w:rsidRDefault="00704EF8">
      <w:pPr>
        <w:rPr>
          <w:color w:val="FF0000"/>
          <w:highlight w:val="yellow"/>
        </w:rPr>
      </w:pPr>
    </w:p>
    <w:p w:rsidR="00AA0BCC" w:rsidRPr="00C1383C" w:rsidRDefault="00AA0BCC">
      <w:pPr>
        <w:rPr>
          <w:color w:val="FF0000"/>
          <w:highlight w:val="yellow"/>
        </w:rPr>
      </w:pPr>
      <w:r w:rsidRPr="00C1383C">
        <w:rPr>
          <w:color w:val="FF0000"/>
          <w:highlight w:val="yellow"/>
        </w:rPr>
        <w:br w:type="page"/>
      </w:r>
    </w:p>
    <w:p w:rsidR="008A0D45" w:rsidRPr="000B3013" w:rsidRDefault="008A0D45" w:rsidP="00CB30C4">
      <w:pPr>
        <w:rPr>
          <w:sz w:val="22"/>
          <w:szCs w:val="22"/>
        </w:rPr>
      </w:pPr>
      <w:r w:rsidRPr="000B3013">
        <w:rPr>
          <w:sz w:val="22"/>
          <w:szCs w:val="22"/>
        </w:rPr>
        <w:lastRenderedPageBreak/>
        <w:t>Õiend</w:t>
      </w:r>
      <w:r w:rsidR="00CE73A1" w:rsidRPr="000B3013">
        <w:rPr>
          <w:sz w:val="22"/>
          <w:szCs w:val="22"/>
        </w:rPr>
        <w:t xml:space="preserve"> 1</w:t>
      </w:r>
      <w:r w:rsidRPr="000B3013">
        <w:rPr>
          <w:sz w:val="22"/>
          <w:szCs w:val="22"/>
        </w:rPr>
        <w:t xml:space="preserve"> lisale 5</w:t>
      </w:r>
    </w:p>
    <w:p w:rsidR="00AA0BCC" w:rsidRPr="000B3013" w:rsidRDefault="00AA0BCC" w:rsidP="00CB30C4">
      <w:pPr>
        <w:rPr>
          <w:sz w:val="22"/>
          <w:szCs w:val="22"/>
        </w:rPr>
      </w:pPr>
    </w:p>
    <w:p w:rsidR="008A0D45" w:rsidRPr="000B3013" w:rsidRDefault="008A0D45" w:rsidP="00CB30C4">
      <w:pPr>
        <w:rPr>
          <w:sz w:val="18"/>
          <w:szCs w:val="18"/>
        </w:rPr>
      </w:pPr>
      <w:r w:rsidRPr="000B3013">
        <w:rPr>
          <w:b/>
          <w:bCs/>
          <w:iCs/>
          <w:sz w:val="22"/>
          <w:szCs w:val="22"/>
        </w:rPr>
        <w:t xml:space="preserve">Narva linna </w:t>
      </w:r>
      <w:r w:rsidR="00B716CC" w:rsidRPr="000B3013">
        <w:rPr>
          <w:b/>
          <w:sz w:val="22"/>
          <w:szCs w:val="22"/>
        </w:rPr>
        <w:t>2020</w:t>
      </w:r>
      <w:r w:rsidRPr="000B3013">
        <w:rPr>
          <w:b/>
          <w:sz w:val="22"/>
          <w:szCs w:val="22"/>
        </w:rPr>
        <w:t>.aasta rahavoogude prognoos</w:t>
      </w:r>
      <w:r w:rsidRPr="000B3013">
        <w:rPr>
          <w:b/>
        </w:rPr>
        <w:t xml:space="preserve"> </w:t>
      </w:r>
      <w:r w:rsidRPr="000B3013">
        <w:rPr>
          <w:b/>
        </w:rPr>
        <w:tab/>
      </w:r>
      <w:r w:rsidRPr="000B3013">
        <w:rPr>
          <w:b/>
        </w:rPr>
        <w:tab/>
      </w:r>
      <w:r w:rsidRPr="000B3013">
        <w:rPr>
          <w:b/>
        </w:rPr>
        <w:tab/>
      </w:r>
      <w:r w:rsidRPr="000B3013">
        <w:rPr>
          <w:b/>
        </w:rPr>
        <w:tab/>
      </w:r>
      <w:r w:rsidRPr="000B3013">
        <w:rPr>
          <w:b/>
        </w:rPr>
        <w:tab/>
      </w:r>
      <w:r w:rsidRPr="000B3013">
        <w:rPr>
          <w:b/>
        </w:rPr>
        <w:tab/>
      </w:r>
      <w:r w:rsidRPr="000B3013">
        <w:rPr>
          <w:sz w:val="18"/>
          <w:szCs w:val="18"/>
        </w:rPr>
        <w:t>eurodes</w:t>
      </w:r>
    </w:p>
    <w:tbl>
      <w:tblPr>
        <w:tblW w:w="9201" w:type="dxa"/>
        <w:tblLook w:val="04A0" w:firstRow="1" w:lastRow="0" w:firstColumn="1" w:lastColumn="0" w:noHBand="0" w:noVBand="1"/>
      </w:tblPr>
      <w:tblGrid>
        <w:gridCol w:w="4734"/>
        <w:gridCol w:w="1354"/>
        <w:gridCol w:w="1489"/>
        <w:gridCol w:w="1624"/>
      </w:tblGrid>
      <w:tr w:rsidR="000B3013" w:rsidRPr="000B3013" w:rsidTr="0050057D">
        <w:trPr>
          <w:trHeight w:val="117"/>
        </w:trPr>
        <w:tc>
          <w:tcPr>
            <w:tcW w:w="4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jc w:val="center"/>
              <w:rPr>
                <w:sz w:val="20"/>
                <w:szCs w:val="20"/>
              </w:rPr>
            </w:pPr>
            <w:r w:rsidRPr="000B3013">
              <w:rPr>
                <w:sz w:val="20"/>
                <w:szCs w:val="20"/>
              </w:rPr>
              <w:t>Nimetus</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0B3013" w:rsidRPr="000B3013" w:rsidRDefault="000B3013" w:rsidP="000B3013">
            <w:pPr>
              <w:jc w:val="center"/>
              <w:rPr>
                <w:sz w:val="20"/>
                <w:szCs w:val="20"/>
              </w:rPr>
            </w:pPr>
            <w:r w:rsidRPr="000B3013">
              <w:rPr>
                <w:sz w:val="20"/>
                <w:szCs w:val="20"/>
              </w:rPr>
              <w:t xml:space="preserve">2020.a eelarve </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0B3013" w:rsidRPr="000B3013" w:rsidRDefault="000B3013" w:rsidP="000B3013">
            <w:pPr>
              <w:jc w:val="center"/>
              <w:rPr>
                <w:sz w:val="20"/>
                <w:szCs w:val="20"/>
              </w:rPr>
            </w:pPr>
            <w:r>
              <w:rPr>
                <w:sz w:val="20"/>
                <w:szCs w:val="20"/>
              </w:rPr>
              <w:t xml:space="preserve">2020.a eelarve </w:t>
            </w:r>
            <w:r w:rsidRPr="000B3013">
              <w:rPr>
                <w:sz w:val="20"/>
                <w:szCs w:val="20"/>
              </w:rPr>
              <w:t>muutmine</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0B3013" w:rsidRPr="000B3013" w:rsidRDefault="000B3013" w:rsidP="000B3013">
            <w:pPr>
              <w:jc w:val="center"/>
              <w:rPr>
                <w:sz w:val="20"/>
                <w:szCs w:val="20"/>
              </w:rPr>
            </w:pPr>
            <w:r w:rsidRPr="000B3013">
              <w:rPr>
                <w:sz w:val="20"/>
                <w:szCs w:val="20"/>
              </w:rPr>
              <w:t>2020</w:t>
            </w:r>
            <w:r>
              <w:rPr>
                <w:sz w:val="20"/>
                <w:szCs w:val="20"/>
              </w:rPr>
              <w:t>.</w:t>
            </w:r>
            <w:r w:rsidRPr="000B3013">
              <w:rPr>
                <w:sz w:val="20"/>
                <w:szCs w:val="20"/>
              </w:rPr>
              <w:t>a eelarve muutmine kokku</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PÕHITEGEVUSE TULUD KOKKU</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68 159 358</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-1 222 121</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66 937 237</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Maksutulud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29 742 994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-12 000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29 730 994</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Füüsilise isiku tulumaks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29 388 892</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29 388 892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Maamaks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250 602</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250 602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Reklaamimaks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80 000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-12 000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68 000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Teede ja tänavate sulgemise maks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6 500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6 500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Parkimistasu</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17 000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17 000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Tulud kaupade ja teenuste müügist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4 856 889</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-153 589</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4 703 300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Riigilõivud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50 400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-650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49 750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haridusalasest  tegevusest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2 755 680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-44 967</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2 710 713</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kultuuri- ja kunstialasest tegevusest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124 270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-1 840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122 430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spordi- ja puhkealasest tegevusest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426 295</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-66 110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360 185</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sotsiaalabialasest  tegevusest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1 116 650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1 116 650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üldvalitsemisest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9 700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-4 700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5 000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muudelt majandusaladelt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18 500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-2 300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16 200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Üür ja rent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330 550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-33 022</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297 528</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Õiguste müük</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21 344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21 344</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Muu toodete ja teenuste müük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3 500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3 500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 xml:space="preserve">Saadud toetused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33 545 825</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-1 057 454</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32 488 371</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Saadud tegevuskulude sihtfinantseerimine</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396 319</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6 857</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403 176</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Kohaliku omavalitsuse toetusfond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16 862 869</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-483 235</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16 379 634</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Kohaliku omavalitsuse tasandusfond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16 286 637</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-634 076</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15 652 561</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Saadud tegevustoetused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53 000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53 000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Muud tegevustulud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13 650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922</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14 572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Laekumine vee erikasutusest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1 500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1 500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Trahvid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7 250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7 250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Muud tulud varadelt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3 400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3 400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Tulud varude müügist</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1 500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-188</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1 312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Muud tulud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1 110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1 110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PÕHITEGEVUSE KULUD KOKKU</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59 918 974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1 648 578</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61 567 552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Antavad toetused tegevuskuludeks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5 682 864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171 298</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5 854 162</w:t>
            </w:r>
          </w:p>
        </w:tc>
      </w:tr>
      <w:tr w:rsidR="000B3013" w:rsidRPr="000B3013" w:rsidTr="0050057D">
        <w:trPr>
          <w:trHeight w:val="244"/>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Sotsiaalabitoetused ja muud toetused füüsilistele isikutele</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2 101 294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82 125</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2 183 419</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Sihtotstarbelised toetused tegevuskuludeks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3 513 870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86 173</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3 600 043</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Mittesihtotstarbelised toetused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67 700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3 000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70 700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Muud tegevuskulud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54 236 110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1 477 280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55 713 390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Tööjõukulud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39 044 110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1 458 471</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40 502 581</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Majandamiskulud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15 165 000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-82 913</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15 082 087</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Muud kulud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27 000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101 722</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128 722</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PÕHITEGEVUSE TULEM</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8 240 384</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-2 870 699</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5 369 685</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INVESTEERIMISTEGEVUS KOKKU</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-25 720 771</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-1 673 675</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-27 394 446</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Põhivara müük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100 000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100 000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Põhivara soetus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-22 896 868</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-1 725 537</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-24 622 405</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Saadud sihtfinantseerimine põhivara soetuseks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149 369</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149 369</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Põhivara soetuseks antav sihtfinantseerimine</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-310 000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-48 138</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-358 138</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Osaluste soetus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-2 201 166</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-2 201 166</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Tagasilaekuvad laenud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767</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767</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Finantstulud</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1 250</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100 000</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101 250</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Finantskulud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-564 123</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-564 123</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EELARVE TULEM</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-17 480 387</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-4 544 374</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-22 024 761</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FINANTSEERIMISTEGEVUS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14 823 732</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-3 009 123</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11 814 609</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Kohustiste võtmine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25 344 208</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-2 555 862</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22 788 346</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sz w:val="20"/>
                <w:szCs w:val="20"/>
              </w:rPr>
            </w:pPr>
            <w:r w:rsidRPr="000B3013">
              <w:rPr>
                <w:sz w:val="20"/>
                <w:szCs w:val="20"/>
              </w:rPr>
              <w:t xml:space="preserve">Kohustiste tasumine </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-10 520 476</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-453 261</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sz w:val="20"/>
                <w:szCs w:val="20"/>
              </w:rPr>
            </w:pPr>
            <w:r w:rsidRPr="000B3013">
              <w:rPr>
                <w:sz w:val="20"/>
                <w:szCs w:val="20"/>
              </w:rPr>
              <w:t>-10 973 737</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LIKVIIDSETE VARADE MUUTUS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rPr>
                <w:sz w:val="20"/>
                <w:szCs w:val="20"/>
              </w:rPr>
            </w:pPr>
            <w:r w:rsidRPr="000B3013">
              <w:rPr>
                <w:sz w:val="20"/>
                <w:szCs w:val="20"/>
              </w:rPr>
              <w:t> </w:t>
            </w:r>
          </w:p>
        </w:tc>
      </w:tr>
      <w:tr w:rsidR="000B3013" w:rsidRPr="000B3013" w:rsidTr="0050057D">
        <w:trPr>
          <w:trHeight w:val="230"/>
        </w:trPr>
        <w:tc>
          <w:tcPr>
            <w:tcW w:w="4734" w:type="dxa"/>
            <w:tcBorders>
              <w:top w:val="nil"/>
              <w:left w:val="single" w:sz="4" w:space="0" w:color="auto"/>
              <w:bottom w:val="single" w:sz="4" w:space="0" w:color="auto"/>
              <w:right w:val="single" w:sz="4" w:space="0" w:color="auto"/>
            </w:tcBorders>
            <w:shd w:val="clear" w:color="auto" w:fill="auto"/>
            <w:vAlign w:val="center"/>
            <w:hideMark/>
          </w:tcPr>
          <w:p w:rsidR="000B3013" w:rsidRPr="000B3013" w:rsidRDefault="000B3013" w:rsidP="000B3013">
            <w:pPr>
              <w:rPr>
                <w:b/>
                <w:bCs/>
                <w:sz w:val="20"/>
                <w:szCs w:val="20"/>
              </w:rPr>
            </w:pPr>
            <w:r w:rsidRPr="000B3013">
              <w:rPr>
                <w:b/>
                <w:bCs/>
                <w:sz w:val="20"/>
                <w:szCs w:val="20"/>
              </w:rPr>
              <w:t>Raha ja raha ekvivalentide muutus</w:t>
            </w:r>
          </w:p>
        </w:tc>
        <w:tc>
          <w:tcPr>
            <w:tcW w:w="135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-2 656 655</w:t>
            </w:r>
          </w:p>
        </w:tc>
        <w:tc>
          <w:tcPr>
            <w:tcW w:w="1489"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-7 553 497</w:t>
            </w:r>
          </w:p>
        </w:tc>
        <w:tc>
          <w:tcPr>
            <w:tcW w:w="1624" w:type="dxa"/>
            <w:tcBorders>
              <w:top w:val="nil"/>
              <w:left w:val="nil"/>
              <w:bottom w:val="single" w:sz="4" w:space="0" w:color="auto"/>
              <w:right w:val="single" w:sz="4" w:space="0" w:color="auto"/>
            </w:tcBorders>
            <w:shd w:val="clear" w:color="auto" w:fill="auto"/>
            <w:noWrap/>
            <w:vAlign w:val="bottom"/>
            <w:hideMark/>
          </w:tcPr>
          <w:p w:rsidR="000B3013" w:rsidRPr="000B3013" w:rsidRDefault="000B3013" w:rsidP="000B3013">
            <w:pPr>
              <w:jc w:val="right"/>
              <w:rPr>
                <w:b/>
                <w:bCs/>
                <w:sz w:val="20"/>
                <w:szCs w:val="20"/>
              </w:rPr>
            </w:pPr>
            <w:r w:rsidRPr="000B3013">
              <w:rPr>
                <w:b/>
                <w:bCs/>
                <w:sz w:val="20"/>
                <w:szCs w:val="20"/>
              </w:rPr>
              <w:t>-10 210 152</w:t>
            </w:r>
          </w:p>
        </w:tc>
      </w:tr>
    </w:tbl>
    <w:p w:rsidR="000B3013" w:rsidRPr="0050057D" w:rsidRDefault="000B3013" w:rsidP="00DD4C72">
      <w:pPr>
        <w:rPr>
          <w:color w:val="FF0000"/>
          <w:sz w:val="12"/>
          <w:szCs w:val="12"/>
        </w:rPr>
      </w:pPr>
    </w:p>
    <w:p w:rsidR="000B3013" w:rsidRPr="00C1383C" w:rsidRDefault="000B3013" w:rsidP="00DD4C72">
      <w:pPr>
        <w:rPr>
          <w:color w:val="FF0000"/>
        </w:rPr>
        <w:sectPr w:rsidR="000B3013" w:rsidRPr="00C1383C" w:rsidSect="00D80DF4">
          <w:pgSz w:w="11906" w:h="16838"/>
          <w:pgMar w:top="851" w:right="1417" w:bottom="993" w:left="1417" w:header="708" w:footer="708" w:gutter="0"/>
          <w:cols w:space="708"/>
          <w:titlePg/>
          <w:docGrid w:linePitch="360"/>
        </w:sectPr>
      </w:pPr>
    </w:p>
    <w:p w:rsidR="00CE73A1" w:rsidRPr="000E7705" w:rsidRDefault="00CE73A1" w:rsidP="00DD4C72">
      <w:pPr>
        <w:rPr>
          <w:bCs/>
          <w:iCs/>
          <w:sz w:val="22"/>
          <w:szCs w:val="22"/>
        </w:rPr>
      </w:pPr>
      <w:r w:rsidRPr="000E7705">
        <w:rPr>
          <w:bCs/>
          <w:iCs/>
          <w:sz w:val="22"/>
          <w:szCs w:val="22"/>
        </w:rPr>
        <w:lastRenderedPageBreak/>
        <w:t xml:space="preserve">Õiend 2 lisale 5 </w:t>
      </w:r>
    </w:p>
    <w:p w:rsidR="006103FF" w:rsidRPr="000E7705" w:rsidRDefault="006103FF" w:rsidP="001D4418">
      <w:pPr>
        <w:rPr>
          <w:sz w:val="22"/>
          <w:szCs w:val="22"/>
        </w:rPr>
      </w:pPr>
    </w:p>
    <w:p w:rsidR="00CE73A1" w:rsidRPr="000E7705" w:rsidRDefault="001D4418" w:rsidP="001D4418">
      <w:pPr>
        <w:rPr>
          <w:sz w:val="22"/>
          <w:szCs w:val="22"/>
        </w:rPr>
      </w:pPr>
      <w:r w:rsidRPr="000E7705">
        <w:rPr>
          <w:sz w:val="22"/>
          <w:szCs w:val="22"/>
        </w:rPr>
        <w:t>R</w:t>
      </w:r>
      <w:r w:rsidR="00CE73A1" w:rsidRPr="000E7705">
        <w:rPr>
          <w:sz w:val="22"/>
          <w:szCs w:val="22"/>
        </w:rPr>
        <w:t>ahavoogude prognoos</w:t>
      </w:r>
      <w:r w:rsidRPr="000E7705">
        <w:rPr>
          <w:sz w:val="22"/>
          <w:szCs w:val="22"/>
        </w:rPr>
        <w:t xml:space="preserve"> kohustiste võtmise osas</w:t>
      </w:r>
    </w:p>
    <w:p w:rsidR="0039484C" w:rsidRPr="000E7705" w:rsidRDefault="0039484C" w:rsidP="002521B8"/>
    <w:p w:rsidR="002521B8" w:rsidRPr="000E7705" w:rsidRDefault="0039484C" w:rsidP="002521B8">
      <w:pPr>
        <w:rPr>
          <w:sz w:val="22"/>
          <w:szCs w:val="22"/>
        </w:rPr>
      </w:pPr>
      <w:r w:rsidRPr="000E7705">
        <w:rPr>
          <w:sz w:val="22"/>
          <w:szCs w:val="22"/>
        </w:rPr>
        <w:t xml:space="preserve">Prognoosi koostamisel on võetud aluseks andmed jooksva aasta eelarve </w:t>
      </w:r>
      <w:proofErr w:type="gramStart"/>
      <w:r w:rsidRPr="000E7705">
        <w:rPr>
          <w:sz w:val="22"/>
          <w:szCs w:val="22"/>
        </w:rPr>
        <w:t>lisas</w:t>
      </w:r>
      <w:proofErr w:type="gramEnd"/>
      <w:r w:rsidRPr="000E7705">
        <w:rPr>
          <w:sz w:val="22"/>
          <w:szCs w:val="22"/>
        </w:rPr>
        <w:t xml:space="preserve"> 3 kirjeldatud te</w:t>
      </w:r>
      <w:r w:rsidR="008B5E9F" w:rsidRPr="000E7705">
        <w:rPr>
          <w:sz w:val="22"/>
          <w:szCs w:val="22"/>
        </w:rPr>
        <w:t xml:space="preserve">gevuste </w:t>
      </w:r>
      <w:r w:rsidRPr="000E7705">
        <w:rPr>
          <w:sz w:val="22"/>
          <w:szCs w:val="22"/>
        </w:rPr>
        <w:t>ja 2019.aastast jooksva aastas</w:t>
      </w:r>
      <w:r w:rsidR="008B5E9F" w:rsidRPr="000E7705">
        <w:rPr>
          <w:sz w:val="22"/>
          <w:szCs w:val="22"/>
        </w:rPr>
        <w:t>se ületuleva</w:t>
      </w:r>
      <w:r w:rsidR="00CB4684" w:rsidRPr="000E7705">
        <w:rPr>
          <w:sz w:val="22"/>
          <w:szCs w:val="22"/>
        </w:rPr>
        <w:t>te</w:t>
      </w:r>
      <w:r w:rsidR="008B5E9F" w:rsidRPr="000E7705">
        <w:rPr>
          <w:sz w:val="22"/>
          <w:szCs w:val="22"/>
        </w:rPr>
        <w:t xml:space="preserve"> tegevuste kohta</w:t>
      </w:r>
      <w:r w:rsidRPr="000E7705">
        <w:rPr>
          <w:sz w:val="22"/>
          <w:szCs w:val="22"/>
        </w:rPr>
        <w:t>.</w:t>
      </w:r>
    </w:p>
    <w:p w:rsidR="0039484C" w:rsidRPr="000E7705" w:rsidRDefault="0039484C" w:rsidP="002521B8"/>
    <w:p w:rsidR="001D4418" w:rsidRPr="000E7705" w:rsidRDefault="002521B8" w:rsidP="002521B8">
      <w:pPr>
        <w:rPr>
          <w:sz w:val="18"/>
          <w:szCs w:val="18"/>
        </w:rPr>
      </w:pPr>
      <w:r w:rsidRPr="000E7705">
        <w:rPr>
          <w:sz w:val="20"/>
          <w:szCs w:val="20"/>
        </w:rPr>
        <w:t>Kasutatud lühendid: OF-omafinantseerimine, SF-sildfinantseerimine</w:t>
      </w:r>
      <w:r w:rsidRPr="000E7705">
        <w:rPr>
          <w:sz w:val="20"/>
          <w:szCs w:val="20"/>
        </w:rPr>
        <w:tab/>
      </w:r>
      <w:r w:rsidRPr="000E7705">
        <w:rPr>
          <w:sz w:val="20"/>
          <w:szCs w:val="20"/>
        </w:rPr>
        <w:tab/>
      </w:r>
      <w:r w:rsidRPr="000E7705">
        <w:rPr>
          <w:sz w:val="18"/>
          <w:szCs w:val="18"/>
        </w:rPr>
        <w:t xml:space="preserve"> </w:t>
      </w:r>
      <w:r w:rsidR="001D4418" w:rsidRPr="000E7705">
        <w:rPr>
          <w:sz w:val="18"/>
          <w:szCs w:val="18"/>
        </w:rPr>
        <w:t>eurodes</w:t>
      </w:r>
    </w:p>
    <w:tbl>
      <w:tblPr>
        <w:tblW w:w="10547" w:type="dxa"/>
        <w:tblInd w:w="-856" w:type="dxa"/>
        <w:tblLook w:val="04A0" w:firstRow="1" w:lastRow="0" w:firstColumn="1" w:lastColumn="0" w:noHBand="0" w:noVBand="1"/>
      </w:tblPr>
      <w:tblGrid>
        <w:gridCol w:w="666"/>
        <w:gridCol w:w="3162"/>
        <w:gridCol w:w="1049"/>
        <w:gridCol w:w="1134"/>
        <w:gridCol w:w="1134"/>
        <w:gridCol w:w="1701"/>
        <w:gridCol w:w="1701"/>
      </w:tblGrid>
      <w:tr w:rsidR="004E288F" w:rsidRPr="00DB2EFA" w:rsidTr="004E288F">
        <w:trPr>
          <w:trHeight w:val="58"/>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4E288F" w:rsidRPr="00DB2EFA" w:rsidRDefault="004E288F" w:rsidP="000E7705">
            <w:pPr>
              <w:jc w:val="center"/>
              <w:rPr>
                <w:b/>
                <w:bCs/>
                <w:sz w:val="18"/>
                <w:szCs w:val="18"/>
              </w:rPr>
            </w:pPr>
            <w:r w:rsidRPr="00DB2EFA">
              <w:rPr>
                <w:b/>
                <w:bCs/>
                <w:sz w:val="18"/>
                <w:szCs w:val="18"/>
              </w:rPr>
              <w:t>2020.a eelarve</w:t>
            </w:r>
          </w:p>
        </w:tc>
        <w:tc>
          <w:tcPr>
            <w:tcW w:w="1049"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OF</w:t>
            </w:r>
          </w:p>
        </w:tc>
        <w:tc>
          <w:tcPr>
            <w:tcW w:w="1134"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SF</w:t>
            </w:r>
          </w:p>
        </w:tc>
        <w:tc>
          <w:tcPr>
            <w:tcW w:w="1134"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kokku</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Valdaja</w:t>
            </w:r>
          </w:p>
        </w:tc>
      </w:tr>
      <w:tr w:rsidR="004E288F" w:rsidRPr="00DB2EFA" w:rsidTr="004E288F">
        <w:trPr>
          <w:trHeight w:val="276"/>
        </w:trPr>
        <w:tc>
          <w:tcPr>
            <w:tcW w:w="382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E288F" w:rsidRPr="00DB2EFA" w:rsidRDefault="004E288F" w:rsidP="000E7705">
            <w:pPr>
              <w:rPr>
                <w:b/>
                <w:bCs/>
                <w:sz w:val="18"/>
                <w:szCs w:val="18"/>
              </w:rPr>
            </w:pP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20 507 762</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6 453 578</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26 961 340</w:t>
            </w: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E288F" w:rsidRPr="00DB2EFA" w:rsidRDefault="004E288F" w:rsidP="000E7705">
            <w:pPr>
              <w:rPr>
                <w:b/>
                <w:bCs/>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E288F" w:rsidRPr="00DB2EFA" w:rsidRDefault="004E288F" w:rsidP="000E7705">
            <w:pPr>
              <w:rPr>
                <w:b/>
                <w:bCs/>
                <w:sz w:val="18"/>
                <w:szCs w:val="18"/>
              </w:rPr>
            </w:pPr>
          </w:p>
        </w:tc>
      </w:tr>
      <w:tr w:rsidR="004E288F" w:rsidRPr="00DB2EFA" w:rsidTr="004E288F">
        <w:trPr>
          <w:trHeight w:val="58"/>
        </w:trPr>
        <w:tc>
          <w:tcPr>
            <w:tcW w:w="382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E288F" w:rsidRPr="00DB2EFA" w:rsidRDefault="004E288F" w:rsidP="000E7705">
            <w:pPr>
              <w:rPr>
                <w:b/>
                <w:bCs/>
                <w:sz w:val="18"/>
                <w:szCs w:val="18"/>
              </w:rPr>
            </w:pP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OF</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sz w:val="18"/>
                <w:szCs w:val="18"/>
              </w:rPr>
            </w:pPr>
            <w:r w:rsidRPr="00DB2EFA">
              <w:rPr>
                <w:b/>
                <w:bCs/>
                <w:sz w:val="18"/>
                <w:szCs w:val="18"/>
              </w:rPr>
              <w:t>kokku</w:t>
            </w: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E288F" w:rsidRPr="00DB2EFA" w:rsidRDefault="004E288F" w:rsidP="000E7705">
            <w:pPr>
              <w:rPr>
                <w:b/>
                <w:bCs/>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E288F" w:rsidRPr="00DB2EFA" w:rsidRDefault="004E288F" w:rsidP="000E7705">
            <w:pPr>
              <w:rPr>
                <w:b/>
                <w:bCs/>
                <w:sz w:val="18"/>
                <w:szCs w:val="18"/>
              </w:rPr>
            </w:pP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sz w:val="18"/>
                <w:szCs w:val="18"/>
              </w:rPr>
            </w:pPr>
            <w:r w:rsidRPr="00DB2EFA">
              <w:rPr>
                <w:b/>
                <w:bCs/>
                <w:sz w:val="18"/>
                <w:szCs w:val="18"/>
              </w:rPr>
              <w:t>1. ÜLDISED VALITSUSSEKTORI TEENUSED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2 201 166</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2 201 166</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r>
      <w:tr w:rsidR="004E288F" w:rsidRPr="00DB2EFA" w:rsidTr="004E288F">
        <w:trPr>
          <w:trHeight w:val="276"/>
        </w:trPr>
        <w:tc>
          <w:tcPr>
            <w:tcW w:w="3828" w:type="dxa"/>
            <w:gridSpan w:val="2"/>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b/>
                <w:bCs/>
                <w:i/>
                <w:iCs/>
                <w:sz w:val="18"/>
                <w:szCs w:val="18"/>
              </w:rPr>
              <w:t>1.1 Üldiseloomuga ülekanded valitsussektoris</w:t>
            </w:r>
            <w:r w:rsidRPr="00DB2EFA">
              <w:rPr>
                <w:sz w:val="18"/>
                <w:szCs w:val="18"/>
              </w:rPr>
              <w:t> </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2 201 166</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2 201 166</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r>
      <w:tr w:rsidR="004E288F" w:rsidRPr="00DB2EFA" w:rsidTr="004E288F">
        <w:trPr>
          <w:trHeight w:val="60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1.1.1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AS Narva Vesi aktsiakapitali suurendamiseks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2 201 166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2 201 166</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E288F" w:rsidRPr="00DB2EFA" w:rsidRDefault="004E288F" w:rsidP="000E7705">
            <w:pPr>
              <w:rPr>
                <w:b/>
                <w:bCs/>
                <w:sz w:val="18"/>
                <w:szCs w:val="18"/>
              </w:rPr>
            </w:pPr>
            <w:r w:rsidRPr="00DB2EFA">
              <w:rPr>
                <w:b/>
                <w:bCs/>
                <w:sz w:val="18"/>
                <w:szCs w:val="18"/>
              </w:rPr>
              <w:t>2. MAJANDUS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11 002 092</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4 421 478</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15 423 570</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2.1 Maanteetransport</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7 783 926</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3 269 305</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11 053 231</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r>
      <w:tr w:rsidR="004E288F" w:rsidRPr="00DB2EFA" w:rsidTr="006D5315">
        <w:trPr>
          <w:trHeight w:val="143"/>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linnapiirkonna jalg- ja jalgrattateede võrgustiku rajamine, II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507 396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1 210 748</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1 718 144</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2.1.2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TEN-T transiitteede rekonstrueerimistööd Narvas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2 203 953</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2 000 000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4 203 953</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792"/>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Rakvere tn II etapi ( Kangelaste prs - Puškini tn) projekteerimine ja ehitamine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484 040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484 040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0B56CB" w:rsidP="000E7705">
            <w:pPr>
              <w:jc w:val="center"/>
              <w:rPr>
                <w:sz w:val="18"/>
                <w:szCs w:val="18"/>
              </w:rPr>
            </w:pPr>
            <w:r w:rsidRPr="00DB2EFA">
              <w:rPr>
                <w:sz w:val="18"/>
                <w:szCs w:val="18"/>
              </w:rPr>
              <w:t>2.1.3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 bussi- ja raudteejaama arendus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316 764</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58 557</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375 321</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0B56CB" w:rsidP="000E7705">
            <w:pPr>
              <w:jc w:val="center"/>
              <w:rPr>
                <w:sz w:val="18"/>
                <w:szCs w:val="18"/>
              </w:rPr>
            </w:pPr>
            <w:r w:rsidRPr="00DB2EFA">
              <w:rPr>
                <w:sz w:val="18"/>
                <w:szCs w:val="18"/>
              </w:rPr>
              <w:t>2.1.4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Malmi tn 5a teede ja parkla ehitamine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378 305</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378 305</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589"/>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0B56CB" w:rsidP="000E7705">
            <w:pPr>
              <w:jc w:val="center"/>
              <w:rPr>
                <w:sz w:val="18"/>
                <w:szCs w:val="18"/>
              </w:rPr>
            </w:pPr>
            <w:r w:rsidRPr="00DB2EFA">
              <w:rPr>
                <w:sz w:val="18"/>
                <w:szCs w:val="18"/>
              </w:rPr>
              <w:t>2.1.5</w:t>
            </w:r>
          </w:p>
        </w:tc>
        <w:tc>
          <w:tcPr>
            <w:tcW w:w="3162" w:type="dxa"/>
            <w:tcBorders>
              <w:top w:val="nil"/>
              <w:left w:val="nil"/>
              <w:bottom w:val="nil"/>
              <w:right w:val="nil"/>
            </w:tcBorders>
            <w:shd w:val="clear" w:color="auto" w:fill="auto"/>
            <w:hideMark/>
          </w:tcPr>
          <w:p w:rsidR="004E288F" w:rsidRPr="00DB2EFA" w:rsidRDefault="004E288F" w:rsidP="000E7705">
            <w:pPr>
              <w:rPr>
                <w:sz w:val="18"/>
                <w:szCs w:val="18"/>
              </w:rPr>
            </w:pPr>
            <w:r w:rsidRPr="00DB2EFA">
              <w:rPr>
                <w:sz w:val="18"/>
                <w:szCs w:val="18"/>
              </w:rPr>
              <w:t>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1 585 955</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1 585 955</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0B56CB" w:rsidP="000E7705">
            <w:pPr>
              <w:jc w:val="center"/>
              <w:rPr>
                <w:sz w:val="18"/>
                <w:szCs w:val="18"/>
              </w:rPr>
            </w:pPr>
            <w:r w:rsidRPr="00DB2EFA">
              <w:rPr>
                <w:sz w:val="18"/>
                <w:szCs w:val="18"/>
              </w:rPr>
              <w:t>2.1.6</w:t>
            </w:r>
          </w:p>
        </w:tc>
        <w:tc>
          <w:tcPr>
            <w:tcW w:w="3162"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Uusküla põigu projekteerimine ja ehitamine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688 497</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688 497</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23"/>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0B56CB" w:rsidP="000E7705">
            <w:pPr>
              <w:jc w:val="center"/>
              <w:rPr>
                <w:sz w:val="18"/>
                <w:szCs w:val="18"/>
              </w:rPr>
            </w:pPr>
            <w:r w:rsidRPr="00DB2EFA">
              <w:rPr>
                <w:sz w:val="18"/>
                <w:szCs w:val="18"/>
              </w:rPr>
              <w:t>2.1.7</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Ringristmike (Puškini - Malmi; Puškini- Vaivara;  Kulgu - Joala - Kreenholmi prospekt) projekteerimine ja ehitamine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486 000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486 000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sidRPr="00DB2EFA">
              <w:rPr>
                <w:sz w:val="18"/>
                <w:szCs w:val="18"/>
              </w:rPr>
              <w:t>2.1.8</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 teeületuskohtade ohutumaks muutmine Kangelaste prospekt</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1 200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1 200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41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B56CB">
            <w:pPr>
              <w:jc w:val="center"/>
              <w:rPr>
                <w:sz w:val="18"/>
                <w:szCs w:val="18"/>
              </w:rPr>
            </w:pPr>
            <w:r w:rsidRPr="00DB2EFA">
              <w:rPr>
                <w:sz w:val="18"/>
                <w:szCs w:val="18"/>
              </w:rPr>
              <w:t>2.1.9</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Elektrijaama tee L2-L6 rekonstrueerimine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741 816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741 816</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sidRPr="00DB2EFA">
              <w:rPr>
                <w:sz w:val="18"/>
                <w:szCs w:val="18"/>
              </w:rPr>
              <w:t>2.1.10</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A-A.Tiimani tänava projekteerimine ning Vahtra tänava projekti korrigeerimine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05E97">
        <w:trPr>
          <w:trHeight w:val="557"/>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sidRPr="00DB2EFA">
              <w:rPr>
                <w:sz w:val="18"/>
                <w:szCs w:val="18"/>
              </w:rPr>
              <w:t>2.1.11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Rahu viadukti renoveerimise projekteerimine ning Kreenholmi viadukti kaldasambal vuukide, vee-ärajuhtimissüsteemide, uue </w:t>
            </w:r>
            <w:r w:rsidRPr="00DB2EFA">
              <w:rPr>
                <w:sz w:val="18"/>
                <w:szCs w:val="18"/>
              </w:rPr>
              <w:lastRenderedPageBreak/>
              <w:t xml:space="preserve">hüdroisolatsiooni ja katendi projekteerimine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lastRenderedPageBreak/>
              <w:t>55 000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55 000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59"/>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sidRPr="00DB2EFA">
              <w:rPr>
                <w:sz w:val="18"/>
                <w:szCs w:val="18"/>
              </w:rPr>
              <w:t>2.1.12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Jõesuu tänaval L11 tee all drenaažitoru asendamise projekteerimine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3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2.1.13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Uute kõnniteede ehitamine ja olemasolevate kõnniteede rekonstrueerimine (sh projekteerimine)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319"/>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2.1.14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Narva linnas kvartalisisese tee projekteerimine ja ehitamine Tallinna maantee 35a-3.Roheline tänav T1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180 000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180 000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DB2EFA">
            <w:pPr>
              <w:jc w:val="center"/>
              <w:rPr>
                <w:sz w:val="18"/>
                <w:szCs w:val="18"/>
              </w:rPr>
            </w:pPr>
            <w:r w:rsidRPr="00DB2EFA">
              <w:rPr>
                <w:sz w:val="18"/>
                <w:szCs w:val="18"/>
              </w:rPr>
              <w:t>2.1.1</w:t>
            </w:r>
            <w:r w:rsidR="00DB2EFA">
              <w:rPr>
                <w:sz w:val="18"/>
                <w:szCs w:val="18"/>
              </w:rPr>
              <w:t>5</w:t>
            </w:r>
          </w:p>
        </w:tc>
        <w:tc>
          <w:tcPr>
            <w:tcW w:w="3162" w:type="dxa"/>
            <w:tcBorders>
              <w:top w:val="nil"/>
              <w:left w:val="nil"/>
              <w:bottom w:val="nil"/>
              <w:right w:val="nil"/>
            </w:tcBorders>
            <w:shd w:val="clear" w:color="auto" w:fill="auto"/>
            <w:hideMark/>
          </w:tcPr>
          <w:p w:rsidR="004E288F" w:rsidRPr="00DB2EFA" w:rsidRDefault="004E288F" w:rsidP="00405E97">
            <w:pPr>
              <w:rPr>
                <w:sz w:val="18"/>
                <w:szCs w:val="18"/>
              </w:rPr>
            </w:pPr>
            <w:r w:rsidRPr="00DB2EFA">
              <w:rPr>
                <w:sz w:val="18"/>
                <w:szCs w:val="18"/>
              </w:rPr>
              <w:t>Kangelaste J4-Kangekaste J5  kõnnitee projekteerimine</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97"/>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2.1.16</w:t>
            </w:r>
          </w:p>
        </w:tc>
        <w:tc>
          <w:tcPr>
            <w:tcW w:w="3162"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Kevade tn tugiseina , välisvalgustuse, treppi rekonstrueerimise projekteerimine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2.2 Veetransport</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199 524</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126 647</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326 171</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2.2.1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 sadama bokside rekonstrueerimine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178 524</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126 647</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305 171</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15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2.2.2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ja Slantsõ jõeäärsete alade arendamine äri- ja külastuskeskkonna loomiseks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21 000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21 000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2.3 Turism</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1 678 962</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1 025 526</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2 704 488</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2.3.1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raekoja hoone ja platsi rekonstrueerimine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1 504 173</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937 500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2 441 673</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2.3.2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Pimeaia pargi rekonstrueerimine, II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69 121</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88 026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157 147</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2.3.3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Stockholmi platsi projekteerimine ja ehitus, 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77 408</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77 408</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1002"/>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2.3.4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Põhiprojektide ekspertiisi/auditi tegemine (sh TEN-T transiitteede rekonstrueerimistööd, Stockholmi platsi ehitamine I etapp); hanke "Narva linna välisvalgustuse taristu renoveerimine" korraldamine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28 260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28 260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2.4 Üldmajanduslikud arendusprojektid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250 279</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250 279</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2.4.1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SA-le Narva Linna Arendus Äkkeküla ehitustööd, V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r>
      <w:tr w:rsidR="004E288F" w:rsidRPr="00DB2EFA" w:rsidTr="004E288F">
        <w:trPr>
          <w:trHeight w:val="56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2.4.2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SA-le Narva Linna Arendus Ekstreempargi projekteerimine ja ehitamine (Äkkeküla spordi- ja vabaajakeskuse kõrval)</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r>
      <w:tr w:rsidR="004E288F" w:rsidRPr="00DB2EFA" w:rsidTr="004E288F">
        <w:trPr>
          <w:trHeight w:val="56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2.4.3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SA-le Narva Linna Arendus Äkkeküla objektide projekteerimine ja ehitamine (sh: lastepark, seikluspark, kelgunõlv ja jn)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279</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279</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r>
      <w:tr w:rsidR="004E288F" w:rsidRPr="00DB2EFA" w:rsidTr="004E288F">
        <w:trPr>
          <w:trHeight w:val="443"/>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2.4.4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Linna üldplaneeringu koostamine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140 000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140 000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Arhitektuuri- ja Linnaplaneerimise 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2.5 Muu majandus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1 089 401</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1 089 401</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1189"/>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2.5.1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Evakuatsioonitrepikodadest omaette tuletõkkesektsioonide, teisel ja kolmandal korrustel evakuatsioonipääsu moodustamine, evakuatsiooni- ja avariivalgustuse paigaldamine (Peetri pl 5 / Malmi 2a)</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85 050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85 050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305"/>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2.5.2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Peetri pl 1, Peetri pl 3, Peetri pl 5 fassaadide rekonstrueerimine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403 372</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403 372</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0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lastRenderedPageBreak/>
              <w:t>2.5.3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Peetri plats 5 / Malmi 2a hoonete elektripaigaldiste rekonstrueerimise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8 200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8 200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2.5.4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M.Maslovi tn 3a hoones ühisköögi ehitustööd</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Sotsiaalabiamet</w:t>
            </w:r>
          </w:p>
        </w:tc>
      </w:tr>
      <w:tr w:rsidR="004E288F" w:rsidRPr="00DB2EFA" w:rsidTr="004E288F">
        <w:trPr>
          <w:trHeight w:val="62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2.5.5</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Evakuatsioonitrepikodadest omaette tuletõkkesektsioonide moodustamine,  automaatse tulekahjusignalisatsioonisüsteemi paigaldamine (Peetri pl 1, Peetri pl 3)</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72 939</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72 939</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2.5.6</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Linda 4 hoones liftide vahetamine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119 840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119 840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E288F" w:rsidRPr="00DB2EFA" w:rsidRDefault="004E288F" w:rsidP="000E7705">
            <w:pPr>
              <w:rPr>
                <w:b/>
                <w:bCs/>
                <w:sz w:val="18"/>
                <w:szCs w:val="18"/>
              </w:rPr>
            </w:pPr>
            <w:r w:rsidRPr="00DB2EFA">
              <w:rPr>
                <w:b/>
                <w:bCs/>
                <w:sz w:val="18"/>
                <w:szCs w:val="18"/>
              </w:rPr>
              <w:t>3. ELAMU- JA KOMMUNAALMAJANDUS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1 009 622</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332 100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1 341 722</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3.1 Tänavavalgustus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287 535</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320 000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607 535</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 tänavavalgustuse taristu renoveerimise 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282 315</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320 000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602 315</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3.1.2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linnas välisvalgustuse projekteerimine (Kangelaste prospekt)</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5 220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5 220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3.2 Muud elamu- ja kommunaalmajanduse tegevus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722 087</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12 100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734 187</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24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3.2.1</w:t>
            </w:r>
          </w:p>
        </w:tc>
        <w:tc>
          <w:tcPr>
            <w:tcW w:w="3162" w:type="dxa"/>
            <w:tcBorders>
              <w:top w:val="nil"/>
              <w:left w:val="nil"/>
              <w:bottom w:val="single" w:sz="4" w:space="0" w:color="auto"/>
              <w:right w:val="nil"/>
            </w:tcBorders>
            <w:shd w:val="clear" w:color="auto" w:fill="auto"/>
            <w:hideMark/>
          </w:tcPr>
          <w:p w:rsidR="004E288F" w:rsidRPr="00DB2EFA" w:rsidRDefault="004E288F" w:rsidP="000E7705">
            <w:pPr>
              <w:rPr>
                <w:sz w:val="18"/>
                <w:szCs w:val="18"/>
              </w:rPr>
            </w:pPr>
            <w:r w:rsidRPr="00DB2EFA">
              <w:rPr>
                <w:sz w:val="18"/>
                <w:szCs w:val="18"/>
              </w:rPr>
              <w:t xml:space="preserve"> Uute spordi- ja mänguväljakute, välisvalgustuse, videovalve ehitamine (sh projekteerimine) aadressil Rahu 38c, Rahu 16f </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44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3.2.2</w:t>
            </w:r>
          </w:p>
        </w:tc>
        <w:tc>
          <w:tcPr>
            <w:tcW w:w="3162" w:type="dxa"/>
            <w:tcBorders>
              <w:top w:val="nil"/>
              <w:left w:val="nil"/>
              <w:bottom w:val="single" w:sz="4" w:space="0" w:color="auto"/>
              <w:right w:val="nil"/>
            </w:tcBorders>
            <w:shd w:val="clear" w:color="auto" w:fill="auto"/>
            <w:hideMark/>
          </w:tcPr>
          <w:p w:rsidR="004E288F" w:rsidRPr="00DB2EFA" w:rsidRDefault="004E288F" w:rsidP="000E7705">
            <w:pPr>
              <w:rPr>
                <w:sz w:val="18"/>
                <w:szCs w:val="18"/>
              </w:rPr>
            </w:pPr>
            <w:r w:rsidRPr="00DB2EFA">
              <w:rPr>
                <w:sz w:val="18"/>
                <w:szCs w:val="18"/>
              </w:rPr>
              <w:t xml:space="preserve"> Mänguväljakute, välisvalgustuse, videovalve süsteemi projekteerimine ja ehitamine (Kangelaste 40b, park Linda, Juhhanovi tn 3) </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85 008</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85 008</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 / Narva Linnavalitsuse Kultuuriosakond</w:t>
            </w:r>
          </w:p>
        </w:tc>
      </w:tr>
      <w:tr w:rsidR="004E288F" w:rsidRPr="00DB2EFA" w:rsidTr="004E288F">
        <w:trPr>
          <w:trHeight w:val="423"/>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Laste mänguväljakute ning spordiväljakute ehitamise toetamine Narva linnas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1694"/>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3.2.4</w:t>
            </w:r>
          </w:p>
        </w:tc>
        <w:tc>
          <w:tcPr>
            <w:tcW w:w="3162" w:type="dxa"/>
            <w:tcBorders>
              <w:top w:val="nil"/>
              <w:left w:val="nil"/>
              <w:bottom w:val="single" w:sz="4" w:space="0" w:color="auto"/>
              <w:right w:val="nil"/>
            </w:tcBorders>
            <w:shd w:val="clear" w:color="auto" w:fill="auto"/>
            <w:hideMark/>
          </w:tcPr>
          <w:p w:rsidR="004E288F" w:rsidRPr="00DB2EFA" w:rsidRDefault="004E288F" w:rsidP="000E7705">
            <w:pPr>
              <w:rPr>
                <w:sz w:val="18"/>
                <w:szCs w:val="18"/>
              </w:rPr>
            </w:pPr>
            <w:r w:rsidRPr="00DB2EFA">
              <w:rPr>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247 859</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247 859</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3.2.5</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Loomade varjupaiga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3.2.6</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Tuleviku ja Lavretsovi vahelisel alal puhkeala rajamise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42 170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42 170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327"/>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3.2.7</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linnas Saksa-Soome kalmistul paikneva Adolf Hahni hauaplatsi kõnnitee projekteerimine, ehitamine ja välisvalgustuse ja pinkide paigaldamine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3.2.8</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Viitade ja kaartide uuendus ja paigaldus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12 050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12 100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24 150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E288F" w:rsidRPr="00DB2EFA" w:rsidRDefault="004E288F" w:rsidP="000E7705">
            <w:pPr>
              <w:rPr>
                <w:b/>
                <w:bCs/>
                <w:sz w:val="18"/>
                <w:szCs w:val="18"/>
              </w:rPr>
            </w:pPr>
            <w:r w:rsidRPr="00DB2EFA">
              <w:rPr>
                <w:b/>
                <w:bCs/>
                <w:sz w:val="18"/>
                <w:szCs w:val="18"/>
              </w:rPr>
              <w:t>4. VABA AEG, KULTUUR, RELIGIOON</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2 259 918</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2 259 918</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4.1 Sport</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809 297</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809 297</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Spordiväljaku projekteerimine ja ehitamine (</w:t>
            </w:r>
            <w:r w:rsidRPr="00DB2EFA">
              <w:rPr>
                <w:i/>
                <w:iCs/>
                <w:sz w:val="18"/>
                <w:szCs w:val="18"/>
              </w:rPr>
              <w:t>Futsal</w:t>
            </w:r>
            <w:r w:rsidRPr="00DB2EFA">
              <w:rPr>
                <w:sz w:val="18"/>
                <w:szCs w:val="18"/>
              </w:rPr>
              <w:t>-i plats)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324 000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324 000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Spordikool Energia spordisaali (Tallinna mnt 30) renoveerimine (riietusruumide rekonstrueerimine) vastavalt projektile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177 824</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177 824</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7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lastRenderedPageBreak/>
              <w:t>4.1.3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Spordikooli Energia sõudebaasi 9. boksi rekonstrueerimise projekteerimis- ja ehitustööd</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86 377</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86 377</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38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4.1.4</w:t>
            </w:r>
          </w:p>
        </w:tc>
        <w:tc>
          <w:tcPr>
            <w:tcW w:w="3162" w:type="dxa"/>
            <w:tcBorders>
              <w:top w:val="nil"/>
              <w:left w:val="nil"/>
              <w:bottom w:val="nil"/>
              <w:right w:val="nil"/>
            </w:tcBorders>
            <w:shd w:val="clear" w:color="auto" w:fill="auto"/>
            <w:hideMark/>
          </w:tcPr>
          <w:p w:rsidR="004E288F" w:rsidRPr="00DB2EFA" w:rsidRDefault="004E288F" w:rsidP="000E7705">
            <w:pPr>
              <w:rPr>
                <w:sz w:val="18"/>
                <w:szCs w:val="18"/>
              </w:rPr>
            </w:pPr>
            <w:r w:rsidRPr="00DB2EFA">
              <w:rPr>
                <w:sz w:val="18"/>
                <w:szCs w:val="18"/>
              </w:rPr>
              <w:t xml:space="preserve">Narva Spordikooli Energia ujula ventilatsioonisüsteemi projekteerimine </w:t>
            </w:r>
          </w:p>
        </w:tc>
        <w:tc>
          <w:tcPr>
            <w:tcW w:w="1049"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6 500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6 500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37"/>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4.1.5</w:t>
            </w:r>
          </w:p>
        </w:tc>
        <w:tc>
          <w:tcPr>
            <w:tcW w:w="3162" w:type="dxa"/>
            <w:tcBorders>
              <w:top w:val="single" w:sz="4" w:space="0" w:color="auto"/>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Narva Spordikooli Energia hoones (Tallinna mnt 30) väikese saali rekonstrueerimine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59 000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59 000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4.1.6</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Paemurru Spordikoolile - Kreenholmi staadioni jalgpalliväljaku murukamara pinnaprofiili parandamistööde teostamine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4 096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4 096</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4.1.7</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Paemurru Spordikooli (aadressil Fama tn. 2) asuvas laua-tennisehallis soojussõlme automaatika vahetamiseks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61"/>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4.1.8</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Spordikeskuse suure mängusaali põranda rekonstrueerimine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4.2 Puhkepargid ja -baasid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758 445</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758 445</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4.2.1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EV100 auks avaliku pargi rajamise II etapp Vabaduse/Rakvere tänavate vahelisel alal</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416 903</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416 903</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4.2.2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Võidu pargi ja Joala tn 8c (Gerassimovi pargi) projekteerimine ja rekonstrueerimine, II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341 542</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341 542</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4.3 Vaba aja üritused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161 776</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161 776</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4.3.1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ja Ivangorodi kaldapealsete ajaloolise kaitseala integreeritud arendamine, III etapp</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161 776</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161 776</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4.4 Rahvakultuur</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530 400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530 400</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45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4.4.1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Kultuurimaja Rugodiv rekonstrueerimine (sh: stangede, fassaadi projekteerimine ja renoveerimine)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530 400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530 400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E288F" w:rsidRPr="00DB2EFA" w:rsidRDefault="004E288F" w:rsidP="000E7705">
            <w:pPr>
              <w:rPr>
                <w:b/>
                <w:bCs/>
                <w:sz w:val="18"/>
                <w:szCs w:val="18"/>
              </w:rPr>
            </w:pPr>
            <w:r w:rsidRPr="00DB2EFA">
              <w:rPr>
                <w:b/>
                <w:bCs/>
                <w:sz w:val="18"/>
                <w:szCs w:val="18"/>
              </w:rPr>
              <w:t>5. HARIDUS</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4 004 964</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1 700 000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5 704 964</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sz w:val="18"/>
                <w:szCs w:val="18"/>
              </w:rPr>
            </w:pPr>
            <w:r w:rsidRPr="00DB2EFA">
              <w:rPr>
                <w:b/>
                <w:bCs/>
                <w:sz w:val="18"/>
                <w:szCs w:val="18"/>
              </w:rPr>
              <w:t> </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 xml:space="preserve">5.1 Alusharidus </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1 373 885</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1 373 885</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5.1.1</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Uue lasteaia hoone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r w:rsidRPr="00DB2EFA">
              <w:rPr>
                <w:sz w:val="18"/>
                <w:szCs w:val="18"/>
              </w:rPr>
              <w:t>5.1.2</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Narva Lasteaia Cipollino elektrisüsteemide renoveerimine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247 561</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247 561</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10"/>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4E288F" w:rsidP="000E7705">
            <w:pPr>
              <w:jc w:val="center"/>
              <w:rPr>
                <w:sz w:val="18"/>
                <w:szCs w:val="18"/>
              </w:rPr>
            </w:pP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Narva Lasteaia Sipsik elektrisüsteemide projekteerimine ja  renoveerimine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252 780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252 780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63"/>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5.1.3</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 Narva Lasteaia Sädemeke tuletõkkesektsioonide terviklikkuse tagamine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1 524</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1 524</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5.1.4</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Lasteaia Cipollino jalutusveranda renoveerimine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150 000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558"/>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5.1.5</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660 000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660 000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477"/>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t>5.1.6</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Lasteaia Kirsike tuletõkkesektsioonide paigaldamine ning ATS andurite paigaldamine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9 600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9 600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64"/>
        </w:trPr>
        <w:tc>
          <w:tcPr>
            <w:tcW w:w="666" w:type="dxa"/>
            <w:tcBorders>
              <w:top w:val="nil"/>
              <w:left w:val="single" w:sz="4" w:space="0" w:color="auto"/>
              <w:bottom w:val="single" w:sz="4" w:space="0" w:color="auto"/>
              <w:right w:val="single" w:sz="4" w:space="0" w:color="auto"/>
            </w:tcBorders>
            <w:shd w:val="clear" w:color="auto" w:fill="auto"/>
            <w:noWrap/>
            <w:hideMark/>
          </w:tcPr>
          <w:p w:rsidR="004E288F" w:rsidRPr="00DB2EFA" w:rsidRDefault="00DB2EFA" w:rsidP="000E7705">
            <w:pPr>
              <w:jc w:val="center"/>
              <w:rPr>
                <w:sz w:val="18"/>
                <w:szCs w:val="18"/>
              </w:rPr>
            </w:pPr>
            <w:r>
              <w:rPr>
                <w:sz w:val="18"/>
                <w:szCs w:val="18"/>
              </w:rPr>
              <w:lastRenderedPageBreak/>
              <w:t>5.1.7</w:t>
            </w:r>
          </w:p>
        </w:tc>
        <w:tc>
          <w:tcPr>
            <w:tcW w:w="3162" w:type="dxa"/>
            <w:tcBorders>
              <w:top w:val="nil"/>
              <w:left w:val="nil"/>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Lasteaia Tuluke hoone teise korruse rühmadest nr 5 ja nr 8 teise evakuatsioonipääsu ehitamine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12 420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12 420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5.2 Põhihariduse otsekulud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2 600 079</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1 700 000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4 300 079</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b/>
                <w:bCs/>
                <w:i/>
                <w:iCs/>
                <w:sz w:val="18"/>
                <w:szCs w:val="18"/>
              </w:rPr>
            </w:pPr>
            <w:r w:rsidRPr="00DB2EFA">
              <w:rPr>
                <w:b/>
                <w:bCs/>
                <w:i/>
                <w:iCs/>
                <w:sz w:val="18"/>
                <w:szCs w:val="18"/>
              </w:rPr>
              <w:t> </w:t>
            </w:r>
          </w:p>
        </w:tc>
      </w:tr>
      <w:tr w:rsidR="004E288F" w:rsidRPr="00DB2EFA" w:rsidTr="004E288F">
        <w:trPr>
          <w:trHeight w:val="295"/>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5.2.1</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Eesti Gümnaasiumi ümberkorraldamisel tekkiva põhikooli õppehoone ehitamine ja sisustamine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174 245</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474 245</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1056"/>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5.2.2</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Eesti Gümnaasiumi ümberkorraldamisel tekkiva põhikooli õppehoone ehitamine ja sisustamine (detailplaneeringute koostamine)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2 484</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2 484</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447"/>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5.2.3</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 xml:space="preserve">Narva Eesti Gümnaasiumi ümberkorraldamisel tekkiva põhikooli õppehoone arhitektuuri ideekonkursi ettevalmistamine ja läbiviimine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8 280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8 280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41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5.2.4</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Kesklinna Gümnaasiumi ümberkorraldamisel tekkiva põhikooli õppehoone ehitamine ja sisustamine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410 379</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1 400 000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1 810 379</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5.2.5</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Kreenholmi Gümnaasiumi juures asuva staadioni rekonstrueerimine,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1 725 311</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1 725 311</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5.2.6</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Soldino Gümnaasiumi fassaadi rekonstrueerimine (sh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250 000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250 000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64"/>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5.2.7</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Keeltelütseumi, Narva Kreenholmi Gümnaasiumi, Narva Paju Kooli ehitustööde projekteerimine projekti „Väikelahendused HEV-õpilaste integreerimiseks tavakoolidesse“ raames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18 000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18 000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5.2.8</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Pähklimäe Gümnaasiumi ning Narva Soldino Gümnaasiumi elektrivarustamise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1 380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1 380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52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5.2.9</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405E97">
            <w:pPr>
              <w:rPr>
                <w:sz w:val="18"/>
                <w:szCs w:val="18"/>
              </w:rPr>
            </w:pPr>
            <w:r w:rsidRPr="00DB2EFA">
              <w:rPr>
                <w:sz w:val="18"/>
                <w:szCs w:val="18"/>
              </w:rPr>
              <w:t xml:space="preserve">Narva 6.Kooli hoone fassaadi projekteerimine </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10 000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5.3 Noorte huviharidus ja huvitegevus</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i/>
                <w:iCs/>
                <w:sz w:val="18"/>
                <w:szCs w:val="18"/>
              </w:rPr>
            </w:pPr>
            <w:r w:rsidRPr="00DB2EFA">
              <w:rPr>
                <w:b/>
                <w:bCs/>
                <w:i/>
                <w:iCs/>
                <w:sz w:val="18"/>
                <w:szCs w:val="18"/>
              </w:rPr>
              <w:t>31 000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b/>
                <w:bCs/>
                <w:i/>
                <w:iCs/>
                <w:sz w:val="18"/>
                <w:szCs w:val="18"/>
              </w:rPr>
            </w:pPr>
            <w:r w:rsidRPr="00DB2EFA">
              <w:rPr>
                <w:b/>
                <w:bCs/>
                <w:i/>
                <w:iCs/>
                <w:sz w:val="18"/>
                <w:szCs w:val="18"/>
              </w:rPr>
              <w:t>31 000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 </w:t>
            </w:r>
          </w:p>
        </w:tc>
      </w:tr>
      <w:tr w:rsidR="004E288F" w:rsidRPr="00DB2EFA" w:rsidTr="004E288F">
        <w:trPr>
          <w:trHeight w:val="87"/>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5.3.1</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Narva Muusikakoolis (26. Juuli tn 9) invatõstuki paigaldamise ja teise evakuatsiooniväljapääsu ning panduse rajamise projekteerimis- ja ehitustööd</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31 000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31 000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Kultuuriosakond</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sz w:val="18"/>
                <w:szCs w:val="18"/>
              </w:rPr>
            </w:pPr>
            <w:r w:rsidRPr="00DB2EFA">
              <w:rPr>
                <w:b/>
                <w:bCs/>
                <w:sz w:val="18"/>
                <w:szCs w:val="18"/>
              </w:rPr>
              <w:t>6. SOTSIAALNE KAITSE</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30 000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30 000</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sz w:val="18"/>
                <w:szCs w:val="18"/>
              </w:rPr>
            </w:pPr>
            <w:r w:rsidRPr="00DB2EFA">
              <w:rPr>
                <w:b/>
                <w:bCs/>
                <w:sz w:val="18"/>
                <w:szCs w:val="18"/>
              </w:rPr>
              <w:t> </w:t>
            </w:r>
          </w:p>
        </w:tc>
      </w:tr>
      <w:tr w:rsidR="004E288F" w:rsidRPr="00DB2EFA" w:rsidTr="004E288F">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4E288F" w:rsidRPr="00DB2EFA" w:rsidRDefault="004E288F" w:rsidP="000E7705">
            <w:pPr>
              <w:rPr>
                <w:b/>
                <w:bCs/>
                <w:i/>
                <w:iCs/>
                <w:sz w:val="18"/>
                <w:szCs w:val="18"/>
              </w:rPr>
            </w:pPr>
            <w:r w:rsidRPr="00DB2EFA">
              <w:rPr>
                <w:b/>
                <w:bCs/>
                <w:i/>
                <w:iCs/>
                <w:sz w:val="18"/>
                <w:szCs w:val="18"/>
              </w:rPr>
              <w:t>6.1 Eakate sotsiaalhoolekandeasutused</w:t>
            </w:r>
          </w:p>
        </w:tc>
        <w:tc>
          <w:tcPr>
            <w:tcW w:w="1049"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30 000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jc w:val="center"/>
              <w:rPr>
                <w:b/>
                <w:bCs/>
                <w:i/>
                <w:iCs/>
                <w:sz w:val="18"/>
                <w:szCs w:val="18"/>
              </w:rPr>
            </w:pPr>
            <w:r w:rsidRPr="00DB2EFA">
              <w:rPr>
                <w:b/>
                <w:bCs/>
                <w:i/>
                <w:iCs/>
                <w:sz w:val="18"/>
                <w:szCs w:val="18"/>
              </w:rPr>
              <w:t>30 000</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4E288F" w:rsidRPr="00DB2EFA" w:rsidRDefault="004E288F" w:rsidP="000E7705">
            <w:pPr>
              <w:rPr>
                <w:sz w:val="18"/>
                <w:szCs w:val="18"/>
              </w:rPr>
            </w:pPr>
            <w:r w:rsidRPr="00DB2EFA">
              <w:rPr>
                <w:sz w:val="18"/>
                <w:szCs w:val="18"/>
              </w:rPr>
              <w:t> </w:t>
            </w:r>
          </w:p>
        </w:tc>
      </w:tr>
      <w:tr w:rsidR="004E288F" w:rsidRPr="000E7705" w:rsidTr="004E288F">
        <w:trPr>
          <w:trHeight w:val="528"/>
        </w:trPr>
        <w:tc>
          <w:tcPr>
            <w:tcW w:w="666" w:type="dxa"/>
            <w:tcBorders>
              <w:top w:val="nil"/>
              <w:left w:val="single" w:sz="4" w:space="0" w:color="auto"/>
              <w:bottom w:val="single" w:sz="4" w:space="0" w:color="auto"/>
              <w:right w:val="nil"/>
            </w:tcBorders>
            <w:shd w:val="clear" w:color="auto" w:fill="auto"/>
            <w:noWrap/>
            <w:hideMark/>
          </w:tcPr>
          <w:p w:rsidR="004E288F" w:rsidRPr="00DB2EFA" w:rsidRDefault="004E288F" w:rsidP="000E7705">
            <w:pPr>
              <w:jc w:val="center"/>
              <w:rPr>
                <w:sz w:val="18"/>
                <w:szCs w:val="18"/>
              </w:rPr>
            </w:pPr>
            <w:r w:rsidRPr="00DB2EFA">
              <w:rPr>
                <w:sz w:val="18"/>
                <w:szCs w:val="18"/>
              </w:rPr>
              <w:t>6.1.1</w:t>
            </w:r>
          </w:p>
        </w:tc>
        <w:tc>
          <w:tcPr>
            <w:tcW w:w="3162" w:type="dxa"/>
            <w:tcBorders>
              <w:top w:val="nil"/>
              <w:left w:val="single" w:sz="4" w:space="0" w:color="auto"/>
              <w:bottom w:val="single" w:sz="4" w:space="0" w:color="auto"/>
              <w:right w:val="single" w:sz="4" w:space="0" w:color="auto"/>
            </w:tcBorders>
            <w:shd w:val="clear" w:color="auto" w:fill="auto"/>
            <w:hideMark/>
          </w:tcPr>
          <w:p w:rsidR="004E288F" w:rsidRPr="00DB2EFA" w:rsidRDefault="004E288F" w:rsidP="000E7705">
            <w:pPr>
              <w:rPr>
                <w:sz w:val="18"/>
                <w:szCs w:val="18"/>
              </w:rPr>
            </w:pPr>
            <w:r w:rsidRPr="00DB2EFA">
              <w:rPr>
                <w:sz w:val="18"/>
                <w:szCs w:val="18"/>
              </w:rPr>
              <w:t>Uue hooldekodu projekteerimine</w:t>
            </w:r>
          </w:p>
        </w:tc>
        <w:tc>
          <w:tcPr>
            <w:tcW w:w="1049"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0</w:t>
            </w:r>
          </w:p>
        </w:tc>
        <w:tc>
          <w:tcPr>
            <w:tcW w:w="1134"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30 000</w:t>
            </w:r>
          </w:p>
        </w:tc>
        <w:tc>
          <w:tcPr>
            <w:tcW w:w="1701" w:type="dxa"/>
            <w:tcBorders>
              <w:top w:val="nil"/>
              <w:left w:val="nil"/>
              <w:bottom w:val="single" w:sz="4" w:space="0" w:color="auto"/>
              <w:right w:val="single" w:sz="4" w:space="0" w:color="auto"/>
            </w:tcBorders>
            <w:shd w:val="clear" w:color="auto" w:fill="auto"/>
            <w:hideMark/>
          </w:tcPr>
          <w:p w:rsidR="004E288F" w:rsidRPr="00DB2EFA" w:rsidRDefault="004E288F" w:rsidP="000E7705">
            <w:pPr>
              <w:jc w:val="center"/>
              <w:rPr>
                <w:sz w:val="18"/>
                <w:szCs w:val="18"/>
              </w:rPr>
            </w:pPr>
            <w:r w:rsidRPr="00DB2EFA">
              <w:rPr>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4E288F" w:rsidRPr="000E7705" w:rsidRDefault="004E288F" w:rsidP="000E7705">
            <w:pPr>
              <w:jc w:val="center"/>
              <w:rPr>
                <w:sz w:val="18"/>
                <w:szCs w:val="18"/>
              </w:rPr>
            </w:pPr>
            <w:r w:rsidRPr="00DB2EFA">
              <w:rPr>
                <w:sz w:val="18"/>
                <w:szCs w:val="18"/>
              </w:rPr>
              <w:t>Narva linna Sotsiaalabiamet</w:t>
            </w:r>
          </w:p>
        </w:tc>
      </w:tr>
    </w:tbl>
    <w:p w:rsidR="008F106B" w:rsidRPr="00C1383C" w:rsidRDefault="008F106B" w:rsidP="000E7705">
      <w:pPr>
        <w:rPr>
          <w:color w:val="FF0000"/>
        </w:rPr>
      </w:pPr>
    </w:p>
    <w:sectPr w:rsidR="008F106B" w:rsidRPr="00C1383C"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EB5" w:rsidRDefault="00F11EB5" w:rsidP="00200E42">
      <w:r>
        <w:separator/>
      </w:r>
    </w:p>
  </w:endnote>
  <w:endnote w:type="continuationSeparator" w:id="0">
    <w:p w:rsidR="00F11EB5" w:rsidRDefault="00F11EB5"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96106"/>
      <w:docPartObj>
        <w:docPartGallery w:val="Page Numbers (Bottom of Page)"/>
        <w:docPartUnique/>
      </w:docPartObj>
    </w:sdtPr>
    <w:sdtContent>
      <w:p w:rsidR="00EC7EEC" w:rsidRDefault="00EC7EEC">
        <w:pPr>
          <w:pStyle w:val="Jalus"/>
          <w:jc w:val="right"/>
        </w:pPr>
        <w:r>
          <w:fldChar w:fldCharType="begin"/>
        </w:r>
        <w:r>
          <w:instrText>PAGE   \* MERGEFORMAT</w:instrText>
        </w:r>
        <w:r>
          <w:fldChar w:fldCharType="separate"/>
        </w:r>
        <w:r w:rsidR="006A7333">
          <w:rPr>
            <w:noProof/>
          </w:rPr>
          <w:t>42</w:t>
        </w:r>
        <w:r>
          <w:fldChar w:fldCharType="end"/>
        </w:r>
      </w:p>
    </w:sdtContent>
  </w:sdt>
  <w:p w:rsidR="00EC7EEC" w:rsidRDefault="00EC7EEC">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EEC" w:rsidRDefault="00EC7EEC">
    <w:pPr>
      <w:pStyle w:val="Jalus"/>
      <w:jc w:val="right"/>
    </w:pPr>
  </w:p>
  <w:p w:rsidR="00EC7EEC" w:rsidRDefault="00EC7EEC">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EB5" w:rsidRDefault="00F11EB5" w:rsidP="00200E42">
      <w:r>
        <w:separator/>
      </w:r>
    </w:p>
  </w:footnote>
  <w:footnote w:type="continuationSeparator" w:id="0">
    <w:p w:rsidR="00F11EB5" w:rsidRDefault="00F11EB5"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3"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6"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7"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8"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0"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 w:numId="3">
    <w:abstractNumId w:val="5"/>
  </w:num>
  <w:num w:numId="4">
    <w:abstractNumId w:val="10"/>
  </w:num>
  <w:num w:numId="5">
    <w:abstractNumId w:val="2"/>
  </w:num>
  <w:num w:numId="6">
    <w:abstractNumId w:val="9"/>
  </w:num>
  <w:num w:numId="7">
    <w:abstractNumId w:val="7"/>
  </w:num>
  <w:num w:numId="8">
    <w:abstractNumId w:val="8"/>
  </w:num>
  <w:num w:numId="9">
    <w:abstractNumId w:val="3"/>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5AB6"/>
    <w:rsid w:val="000069C3"/>
    <w:rsid w:val="000218B7"/>
    <w:rsid w:val="00022DC9"/>
    <w:rsid w:val="00027F3B"/>
    <w:rsid w:val="00043038"/>
    <w:rsid w:val="000436B7"/>
    <w:rsid w:val="00057E5E"/>
    <w:rsid w:val="0006088F"/>
    <w:rsid w:val="00064B02"/>
    <w:rsid w:val="00065063"/>
    <w:rsid w:val="00066B5F"/>
    <w:rsid w:val="0007272E"/>
    <w:rsid w:val="0007736A"/>
    <w:rsid w:val="00087ED9"/>
    <w:rsid w:val="000A20AD"/>
    <w:rsid w:val="000B3013"/>
    <w:rsid w:val="000B56CB"/>
    <w:rsid w:val="000E7705"/>
    <w:rsid w:val="000F7FEF"/>
    <w:rsid w:val="00105FE6"/>
    <w:rsid w:val="00116C49"/>
    <w:rsid w:val="00117F09"/>
    <w:rsid w:val="00122940"/>
    <w:rsid w:val="00124957"/>
    <w:rsid w:val="001303D1"/>
    <w:rsid w:val="0013199B"/>
    <w:rsid w:val="00140E45"/>
    <w:rsid w:val="00143F2B"/>
    <w:rsid w:val="00157155"/>
    <w:rsid w:val="00164845"/>
    <w:rsid w:val="0016486A"/>
    <w:rsid w:val="00180A80"/>
    <w:rsid w:val="00182A6F"/>
    <w:rsid w:val="001960A8"/>
    <w:rsid w:val="001A293A"/>
    <w:rsid w:val="001B6630"/>
    <w:rsid w:val="001B7F51"/>
    <w:rsid w:val="001D0A1B"/>
    <w:rsid w:val="001D4418"/>
    <w:rsid w:val="001D584A"/>
    <w:rsid w:val="001D5942"/>
    <w:rsid w:val="001D606B"/>
    <w:rsid w:val="001E373C"/>
    <w:rsid w:val="001E7715"/>
    <w:rsid w:val="001F1DD7"/>
    <w:rsid w:val="001F267A"/>
    <w:rsid w:val="00200E42"/>
    <w:rsid w:val="00202CAF"/>
    <w:rsid w:val="002053EB"/>
    <w:rsid w:val="0022015D"/>
    <w:rsid w:val="00224661"/>
    <w:rsid w:val="0023093C"/>
    <w:rsid w:val="002314E2"/>
    <w:rsid w:val="00242042"/>
    <w:rsid w:val="0024216F"/>
    <w:rsid w:val="002521B8"/>
    <w:rsid w:val="002546CA"/>
    <w:rsid w:val="00264D58"/>
    <w:rsid w:val="00267BA0"/>
    <w:rsid w:val="002748C6"/>
    <w:rsid w:val="002765C3"/>
    <w:rsid w:val="0028080E"/>
    <w:rsid w:val="00282EB2"/>
    <w:rsid w:val="002A34E9"/>
    <w:rsid w:val="002B6204"/>
    <w:rsid w:val="002B7C3B"/>
    <w:rsid w:val="002C3702"/>
    <w:rsid w:val="002D1C73"/>
    <w:rsid w:val="002D38BA"/>
    <w:rsid w:val="002F388F"/>
    <w:rsid w:val="00303A52"/>
    <w:rsid w:val="00306861"/>
    <w:rsid w:val="003213E6"/>
    <w:rsid w:val="00326C9B"/>
    <w:rsid w:val="00333E72"/>
    <w:rsid w:val="003428DB"/>
    <w:rsid w:val="003520EF"/>
    <w:rsid w:val="00361B7A"/>
    <w:rsid w:val="003666E1"/>
    <w:rsid w:val="00371215"/>
    <w:rsid w:val="0039484C"/>
    <w:rsid w:val="003B30D7"/>
    <w:rsid w:val="003C4597"/>
    <w:rsid w:val="003D1D79"/>
    <w:rsid w:val="003D681F"/>
    <w:rsid w:val="003F14D0"/>
    <w:rsid w:val="003F5857"/>
    <w:rsid w:val="004022E4"/>
    <w:rsid w:val="00405E97"/>
    <w:rsid w:val="004066CD"/>
    <w:rsid w:val="0041130C"/>
    <w:rsid w:val="00417AEA"/>
    <w:rsid w:val="004279C1"/>
    <w:rsid w:val="0043061D"/>
    <w:rsid w:val="00430DE8"/>
    <w:rsid w:val="00432935"/>
    <w:rsid w:val="00444241"/>
    <w:rsid w:val="00450292"/>
    <w:rsid w:val="004553E2"/>
    <w:rsid w:val="004866DA"/>
    <w:rsid w:val="004A36E0"/>
    <w:rsid w:val="004A4971"/>
    <w:rsid w:val="004B6A14"/>
    <w:rsid w:val="004C1E60"/>
    <w:rsid w:val="004C3CB9"/>
    <w:rsid w:val="004C455E"/>
    <w:rsid w:val="004E1D7F"/>
    <w:rsid w:val="004E288F"/>
    <w:rsid w:val="004E3301"/>
    <w:rsid w:val="004E4DBB"/>
    <w:rsid w:val="004E6323"/>
    <w:rsid w:val="004F03E1"/>
    <w:rsid w:val="004F21F0"/>
    <w:rsid w:val="0050057D"/>
    <w:rsid w:val="005203C2"/>
    <w:rsid w:val="00522352"/>
    <w:rsid w:val="00525CBA"/>
    <w:rsid w:val="00527C92"/>
    <w:rsid w:val="00531D14"/>
    <w:rsid w:val="0053540D"/>
    <w:rsid w:val="00552B98"/>
    <w:rsid w:val="005530A5"/>
    <w:rsid w:val="0055450B"/>
    <w:rsid w:val="005727CC"/>
    <w:rsid w:val="00573E08"/>
    <w:rsid w:val="00577CBA"/>
    <w:rsid w:val="005838A6"/>
    <w:rsid w:val="00590B39"/>
    <w:rsid w:val="00594DF9"/>
    <w:rsid w:val="005A26DF"/>
    <w:rsid w:val="005B2B7D"/>
    <w:rsid w:val="005B320A"/>
    <w:rsid w:val="005B387F"/>
    <w:rsid w:val="005C3B5F"/>
    <w:rsid w:val="005C74AD"/>
    <w:rsid w:val="005F24FB"/>
    <w:rsid w:val="005F3495"/>
    <w:rsid w:val="005F67B0"/>
    <w:rsid w:val="006103FF"/>
    <w:rsid w:val="006119F3"/>
    <w:rsid w:val="00617FD7"/>
    <w:rsid w:val="00624D75"/>
    <w:rsid w:val="00625B50"/>
    <w:rsid w:val="00632742"/>
    <w:rsid w:val="0064267E"/>
    <w:rsid w:val="00644094"/>
    <w:rsid w:val="00644BDC"/>
    <w:rsid w:val="0064586D"/>
    <w:rsid w:val="006732BA"/>
    <w:rsid w:val="00674162"/>
    <w:rsid w:val="0069174A"/>
    <w:rsid w:val="006A1BAB"/>
    <w:rsid w:val="006A22E9"/>
    <w:rsid w:val="006A7333"/>
    <w:rsid w:val="006C07D6"/>
    <w:rsid w:val="006C0DE4"/>
    <w:rsid w:val="006D5315"/>
    <w:rsid w:val="006F0E79"/>
    <w:rsid w:val="00700AC9"/>
    <w:rsid w:val="00702884"/>
    <w:rsid w:val="00704EF8"/>
    <w:rsid w:val="00714673"/>
    <w:rsid w:val="00726D0E"/>
    <w:rsid w:val="00727362"/>
    <w:rsid w:val="007343B8"/>
    <w:rsid w:val="00742798"/>
    <w:rsid w:val="00745029"/>
    <w:rsid w:val="0075726A"/>
    <w:rsid w:val="00760DB5"/>
    <w:rsid w:val="00770CC7"/>
    <w:rsid w:val="0077377A"/>
    <w:rsid w:val="00774617"/>
    <w:rsid w:val="00780359"/>
    <w:rsid w:val="0078392D"/>
    <w:rsid w:val="00786AFF"/>
    <w:rsid w:val="00790BAF"/>
    <w:rsid w:val="00797D12"/>
    <w:rsid w:val="007A3AE3"/>
    <w:rsid w:val="007A5B68"/>
    <w:rsid w:val="007A7DEC"/>
    <w:rsid w:val="007E62F7"/>
    <w:rsid w:val="007F18BE"/>
    <w:rsid w:val="00803536"/>
    <w:rsid w:val="00803E88"/>
    <w:rsid w:val="00813B33"/>
    <w:rsid w:val="00832642"/>
    <w:rsid w:val="008357EB"/>
    <w:rsid w:val="0084163E"/>
    <w:rsid w:val="0084650F"/>
    <w:rsid w:val="008511A5"/>
    <w:rsid w:val="00860652"/>
    <w:rsid w:val="00863D59"/>
    <w:rsid w:val="00872FB8"/>
    <w:rsid w:val="008757FB"/>
    <w:rsid w:val="00880799"/>
    <w:rsid w:val="0088284C"/>
    <w:rsid w:val="00890473"/>
    <w:rsid w:val="008A0D45"/>
    <w:rsid w:val="008A2CF8"/>
    <w:rsid w:val="008A5EB1"/>
    <w:rsid w:val="008A7DD1"/>
    <w:rsid w:val="008B4618"/>
    <w:rsid w:val="008B5E9F"/>
    <w:rsid w:val="008B605A"/>
    <w:rsid w:val="008B7F16"/>
    <w:rsid w:val="008C1629"/>
    <w:rsid w:val="008C21AA"/>
    <w:rsid w:val="008D08CE"/>
    <w:rsid w:val="008E3E7D"/>
    <w:rsid w:val="008E52F5"/>
    <w:rsid w:val="008F106B"/>
    <w:rsid w:val="008F2512"/>
    <w:rsid w:val="008F3221"/>
    <w:rsid w:val="00902254"/>
    <w:rsid w:val="009028CE"/>
    <w:rsid w:val="00902D95"/>
    <w:rsid w:val="00904F93"/>
    <w:rsid w:val="009105EF"/>
    <w:rsid w:val="00910920"/>
    <w:rsid w:val="009124A5"/>
    <w:rsid w:val="00914F2D"/>
    <w:rsid w:val="00916DB2"/>
    <w:rsid w:val="00917701"/>
    <w:rsid w:val="009377BB"/>
    <w:rsid w:val="0094098B"/>
    <w:rsid w:val="009430AF"/>
    <w:rsid w:val="009448D0"/>
    <w:rsid w:val="0094766D"/>
    <w:rsid w:val="0096493A"/>
    <w:rsid w:val="00973B49"/>
    <w:rsid w:val="00994218"/>
    <w:rsid w:val="00997CB9"/>
    <w:rsid w:val="009B5503"/>
    <w:rsid w:val="009C24F1"/>
    <w:rsid w:val="009D41D8"/>
    <w:rsid w:val="009E1EF1"/>
    <w:rsid w:val="009F2224"/>
    <w:rsid w:val="009F5508"/>
    <w:rsid w:val="009F63D6"/>
    <w:rsid w:val="00A02EC2"/>
    <w:rsid w:val="00A31F6E"/>
    <w:rsid w:val="00A320C6"/>
    <w:rsid w:val="00A33EFF"/>
    <w:rsid w:val="00A4560B"/>
    <w:rsid w:val="00A50909"/>
    <w:rsid w:val="00A64504"/>
    <w:rsid w:val="00A670E1"/>
    <w:rsid w:val="00A71609"/>
    <w:rsid w:val="00A83AC3"/>
    <w:rsid w:val="00A8473D"/>
    <w:rsid w:val="00A9316F"/>
    <w:rsid w:val="00A9551B"/>
    <w:rsid w:val="00AA0BCC"/>
    <w:rsid w:val="00AA4BD5"/>
    <w:rsid w:val="00AA4C6E"/>
    <w:rsid w:val="00AB163D"/>
    <w:rsid w:val="00AC5168"/>
    <w:rsid w:val="00AE0403"/>
    <w:rsid w:val="00AE2FA3"/>
    <w:rsid w:val="00AE4095"/>
    <w:rsid w:val="00AE40F8"/>
    <w:rsid w:val="00B15EA8"/>
    <w:rsid w:val="00B46736"/>
    <w:rsid w:val="00B502E4"/>
    <w:rsid w:val="00B5286E"/>
    <w:rsid w:val="00B53E75"/>
    <w:rsid w:val="00B56F36"/>
    <w:rsid w:val="00B63375"/>
    <w:rsid w:val="00B65957"/>
    <w:rsid w:val="00B6620A"/>
    <w:rsid w:val="00B7067A"/>
    <w:rsid w:val="00B716CC"/>
    <w:rsid w:val="00B80E12"/>
    <w:rsid w:val="00B82727"/>
    <w:rsid w:val="00B91997"/>
    <w:rsid w:val="00BB0556"/>
    <w:rsid w:val="00BC33A1"/>
    <w:rsid w:val="00BC63F0"/>
    <w:rsid w:val="00BC6600"/>
    <w:rsid w:val="00BC7B60"/>
    <w:rsid w:val="00BD0AE8"/>
    <w:rsid w:val="00BD1D1E"/>
    <w:rsid w:val="00BD4F99"/>
    <w:rsid w:val="00BD5704"/>
    <w:rsid w:val="00BF2C47"/>
    <w:rsid w:val="00BF30B2"/>
    <w:rsid w:val="00BF799E"/>
    <w:rsid w:val="00C03C4E"/>
    <w:rsid w:val="00C1081B"/>
    <w:rsid w:val="00C1383C"/>
    <w:rsid w:val="00C155EF"/>
    <w:rsid w:val="00C2104D"/>
    <w:rsid w:val="00C373BB"/>
    <w:rsid w:val="00C66017"/>
    <w:rsid w:val="00C74F80"/>
    <w:rsid w:val="00C82B76"/>
    <w:rsid w:val="00C86E9B"/>
    <w:rsid w:val="00C870FD"/>
    <w:rsid w:val="00CB141C"/>
    <w:rsid w:val="00CB30C4"/>
    <w:rsid w:val="00CB4684"/>
    <w:rsid w:val="00CC0B80"/>
    <w:rsid w:val="00CC3646"/>
    <w:rsid w:val="00CD23D9"/>
    <w:rsid w:val="00CD33F7"/>
    <w:rsid w:val="00CD3CEA"/>
    <w:rsid w:val="00CD77D3"/>
    <w:rsid w:val="00CE0E85"/>
    <w:rsid w:val="00CE2AB8"/>
    <w:rsid w:val="00CE73A1"/>
    <w:rsid w:val="00CF6262"/>
    <w:rsid w:val="00CF716D"/>
    <w:rsid w:val="00CF7186"/>
    <w:rsid w:val="00D037B4"/>
    <w:rsid w:val="00D070B0"/>
    <w:rsid w:val="00D1494E"/>
    <w:rsid w:val="00D21E97"/>
    <w:rsid w:val="00D2220F"/>
    <w:rsid w:val="00D22E50"/>
    <w:rsid w:val="00D275DF"/>
    <w:rsid w:val="00D33071"/>
    <w:rsid w:val="00D34012"/>
    <w:rsid w:val="00D34835"/>
    <w:rsid w:val="00D354D7"/>
    <w:rsid w:val="00D420BD"/>
    <w:rsid w:val="00D47FE6"/>
    <w:rsid w:val="00D505F8"/>
    <w:rsid w:val="00D56808"/>
    <w:rsid w:val="00D64894"/>
    <w:rsid w:val="00D7406D"/>
    <w:rsid w:val="00D74278"/>
    <w:rsid w:val="00D75163"/>
    <w:rsid w:val="00D80DF4"/>
    <w:rsid w:val="00D84260"/>
    <w:rsid w:val="00D93C5F"/>
    <w:rsid w:val="00DA2F93"/>
    <w:rsid w:val="00DB2775"/>
    <w:rsid w:val="00DB2EFA"/>
    <w:rsid w:val="00DB782A"/>
    <w:rsid w:val="00DC16D7"/>
    <w:rsid w:val="00DD33F6"/>
    <w:rsid w:val="00DD4C72"/>
    <w:rsid w:val="00E054D8"/>
    <w:rsid w:val="00E07D7B"/>
    <w:rsid w:val="00E25760"/>
    <w:rsid w:val="00E3540F"/>
    <w:rsid w:val="00E37F21"/>
    <w:rsid w:val="00E61831"/>
    <w:rsid w:val="00E66290"/>
    <w:rsid w:val="00E76040"/>
    <w:rsid w:val="00E76AEB"/>
    <w:rsid w:val="00E92BEF"/>
    <w:rsid w:val="00E974C5"/>
    <w:rsid w:val="00E97A84"/>
    <w:rsid w:val="00EB7B03"/>
    <w:rsid w:val="00EC4C2C"/>
    <w:rsid w:val="00EC7EEC"/>
    <w:rsid w:val="00ED4D46"/>
    <w:rsid w:val="00ED7499"/>
    <w:rsid w:val="00EE31FF"/>
    <w:rsid w:val="00EF0A2D"/>
    <w:rsid w:val="00EF1C72"/>
    <w:rsid w:val="00EF5281"/>
    <w:rsid w:val="00EF7A0B"/>
    <w:rsid w:val="00F03B94"/>
    <w:rsid w:val="00F10E67"/>
    <w:rsid w:val="00F11EB5"/>
    <w:rsid w:val="00F23124"/>
    <w:rsid w:val="00F26743"/>
    <w:rsid w:val="00F306A0"/>
    <w:rsid w:val="00F32E3F"/>
    <w:rsid w:val="00F362FB"/>
    <w:rsid w:val="00F46F6B"/>
    <w:rsid w:val="00F72F6A"/>
    <w:rsid w:val="00F95B3D"/>
    <w:rsid w:val="00F95B3E"/>
    <w:rsid w:val="00FA386A"/>
    <w:rsid w:val="00FB1E1F"/>
    <w:rsid w:val="00FD7FBE"/>
    <w:rsid w:val="00FE4586"/>
    <w:rsid w:val="00FE52BA"/>
    <w:rsid w:val="00FE5A3B"/>
    <w:rsid w:val="00FF0B9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F45D2E-0FF6-444A-B792-4CBA06E7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CEA9B-B936-4D01-B19E-6ECCF6DE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47</Pages>
  <Words>16049</Words>
  <Characters>91480</Characters>
  <Application>Microsoft Office Word</Application>
  <DocSecurity>0</DocSecurity>
  <Lines>762</Lines>
  <Paragraphs>214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cp:lastModifiedBy>
  <cp:revision>113</cp:revision>
  <cp:lastPrinted>2020-04-01T05:09:00Z</cp:lastPrinted>
  <dcterms:created xsi:type="dcterms:W3CDTF">2020-03-11T09:04:00Z</dcterms:created>
  <dcterms:modified xsi:type="dcterms:W3CDTF">2020-04-01T05:57:00Z</dcterms:modified>
</cp:coreProperties>
</file>