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7CC" w:rsidRPr="004568F4" w:rsidRDefault="005727CC" w:rsidP="005727CC">
      <w:pPr>
        <w:spacing w:before="120" w:after="120"/>
        <w:jc w:val="center"/>
        <w:rPr>
          <w:b/>
          <w:bCs/>
          <w:lang w:eastAsia="et-EE"/>
        </w:rPr>
      </w:pPr>
    </w:p>
    <w:p w:rsidR="005727CC" w:rsidRPr="004568F4" w:rsidRDefault="005727CC" w:rsidP="005727CC">
      <w:pPr>
        <w:spacing w:before="120" w:after="120"/>
        <w:jc w:val="center"/>
        <w:rPr>
          <w:b/>
          <w:bCs/>
          <w:lang w:eastAsia="et-EE"/>
        </w:rPr>
      </w:pPr>
      <w:r w:rsidRPr="004568F4">
        <w:rPr>
          <w:b/>
          <w:bCs/>
          <w:lang w:eastAsia="et-EE"/>
        </w:rPr>
        <w:t>NARVA LINNAVOLIKOGU</w:t>
      </w:r>
    </w:p>
    <w:p w:rsidR="005727CC" w:rsidRPr="004568F4" w:rsidRDefault="005727CC" w:rsidP="005727CC">
      <w:pPr>
        <w:spacing w:before="120" w:after="120"/>
        <w:jc w:val="center"/>
        <w:rPr>
          <w:b/>
          <w:bCs/>
          <w:lang w:eastAsia="et-EE"/>
        </w:rPr>
      </w:pPr>
      <w:r w:rsidRPr="004568F4">
        <w:rPr>
          <w:b/>
          <w:bCs/>
          <w:lang w:eastAsia="et-EE"/>
        </w:rPr>
        <w:t>MÄÄRUS</w:t>
      </w:r>
    </w:p>
    <w:p w:rsidR="005727CC" w:rsidRPr="004568F4" w:rsidRDefault="005727CC" w:rsidP="005727CC">
      <w:pPr>
        <w:jc w:val="both"/>
        <w:rPr>
          <w:lang w:eastAsia="et-EE"/>
        </w:rPr>
      </w:pPr>
    </w:p>
    <w:p w:rsidR="005727CC" w:rsidRPr="004568F4" w:rsidRDefault="005727CC" w:rsidP="005727CC">
      <w:pPr>
        <w:jc w:val="both"/>
        <w:rPr>
          <w:lang w:eastAsia="et-EE"/>
        </w:rPr>
      </w:pPr>
    </w:p>
    <w:p w:rsidR="005727CC" w:rsidRPr="004568F4" w:rsidRDefault="005727CC" w:rsidP="005727CC">
      <w:pPr>
        <w:jc w:val="both"/>
        <w:rPr>
          <w:lang w:eastAsia="et-EE"/>
        </w:rPr>
      </w:pPr>
      <w:r w:rsidRPr="004568F4">
        <w:rPr>
          <w:lang w:eastAsia="et-EE"/>
        </w:rPr>
        <w:t>Narva</w:t>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u w:val="single"/>
          <w:lang w:eastAsia="et-EE"/>
        </w:rPr>
        <w:tab/>
      </w:r>
      <w:r w:rsidR="00B716CC" w:rsidRPr="004568F4">
        <w:rPr>
          <w:lang w:eastAsia="et-EE"/>
        </w:rPr>
        <w:t>2020</w:t>
      </w:r>
    </w:p>
    <w:p w:rsidR="005727CC" w:rsidRPr="004568F4" w:rsidRDefault="005727CC" w:rsidP="005727CC">
      <w:pPr>
        <w:jc w:val="both"/>
        <w:rPr>
          <w:lang w:eastAsia="et-EE"/>
        </w:rPr>
      </w:pPr>
    </w:p>
    <w:p w:rsidR="005727CC" w:rsidRPr="004568F4" w:rsidRDefault="005727CC" w:rsidP="005727CC">
      <w:pPr>
        <w:jc w:val="both"/>
        <w:rPr>
          <w:b/>
          <w:lang w:eastAsia="et-EE"/>
        </w:rPr>
      </w:pPr>
    </w:p>
    <w:p w:rsidR="005727CC" w:rsidRPr="004568F4" w:rsidRDefault="005727CC" w:rsidP="005727CC">
      <w:pPr>
        <w:jc w:val="both"/>
        <w:rPr>
          <w:b/>
          <w:lang w:eastAsia="et-EE"/>
        </w:rPr>
      </w:pPr>
    </w:p>
    <w:p w:rsidR="005727CC" w:rsidRPr="004568F4" w:rsidRDefault="005727CC" w:rsidP="005727CC">
      <w:pPr>
        <w:jc w:val="both"/>
        <w:rPr>
          <w:b/>
          <w:lang w:eastAsia="et-EE"/>
        </w:rPr>
      </w:pPr>
      <w:r w:rsidRPr="004568F4">
        <w:rPr>
          <w:b/>
          <w:lang w:eastAsia="et-EE"/>
        </w:rPr>
        <w:t xml:space="preserve">Narva linna </w:t>
      </w:r>
      <w:r w:rsidR="00B716CC" w:rsidRPr="004568F4">
        <w:rPr>
          <w:b/>
          <w:lang w:eastAsia="et-EE"/>
        </w:rPr>
        <w:t>2020</w:t>
      </w:r>
      <w:r w:rsidRPr="004568F4">
        <w:rPr>
          <w:b/>
          <w:lang w:eastAsia="et-EE"/>
        </w:rPr>
        <w:t xml:space="preserve">. </w:t>
      </w:r>
      <w:proofErr w:type="gramStart"/>
      <w:r w:rsidRPr="004568F4">
        <w:rPr>
          <w:b/>
          <w:lang w:eastAsia="et-EE"/>
        </w:rPr>
        <w:t>aasta</w:t>
      </w:r>
      <w:proofErr w:type="gramEnd"/>
      <w:r w:rsidRPr="004568F4">
        <w:rPr>
          <w:b/>
          <w:lang w:eastAsia="et-EE"/>
        </w:rPr>
        <w:t xml:space="preserve"> eelarve muutmine</w:t>
      </w:r>
    </w:p>
    <w:p w:rsidR="005727CC" w:rsidRPr="004568F4" w:rsidRDefault="005727CC" w:rsidP="005727CC">
      <w:pPr>
        <w:jc w:val="both"/>
        <w:rPr>
          <w:lang w:eastAsia="et-EE"/>
        </w:rPr>
      </w:pPr>
    </w:p>
    <w:p w:rsidR="009C0A13" w:rsidRPr="009C0A13" w:rsidRDefault="009C0A13" w:rsidP="009C0A13">
      <w:pPr>
        <w:jc w:val="both"/>
        <w:rPr>
          <w:lang w:val="et-EE" w:eastAsia="et-EE"/>
        </w:rPr>
      </w:pPr>
      <w:r w:rsidRPr="009C0A13">
        <w:rPr>
          <w:lang w:val="et-EE" w:eastAsia="et-EE"/>
        </w:rPr>
        <w:t>Määrus kehtestatakse kohaliku omavalitsuse korralduse seaduse §22 lõike 1 punktide 1 ja 8 ning kohaliku omavalitsuse üksuse finantsjuhtimise seaduse §5, §21, §26, §38 lõike 1 alusel.</w:t>
      </w:r>
    </w:p>
    <w:p w:rsidR="009C0A13" w:rsidRPr="009C0A13" w:rsidRDefault="009C0A13" w:rsidP="009C0A13">
      <w:pPr>
        <w:spacing w:after="200" w:line="276" w:lineRule="auto"/>
        <w:rPr>
          <w:rFonts w:eastAsiaTheme="minorHAnsi"/>
          <w:lang w:val="et-EE" w:eastAsia="et-EE"/>
        </w:rPr>
      </w:pPr>
    </w:p>
    <w:p w:rsidR="005727CC" w:rsidRPr="004568F4" w:rsidRDefault="005727CC" w:rsidP="001B6630">
      <w:pPr>
        <w:pStyle w:val="Loendilik"/>
        <w:numPr>
          <w:ilvl w:val="0"/>
          <w:numId w:val="1"/>
        </w:numPr>
        <w:ind w:left="0" w:firstLine="0"/>
        <w:rPr>
          <w:rFonts w:ascii="Times New Roman" w:hAnsi="Times New Roman" w:cs="Times New Roman"/>
          <w:sz w:val="24"/>
          <w:szCs w:val="24"/>
          <w:lang w:eastAsia="et-EE"/>
        </w:rPr>
      </w:pPr>
      <w:r w:rsidRPr="004568F4">
        <w:rPr>
          <w:rFonts w:ascii="Times New Roman" w:hAnsi="Times New Roman" w:cs="Times New Roman"/>
          <w:sz w:val="24"/>
          <w:szCs w:val="24"/>
          <w:lang w:eastAsia="et-EE"/>
        </w:rPr>
        <w:t xml:space="preserve"> Muuta lisa 1 „Narva linna </w:t>
      </w:r>
      <w:r w:rsidR="00B716CC" w:rsidRPr="004568F4">
        <w:rPr>
          <w:rFonts w:ascii="Times New Roman" w:hAnsi="Times New Roman" w:cs="Times New Roman"/>
          <w:sz w:val="24"/>
          <w:szCs w:val="24"/>
          <w:lang w:eastAsia="et-EE"/>
        </w:rPr>
        <w:t>2020</w:t>
      </w:r>
      <w:r w:rsidRPr="004568F4">
        <w:rPr>
          <w:rFonts w:ascii="Times New Roman" w:hAnsi="Times New Roman" w:cs="Times New Roman"/>
          <w:sz w:val="24"/>
          <w:szCs w:val="24"/>
          <w:lang w:eastAsia="et-EE"/>
        </w:rPr>
        <w:t>.aasta koondeelarve” ja kinnitada see uues redaktsioonis.</w:t>
      </w:r>
    </w:p>
    <w:p w:rsidR="005727CC" w:rsidRPr="004568F4" w:rsidRDefault="005727CC"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iCs/>
          <w:sz w:val="24"/>
          <w:szCs w:val="24"/>
        </w:rPr>
        <w:t xml:space="preserve"> Muuta lisa 2 „</w:t>
      </w:r>
      <w:r w:rsidR="001B6630" w:rsidRPr="004568F4">
        <w:rPr>
          <w:rFonts w:ascii="Times New Roman" w:eastAsia="Times New Roman" w:hAnsi="Times New Roman" w:cs="Times New Roman"/>
          <w:sz w:val="24"/>
          <w:szCs w:val="24"/>
        </w:rPr>
        <w:t xml:space="preserve">Narva linna </w:t>
      </w:r>
      <w:r w:rsidR="00B716CC" w:rsidRPr="004568F4">
        <w:rPr>
          <w:rFonts w:ascii="Times New Roman" w:eastAsia="Times New Roman" w:hAnsi="Times New Roman" w:cs="Times New Roman"/>
          <w:sz w:val="24"/>
          <w:szCs w:val="24"/>
        </w:rPr>
        <w:t>2020</w:t>
      </w:r>
      <w:r w:rsidR="001B6630" w:rsidRPr="004568F4">
        <w:rPr>
          <w:rFonts w:ascii="Times New Roman" w:eastAsia="Times New Roman" w:hAnsi="Times New Roman" w:cs="Times New Roman"/>
          <w:sz w:val="24"/>
          <w:szCs w:val="24"/>
        </w:rPr>
        <w:t>. aasta ametiasutuste eelarved väljaminekute osas</w:t>
      </w:r>
      <w:r w:rsidRPr="004568F4">
        <w:rPr>
          <w:rFonts w:ascii="Times New Roman" w:hAnsi="Times New Roman" w:cs="Times New Roman"/>
          <w:iCs/>
          <w:sz w:val="24"/>
          <w:szCs w:val="24"/>
        </w:rPr>
        <w:t>” ja kinnitada see uues redaktsioonis.</w:t>
      </w:r>
    </w:p>
    <w:p w:rsidR="005727CC" w:rsidRPr="004568F4" w:rsidRDefault="005727CC"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iCs/>
          <w:sz w:val="24"/>
          <w:szCs w:val="24"/>
        </w:rPr>
        <w:t xml:space="preserve"> Muuta lisa 3 „</w:t>
      </w:r>
      <w:r w:rsidR="001B6630" w:rsidRPr="004568F4">
        <w:rPr>
          <w:rFonts w:ascii="Times New Roman" w:eastAsia="Times New Roman" w:hAnsi="Times New Roman" w:cs="Times New Roman"/>
          <w:sz w:val="24"/>
          <w:szCs w:val="24"/>
        </w:rPr>
        <w:t xml:space="preserve">Narva linna </w:t>
      </w:r>
      <w:r w:rsidR="00B716CC" w:rsidRPr="004568F4">
        <w:rPr>
          <w:rFonts w:ascii="Times New Roman" w:eastAsia="Times New Roman" w:hAnsi="Times New Roman" w:cs="Times New Roman"/>
          <w:sz w:val="24"/>
          <w:szCs w:val="24"/>
        </w:rPr>
        <w:t>2020</w:t>
      </w:r>
      <w:r w:rsidR="001B6630" w:rsidRPr="004568F4">
        <w:rPr>
          <w:rFonts w:ascii="Times New Roman" w:eastAsia="Times New Roman" w:hAnsi="Times New Roman" w:cs="Times New Roman"/>
          <w:sz w:val="24"/>
          <w:szCs w:val="24"/>
        </w:rPr>
        <w:t>.aasta finantseerimistegevuse eelarve</w:t>
      </w:r>
      <w:r w:rsidRPr="004568F4">
        <w:rPr>
          <w:rFonts w:ascii="Times New Roman" w:hAnsi="Times New Roman" w:cs="Times New Roman"/>
          <w:iCs/>
          <w:sz w:val="24"/>
          <w:szCs w:val="24"/>
        </w:rPr>
        <w:t>” ja kinnitada see uues redaktsioonis.</w:t>
      </w:r>
    </w:p>
    <w:p w:rsidR="001B6630" w:rsidRPr="004568F4" w:rsidRDefault="001B6630"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iCs/>
          <w:sz w:val="24"/>
          <w:szCs w:val="24"/>
        </w:rPr>
        <w:t>Muuta lisa 5 „</w:t>
      </w:r>
      <w:r w:rsidRPr="004568F4">
        <w:rPr>
          <w:rFonts w:ascii="Times New Roman" w:eastAsia="Times New Roman" w:hAnsi="Times New Roman" w:cs="Times New Roman"/>
          <w:sz w:val="24"/>
          <w:szCs w:val="24"/>
        </w:rPr>
        <w:t xml:space="preserve">Narva linna </w:t>
      </w:r>
      <w:r w:rsidR="00B716CC" w:rsidRPr="004568F4">
        <w:rPr>
          <w:rFonts w:ascii="Times New Roman" w:eastAsia="Times New Roman" w:hAnsi="Times New Roman" w:cs="Times New Roman"/>
          <w:sz w:val="24"/>
          <w:szCs w:val="24"/>
        </w:rPr>
        <w:t>2020</w:t>
      </w:r>
      <w:r w:rsidRPr="004568F4">
        <w:rPr>
          <w:rFonts w:ascii="Times New Roman" w:eastAsia="Times New Roman" w:hAnsi="Times New Roman" w:cs="Times New Roman"/>
          <w:sz w:val="24"/>
          <w:szCs w:val="24"/>
        </w:rPr>
        <w:t>.aasta rahavoogude prognoos“ ja kinnitada see uues redaktsioonis.</w:t>
      </w:r>
    </w:p>
    <w:p w:rsidR="001B6630" w:rsidRPr="004568F4" w:rsidRDefault="001B6630"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sz w:val="24"/>
          <w:szCs w:val="24"/>
          <w:lang w:eastAsia="et-EE"/>
        </w:rPr>
        <w:t>Määrus jõustub seadusega sätestatud korras.</w:t>
      </w:r>
    </w:p>
    <w:p w:rsidR="005727CC" w:rsidRPr="004568F4" w:rsidRDefault="005727CC" w:rsidP="005727CC">
      <w:pPr>
        <w:tabs>
          <w:tab w:val="left" w:pos="336"/>
        </w:tabs>
        <w:jc w:val="both"/>
        <w:rPr>
          <w:lang w:eastAsia="et-EE"/>
        </w:rPr>
      </w:pPr>
    </w:p>
    <w:p w:rsidR="005727CC" w:rsidRPr="004568F4" w:rsidRDefault="005727CC" w:rsidP="005727CC">
      <w:pPr>
        <w:tabs>
          <w:tab w:val="left" w:pos="336"/>
        </w:tabs>
        <w:jc w:val="both"/>
        <w:rPr>
          <w:lang w:eastAsia="et-EE"/>
        </w:rPr>
      </w:pPr>
    </w:p>
    <w:p w:rsidR="005727CC" w:rsidRPr="004568F4" w:rsidRDefault="005727CC" w:rsidP="005727CC">
      <w:pPr>
        <w:tabs>
          <w:tab w:val="left" w:pos="336"/>
        </w:tabs>
        <w:jc w:val="both"/>
        <w:rPr>
          <w:lang w:eastAsia="et-EE"/>
        </w:rPr>
      </w:pPr>
    </w:p>
    <w:p w:rsidR="005727CC" w:rsidRPr="004568F4" w:rsidRDefault="005727CC" w:rsidP="005727CC">
      <w:pPr>
        <w:tabs>
          <w:tab w:val="left" w:pos="336"/>
        </w:tabs>
        <w:jc w:val="both"/>
        <w:rPr>
          <w:lang w:eastAsia="et-EE"/>
        </w:rPr>
      </w:pPr>
    </w:p>
    <w:p w:rsidR="005727CC" w:rsidRPr="004568F4" w:rsidRDefault="005727CC" w:rsidP="005727CC">
      <w:pPr>
        <w:jc w:val="both"/>
        <w:rPr>
          <w:lang w:eastAsia="et-EE"/>
        </w:rPr>
      </w:pPr>
    </w:p>
    <w:p w:rsidR="005727CC" w:rsidRPr="004568F4" w:rsidRDefault="005727CC" w:rsidP="005727CC">
      <w:pPr>
        <w:jc w:val="both"/>
        <w:rPr>
          <w:lang w:eastAsia="et-EE"/>
        </w:rPr>
      </w:pPr>
    </w:p>
    <w:p w:rsidR="005727CC" w:rsidRPr="004568F4" w:rsidRDefault="008F3221" w:rsidP="005727CC">
      <w:pPr>
        <w:jc w:val="both"/>
        <w:rPr>
          <w:lang w:eastAsia="et-EE"/>
        </w:rPr>
      </w:pPr>
      <w:r w:rsidRPr="004568F4">
        <w:rPr>
          <w:lang w:eastAsia="et-EE"/>
        </w:rPr>
        <w:t>Irina Janovitš</w:t>
      </w:r>
    </w:p>
    <w:p w:rsidR="005727CC" w:rsidRPr="004568F4" w:rsidRDefault="005727CC" w:rsidP="005727CC">
      <w:pPr>
        <w:jc w:val="both"/>
        <w:rPr>
          <w:lang w:eastAsia="et-EE"/>
        </w:rPr>
      </w:pPr>
      <w:r w:rsidRPr="004568F4">
        <w:rPr>
          <w:lang w:eastAsia="et-EE"/>
        </w:rPr>
        <w:t>Linnavolikogu esimees</w:t>
      </w:r>
    </w:p>
    <w:p w:rsidR="00D505F8" w:rsidRPr="004568F4" w:rsidRDefault="00D505F8">
      <w:pPr>
        <w:rPr>
          <w:highlight w:val="yellow"/>
        </w:rPr>
      </w:pPr>
      <w:r w:rsidRPr="004568F4">
        <w:rPr>
          <w:highlight w:val="yellow"/>
        </w:rPr>
        <w:br w:type="page"/>
      </w:r>
    </w:p>
    <w:p w:rsidR="00D505F8" w:rsidRPr="004568F4" w:rsidRDefault="00D505F8" w:rsidP="00D505F8">
      <w:pPr>
        <w:jc w:val="right"/>
        <w:rPr>
          <w:i/>
          <w:sz w:val="21"/>
          <w:szCs w:val="21"/>
        </w:rPr>
      </w:pPr>
      <w:r w:rsidRPr="004568F4">
        <w:rPr>
          <w:bCs/>
          <w:sz w:val="20"/>
          <w:szCs w:val="20"/>
        </w:rPr>
        <w:lastRenderedPageBreak/>
        <w:t>Narva Linnavolikogu</w:t>
      </w:r>
    </w:p>
    <w:p w:rsidR="00D505F8" w:rsidRPr="004568F4" w:rsidRDefault="00D505F8" w:rsidP="00D505F8">
      <w:pPr>
        <w:jc w:val="right"/>
        <w:rPr>
          <w:bCs/>
          <w:sz w:val="20"/>
          <w:szCs w:val="20"/>
        </w:rPr>
      </w:pPr>
      <w:proofErr w:type="gramStart"/>
      <w:r w:rsidRPr="004568F4">
        <w:rPr>
          <w:bCs/>
          <w:sz w:val="20"/>
          <w:szCs w:val="20"/>
        </w:rPr>
        <w:t>määruse  lisa</w:t>
      </w:r>
      <w:proofErr w:type="gramEnd"/>
      <w:r w:rsidRPr="004568F4">
        <w:rPr>
          <w:bCs/>
          <w:sz w:val="20"/>
          <w:szCs w:val="20"/>
        </w:rPr>
        <w:t xml:space="preserve"> 1</w:t>
      </w:r>
    </w:p>
    <w:p w:rsidR="00D505F8" w:rsidRPr="004568F4" w:rsidRDefault="00D505F8" w:rsidP="00D505F8">
      <w:pPr>
        <w:keepNext/>
        <w:outlineLvl w:val="1"/>
        <w:rPr>
          <w:b/>
          <w:bCs/>
          <w:iCs/>
          <w:sz w:val="23"/>
          <w:szCs w:val="23"/>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4568F4">
        <w:rPr>
          <w:b/>
          <w:bCs/>
          <w:iCs/>
          <w:sz w:val="23"/>
          <w:szCs w:val="23"/>
        </w:rPr>
        <w:t xml:space="preserve">Narva linna </w:t>
      </w:r>
      <w:r w:rsidR="00B716CC" w:rsidRPr="004568F4">
        <w:rPr>
          <w:b/>
          <w:bCs/>
          <w:iCs/>
          <w:sz w:val="23"/>
          <w:szCs w:val="23"/>
        </w:rPr>
        <w:t>2020</w:t>
      </w:r>
      <w:r w:rsidRPr="004568F4">
        <w:rPr>
          <w:b/>
          <w:bCs/>
          <w:iCs/>
          <w:sz w:val="23"/>
          <w:szCs w:val="23"/>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D505F8" w:rsidRPr="004568F4" w:rsidRDefault="005F3495" w:rsidP="00D505F8">
      <w:pPr>
        <w:ind w:left="7200" w:firstLine="720"/>
        <w:jc w:val="center"/>
        <w:rPr>
          <w:sz w:val="16"/>
          <w:szCs w:val="16"/>
        </w:rPr>
      </w:pPr>
      <w:proofErr w:type="gramStart"/>
      <w:r w:rsidRPr="004568F4">
        <w:rPr>
          <w:sz w:val="16"/>
          <w:szCs w:val="16"/>
        </w:rPr>
        <w:t>e</w:t>
      </w:r>
      <w:r w:rsidR="00D505F8" w:rsidRPr="004568F4">
        <w:rPr>
          <w:sz w:val="16"/>
          <w:szCs w:val="16"/>
        </w:rPr>
        <w:t>urodes</w:t>
      </w:r>
      <w:proofErr w:type="gramEnd"/>
    </w:p>
    <w:tbl>
      <w:tblPr>
        <w:tblW w:w="8926" w:type="dxa"/>
        <w:tblLook w:val="04A0" w:firstRow="1" w:lastRow="0" w:firstColumn="1" w:lastColumn="0" w:noHBand="0" w:noVBand="1"/>
      </w:tblPr>
      <w:tblGrid>
        <w:gridCol w:w="6516"/>
        <w:gridCol w:w="2410"/>
      </w:tblGrid>
      <w:tr w:rsidR="00262B61" w:rsidRPr="00524D36" w:rsidTr="00262B61">
        <w:trPr>
          <w:trHeight w:val="63"/>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jc w:val="center"/>
              <w:rPr>
                <w:sz w:val="20"/>
                <w:szCs w:val="20"/>
              </w:rPr>
            </w:pPr>
            <w:r w:rsidRPr="00524D36">
              <w:rPr>
                <w:sz w:val="20"/>
                <w:szCs w:val="20"/>
              </w:rPr>
              <w:t>Nimetus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262B61" w:rsidRPr="00524D36" w:rsidRDefault="00262B61" w:rsidP="00262B61">
            <w:pPr>
              <w:jc w:val="center"/>
              <w:rPr>
                <w:sz w:val="20"/>
                <w:szCs w:val="20"/>
              </w:rPr>
            </w:pPr>
            <w:r>
              <w:rPr>
                <w:sz w:val="20"/>
                <w:szCs w:val="20"/>
              </w:rPr>
              <w:t>2020.a eelarve</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PÕHITEGEVUSE TULUD KOKKU</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67 747 120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Maksutulud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28 656 625</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Füüsilise isiku tulumaks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28 314 523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Maamaks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250 602</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Reklaamimaks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68 000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Teede ja tänavate sulgemise maks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6 500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Parkimistasu</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17 000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Tulud kaupade ja teenuste müügist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4 439 293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Riigilõivud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49 750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Tulud haridusalasest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2 508 136</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Tulud kultuuri- ja kunstialasest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104 740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Tulud spordi- ja puhkealasest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316 445</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Tulud sotsiaalabialasest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1 116 650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Tulud üldvalitsemisest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5 000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Tulud muudelt majandusaladelt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16 200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Üür ja rent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297 528</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Õiguste müük</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21 344</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Muu toodete ja teenuste müük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3 500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 xml:space="preserve">Saadud toetused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34 616 630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Saadud tegevuskulude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656 914</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Kohaliku omavalitsuse toetusfond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17 831 488</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Kohaliku omavalitsuse tasandusfond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15 652 561</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Saadud tegevustoetused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475 667</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Muud tegevustulud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34 572</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Laekumine vee erikasutusest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1 500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Trahvid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24 569</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Muud tulud varadelt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3 400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Tulud varude müügist</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1 312</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Muud tulud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3 791</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PÕHITEGEVUSE KULUD KOKKU</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62 293 427</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Antavad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5 909 614</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Sotsiaalabitoetused ja muud toetused füüsilistele isikutele</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2 208 589</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Sihtotstarbelised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3 629 223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Mittesihtotstarbelised toetused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71 802</w:t>
            </w:r>
          </w:p>
        </w:tc>
      </w:tr>
      <w:tr w:rsidR="00262B61" w:rsidRPr="00524D36" w:rsidTr="00EF158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Muud tegevuskulud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56 383 813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Tööjõukulud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40 629 971</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Majandamiskulud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15 666 101</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Muud kulud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87 741</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PÕHITEGEVUSE TULEM</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5 453 693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INVESTEERIMISTEGEVUS KOKKU</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-25 920 646</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Põhivara müük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100 000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Põhivara soetus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-25 530 455</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Saadud sihtfinantseerimine põhivara soetuseks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2 531 219</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Põhivara soetuseks antav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-358 138</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Osaluste soetus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-2 201 166</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Tagasilaekuvad laenud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767</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Finantstulud</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101 250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Finantskulud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-564 123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EELARVE TULEM</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-20 466 953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FINANTSEERIMISTEGEVUS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11 898 723</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Kohustiste võtmine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22 872 460</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sz w:val="20"/>
                <w:szCs w:val="20"/>
              </w:rPr>
            </w:pPr>
            <w:r w:rsidRPr="00524D36">
              <w:rPr>
                <w:sz w:val="20"/>
                <w:szCs w:val="20"/>
              </w:rPr>
              <w:t xml:space="preserve">Kohustiste tasumine </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sz w:val="20"/>
                <w:szCs w:val="20"/>
              </w:rPr>
            </w:pPr>
            <w:r w:rsidRPr="00524D36">
              <w:rPr>
                <w:sz w:val="20"/>
                <w:szCs w:val="20"/>
              </w:rPr>
              <w:t>-10 973 737</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LIKVIIDSETE VARADE MUUTUS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rPr>
                <w:sz w:val="20"/>
                <w:szCs w:val="20"/>
              </w:rPr>
            </w:pPr>
            <w:r w:rsidRPr="00524D36">
              <w:rPr>
                <w:sz w:val="20"/>
                <w:szCs w:val="20"/>
              </w:rPr>
              <w:t> </w:t>
            </w:r>
          </w:p>
        </w:tc>
      </w:tr>
      <w:tr w:rsidR="00262B61" w:rsidRPr="00524D36" w:rsidTr="00262B61">
        <w:trPr>
          <w:trHeight w:val="264"/>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262B61" w:rsidRPr="00524D36" w:rsidRDefault="00262B61" w:rsidP="00276C37">
            <w:pPr>
              <w:rPr>
                <w:b/>
                <w:bCs/>
                <w:sz w:val="20"/>
                <w:szCs w:val="20"/>
              </w:rPr>
            </w:pPr>
            <w:r w:rsidRPr="00524D36">
              <w:rPr>
                <w:b/>
                <w:bCs/>
                <w:sz w:val="20"/>
                <w:szCs w:val="20"/>
              </w:rPr>
              <w:t>Raha ja raha ekvivalentide muutus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-10 213 458</w:t>
            </w:r>
          </w:p>
        </w:tc>
      </w:tr>
      <w:tr w:rsidR="00262B61" w:rsidRPr="00524D36" w:rsidTr="00262B61">
        <w:trPr>
          <w:trHeight w:val="63"/>
        </w:trPr>
        <w:tc>
          <w:tcPr>
            <w:tcW w:w="6516" w:type="dxa"/>
            <w:tcBorders>
              <w:top w:val="nil"/>
              <w:left w:val="single" w:sz="4" w:space="0" w:color="auto"/>
              <w:bottom w:val="single" w:sz="4" w:space="0" w:color="auto"/>
              <w:right w:val="single" w:sz="4" w:space="0" w:color="auto"/>
            </w:tcBorders>
            <w:shd w:val="clear" w:color="auto" w:fill="auto"/>
            <w:noWrap/>
            <w:vAlign w:val="bottom"/>
            <w:hideMark/>
          </w:tcPr>
          <w:p w:rsidR="00262B61" w:rsidRPr="00524D36" w:rsidRDefault="00262B61" w:rsidP="00276C37">
            <w:pPr>
              <w:rPr>
                <w:b/>
                <w:bCs/>
                <w:sz w:val="20"/>
                <w:szCs w:val="20"/>
              </w:rPr>
            </w:pPr>
            <w:r w:rsidRPr="00524D36">
              <w:rPr>
                <w:b/>
                <w:bCs/>
                <w:sz w:val="20"/>
                <w:szCs w:val="20"/>
              </w:rPr>
              <w:t>Nõuete ja kohustiste saldode muutus</w:t>
            </w:r>
          </w:p>
        </w:tc>
        <w:tc>
          <w:tcPr>
            <w:tcW w:w="2410" w:type="dxa"/>
            <w:tcBorders>
              <w:top w:val="nil"/>
              <w:left w:val="nil"/>
              <w:bottom w:val="single" w:sz="4" w:space="0" w:color="auto"/>
              <w:right w:val="single" w:sz="4" w:space="0" w:color="auto"/>
            </w:tcBorders>
            <w:shd w:val="clear" w:color="auto" w:fill="auto"/>
            <w:noWrap/>
            <w:vAlign w:val="bottom"/>
            <w:hideMark/>
          </w:tcPr>
          <w:p w:rsidR="00262B61" w:rsidRPr="00524D36" w:rsidRDefault="00262B61" w:rsidP="00276C37">
            <w:pPr>
              <w:jc w:val="right"/>
              <w:rPr>
                <w:b/>
                <w:bCs/>
                <w:sz w:val="20"/>
                <w:szCs w:val="20"/>
              </w:rPr>
            </w:pPr>
            <w:r w:rsidRPr="00524D36">
              <w:rPr>
                <w:b/>
                <w:bCs/>
                <w:sz w:val="20"/>
                <w:szCs w:val="20"/>
              </w:rPr>
              <w:t>-1 645 228</w:t>
            </w:r>
          </w:p>
        </w:tc>
      </w:tr>
    </w:tbl>
    <w:p w:rsidR="00D505F8" w:rsidRPr="004568F4" w:rsidRDefault="00262B61" w:rsidP="00CE0E85">
      <w:pPr>
        <w:rPr>
          <w:color w:val="7030A0"/>
          <w:highlight w:val="yellow"/>
        </w:rPr>
      </w:pPr>
      <w:r w:rsidRPr="00262B61">
        <w:rPr>
          <w:i/>
          <w:sz w:val="20"/>
          <w:szCs w:val="20"/>
        </w:rPr>
        <w:t>Sissetulekud kokku 101 921 </w:t>
      </w:r>
      <w:proofErr w:type="gramStart"/>
      <w:r w:rsidRPr="00262B61">
        <w:rPr>
          <w:i/>
          <w:sz w:val="20"/>
          <w:szCs w:val="20"/>
        </w:rPr>
        <w:t>046  eurot</w:t>
      </w:r>
      <w:proofErr w:type="gramEnd"/>
      <w:r w:rsidRPr="00262B61">
        <w:rPr>
          <w:i/>
          <w:sz w:val="20"/>
          <w:szCs w:val="20"/>
        </w:rPr>
        <w:t>, väljaminekud kokku 101 921 046 eurot</w:t>
      </w:r>
      <w:r w:rsidRPr="00262B61">
        <w:t xml:space="preserve"> </w:t>
      </w:r>
      <w:r w:rsidR="00D505F8" w:rsidRPr="004568F4">
        <w:rPr>
          <w:color w:val="7030A0"/>
          <w:highlight w:val="yellow"/>
        </w:rPr>
        <w:br w:type="page"/>
      </w:r>
    </w:p>
    <w:p w:rsidR="00D505F8" w:rsidRPr="004568F4" w:rsidRDefault="00D505F8" w:rsidP="00D505F8">
      <w:pPr>
        <w:jc w:val="right"/>
        <w:rPr>
          <w:bCs/>
        </w:rPr>
      </w:pPr>
      <w:r w:rsidRPr="004568F4">
        <w:rPr>
          <w:bCs/>
        </w:rPr>
        <w:lastRenderedPageBreak/>
        <w:t>Narva Linnavolikogu</w:t>
      </w:r>
    </w:p>
    <w:p w:rsidR="00D505F8" w:rsidRPr="004568F4" w:rsidRDefault="00D505F8" w:rsidP="00D505F8">
      <w:pPr>
        <w:jc w:val="right"/>
        <w:rPr>
          <w:bCs/>
        </w:rPr>
      </w:pPr>
      <w:proofErr w:type="gramStart"/>
      <w:r w:rsidRPr="004568F4">
        <w:rPr>
          <w:bCs/>
        </w:rPr>
        <w:t>määruse</w:t>
      </w:r>
      <w:proofErr w:type="gramEnd"/>
    </w:p>
    <w:p w:rsidR="00D505F8" w:rsidRPr="004568F4" w:rsidRDefault="00D505F8" w:rsidP="00D505F8">
      <w:pPr>
        <w:jc w:val="right"/>
        <w:rPr>
          <w:bCs/>
        </w:rPr>
      </w:pPr>
      <w:r w:rsidRPr="004568F4">
        <w:rPr>
          <w:bCs/>
        </w:rPr>
        <w:t xml:space="preserve"> </w:t>
      </w:r>
      <w:proofErr w:type="gramStart"/>
      <w:r w:rsidRPr="004568F4">
        <w:rPr>
          <w:bCs/>
        </w:rPr>
        <w:t>lisa</w:t>
      </w:r>
      <w:proofErr w:type="gramEnd"/>
      <w:r w:rsidRPr="004568F4">
        <w:rPr>
          <w:bCs/>
        </w:rPr>
        <w:t xml:space="preserve"> 2</w:t>
      </w:r>
    </w:p>
    <w:p w:rsidR="00D505F8" w:rsidRPr="004568F4" w:rsidRDefault="00D505F8" w:rsidP="00D505F8">
      <w:pPr>
        <w:rPr>
          <w:b/>
        </w:rPr>
      </w:pPr>
    </w:p>
    <w:p w:rsidR="00D505F8" w:rsidRPr="004568F4" w:rsidRDefault="00D505F8" w:rsidP="00D505F8">
      <w:pPr>
        <w:keepNext/>
        <w:spacing w:before="240" w:after="60"/>
        <w:outlineLvl w:val="1"/>
        <w:rPr>
          <w:b/>
          <w:bCs/>
          <w:iCs/>
        </w:rPr>
      </w:pPr>
      <w:bookmarkStart w:id="20" w:name="_Toc530476929"/>
      <w:bookmarkStart w:id="21" w:name="_Toc530861256"/>
      <w:bookmarkStart w:id="22" w:name="_Toc530993131"/>
      <w:r w:rsidRPr="004568F4">
        <w:rPr>
          <w:b/>
          <w:bCs/>
          <w:iCs/>
        </w:rPr>
        <w:t xml:space="preserve">Narva linna </w:t>
      </w:r>
      <w:r w:rsidR="00B716CC" w:rsidRPr="004568F4">
        <w:rPr>
          <w:b/>
          <w:bCs/>
          <w:iCs/>
        </w:rPr>
        <w:t>2020</w:t>
      </w:r>
      <w:r w:rsidRPr="004568F4">
        <w:rPr>
          <w:b/>
          <w:bCs/>
          <w:iCs/>
        </w:rPr>
        <w:t xml:space="preserve">. </w:t>
      </w:r>
      <w:proofErr w:type="gramStart"/>
      <w:r w:rsidRPr="004568F4">
        <w:rPr>
          <w:b/>
          <w:bCs/>
          <w:iCs/>
        </w:rPr>
        <w:t>aasta</w:t>
      </w:r>
      <w:proofErr w:type="gramEnd"/>
      <w:r w:rsidRPr="004568F4">
        <w:rPr>
          <w:b/>
          <w:bCs/>
          <w:iCs/>
        </w:rPr>
        <w:t xml:space="preserve"> ametiasutuste eelarved väljaminekute osas</w:t>
      </w:r>
      <w:bookmarkEnd w:id="20"/>
      <w:bookmarkEnd w:id="21"/>
      <w:bookmarkEnd w:id="22"/>
    </w:p>
    <w:p w:rsidR="00D505F8" w:rsidRPr="004568F4" w:rsidRDefault="0088284C" w:rsidP="00D505F8">
      <w:pPr>
        <w:jc w:val="right"/>
        <w:rPr>
          <w:sz w:val="20"/>
          <w:szCs w:val="20"/>
        </w:rPr>
      </w:pPr>
      <w:proofErr w:type="gramStart"/>
      <w:r w:rsidRPr="004568F4">
        <w:rPr>
          <w:sz w:val="20"/>
          <w:szCs w:val="20"/>
        </w:rPr>
        <w:t>e</w:t>
      </w:r>
      <w:r w:rsidR="00D505F8" w:rsidRPr="004568F4">
        <w:rPr>
          <w:sz w:val="20"/>
          <w:szCs w:val="20"/>
        </w:rPr>
        <w:t>urodes</w:t>
      </w:r>
      <w:proofErr w:type="gramEnd"/>
    </w:p>
    <w:tbl>
      <w:tblPr>
        <w:tblW w:w="981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843"/>
        <w:gridCol w:w="1701"/>
        <w:gridCol w:w="1736"/>
        <w:gridCol w:w="1559"/>
      </w:tblGrid>
      <w:tr w:rsidR="00876C0D" w:rsidRPr="00824680" w:rsidTr="002B12CF">
        <w:trPr>
          <w:trHeight w:val="628"/>
        </w:trPr>
        <w:tc>
          <w:tcPr>
            <w:tcW w:w="2977" w:type="dxa"/>
            <w:shd w:val="clear" w:color="auto" w:fill="auto"/>
            <w:vAlign w:val="center"/>
            <w:hideMark/>
          </w:tcPr>
          <w:p w:rsidR="00876C0D" w:rsidRPr="00824680" w:rsidRDefault="00876C0D" w:rsidP="00876C0D">
            <w:pPr>
              <w:rPr>
                <w:b/>
                <w:bCs/>
                <w:sz w:val="22"/>
                <w:szCs w:val="22"/>
              </w:rPr>
            </w:pPr>
            <w:r w:rsidRPr="00824680">
              <w:rPr>
                <w:b/>
                <w:bCs/>
                <w:sz w:val="22"/>
                <w:szCs w:val="22"/>
              </w:rPr>
              <w:t>Nimetus</w:t>
            </w:r>
          </w:p>
        </w:tc>
        <w:tc>
          <w:tcPr>
            <w:tcW w:w="1843"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 xml:space="preserve">Põhitegevuse kulud </w:t>
            </w:r>
          </w:p>
        </w:tc>
        <w:tc>
          <w:tcPr>
            <w:tcW w:w="1701"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Investeerimis</w:t>
            </w:r>
          </w:p>
          <w:p w:rsidR="00876C0D" w:rsidRPr="00824680" w:rsidRDefault="00876C0D" w:rsidP="00876C0D">
            <w:pPr>
              <w:jc w:val="center"/>
              <w:rPr>
                <w:b/>
                <w:bCs/>
                <w:sz w:val="22"/>
                <w:szCs w:val="22"/>
              </w:rPr>
            </w:pPr>
            <w:r w:rsidRPr="00824680">
              <w:rPr>
                <w:b/>
                <w:bCs/>
                <w:sz w:val="22"/>
                <w:szCs w:val="22"/>
              </w:rPr>
              <w:t>tegevus</w:t>
            </w:r>
          </w:p>
        </w:tc>
        <w:tc>
          <w:tcPr>
            <w:tcW w:w="1736"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Finantseerimis</w:t>
            </w:r>
          </w:p>
          <w:p w:rsidR="00876C0D" w:rsidRPr="00824680" w:rsidRDefault="00876C0D" w:rsidP="00876C0D">
            <w:pPr>
              <w:jc w:val="center"/>
              <w:rPr>
                <w:b/>
                <w:bCs/>
                <w:sz w:val="22"/>
                <w:szCs w:val="22"/>
              </w:rPr>
            </w:pPr>
            <w:r w:rsidRPr="00824680">
              <w:rPr>
                <w:b/>
                <w:bCs/>
                <w:sz w:val="22"/>
                <w:szCs w:val="22"/>
              </w:rPr>
              <w:t>tegevus</w:t>
            </w:r>
          </w:p>
        </w:tc>
        <w:tc>
          <w:tcPr>
            <w:tcW w:w="1559"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 xml:space="preserve">2020.a eelarve </w:t>
            </w:r>
          </w:p>
        </w:tc>
      </w:tr>
      <w:tr w:rsidR="0058335D" w:rsidRPr="00824680" w:rsidTr="0058335D">
        <w:trPr>
          <w:trHeight w:val="69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 xml:space="preserve">Narva Linnavalitsuse  Kultuuriosakond </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40 558 186</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50 896</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40 609 082</w:t>
            </w:r>
          </w:p>
        </w:tc>
      </w:tr>
      <w:tr w:rsidR="0058335D" w:rsidRPr="00824680" w:rsidTr="002B12CF">
        <w:trPr>
          <w:trHeight w:val="636"/>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  Sotsiaalabiamet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8 232 715</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285 921</w:t>
            </w:r>
          </w:p>
        </w:tc>
        <w:tc>
          <w:tcPr>
            <w:tcW w:w="1736"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145 042</w:t>
            </w: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8 663 678</w:t>
            </w:r>
          </w:p>
        </w:tc>
      </w:tr>
      <w:tr w:rsidR="0058335D" w:rsidRPr="00824680" w:rsidTr="0058335D">
        <w:trPr>
          <w:trHeight w:val="63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Linnavolikogu Kantselei</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467 092</w:t>
            </w:r>
          </w:p>
        </w:tc>
        <w:tc>
          <w:tcPr>
            <w:tcW w:w="1701" w:type="dxa"/>
            <w:shd w:val="clear" w:color="auto" w:fill="auto"/>
            <w:noWrap/>
            <w:vAlign w:val="bottom"/>
            <w:hideMark/>
          </w:tcPr>
          <w:p w:rsidR="00876C0D" w:rsidRPr="00824680" w:rsidRDefault="00876C0D" w:rsidP="00876C0D">
            <w:pPr>
              <w:jc w:val="center"/>
              <w:rPr>
                <w:color w:val="000000"/>
                <w:sz w:val="22"/>
                <w:szCs w:val="22"/>
              </w:rPr>
            </w:pP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467 092</w:t>
            </w:r>
          </w:p>
        </w:tc>
      </w:tr>
      <w:tr w:rsidR="0058335D" w:rsidRPr="00824680" w:rsidTr="0058335D">
        <w:trPr>
          <w:trHeight w:val="54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 xml:space="preserve">Narva Linnakantselei </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1 397 704</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18 396</w:t>
            </w:r>
          </w:p>
        </w:tc>
        <w:tc>
          <w:tcPr>
            <w:tcW w:w="1736"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4 520</w:t>
            </w: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1 420 620</w:t>
            </w:r>
          </w:p>
        </w:tc>
      </w:tr>
      <w:tr w:rsidR="0058335D" w:rsidRPr="00824680" w:rsidTr="0058335D">
        <w:trPr>
          <w:trHeight w:val="1035"/>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Linnavalitsuse Rahandusamet</w:t>
            </w:r>
          </w:p>
          <w:p w:rsidR="00876C0D" w:rsidRPr="00824680" w:rsidRDefault="00876C0D" w:rsidP="00876C0D">
            <w:pPr>
              <w:rPr>
                <w:sz w:val="22"/>
                <w:szCs w:val="22"/>
              </w:rPr>
            </w:pPr>
            <w:r w:rsidRPr="00824680">
              <w:rPr>
                <w:sz w:val="22"/>
                <w:szCs w:val="22"/>
              </w:rPr>
              <w:t>sh laenude tagastamine ja intressi tasumine</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543 189</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277 802</w:t>
            </w:r>
          </w:p>
        </w:tc>
        <w:tc>
          <w:tcPr>
            <w:tcW w:w="1736"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10 824 175</w:t>
            </w: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11 645 166</w:t>
            </w:r>
          </w:p>
        </w:tc>
      </w:tr>
      <w:tr w:rsidR="0058335D" w:rsidRPr="00824680" w:rsidTr="0058335D">
        <w:trPr>
          <w:trHeight w:val="69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Linnavalitsuse  Arhitektuuri- ja Linnaplaneerimise 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658 721</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182 590</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841 311</w:t>
            </w:r>
          </w:p>
        </w:tc>
      </w:tr>
      <w:tr w:rsidR="0058335D" w:rsidRPr="00824680" w:rsidTr="002B12CF">
        <w:trPr>
          <w:trHeight w:val="60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Linnavalitsuse Linnamajandusamet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8 892 144</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14 064 981</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22 957 125</w:t>
            </w:r>
          </w:p>
        </w:tc>
      </w:tr>
      <w:tr w:rsidR="0058335D" w:rsidRPr="00824680" w:rsidTr="002B12CF">
        <w:trPr>
          <w:trHeight w:val="61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 Arenduse ja Ökonoomika 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1 464 482</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13 773 296</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15 237 778</w:t>
            </w:r>
          </w:p>
        </w:tc>
      </w:tr>
      <w:tr w:rsidR="0058335D" w:rsidRPr="00824680" w:rsidTr="0058335D">
        <w:trPr>
          <w:trHeight w:val="585"/>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Reservfond</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79 194</w:t>
            </w:r>
          </w:p>
        </w:tc>
        <w:tc>
          <w:tcPr>
            <w:tcW w:w="1701" w:type="dxa"/>
            <w:shd w:val="clear" w:color="auto" w:fill="auto"/>
            <w:noWrap/>
            <w:vAlign w:val="bottom"/>
            <w:hideMark/>
          </w:tcPr>
          <w:p w:rsidR="00876C0D" w:rsidRPr="00824680" w:rsidRDefault="00876C0D" w:rsidP="00876C0D">
            <w:pPr>
              <w:jc w:val="center"/>
              <w:rPr>
                <w:color w:val="000000"/>
                <w:sz w:val="22"/>
                <w:szCs w:val="22"/>
              </w:rPr>
            </w:pP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79 194</w:t>
            </w:r>
          </w:p>
        </w:tc>
      </w:tr>
      <w:tr w:rsidR="0058335D" w:rsidRPr="00824680" w:rsidTr="0058335D">
        <w:trPr>
          <w:trHeight w:val="480"/>
        </w:trPr>
        <w:tc>
          <w:tcPr>
            <w:tcW w:w="2977" w:type="dxa"/>
            <w:shd w:val="clear" w:color="auto" w:fill="auto"/>
            <w:vAlign w:val="center"/>
            <w:hideMark/>
          </w:tcPr>
          <w:p w:rsidR="00876C0D" w:rsidRPr="00824680" w:rsidRDefault="00876C0D" w:rsidP="00876C0D">
            <w:pPr>
              <w:rPr>
                <w:b/>
                <w:bCs/>
                <w:sz w:val="22"/>
                <w:szCs w:val="22"/>
              </w:rPr>
            </w:pPr>
            <w:r w:rsidRPr="00824680">
              <w:rPr>
                <w:b/>
                <w:bCs/>
                <w:sz w:val="22"/>
                <w:szCs w:val="22"/>
              </w:rPr>
              <w:t xml:space="preserve">KOKKU </w:t>
            </w:r>
          </w:p>
        </w:tc>
        <w:tc>
          <w:tcPr>
            <w:tcW w:w="1843"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62 293 427</w:t>
            </w:r>
          </w:p>
        </w:tc>
        <w:tc>
          <w:tcPr>
            <w:tcW w:w="1701"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28 653 882</w:t>
            </w:r>
          </w:p>
        </w:tc>
        <w:tc>
          <w:tcPr>
            <w:tcW w:w="1736"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10 973 737</w:t>
            </w: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101 921 046</w:t>
            </w:r>
          </w:p>
        </w:tc>
      </w:tr>
    </w:tbl>
    <w:p w:rsidR="00FA2E08" w:rsidRDefault="00FA2E08" w:rsidP="00D75163">
      <w:pPr>
        <w:rPr>
          <w:color w:val="7030A0"/>
          <w:sz w:val="20"/>
          <w:szCs w:val="20"/>
          <w:highlight w:val="yellow"/>
        </w:rPr>
      </w:pPr>
    </w:p>
    <w:p w:rsidR="00FA2E08" w:rsidRPr="004568F4" w:rsidRDefault="00FA2E08" w:rsidP="00D75163">
      <w:pPr>
        <w:rPr>
          <w:color w:val="7030A0"/>
          <w:sz w:val="20"/>
          <w:szCs w:val="20"/>
          <w:highlight w:val="yellow"/>
        </w:rPr>
      </w:pPr>
    </w:p>
    <w:p w:rsidR="00797D12" w:rsidRPr="004568F4" w:rsidRDefault="00D505F8">
      <w:pPr>
        <w:rPr>
          <w:color w:val="7030A0"/>
          <w:sz w:val="20"/>
          <w:szCs w:val="20"/>
          <w:highlight w:val="yellow"/>
        </w:rPr>
      </w:pPr>
      <w:r w:rsidRPr="004568F4">
        <w:rPr>
          <w:color w:val="7030A0"/>
          <w:sz w:val="20"/>
          <w:szCs w:val="20"/>
          <w:highlight w:val="yellow"/>
        </w:rPr>
        <w:br w:type="page"/>
      </w:r>
    </w:p>
    <w:p w:rsidR="00D505F8" w:rsidRPr="004568F4" w:rsidRDefault="00D505F8" w:rsidP="00D505F8">
      <w:pPr>
        <w:jc w:val="right"/>
        <w:rPr>
          <w:bCs/>
        </w:rPr>
      </w:pPr>
      <w:r w:rsidRPr="004568F4">
        <w:rPr>
          <w:bCs/>
        </w:rPr>
        <w:lastRenderedPageBreak/>
        <w:t>Narva Linnavolikogu</w:t>
      </w:r>
    </w:p>
    <w:p w:rsidR="00D505F8" w:rsidRPr="004568F4" w:rsidRDefault="00D505F8" w:rsidP="00D505F8">
      <w:pPr>
        <w:jc w:val="right"/>
        <w:rPr>
          <w:bCs/>
        </w:rPr>
      </w:pPr>
      <w:proofErr w:type="gramStart"/>
      <w:r w:rsidRPr="004568F4">
        <w:rPr>
          <w:bCs/>
        </w:rPr>
        <w:t>määruse</w:t>
      </w:r>
      <w:proofErr w:type="gramEnd"/>
    </w:p>
    <w:p w:rsidR="00D505F8" w:rsidRPr="004568F4" w:rsidRDefault="00D505F8" w:rsidP="00D505F8">
      <w:pPr>
        <w:jc w:val="right"/>
        <w:rPr>
          <w:bCs/>
        </w:rPr>
      </w:pPr>
      <w:r w:rsidRPr="004568F4">
        <w:rPr>
          <w:bCs/>
        </w:rPr>
        <w:t xml:space="preserve"> </w:t>
      </w:r>
      <w:proofErr w:type="gramStart"/>
      <w:r w:rsidRPr="004568F4">
        <w:rPr>
          <w:bCs/>
        </w:rPr>
        <w:t>lisa</w:t>
      </w:r>
      <w:proofErr w:type="gramEnd"/>
      <w:r w:rsidRPr="004568F4">
        <w:rPr>
          <w:bCs/>
        </w:rPr>
        <w:t xml:space="preserve"> 3</w:t>
      </w:r>
    </w:p>
    <w:p w:rsidR="00D505F8" w:rsidRPr="004568F4" w:rsidRDefault="00D505F8" w:rsidP="00D505F8">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4568F4">
        <w:rPr>
          <w:b/>
          <w:bCs/>
          <w:iCs/>
          <w:lang w:eastAsia="et-EE"/>
        </w:rPr>
        <w:t xml:space="preserve">Narva linna </w:t>
      </w:r>
      <w:r w:rsidR="00B716CC" w:rsidRPr="004568F4">
        <w:rPr>
          <w:b/>
          <w:bCs/>
          <w:iCs/>
          <w:lang w:eastAsia="et-EE"/>
        </w:rPr>
        <w:t>2020</w:t>
      </w:r>
      <w:r w:rsidRPr="004568F4">
        <w:rPr>
          <w:b/>
          <w:bCs/>
          <w:iCs/>
          <w:lang w:eastAsia="et-EE"/>
        </w:rPr>
        <w:t>.aasta finantseerimistegevuse eelarve</w:t>
      </w:r>
      <w:bookmarkEnd w:id="23"/>
      <w:bookmarkEnd w:id="24"/>
      <w:bookmarkEnd w:id="25"/>
      <w:bookmarkEnd w:id="26"/>
      <w:bookmarkEnd w:id="27"/>
      <w:bookmarkEnd w:id="28"/>
      <w:bookmarkEnd w:id="29"/>
      <w:bookmarkEnd w:id="30"/>
    </w:p>
    <w:p w:rsidR="00D505F8" w:rsidRPr="004568F4" w:rsidRDefault="00D505F8" w:rsidP="00D505F8">
      <w:pPr>
        <w:jc w:val="right"/>
        <w:rPr>
          <w:sz w:val="18"/>
          <w:szCs w:val="18"/>
          <w:lang w:eastAsia="et-EE"/>
        </w:rPr>
      </w:pPr>
      <w:proofErr w:type="gramStart"/>
      <w:r w:rsidRPr="004568F4">
        <w:rPr>
          <w:sz w:val="18"/>
          <w:szCs w:val="18"/>
          <w:lang w:eastAsia="et-EE"/>
        </w:rPr>
        <w:t>eurodes</w:t>
      </w:r>
      <w:proofErr w:type="gramEnd"/>
    </w:p>
    <w:tbl>
      <w:tblPr>
        <w:tblW w:w="10846" w:type="dxa"/>
        <w:tblInd w:w="-856" w:type="dxa"/>
        <w:tblLayout w:type="fixed"/>
        <w:tblLook w:val="04A0" w:firstRow="1" w:lastRow="0" w:firstColumn="1" w:lastColumn="0" w:noHBand="0" w:noVBand="1"/>
      </w:tblPr>
      <w:tblGrid>
        <w:gridCol w:w="709"/>
        <w:gridCol w:w="2977"/>
        <w:gridCol w:w="1348"/>
        <w:gridCol w:w="1276"/>
        <w:gridCol w:w="1134"/>
        <w:gridCol w:w="1701"/>
        <w:gridCol w:w="1701"/>
      </w:tblGrid>
      <w:tr w:rsidR="00A35066" w:rsidRPr="00A35066" w:rsidTr="00DA33DD">
        <w:trPr>
          <w:trHeight w:val="58"/>
        </w:trPr>
        <w:tc>
          <w:tcPr>
            <w:tcW w:w="3686"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A35066" w:rsidRPr="00A35066" w:rsidRDefault="00A35066" w:rsidP="00A35066">
            <w:pPr>
              <w:jc w:val="center"/>
              <w:rPr>
                <w:b/>
                <w:bCs/>
                <w:color w:val="000000"/>
                <w:sz w:val="18"/>
                <w:szCs w:val="18"/>
              </w:rPr>
            </w:pPr>
            <w:r w:rsidRPr="00A35066">
              <w:rPr>
                <w:b/>
                <w:bCs/>
                <w:color w:val="000000"/>
                <w:sz w:val="18"/>
                <w:szCs w:val="18"/>
              </w:rPr>
              <w:t>2020.a eelarve</w:t>
            </w:r>
          </w:p>
        </w:tc>
        <w:tc>
          <w:tcPr>
            <w:tcW w:w="1348" w:type="dxa"/>
            <w:tcBorders>
              <w:top w:val="single" w:sz="4" w:space="0" w:color="auto"/>
              <w:left w:val="nil"/>
              <w:bottom w:val="nil"/>
              <w:right w:val="single" w:sz="4" w:space="0" w:color="auto"/>
            </w:tcBorders>
            <w:shd w:val="clear" w:color="auto" w:fill="auto"/>
            <w:hideMark/>
          </w:tcPr>
          <w:p w:rsidR="00A35066" w:rsidRDefault="00A35066" w:rsidP="00A35066">
            <w:pPr>
              <w:jc w:val="center"/>
              <w:rPr>
                <w:b/>
                <w:bCs/>
                <w:color w:val="000000"/>
                <w:sz w:val="18"/>
                <w:szCs w:val="18"/>
              </w:rPr>
            </w:pPr>
            <w:r>
              <w:rPr>
                <w:b/>
                <w:bCs/>
                <w:color w:val="000000"/>
                <w:sz w:val="18"/>
                <w:szCs w:val="18"/>
              </w:rPr>
              <w:t>o</w:t>
            </w:r>
            <w:r w:rsidRPr="00A35066">
              <w:rPr>
                <w:b/>
                <w:bCs/>
                <w:color w:val="000000"/>
                <w:sz w:val="18"/>
                <w:szCs w:val="18"/>
              </w:rPr>
              <w:t>mafinantsee</w:t>
            </w:r>
          </w:p>
          <w:p w:rsidR="00A35066" w:rsidRPr="00A35066" w:rsidRDefault="00A35066" w:rsidP="00A35066">
            <w:pPr>
              <w:jc w:val="center"/>
              <w:rPr>
                <w:b/>
                <w:bCs/>
                <w:color w:val="000000"/>
                <w:sz w:val="18"/>
                <w:szCs w:val="18"/>
              </w:rPr>
            </w:pPr>
            <w:r w:rsidRPr="00A35066">
              <w:rPr>
                <w:b/>
                <w:bCs/>
                <w:color w:val="000000"/>
                <w:sz w:val="18"/>
                <w:szCs w:val="18"/>
              </w:rPr>
              <w:t>rimine</w:t>
            </w:r>
          </w:p>
        </w:tc>
        <w:tc>
          <w:tcPr>
            <w:tcW w:w="1276" w:type="dxa"/>
            <w:tcBorders>
              <w:top w:val="single" w:sz="4" w:space="0" w:color="auto"/>
              <w:left w:val="nil"/>
              <w:bottom w:val="nil"/>
              <w:right w:val="single" w:sz="4" w:space="0" w:color="auto"/>
            </w:tcBorders>
            <w:shd w:val="clear" w:color="auto" w:fill="auto"/>
            <w:hideMark/>
          </w:tcPr>
          <w:p w:rsidR="00A35066" w:rsidRDefault="00A35066" w:rsidP="00A35066">
            <w:pPr>
              <w:jc w:val="center"/>
              <w:rPr>
                <w:b/>
                <w:bCs/>
                <w:sz w:val="18"/>
                <w:szCs w:val="18"/>
              </w:rPr>
            </w:pPr>
            <w:r>
              <w:rPr>
                <w:b/>
                <w:bCs/>
                <w:sz w:val="18"/>
                <w:szCs w:val="18"/>
              </w:rPr>
              <w:t>s</w:t>
            </w:r>
            <w:r w:rsidRPr="00A35066">
              <w:rPr>
                <w:b/>
                <w:bCs/>
                <w:sz w:val="18"/>
                <w:szCs w:val="18"/>
              </w:rPr>
              <w:t>ildfinantsee</w:t>
            </w:r>
          </w:p>
          <w:p w:rsidR="00A35066" w:rsidRPr="00A35066" w:rsidRDefault="00A35066" w:rsidP="00A35066">
            <w:pPr>
              <w:jc w:val="center"/>
              <w:rPr>
                <w:b/>
                <w:bCs/>
                <w:sz w:val="18"/>
                <w:szCs w:val="18"/>
              </w:rPr>
            </w:pPr>
            <w:r w:rsidRPr="00A35066">
              <w:rPr>
                <w:b/>
                <w:bCs/>
                <w:sz w:val="18"/>
                <w:szCs w:val="18"/>
              </w:rPr>
              <w:t>rimine</w:t>
            </w:r>
          </w:p>
        </w:tc>
        <w:tc>
          <w:tcPr>
            <w:tcW w:w="1134" w:type="dxa"/>
            <w:tcBorders>
              <w:top w:val="single" w:sz="4" w:space="0" w:color="auto"/>
              <w:left w:val="nil"/>
              <w:bottom w:val="nil"/>
              <w:right w:val="single" w:sz="4" w:space="0" w:color="auto"/>
            </w:tcBorders>
            <w:shd w:val="clear" w:color="auto" w:fill="auto"/>
            <w:hideMark/>
          </w:tcPr>
          <w:p w:rsidR="00A35066" w:rsidRPr="00A35066" w:rsidRDefault="00A35066" w:rsidP="00A35066">
            <w:pPr>
              <w:jc w:val="center"/>
              <w:rPr>
                <w:b/>
                <w:bCs/>
                <w:color w:val="000000"/>
                <w:sz w:val="18"/>
                <w:szCs w:val="18"/>
              </w:rPr>
            </w:pPr>
            <w:r w:rsidRPr="00A35066">
              <w:rPr>
                <w:b/>
                <w:bCs/>
                <w:color w:val="000000"/>
                <w:sz w:val="18"/>
                <w:szCs w:val="18"/>
              </w:rPr>
              <w:t>kokku</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Valdaja</w:t>
            </w:r>
          </w:p>
        </w:tc>
      </w:tr>
      <w:tr w:rsidR="00A35066" w:rsidRPr="00A35066" w:rsidTr="00AF4C1F">
        <w:trPr>
          <w:trHeight w:val="58"/>
        </w:trPr>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A35066" w:rsidRPr="00A35066" w:rsidRDefault="00A35066" w:rsidP="00A35066">
            <w:pPr>
              <w:rPr>
                <w:b/>
                <w:bCs/>
                <w:color w:val="000000"/>
                <w:sz w:val="18"/>
                <w:szCs w:val="18"/>
              </w:rPr>
            </w:pPr>
          </w:p>
        </w:tc>
        <w:tc>
          <w:tcPr>
            <w:tcW w:w="1348" w:type="dxa"/>
            <w:tcBorders>
              <w:top w:val="single" w:sz="4" w:space="0" w:color="auto"/>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19 936 405</w:t>
            </w:r>
          </w:p>
        </w:tc>
        <w:tc>
          <w:tcPr>
            <w:tcW w:w="1276" w:type="dxa"/>
            <w:tcBorders>
              <w:top w:val="single" w:sz="4" w:space="0" w:color="auto"/>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5 526 736</w:t>
            </w:r>
          </w:p>
        </w:tc>
        <w:tc>
          <w:tcPr>
            <w:tcW w:w="1134" w:type="dxa"/>
            <w:tcBorders>
              <w:top w:val="single" w:sz="4" w:space="0" w:color="auto"/>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25 463 141</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r>
      <w:tr w:rsidR="00A35066" w:rsidRPr="00A35066" w:rsidTr="00DA33DD">
        <w:trPr>
          <w:trHeight w:val="58"/>
        </w:trPr>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A35066" w:rsidRPr="00A35066" w:rsidRDefault="00A35066" w:rsidP="00A35066">
            <w:pPr>
              <w:rPr>
                <w:b/>
                <w:bCs/>
                <w:color w:val="000000"/>
                <w:sz w:val="18"/>
                <w:szCs w:val="18"/>
              </w:rPr>
            </w:pPr>
          </w:p>
        </w:tc>
        <w:tc>
          <w:tcPr>
            <w:tcW w:w="1348" w:type="dxa"/>
            <w:tcBorders>
              <w:top w:val="nil"/>
              <w:left w:val="nil"/>
              <w:bottom w:val="nil"/>
              <w:right w:val="single" w:sz="4" w:space="0" w:color="auto"/>
            </w:tcBorders>
            <w:shd w:val="clear" w:color="auto" w:fill="auto"/>
            <w:hideMark/>
          </w:tcPr>
          <w:p w:rsidR="00A35066" w:rsidRDefault="00A35066" w:rsidP="00A35066">
            <w:pPr>
              <w:jc w:val="center"/>
              <w:rPr>
                <w:b/>
                <w:bCs/>
                <w:color w:val="000000"/>
                <w:sz w:val="18"/>
                <w:szCs w:val="18"/>
              </w:rPr>
            </w:pPr>
            <w:r>
              <w:rPr>
                <w:b/>
                <w:bCs/>
                <w:color w:val="000000"/>
                <w:sz w:val="18"/>
                <w:szCs w:val="18"/>
              </w:rPr>
              <w:t>o</w:t>
            </w:r>
            <w:r w:rsidRPr="00A35066">
              <w:rPr>
                <w:b/>
                <w:bCs/>
                <w:color w:val="000000"/>
                <w:sz w:val="18"/>
                <w:szCs w:val="18"/>
              </w:rPr>
              <w:t>mafinantsee</w:t>
            </w:r>
          </w:p>
          <w:p w:rsidR="00A35066" w:rsidRPr="00A35066" w:rsidRDefault="00A35066" w:rsidP="00A35066">
            <w:pPr>
              <w:jc w:val="center"/>
              <w:rPr>
                <w:b/>
                <w:bCs/>
                <w:color w:val="000000"/>
                <w:sz w:val="18"/>
                <w:szCs w:val="18"/>
              </w:rPr>
            </w:pPr>
            <w:r w:rsidRPr="00A35066">
              <w:rPr>
                <w:b/>
                <w:bCs/>
                <w:color w:val="000000"/>
                <w:sz w:val="18"/>
                <w:szCs w:val="18"/>
              </w:rPr>
              <w:t>rimine</w:t>
            </w:r>
          </w:p>
        </w:tc>
        <w:tc>
          <w:tcPr>
            <w:tcW w:w="1276" w:type="dxa"/>
            <w:tcBorders>
              <w:top w:val="nil"/>
              <w:left w:val="nil"/>
              <w:bottom w:val="nil"/>
              <w:right w:val="single" w:sz="4" w:space="0" w:color="auto"/>
            </w:tcBorders>
            <w:shd w:val="clear" w:color="auto" w:fill="auto"/>
            <w:hideMark/>
          </w:tcPr>
          <w:p w:rsidR="00A35066" w:rsidRDefault="00A35066" w:rsidP="00A35066">
            <w:pPr>
              <w:jc w:val="center"/>
              <w:rPr>
                <w:b/>
                <w:bCs/>
                <w:sz w:val="18"/>
                <w:szCs w:val="18"/>
              </w:rPr>
            </w:pPr>
            <w:r>
              <w:rPr>
                <w:b/>
                <w:bCs/>
                <w:sz w:val="18"/>
                <w:szCs w:val="18"/>
              </w:rPr>
              <w:t>s</w:t>
            </w:r>
            <w:r w:rsidRPr="00A35066">
              <w:rPr>
                <w:b/>
                <w:bCs/>
                <w:sz w:val="18"/>
                <w:szCs w:val="18"/>
              </w:rPr>
              <w:t>ildfinantsee</w:t>
            </w:r>
          </w:p>
          <w:p w:rsidR="00A35066" w:rsidRPr="00A35066" w:rsidRDefault="00A35066" w:rsidP="00A35066">
            <w:pPr>
              <w:jc w:val="center"/>
              <w:rPr>
                <w:b/>
                <w:bCs/>
                <w:sz w:val="18"/>
                <w:szCs w:val="18"/>
              </w:rPr>
            </w:pPr>
            <w:r w:rsidRPr="00A35066">
              <w:rPr>
                <w:b/>
                <w:bCs/>
                <w:sz w:val="18"/>
                <w:szCs w:val="18"/>
              </w:rPr>
              <w:t>rimine</w:t>
            </w:r>
          </w:p>
        </w:tc>
        <w:tc>
          <w:tcPr>
            <w:tcW w:w="1134" w:type="dxa"/>
            <w:tcBorders>
              <w:top w:val="nil"/>
              <w:left w:val="nil"/>
              <w:bottom w:val="nil"/>
              <w:right w:val="single" w:sz="4" w:space="0" w:color="auto"/>
            </w:tcBorders>
            <w:shd w:val="clear" w:color="auto" w:fill="auto"/>
            <w:hideMark/>
          </w:tcPr>
          <w:p w:rsidR="00A35066" w:rsidRPr="00A35066" w:rsidRDefault="00A35066" w:rsidP="00A35066">
            <w:pPr>
              <w:jc w:val="center"/>
              <w:rPr>
                <w:b/>
                <w:bCs/>
                <w:color w:val="000000"/>
                <w:sz w:val="18"/>
                <w:szCs w:val="18"/>
              </w:rPr>
            </w:pPr>
            <w:r w:rsidRPr="00A35066">
              <w:rPr>
                <w:b/>
                <w:bCs/>
                <w:color w:val="000000"/>
                <w:sz w:val="18"/>
                <w:szCs w:val="18"/>
              </w:rPr>
              <w:t>kokku</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r>
      <w:tr w:rsidR="00A35066" w:rsidRPr="00A35066" w:rsidTr="00AF4C1F">
        <w:trPr>
          <w:trHeight w:val="73"/>
        </w:trPr>
        <w:tc>
          <w:tcPr>
            <w:tcW w:w="368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35066" w:rsidRPr="00A35066" w:rsidRDefault="00A35066" w:rsidP="00A35066">
            <w:pPr>
              <w:rPr>
                <w:b/>
                <w:bCs/>
                <w:color w:val="000000"/>
                <w:sz w:val="18"/>
                <w:szCs w:val="18"/>
              </w:rPr>
            </w:pPr>
            <w:r w:rsidRPr="00A35066">
              <w:rPr>
                <w:b/>
                <w:bCs/>
                <w:color w:val="000000"/>
                <w:sz w:val="18"/>
                <w:szCs w:val="18"/>
              </w:rPr>
              <w:t>1. ÜLDISED VALITSUSSEKTORI TEENUSED</w:t>
            </w:r>
          </w:p>
        </w:tc>
        <w:tc>
          <w:tcPr>
            <w:tcW w:w="1348"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2 201 166</w:t>
            </w:r>
          </w:p>
        </w:tc>
        <w:tc>
          <w:tcPr>
            <w:tcW w:w="1276"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0</w:t>
            </w:r>
          </w:p>
        </w:tc>
        <w:tc>
          <w:tcPr>
            <w:tcW w:w="1134"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2 201 166</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AF4C1F">
        <w:trPr>
          <w:trHeight w:val="58"/>
        </w:trPr>
        <w:tc>
          <w:tcPr>
            <w:tcW w:w="3686" w:type="dxa"/>
            <w:gridSpan w:val="2"/>
            <w:tcBorders>
              <w:top w:val="nil"/>
              <w:left w:val="single" w:sz="4" w:space="0" w:color="auto"/>
              <w:bottom w:val="single" w:sz="4" w:space="0" w:color="auto"/>
              <w:right w:val="single" w:sz="4" w:space="0" w:color="auto"/>
            </w:tcBorders>
            <w:shd w:val="clear" w:color="auto" w:fill="auto"/>
            <w:noWrap/>
            <w:hideMark/>
          </w:tcPr>
          <w:p w:rsidR="00A35066" w:rsidRPr="00A35066" w:rsidRDefault="00A35066" w:rsidP="00A35066">
            <w:pPr>
              <w:rPr>
                <w:color w:val="000000"/>
                <w:sz w:val="18"/>
                <w:szCs w:val="18"/>
              </w:rPr>
            </w:pPr>
            <w:r w:rsidRPr="00A35066">
              <w:rPr>
                <w:b/>
                <w:bCs/>
                <w:i/>
                <w:iCs/>
                <w:sz w:val="18"/>
                <w:szCs w:val="18"/>
              </w:rPr>
              <w:t>1.1 Üldiseloomuga ülekanded valitsussektoris</w:t>
            </w:r>
            <w:r w:rsidRPr="00A35066">
              <w:rPr>
                <w:color w:val="000000"/>
                <w:sz w:val="18"/>
                <w:szCs w:val="18"/>
              </w:rPr>
              <w:t> </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2 201 166</w:t>
            </w:r>
          </w:p>
        </w:tc>
        <w:tc>
          <w:tcPr>
            <w:tcW w:w="1276"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2 201 166</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1.1.1</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AS Narva Vesi aktsiakapitali suurendamiseks</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color w:val="000000"/>
                <w:sz w:val="18"/>
                <w:szCs w:val="18"/>
              </w:rPr>
            </w:pPr>
            <w:r w:rsidRPr="00A35066">
              <w:rPr>
                <w:color w:val="000000"/>
                <w:sz w:val="18"/>
                <w:szCs w:val="18"/>
              </w:rPr>
              <w:t>2 201 166</w:t>
            </w:r>
          </w:p>
        </w:tc>
        <w:tc>
          <w:tcPr>
            <w:tcW w:w="1276" w:type="dxa"/>
            <w:tcBorders>
              <w:top w:val="nil"/>
              <w:left w:val="nil"/>
              <w:bottom w:val="nil"/>
              <w:right w:val="single" w:sz="4" w:space="0" w:color="auto"/>
            </w:tcBorders>
            <w:shd w:val="clear" w:color="auto" w:fill="auto"/>
            <w:hideMark/>
          </w:tcPr>
          <w:p w:rsidR="00A35066" w:rsidRPr="00A35066" w:rsidRDefault="00A35066" w:rsidP="00A35066">
            <w:pPr>
              <w:jc w:val="center"/>
              <w:rPr>
                <w:b/>
                <w:bCs/>
                <w:sz w:val="18"/>
                <w:szCs w:val="18"/>
              </w:rPr>
            </w:pPr>
            <w:r w:rsidRPr="00A35066">
              <w:rPr>
                <w:b/>
                <w:bCs/>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2 201 166</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2. MAJANDUS</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10 382 753</w:t>
            </w:r>
          </w:p>
        </w:tc>
        <w:tc>
          <w:tcPr>
            <w:tcW w:w="1276"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3 494 636</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13 877 389</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2.1 Maanteetransport</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7 132 625</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2 210 748</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9 343 373</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linnapiirkonna jalg- ja jalgrattateede võrgustiku rajamine, 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507 396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1 210 748</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1 718 144</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2.1.2</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TEN-T transiitteede rekonstrueerimistööd Narvas </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2 203 953</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3 203 953</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linna bussi- ja raudteejaama arendus</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239 334</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239 334</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2.1.4</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Malmi tn 5a teede ja parkla ehitamine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378 305</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378 305</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2549"/>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2.1.5</w:t>
            </w:r>
          </w:p>
        </w:tc>
        <w:tc>
          <w:tcPr>
            <w:tcW w:w="2977" w:type="dxa"/>
            <w:tcBorders>
              <w:top w:val="nil"/>
              <w:left w:val="nil"/>
              <w:bottom w:val="nil"/>
              <w:right w:val="nil"/>
            </w:tcBorders>
            <w:shd w:val="clear" w:color="000000" w:fill="FFFFFF"/>
            <w:hideMark/>
          </w:tcPr>
          <w:p w:rsidR="00A35066" w:rsidRPr="00A35066" w:rsidRDefault="00A35066" w:rsidP="00A35066">
            <w:pPr>
              <w:rPr>
                <w:sz w:val="18"/>
                <w:szCs w:val="18"/>
              </w:rPr>
            </w:pPr>
            <w:r w:rsidRPr="00A35066">
              <w:rPr>
                <w:sz w:val="18"/>
                <w:szCs w:val="18"/>
              </w:rPr>
              <w:t>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Kangelaste T1 projekti korrigeerimine; V.Gerassimovi tänav T1, Kooli põik J1, A.Puskini tn 55 parklate projekteerimine)</w:t>
            </w:r>
          </w:p>
        </w:tc>
        <w:tc>
          <w:tcPr>
            <w:tcW w:w="1348"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1 273 394</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1 273 394</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2.1.6</w:t>
            </w:r>
          </w:p>
        </w:tc>
        <w:tc>
          <w:tcPr>
            <w:tcW w:w="2977" w:type="dxa"/>
            <w:tcBorders>
              <w:top w:val="single" w:sz="4" w:space="0" w:color="auto"/>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Uusküla põigu projekteerimine ja ehitamine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688 497</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688 497</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2.1.7</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Ringristmike (Puškini - Malmi; Puškini- Vaivara;  Kulgu - Joala - Kreenholmi prospekt) projekteerimine ja ehitamine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540 995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540 995</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2.1.8</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 teeületuskohtade ohutumaks muutmine Kangelaste prospekt</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2.1.9</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Elektrijaama tee L2-L6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741 816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741 816</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93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2.1.10</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A-A.Tiimani tänava, Tuleviku tänava, Linda-Malmi tn  rekonstrueerimise projekteerimine ning Vahtra tänava projekti korrigeerimine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51 735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51 735</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 xml:space="preserve"> Rahu viadukti renoveerimise projekteerimine ning Kreenholmi viadukti kaldasambal vuukide, vee-ärajuhtimissüsteemide, uue </w:t>
            </w:r>
            <w:r w:rsidRPr="00A35066">
              <w:rPr>
                <w:sz w:val="18"/>
                <w:szCs w:val="18"/>
              </w:rPr>
              <w:lastRenderedPageBreak/>
              <w:t xml:space="preserve">hüdroisolatsiooni ja katendi projekteerimine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lastRenderedPageBreak/>
              <w:t xml:space="preserve">55 000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55 000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63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2.1.12</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Jõesuu tänaval L11 tee all drenaažitoru asendamise projekteerimine ja ehitamine </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xml:space="preserve">150 000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Uute kõnniteede ehitamine ja olemasolevate kõnniteede rekonstrueerimine (sh projekteerimine)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xml:space="preserve">100 000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385"/>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 xml:space="preserve"> Narva linnas kvartalisisese tee projekteerimine ja ehitamine Tallinna maantee 35a-3.Roheline tänav T1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xml:space="preserve">180 000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180 000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2.1.15</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Kangelaste J4-Kangekaste J5  kõnnitee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xml:space="preserve">5 000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2.1.16</w:t>
            </w:r>
          </w:p>
        </w:tc>
        <w:tc>
          <w:tcPr>
            <w:tcW w:w="2977" w:type="dxa"/>
            <w:tcBorders>
              <w:top w:val="nil"/>
              <w:left w:val="nil"/>
              <w:bottom w:val="nil"/>
              <w:right w:val="nil"/>
            </w:tcBorders>
            <w:shd w:val="clear" w:color="auto" w:fill="auto"/>
            <w:hideMark/>
          </w:tcPr>
          <w:p w:rsidR="00A35066" w:rsidRPr="00A35066" w:rsidRDefault="00A35066" w:rsidP="00A35066">
            <w:pPr>
              <w:rPr>
                <w:color w:val="000000"/>
                <w:sz w:val="18"/>
                <w:szCs w:val="18"/>
              </w:rPr>
            </w:pPr>
            <w:r w:rsidRPr="00A35066">
              <w:rPr>
                <w:color w:val="000000"/>
                <w:sz w:val="18"/>
                <w:szCs w:val="18"/>
              </w:rPr>
              <w:t>Keeltelütseumi sissesõidu tee laiendamine, kõnnitee rekonstrueerimine ning piirdeaia, väravate paigaldamine (sh projekteerimine)</w:t>
            </w:r>
          </w:p>
        </w:tc>
        <w:tc>
          <w:tcPr>
            <w:tcW w:w="1348"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sz w:val="18"/>
                <w:szCs w:val="18"/>
              </w:rPr>
            </w:pPr>
            <w:r w:rsidRPr="00A35066">
              <w:rPr>
                <w:b/>
                <w:bCs/>
                <w:i/>
                <w:iCs/>
                <w:sz w:val="18"/>
                <w:szCs w:val="18"/>
              </w:rPr>
              <w:t>2.2 Veetransport</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163 893</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107 134</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271 027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color w:val="000000"/>
                <w:sz w:val="18"/>
                <w:szCs w:val="18"/>
              </w:rPr>
            </w:pPr>
            <w:r w:rsidRPr="00A35066">
              <w:rPr>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2.2.1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 sadama bokside rekonstrueerimine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142 893</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107 134</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250 027</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2.2.2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ja Slantsõ jõeäärsete alade arendamine äri- ja külastuskeskkonna loomiseks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21 000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21 000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2.3 Turism</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1 753 614</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1 176 754</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2 930 368</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raekoja hoone ja platsi rekonstrueerimine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1 504 173</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937 500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2 441 673</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Pimeaia pargi rekonstrueerimine, 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143 773</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239 254</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383 027</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Stockholmi platsi projekteerimine ja ehitus, 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77 408</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77 408</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247"/>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 xml:space="preserve">Põhiprojektide ekspertiisi/auditi tegemine (sh TEN-T transiitteede rekonstrueerimistööd, Stockholmi platsi ehitamine I etapp); hanke "Narva linna välisvalgustuse taristu renoveerimine" korraldamine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28 260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28 260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2.4 Üldmajanduslikud arendusprojektid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250 279</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250 279</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SA-le Narva Linna Arendus Äkkeküla ehitustööd, V etapp</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60 000</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SA-le Narva Linna Arendus Ekstreempargi projekteerimine ja ehitamine (Äkkeküla spordi- ja vabaajakeskuse kõrval)</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50 000</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 xml:space="preserve">SA-le Narva Linna Arendus Äkkeküla objektide projekteerimine ja ehitamine (sh: lastepark, seikluspark, kelgunõlv ja jn) </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279</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279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Linna üldplaneeringu koostamine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140 000</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2.5 Muu majandus</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1 082 342</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1 082 342</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AF4C1F">
        <w:trPr>
          <w:trHeight w:val="41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Evakuatsioonitrepikodadest omaette tuletõkkesektsioonide, teisel ja kolmandal korrustel evakuatsioonipääsu moodustamine, evakuatsiooni- ja avariivalgustuse paigaldamine (Peetri pl 5 / Malmi 2a)</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85 050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85 050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lastRenderedPageBreak/>
              <w:t>2.5.2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Peetri pl 1, Peetri pl 3, Peetri pl 5 fassaadide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403 372</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403 372</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Peetri plats 5 / Malmi 2a hoonete elektripaigaldiste rekonstrueerimise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M.Maslovi tn 3a hoones ühisköögi ehitustööd</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Sotsiaalabiamet</w:t>
            </w:r>
          </w:p>
        </w:tc>
      </w:tr>
      <w:tr w:rsidR="00A35066" w:rsidRPr="00A35066" w:rsidTr="00AF4C1F">
        <w:trPr>
          <w:trHeight w:val="57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2.5.5</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Evakuatsioonitrepikodadest omaette tuletõkkesektsioonide moodustamine,  automaatse tulekahjusignalisatsioonisüsteemi paigaldamine (Peetri pl 1, Peetri pl 3)</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72 939</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72 939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2.5.6</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Linda 4 hoones liftide vahetamine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112 781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112 781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3. ELAMU- JA KOMMUNAALMAJANDUS</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1 260 492</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332 100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1 592 592</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sz w:val="18"/>
                <w:szCs w:val="18"/>
              </w:rPr>
            </w:pPr>
            <w:r w:rsidRPr="00A35066">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sz w:val="18"/>
                <w:szCs w:val="18"/>
              </w:rPr>
            </w:pPr>
            <w:r w:rsidRPr="00A35066">
              <w:rPr>
                <w:sz w:val="18"/>
                <w:szCs w:val="18"/>
              </w:rPr>
              <w:t> </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3.1 Tänavavalgustus</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287 535</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320 000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607 535</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 tänavavalgustuse taristu renoveerimise 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282 315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320 000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602 315</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3.1.2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linnas välisvalgustuse projekteerimine (Kangelaste prospekt)</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5 220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5 220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10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3.2 Muud elamu- ja kommunaalmajanduse tegevus</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972 957</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12 100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985 057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4"/>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3.2.1</w:t>
            </w:r>
          </w:p>
        </w:tc>
        <w:tc>
          <w:tcPr>
            <w:tcW w:w="2977" w:type="dxa"/>
            <w:tcBorders>
              <w:top w:val="nil"/>
              <w:left w:val="nil"/>
              <w:bottom w:val="single" w:sz="4" w:space="0" w:color="auto"/>
              <w:right w:val="nil"/>
            </w:tcBorders>
            <w:shd w:val="clear" w:color="000000" w:fill="FFFFFF"/>
            <w:hideMark/>
          </w:tcPr>
          <w:p w:rsidR="00A35066" w:rsidRPr="00A35066" w:rsidRDefault="00A35066" w:rsidP="00A35066">
            <w:pPr>
              <w:rPr>
                <w:sz w:val="18"/>
                <w:szCs w:val="18"/>
              </w:rPr>
            </w:pPr>
            <w:r w:rsidRPr="00A35066">
              <w:rPr>
                <w:sz w:val="18"/>
                <w:szCs w:val="18"/>
              </w:rPr>
              <w:t xml:space="preserve"> Uute spordi- ja mänguväljakute, välisvalgustuse, videovalve ehitamine (sh projekteerimine) aadressil Rahu 38c, Rahu 16f </w:t>
            </w:r>
          </w:p>
        </w:tc>
        <w:tc>
          <w:tcPr>
            <w:tcW w:w="1348" w:type="dxa"/>
            <w:tcBorders>
              <w:top w:val="nil"/>
              <w:left w:val="single" w:sz="4" w:space="0" w:color="auto"/>
              <w:bottom w:val="nil"/>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464 740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464 740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r>
      <w:tr w:rsidR="00A35066" w:rsidRPr="00A35066" w:rsidTr="00DA33DD">
        <w:trPr>
          <w:trHeight w:val="1056"/>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3.2.2</w:t>
            </w:r>
          </w:p>
        </w:tc>
        <w:tc>
          <w:tcPr>
            <w:tcW w:w="2977" w:type="dxa"/>
            <w:tcBorders>
              <w:top w:val="nil"/>
              <w:left w:val="nil"/>
              <w:bottom w:val="single" w:sz="4" w:space="0" w:color="auto"/>
              <w:right w:val="nil"/>
            </w:tcBorders>
            <w:shd w:val="clear" w:color="000000" w:fill="FFFFFF"/>
            <w:hideMark/>
          </w:tcPr>
          <w:p w:rsidR="00A35066" w:rsidRPr="00A35066" w:rsidRDefault="00A35066" w:rsidP="00A35066">
            <w:pPr>
              <w:rPr>
                <w:sz w:val="18"/>
                <w:szCs w:val="18"/>
              </w:rPr>
            </w:pPr>
            <w:r w:rsidRPr="00A35066">
              <w:rPr>
                <w:sz w:val="18"/>
                <w:szCs w:val="18"/>
              </w:rPr>
              <w:t xml:space="preserve"> Mänguväljakute, välisvalgustuse, videovalve süsteemi projekteerimine ja ehitamine (Kangelaste 40b, park Linda, Juhhanovi tn 3) </w:t>
            </w:r>
          </w:p>
        </w:tc>
        <w:tc>
          <w:tcPr>
            <w:tcW w:w="1348" w:type="dxa"/>
            <w:tcBorders>
              <w:top w:val="single" w:sz="4" w:space="0" w:color="auto"/>
              <w:left w:val="single" w:sz="4" w:space="0" w:color="auto"/>
              <w:bottom w:val="nil"/>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85 008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85 008</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 / 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Laste mänguväljakute ning spordiväljakute ehitamise toetamine Narva linnas </w:t>
            </w:r>
          </w:p>
        </w:tc>
        <w:tc>
          <w:tcPr>
            <w:tcW w:w="1348" w:type="dxa"/>
            <w:tcBorders>
              <w:top w:val="single" w:sz="4" w:space="0" w:color="auto"/>
              <w:left w:val="nil"/>
              <w:bottom w:val="nil"/>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50 000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r>
      <w:tr w:rsidR="00A35066" w:rsidRPr="00A35066" w:rsidTr="00DA33DD">
        <w:trPr>
          <w:trHeight w:val="1499"/>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3.2.4</w:t>
            </w:r>
          </w:p>
        </w:tc>
        <w:tc>
          <w:tcPr>
            <w:tcW w:w="2977" w:type="dxa"/>
            <w:tcBorders>
              <w:top w:val="nil"/>
              <w:left w:val="nil"/>
              <w:bottom w:val="single" w:sz="4" w:space="0" w:color="auto"/>
              <w:right w:val="nil"/>
            </w:tcBorders>
            <w:shd w:val="clear" w:color="auto" w:fill="auto"/>
            <w:hideMark/>
          </w:tcPr>
          <w:p w:rsidR="00A35066" w:rsidRPr="00A35066" w:rsidRDefault="00A35066" w:rsidP="00A35066">
            <w:pPr>
              <w:rPr>
                <w:color w:val="000000"/>
                <w:sz w:val="18"/>
                <w:szCs w:val="18"/>
              </w:rPr>
            </w:pPr>
            <w:r w:rsidRPr="00A35066">
              <w:rPr>
                <w:color w:val="000000"/>
                <w:sz w:val="18"/>
                <w:szCs w:val="18"/>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348" w:type="dxa"/>
            <w:tcBorders>
              <w:top w:val="single" w:sz="4" w:space="0" w:color="auto"/>
              <w:left w:val="single" w:sz="4" w:space="0" w:color="auto"/>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247 859</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247 859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3.2.5</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Loomade varjupaiga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3.2.6</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Tuleviku ja Lavretsovi vahelisel alal puhkeala rajamise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42 170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42 170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1095"/>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3.2.7</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Narva linnas Saksa-Soome kalmistul paikneva Adolf Hahni hauaplatsi kõnnitee projekteerimine, ehitamine ja välisvalgustuse ja pinkide paigaldamine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3.2.8</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Viitade ja kaartide uuendus ja paigaldus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12 050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12 100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24 150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4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3.2.9</w:t>
            </w:r>
          </w:p>
        </w:tc>
        <w:tc>
          <w:tcPr>
            <w:tcW w:w="2977" w:type="dxa"/>
            <w:tcBorders>
              <w:top w:val="nil"/>
              <w:left w:val="nil"/>
              <w:bottom w:val="nil"/>
              <w:right w:val="nil"/>
            </w:tcBorders>
            <w:shd w:val="clear" w:color="000000" w:fill="FFFFFF"/>
            <w:hideMark/>
          </w:tcPr>
          <w:p w:rsidR="00A35066" w:rsidRPr="00A35066" w:rsidRDefault="00A35066" w:rsidP="00A35066">
            <w:pPr>
              <w:rPr>
                <w:color w:val="000000"/>
                <w:sz w:val="18"/>
                <w:szCs w:val="18"/>
              </w:rPr>
            </w:pPr>
            <w:r w:rsidRPr="00A35066">
              <w:rPr>
                <w:color w:val="000000"/>
                <w:sz w:val="18"/>
                <w:szCs w:val="18"/>
              </w:rPr>
              <w:t>Toponüümi „NARVA“ valmistamine ja paigaldamine</w:t>
            </w:r>
          </w:p>
        </w:tc>
        <w:tc>
          <w:tcPr>
            <w:tcW w:w="1348"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26 130</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26 130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4. VABA AEG, KULTUUR, RELIGIOON</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2 039 810</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2 039 810</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color w:val="000000"/>
                <w:sz w:val="18"/>
                <w:szCs w:val="18"/>
              </w:rPr>
            </w:pPr>
            <w:r w:rsidRPr="00A35066">
              <w:rPr>
                <w:color w:val="000000"/>
                <w:sz w:val="18"/>
                <w:szCs w:val="18"/>
              </w:rPr>
              <w:t> </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lastRenderedPageBreak/>
              <w:t>4.1 Sport</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809 297</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809 297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Spordiväljaku projekteerimine ja ehitamine (</w:t>
            </w:r>
            <w:r w:rsidRPr="00A35066">
              <w:rPr>
                <w:i/>
                <w:iCs/>
                <w:color w:val="000000"/>
                <w:sz w:val="18"/>
                <w:szCs w:val="18"/>
              </w:rPr>
              <w:t>Futsal</w:t>
            </w:r>
            <w:r w:rsidRPr="00A35066">
              <w:rPr>
                <w:color w:val="000000"/>
                <w:sz w:val="18"/>
                <w:szCs w:val="18"/>
              </w:rPr>
              <w:t>-i plats)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324 000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324 000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Spordikool Energia spordisaali (Tallinna mnt 30) renoveerimine (riietusruumide rekonstrueerimine) vastavalt projektile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177 824</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177 824</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365"/>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Spordikooli Energia sõudebaasi 9. boksi rekonstrueerimise projekteerimis- ja ehitustööd</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86 377</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86 377</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4.1.4</w:t>
            </w:r>
          </w:p>
        </w:tc>
        <w:tc>
          <w:tcPr>
            <w:tcW w:w="2977" w:type="dxa"/>
            <w:tcBorders>
              <w:top w:val="nil"/>
              <w:left w:val="nil"/>
              <w:bottom w:val="nil"/>
              <w:right w:val="nil"/>
            </w:tcBorders>
            <w:shd w:val="clear" w:color="auto" w:fill="auto"/>
            <w:hideMark/>
          </w:tcPr>
          <w:p w:rsidR="00A35066" w:rsidRPr="00A35066" w:rsidRDefault="00A35066" w:rsidP="00A35066">
            <w:pPr>
              <w:rPr>
                <w:color w:val="000000"/>
                <w:sz w:val="18"/>
                <w:szCs w:val="18"/>
              </w:rPr>
            </w:pPr>
            <w:r w:rsidRPr="00A35066">
              <w:rPr>
                <w:color w:val="000000"/>
                <w:sz w:val="18"/>
                <w:szCs w:val="18"/>
              </w:rPr>
              <w:t xml:space="preserve">Narva Spordikooli Energia ujula ventilatsioonisüsteemi projekteerimine </w:t>
            </w:r>
          </w:p>
        </w:tc>
        <w:tc>
          <w:tcPr>
            <w:tcW w:w="1348"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6 500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6 500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4.1.5</w:t>
            </w:r>
          </w:p>
        </w:tc>
        <w:tc>
          <w:tcPr>
            <w:tcW w:w="2977" w:type="dxa"/>
            <w:tcBorders>
              <w:top w:val="single" w:sz="4" w:space="0" w:color="auto"/>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Narva Spordikooli Energia hoones (Tallinna mnt 30) väikese saali rekonstrueerimine </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59 000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59 000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4.1.6</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Paemurru Spordikoolile - Kreenholmi staadioni jalgpalliväljaku murukamara pinnaprofiili parandamistööde teostamine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4 096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4 096</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4.1.7</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Paemurru Spordikooli (aadressil Fama tn. 2) asuvas laua-tennisehallis soojussõlme automaatika vahetamiseks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4.1.8</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Narva Spordikeskuse suure mängusaali põranda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AF4C1F">
        <w:trPr>
          <w:trHeight w:val="60"/>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4.2 Puhkepargid ja -baasid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538 337</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538 337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4.2.1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EV100 auks avaliku pargi rajamise II etapp Vabaduse/Rakvere tänavate vahelisel alal</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240 871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240 871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4.2.2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Võidu pargi ja Joala tn 8c (Gerassimovi pargi) projekteerimine ja rekonstrueerimine, 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297 466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297 466</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4.3 Vaba aja üritused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161 776</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161 776</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4.3.1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ja Ivangorodi kaldapealsete ajaloolise kaitseala integreeritud arendamine, III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161 776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161 776</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4.4 Rahvakultuur</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530 400</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530 400</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4.4.1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Kultuurimaja Rugodiv rekonstrueerimine (sh: stangede, fassaadi projekteerimine ja renoveerimine)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530 400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530 400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Kultuuriosakond</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5. HARIDUS</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4 022 184</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1 700 000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5 722 184</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sz w:val="18"/>
                <w:szCs w:val="18"/>
              </w:rPr>
            </w:pPr>
            <w:r w:rsidRPr="00A35066">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 </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xml:space="preserve">5.1 Alusharidus </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1 121 105</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1 121 105</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Uue lasteaia hoone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Lasteaia Cipollino elektrisüsteemide renoveerimine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247 561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247 561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Narva Lasteaia Sädemeke tuletõkkesektsioonide terviklikkuse tagamine </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1 524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1 524</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5.1.4</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Narva Lasteaia Cipollino jalutusveranda renoveerimine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13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5.1.5</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 xml:space="preserve">660 000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660 000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lastRenderedPageBreak/>
              <w:t>5.1.6</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Lasteaia Kirsike tuletõkkesektsioonide paigaldamine ning ATS andurite paigaldamine (sh projekteerimine)</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 xml:space="preserve">9 600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9 600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7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5.1.7</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Lasteaia Tuluke hoone teise korruse rühmadest nr 5 ja nr 8 teise evakuatsioonipääsu ehitamine</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12 420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12 420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5.2 Põhihariduse otsekulud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2 810 079</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1 700 000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4 510 079</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203"/>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5.2.1</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Eesti Gümnaasiumi ümberkorraldamisel tekkiva põhikooli õppehoone ehitamine ja sisustamine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174 245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474 245</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5.2.2</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Eesti Gümnaasiumi ümberkorraldamisel tekkiva põhikooli õppehoone ehitamine ja sisustamine (detailplaneeringute koostamine)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2 484</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2 484</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5.2.3</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 xml:space="preserve">Narva Eesti Gümnaasiumi ümberkorraldamisel tekkiva põhikooli õppehoone arhitektuuri ideekonkursi ettevalmistamine ja läbiviimine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8 280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8 280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185"/>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5.2.4</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Kesklinna Gümnaasiumi ümberkorraldamisel tekkiva põhikooli õppehoone ehitamine ja sisustamine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410 379</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1 400 000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1 810 379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51"/>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5.2.5</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Kreenholmi Gümnaasiumi juures asuva staadioni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1 725 311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1 725 311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5.2.6</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Kreenholmi Gümnaasiumi hoone fassaadi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5.2.7</w:t>
            </w:r>
          </w:p>
        </w:tc>
        <w:tc>
          <w:tcPr>
            <w:tcW w:w="2977"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Soldino Gümnaasiumi fassaadi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250 000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250 000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1350"/>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5.2.8</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Keeltelütseumi, Narva Kreenholmi Gümnaasiumi, Narva Paju Kooli ehitustööde projekteerimine projekti „Väikelahendused HEV-õpilaste integreerimiseks tavakoolidesse“ raames</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18 000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18 000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172"/>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5.2.9</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Pähklimäe Gümnaasiumi ning Narva Soldino Gümnaasiumi elektrivarustamise projekteerimine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1 380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1 380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5.2.10</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6.Kooli hoone fassaadi projekteerimine  ja rekonstrueerimine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210 000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210 000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5.3 Noorte huviharidus ja huvitegevus</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b/>
                <w:bCs/>
                <w:i/>
                <w:iCs/>
                <w:color w:val="000000"/>
                <w:sz w:val="18"/>
                <w:szCs w:val="18"/>
              </w:rPr>
            </w:pPr>
            <w:r w:rsidRPr="00A35066">
              <w:rPr>
                <w:b/>
                <w:bCs/>
                <w:i/>
                <w:iCs/>
                <w:color w:val="000000"/>
                <w:sz w:val="18"/>
                <w:szCs w:val="18"/>
              </w:rPr>
              <w:t>91 000</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b/>
                <w:bCs/>
                <w:i/>
                <w:iCs/>
                <w:color w:val="000000"/>
                <w:sz w:val="18"/>
                <w:szCs w:val="18"/>
              </w:rPr>
            </w:pPr>
            <w:r w:rsidRPr="00A35066">
              <w:rPr>
                <w:b/>
                <w:bCs/>
                <w:i/>
                <w:iCs/>
                <w:color w:val="000000"/>
                <w:sz w:val="18"/>
                <w:szCs w:val="18"/>
              </w:rPr>
              <w:t>91 000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 </w:t>
            </w:r>
          </w:p>
        </w:tc>
      </w:tr>
      <w:tr w:rsidR="00A35066" w:rsidRPr="00A35066" w:rsidTr="00DA33DD">
        <w:trPr>
          <w:trHeight w:val="306"/>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5.3.1</w:t>
            </w:r>
          </w:p>
        </w:tc>
        <w:tc>
          <w:tcPr>
            <w:tcW w:w="2977"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 xml:space="preserve">Narva Muusikakooli hoones 26. Juuli tn 9 invatõstuki paigaldamise ja teise evakuatsiooniväljapääsu ning panduse rajamise projekteerimis-ja ehitustööd; hoones Karja 3 sissepääsu rekonstrueerimine ning panduse rajamise projekteerimis-ja ehitustööd </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91 000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91 000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35066" w:rsidRPr="00A35066" w:rsidRDefault="00A35066" w:rsidP="00A35066">
            <w:pPr>
              <w:rPr>
                <w:b/>
                <w:bCs/>
                <w:color w:val="000000"/>
                <w:sz w:val="18"/>
                <w:szCs w:val="18"/>
              </w:rPr>
            </w:pPr>
            <w:r w:rsidRPr="00A35066">
              <w:rPr>
                <w:b/>
                <w:bCs/>
                <w:color w:val="000000"/>
                <w:sz w:val="18"/>
                <w:szCs w:val="18"/>
              </w:rPr>
              <w:t>6. SOTSIAALNE KAITSE</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30 000</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30 000</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6.1 Eakate sotsiaalhoolekandeasutused</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30 000</w:t>
            </w:r>
          </w:p>
        </w:tc>
        <w:tc>
          <w:tcPr>
            <w:tcW w:w="1276"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30 000</w:t>
            </w:r>
          </w:p>
        </w:tc>
        <w:tc>
          <w:tcPr>
            <w:tcW w:w="1701"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rPr>
                <w:color w:val="000000"/>
                <w:sz w:val="18"/>
                <w:szCs w:val="18"/>
              </w:rPr>
            </w:pPr>
            <w:r w:rsidRPr="00A35066">
              <w:rPr>
                <w:color w:val="000000"/>
                <w:sz w:val="18"/>
                <w:szCs w:val="18"/>
              </w:rPr>
              <w:t> </w:t>
            </w:r>
          </w:p>
        </w:tc>
      </w:tr>
      <w:tr w:rsidR="00A35066" w:rsidRPr="00A35066" w:rsidTr="00DA33DD">
        <w:trPr>
          <w:trHeight w:val="134"/>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6.1.1</w:t>
            </w:r>
          </w:p>
        </w:tc>
        <w:tc>
          <w:tcPr>
            <w:tcW w:w="2977"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Uue hooldekodu projekteerimine</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color w:val="000000"/>
                <w:sz w:val="18"/>
                <w:szCs w:val="18"/>
              </w:rPr>
            </w:pPr>
            <w:r w:rsidRPr="00A35066">
              <w:rPr>
                <w:color w:val="000000"/>
                <w:sz w:val="18"/>
                <w:szCs w:val="18"/>
              </w:rPr>
              <w:t>30 000</w:t>
            </w:r>
          </w:p>
        </w:tc>
        <w:tc>
          <w:tcPr>
            <w:tcW w:w="1276"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color w:val="000000"/>
                <w:sz w:val="18"/>
                <w:szCs w:val="18"/>
              </w:rPr>
            </w:pPr>
            <w:r w:rsidRPr="00A3506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Sotsiaalabiamet</w:t>
            </w:r>
          </w:p>
        </w:tc>
      </w:tr>
    </w:tbl>
    <w:p w:rsidR="00A35066" w:rsidRDefault="00A35066">
      <w:pPr>
        <w:rPr>
          <w:b/>
          <w:bCs/>
          <w:color w:val="7030A0"/>
          <w:sz w:val="22"/>
          <w:szCs w:val="22"/>
        </w:rPr>
      </w:pPr>
    </w:p>
    <w:p w:rsidR="00D505F8" w:rsidRPr="00724DBD" w:rsidRDefault="000F7FEF">
      <w:pPr>
        <w:rPr>
          <w:color w:val="7030A0"/>
          <w:sz w:val="20"/>
          <w:szCs w:val="20"/>
          <w:highlight w:val="yellow"/>
        </w:rPr>
      </w:pPr>
      <w:r w:rsidRPr="00724DBD">
        <w:rPr>
          <w:b/>
          <w:bCs/>
          <w:sz w:val="20"/>
          <w:szCs w:val="20"/>
        </w:rPr>
        <w:t xml:space="preserve">Kohustiste tasumine kokku </w:t>
      </w:r>
      <w:r w:rsidR="00625B50" w:rsidRPr="00724DBD">
        <w:rPr>
          <w:b/>
          <w:sz w:val="20"/>
          <w:szCs w:val="20"/>
        </w:rPr>
        <w:t xml:space="preserve">10 973 737 </w:t>
      </w:r>
      <w:r w:rsidRPr="00724DBD">
        <w:rPr>
          <w:b/>
          <w:sz w:val="20"/>
          <w:szCs w:val="20"/>
          <w:lang w:eastAsia="et-EE"/>
        </w:rPr>
        <w:t>eurot</w:t>
      </w:r>
      <w:r w:rsidR="002B6204" w:rsidRPr="00724DBD">
        <w:rPr>
          <w:b/>
          <w:color w:val="7030A0"/>
          <w:sz w:val="20"/>
          <w:szCs w:val="20"/>
          <w:highlight w:val="yellow"/>
        </w:rPr>
        <w:br w:type="page"/>
      </w:r>
    </w:p>
    <w:p w:rsidR="00D505F8" w:rsidRPr="004568F4" w:rsidRDefault="00D505F8" w:rsidP="00D505F8">
      <w:pPr>
        <w:jc w:val="right"/>
        <w:rPr>
          <w:bCs/>
          <w:sz w:val="20"/>
          <w:szCs w:val="20"/>
        </w:rPr>
      </w:pPr>
      <w:r w:rsidRPr="004568F4">
        <w:rPr>
          <w:bCs/>
          <w:sz w:val="20"/>
          <w:szCs w:val="20"/>
        </w:rPr>
        <w:lastRenderedPageBreak/>
        <w:t>Narva Linnavolikogu</w:t>
      </w:r>
    </w:p>
    <w:p w:rsidR="00D505F8" w:rsidRPr="004568F4" w:rsidRDefault="00D505F8" w:rsidP="00D505F8">
      <w:pPr>
        <w:jc w:val="right"/>
        <w:rPr>
          <w:bCs/>
          <w:sz w:val="20"/>
          <w:szCs w:val="20"/>
        </w:rPr>
      </w:pPr>
      <w:proofErr w:type="gramStart"/>
      <w:r w:rsidRPr="004568F4">
        <w:rPr>
          <w:bCs/>
          <w:sz w:val="20"/>
          <w:szCs w:val="20"/>
        </w:rPr>
        <w:t>määruse</w:t>
      </w:r>
      <w:proofErr w:type="gramEnd"/>
      <w:r w:rsidRPr="004568F4">
        <w:rPr>
          <w:bCs/>
          <w:sz w:val="20"/>
          <w:szCs w:val="20"/>
        </w:rPr>
        <w:t xml:space="preserve"> ….lisa 5</w:t>
      </w:r>
    </w:p>
    <w:p w:rsidR="00D505F8" w:rsidRPr="004568F4" w:rsidRDefault="00D505F8" w:rsidP="00D505F8">
      <w:pPr>
        <w:jc w:val="right"/>
        <w:rPr>
          <w:bCs/>
          <w:sz w:val="20"/>
          <w:szCs w:val="20"/>
        </w:rPr>
      </w:pPr>
    </w:p>
    <w:p w:rsidR="006C07D6" w:rsidRPr="004568F4" w:rsidRDefault="006C07D6" w:rsidP="006C07D6">
      <w:pPr>
        <w:keepNext/>
        <w:outlineLvl w:val="1"/>
      </w:pPr>
      <w:r w:rsidRPr="004568F4">
        <w:rPr>
          <w:b/>
          <w:bCs/>
          <w:iCs/>
        </w:rPr>
        <w:t xml:space="preserve">Narva linna </w:t>
      </w:r>
      <w:r w:rsidR="00B716CC" w:rsidRPr="004568F4">
        <w:rPr>
          <w:b/>
        </w:rPr>
        <w:t>2020</w:t>
      </w:r>
      <w:r w:rsidR="00D505F8" w:rsidRPr="004568F4">
        <w:rPr>
          <w:b/>
        </w:rPr>
        <w:t>.aasta rahavoogude prognoos</w:t>
      </w:r>
      <w:r w:rsidR="00D505F8" w:rsidRPr="004568F4">
        <w:tab/>
      </w:r>
    </w:p>
    <w:p w:rsidR="00D505F8" w:rsidRPr="004568F4" w:rsidRDefault="00D505F8" w:rsidP="006C07D6">
      <w:pPr>
        <w:jc w:val="right"/>
      </w:pPr>
      <w:proofErr w:type="gramStart"/>
      <w:r w:rsidRPr="004568F4">
        <w:rPr>
          <w:sz w:val="18"/>
          <w:szCs w:val="18"/>
        </w:rPr>
        <w:t>eurodes</w:t>
      </w:r>
      <w:proofErr w:type="gramEnd"/>
    </w:p>
    <w:tbl>
      <w:tblPr>
        <w:tblW w:w="8358" w:type="dxa"/>
        <w:tblLook w:val="04A0" w:firstRow="1" w:lastRow="0" w:firstColumn="1" w:lastColumn="0" w:noHBand="0" w:noVBand="1"/>
      </w:tblPr>
      <w:tblGrid>
        <w:gridCol w:w="6799"/>
        <w:gridCol w:w="1559"/>
      </w:tblGrid>
      <w:tr w:rsidR="007828DE" w:rsidRPr="00276C37" w:rsidTr="007828DE">
        <w:trPr>
          <w:trHeight w:val="216"/>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jc w:val="center"/>
              <w:rPr>
                <w:sz w:val="20"/>
                <w:szCs w:val="20"/>
              </w:rPr>
            </w:pPr>
            <w:r w:rsidRPr="00276C37">
              <w:rPr>
                <w:sz w:val="20"/>
                <w:szCs w:val="20"/>
              </w:rPr>
              <w:t>Nimetus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828DE" w:rsidRPr="00276C37" w:rsidRDefault="007828DE" w:rsidP="007828DE">
            <w:pPr>
              <w:jc w:val="center"/>
              <w:rPr>
                <w:sz w:val="20"/>
                <w:szCs w:val="20"/>
              </w:rPr>
            </w:pPr>
            <w:r w:rsidRPr="00276C37">
              <w:rPr>
                <w:sz w:val="20"/>
                <w:szCs w:val="20"/>
              </w:rPr>
              <w:t xml:space="preserve">2020.a eelarve </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PÕHITEGEVUSE TULUD KOKKU</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67 744 402</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Maksutulud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28 656 625</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Füüsilise isiku tulumaks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28 314 523</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Maamaks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250 602</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Reklaamimaks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68 000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Teede ja tänavate sulgemise maks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6 500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Parkimistasu</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17 000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Tulud kaupade ja teenuste müügist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4 439 293</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Riigilõivud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49 750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Tulud haridusalasest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2 508 136</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Tulud kultuuri- ja kunstialasest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104 740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Tulud spordi- ja puhkealasest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316 445</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Tulud sotsiaalabialasest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1 116 650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Tulud üldvalitsemisest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5 000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Tulud muudelt majandusaladelt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16 200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Üür ja rent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297 528</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Õiguste müük</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21 344</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Muu toodete ja teenuste müük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3 500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 xml:space="preserve">Saadud toetused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34 613 912</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Saadud tegevuskulude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654 196</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Kohaliku omavalitsuse toetusfond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17 831 488</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Kohaliku omavalitsuse tasandusfond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15 652 561</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Saadud tegevustoetused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475 667</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Muud tegevustulud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34 572</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Laekumine vee erikasutusest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1 500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Trahvid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24 569</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Muud tulud varadelt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3 400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Tulud varude müügist</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1 312</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Muud tulud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3 791</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PÕHITEGEVUSE KULUD KOKKU</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62 342 256</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Antavad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5 909 614</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Sotsiaalabitoetused ja muud toetused füüsilistele isikutele</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2 208 589</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Sihtotstarbelised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3 629 223</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Mittesihtotstarbelised toetused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71 802</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Muud tegevuskulud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56 432 642</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Tööjõukulud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40 679 343</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Majandamiskulud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15 665 558</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Muud kulud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87 741</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PÕHITEGEVUSE TULEM</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5 402 146</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INVESTEERIMISTEGEVUS KOKKU</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-27 514 327</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Põhivara müük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100 000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Põhivara soetus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-27 124 136</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Saadud sihtfinantseerimine põhivara soetuseks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2 531 219</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Põhivara soetuseks antav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-358 138</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Osaluste soetus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-2 201 166</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Tagasilaekuvad laenud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767</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Finantstulud</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101 250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Finantskulud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-564 123</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EELARVE TULEM</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-22 112 181</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FINANTSEERIMISTEGEVUS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11 898 723</w:t>
            </w:r>
          </w:p>
        </w:tc>
      </w:tr>
      <w:tr w:rsidR="007828DE" w:rsidRPr="00276C37" w:rsidTr="007828DE">
        <w:trPr>
          <w:trHeight w:val="264"/>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Kohustiste võtmine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22 872 460</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sz w:val="20"/>
                <w:szCs w:val="20"/>
              </w:rPr>
            </w:pPr>
            <w:r w:rsidRPr="00276C37">
              <w:rPr>
                <w:sz w:val="20"/>
                <w:szCs w:val="20"/>
              </w:rPr>
              <w:t xml:space="preserve">Kohustiste tasumine </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sz w:val="20"/>
                <w:szCs w:val="20"/>
              </w:rPr>
            </w:pPr>
            <w:r w:rsidRPr="00276C37">
              <w:rPr>
                <w:sz w:val="20"/>
                <w:szCs w:val="20"/>
              </w:rPr>
              <w:t>-10 973 737</w:t>
            </w:r>
          </w:p>
        </w:tc>
      </w:tr>
      <w:tr w:rsidR="007828DE" w:rsidRPr="00276C37" w:rsidTr="007828DE">
        <w:trPr>
          <w:trHeight w:val="63"/>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LIKVIIDSETE VARADE MUUTUS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rPr>
                <w:sz w:val="20"/>
                <w:szCs w:val="20"/>
              </w:rPr>
            </w:pPr>
            <w:r w:rsidRPr="00276C37">
              <w:rPr>
                <w:sz w:val="20"/>
                <w:szCs w:val="20"/>
              </w:rPr>
              <w:t> </w:t>
            </w:r>
          </w:p>
        </w:tc>
      </w:tr>
      <w:tr w:rsidR="007828DE" w:rsidRPr="00276C37" w:rsidTr="007828DE">
        <w:trPr>
          <w:trHeight w:val="264"/>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7828DE" w:rsidRPr="00276C37" w:rsidRDefault="007828DE" w:rsidP="00352FA8">
            <w:pPr>
              <w:rPr>
                <w:b/>
                <w:bCs/>
                <w:sz w:val="20"/>
                <w:szCs w:val="20"/>
              </w:rPr>
            </w:pPr>
            <w:r w:rsidRPr="00276C37">
              <w:rPr>
                <w:b/>
                <w:bCs/>
                <w:sz w:val="20"/>
                <w:szCs w:val="20"/>
              </w:rPr>
              <w:t>Raha ja raha ekvivalentide muutus</w:t>
            </w:r>
          </w:p>
        </w:tc>
        <w:tc>
          <w:tcPr>
            <w:tcW w:w="1559" w:type="dxa"/>
            <w:tcBorders>
              <w:top w:val="nil"/>
              <w:left w:val="nil"/>
              <w:bottom w:val="single" w:sz="4" w:space="0" w:color="auto"/>
              <w:right w:val="single" w:sz="4" w:space="0" w:color="auto"/>
            </w:tcBorders>
            <w:shd w:val="clear" w:color="auto" w:fill="auto"/>
            <w:noWrap/>
            <w:vAlign w:val="bottom"/>
            <w:hideMark/>
          </w:tcPr>
          <w:p w:rsidR="007828DE" w:rsidRPr="00276C37" w:rsidRDefault="007828DE" w:rsidP="00352FA8">
            <w:pPr>
              <w:jc w:val="right"/>
              <w:rPr>
                <w:b/>
                <w:bCs/>
                <w:sz w:val="20"/>
                <w:szCs w:val="20"/>
              </w:rPr>
            </w:pPr>
            <w:r w:rsidRPr="00276C37">
              <w:rPr>
                <w:b/>
                <w:bCs/>
                <w:sz w:val="20"/>
                <w:szCs w:val="20"/>
              </w:rPr>
              <w:t>-10 213 458</w:t>
            </w:r>
          </w:p>
        </w:tc>
      </w:tr>
    </w:tbl>
    <w:p w:rsidR="008F106B" w:rsidRPr="004568F4" w:rsidRDefault="002C3702" w:rsidP="002C3702">
      <w:pPr>
        <w:rPr>
          <w:i/>
          <w:color w:val="7030A0"/>
          <w:sz w:val="20"/>
          <w:szCs w:val="20"/>
          <w:highlight w:val="yellow"/>
        </w:rPr>
      </w:pPr>
      <w:r w:rsidRPr="007828DE">
        <w:rPr>
          <w:i/>
          <w:sz w:val="20"/>
          <w:szCs w:val="20"/>
        </w:rPr>
        <w:t xml:space="preserve">Sissetulekute rahavood kokku </w:t>
      </w:r>
      <w:r w:rsidR="007828DE" w:rsidRPr="007828DE">
        <w:rPr>
          <w:i/>
          <w:sz w:val="20"/>
          <w:szCs w:val="20"/>
        </w:rPr>
        <w:t xml:space="preserve">103 563 556 </w:t>
      </w:r>
      <w:r w:rsidRPr="007828DE">
        <w:rPr>
          <w:i/>
          <w:sz w:val="20"/>
          <w:szCs w:val="20"/>
        </w:rPr>
        <w:t xml:space="preserve">eurot, väljaminekute rahavood kokku </w:t>
      </w:r>
      <w:r w:rsidR="007828DE" w:rsidRPr="007828DE">
        <w:rPr>
          <w:i/>
          <w:sz w:val="20"/>
          <w:szCs w:val="20"/>
        </w:rPr>
        <w:t xml:space="preserve">103 563 556 </w:t>
      </w:r>
      <w:r w:rsidRPr="007828DE">
        <w:rPr>
          <w:i/>
          <w:sz w:val="20"/>
          <w:szCs w:val="20"/>
        </w:rPr>
        <w:t>eurot</w:t>
      </w:r>
      <w:r w:rsidR="008F106B" w:rsidRPr="004568F4">
        <w:rPr>
          <w:i/>
          <w:color w:val="7030A0"/>
          <w:sz w:val="20"/>
          <w:szCs w:val="20"/>
          <w:highlight w:val="yellow"/>
        </w:rPr>
        <w:br w:type="page"/>
      </w:r>
    </w:p>
    <w:p w:rsidR="00803536" w:rsidRPr="004568F4" w:rsidRDefault="00803536" w:rsidP="00803536">
      <w:pPr>
        <w:jc w:val="both"/>
        <w:rPr>
          <w:b/>
          <w:color w:val="7030A0"/>
          <w:lang w:val="et-EE" w:eastAsia="et-EE"/>
        </w:rPr>
      </w:pPr>
      <w:r w:rsidRPr="004568F4">
        <w:rPr>
          <w:b/>
          <w:lang w:val="et-EE" w:eastAsia="et-EE"/>
        </w:rPr>
        <w:lastRenderedPageBreak/>
        <w:t>Seletuskiri</w:t>
      </w:r>
      <w:r w:rsidRPr="004568F4">
        <w:rPr>
          <w:lang w:val="et-EE" w:eastAsia="et-EE"/>
        </w:rPr>
        <w:t xml:space="preserve"> </w:t>
      </w:r>
      <w:r w:rsidRPr="004568F4">
        <w:rPr>
          <w:b/>
          <w:lang w:val="et-EE" w:eastAsia="et-EE"/>
        </w:rPr>
        <w:t>Narva linna 2020. aasta eelarve muutmise eelnõu juurde</w:t>
      </w:r>
    </w:p>
    <w:p w:rsidR="00536A8D" w:rsidRPr="00E3644F" w:rsidRDefault="004568F4" w:rsidP="002C7122">
      <w:pPr>
        <w:autoSpaceDE w:val="0"/>
        <w:autoSpaceDN w:val="0"/>
        <w:adjustRightInd w:val="0"/>
        <w:jc w:val="both"/>
        <w:rPr>
          <w:bCs/>
          <w:lang w:eastAsia="et-EE"/>
        </w:rPr>
      </w:pPr>
      <w:r>
        <w:rPr>
          <w:lang w:eastAsia="et-EE"/>
        </w:rPr>
        <w:t xml:space="preserve">Narva linna 2020.a eelarve on kinnitatud Narva Linnavolikogu 19.12.2019 määrusega nr 27 (muudetud 15.04.2020 määrusega nr 9). </w:t>
      </w:r>
      <w:r w:rsidRPr="00E3644F">
        <w:rPr>
          <w:bCs/>
          <w:lang w:eastAsia="et-EE"/>
        </w:rPr>
        <w:t>Narva Linnavalitsus on valmistanud ette Narva linna</w:t>
      </w:r>
      <w:r w:rsidR="00536A8D">
        <w:rPr>
          <w:bCs/>
          <w:lang w:eastAsia="et-EE"/>
        </w:rPr>
        <w:t xml:space="preserve"> 2020.a eelarve muutmise eelnõu,</w:t>
      </w:r>
      <w:r w:rsidR="007828DE">
        <w:rPr>
          <w:bCs/>
          <w:lang w:eastAsia="et-EE"/>
        </w:rPr>
        <w:t xml:space="preserve"> </w:t>
      </w:r>
      <w:r w:rsidR="00536A8D" w:rsidRPr="00E3644F">
        <w:rPr>
          <w:bCs/>
          <w:lang w:eastAsia="et-EE"/>
        </w:rPr>
        <w:t>milles jooksva aasta eelarvet suurendatakse 3 172 </w:t>
      </w:r>
      <w:proofErr w:type="gramStart"/>
      <w:r w:rsidR="00536A8D" w:rsidRPr="00E3644F">
        <w:rPr>
          <w:bCs/>
          <w:lang w:eastAsia="et-EE"/>
        </w:rPr>
        <w:t>992 euro</w:t>
      </w:r>
      <w:proofErr w:type="gramEnd"/>
      <w:r w:rsidR="00536A8D" w:rsidRPr="00E3644F">
        <w:rPr>
          <w:bCs/>
          <w:lang w:eastAsia="et-EE"/>
        </w:rPr>
        <w:t xml:space="preserve"> võrra. </w:t>
      </w:r>
      <w:r w:rsidR="002C7122" w:rsidRPr="00E3644F">
        <w:rPr>
          <w:bCs/>
          <w:lang w:eastAsia="et-EE"/>
        </w:rPr>
        <w:t xml:space="preserve">Täpsustatud eelarve </w:t>
      </w:r>
      <w:proofErr w:type="gramStart"/>
      <w:r w:rsidR="002C7122" w:rsidRPr="00E3644F">
        <w:rPr>
          <w:bCs/>
          <w:lang w:eastAsia="et-EE"/>
        </w:rPr>
        <w:t>maht  on</w:t>
      </w:r>
      <w:proofErr w:type="gramEnd"/>
      <w:r w:rsidR="002C7122" w:rsidRPr="00E3644F">
        <w:rPr>
          <w:bCs/>
          <w:lang w:eastAsia="et-EE"/>
        </w:rPr>
        <w:t xml:space="preserve"> 101 921 046 eurot.</w:t>
      </w:r>
      <w:r w:rsidR="002C7122">
        <w:rPr>
          <w:bCs/>
          <w:lang w:eastAsia="et-EE"/>
        </w:rPr>
        <w:t xml:space="preserve"> </w:t>
      </w:r>
      <w:r w:rsidR="00105A3C">
        <w:rPr>
          <w:bCs/>
          <w:lang w:eastAsia="et-EE"/>
        </w:rPr>
        <w:t xml:space="preserve">Käesolevas </w:t>
      </w:r>
      <w:r w:rsidR="00B67F64">
        <w:rPr>
          <w:bCs/>
          <w:lang w:eastAsia="et-EE"/>
        </w:rPr>
        <w:t>eelnõus on kajastatud riigipool</w:t>
      </w:r>
      <w:r w:rsidR="00105A3C">
        <w:rPr>
          <w:bCs/>
          <w:lang w:eastAsia="et-EE"/>
        </w:rPr>
        <w:t xml:space="preserve">sed toetused eriolukorra mõjude leevendamiseks. </w:t>
      </w:r>
      <w:r w:rsidR="00105A3C" w:rsidRPr="00536A8D">
        <w:rPr>
          <w:lang w:val="et-EE"/>
        </w:rPr>
        <w:t xml:space="preserve">Eriolukord on avaldanud mõju linna tulubaasile, nt on vähenenud tulud huvitegevusest ja huviharidusest, </w:t>
      </w:r>
      <w:r w:rsidR="006C2E7D">
        <w:rPr>
          <w:lang w:val="et-EE"/>
        </w:rPr>
        <w:t>haridusalasest tegevusest</w:t>
      </w:r>
      <w:r w:rsidR="002C7122">
        <w:rPr>
          <w:lang w:val="et-EE"/>
        </w:rPr>
        <w:t xml:space="preserve"> jne</w:t>
      </w:r>
      <w:r w:rsidR="00105A3C" w:rsidRPr="00536A8D">
        <w:rPr>
          <w:lang w:val="et-EE"/>
        </w:rPr>
        <w:t xml:space="preserve">. </w:t>
      </w:r>
    </w:p>
    <w:p w:rsidR="00536A8D" w:rsidRPr="00E3644F" w:rsidRDefault="00536A8D" w:rsidP="00536A8D">
      <w:pPr>
        <w:spacing w:after="120"/>
        <w:jc w:val="both"/>
        <w:rPr>
          <w:lang w:eastAsia="et-EE"/>
        </w:rPr>
      </w:pPr>
      <w:r w:rsidRPr="00E3644F">
        <w:rPr>
          <w:lang w:eastAsia="et-EE"/>
        </w:rPr>
        <w:t xml:space="preserve">Alljärgnevalt on esitatud ülevaade muutmisest laekumiste </w:t>
      </w:r>
      <w:proofErr w:type="gramStart"/>
      <w:r w:rsidRPr="00E3644F">
        <w:rPr>
          <w:lang w:eastAsia="et-EE"/>
        </w:rPr>
        <w:t>ja</w:t>
      </w:r>
      <w:proofErr w:type="gramEnd"/>
      <w:r w:rsidRPr="00E3644F">
        <w:rPr>
          <w:lang w:eastAsia="et-EE"/>
        </w:rPr>
        <w:t xml:space="preserve"> väljaminekute osas. Kõik andmed on esitatud eurodes.</w:t>
      </w:r>
    </w:p>
    <w:p w:rsidR="00536A8D" w:rsidRPr="00536A8D" w:rsidRDefault="00536A8D" w:rsidP="00536A8D">
      <w:pPr>
        <w:jc w:val="both"/>
        <w:rPr>
          <w:bCs/>
          <w:lang w:eastAsia="et-EE"/>
        </w:rPr>
      </w:pPr>
    </w:p>
    <w:p w:rsidR="00105A3C" w:rsidRDefault="004568F4" w:rsidP="004568F4">
      <w:pPr>
        <w:rPr>
          <w:b/>
          <w:lang w:eastAsia="et-EE"/>
        </w:rPr>
      </w:pPr>
      <w:r w:rsidRPr="00E3644F">
        <w:rPr>
          <w:b/>
          <w:lang w:eastAsia="et-EE"/>
        </w:rPr>
        <w:t xml:space="preserve">PÕHITEGEVUSE TULUD. </w:t>
      </w:r>
    </w:p>
    <w:p w:rsidR="004568F4" w:rsidRPr="00E3644F" w:rsidRDefault="004568F4" w:rsidP="004568F4">
      <w:pPr>
        <w:rPr>
          <w:lang w:eastAsia="et-EE"/>
        </w:rPr>
      </w:pPr>
      <w:r w:rsidRPr="00E3644F">
        <w:rPr>
          <w:lang w:eastAsia="et-EE"/>
        </w:rPr>
        <w:t xml:space="preserve">Kokku suurendamine </w:t>
      </w:r>
      <w:proofErr w:type="gramStart"/>
      <w:r w:rsidRPr="00E3644F">
        <w:rPr>
          <w:lang w:eastAsia="et-EE"/>
        </w:rPr>
        <w:t xml:space="preserve">moodustas  </w:t>
      </w:r>
      <w:r w:rsidR="00E3644F" w:rsidRPr="00E3644F">
        <w:rPr>
          <w:lang w:eastAsia="et-EE"/>
        </w:rPr>
        <w:t>801</w:t>
      </w:r>
      <w:proofErr w:type="gramEnd"/>
      <w:r w:rsidR="00E3644F" w:rsidRPr="00E3644F">
        <w:rPr>
          <w:lang w:eastAsia="et-EE"/>
        </w:rPr>
        <w:t xml:space="preserve"> 721 </w:t>
      </w:r>
      <w:r w:rsidRPr="00E3644F">
        <w:rPr>
          <w:lang w:eastAsia="et-EE"/>
        </w:rPr>
        <w:t>eurot, neist:</w:t>
      </w:r>
    </w:p>
    <w:p w:rsidR="004568F4" w:rsidRPr="00E3644F" w:rsidRDefault="004568F4" w:rsidP="004568F4">
      <w:pPr>
        <w:pStyle w:val="Loendilik"/>
        <w:numPr>
          <w:ilvl w:val="0"/>
          <w:numId w:val="12"/>
        </w:numPr>
        <w:tabs>
          <w:tab w:val="num" w:pos="1068"/>
        </w:tabs>
        <w:spacing w:after="0" w:line="240" w:lineRule="auto"/>
        <w:jc w:val="both"/>
        <w:rPr>
          <w:rFonts w:ascii="Times New Roman" w:eastAsia="Times New Roman" w:hAnsi="Times New Roman" w:cs="Times New Roman"/>
          <w:sz w:val="24"/>
          <w:szCs w:val="24"/>
          <w:lang w:eastAsia="et-EE"/>
        </w:rPr>
      </w:pPr>
      <w:r w:rsidRPr="00E3644F">
        <w:rPr>
          <w:rFonts w:ascii="Times New Roman" w:eastAsia="Times New Roman" w:hAnsi="Times New Roman" w:cs="Times New Roman"/>
          <w:i/>
          <w:sz w:val="24"/>
          <w:szCs w:val="24"/>
          <w:u w:val="single"/>
          <w:lang w:eastAsia="et-EE"/>
        </w:rPr>
        <w:t>maksutulud</w:t>
      </w:r>
      <w:r w:rsidRPr="00E3644F">
        <w:rPr>
          <w:rFonts w:ascii="Times New Roman" w:eastAsia="Times New Roman" w:hAnsi="Times New Roman" w:cs="Times New Roman"/>
          <w:sz w:val="24"/>
          <w:szCs w:val="24"/>
          <w:lang w:eastAsia="et-EE"/>
        </w:rPr>
        <w:t xml:space="preserve"> - vähendamine moodustas </w:t>
      </w:r>
      <w:r w:rsidR="00E3644F" w:rsidRPr="00E3644F">
        <w:rPr>
          <w:rFonts w:ascii="Times New Roman" w:eastAsia="Times New Roman" w:hAnsi="Times New Roman" w:cs="Times New Roman"/>
          <w:sz w:val="24"/>
          <w:szCs w:val="24"/>
          <w:lang w:eastAsia="et-EE"/>
        </w:rPr>
        <w:t xml:space="preserve">1 074 369 </w:t>
      </w:r>
      <w:r w:rsidRPr="00E3644F">
        <w:rPr>
          <w:rFonts w:ascii="Times New Roman" w:eastAsia="Times New Roman" w:hAnsi="Times New Roman" w:cs="Times New Roman"/>
          <w:sz w:val="24"/>
          <w:szCs w:val="24"/>
          <w:lang w:eastAsia="et-EE"/>
        </w:rPr>
        <w:t xml:space="preserve">eurot füüsilise isiku tulumaksu arvelt. Aluseks on võetud </w:t>
      </w:r>
      <w:r w:rsidR="00E3644F" w:rsidRPr="00E3644F">
        <w:rPr>
          <w:rFonts w:ascii="Times New Roman" w:eastAsia="Times New Roman" w:hAnsi="Times New Roman" w:cs="Times New Roman"/>
          <w:sz w:val="24"/>
          <w:szCs w:val="24"/>
          <w:lang w:eastAsia="et-EE"/>
        </w:rPr>
        <w:t xml:space="preserve">prognoositav </w:t>
      </w:r>
      <w:r w:rsidRPr="00E3644F">
        <w:rPr>
          <w:rFonts w:ascii="Times New Roman" w:eastAsia="Times New Roman" w:hAnsi="Times New Roman" w:cs="Times New Roman"/>
          <w:sz w:val="24"/>
          <w:szCs w:val="24"/>
          <w:lang w:eastAsia="et-EE"/>
        </w:rPr>
        <w:t>laekumine linna eelarvesse.</w:t>
      </w:r>
      <w:r w:rsidR="00105A3C" w:rsidRPr="00105A3C">
        <w:rPr>
          <w:rFonts w:ascii="Times New Roman" w:hAnsi="Times New Roman" w:cs="Times New Roman"/>
          <w:sz w:val="24"/>
          <w:szCs w:val="24"/>
        </w:rPr>
        <w:t xml:space="preserve"> </w:t>
      </w:r>
      <w:r w:rsidR="00105A3C" w:rsidRPr="00536A8D">
        <w:rPr>
          <w:rFonts w:ascii="Times New Roman" w:hAnsi="Times New Roman" w:cs="Times New Roman"/>
          <w:sz w:val="24"/>
          <w:szCs w:val="24"/>
        </w:rPr>
        <w:t>Rahandusministeeriumi prognoosi kohaselt võib oodata kohalikele omavalitsustele laekuva füüsilise isiku tulumaks vähene</w:t>
      </w:r>
      <w:r w:rsidR="00786BBD">
        <w:rPr>
          <w:rFonts w:ascii="Times New Roman" w:hAnsi="Times New Roman" w:cs="Times New Roman"/>
          <w:sz w:val="24"/>
          <w:szCs w:val="24"/>
        </w:rPr>
        <w:t>mi</w:t>
      </w:r>
      <w:r w:rsidR="00105A3C" w:rsidRPr="00536A8D">
        <w:rPr>
          <w:rFonts w:ascii="Times New Roman" w:hAnsi="Times New Roman" w:cs="Times New Roman"/>
          <w:sz w:val="24"/>
          <w:szCs w:val="24"/>
        </w:rPr>
        <w:t>st võrreldes 2019. aastaga 6,5</w:t>
      </w:r>
      <w:r w:rsidR="00105A3C">
        <w:rPr>
          <w:rFonts w:ascii="Times New Roman" w:hAnsi="Times New Roman" w:cs="Times New Roman"/>
          <w:sz w:val="24"/>
          <w:szCs w:val="24"/>
        </w:rPr>
        <w:t>%</w:t>
      </w:r>
      <w:r w:rsidR="00105A3C" w:rsidRPr="00536A8D">
        <w:rPr>
          <w:rFonts w:ascii="Times New Roman" w:hAnsi="Times New Roman" w:cs="Times New Roman"/>
          <w:sz w:val="24"/>
          <w:szCs w:val="24"/>
        </w:rPr>
        <w:t>.</w:t>
      </w:r>
    </w:p>
    <w:p w:rsidR="004568F4" w:rsidRDefault="004568F4" w:rsidP="004568F4">
      <w:pPr>
        <w:numPr>
          <w:ilvl w:val="0"/>
          <w:numId w:val="13"/>
        </w:numPr>
        <w:ind w:left="426"/>
        <w:jc w:val="both"/>
        <w:rPr>
          <w:lang w:eastAsia="et-EE"/>
        </w:rPr>
      </w:pPr>
      <w:r>
        <w:rPr>
          <w:i/>
          <w:u w:val="single"/>
          <w:lang w:eastAsia="et-EE"/>
        </w:rPr>
        <w:t>tulud kaupade ja teenuste müügist</w:t>
      </w:r>
      <w:r>
        <w:rPr>
          <w:lang w:eastAsia="et-EE"/>
        </w:rPr>
        <w:t xml:space="preserve"> - vähendamine moodustas 264 007 eurot, sh: </w:t>
      </w:r>
    </w:p>
    <w:p w:rsidR="004568F4" w:rsidRDefault="004568F4" w:rsidP="004568F4">
      <w:pPr>
        <w:numPr>
          <w:ilvl w:val="0"/>
          <w:numId w:val="14"/>
        </w:numPr>
        <w:tabs>
          <w:tab w:val="clear" w:pos="438"/>
          <w:tab w:val="num" w:pos="786"/>
          <w:tab w:val="num" w:pos="1068"/>
        </w:tabs>
        <w:ind w:left="786"/>
        <w:jc w:val="both"/>
        <w:rPr>
          <w:lang w:eastAsia="et-EE"/>
        </w:rPr>
      </w:pPr>
      <w:r>
        <w:rPr>
          <w:lang w:eastAsia="et-EE"/>
        </w:rPr>
        <w:t xml:space="preserve">tulude haridusalasest tegevusest kokku vähendamine on 202 577 eurot, sellest: </w:t>
      </w:r>
    </w:p>
    <w:p w:rsidR="004568F4" w:rsidRDefault="004568F4" w:rsidP="004568F4">
      <w:pPr>
        <w:pStyle w:val="Kehatekst"/>
        <w:numPr>
          <w:ilvl w:val="0"/>
          <w:numId w:val="15"/>
        </w:numPr>
        <w:ind w:left="1146"/>
        <w:rPr>
          <w:szCs w:val="24"/>
        </w:rPr>
      </w:pPr>
      <w:r>
        <w:rPr>
          <w:i/>
          <w:szCs w:val="24"/>
          <w:lang w:eastAsia="et-EE"/>
        </w:rPr>
        <w:t>vähendamine</w:t>
      </w:r>
      <w:r>
        <w:rPr>
          <w:szCs w:val="24"/>
          <w:lang w:eastAsia="et-EE"/>
        </w:rPr>
        <w:t xml:space="preserve"> moodustas 203 380 eurot, sh 129 480 eurot -</w:t>
      </w:r>
      <w:r>
        <w:rPr>
          <w:rFonts w:eastAsia="Calibri"/>
          <w:szCs w:val="24"/>
        </w:rPr>
        <w:t xml:space="preserve"> </w:t>
      </w:r>
      <w:r>
        <w:rPr>
          <w:szCs w:val="24"/>
        </w:rPr>
        <w:t xml:space="preserve">lasteaedades </w:t>
      </w:r>
      <w:r>
        <w:rPr>
          <w:spacing w:val="-4"/>
          <w:szCs w:val="24"/>
        </w:rPr>
        <w:t xml:space="preserve">vanemate poolt kaetava osa määra maksmise ja Narva Lasteaias Põngerjas inglise keele õppimise eest võetava tasu osas; 32 950 eurot - </w:t>
      </w:r>
      <w:r>
        <w:rPr>
          <w:szCs w:val="24"/>
        </w:rPr>
        <w:t xml:space="preserve">huvihariduse- ja huvitegevusasutustes võetava õppetasu osas (Narva Kunstikool, Narva Muusikakool, </w:t>
      </w:r>
      <w:r>
        <w:rPr>
          <w:spacing w:val="-4"/>
          <w:szCs w:val="24"/>
        </w:rPr>
        <w:t xml:space="preserve">Narva Laste Loomemaja, </w:t>
      </w:r>
      <w:r>
        <w:rPr>
          <w:szCs w:val="24"/>
          <w:lang w:eastAsia="et-EE"/>
        </w:rPr>
        <w:t>Narva Noorte Meremeeste Klubi)</w:t>
      </w:r>
      <w:r>
        <w:rPr>
          <w:szCs w:val="24"/>
        </w:rPr>
        <w:t xml:space="preserve">; 40 950 eurot - </w:t>
      </w:r>
      <w:r>
        <w:rPr>
          <w:spacing w:val="-4"/>
          <w:szCs w:val="24"/>
        </w:rPr>
        <w:t>lasteaedades käivate laste ja töötavate töötajate toitlustamistasu osas.</w:t>
      </w:r>
    </w:p>
    <w:p w:rsidR="004568F4" w:rsidRDefault="004568F4" w:rsidP="004568F4">
      <w:pPr>
        <w:numPr>
          <w:ilvl w:val="0"/>
          <w:numId w:val="16"/>
        </w:numPr>
        <w:tabs>
          <w:tab w:val="left" w:pos="-2131"/>
          <w:tab w:val="left" w:pos="6660"/>
          <w:tab w:val="left" w:pos="6750"/>
        </w:tabs>
        <w:ind w:left="1146"/>
        <w:jc w:val="both"/>
      </w:pPr>
      <w:proofErr w:type="gramStart"/>
      <w:r>
        <w:rPr>
          <w:i/>
          <w:lang w:eastAsia="et-EE"/>
        </w:rPr>
        <w:t>suurendamine</w:t>
      </w:r>
      <w:proofErr w:type="gramEnd"/>
      <w:r>
        <w:rPr>
          <w:lang w:eastAsia="et-EE"/>
        </w:rPr>
        <w:t xml:space="preserve"> moodustas 803 eurot - </w:t>
      </w:r>
      <w:r>
        <w:t xml:space="preserve">Narva Lasteaia Cipollino </w:t>
      </w:r>
      <w:r>
        <w:rPr>
          <w:spacing w:val="-4"/>
        </w:rPr>
        <w:t>Tartu Ülikooli üliõpilaste praktikate juhendamiselt</w:t>
      </w:r>
      <w:r>
        <w:t xml:space="preserve">. </w:t>
      </w:r>
    </w:p>
    <w:p w:rsidR="004568F4" w:rsidRDefault="004568F4" w:rsidP="004568F4">
      <w:pPr>
        <w:numPr>
          <w:ilvl w:val="0"/>
          <w:numId w:val="17"/>
        </w:numPr>
        <w:ind w:left="784" w:hanging="357"/>
        <w:contextualSpacing/>
        <w:jc w:val="both"/>
        <w:rPr>
          <w:lang w:eastAsia="et-EE"/>
        </w:rPr>
      </w:pPr>
      <w:proofErr w:type="gramStart"/>
      <w:r>
        <w:t>tulude</w:t>
      </w:r>
      <w:proofErr w:type="gramEnd"/>
      <w:r>
        <w:t xml:space="preserve"> kultuuri- ja kunstialasest tegevusest kokku </w:t>
      </w:r>
      <w:r>
        <w:rPr>
          <w:lang w:eastAsia="et-EE"/>
        </w:rPr>
        <w:t>vähendamine</w:t>
      </w:r>
      <w:r>
        <w:t xml:space="preserve"> moodustas 17 690 eurot osutatavate teenuste eest tasu osas, sh 17 540 eurot - Narva Kultuurimaja Rugodiv ja 150 eurot - </w:t>
      </w:r>
      <w:r>
        <w:rPr>
          <w:lang w:eastAsia="et-EE"/>
        </w:rPr>
        <w:t>Narva Keskraamatukogu.</w:t>
      </w:r>
    </w:p>
    <w:p w:rsidR="004568F4" w:rsidRDefault="004568F4" w:rsidP="004568F4">
      <w:pPr>
        <w:numPr>
          <w:ilvl w:val="0"/>
          <w:numId w:val="17"/>
        </w:numPr>
        <w:ind w:left="784" w:hanging="357"/>
        <w:contextualSpacing/>
        <w:jc w:val="both"/>
        <w:rPr>
          <w:lang w:eastAsia="et-EE"/>
        </w:rPr>
      </w:pPr>
      <w:proofErr w:type="gramStart"/>
      <w:r>
        <w:t>tulude</w:t>
      </w:r>
      <w:proofErr w:type="gramEnd"/>
      <w:r>
        <w:t xml:space="preserve"> spordi- ja puhkealasest tegevusest kokku </w:t>
      </w:r>
      <w:r>
        <w:rPr>
          <w:lang w:eastAsia="et-EE"/>
        </w:rPr>
        <w:t>vähendamine</w:t>
      </w:r>
      <w:r>
        <w:t xml:space="preserve"> moodustas 43 740 eurot, sh 28 520 eurot - osutatavate teenuste eest tasu osas (Narva Spordikeskus - 14 070 eurot,  Narva Spordikool Energia -  4 770 eurot ja Narva Paemurru Spordikool -  9 680 eurot) ja 15 220 eurot - võetava õppetasu osas (Narva Paemurru Spordikool – 6 310 eurot ja Narva Spordikool Energia - 8 910 eurot).</w:t>
      </w:r>
    </w:p>
    <w:p w:rsidR="004568F4" w:rsidRDefault="004568F4" w:rsidP="004568F4">
      <w:pPr>
        <w:numPr>
          <w:ilvl w:val="0"/>
          <w:numId w:val="18"/>
        </w:numPr>
        <w:jc w:val="both"/>
        <w:rPr>
          <w:lang w:eastAsia="et-EE"/>
        </w:rPr>
      </w:pPr>
      <w:r>
        <w:rPr>
          <w:i/>
          <w:u w:val="single"/>
          <w:lang w:eastAsia="et-EE"/>
        </w:rPr>
        <w:t>saadud toetused</w:t>
      </w:r>
      <w:r>
        <w:rPr>
          <w:lang w:eastAsia="et-EE"/>
        </w:rPr>
        <w:t xml:space="preserve"> - kokku suurendamine antud tuluosas moodustas 2 120 097 eurot ja need andmed on esitatud alljärgnevas tabelis:</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8"/>
        <w:gridCol w:w="1198"/>
      </w:tblGrid>
      <w:tr w:rsidR="004568F4" w:rsidTr="004B4820">
        <w:trPr>
          <w:trHeight w:val="261"/>
          <w:jc w:val="center"/>
        </w:trPr>
        <w:tc>
          <w:tcPr>
            <w:tcW w:w="8098" w:type="dxa"/>
            <w:noWrap/>
            <w:hideMark/>
          </w:tcPr>
          <w:p w:rsidR="004568F4" w:rsidRDefault="004568F4">
            <w:pPr>
              <w:rPr>
                <w:b/>
                <w:bCs/>
                <w:sz w:val="20"/>
                <w:szCs w:val="20"/>
                <w:lang w:eastAsia="en-GB"/>
              </w:rPr>
            </w:pPr>
            <w:r>
              <w:rPr>
                <w:b/>
                <w:bCs/>
                <w:sz w:val="20"/>
                <w:szCs w:val="20"/>
                <w:lang w:eastAsia="en-GB"/>
              </w:rPr>
              <w:t>Saadud tegevuskulude sihtfinantseerimine,</w:t>
            </w:r>
            <w:r>
              <w:rPr>
                <w:sz w:val="20"/>
                <w:szCs w:val="20"/>
                <w:lang w:eastAsia="en-GB"/>
              </w:rPr>
              <w:t xml:space="preserve"> sh:</w:t>
            </w:r>
          </w:p>
        </w:tc>
        <w:tc>
          <w:tcPr>
            <w:tcW w:w="1198" w:type="dxa"/>
            <w:hideMark/>
          </w:tcPr>
          <w:p w:rsidR="004568F4" w:rsidRDefault="004568F4">
            <w:pPr>
              <w:jc w:val="right"/>
              <w:rPr>
                <w:b/>
                <w:bCs/>
                <w:sz w:val="20"/>
                <w:szCs w:val="20"/>
                <w:lang w:eastAsia="en-GB"/>
              </w:rPr>
            </w:pPr>
            <w:r>
              <w:rPr>
                <w:b/>
                <w:bCs/>
                <w:sz w:val="20"/>
                <w:szCs w:val="20"/>
                <w:lang w:eastAsia="en-GB"/>
              </w:rPr>
              <w:t>245 576</w:t>
            </w:r>
          </w:p>
        </w:tc>
      </w:tr>
      <w:tr w:rsidR="004568F4" w:rsidTr="004B4820">
        <w:trPr>
          <w:trHeight w:val="430"/>
          <w:jc w:val="center"/>
        </w:trPr>
        <w:tc>
          <w:tcPr>
            <w:tcW w:w="8098" w:type="dxa"/>
            <w:hideMark/>
          </w:tcPr>
          <w:p w:rsidR="004568F4" w:rsidRDefault="004568F4">
            <w:pPr>
              <w:rPr>
                <w:sz w:val="20"/>
                <w:szCs w:val="20"/>
                <w:lang w:eastAsia="en-GB"/>
              </w:rPr>
            </w:pPr>
            <w:r>
              <w:rPr>
                <w:sz w:val="20"/>
                <w:szCs w:val="20"/>
                <w:lang w:eastAsia="en-GB"/>
              </w:rPr>
              <w:t xml:space="preserve">2020. </w:t>
            </w:r>
            <w:proofErr w:type="gramStart"/>
            <w:r>
              <w:rPr>
                <w:sz w:val="20"/>
                <w:szCs w:val="20"/>
                <w:lang w:eastAsia="en-GB"/>
              </w:rPr>
              <w:t>a</w:t>
            </w:r>
            <w:proofErr w:type="gramEnd"/>
            <w:r>
              <w:rPr>
                <w:sz w:val="20"/>
                <w:szCs w:val="20"/>
                <w:lang w:eastAsia="en-GB"/>
              </w:rPr>
              <w:t xml:space="preserve"> asutuste täiendavad sihtotstarbelised laekumised. Alus: Narva Linnavolikogu 19.12.2019 määruse nr 27 "Narva linna 2020. </w:t>
            </w:r>
            <w:proofErr w:type="gramStart"/>
            <w:r>
              <w:rPr>
                <w:sz w:val="20"/>
                <w:szCs w:val="20"/>
                <w:lang w:eastAsia="en-GB"/>
              </w:rPr>
              <w:t>aasta</w:t>
            </w:r>
            <w:proofErr w:type="gramEnd"/>
            <w:r>
              <w:rPr>
                <w:sz w:val="20"/>
                <w:szCs w:val="20"/>
                <w:lang w:eastAsia="en-GB"/>
              </w:rPr>
              <w:t xml:space="preserve"> eelarve kinnitamine" § 10 (lisatud).</w:t>
            </w:r>
          </w:p>
        </w:tc>
        <w:tc>
          <w:tcPr>
            <w:tcW w:w="1198" w:type="dxa"/>
            <w:hideMark/>
          </w:tcPr>
          <w:p w:rsidR="004568F4" w:rsidRDefault="004568F4">
            <w:pPr>
              <w:jc w:val="right"/>
              <w:rPr>
                <w:sz w:val="20"/>
                <w:szCs w:val="20"/>
                <w:lang w:eastAsia="en-GB"/>
              </w:rPr>
            </w:pPr>
            <w:r>
              <w:rPr>
                <w:sz w:val="20"/>
                <w:szCs w:val="20"/>
                <w:lang w:eastAsia="en-GB"/>
              </w:rPr>
              <w:t>245 576</w:t>
            </w:r>
          </w:p>
        </w:tc>
      </w:tr>
      <w:tr w:rsidR="004568F4" w:rsidTr="004B4820">
        <w:trPr>
          <w:trHeight w:val="227"/>
          <w:jc w:val="center"/>
        </w:trPr>
        <w:tc>
          <w:tcPr>
            <w:tcW w:w="8098" w:type="dxa"/>
            <w:noWrap/>
            <w:hideMark/>
          </w:tcPr>
          <w:p w:rsidR="004568F4" w:rsidRDefault="004568F4">
            <w:pPr>
              <w:rPr>
                <w:b/>
                <w:bCs/>
                <w:sz w:val="20"/>
                <w:szCs w:val="20"/>
                <w:lang w:eastAsia="en-GB"/>
              </w:rPr>
            </w:pPr>
            <w:r>
              <w:rPr>
                <w:b/>
                <w:bCs/>
                <w:sz w:val="20"/>
                <w:szCs w:val="20"/>
                <w:lang w:eastAsia="en-GB"/>
              </w:rPr>
              <w:t>Kohaliku omavalitsuse toetusfond</w:t>
            </w:r>
            <w:r>
              <w:rPr>
                <w:sz w:val="20"/>
                <w:szCs w:val="20"/>
                <w:lang w:eastAsia="en-GB"/>
              </w:rPr>
              <w:t>, sh:</w:t>
            </w:r>
          </w:p>
        </w:tc>
        <w:tc>
          <w:tcPr>
            <w:tcW w:w="1198" w:type="dxa"/>
            <w:noWrap/>
            <w:hideMark/>
          </w:tcPr>
          <w:p w:rsidR="004568F4" w:rsidRDefault="004568F4">
            <w:pPr>
              <w:jc w:val="right"/>
              <w:rPr>
                <w:b/>
                <w:bCs/>
                <w:sz w:val="20"/>
                <w:szCs w:val="20"/>
                <w:lang w:eastAsia="en-GB"/>
              </w:rPr>
            </w:pPr>
            <w:r>
              <w:rPr>
                <w:b/>
                <w:bCs/>
                <w:sz w:val="20"/>
                <w:szCs w:val="20"/>
                <w:lang w:eastAsia="en-GB"/>
              </w:rPr>
              <w:t>1 451 854</w:t>
            </w:r>
          </w:p>
        </w:tc>
      </w:tr>
      <w:tr w:rsidR="004568F4" w:rsidTr="004B4820">
        <w:trPr>
          <w:trHeight w:val="220"/>
          <w:jc w:val="center"/>
        </w:trPr>
        <w:tc>
          <w:tcPr>
            <w:tcW w:w="8098" w:type="dxa"/>
            <w:shd w:val="clear" w:color="auto" w:fill="FFFFFF"/>
            <w:noWrap/>
            <w:hideMark/>
          </w:tcPr>
          <w:p w:rsidR="004568F4" w:rsidRDefault="004568F4">
            <w:pPr>
              <w:rPr>
                <w:sz w:val="20"/>
                <w:szCs w:val="20"/>
                <w:lang w:eastAsia="en-GB"/>
              </w:rPr>
            </w:pPr>
            <w:r>
              <w:rPr>
                <w:sz w:val="20"/>
                <w:szCs w:val="20"/>
                <w:lang w:eastAsia="en-GB"/>
              </w:rPr>
              <w:t>Kohalike teede hoiu toetus</w:t>
            </w:r>
            <w:r>
              <w:rPr>
                <w:sz w:val="20"/>
                <w:szCs w:val="20"/>
                <w:vertAlign w:val="superscript"/>
                <w:lang w:eastAsia="en-GB"/>
              </w:rPr>
              <w:t xml:space="preserve"> </w:t>
            </w:r>
          </w:p>
        </w:tc>
        <w:tc>
          <w:tcPr>
            <w:tcW w:w="1198" w:type="dxa"/>
            <w:shd w:val="clear" w:color="auto" w:fill="FFFFFF"/>
            <w:noWrap/>
            <w:hideMark/>
          </w:tcPr>
          <w:p w:rsidR="004568F4" w:rsidRDefault="004568F4">
            <w:pPr>
              <w:jc w:val="right"/>
              <w:rPr>
                <w:sz w:val="20"/>
                <w:szCs w:val="20"/>
                <w:lang w:eastAsia="en-GB"/>
              </w:rPr>
            </w:pPr>
            <w:r>
              <w:rPr>
                <w:sz w:val="20"/>
                <w:szCs w:val="20"/>
                <w:lang w:eastAsia="en-GB"/>
              </w:rPr>
              <w:t>413 757</w:t>
            </w:r>
          </w:p>
        </w:tc>
      </w:tr>
      <w:tr w:rsidR="004568F4" w:rsidTr="004B4820">
        <w:trPr>
          <w:trHeight w:val="215"/>
          <w:jc w:val="center"/>
        </w:trPr>
        <w:tc>
          <w:tcPr>
            <w:tcW w:w="8098" w:type="dxa"/>
            <w:shd w:val="clear" w:color="auto" w:fill="FFFFFF"/>
            <w:noWrap/>
            <w:hideMark/>
          </w:tcPr>
          <w:p w:rsidR="004568F4" w:rsidRDefault="004568F4">
            <w:pPr>
              <w:rPr>
                <w:sz w:val="20"/>
                <w:szCs w:val="20"/>
                <w:lang w:eastAsia="en-GB"/>
              </w:rPr>
            </w:pPr>
            <w:r>
              <w:rPr>
                <w:sz w:val="20"/>
                <w:szCs w:val="20"/>
                <w:lang w:eastAsia="en-GB"/>
              </w:rPr>
              <w:t>Tulubaasi stabiliseerimise toetus</w:t>
            </w:r>
          </w:p>
        </w:tc>
        <w:tc>
          <w:tcPr>
            <w:tcW w:w="1198" w:type="dxa"/>
            <w:shd w:val="clear" w:color="auto" w:fill="FFFFFF"/>
            <w:noWrap/>
            <w:hideMark/>
          </w:tcPr>
          <w:p w:rsidR="004568F4" w:rsidRDefault="004568F4">
            <w:pPr>
              <w:jc w:val="right"/>
              <w:rPr>
                <w:sz w:val="20"/>
                <w:szCs w:val="20"/>
                <w:lang w:eastAsia="en-GB"/>
              </w:rPr>
            </w:pPr>
            <w:r>
              <w:rPr>
                <w:sz w:val="20"/>
                <w:szCs w:val="20"/>
                <w:lang w:eastAsia="en-GB"/>
              </w:rPr>
              <w:t>1 038 097</w:t>
            </w:r>
          </w:p>
        </w:tc>
      </w:tr>
      <w:tr w:rsidR="004568F4" w:rsidTr="004B4820">
        <w:trPr>
          <w:trHeight w:val="227"/>
          <w:jc w:val="center"/>
        </w:trPr>
        <w:tc>
          <w:tcPr>
            <w:tcW w:w="8098" w:type="dxa"/>
            <w:noWrap/>
            <w:hideMark/>
          </w:tcPr>
          <w:p w:rsidR="004568F4" w:rsidRDefault="004568F4">
            <w:pPr>
              <w:rPr>
                <w:b/>
                <w:bCs/>
                <w:sz w:val="20"/>
                <w:szCs w:val="20"/>
                <w:lang w:eastAsia="en-GB"/>
              </w:rPr>
            </w:pPr>
            <w:r>
              <w:rPr>
                <w:b/>
                <w:bCs/>
                <w:sz w:val="20"/>
                <w:szCs w:val="20"/>
                <w:lang w:eastAsia="en-GB"/>
              </w:rPr>
              <w:t xml:space="preserve">Saadud tegevustoetused, </w:t>
            </w:r>
            <w:r>
              <w:rPr>
                <w:sz w:val="20"/>
                <w:szCs w:val="20"/>
                <w:lang w:eastAsia="en-GB"/>
              </w:rPr>
              <w:t>sh:</w:t>
            </w:r>
          </w:p>
        </w:tc>
        <w:tc>
          <w:tcPr>
            <w:tcW w:w="1198" w:type="dxa"/>
            <w:shd w:val="clear" w:color="auto" w:fill="FFFFFF"/>
            <w:noWrap/>
            <w:hideMark/>
          </w:tcPr>
          <w:p w:rsidR="004568F4" w:rsidRDefault="004568F4">
            <w:pPr>
              <w:jc w:val="right"/>
              <w:rPr>
                <w:b/>
                <w:bCs/>
                <w:sz w:val="20"/>
                <w:szCs w:val="20"/>
                <w:lang w:eastAsia="en-GB"/>
              </w:rPr>
            </w:pPr>
            <w:r>
              <w:rPr>
                <w:b/>
                <w:bCs/>
                <w:sz w:val="20"/>
                <w:szCs w:val="20"/>
                <w:lang w:eastAsia="en-GB"/>
              </w:rPr>
              <w:t>422 667</w:t>
            </w:r>
          </w:p>
        </w:tc>
      </w:tr>
      <w:tr w:rsidR="004568F4" w:rsidTr="004B4820">
        <w:trPr>
          <w:trHeight w:val="420"/>
          <w:jc w:val="center"/>
        </w:trPr>
        <w:tc>
          <w:tcPr>
            <w:tcW w:w="8098" w:type="dxa"/>
            <w:hideMark/>
          </w:tcPr>
          <w:p w:rsidR="004568F4" w:rsidRDefault="004568F4">
            <w:pPr>
              <w:rPr>
                <w:sz w:val="20"/>
                <w:szCs w:val="20"/>
                <w:lang w:eastAsia="en-GB"/>
              </w:rPr>
            </w:pPr>
            <w:r>
              <w:rPr>
                <w:sz w:val="20"/>
                <w:szCs w:val="20"/>
                <w:lang w:eastAsia="en-GB"/>
              </w:rPr>
              <w:t>2020</w:t>
            </w:r>
            <w:proofErr w:type="gramStart"/>
            <w:r>
              <w:rPr>
                <w:sz w:val="20"/>
                <w:szCs w:val="20"/>
                <w:lang w:eastAsia="en-GB"/>
              </w:rPr>
              <w:t>.a</w:t>
            </w:r>
            <w:proofErr w:type="gramEnd"/>
            <w:r>
              <w:rPr>
                <w:sz w:val="20"/>
                <w:szCs w:val="20"/>
                <w:lang w:eastAsia="en-GB"/>
              </w:rPr>
              <w:t xml:space="preserve"> asutuste täiendavad sihtotstarbelised laekumised. Alus: Narva Linnavolikogu 19.12.2019 määruse nr 27 "Narva linna 2020. </w:t>
            </w:r>
            <w:proofErr w:type="gramStart"/>
            <w:r>
              <w:rPr>
                <w:sz w:val="20"/>
                <w:szCs w:val="20"/>
                <w:lang w:eastAsia="en-GB"/>
              </w:rPr>
              <w:t>aasta</w:t>
            </w:r>
            <w:proofErr w:type="gramEnd"/>
            <w:r>
              <w:rPr>
                <w:sz w:val="20"/>
                <w:szCs w:val="20"/>
                <w:lang w:eastAsia="en-GB"/>
              </w:rPr>
              <w:t xml:space="preserve"> eelarve kinnitamine" § 10 (lisatud).</w:t>
            </w:r>
          </w:p>
        </w:tc>
        <w:tc>
          <w:tcPr>
            <w:tcW w:w="1198" w:type="dxa"/>
            <w:shd w:val="clear" w:color="auto" w:fill="FFFFFF"/>
            <w:noWrap/>
            <w:hideMark/>
          </w:tcPr>
          <w:p w:rsidR="004568F4" w:rsidRDefault="004568F4">
            <w:pPr>
              <w:jc w:val="right"/>
              <w:rPr>
                <w:sz w:val="20"/>
                <w:szCs w:val="20"/>
                <w:lang w:eastAsia="en-GB"/>
              </w:rPr>
            </w:pPr>
            <w:r>
              <w:rPr>
                <w:sz w:val="20"/>
                <w:szCs w:val="20"/>
                <w:lang w:eastAsia="en-GB"/>
              </w:rPr>
              <w:t>422 667</w:t>
            </w:r>
          </w:p>
        </w:tc>
      </w:tr>
      <w:tr w:rsidR="004568F4" w:rsidTr="004B4820">
        <w:trPr>
          <w:trHeight w:val="227"/>
          <w:jc w:val="center"/>
        </w:trPr>
        <w:tc>
          <w:tcPr>
            <w:tcW w:w="8098" w:type="dxa"/>
            <w:shd w:val="clear" w:color="auto" w:fill="FFFFFF"/>
            <w:noWrap/>
            <w:hideMark/>
          </w:tcPr>
          <w:p w:rsidR="004568F4" w:rsidRDefault="004568F4">
            <w:pPr>
              <w:rPr>
                <w:b/>
                <w:bCs/>
                <w:sz w:val="20"/>
                <w:szCs w:val="20"/>
                <w:lang w:eastAsia="en-GB"/>
              </w:rPr>
            </w:pPr>
            <w:r>
              <w:rPr>
                <w:b/>
                <w:bCs/>
                <w:sz w:val="20"/>
                <w:szCs w:val="20"/>
                <w:lang w:eastAsia="en-GB"/>
              </w:rPr>
              <w:t>Saadud toetused kokku</w:t>
            </w:r>
          </w:p>
        </w:tc>
        <w:tc>
          <w:tcPr>
            <w:tcW w:w="1198" w:type="dxa"/>
            <w:shd w:val="clear" w:color="auto" w:fill="FFFFFF"/>
            <w:noWrap/>
            <w:hideMark/>
          </w:tcPr>
          <w:p w:rsidR="004568F4" w:rsidRDefault="004568F4">
            <w:pPr>
              <w:jc w:val="right"/>
              <w:rPr>
                <w:b/>
                <w:bCs/>
                <w:sz w:val="20"/>
                <w:szCs w:val="20"/>
                <w:lang w:eastAsia="en-GB"/>
              </w:rPr>
            </w:pPr>
            <w:r>
              <w:rPr>
                <w:b/>
                <w:bCs/>
                <w:sz w:val="20"/>
                <w:szCs w:val="20"/>
                <w:lang w:eastAsia="en-GB"/>
              </w:rPr>
              <w:t>2 120 097</w:t>
            </w:r>
          </w:p>
        </w:tc>
      </w:tr>
    </w:tbl>
    <w:p w:rsidR="004568F4" w:rsidRDefault="004568F4" w:rsidP="004568F4">
      <w:pPr>
        <w:contextualSpacing/>
        <w:jc w:val="both"/>
        <w:rPr>
          <w:lang w:val="et-EE"/>
        </w:rPr>
      </w:pPr>
    </w:p>
    <w:p w:rsidR="004568F4" w:rsidRPr="004568F4" w:rsidRDefault="00105A3C" w:rsidP="004568F4">
      <w:pPr>
        <w:contextualSpacing/>
        <w:jc w:val="both"/>
        <w:rPr>
          <w:lang w:val="et-EE" w:eastAsia="en-GB"/>
        </w:rPr>
      </w:pPr>
      <w:r w:rsidRPr="00536A8D">
        <w:rPr>
          <w:rFonts w:eastAsiaTheme="minorHAnsi"/>
        </w:rPr>
        <w:t xml:space="preserve">Valitsus otsustas eraldada 2020. </w:t>
      </w:r>
      <w:proofErr w:type="gramStart"/>
      <w:r w:rsidRPr="00536A8D">
        <w:rPr>
          <w:rFonts w:eastAsiaTheme="minorHAnsi"/>
        </w:rPr>
        <w:t>a</w:t>
      </w:r>
      <w:proofErr w:type="gramEnd"/>
      <w:r w:rsidRPr="00536A8D">
        <w:rPr>
          <w:rFonts w:eastAsiaTheme="minorHAnsi"/>
        </w:rPr>
        <w:t xml:space="preserve"> lisaeelarvega omavalitsustele kokku 130 mln eurot, et leevendada COVID-19 eriolukorra negatiivseid mõjusid. Need toetused on ühekordsed, mis jaotatakse ainult 2020. </w:t>
      </w:r>
      <w:proofErr w:type="gramStart"/>
      <w:r w:rsidRPr="00536A8D">
        <w:rPr>
          <w:rFonts w:eastAsiaTheme="minorHAnsi"/>
        </w:rPr>
        <w:t>a</w:t>
      </w:r>
      <w:proofErr w:type="gramEnd"/>
      <w:r w:rsidRPr="00536A8D">
        <w:rPr>
          <w:rFonts w:eastAsiaTheme="minorHAnsi"/>
        </w:rPr>
        <w:t xml:space="preserve">. </w:t>
      </w:r>
      <w:r w:rsidRPr="00536A8D">
        <w:rPr>
          <w:bCs/>
          <w:lang w:val="et-EE"/>
        </w:rPr>
        <w:t>Vabariigi Valitsuse 01.05.2020 korralduse</w:t>
      </w:r>
      <w:r w:rsidRPr="00536A8D">
        <w:rPr>
          <w:lang w:val="et-EE"/>
        </w:rPr>
        <w:t xml:space="preserve">ga nr 142 on jaotatud riigi 2020. aasta lisaeelarve seadusega toetusfondi lisandunud vahendid kohalikele teede hoiuks ja tulubaasi stabiliseerimiseks. Narva linnale eraldatud toetus moodustab 413 757 eurot teedehoiuks ja 1 038 097 eurot tulubaasi stabiliseerimiseks.Tulubaasi stabiliseerimise toetuse </w:t>
      </w:r>
      <w:r w:rsidRPr="00536A8D">
        <w:rPr>
          <w:lang w:val="et-EE"/>
        </w:rPr>
        <w:lastRenderedPageBreak/>
        <w:t xml:space="preserve">eesmärk on kompenseerida kohaliku omavalitsuse üksustele eriolukorrast tingitud tulude vähenemist ja kulude suurenemist. </w:t>
      </w:r>
    </w:p>
    <w:p w:rsidR="004568F4" w:rsidRPr="004568F4" w:rsidRDefault="004568F4" w:rsidP="004568F4">
      <w:pPr>
        <w:contextualSpacing/>
        <w:jc w:val="both"/>
        <w:rPr>
          <w:lang w:val="et-EE"/>
        </w:rPr>
      </w:pPr>
    </w:p>
    <w:p w:rsidR="004568F4" w:rsidRDefault="004568F4" w:rsidP="004568F4">
      <w:pPr>
        <w:autoSpaceDE w:val="0"/>
        <w:autoSpaceDN w:val="0"/>
        <w:adjustRightInd w:val="0"/>
        <w:jc w:val="both"/>
        <w:rPr>
          <w:b/>
          <w:lang w:eastAsia="et-EE"/>
        </w:rPr>
      </w:pPr>
      <w:proofErr w:type="gramStart"/>
      <w:r>
        <w:rPr>
          <w:i/>
          <w:u w:val="single"/>
          <w:lang w:eastAsia="et-EE"/>
        </w:rPr>
        <w:t>muude</w:t>
      </w:r>
      <w:proofErr w:type="gramEnd"/>
      <w:r>
        <w:rPr>
          <w:i/>
          <w:u w:val="single"/>
          <w:lang w:eastAsia="et-EE"/>
        </w:rPr>
        <w:t xml:space="preserve"> tegevustulude</w:t>
      </w:r>
      <w:r>
        <w:rPr>
          <w:lang w:eastAsia="et-EE"/>
        </w:rPr>
        <w:t xml:space="preserve"> suurendamine on 20 000 euro võrra </w:t>
      </w:r>
      <w:r>
        <w:t>projekti ,,Narva linna bussijaama rekonstrueerimine” raames</w:t>
      </w:r>
      <w:r>
        <w:rPr>
          <w:lang w:eastAsia="et-EE"/>
        </w:rPr>
        <w:t xml:space="preserve">, sellest: trahvid - 17 319 euro võrra (leppetrahv)  </w:t>
      </w:r>
      <w:r>
        <w:t>ja muud tulud - 2 681 euro võrra (kahju hüvitamine).</w:t>
      </w:r>
    </w:p>
    <w:p w:rsidR="004568F4" w:rsidRDefault="004568F4" w:rsidP="004568F4">
      <w:pPr>
        <w:jc w:val="both"/>
        <w:rPr>
          <w:b/>
          <w:lang w:eastAsia="et-EE"/>
        </w:rPr>
      </w:pPr>
    </w:p>
    <w:p w:rsidR="004568F4" w:rsidRPr="00E3644F" w:rsidRDefault="004568F4" w:rsidP="004568F4">
      <w:pPr>
        <w:jc w:val="both"/>
        <w:rPr>
          <w:lang w:eastAsia="et-EE"/>
        </w:rPr>
      </w:pPr>
      <w:r w:rsidRPr="00E3644F">
        <w:rPr>
          <w:b/>
          <w:lang w:eastAsia="et-EE"/>
        </w:rPr>
        <w:t xml:space="preserve">PÕHITEGEVUSE KULUD. </w:t>
      </w:r>
      <w:r w:rsidRPr="00E3644F">
        <w:rPr>
          <w:lang w:eastAsia="et-EE"/>
        </w:rPr>
        <w:t xml:space="preserve">Kokku suurendamine moodustas </w:t>
      </w:r>
      <w:r w:rsidR="00E3644F" w:rsidRPr="00E3644F">
        <w:rPr>
          <w:lang w:eastAsia="et-EE"/>
        </w:rPr>
        <w:t>769 260</w:t>
      </w:r>
      <w:r w:rsidRPr="00E3644F">
        <w:rPr>
          <w:lang w:eastAsia="et-EE"/>
        </w:rPr>
        <w:t xml:space="preserve"> eurot. Ülevaade muudatustest asutuste ja tegevu</w:t>
      </w:r>
      <w:r w:rsidR="00D27E30">
        <w:rPr>
          <w:lang w:eastAsia="et-EE"/>
        </w:rPr>
        <w:t xml:space="preserve">ste lõikes on esitatud </w:t>
      </w:r>
      <w:proofErr w:type="gramStart"/>
      <w:r w:rsidR="00D27E30">
        <w:rPr>
          <w:lang w:eastAsia="et-EE"/>
        </w:rPr>
        <w:t xml:space="preserve">õiendis </w:t>
      </w:r>
      <w:r w:rsidRPr="00E3644F">
        <w:rPr>
          <w:lang w:eastAsia="et-EE"/>
        </w:rPr>
        <w:t xml:space="preserve"> lisadele</w:t>
      </w:r>
      <w:proofErr w:type="gramEnd"/>
      <w:r w:rsidRPr="00E3644F">
        <w:rPr>
          <w:lang w:eastAsia="et-EE"/>
        </w:rPr>
        <w:t xml:space="preserve"> 2 ja 3, õiendis  lisadele 2-3 ja 5. Ülevaade kulude majandusliku sisu osas on esitatud õiendis 1 lisale 1. </w:t>
      </w:r>
    </w:p>
    <w:p w:rsidR="004568F4" w:rsidRDefault="004568F4" w:rsidP="004568F4">
      <w:pPr>
        <w:jc w:val="both"/>
        <w:rPr>
          <w:color w:val="FF0000"/>
          <w:lang w:eastAsia="et-EE"/>
        </w:rPr>
      </w:pPr>
    </w:p>
    <w:p w:rsidR="004568F4" w:rsidRDefault="004568F4" w:rsidP="004568F4">
      <w:pPr>
        <w:jc w:val="both"/>
        <w:rPr>
          <w:b/>
          <w:i/>
          <w:lang w:eastAsia="et-EE"/>
        </w:rPr>
      </w:pPr>
      <w:r>
        <w:rPr>
          <w:b/>
          <w:lang w:eastAsia="et-EE"/>
        </w:rPr>
        <w:t>INVESTEERIMISTEGEVUS</w:t>
      </w:r>
      <w:r>
        <w:rPr>
          <w:b/>
          <w:i/>
          <w:lang w:eastAsia="et-EE"/>
        </w:rPr>
        <w:t xml:space="preserve">. </w:t>
      </w:r>
    </w:p>
    <w:p w:rsidR="004568F4" w:rsidRDefault="004568F4" w:rsidP="004568F4">
      <w:pPr>
        <w:jc w:val="both"/>
        <w:rPr>
          <w:lang w:eastAsia="et-EE"/>
        </w:rPr>
      </w:pPr>
      <w:r>
        <w:rPr>
          <w:lang w:eastAsia="et-EE"/>
        </w:rPr>
        <w:t xml:space="preserve">Selles osas sissetulekute suurendamine moodustab </w:t>
      </w:r>
      <w:r w:rsidR="00E3644F">
        <w:rPr>
          <w:lang w:eastAsia="et-EE"/>
        </w:rPr>
        <w:t>2 381 </w:t>
      </w:r>
      <w:proofErr w:type="gramStart"/>
      <w:r w:rsidR="00E3644F">
        <w:rPr>
          <w:lang w:eastAsia="et-EE"/>
        </w:rPr>
        <w:t>850 eurot</w:t>
      </w:r>
      <w:proofErr w:type="gramEnd"/>
      <w:r w:rsidR="00E3644F">
        <w:rPr>
          <w:lang w:eastAsia="et-EE"/>
        </w:rPr>
        <w:t xml:space="preserve"> </w:t>
      </w:r>
      <w:r w:rsidR="00E3644F">
        <w:rPr>
          <w:u w:val="single"/>
          <w:lang w:eastAsia="et-EE"/>
        </w:rPr>
        <w:t>põhivara soetuseks</w:t>
      </w:r>
      <w:r w:rsidR="00E3644F">
        <w:rPr>
          <w:lang w:eastAsia="et-EE"/>
        </w:rPr>
        <w:t xml:space="preserve"> saadava</w:t>
      </w:r>
      <w:r>
        <w:rPr>
          <w:lang w:eastAsia="et-EE"/>
        </w:rPr>
        <w:t xml:space="preserve"> </w:t>
      </w:r>
      <w:r>
        <w:rPr>
          <w:u w:val="single"/>
          <w:lang w:eastAsia="et-EE"/>
        </w:rPr>
        <w:t xml:space="preserve">sihtfinantseerimise </w:t>
      </w:r>
      <w:r>
        <w:rPr>
          <w:lang w:eastAsia="et-EE"/>
        </w:rPr>
        <w:t>arvelt, sellest:</w:t>
      </w:r>
    </w:p>
    <w:p w:rsidR="004568F4" w:rsidRDefault="004568F4" w:rsidP="004568F4">
      <w:pPr>
        <w:pStyle w:val="Loendilik"/>
        <w:numPr>
          <w:ilvl w:val="1"/>
          <w:numId w:val="18"/>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w:t>
      </w:r>
      <w:r w:rsidR="00E3644F">
        <w:rPr>
          <w:rFonts w:ascii="Times New Roman" w:eastAsia="Times New Roman" w:hAnsi="Times New Roman" w:cs="Times New Roman"/>
          <w:sz w:val="24"/>
          <w:szCs w:val="24"/>
          <w:lang w:eastAsia="et-EE"/>
        </w:rPr>
        <w:t> 358 000</w:t>
      </w:r>
      <w:r>
        <w:rPr>
          <w:rFonts w:ascii="Times New Roman" w:eastAsia="Times New Roman" w:hAnsi="Times New Roman" w:cs="Times New Roman"/>
          <w:sz w:val="24"/>
          <w:szCs w:val="24"/>
          <w:lang w:eastAsia="et-EE"/>
        </w:rPr>
        <w:t xml:space="preserve"> eurot </w:t>
      </w:r>
      <w:r w:rsidR="00E3644F">
        <w:rPr>
          <w:rFonts w:ascii="Times New Roman" w:eastAsia="Times New Roman" w:hAnsi="Times New Roman" w:cs="Times New Roman"/>
          <w:sz w:val="24"/>
          <w:szCs w:val="24"/>
          <w:lang w:eastAsia="et-EE"/>
        </w:rPr>
        <w:t xml:space="preserve">on planeeritud </w:t>
      </w:r>
      <w:r>
        <w:rPr>
          <w:rFonts w:ascii="Times New Roman" w:eastAsia="Times New Roman" w:hAnsi="Times New Roman" w:cs="Times New Roman"/>
          <w:sz w:val="24"/>
          <w:szCs w:val="24"/>
          <w:lang w:eastAsia="et-EE"/>
        </w:rPr>
        <w:t>Riigihalduse ministri 15.05.2020 määruse nr 19 "COVID-19 eriolukorras kohaliku omavalitsuse üksustele investeeringuteks, lammutamise ja remonttöödega seotud tegevusteks toetuse eraldamise ning kasutamise tingimused ja kord"</w:t>
      </w:r>
      <w:r w:rsidR="00263936">
        <w:rPr>
          <w:rFonts w:ascii="Times New Roman" w:eastAsia="Times New Roman" w:hAnsi="Times New Roman" w:cs="Times New Roman"/>
          <w:sz w:val="24"/>
          <w:szCs w:val="24"/>
          <w:lang w:eastAsia="et-EE"/>
        </w:rPr>
        <w:t xml:space="preserve"> </w:t>
      </w:r>
      <w:r w:rsidR="00263936">
        <w:rPr>
          <w:rFonts w:ascii="Times New Roman" w:hAnsi="Times New Roman" w:cs="Times New Roman"/>
          <w:sz w:val="24"/>
          <w:szCs w:val="24"/>
        </w:rPr>
        <w:t>t</w:t>
      </w:r>
      <w:r w:rsidR="00263936" w:rsidRPr="00263936">
        <w:rPr>
          <w:rFonts w:ascii="Times New Roman" w:hAnsi="Times New Roman" w:cs="Times New Roman"/>
          <w:sz w:val="24"/>
          <w:szCs w:val="24"/>
        </w:rPr>
        <w:t>oetus</w:t>
      </w:r>
      <w:r w:rsidR="00263936">
        <w:rPr>
          <w:rFonts w:ascii="Times New Roman" w:hAnsi="Times New Roman" w:cs="Times New Roman"/>
          <w:sz w:val="24"/>
          <w:szCs w:val="24"/>
        </w:rPr>
        <w:t>t</w:t>
      </w:r>
      <w:r w:rsidR="00263936" w:rsidRPr="00263936">
        <w:rPr>
          <w:rFonts w:ascii="Times New Roman" w:hAnsi="Times New Roman" w:cs="Times New Roman"/>
          <w:sz w:val="24"/>
          <w:szCs w:val="24"/>
        </w:rPr>
        <w:t>e taotlemiseks</w:t>
      </w:r>
      <w:r w:rsidRPr="00263936">
        <w:rPr>
          <w:rFonts w:ascii="Times New Roman" w:eastAsia="Times New Roman" w:hAnsi="Times New Roman" w:cs="Times New Roman"/>
          <w:sz w:val="24"/>
          <w:szCs w:val="24"/>
          <w:lang w:eastAsia="et-EE"/>
        </w:rPr>
        <w:t>.</w:t>
      </w:r>
      <w:r w:rsidR="00263936">
        <w:rPr>
          <w:rFonts w:ascii="Times New Roman" w:eastAsia="Times New Roman" w:hAnsi="Times New Roman" w:cs="Times New Roman"/>
          <w:sz w:val="24"/>
          <w:szCs w:val="24"/>
          <w:lang w:eastAsia="et-EE"/>
        </w:rPr>
        <w:t xml:space="preserve"> </w:t>
      </w:r>
      <w:r w:rsidR="00536A8D" w:rsidRPr="00536A8D">
        <w:rPr>
          <w:rStyle w:val="Tugev"/>
          <w:rFonts w:ascii="Times New Roman" w:hAnsi="Times New Roman" w:cs="Times New Roman"/>
          <w:b w:val="0"/>
          <w:color w:val="333333"/>
          <w:sz w:val="24"/>
          <w:szCs w:val="24"/>
          <w:bdr w:val="none" w:sz="0" w:space="0" w:color="auto" w:frame="1"/>
          <w:shd w:val="clear" w:color="auto" w:fill="FFFFFF"/>
        </w:rPr>
        <w:t xml:space="preserve">Lisaeelarvest kohalikele omavalitsustele eraldatav investeeringutoetus </w:t>
      </w:r>
      <w:r w:rsidR="00536A8D" w:rsidRPr="00536A8D">
        <w:rPr>
          <w:rFonts w:ascii="Times New Roman" w:hAnsi="Times New Roman" w:cs="Times New Roman"/>
          <w:color w:val="333333"/>
          <w:sz w:val="24"/>
          <w:szCs w:val="24"/>
          <w:shd w:val="clear" w:color="auto" w:fill="FFFFFF"/>
        </w:rPr>
        <w:t>aitab majanduslanguse negatiivseid mõjusid leevendada. Kohalik omavalitsus võib toetuse vahendeid kasutada uuteks investeeringuteks, remondikuludeks, lammutuskuludeks ja nendega seotud muudeks kuludeks. Vajalikud lepingud peavad olema ära sõlmitud selle aasta jooksul, kuid tööd võivad lõppeda ka järgmisel aastal</w:t>
      </w:r>
      <w:r w:rsidR="00536A8D">
        <w:rPr>
          <w:rFonts w:ascii="Times New Roman" w:hAnsi="Times New Roman" w:cs="Times New Roman"/>
          <w:color w:val="333333"/>
          <w:sz w:val="24"/>
          <w:szCs w:val="24"/>
          <w:shd w:val="clear" w:color="auto" w:fill="FFFFFF"/>
        </w:rPr>
        <w:t xml:space="preserve">. </w:t>
      </w:r>
      <w:r w:rsidR="00263936">
        <w:rPr>
          <w:rFonts w:ascii="Times New Roman" w:eastAsia="Times New Roman" w:hAnsi="Times New Roman" w:cs="Times New Roman"/>
          <w:sz w:val="24"/>
          <w:szCs w:val="24"/>
          <w:lang w:eastAsia="et-EE"/>
        </w:rPr>
        <w:t>Ülevaade objektidest on esitatud õiendis lisadele 2-3 ja 5 lk.2</w:t>
      </w:r>
      <w:r w:rsidR="00163747">
        <w:rPr>
          <w:rFonts w:ascii="Times New Roman" w:eastAsia="Times New Roman" w:hAnsi="Times New Roman" w:cs="Times New Roman"/>
          <w:sz w:val="24"/>
          <w:szCs w:val="24"/>
          <w:lang w:eastAsia="et-EE"/>
        </w:rPr>
        <w:t>1</w:t>
      </w:r>
      <w:r w:rsidR="00263936">
        <w:rPr>
          <w:rFonts w:ascii="Times New Roman" w:eastAsia="Times New Roman" w:hAnsi="Times New Roman" w:cs="Times New Roman"/>
          <w:sz w:val="24"/>
          <w:szCs w:val="24"/>
          <w:lang w:eastAsia="et-EE"/>
        </w:rPr>
        <w:t xml:space="preserve">. </w:t>
      </w:r>
    </w:p>
    <w:p w:rsidR="004568F4" w:rsidRDefault="004568F4" w:rsidP="004568F4">
      <w:pPr>
        <w:pStyle w:val="Loendilik"/>
        <w:numPr>
          <w:ilvl w:val="1"/>
          <w:numId w:val="18"/>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23 850 eurot - </w:t>
      </w:r>
      <w:r>
        <w:rPr>
          <w:rFonts w:ascii="Times New Roman" w:hAnsi="Times New Roman" w:cs="Times New Roman"/>
          <w:bCs/>
          <w:sz w:val="24"/>
          <w:szCs w:val="24"/>
        </w:rPr>
        <w:t xml:space="preserve">asutuste täiendavad toetused (lisatud). </w:t>
      </w:r>
      <w:r>
        <w:rPr>
          <w:rFonts w:ascii="Times New Roman" w:eastAsia="Times New Roman" w:hAnsi="Times New Roman" w:cs="Times New Roman"/>
          <w:sz w:val="24"/>
          <w:szCs w:val="24"/>
          <w:lang w:eastAsia="en-GB"/>
        </w:rPr>
        <w:t>Alus: Narva Linnavolikogu 19.12.2019 määruse nr 27 "Narva linna 2020. aasta eelarve kinnitamine" § 10.</w:t>
      </w:r>
    </w:p>
    <w:p w:rsidR="00536A8D" w:rsidRDefault="00536A8D" w:rsidP="004568F4">
      <w:pPr>
        <w:jc w:val="both"/>
        <w:rPr>
          <w:lang w:eastAsia="et-EE"/>
        </w:rPr>
      </w:pPr>
    </w:p>
    <w:p w:rsidR="004568F4" w:rsidRPr="00B93F79" w:rsidRDefault="004568F4" w:rsidP="004568F4">
      <w:pPr>
        <w:jc w:val="both"/>
        <w:rPr>
          <w:lang w:eastAsia="et-EE"/>
        </w:rPr>
      </w:pPr>
      <w:r w:rsidRPr="00B93F79">
        <w:rPr>
          <w:lang w:eastAsia="et-EE"/>
        </w:rPr>
        <w:t xml:space="preserve">Selles osas väljaminekute suurendamine </w:t>
      </w:r>
      <w:r w:rsidR="00B93F79" w:rsidRPr="00B93F79">
        <w:rPr>
          <w:lang w:eastAsia="et-EE"/>
        </w:rPr>
        <w:t xml:space="preserve">põhivara soetuseks </w:t>
      </w:r>
      <w:r w:rsidRPr="00B93F79">
        <w:rPr>
          <w:lang w:eastAsia="et-EE"/>
        </w:rPr>
        <w:t xml:space="preserve">moodustab </w:t>
      </w:r>
      <w:r w:rsidR="00B93F79" w:rsidRPr="00B93F79">
        <w:rPr>
          <w:lang w:eastAsia="et-EE"/>
        </w:rPr>
        <w:t xml:space="preserve">2 403 732 </w:t>
      </w:r>
      <w:r w:rsidRPr="00B93F79">
        <w:rPr>
          <w:lang w:eastAsia="et-EE"/>
        </w:rPr>
        <w:t xml:space="preserve">eurot. Ülevaade muudatustest väljaminekute osas asutuste </w:t>
      </w:r>
      <w:proofErr w:type="gramStart"/>
      <w:r w:rsidRPr="00B93F79">
        <w:rPr>
          <w:lang w:eastAsia="et-EE"/>
        </w:rPr>
        <w:t>ja</w:t>
      </w:r>
      <w:proofErr w:type="gramEnd"/>
      <w:r w:rsidRPr="00B93F79">
        <w:rPr>
          <w:lang w:eastAsia="et-EE"/>
        </w:rPr>
        <w:t xml:space="preserve"> tegevuste lõikes on esitatud õiendis 1 lisale 1, õiendis lisadele 2-3 ja 5, õiendis lisale 3.</w:t>
      </w:r>
    </w:p>
    <w:p w:rsidR="004568F4" w:rsidRDefault="004568F4" w:rsidP="004568F4">
      <w:pPr>
        <w:rPr>
          <w:b/>
          <w:color w:val="FF0000"/>
          <w:lang w:eastAsia="et-EE"/>
        </w:rPr>
      </w:pPr>
    </w:p>
    <w:p w:rsidR="004568F4" w:rsidRDefault="004568F4" w:rsidP="004568F4">
      <w:pPr>
        <w:rPr>
          <w:b/>
          <w:i/>
          <w:lang w:eastAsia="et-EE"/>
        </w:rPr>
      </w:pPr>
      <w:r>
        <w:rPr>
          <w:b/>
          <w:lang w:eastAsia="et-EE"/>
        </w:rPr>
        <w:t>FINANTSEERIMISTEGEVUS</w:t>
      </w:r>
      <w:r>
        <w:rPr>
          <w:b/>
          <w:i/>
          <w:lang w:eastAsia="et-EE"/>
        </w:rPr>
        <w:t xml:space="preserve">. </w:t>
      </w:r>
    </w:p>
    <w:p w:rsidR="004568F4" w:rsidRDefault="004568F4" w:rsidP="004568F4">
      <w:pPr>
        <w:jc w:val="both"/>
        <w:rPr>
          <w:lang w:eastAsia="et-EE"/>
        </w:rPr>
      </w:pPr>
      <w:r>
        <w:rPr>
          <w:lang w:eastAsia="et-EE"/>
        </w:rPr>
        <w:t>Selles osas muudatused on alljärgnevad:</w:t>
      </w:r>
    </w:p>
    <w:p w:rsidR="004568F4" w:rsidRPr="00B93F79" w:rsidRDefault="004568F4" w:rsidP="004568F4">
      <w:pPr>
        <w:numPr>
          <w:ilvl w:val="0"/>
          <w:numId w:val="19"/>
        </w:numPr>
        <w:jc w:val="both"/>
        <w:rPr>
          <w:lang w:eastAsia="et-EE"/>
        </w:rPr>
      </w:pPr>
      <w:proofErr w:type="gramStart"/>
      <w:r>
        <w:rPr>
          <w:lang w:eastAsia="et-EE"/>
        </w:rPr>
        <w:t>kohustiste</w:t>
      </w:r>
      <w:proofErr w:type="gramEnd"/>
      <w:r>
        <w:rPr>
          <w:lang w:eastAsia="et-EE"/>
        </w:rPr>
        <w:t xml:space="preserve"> võtmine -</w:t>
      </w:r>
      <w:r>
        <w:rPr>
          <w:b/>
          <w:lang w:eastAsia="et-EE"/>
        </w:rPr>
        <w:t xml:space="preserve"> </w:t>
      </w:r>
      <w:r>
        <w:rPr>
          <w:bCs/>
          <w:lang w:eastAsia="et-EE"/>
        </w:rPr>
        <w:t xml:space="preserve">suurendamine </w:t>
      </w:r>
      <w:r>
        <w:rPr>
          <w:lang w:eastAsia="et-EE"/>
        </w:rPr>
        <w:t xml:space="preserve">laenude võtmise osas on summas </w:t>
      </w:r>
      <w:r w:rsidR="00B93F79">
        <w:rPr>
          <w:lang w:eastAsia="et-EE"/>
        </w:rPr>
        <w:t>84 114</w:t>
      </w:r>
      <w:r>
        <w:rPr>
          <w:lang w:eastAsia="et-EE"/>
        </w:rPr>
        <w:t xml:space="preserve"> eurot (realiseeritavate projektide ja tegevuste osas, ülevaade õiendis lisale 3). Kohustiste võtmine on 2020.a </w:t>
      </w:r>
      <w:proofErr w:type="gramStart"/>
      <w:r>
        <w:rPr>
          <w:lang w:eastAsia="et-EE"/>
        </w:rPr>
        <w:t>koos</w:t>
      </w:r>
      <w:proofErr w:type="gramEnd"/>
      <w:r>
        <w:rPr>
          <w:lang w:eastAsia="et-EE"/>
        </w:rPr>
        <w:t xml:space="preserve"> muudatustega kavandatud kokku summas </w:t>
      </w:r>
      <w:r w:rsidR="00B93F79">
        <w:rPr>
          <w:lang w:eastAsia="et-EE"/>
        </w:rPr>
        <w:t xml:space="preserve">22 872 460 </w:t>
      </w:r>
      <w:r>
        <w:rPr>
          <w:lang w:eastAsia="et-EE"/>
        </w:rPr>
        <w:t>eurot</w:t>
      </w:r>
      <w:r w:rsidRPr="00B93F79">
        <w:rPr>
          <w:lang w:eastAsia="et-EE"/>
        </w:rPr>
        <w:t xml:space="preserve">. Sellele on avaldanud mõju 2019.aastal väljavõetud, kuid kasutamata jäänud laen (laenujääk likviidsetes varades), jooksva aasta eelarvesse </w:t>
      </w:r>
      <w:r w:rsidRPr="00B93F79">
        <w:t xml:space="preserve">ületulevad tegevused rahavoogude osas </w:t>
      </w:r>
      <w:r w:rsidRPr="00B93F79">
        <w:rPr>
          <w:lang w:eastAsia="et-EE"/>
        </w:rPr>
        <w:t xml:space="preserve">ning uued tegevused </w:t>
      </w:r>
      <w:r w:rsidRPr="00B93F79">
        <w:t>(</w:t>
      </w:r>
      <w:proofErr w:type="gramStart"/>
      <w:r w:rsidRPr="00B93F79">
        <w:t>vt</w:t>
      </w:r>
      <w:proofErr w:type="gramEnd"/>
      <w:r w:rsidRPr="00B93F79">
        <w:t xml:space="preserve"> õiend 2 lisale 5)</w:t>
      </w:r>
      <w:r w:rsidRPr="00B93F79">
        <w:rPr>
          <w:lang w:eastAsia="et-EE"/>
        </w:rPr>
        <w:t>.</w:t>
      </w:r>
    </w:p>
    <w:p w:rsidR="004568F4" w:rsidRDefault="004568F4" w:rsidP="004568F4">
      <w:pPr>
        <w:jc w:val="both"/>
      </w:pPr>
    </w:p>
    <w:p w:rsidR="004568F4" w:rsidRDefault="004568F4" w:rsidP="004568F4">
      <w:pPr>
        <w:jc w:val="both"/>
        <w:rPr>
          <w:b/>
          <w:lang w:eastAsia="et-EE"/>
        </w:rPr>
      </w:pPr>
      <w:r>
        <w:rPr>
          <w:b/>
          <w:lang w:eastAsia="et-EE"/>
        </w:rPr>
        <w:t>LIKVIIDSETE VARADE MUUTUS</w:t>
      </w:r>
    </w:p>
    <w:p w:rsidR="004568F4" w:rsidRDefault="004568F4" w:rsidP="004568F4">
      <w:pPr>
        <w:jc w:val="both"/>
        <w:rPr>
          <w:lang w:eastAsia="et-EE"/>
        </w:rPr>
      </w:pPr>
      <w:r>
        <w:rPr>
          <w:b/>
        </w:rPr>
        <w:t xml:space="preserve">Raha </w:t>
      </w:r>
      <w:proofErr w:type="gramStart"/>
      <w:r>
        <w:rPr>
          <w:b/>
        </w:rPr>
        <w:t>ja</w:t>
      </w:r>
      <w:proofErr w:type="gramEnd"/>
      <w:r>
        <w:rPr>
          <w:b/>
        </w:rPr>
        <w:t xml:space="preserve"> raha ekvivalentide muutus</w:t>
      </w:r>
      <w:r>
        <w:t xml:space="preserve"> eelarves</w:t>
      </w:r>
      <w:r>
        <w:rPr>
          <w:b/>
          <w:i/>
          <w:lang w:eastAsia="et-EE"/>
        </w:rPr>
        <w:t xml:space="preserve"> </w:t>
      </w:r>
      <w:r>
        <w:rPr>
          <w:lang w:eastAsia="et-EE"/>
        </w:rPr>
        <w:t>-</w:t>
      </w:r>
      <w:r>
        <w:rPr>
          <w:i/>
          <w:lang w:eastAsia="et-EE"/>
        </w:rPr>
        <w:t xml:space="preserve"> </w:t>
      </w:r>
      <w:r>
        <w:rPr>
          <w:lang w:eastAsia="et-EE"/>
        </w:rPr>
        <w:t xml:space="preserve">3 306 eurot. See on rahaliste vahendite kassajääk seisuga 31.12.2019 (kasutamata jäänud laen), mis on kajastatud ka kohustiste võtmise eelarve osas (laenude võtmise vähendamine). </w:t>
      </w:r>
    </w:p>
    <w:p w:rsidR="004568F4" w:rsidRDefault="004568F4" w:rsidP="004568F4">
      <w:pPr>
        <w:spacing w:before="120" w:after="120"/>
        <w:jc w:val="both"/>
        <w:rPr>
          <w:lang w:eastAsia="et-EE"/>
        </w:rPr>
      </w:pPr>
      <w:r>
        <w:rPr>
          <w:b/>
        </w:rPr>
        <w:t xml:space="preserve">Nõuete </w:t>
      </w:r>
      <w:proofErr w:type="gramStart"/>
      <w:r>
        <w:rPr>
          <w:b/>
        </w:rPr>
        <w:t>ja</w:t>
      </w:r>
      <w:proofErr w:type="gramEnd"/>
      <w:r>
        <w:rPr>
          <w:b/>
        </w:rPr>
        <w:t xml:space="preserve"> kohustiste saldode muutus</w:t>
      </w:r>
      <w:r>
        <w:t xml:space="preserve"> on tekkepõhise</w:t>
      </w:r>
      <w:r w:rsidR="00B93F79">
        <w:t>s</w:t>
      </w:r>
      <w:r>
        <w:t xml:space="preserve"> </w:t>
      </w:r>
      <w:r w:rsidRPr="00B93F79">
        <w:t xml:space="preserve">eelarves kajastatud summas </w:t>
      </w:r>
      <w:r w:rsidR="00B93F79" w:rsidRPr="00B93F79">
        <w:t xml:space="preserve">97 999 </w:t>
      </w:r>
      <w:r w:rsidRPr="00B93F79">
        <w:t>eurot.</w:t>
      </w:r>
    </w:p>
    <w:p w:rsidR="004568F4" w:rsidRDefault="004568F4" w:rsidP="004568F4">
      <w:pPr>
        <w:spacing w:before="120" w:after="120"/>
        <w:jc w:val="both"/>
        <w:rPr>
          <w:lang w:val="et-EE" w:eastAsia="et-EE"/>
        </w:rPr>
      </w:pPr>
    </w:p>
    <w:p w:rsidR="004568F4" w:rsidRDefault="004568F4" w:rsidP="004568F4">
      <w:pPr>
        <w:spacing w:before="120" w:after="120"/>
        <w:jc w:val="both"/>
        <w:rPr>
          <w:bCs/>
          <w:lang w:eastAsia="et-EE"/>
        </w:rPr>
      </w:pPr>
      <w:r>
        <w:rPr>
          <w:lang w:eastAsia="et-EE"/>
        </w:rPr>
        <w:t xml:space="preserve">Ülevaade </w:t>
      </w:r>
      <w:r>
        <w:rPr>
          <w:bCs/>
          <w:lang w:eastAsia="et-EE"/>
        </w:rPr>
        <w:t xml:space="preserve">2020.a täiendavate sihtotstarbeliste toetuste osas on esitatud </w:t>
      </w:r>
      <w:proofErr w:type="gramStart"/>
      <w:r>
        <w:rPr>
          <w:bCs/>
          <w:lang w:eastAsia="et-EE"/>
        </w:rPr>
        <w:t>lisas</w:t>
      </w:r>
      <w:proofErr w:type="gramEnd"/>
      <w:r>
        <w:rPr>
          <w:bCs/>
          <w:lang w:eastAsia="et-EE"/>
        </w:rPr>
        <w:t xml:space="preserve"> 1.1.</w:t>
      </w:r>
    </w:p>
    <w:p w:rsidR="004568F4" w:rsidRPr="00B93F79" w:rsidRDefault="004568F4" w:rsidP="004568F4">
      <w:pPr>
        <w:spacing w:before="120" w:after="120"/>
        <w:jc w:val="both"/>
        <w:rPr>
          <w:lang w:eastAsia="et-EE"/>
        </w:rPr>
      </w:pPr>
      <w:r w:rsidRPr="00B93F79">
        <w:rPr>
          <w:lang w:eastAsia="et-EE"/>
        </w:rPr>
        <w:t>Ülevaade 2020.aasta eelarves kavandatud laekumistest asutuste lõikes on esitatud õiendis 2 lisale 1.</w:t>
      </w:r>
    </w:p>
    <w:p w:rsidR="004568F4" w:rsidRPr="00B93F79" w:rsidRDefault="004568F4" w:rsidP="004568F4">
      <w:pPr>
        <w:spacing w:before="120" w:after="120"/>
        <w:jc w:val="both"/>
        <w:rPr>
          <w:lang w:eastAsia="et-EE"/>
        </w:rPr>
      </w:pPr>
      <w:r w:rsidRPr="00B93F79">
        <w:rPr>
          <w:lang w:eastAsia="et-EE"/>
        </w:rPr>
        <w:lastRenderedPageBreak/>
        <w:t xml:space="preserve">Ülevaade 2020.aasta eelarveosade muutmisest sissetulekute ja väljaminekute osas (sh andmed laekumistest asutuste lõikes, sihtotstarbeliste vahendite laekumistest, reservfondist vahendite eraldamisest, eelarveliste vahendite ümberpaigutamistest) on esitatud õiendis </w:t>
      </w:r>
      <w:r w:rsidR="00C14227">
        <w:rPr>
          <w:lang w:eastAsia="et-EE"/>
        </w:rPr>
        <w:t xml:space="preserve">1 lisale 1, </w:t>
      </w:r>
      <w:proofErr w:type="gramStart"/>
      <w:r w:rsidR="00C14227">
        <w:rPr>
          <w:lang w:eastAsia="et-EE"/>
        </w:rPr>
        <w:t>õiendis  lisadele</w:t>
      </w:r>
      <w:proofErr w:type="gramEnd"/>
      <w:r w:rsidR="00C14227">
        <w:rPr>
          <w:lang w:eastAsia="et-EE"/>
        </w:rPr>
        <w:t xml:space="preserve"> 2 ja </w:t>
      </w:r>
      <w:r w:rsidRPr="00B93F79">
        <w:rPr>
          <w:lang w:eastAsia="et-EE"/>
        </w:rPr>
        <w:t xml:space="preserve">3, õiendis lisadele 2-3 ja 5. </w:t>
      </w:r>
    </w:p>
    <w:p w:rsidR="004568F4" w:rsidRPr="00B93F79" w:rsidRDefault="004568F4" w:rsidP="004568F4">
      <w:pPr>
        <w:spacing w:before="120" w:after="120"/>
        <w:jc w:val="both"/>
        <w:rPr>
          <w:lang w:eastAsia="et-EE"/>
        </w:rPr>
      </w:pPr>
      <w:r w:rsidRPr="00B93F79">
        <w:rPr>
          <w:lang w:eastAsia="et-EE"/>
        </w:rPr>
        <w:t>Ülevaade muudatustest laenude arvelt kavandatud tegevustest on esitatud õiendis lisale 3.</w:t>
      </w:r>
    </w:p>
    <w:p w:rsidR="004568F4" w:rsidRPr="00B93F79" w:rsidRDefault="004568F4" w:rsidP="004568F4">
      <w:pPr>
        <w:spacing w:before="120"/>
        <w:jc w:val="both"/>
        <w:rPr>
          <w:lang w:eastAsia="et-EE"/>
        </w:rPr>
      </w:pPr>
      <w:r w:rsidRPr="00B93F79">
        <w:t>Narva linna rahavoogude muutmine on peamiselt seotud eraldatavate toetustega ning võetavate kohustistega (õiend 1 lisale 5, õiend 2 lisale 5).</w:t>
      </w:r>
    </w:p>
    <w:p w:rsidR="008F106B" w:rsidRPr="00B93F79" w:rsidRDefault="008F106B" w:rsidP="00EF0A2D">
      <w:pPr>
        <w:spacing w:before="120" w:after="120"/>
        <w:jc w:val="both"/>
        <w:rPr>
          <w:highlight w:val="yellow"/>
        </w:rPr>
      </w:pPr>
      <w:r w:rsidRPr="00B93F79">
        <w:rPr>
          <w:highlight w:val="yellow"/>
        </w:rPr>
        <w:br w:type="page"/>
      </w:r>
    </w:p>
    <w:p w:rsidR="008F106B" w:rsidRPr="004568F4" w:rsidRDefault="008F106B" w:rsidP="008F106B">
      <w:r w:rsidRPr="004568F4">
        <w:lastRenderedPageBreak/>
        <w:t>Õiend 1 lisale 1</w:t>
      </w:r>
    </w:p>
    <w:p w:rsidR="008F106B" w:rsidRPr="004568F4" w:rsidRDefault="008F106B" w:rsidP="008F106B">
      <w:pPr>
        <w:rPr>
          <w:bCs/>
          <w:iCs/>
          <w:sz w:val="10"/>
          <w:szCs w:val="10"/>
        </w:rPr>
      </w:pPr>
    </w:p>
    <w:p w:rsidR="008F106B" w:rsidRPr="004568F4" w:rsidRDefault="008F106B" w:rsidP="008F106B">
      <w:pPr>
        <w:rPr>
          <w:b/>
          <w:bCs/>
          <w:iCs/>
          <w:sz w:val="23"/>
          <w:szCs w:val="23"/>
        </w:rPr>
      </w:pPr>
      <w:r w:rsidRPr="004568F4">
        <w:rPr>
          <w:b/>
          <w:bCs/>
          <w:iCs/>
        </w:rPr>
        <w:t xml:space="preserve">Narva linna </w:t>
      </w:r>
      <w:r w:rsidR="00B716CC" w:rsidRPr="004568F4">
        <w:rPr>
          <w:b/>
          <w:bCs/>
          <w:iCs/>
        </w:rPr>
        <w:t>2020</w:t>
      </w:r>
      <w:r w:rsidRPr="004568F4">
        <w:rPr>
          <w:b/>
          <w:bCs/>
          <w:iCs/>
        </w:rPr>
        <w:t>.aasta koondeelarve</w:t>
      </w:r>
      <w:r w:rsidR="00872FB8" w:rsidRPr="004568F4">
        <w:rPr>
          <w:bCs/>
          <w:iCs/>
        </w:rPr>
        <w:tab/>
      </w:r>
      <w:r w:rsidR="00872FB8" w:rsidRPr="004568F4">
        <w:rPr>
          <w:bCs/>
          <w:iCs/>
        </w:rPr>
        <w:tab/>
      </w:r>
      <w:r w:rsidR="00872FB8" w:rsidRPr="004568F4">
        <w:rPr>
          <w:bCs/>
          <w:iCs/>
        </w:rPr>
        <w:tab/>
      </w:r>
      <w:r w:rsidR="00872FB8" w:rsidRPr="004568F4">
        <w:rPr>
          <w:bCs/>
          <w:iCs/>
        </w:rPr>
        <w:tab/>
      </w:r>
      <w:r w:rsidR="00872FB8" w:rsidRPr="004568F4">
        <w:rPr>
          <w:bCs/>
          <w:iCs/>
        </w:rPr>
        <w:tab/>
      </w:r>
      <w:r w:rsidR="00872FB8" w:rsidRPr="004568F4">
        <w:rPr>
          <w:bCs/>
          <w:iCs/>
        </w:rPr>
        <w:tab/>
      </w:r>
      <w:r w:rsidR="00872FB8" w:rsidRPr="004568F4">
        <w:rPr>
          <w:bCs/>
          <w:iCs/>
          <w:sz w:val="20"/>
          <w:szCs w:val="20"/>
        </w:rPr>
        <w:t>eurodes</w:t>
      </w:r>
    </w:p>
    <w:p w:rsidR="00C1383C" w:rsidRPr="004568F4" w:rsidRDefault="00C1383C" w:rsidP="006C0DE4">
      <w:pPr>
        <w:rPr>
          <w:color w:val="7030A0"/>
          <w:sz w:val="10"/>
          <w:szCs w:val="10"/>
          <w:highlight w:val="yellow"/>
        </w:rPr>
      </w:pPr>
    </w:p>
    <w:tbl>
      <w:tblPr>
        <w:tblW w:w="9493" w:type="dxa"/>
        <w:tblLook w:val="04A0" w:firstRow="1" w:lastRow="0" w:firstColumn="1" w:lastColumn="0" w:noHBand="0" w:noVBand="1"/>
      </w:tblPr>
      <w:tblGrid>
        <w:gridCol w:w="5098"/>
        <w:gridCol w:w="1400"/>
        <w:gridCol w:w="1435"/>
        <w:gridCol w:w="1560"/>
      </w:tblGrid>
      <w:tr w:rsidR="00524D36" w:rsidRPr="00524D36" w:rsidTr="00524D36">
        <w:trPr>
          <w:trHeight w:val="63"/>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jc w:val="center"/>
              <w:rPr>
                <w:sz w:val="20"/>
                <w:szCs w:val="20"/>
              </w:rPr>
            </w:pPr>
            <w:r w:rsidRPr="00524D36">
              <w:rPr>
                <w:sz w:val="20"/>
                <w:szCs w:val="20"/>
              </w:rPr>
              <w:t>Nimetus</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rsidR="00524D36" w:rsidRPr="00524D36" w:rsidRDefault="00524D36" w:rsidP="00524D36">
            <w:pPr>
              <w:jc w:val="center"/>
              <w:rPr>
                <w:sz w:val="20"/>
                <w:szCs w:val="20"/>
              </w:rPr>
            </w:pPr>
            <w:r w:rsidRPr="00524D36">
              <w:rPr>
                <w:sz w:val="20"/>
                <w:szCs w:val="20"/>
              </w:rPr>
              <w:t xml:space="preserve">2020.a eelarve  </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24D36" w:rsidRPr="00524D36" w:rsidRDefault="00524D36" w:rsidP="00524D36">
            <w:pPr>
              <w:jc w:val="center"/>
              <w:rPr>
                <w:sz w:val="20"/>
                <w:szCs w:val="20"/>
              </w:rPr>
            </w:pPr>
            <w:r w:rsidRPr="00524D36">
              <w:rPr>
                <w:sz w:val="20"/>
                <w:szCs w:val="20"/>
              </w:rPr>
              <w:t>2020.a eelarve muutmine</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524D36" w:rsidRPr="00524D36" w:rsidRDefault="00524D36" w:rsidP="00524D36">
            <w:pPr>
              <w:jc w:val="center"/>
              <w:rPr>
                <w:sz w:val="20"/>
                <w:szCs w:val="20"/>
              </w:rPr>
            </w:pPr>
            <w:r w:rsidRPr="00524D36">
              <w:rPr>
                <w:sz w:val="20"/>
                <w:szCs w:val="20"/>
              </w:rPr>
              <w:t>2020.a eelarve kokku</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PÕHITEGEVUSE TULUD KOKKU</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66 945 399</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801 721</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67 747 120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Maksutulud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29 730 994</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-1 074 369</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28 656 625</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Füüsilise isiku tulumaks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29 388 892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-1 074 369</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28 314 523</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Maamaks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250 602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250 602</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Reklaamimaks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68 000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68 000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Teede ja tänavate sulgemise maks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6 500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6 500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Parkimistasu</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17 000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17 000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Tulud kaupade ja teenuste müügist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4 703 300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-264 007</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4 439 293</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Riigilõivud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49 750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49 750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Tulud haridusalasest  tegevusest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2 710 713</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-202 577</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2 508 136</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Tulud kultuuri- ja kunstialasest tegevusest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122 430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-17 690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104 740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Tulud spordi- ja puhkealasest tegevusest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360 185</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-43 740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316 445</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Tulud sotsiaalabialasest  tegevusest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1 116 650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1 116 650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Tulud üldvalitsemisest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5 000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5 000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Tulud muudelt majandusaladelt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16 200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16 200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Üür ja rent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297 528</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297 528</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Õiguste müük</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21 344</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21 344</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Muu toodete ja teenuste müük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3 500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3 500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 xml:space="preserve">Saadud toetused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32 496 533</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2 120 097</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34 616 630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Saadud tegevuskulude sihtfinantseerimine</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411 338</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245 576</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656 914</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Kohaliku omavalitsuse toetusfond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16 379 634</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1 451 854</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17 831 488</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Kohaliku omavalitsuse tasandusfond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15 652 561</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15 652 561</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Saadud tegevustoetused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53 000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422 667</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475 667</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Muud tegevustulud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14 572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20 000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34 572</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Laekumine vee erikasutusest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1 500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1 500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Trahvid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7 250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17 319</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24 569</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Muud tulud varadelt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3 400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3 400</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Tulud varude müügist</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1 312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1 312</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Muud tulud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1 110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2 681</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3 791</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PÕHITEGEVUSE KULUD KOKKU</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61 524 167</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769 260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62 293 427</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Antavad toetused tegevuskuludeks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5 854 162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55 452</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5 909 614</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Sotsiaalabitoetused ja muud toetused füüsilistele isikutele</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2 183 419</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25 170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2 208 589</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Sihtotstarbelised toetused tegevuskuludeks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3 600 043</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29 180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3 629 223</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Mittesihtotstarbelised toetused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70 700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1 102</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71 802</w:t>
            </w:r>
          </w:p>
        </w:tc>
      </w:tr>
      <w:tr w:rsidR="00524D36" w:rsidRPr="00524D36" w:rsidTr="00524D36">
        <w:trPr>
          <w:trHeight w:val="264"/>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Muud tegevuskulud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55 670 005</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713 808</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56 383 813</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Tööjõukulud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40 455 957</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174 014</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40 629 971</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Majandamiskulud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15 085 326</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580 775</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15 666 101</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Muud kulud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128 722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-40 981</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87 741</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PÕHITEGEVUSE TULEM</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5 421 232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32 461</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5 453 693</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INVESTEERIMISTEGEVUS KOKKU</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-25 898 764</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-21 882</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-25 920 646</w:t>
            </w:r>
          </w:p>
        </w:tc>
      </w:tr>
      <w:tr w:rsidR="00524D36" w:rsidRPr="00524D36" w:rsidTr="00524D36">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Põhivara müük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100 000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100 000</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Põhivara soetus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-23 126 723</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-2 403 732</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-25 530 455</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Saadud sihtfinantseerimine põhivara soetuseks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149 369</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2 381 850</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2 531 219</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Põhivara soetuseks antav sihtfinantseerimine</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-358 138</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-358 138</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Osaluste soetus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-2 201 166</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-2 201 166</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Tagasilaekuvad laenud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767</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767</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Finantstulud</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101 250</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101 250</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Finantskulud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-564 123</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-564 123</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EELARVE TULEM</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-20 477 532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10 579</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-20 466 953</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FINANTSEERIMISTEGEVUS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11 814 609</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84 114</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11 898 723</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Kohustiste võtmine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22 788 346</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84 114</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22 872 460</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sz w:val="20"/>
                <w:szCs w:val="20"/>
              </w:rPr>
            </w:pPr>
            <w:r w:rsidRPr="00524D36">
              <w:rPr>
                <w:sz w:val="20"/>
                <w:szCs w:val="20"/>
              </w:rPr>
              <w:t xml:space="preserve">Kohustiste tasumine </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-10 973 737</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-10 973 737</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LIKVIIDSETE VARADE MUUTUS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rPr>
                <w:sz w:val="20"/>
                <w:szCs w:val="20"/>
              </w:rPr>
            </w:pPr>
            <w:r w:rsidRPr="00524D36">
              <w:rPr>
                <w:sz w:val="20"/>
                <w:szCs w:val="20"/>
              </w:rPr>
              <w:t> </w:t>
            </w:r>
          </w:p>
        </w:tc>
      </w:tr>
      <w:tr w:rsidR="00524D36" w:rsidRPr="00524D36" w:rsidTr="00524D36">
        <w:trPr>
          <w:trHeight w:val="264"/>
        </w:trPr>
        <w:tc>
          <w:tcPr>
            <w:tcW w:w="5098" w:type="dxa"/>
            <w:tcBorders>
              <w:top w:val="nil"/>
              <w:left w:val="single" w:sz="4" w:space="0" w:color="auto"/>
              <w:bottom w:val="single" w:sz="4" w:space="0" w:color="auto"/>
              <w:right w:val="single" w:sz="4" w:space="0" w:color="auto"/>
            </w:tcBorders>
            <w:shd w:val="clear" w:color="auto" w:fill="auto"/>
            <w:vAlign w:val="center"/>
            <w:hideMark/>
          </w:tcPr>
          <w:p w:rsidR="00524D36" w:rsidRPr="00524D36" w:rsidRDefault="00524D36" w:rsidP="00524D36">
            <w:pPr>
              <w:rPr>
                <w:b/>
                <w:bCs/>
                <w:sz w:val="20"/>
                <w:szCs w:val="20"/>
              </w:rPr>
            </w:pPr>
            <w:r w:rsidRPr="00524D36">
              <w:rPr>
                <w:b/>
                <w:bCs/>
                <w:sz w:val="20"/>
                <w:szCs w:val="20"/>
              </w:rPr>
              <w:t>Raha ja raha ekvivalentide muutus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-10 210 152</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-3 306</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-10 213 458</w:t>
            </w:r>
          </w:p>
        </w:tc>
      </w:tr>
      <w:tr w:rsidR="00524D36" w:rsidRPr="00524D36" w:rsidTr="00E0361F">
        <w:trPr>
          <w:trHeight w:val="63"/>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rsidR="00524D36" w:rsidRPr="00524D36" w:rsidRDefault="00524D36" w:rsidP="00524D36">
            <w:pPr>
              <w:rPr>
                <w:b/>
                <w:bCs/>
                <w:sz w:val="20"/>
                <w:szCs w:val="20"/>
              </w:rPr>
            </w:pPr>
            <w:r w:rsidRPr="00524D36">
              <w:rPr>
                <w:b/>
                <w:bCs/>
                <w:sz w:val="20"/>
                <w:szCs w:val="20"/>
              </w:rPr>
              <w:t>Nõuete ja kohustiste saldode muutus</w:t>
            </w:r>
          </w:p>
        </w:tc>
        <w:tc>
          <w:tcPr>
            <w:tcW w:w="140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sz w:val="20"/>
                <w:szCs w:val="20"/>
              </w:rPr>
            </w:pPr>
            <w:r w:rsidRPr="00524D36">
              <w:rPr>
                <w:sz w:val="20"/>
                <w:szCs w:val="20"/>
              </w:rPr>
              <w:t>-1 547 229</w:t>
            </w:r>
          </w:p>
        </w:tc>
        <w:tc>
          <w:tcPr>
            <w:tcW w:w="1435"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-97 999</w:t>
            </w:r>
          </w:p>
        </w:tc>
        <w:tc>
          <w:tcPr>
            <w:tcW w:w="1560" w:type="dxa"/>
            <w:tcBorders>
              <w:top w:val="nil"/>
              <w:left w:val="nil"/>
              <w:bottom w:val="single" w:sz="4" w:space="0" w:color="auto"/>
              <w:right w:val="single" w:sz="4" w:space="0" w:color="auto"/>
            </w:tcBorders>
            <w:shd w:val="clear" w:color="auto" w:fill="auto"/>
            <w:noWrap/>
            <w:vAlign w:val="bottom"/>
            <w:hideMark/>
          </w:tcPr>
          <w:p w:rsidR="00524D36" w:rsidRPr="00524D36" w:rsidRDefault="00524D36" w:rsidP="00524D36">
            <w:pPr>
              <w:jc w:val="right"/>
              <w:rPr>
                <w:b/>
                <w:bCs/>
                <w:sz w:val="20"/>
                <w:szCs w:val="20"/>
              </w:rPr>
            </w:pPr>
            <w:r w:rsidRPr="00524D36">
              <w:rPr>
                <w:b/>
                <w:bCs/>
                <w:sz w:val="20"/>
                <w:szCs w:val="20"/>
              </w:rPr>
              <w:t>-1 645 228</w:t>
            </w:r>
          </w:p>
        </w:tc>
      </w:tr>
    </w:tbl>
    <w:p w:rsidR="00524D36" w:rsidRPr="00E0361F" w:rsidRDefault="00524D36" w:rsidP="006C0DE4">
      <w:pPr>
        <w:rPr>
          <w:color w:val="7030A0"/>
          <w:sz w:val="16"/>
          <w:szCs w:val="16"/>
          <w:highlight w:val="yellow"/>
        </w:rPr>
      </w:pPr>
    </w:p>
    <w:p w:rsidR="00524D36" w:rsidRPr="004568F4" w:rsidRDefault="00524D36" w:rsidP="006C0DE4">
      <w:pPr>
        <w:rPr>
          <w:color w:val="7030A0"/>
          <w:highlight w:val="yellow"/>
        </w:rPr>
        <w:sectPr w:rsidR="00524D36" w:rsidRPr="004568F4" w:rsidSect="003F5857">
          <w:footerReference w:type="default" r:id="rId8"/>
          <w:footerReference w:type="first" r:id="rId9"/>
          <w:pgSz w:w="11906" w:h="16838"/>
          <w:pgMar w:top="851" w:right="1417" w:bottom="993" w:left="1417" w:header="708" w:footer="708" w:gutter="0"/>
          <w:cols w:space="708"/>
          <w:titlePg/>
          <w:docGrid w:linePitch="360"/>
        </w:sectPr>
      </w:pPr>
    </w:p>
    <w:p w:rsidR="00CF6262" w:rsidRPr="004C4D88" w:rsidRDefault="00CF6262" w:rsidP="008F106B">
      <w:pPr>
        <w:rPr>
          <w:sz w:val="20"/>
          <w:szCs w:val="20"/>
        </w:rPr>
      </w:pPr>
      <w:r w:rsidRPr="004C4D88">
        <w:rPr>
          <w:sz w:val="20"/>
          <w:szCs w:val="20"/>
        </w:rPr>
        <w:lastRenderedPageBreak/>
        <w:t xml:space="preserve">Õiend 2 lisale 1 </w:t>
      </w:r>
    </w:p>
    <w:p w:rsidR="00CF6262" w:rsidRDefault="00CF6262" w:rsidP="008F106B">
      <w:pPr>
        <w:rPr>
          <w:sz w:val="20"/>
          <w:szCs w:val="20"/>
        </w:rPr>
      </w:pPr>
      <w:r w:rsidRPr="004C4D88">
        <w:rPr>
          <w:sz w:val="20"/>
          <w:szCs w:val="20"/>
        </w:rPr>
        <w:t>2020</w:t>
      </w:r>
      <w:proofErr w:type="gramStart"/>
      <w:r w:rsidRPr="004C4D88">
        <w:rPr>
          <w:sz w:val="20"/>
          <w:szCs w:val="20"/>
        </w:rPr>
        <w:t>.aasta</w:t>
      </w:r>
      <w:proofErr w:type="gramEnd"/>
      <w:r w:rsidRPr="004C4D88">
        <w:rPr>
          <w:sz w:val="20"/>
          <w:szCs w:val="20"/>
        </w:rPr>
        <w:t xml:space="preserve"> eelarves kavandatavad tulud asutuste lõikes, eurodes</w:t>
      </w:r>
    </w:p>
    <w:p w:rsidR="004C4D88" w:rsidRPr="004C4D88" w:rsidRDefault="004C4D88" w:rsidP="008F106B">
      <w:pPr>
        <w:rPr>
          <w:sz w:val="20"/>
          <w:szCs w:val="20"/>
        </w:rPr>
      </w:pPr>
    </w:p>
    <w:tbl>
      <w:tblPr>
        <w:tblW w:w="148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4"/>
        <w:gridCol w:w="1426"/>
        <w:gridCol w:w="1356"/>
        <w:gridCol w:w="1676"/>
        <w:gridCol w:w="2103"/>
        <w:gridCol w:w="1701"/>
        <w:gridCol w:w="1276"/>
        <w:gridCol w:w="975"/>
      </w:tblGrid>
      <w:tr w:rsidR="004568F4" w:rsidRPr="004568F4" w:rsidTr="00EC165A">
        <w:trPr>
          <w:trHeight w:val="58"/>
        </w:trPr>
        <w:tc>
          <w:tcPr>
            <w:tcW w:w="4344" w:type="dxa"/>
            <w:shd w:val="clear" w:color="auto" w:fill="auto"/>
            <w:hideMark/>
          </w:tcPr>
          <w:p w:rsidR="004568F4" w:rsidRPr="004568F4" w:rsidRDefault="004568F4" w:rsidP="004568F4">
            <w:pPr>
              <w:jc w:val="center"/>
              <w:rPr>
                <w:sz w:val="18"/>
                <w:szCs w:val="18"/>
              </w:rPr>
            </w:pPr>
            <w:r w:rsidRPr="004568F4">
              <w:rPr>
                <w:sz w:val="18"/>
                <w:szCs w:val="18"/>
              </w:rPr>
              <w:t>Kirje nimetus</w:t>
            </w:r>
          </w:p>
        </w:tc>
        <w:tc>
          <w:tcPr>
            <w:tcW w:w="1426" w:type="dxa"/>
            <w:shd w:val="clear" w:color="auto" w:fill="auto"/>
            <w:hideMark/>
          </w:tcPr>
          <w:p w:rsidR="004568F4" w:rsidRPr="004568F4" w:rsidRDefault="004568F4" w:rsidP="004568F4">
            <w:pPr>
              <w:jc w:val="center"/>
              <w:rPr>
                <w:sz w:val="18"/>
                <w:szCs w:val="18"/>
              </w:rPr>
            </w:pPr>
            <w:r w:rsidRPr="004568F4">
              <w:rPr>
                <w:sz w:val="18"/>
                <w:szCs w:val="18"/>
              </w:rPr>
              <w:t>Narva Linnavalitsuse Kultuuriosakond</w:t>
            </w:r>
          </w:p>
        </w:tc>
        <w:tc>
          <w:tcPr>
            <w:tcW w:w="1356" w:type="dxa"/>
            <w:shd w:val="clear" w:color="auto" w:fill="auto"/>
            <w:hideMark/>
          </w:tcPr>
          <w:p w:rsidR="004568F4" w:rsidRPr="004568F4" w:rsidRDefault="004568F4" w:rsidP="004568F4">
            <w:pPr>
              <w:jc w:val="center"/>
              <w:rPr>
                <w:sz w:val="18"/>
                <w:szCs w:val="18"/>
              </w:rPr>
            </w:pPr>
            <w:r w:rsidRPr="004568F4">
              <w:rPr>
                <w:sz w:val="18"/>
                <w:szCs w:val="18"/>
              </w:rPr>
              <w:t>Narva linna Sotsiaalabiamet</w:t>
            </w:r>
          </w:p>
        </w:tc>
        <w:tc>
          <w:tcPr>
            <w:tcW w:w="1676" w:type="dxa"/>
            <w:shd w:val="clear" w:color="auto" w:fill="auto"/>
            <w:hideMark/>
          </w:tcPr>
          <w:p w:rsidR="004568F4" w:rsidRPr="004568F4" w:rsidRDefault="004568F4" w:rsidP="004568F4">
            <w:pPr>
              <w:jc w:val="center"/>
              <w:rPr>
                <w:sz w:val="18"/>
                <w:szCs w:val="18"/>
              </w:rPr>
            </w:pPr>
            <w:r w:rsidRPr="004568F4">
              <w:rPr>
                <w:sz w:val="18"/>
                <w:szCs w:val="18"/>
              </w:rPr>
              <w:t>Narva Linnavalitsuse Linnamajandusamet</w:t>
            </w:r>
          </w:p>
        </w:tc>
        <w:tc>
          <w:tcPr>
            <w:tcW w:w="2103" w:type="dxa"/>
            <w:shd w:val="clear" w:color="auto" w:fill="auto"/>
            <w:hideMark/>
          </w:tcPr>
          <w:p w:rsidR="004568F4" w:rsidRPr="004568F4" w:rsidRDefault="004568F4" w:rsidP="004568F4">
            <w:pPr>
              <w:jc w:val="center"/>
              <w:rPr>
                <w:sz w:val="18"/>
                <w:szCs w:val="18"/>
              </w:rPr>
            </w:pPr>
            <w:r w:rsidRPr="004568F4">
              <w:rPr>
                <w:sz w:val="18"/>
                <w:szCs w:val="18"/>
              </w:rPr>
              <w:t>Narva Linnavalitsuse Arhitektuuri- ja Linnaplaneerimise Amet</w:t>
            </w:r>
          </w:p>
        </w:tc>
        <w:tc>
          <w:tcPr>
            <w:tcW w:w="1701" w:type="dxa"/>
            <w:shd w:val="clear" w:color="auto" w:fill="auto"/>
            <w:hideMark/>
          </w:tcPr>
          <w:p w:rsidR="004568F4" w:rsidRPr="004568F4" w:rsidRDefault="004568F4" w:rsidP="004568F4">
            <w:pPr>
              <w:jc w:val="center"/>
              <w:rPr>
                <w:sz w:val="18"/>
                <w:szCs w:val="18"/>
              </w:rPr>
            </w:pPr>
            <w:r w:rsidRPr="004568F4">
              <w:rPr>
                <w:sz w:val="18"/>
                <w:szCs w:val="18"/>
              </w:rPr>
              <w:t>Narva Linna Arenduse ja Ökonoomika Amet</w:t>
            </w:r>
          </w:p>
        </w:tc>
        <w:tc>
          <w:tcPr>
            <w:tcW w:w="1276" w:type="dxa"/>
            <w:shd w:val="clear" w:color="auto" w:fill="auto"/>
            <w:hideMark/>
          </w:tcPr>
          <w:p w:rsidR="004568F4" w:rsidRPr="004568F4" w:rsidRDefault="004568F4" w:rsidP="004568F4">
            <w:pPr>
              <w:jc w:val="center"/>
              <w:rPr>
                <w:sz w:val="18"/>
                <w:szCs w:val="18"/>
              </w:rPr>
            </w:pPr>
            <w:r w:rsidRPr="004568F4">
              <w:rPr>
                <w:sz w:val="18"/>
                <w:szCs w:val="18"/>
              </w:rPr>
              <w:t>Narva              Linnakantselei</w:t>
            </w:r>
          </w:p>
        </w:tc>
        <w:tc>
          <w:tcPr>
            <w:tcW w:w="975" w:type="dxa"/>
            <w:shd w:val="clear" w:color="auto" w:fill="auto"/>
            <w:hideMark/>
          </w:tcPr>
          <w:p w:rsidR="004568F4" w:rsidRPr="004568F4" w:rsidRDefault="004568F4" w:rsidP="004568F4">
            <w:pPr>
              <w:jc w:val="center"/>
              <w:rPr>
                <w:sz w:val="18"/>
                <w:szCs w:val="18"/>
              </w:rPr>
            </w:pPr>
            <w:r w:rsidRPr="004568F4">
              <w:rPr>
                <w:sz w:val="18"/>
                <w:szCs w:val="18"/>
              </w:rPr>
              <w:t>Kokku</w:t>
            </w:r>
          </w:p>
        </w:tc>
      </w:tr>
      <w:tr w:rsidR="004568F4" w:rsidRPr="004568F4" w:rsidTr="00EC165A">
        <w:trPr>
          <w:trHeight w:val="264"/>
        </w:trPr>
        <w:tc>
          <w:tcPr>
            <w:tcW w:w="4344" w:type="dxa"/>
            <w:shd w:val="clear" w:color="auto" w:fill="auto"/>
            <w:hideMark/>
          </w:tcPr>
          <w:p w:rsidR="004568F4" w:rsidRPr="004568F4" w:rsidRDefault="004568F4" w:rsidP="004568F4">
            <w:pPr>
              <w:rPr>
                <w:b/>
                <w:bCs/>
                <w:sz w:val="18"/>
                <w:szCs w:val="18"/>
              </w:rPr>
            </w:pPr>
            <w:r w:rsidRPr="004568F4">
              <w:rPr>
                <w:b/>
                <w:bCs/>
                <w:sz w:val="18"/>
                <w:szCs w:val="18"/>
              </w:rPr>
              <w:t>Põhitegevuse tulud kokku</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3 395 751</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1 116 650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306 014</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40 500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148 300</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12 250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5 019 465</w:t>
            </w:r>
          </w:p>
        </w:tc>
      </w:tr>
      <w:tr w:rsidR="004568F4" w:rsidRPr="004568F4" w:rsidTr="00EC165A">
        <w:trPr>
          <w:trHeight w:val="264"/>
        </w:trPr>
        <w:tc>
          <w:tcPr>
            <w:tcW w:w="4344" w:type="dxa"/>
            <w:shd w:val="clear" w:color="auto" w:fill="auto"/>
            <w:hideMark/>
          </w:tcPr>
          <w:p w:rsidR="004568F4" w:rsidRPr="004568F4" w:rsidRDefault="004568F4" w:rsidP="004568F4">
            <w:pPr>
              <w:rPr>
                <w:b/>
                <w:bCs/>
                <w:sz w:val="18"/>
                <w:szCs w:val="18"/>
              </w:rPr>
            </w:pPr>
            <w:r w:rsidRPr="004568F4">
              <w:rPr>
                <w:b/>
                <w:bCs/>
                <w:sz w:val="18"/>
                <w:szCs w:val="18"/>
              </w:rPr>
              <w:t>Maksutulud</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23 500</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68 000</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91 500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Reklaamimaks</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68 000</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68 000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Teede ja tänavate sulgemise maks</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6 500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6 500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Parkimistasu</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17 000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17 000</w:t>
            </w:r>
          </w:p>
        </w:tc>
      </w:tr>
      <w:tr w:rsidR="004568F4" w:rsidRPr="004568F4" w:rsidTr="00EC165A">
        <w:trPr>
          <w:trHeight w:val="58"/>
        </w:trPr>
        <w:tc>
          <w:tcPr>
            <w:tcW w:w="4344" w:type="dxa"/>
            <w:shd w:val="clear" w:color="auto" w:fill="auto"/>
            <w:hideMark/>
          </w:tcPr>
          <w:p w:rsidR="004568F4" w:rsidRPr="004568F4" w:rsidRDefault="004568F4" w:rsidP="004568F4">
            <w:pPr>
              <w:rPr>
                <w:b/>
                <w:bCs/>
                <w:sz w:val="18"/>
                <w:szCs w:val="18"/>
              </w:rPr>
            </w:pPr>
            <w:r w:rsidRPr="004568F4">
              <w:rPr>
                <w:b/>
                <w:bCs/>
                <w:sz w:val="18"/>
                <w:szCs w:val="18"/>
              </w:rPr>
              <w:t>Tulud kaupade ja teenuste müügist</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2 983 501</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1 116 650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271 004</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37 500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18 388</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12 250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4 439 293</w:t>
            </w:r>
          </w:p>
        </w:tc>
      </w:tr>
      <w:tr w:rsidR="004568F4" w:rsidRPr="004568F4" w:rsidTr="00EC165A">
        <w:trPr>
          <w:trHeight w:val="58"/>
        </w:trPr>
        <w:tc>
          <w:tcPr>
            <w:tcW w:w="4344" w:type="dxa"/>
            <w:shd w:val="clear" w:color="auto" w:fill="auto"/>
            <w:hideMark/>
          </w:tcPr>
          <w:p w:rsidR="004568F4" w:rsidRPr="004568F4" w:rsidRDefault="004568F4" w:rsidP="004568F4">
            <w:pPr>
              <w:rPr>
                <w:sz w:val="18"/>
                <w:szCs w:val="18"/>
              </w:rPr>
            </w:pPr>
            <w:r w:rsidRPr="004568F4">
              <w:rPr>
                <w:sz w:val="18"/>
                <w:szCs w:val="18"/>
              </w:rPr>
              <w:t xml:space="preserve">Riigilõivud </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9 700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36 500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3 550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49 750</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Tulud haridusalasest  tegevusest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2 508 136</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2 508 136</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Tulud kultuuri- ja kunstialasest tegevusest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104 740</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104 740</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Tulud spordi- ja puhkealasest tegevusest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316 445</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316 445</w:t>
            </w:r>
          </w:p>
        </w:tc>
      </w:tr>
      <w:tr w:rsidR="004568F4" w:rsidRPr="004568F4" w:rsidTr="00EC165A">
        <w:trPr>
          <w:trHeight w:val="252"/>
        </w:trPr>
        <w:tc>
          <w:tcPr>
            <w:tcW w:w="4344" w:type="dxa"/>
            <w:shd w:val="clear" w:color="auto" w:fill="auto"/>
            <w:hideMark/>
          </w:tcPr>
          <w:p w:rsidR="004568F4" w:rsidRPr="004568F4" w:rsidRDefault="004568F4" w:rsidP="004568F4">
            <w:pPr>
              <w:rPr>
                <w:sz w:val="18"/>
                <w:szCs w:val="18"/>
              </w:rPr>
            </w:pPr>
            <w:r w:rsidRPr="004568F4">
              <w:rPr>
                <w:sz w:val="18"/>
                <w:szCs w:val="18"/>
              </w:rPr>
              <w:t>Tulud sotsiaalabialasest  tegevusest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1 116 650</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1 116 650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Tulud üldvalitsemisest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5 000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5 000</w:t>
            </w:r>
          </w:p>
        </w:tc>
      </w:tr>
      <w:tr w:rsidR="004568F4" w:rsidRPr="004568F4" w:rsidTr="00EC165A">
        <w:trPr>
          <w:trHeight w:val="240"/>
        </w:trPr>
        <w:tc>
          <w:tcPr>
            <w:tcW w:w="4344" w:type="dxa"/>
            <w:shd w:val="clear" w:color="auto" w:fill="auto"/>
            <w:noWrap/>
            <w:hideMark/>
          </w:tcPr>
          <w:p w:rsidR="004568F4" w:rsidRPr="004568F4" w:rsidRDefault="004568F4" w:rsidP="004568F4">
            <w:pPr>
              <w:rPr>
                <w:sz w:val="18"/>
                <w:szCs w:val="18"/>
              </w:rPr>
            </w:pPr>
            <w:r w:rsidRPr="004568F4">
              <w:rPr>
                <w:sz w:val="18"/>
                <w:szCs w:val="18"/>
              </w:rPr>
              <w:t>Tulud muudelt majandusaladelt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16 200</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16 200</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Üür ja rent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54 180</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237 460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2 188</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3 700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297 528</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Õiguste müük</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21 344</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21 344</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 xml:space="preserve">Muu toodete ja teenuste müük </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2 500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1 000</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3 500</w:t>
            </w:r>
          </w:p>
        </w:tc>
      </w:tr>
      <w:tr w:rsidR="004568F4" w:rsidRPr="004568F4" w:rsidTr="00EC165A">
        <w:trPr>
          <w:trHeight w:val="240"/>
        </w:trPr>
        <w:tc>
          <w:tcPr>
            <w:tcW w:w="4344" w:type="dxa"/>
            <w:shd w:val="clear" w:color="auto" w:fill="auto"/>
            <w:hideMark/>
          </w:tcPr>
          <w:p w:rsidR="004568F4" w:rsidRPr="004568F4" w:rsidRDefault="004568F4" w:rsidP="004568F4">
            <w:pPr>
              <w:rPr>
                <w:b/>
                <w:bCs/>
                <w:sz w:val="18"/>
                <w:szCs w:val="18"/>
              </w:rPr>
            </w:pPr>
            <w:r w:rsidRPr="004568F4">
              <w:rPr>
                <w:b/>
                <w:bCs/>
                <w:sz w:val="18"/>
                <w:szCs w:val="18"/>
              </w:rPr>
              <w:t>Saadud toetused</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412 250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3 000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40 350</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455 600</w:t>
            </w:r>
          </w:p>
        </w:tc>
      </w:tr>
      <w:tr w:rsidR="004568F4" w:rsidRPr="004568F4" w:rsidTr="00EC165A">
        <w:trPr>
          <w:trHeight w:val="240"/>
        </w:trPr>
        <w:tc>
          <w:tcPr>
            <w:tcW w:w="4344" w:type="dxa"/>
            <w:shd w:val="clear" w:color="auto" w:fill="auto"/>
            <w:hideMark/>
          </w:tcPr>
          <w:p w:rsidR="004568F4" w:rsidRPr="004568F4" w:rsidRDefault="004568F4" w:rsidP="004568F4">
            <w:pPr>
              <w:rPr>
                <w:b/>
                <w:bCs/>
                <w:sz w:val="18"/>
                <w:szCs w:val="18"/>
              </w:rPr>
            </w:pPr>
            <w:r w:rsidRPr="004568F4">
              <w:rPr>
                <w:b/>
                <w:bCs/>
                <w:sz w:val="18"/>
                <w:szCs w:val="18"/>
              </w:rPr>
              <w:t xml:space="preserve">Muud tegevustulud </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11 510</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21 562</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33 072</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Trahvid</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7 000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17 569</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24 569</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 xml:space="preserve">Muud tulud varadelt </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3 400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3 400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Tulud varude müügist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1 312</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1 312</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 xml:space="preserve">Muud tulud </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1 110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2 681</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3 791</w:t>
            </w:r>
          </w:p>
        </w:tc>
      </w:tr>
      <w:tr w:rsidR="004568F4" w:rsidRPr="004568F4" w:rsidTr="00EC165A">
        <w:trPr>
          <w:trHeight w:val="240"/>
        </w:trPr>
        <w:tc>
          <w:tcPr>
            <w:tcW w:w="4344" w:type="dxa"/>
            <w:shd w:val="clear" w:color="auto" w:fill="auto"/>
            <w:hideMark/>
          </w:tcPr>
          <w:p w:rsidR="004568F4" w:rsidRPr="004568F4" w:rsidRDefault="004568F4" w:rsidP="004568F4">
            <w:pPr>
              <w:rPr>
                <w:b/>
                <w:bCs/>
                <w:sz w:val="18"/>
                <w:szCs w:val="18"/>
              </w:rPr>
            </w:pPr>
            <w:r w:rsidRPr="004568F4">
              <w:rPr>
                <w:b/>
                <w:bCs/>
                <w:sz w:val="18"/>
                <w:szCs w:val="18"/>
              </w:rPr>
              <w:t>Tulud investeerimistegevusest</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200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100 767</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249 369</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350 336</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 xml:space="preserve">Põhivara müük </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100 000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100 000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Saadud sihtfinantseerimine põhivara soetuseks</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149 369</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149 369</w:t>
            </w:r>
          </w:p>
        </w:tc>
      </w:tr>
      <w:tr w:rsidR="004568F4" w:rsidRPr="004568F4" w:rsidTr="00EC165A">
        <w:trPr>
          <w:trHeight w:val="252"/>
        </w:trPr>
        <w:tc>
          <w:tcPr>
            <w:tcW w:w="4344" w:type="dxa"/>
            <w:shd w:val="clear" w:color="auto" w:fill="auto"/>
            <w:hideMark/>
          </w:tcPr>
          <w:p w:rsidR="004568F4" w:rsidRPr="004568F4" w:rsidRDefault="004568F4" w:rsidP="004568F4">
            <w:pPr>
              <w:rPr>
                <w:sz w:val="18"/>
                <w:szCs w:val="18"/>
              </w:rPr>
            </w:pPr>
            <w:r w:rsidRPr="004568F4">
              <w:rPr>
                <w:sz w:val="18"/>
                <w:szCs w:val="18"/>
              </w:rPr>
              <w:t xml:space="preserve">Tagasilaekuvad laenud </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767</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767</w:t>
            </w:r>
          </w:p>
        </w:tc>
      </w:tr>
      <w:tr w:rsidR="004568F4" w:rsidRPr="004568F4" w:rsidTr="00EC165A">
        <w:trPr>
          <w:trHeight w:val="216"/>
        </w:trPr>
        <w:tc>
          <w:tcPr>
            <w:tcW w:w="4344" w:type="dxa"/>
            <w:shd w:val="clear" w:color="auto" w:fill="auto"/>
            <w:hideMark/>
          </w:tcPr>
          <w:p w:rsidR="004568F4" w:rsidRPr="004568F4" w:rsidRDefault="004568F4" w:rsidP="004568F4">
            <w:pPr>
              <w:rPr>
                <w:sz w:val="18"/>
                <w:szCs w:val="18"/>
              </w:rPr>
            </w:pPr>
            <w:r w:rsidRPr="004568F4">
              <w:rPr>
                <w:sz w:val="18"/>
                <w:szCs w:val="18"/>
              </w:rPr>
              <w:t>Finantstulud</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200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100 000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100 200</w:t>
            </w:r>
          </w:p>
        </w:tc>
      </w:tr>
      <w:tr w:rsidR="004568F4" w:rsidRPr="004568F4" w:rsidTr="00EC165A">
        <w:trPr>
          <w:trHeight w:val="240"/>
        </w:trPr>
        <w:tc>
          <w:tcPr>
            <w:tcW w:w="4344" w:type="dxa"/>
            <w:shd w:val="clear" w:color="auto" w:fill="auto"/>
            <w:vAlign w:val="center"/>
            <w:hideMark/>
          </w:tcPr>
          <w:p w:rsidR="004568F4" w:rsidRPr="004568F4" w:rsidRDefault="004568F4" w:rsidP="004568F4">
            <w:pPr>
              <w:rPr>
                <w:b/>
                <w:bCs/>
                <w:sz w:val="18"/>
                <w:szCs w:val="18"/>
              </w:rPr>
            </w:pPr>
            <w:r w:rsidRPr="004568F4">
              <w:rPr>
                <w:b/>
                <w:bCs/>
                <w:sz w:val="18"/>
                <w:szCs w:val="18"/>
              </w:rPr>
              <w:t>Kokku tulud, sellest:</w:t>
            </w:r>
          </w:p>
        </w:tc>
        <w:tc>
          <w:tcPr>
            <w:tcW w:w="142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3 395 951</w:t>
            </w:r>
          </w:p>
        </w:tc>
        <w:tc>
          <w:tcPr>
            <w:tcW w:w="135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1 116 650</w:t>
            </w:r>
          </w:p>
        </w:tc>
        <w:tc>
          <w:tcPr>
            <w:tcW w:w="167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406 781</w:t>
            </w:r>
          </w:p>
        </w:tc>
        <w:tc>
          <w:tcPr>
            <w:tcW w:w="2103"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40 500</w:t>
            </w:r>
          </w:p>
        </w:tc>
        <w:tc>
          <w:tcPr>
            <w:tcW w:w="1701"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397 669</w:t>
            </w:r>
          </w:p>
        </w:tc>
        <w:tc>
          <w:tcPr>
            <w:tcW w:w="127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12 250</w:t>
            </w:r>
          </w:p>
        </w:tc>
        <w:tc>
          <w:tcPr>
            <w:tcW w:w="975"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5 369 801</w:t>
            </w:r>
          </w:p>
        </w:tc>
      </w:tr>
      <w:tr w:rsidR="004568F4" w:rsidRPr="004568F4" w:rsidTr="00EC165A">
        <w:trPr>
          <w:trHeight w:val="240"/>
        </w:trPr>
        <w:tc>
          <w:tcPr>
            <w:tcW w:w="4344" w:type="dxa"/>
            <w:shd w:val="clear" w:color="auto" w:fill="auto"/>
            <w:hideMark/>
          </w:tcPr>
          <w:p w:rsidR="004568F4" w:rsidRPr="004568F4" w:rsidRDefault="004568F4" w:rsidP="004568F4">
            <w:pPr>
              <w:rPr>
                <w:i/>
                <w:iCs/>
                <w:sz w:val="18"/>
                <w:szCs w:val="18"/>
              </w:rPr>
            </w:pPr>
            <w:r w:rsidRPr="004568F4">
              <w:rPr>
                <w:i/>
                <w:iCs/>
                <w:sz w:val="18"/>
                <w:szCs w:val="18"/>
              </w:rPr>
              <w:t>omatulud</w:t>
            </w:r>
          </w:p>
        </w:tc>
        <w:tc>
          <w:tcPr>
            <w:tcW w:w="1426" w:type="dxa"/>
            <w:shd w:val="clear" w:color="auto" w:fill="auto"/>
            <w:noWrap/>
            <w:hideMark/>
          </w:tcPr>
          <w:p w:rsidR="004568F4" w:rsidRPr="004568F4" w:rsidRDefault="004568F4" w:rsidP="004568F4">
            <w:pPr>
              <w:jc w:val="right"/>
              <w:rPr>
                <w:i/>
                <w:iCs/>
                <w:sz w:val="18"/>
                <w:szCs w:val="18"/>
              </w:rPr>
            </w:pPr>
            <w:r w:rsidRPr="004568F4">
              <w:rPr>
                <w:i/>
                <w:iCs/>
                <w:sz w:val="18"/>
                <w:szCs w:val="18"/>
              </w:rPr>
              <w:t>2 983 701</w:t>
            </w:r>
          </w:p>
        </w:tc>
        <w:tc>
          <w:tcPr>
            <w:tcW w:w="1356" w:type="dxa"/>
            <w:shd w:val="clear" w:color="auto" w:fill="auto"/>
            <w:noWrap/>
            <w:hideMark/>
          </w:tcPr>
          <w:p w:rsidR="004568F4" w:rsidRPr="004568F4" w:rsidRDefault="004568F4" w:rsidP="004568F4">
            <w:pPr>
              <w:jc w:val="right"/>
              <w:rPr>
                <w:i/>
                <w:iCs/>
                <w:sz w:val="18"/>
                <w:szCs w:val="18"/>
              </w:rPr>
            </w:pPr>
            <w:r w:rsidRPr="004568F4">
              <w:rPr>
                <w:i/>
                <w:iCs/>
                <w:sz w:val="18"/>
                <w:szCs w:val="18"/>
              </w:rPr>
              <w:t>1 116 650</w:t>
            </w:r>
          </w:p>
        </w:tc>
        <w:tc>
          <w:tcPr>
            <w:tcW w:w="1676" w:type="dxa"/>
            <w:shd w:val="clear" w:color="auto" w:fill="auto"/>
            <w:noWrap/>
            <w:hideMark/>
          </w:tcPr>
          <w:p w:rsidR="004568F4" w:rsidRPr="004568F4" w:rsidRDefault="004568F4" w:rsidP="004568F4">
            <w:pPr>
              <w:jc w:val="right"/>
              <w:rPr>
                <w:i/>
                <w:iCs/>
                <w:sz w:val="18"/>
                <w:szCs w:val="18"/>
              </w:rPr>
            </w:pPr>
            <w:r w:rsidRPr="004568F4">
              <w:rPr>
                <w:i/>
                <w:iCs/>
                <w:sz w:val="18"/>
                <w:szCs w:val="18"/>
              </w:rPr>
              <w:t>406 781</w:t>
            </w:r>
          </w:p>
        </w:tc>
        <w:tc>
          <w:tcPr>
            <w:tcW w:w="2103" w:type="dxa"/>
            <w:shd w:val="clear" w:color="auto" w:fill="auto"/>
            <w:noWrap/>
            <w:hideMark/>
          </w:tcPr>
          <w:p w:rsidR="004568F4" w:rsidRPr="004568F4" w:rsidRDefault="004568F4" w:rsidP="004568F4">
            <w:pPr>
              <w:jc w:val="right"/>
              <w:rPr>
                <w:i/>
                <w:iCs/>
                <w:sz w:val="18"/>
                <w:szCs w:val="18"/>
              </w:rPr>
            </w:pPr>
            <w:r w:rsidRPr="004568F4">
              <w:rPr>
                <w:i/>
                <w:iCs/>
                <w:sz w:val="18"/>
                <w:szCs w:val="18"/>
              </w:rPr>
              <w:t>37 500</w:t>
            </w:r>
          </w:p>
        </w:tc>
        <w:tc>
          <w:tcPr>
            <w:tcW w:w="1701" w:type="dxa"/>
            <w:shd w:val="clear" w:color="auto" w:fill="auto"/>
            <w:noWrap/>
            <w:hideMark/>
          </w:tcPr>
          <w:p w:rsidR="004568F4" w:rsidRPr="004568F4" w:rsidRDefault="004568F4" w:rsidP="004568F4">
            <w:pPr>
              <w:jc w:val="right"/>
              <w:rPr>
                <w:i/>
                <w:iCs/>
                <w:sz w:val="18"/>
                <w:szCs w:val="18"/>
              </w:rPr>
            </w:pPr>
            <w:r w:rsidRPr="004568F4">
              <w:rPr>
                <w:i/>
                <w:iCs/>
                <w:sz w:val="18"/>
                <w:szCs w:val="18"/>
              </w:rPr>
              <w:t>107 950</w:t>
            </w:r>
          </w:p>
        </w:tc>
        <w:tc>
          <w:tcPr>
            <w:tcW w:w="1276" w:type="dxa"/>
            <w:shd w:val="clear" w:color="auto" w:fill="auto"/>
            <w:noWrap/>
            <w:hideMark/>
          </w:tcPr>
          <w:p w:rsidR="004568F4" w:rsidRPr="004568F4" w:rsidRDefault="004568F4" w:rsidP="004568F4">
            <w:pPr>
              <w:jc w:val="right"/>
              <w:rPr>
                <w:i/>
                <w:iCs/>
                <w:sz w:val="18"/>
                <w:szCs w:val="18"/>
              </w:rPr>
            </w:pPr>
            <w:r w:rsidRPr="004568F4">
              <w:rPr>
                <w:i/>
                <w:iCs/>
                <w:sz w:val="18"/>
                <w:szCs w:val="18"/>
              </w:rPr>
              <w:t>12 250</w:t>
            </w:r>
          </w:p>
        </w:tc>
        <w:tc>
          <w:tcPr>
            <w:tcW w:w="975" w:type="dxa"/>
            <w:shd w:val="clear" w:color="auto" w:fill="auto"/>
            <w:noWrap/>
            <w:hideMark/>
          </w:tcPr>
          <w:p w:rsidR="004568F4" w:rsidRPr="004568F4" w:rsidRDefault="004568F4" w:rsidP="004568F4">
            <w:pPr>
              <w:jc w:val="right"/>
              <w:rPr>
                <w:i/>
                <w:iCs/>
                <w:sz w:val="18"/>
                <w:szCs w:val="18"/>
              </w:rPr>
            </w:pPr>
            <w:r w:rsidRPr="004568F4">
              <w:rPr>
                <w:i/>
                <w:iCs/>
                <w:sz w:val="18"/>
                <w:szCs w:val="18"/>
              </w:rPr>
              <w:t>4 664 832</w:t>
            </w:r>
          </w:p>
        </w:tc>
      </w:tr>
      <w:tr w:rsidR="004568F4" w:rsidRPr="004568F4" w:rsidTr="00EC165A">
        <w:trPr>
          <w:trHeight w:val="216"/>
        </w:trPr>
        <w:tc>
          <w:tcPr>
            <w:tcW w:w="4344" w:type="dxa"/>
            <w:shd w:val="clear" w:color="auto" w:fill="auto"/>
            <w:hideMark/>
          </w:tcPr>
          <w:p w:rsidR="004568F4" w:rsidRPr="004568F4" w:rsidRDefault="004568F4" w:rsidP="004568F4">
            <w:pPr>
              <w:rPr>
                <w:i/>
                <w:iCs/>
                <w:sz w:val="18"/>
                <w:szCs w:val="18"/>
              </w:rPr>
            </w:pPr>
            <w:r w:rsidRPr="004568F4">
              <w:rPr>
                <w:i/>
                <w:iCs/>
                <w:sz w:val="18"/>
                <w:szCs w:val="18"/>
              </w:rPr>
              <w:t>sildfinantseerimise tagastamine</w:t>
            </w:r>
          </w:p>
        </w:tc>
        <w:tc>
          <w:tcPr>
            <w:tcW w:w="142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35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6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2103"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701" w:type="dxa"/>
            <w:shd w:val="clear" w:color="auto" w:fill="auto"/>
            <w:noWrap/>
            <w:hideMark/>
          </w:tcPr>
          <w:p w:rsidR="004568F4" w:rsidRPr="004568F4" w:rsidRDefault="004568F4" w:rsidP="004568F4">
            <w:pPr>
              <w:jc w:val="right"/>
              <w:rPr>
                <w:i/>
                <w:iCs/>
                <w:sz w:val="18"/>
                <w:szCs w:val="18"/>
              </w:rPr>
            </w:pPr>
            <w:r w:rsidRPr="004568F4">
              <w:rPr>
                <w:i/>
                <w:iCs/>
                <w:sz w:val="18"/>
                <w:szCs w:val="18"/>
              </w:rPr>
              <w:t>157 719</w:t>
            </w:r>
          </w:p>
        </w:tc>
        <w:tc>
          <w:tcPr>
            <w:tcW w:w="12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975" w:type="dxa"/>
            <w:shd w:val="clear" w:color="auto" w:fill="auto"/>
            <w:noWrap/>
            <w:hideMark/>
          </w:tcPr>
          <w:p w:rsidR="004568F4" w:rsidRPr="004568F4" w:rsidRDefault="004568F4" w:rsidP="004568F4">
            <w:pPr>
              <w:jc w:val="right"/>
              <w:rPr>
                <w:i/>
                <w:iCs/>
                <w:sz w:val="18"/>
                <w:szCs w:val="18"/>
              </w:rPr>
            </w:pPr>
            <w:r w:rsidRPr="004568F4">
              <w:rPr>
                <w:i/>
                <w:iCs/>
                <w:sz w:val="18"/>
                <w:szCs w:val="18"/>
              </w:rPr>
              <w:t>157 719</w:t>
            </w:r>
          </w:p>
        </w:tc>
      </w:tr>
      <w:tr w:rsidR="004568F4" w:rsidRPr="004568F4" w:rsidTr="00EC165A">
        <w:trPr>
          <w:trHeight w:val="216"/>
        </w:trPr>
        <w:tc>
          <w:tcPr>
            <w:tcW w:w="4344" w:type="dxa"/>
            <w:shd w:val="clear" w:color="auto" w:fill="auto"/>
            <w:hideMark/>
          </w:tcPr>
          <w:p w:rsidR="004568F4" w:rsidRPr="004568F4" w:rsidRDefault="004568F4" w:rsidP="004568F4">
            <w:pPr>
              <w:rPr>
                <w:i/>
                <w:iCs/>
                <w:sz w:val="18"/>
                <w:szCs w:val="18"/>
              </w:rPr>
            </w:pPr>
            <w:r w:rsidRPr="004568F4">
              <w:rPr>
                <w:i/>
                <w:iCs/>
                <w:sz w:val="18"/>
                <w:szCs w:val="18"/>
              </w:rPr>
              <w:t>sihtfinantseerimine</w:t>
            </w:r>
          </w:p>
        </w:tc>
        <w:tc>
          <w:tcPr>
            <w:tcW w:w="1426" w:type="dxa"/>
            <w:shd w:val="clear" w:color="auto" w:fill="auto"/>
            <w:noWrap/>
            <w:hideMark/>
          </w:tcPr>
          <w:p w:rsidR="004568F4" w:rsidRPr="004568F4" w:rsidRDefault="004568F4" w:rsidP="004568F4">
            <w:pPr>
              <w:jc w:val="right"/>
              <w:rPr>
                <w:i/>
                <w:iCs/>
                <w:sz w:val="18"/>
                <w:szCs w:val="18"/>
              </w:rPr>
            </w:pPr>
            <w:r w:rsidRPr="004568F4">
              <w:rPr>
                <w:i/>
                <w:iCs/>
                <w:sz w:val="18"/>
                <w:szCs w:val="18"/>
              </w:rPr>
              <w:t>412 250</w:t>
            </w:r>
          </w:p>
        </w:tc>
        <w:tc>
          <w:tcPr>
            <w:tcW w:w="135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6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2103" w:type="dxa"/>
            <w:shd w:val="clear" w:color="auto" w:fill="auto"/>
            <w:noWrap/>
            <w:hideMark/>
          </w:tcPr>
          <w:p w:rsidR="004568F4" w:rsidRPr="004568F4" w:rsidRDefault="004568F4" w:rsidP="004568F4">
            <w:pPr>
              <w:jc w:val="right"/>
              <w:rPr>
                <w:i/>
                <w:iCs/>
                <w:sz w:val="18"/>
                <w:szCs w:val="18"/>
              </w:rPr>
            </w:pPr>
            <w:r w:rsidRPr="004568F4">
              <w:rPr>
                <w:i/>
                <w:iCs/>
                <w:sz w:val="18"/>
                <w:szCs w:val="18"/>
              </w:rPr>
              <w:t>3 000</w:t>
            </w:r>
          </w:p>
        </w:tc>
        <w:tc>
          <w:tcPr>
            <w:tcW w:w="1701" w:type="dxa"/>
            <w:shd w:val="clear" w:color="auto" w:fill="auto"/>
            <w:noWrap/>
            <w:hideMark/>
          </w:tcPr>
          <w:p w:rsidR="004568F4" w:rsidRPr="004568F4" w:rsidRDefault="004568F4" w:rsidP="004568F4">
            <w:pPr>
              <w:jc w:val="right"/>
              <w:rPr>
                <w:i/>
                <w:iCs/>
                <w:sz w:val="18"/>
                <w:szCs w:val="18"/>
              </w:rPr>
            </w:pPr>
            <w:r w:rsidRPr="004568F4">
              <w:rPr>
                <w:i/>
                <w:iCs/>
                <w:sz w:val="18"/>
                <w:szCs w:val="18"/>
              </w:rPr>
              <w:t>132 000</w:t>
            </w:r>
          </w:p>
        </w:tc>
        <w:tc>
          <w:tcPr>
            <w:tcW w:w="12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975" w:type="dxa"/>
            <w:shd w:val="clear" w:color="auto" w:fill="auto"/>
            <w:noWrap/>
            <w:hideMark/>
          </w:tcPr>
          <w:p w:rsidR="004568F4" w:rsidRPr="004568F4" w:rsidRDefault="004568F4" w:rsidP="004568F4">
            <w:pPr>
              <w:jc w:val="right"/>
              <w:rPr>
                <w:i/>
                <w:iCs/>
                <w:sz w:val="18"/>
                <w:szCs w:val="18"/>
              </w:rPr>
            </w:pPr>
            <w:r w:rsidRPr="004568F4">
              <w:rPr>
                <w:i/>
                <w:iCs/>
                <w:sz w:val="18"/>
                <w:szCs w:val="18"/>
              </w:rPr>
              <w:t>547 250</w:t>
            </w:r>
          </w:p>
        </w:tc>
      </w:tr>
    </w:tbl>
    <w:p w:rsidR="004568F4" w:rsidRDefault="004568F4">
      <w:pPr>
        <w:spacing w:after="200" w:line="276" w:lineRule="auto"/>
        <w:rPr>
          <w:color w:val="7030A0"/>
        </w:rPr>
      </w:pPr>
    </w:p>
    <w:p w:rsidR="00CF6262" w:rsidRPr="004568F4" w:rsidRDefault="00CF6262">
      <w:pPr>
        <w:spacing w:after="200" w:line="276" w:lineRule="auto"/>
        <w:rPr>
          <w:color w:val="7030A0"/>
          <w:sz w:val="16"/>
          <w:szCs w:val="16"/>
        </w:rPr>
      </w:pPr>
      <w:r w:rsidRPr="004568F4">
        <w:rPr>
          <w:color w:val="7030A0"/>
        </w:rPr>
        <w:br w:type="page"/>
      </w:r>
    </w:p>
    <w:p w:rsidR="005203C2" w:rsidRPr="00313950" w:rsidRDefault="00CF6262" w:rsidP="008F106B">
      <w:r w:rsidRPr="00313950">
        <w:lastRenderedPageBreak/>
        <w:t xml:space="preserve">Lisa 1.1 </w:t>
      </w:r>
    </w:p>
    <w:p w:rsidR="005203C2" w:rsidRPr="00313950" w:rsidRDefault="005203C2" w:rsidP="008F106B"/>
    <w:p w:rsidR="00CF6262" w:rsidRPr="00313950" w:rsidRDefault="00CF6262" w:rsidP="008F106B">
      <w:pPr>
        <w:rPr>
          <w:sz w:val="20"/>
          <w:szCs w:val="20"/>
        </w:rPr>
      </w:pPr>
      <w:r w:rsidRPr="00313950">
        <w:t>2020</w:t>
      </w:r>
      <w:proofErr w:type="gramStart"/>
      <w:r w:rsidRPr="00313950">
        <w:t>.aasta</w:t>
      </w:r>
      <w:proofErr w:type="gramEnd"/>
      <w:r w:rsidRPr="00313950">
        <w:t xml:space="preserve"> täiendavate sihtotstarbeliste laekumiste eelarve asutuste lõikes, eurodes</w:t>
      </w:r>
    </w:p>
    <w:tbl>
      <w:tblPr>
        <w:tblW w:w="15163" w:type="dxa"/>
        <w:tblLook w:val="04A0" w:firstRow="1" w:lastRow="0" w:firstColumn="1" w:lastColumn="0" w:noHBand="0" w:noVBand="1"/>
      </w:tblPr>
      <w:tblGrid>
        <w:gridCol w:w="2122"/>
        <w:gridCol w:w="1200"/>
        <w:gridCol w:w="3619"/>
        <w:gridCol w:w="1160"/>
        <w:gridCol w:w="7062"/>
      </w:tblGrid>
      <w:tr w:rsidR="00313950" w:rsidRPr="00313950" w:rsidTr="00313950">
        <w:trPr>
          <w:trHeight w:val="27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13950" w:rsidRPr="00313950" w:rsidRDefault="00313950" w:rsidP="00313950">
            <w:pPr>
              <w:jc w:val="center"/>
              <w:rPr>
                <w:b/>
                <w:bCs/>
                <w:sz w:val="20"/>
                <w:szCs w:val="20"/>
              </w:rPr>
            </w:pPr>
            <w:r w:rsidRPr="00313950">
              <w:rPr>
                <w:b/>
                <w:bCs/>
                <w:sz w:val="20"/>
                <w:szCs w:val="20"/>
              </w:rPr>
              <w:t>Asutus</w:t>
            </w:r>
          </w:p>
        </w:tc>
        <w:tc>
          <w:tcPr>
            <w:tcW w:w="13041" w:type="dxa"/>
            <w:gridSpan w:val="4"/>
            <w:tcBorders>
              <w:top w:val="single" w:sz="4" w:space="0" w:color="auto"/>
              <w:left w:val="nil"/>
              <w:bottom w:val="single" w:sz="4" w:space="0" w:color="auto"/>
              <w:right w:val="single" w:sz="4" w:space="0" w:color="auto"/>
            </w:tcBorders>
            <w:shd w:val="clear" w:color="auto" w:fill="auto"/>
            <w:noWrap/>
            <w:vAlign w:val="center"/>
            <w:hideMark/>
          </w:tcPr>
          <w:p w:rsidR="00313950" w:rsidRPr="00313950" w:rsidRDefault="00313950" w:rsidP="00313950">
            <w:pPr>
              <w:jc w:val="center"/>
              <w:rPr>
                <w:b/>
                <w:bCs/>
                <w:sz w:val="20"/>
                <w:szCs w:val="20"/>
              </w:rPr>
            </w:pPr>
            <w:r w:rsidRPr="00313950">
              <w:rPr>
                <w:b/>
                <w:bCs/>
                <w:sz w:val="20"/>
                <w:szCs w:val="20"/>
              </w:rPr>
              <w:t>märts - mai</w:t>
            </w:r>
          </w:p>
        </w:tc>
      </w:tr>
      <w:tr w:rsidR="00313950" w:rsidRPr="00313950" w:rsidTr="00313950">
        <w:trPr>
          <w:trHeight w:val="360"/>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313950" w:rsidRPr="00313950" w:rsidRDefault="00313950" w:rsidP="00313950">
            <w:pPr>
              <w:rPr>
                <w:b/>
                <w:bCs/>
                <w:sz w:val="20"/>
                <w:szCs w:val="20"/>
              </w:rPr>
            </w:pPr>
          </w:p>
        </w:tc>
        <w:tc>
          <w:tcPr>
            <w:tcW w:w="1200" w:type="dxa"/>
            <w:tcBorders>
              <w:top w:val="nil"/>
              <w:left w:val="nil"/>
              <w:bottom w:val="single" w:sz="4" w:space="0" w:color="auto"/>
              <w:right w:val="single" w:sz="4" w:space="0" w:color="auto"/>
            </w:tcBorders>
            <w:shd w:val="clear" w:color="auto" w:fill="auto"/>
            <w:hideMark/>
          </w:tcPr>
          <w:p w:rsidR="00313950" w:rsidRPr="00313950" w:rsidRDefault="00313950" w:rsidP="00313950">
            <w:pPr>
              <w:jc w:val="center"/>
              <w:rPr>
                <w:b/>
                <w:bCs/>
                <w:sz w:val="20"/>
                <w:szCs w:val="20"/>
              </w:rPr>
            </w:pPr>
            <w:r w:rsidRPr="00313950">
              <w:rPr>
                <w:b/>
                <w:bCs/>
                <w:sz w:val="20"/>
                <w:szCs w:val="20"/>
              </w:rPr>
              <w:t>kokku</w:t>
            </w:r>
          </w:p>
        </w:tc>
        <w:tc>
          <w:tcPr>
            <w:tcW w:w="3619"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center"/>
              <w:rPr>
                <w:b/>
                <w:bCs/>
                <w:sz w:val="20"/>
                <w:szCs w:val="20"/>
              </w:rPr>
            </w:pPr>
            <w:r w:rsidRPr="00313950">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rsidR="00313950" w:rsidRPr="00313950" w:rsidRDefault="00313950" w:rsidP="00313950">
            <w:pPr>
              <w:jc w:val="center"/>
              <w:rPr>
                <w:b/>
                <w:bCs/>
                <w:sz w:val="20"/>
                <w:szCs w:val="20"/>
              </w:rPr>
            </w:pPr>
            <w:r w:rsidRPr="00313950">
              <w:rPr>
                <w:b/>
                <w:bCs/>
                <w:sz w:val="20"/>
                <w:szCs w:val="20"/>
              </w:rPr>
              <w:t>summa</w:t>
            </w:r>
          </w:p>
        </w:tc>
        <w:tc>
          <w:tcPr>
            <w:tcW w:w="7062"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center"/>
              <w:rPr>
                <w:b/>
                <w:bCs/>
                <w:sz w:val="20"/>
                <w:szCs w:val="20"/>
              </w:rPr>
            </w:pPr>
            <w:r w:rsidRPr="00313950">
              <w:rPr>
                <w:b/>
                <w:bCs/>
                <w:sz w:val="20"/>
                <w:szCs w:val="20"/>
              </w:rPr>
              <w:t>selgitus</w:t>
            </w:r>
          </w:p>
        </w:tc>
      </w:tr>
      <w:tr w:rsidR="00313950" w:rsidRPr="00313950" w:rsidTr="00313950">
        <w:trPr>
          <w:trHeight w:val="5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Linnavalitsuse Kultuuriosakond</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628 118</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32 874</w:t>
            </w:r>
          </w:p>
        </w:tc>
        <w:tc>
          <w:tcPr>
            <w:tcW w:w="7062" w:type="dxa"/>
            <w:tcBorders>
              <w:top w:val="nil"/>
              <w:left w:val="nil"/>
              <w:bottom w:val="nil"/>
              <w:right w:val="single" w:sz="4" w:space="0" w:color="auto"/>
            </w:tcBorders>
            <w:shd w:val="clear" w:color="auto" w:fill="auto"/>
            <w:hideMark/>
          </w:tcPr>
          <w:p w:rsidR="00313950" w:rsidRPr="00313950" w:rsidRDefault="00313950" w:rsidP="00313950">
            <w:pPr>
              <w:rPr>
                <w:sz w:val="20"/>
                <w:szCs w:val="20"/>
              </w:rPr>
            </w:pPr>
            <w:r w:rsidRPr="00313950">
              <w:rPr>
                <w:sz w:val="20"/>
                <w:szCs w:val="20"/>
              </w:rPr>
              <w:t xml:space="preserve">Sellest: 15 </w:t>
            </w:r>
            <w:proofErr w:type="gramStart"/>
            <w:r w:rsidRPr="00313950">
              <w:rPr>
                <w:sz w:val="20"/>
                <w:szCs w:val="20"/>
              </w:rPr>
              <w:t>670  -</w:t>
            </w:r>
            <w:proofErr w:type="gramEnd"/>
            <w:r w:rsidRPr="00313950">
              <w:rPr>
                <w:sz w:val="20"/>
                <w:szCs w:val="20"/>
              </w:rPr>
              <w:t xml:space="preserve"> Narva Keeltelütseumile projekti "Filmitegijad" kulude katmiseks; 10 000 - Narva Kesklinna Gümnaasiumile projekti "Learn more than a language" kulude katmiseks; 7 204 - Narva Täiskasvanute Koolile projekti "Teisel Ringil Targaks Ida-Virumaal II" kulude katteks.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(Kaitseministeerium)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5 817</w:t>
            </w:r>
          </w:p>
        </w:tc>
        <w:tc>
          <w:tcPr>
            <w:tcW w:w="7062" w:type="dxa"/>
            <w:tcBorders>
              <w:top w:val="single" w:sz="4" w:space="0" w:color="auto"/>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Kaitseressursside Ameti poolt Narva Pähklimäe Gümnaasiumile riigikaitseõpetuse õppekäigu (-käikude) ja -laagri korraldamiseks ning õppevahendite soetamiseks.</w:t>
            </w:r>
          </w:p>
        </w:tc>
      </w:tr>
      <w:tr w:rsidR="00313950" w:rsidRPr="00313950" w:rsidTr="00313950">
        <w:trPr>
          <w:trHeight w:val="1395"/>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7 500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Sellest: 2 000 - Narva Laste Loomemajale XIII Rahvusvahelise F.Chopini loomingule pühendatud noorte pianistide konkursi korraldamiseks</w:t>
            </w:r>
            <w:proofErr w:type="gramStart"/>
            <w:r w:rsidRPr="00313950">
              <w:rPr>
                <w:sz w:val="20"/>
                <w:szCs w:val="20"/>
              </w:rPr>
              <w:t>;</w:t>
            </w:r>
            <w:proofErr w:type="gramEnd"/>
            <w:r w:rsidRPr="00313950">
              <w:rPr>
                <w:sz w:val="20"/>
                <w:szCs w:val="20"/>
              </w:rPr>
              <w:t xml:space="preserve"> 5 500 eurot laekusid Rahvakultuuri Keskuselt Narva Laste Loomemajale, sh: 5 000 - XIII Rahvusvahelise F.Chopini loomingule pühendatud noorte pianistide konkursi korraldamiseks ja 500 - Rahvusvahelise laste ja noorte fotofestivali "Pilk-2020" läbiviimiseks.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1 402</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Põllumajanduse Registrite ja Informatsiooni Ameti poolt puuviljatoetuseks (Narva Lasteaiale Päikene - 782, Narva Lasteaiale Punamütsike - 322, Narva Lasteaiale Põngerjas - 298).</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19 800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Riigi Tugiteenuste Keskuselt Narva Keeltelütseumile projekti "Entreprenership programme for upper-secondary students "ESTRUS-preneurs"" kulude katteks.</w:t>
            </w:r>
          </w:p>
        </w:tc>
      </w:tr>
      <w:tr w:rsidR="00313950" w:rsidRPr="00313950" w:rsidTr="00313950">
        <w:trPr>
          <w:trHeight w:val="49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kohaliku omavalitsuse üksustelt ja omavalitsustelt)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45 105</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Riigieelarvest  Narva</w:t>
            </w:r>
            <w:proofErr w:type="gramEnd"/>
            <w:r w:rsidRPr="00313950">
              <w:rPr>
                <w:sz w:val="20"/>
                <w:szCs w:val="20"/>
              </w:rPr>
              <w:t xml:space="preserve"> Keskraamatukogule teavikute soetamiseks eraldatud vahendid.</w:t>
            </w:r>
          </w:p>
        </w:tc>
      </w:tr>
      <w:tr w:rsidR="00313950" w:rsidRPr="00313950" w:rsidTr="00313950">
        <w:trPr>
          <w:trHeight w:val="2263"/>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57 724</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3 200 eurot laekusid Eesti Kultuurkapitalilt, sh: 1 200 - Narva Laste Loomemajale Rahvusvahelise laste ja noorte fotofestivali "Pilk-2020" läbiviimiseks; 1 000 - Narva Muusikakoolile XXIV Narva Laste Džässfestivali korraldamiseks; 600 - Narva Kultuurimajale Rugodiv XXIX Vabariikliku kooliteatrite festivali "Kuldkalake 2020" läbiviimiseks; 400 - Narva Kunstikoolile (200 - Vabariikliku konkurss-näituse "Kui ma suureks saan" korraldamiseks; 200 - Narva Kunstikooli pedagoogide näituse "Dialoog" läbiviimiseks); 54 524 eurot laekusid Eesti Töötukassalt, sh: 47 166 - koolitustoetuse maksmiseks (9 643 - Narva Lasteaiale Kirsike; 9 573 - Narva Lasteaiale Käoke; 9 560 - Narva Paju Koolile; 8 972 - Narva Lasteaiale Tareke; 6 364 - Narva Keeltelütseumile; 1 574 - Narva Lasteaiale Potsataja; 1 080 - Narva Soldino Gümnaasiumile; 400 - Narva Kesklinna Gümnaasiumile); 4 775 - alaealise töötamise toetuse maksmiseks (4 652 - Narva Noortekeskusele; 111 - Narva Lasteaiale Potsataja; 12 - Narva Kunstikoolile); 2 583 - tööpraktika eest palgatoetus (1 093 - Narva Lasteaiale Käoke; 874 - Narva Lasteaiale Cipollino; 616 - Narva Paju Koolile).</w:t>
            </w:r>
            <w:proofErr w:type="gramEnd"/>
          </w:p>
        </w:tc>
      </w:tr>
      <w:tr w:rsidR="00313950" w:rsidRPr="00313950" w:rsidTr="00313950">
        <w:trPr>
          <w:trHeight w:val="2122"/>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8 094</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4 594 eurot laekusid SA-lt Archimedes, sh: 4 362 - Narva Keeltelütseumile programmi "Erasmus+" raames projekti "Diseňando puentes entre ciudadanos europeos a través de STEAM (Designing bridges among european citizen through STEAM)" kulude katteks; 117 - Narva Lasteaiale Põngerjas programmi "Erasmus+" raames projekti "Study visit: Enhancing Early Childhood Education and Care" kulude katmiseks; 115 - Narva Paju Koolile programmi "Erasmus+" raames toimuval seminaril "Enhancing capability of teachers and schools in planning and implementing their projects in order to have positive effect on early school leaving" osalemisega seotud kulude katteks; 3 500 eurot laekusid SA-lt Innove Narva Eesti Gümnaasiumile eesti keele tasemeeksamite läbiviimiseks.</w:t>
            </w:r>
            <w:proofErr w:type="gramEnd"/>
            <w:r w:rsidRPr="00313950">
              <w:rPr>
                <w:sz w:val="20"/>
                <w:szCs w:val="20"/>
              </w:rPr>
              <w:t xml:space="preserve"> </w:t>
            </w:r>
          </w:p>
        </w:tc>
      </w:tr>
      <w:tr w:rsidR="00313950" w:rsidRPr="00313950" w:rsidTr="00313950">
        <w:trPr>
          <w:trHeight w:val="510"/>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15 617</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8 620 eurot laekusid Eesti Avatud Noortekeskuste Ühendus MTÜ-lt Narva Noortekeskusele riigihanke "Raskemates oludes noorte (NEET noorte) jaoks tugimeetmete käivitamine ja rakendamine" osa 2 tegevuste korraldamiseks; 2 010 eurot laekusid Eesti Kooriühing MTÜ-lt ja 1 675 eurot laekusid Eesti Rahvatantsu ja Rahvamuusika Selts MTÜ-lt Laulu- ja Tantsupeol osalemisega seotud kulude katmiseks; 3 000 eurot laekusid Jäähokiklubi Narva PSK MTÜ-lt Narva Paemurru Spordikoolile kooli ja klubi koostöö tegemiseks; 312 eurot - sponsoriabi erinevatelt füüsilistelt ja juriidilistelt isikutelt tegevuskuludeks (200 - Narva Laste Loomemajale; 112 - Narva Muusikakoolile).</w:t>
            </w:r>
            <w:proofErr w:type="gramEnd"/>
          </w:p>
        </w:tc>
      </w:tr>
      <w:tr w:rsidR="00313950" w:rsidRPr="00313950" w:rsidTr="00313950">
        <w:trPr>
          <w:trHeight w:val="440"/>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11 518</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Petra Patrimonia Corsica poolt Narva Soldino Gümnaasiumile projekti "Schools for the Blue Economy" kulude katteks.</w:t>
            </w:r>
          </w:p>
        </w:tc>
      </w:tr>
      <w:tr w:rsidR="00313950" w:rsidRPr="00313950" w:rsidTr="00313950">
        <w:trPr>
          <w:trHeight w:val="846"/>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374 474</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Sellest: 203 517 - projekti "Professionaalne eestikeelne õpetaja vene õppekeelega rühmas" kulude katteks (62 737 - Narva Lasteaiale Kirsike; 60 635 - Narva Lasteaiale Sipsik; 60 635 - Narva Lasteaiale Käoke; 19 510 - Narva Lasteaiale Vikerkaar); 82 977 - Narva Eesti Gümnaasiumi õpetajate palgalisa 2020.aastal; 61 330 - riiklike õppekavade rakendamiseks ning õpetajate ja õppeasutuste juhtide professionaalse arenguks kõikides piirkonna munitsipaal-, riigi- ja eraüldhariduskoolides ja lasteaedades; 26 650 - Narva Paju Kooli baasil tegutsevas Õpilaskodus teenuste osutamiseks 2020.aastal.</w:t>
            </w:r>
            <w:proofErr w:type="gramEnd"/>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10 193</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Kaitseressursside Ameti poolt riigikaitseõpetuse õppekäigu (-käikude) ja -laagri korraldamiseks ning õppevahendite soetamiseks (4 834 - Narva Keeltelütseumile; 3 113 - Narva Kreenholmi Gümnaasiumile; 1 190 - Narva Soldino Gümnaasiumile; 1 056 - Narva Kesklinna Gümnaasiumile).</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30 000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 Sümfooniaorkestri tegevuse korraldamiseks ja muusikainstrumentide soetamiseks.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8 000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SA-lt Innove Narva Lasteaiale Päikene lasteaedade metoodikakeskuse sisustamiseks Narvas.</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 Sotsiaalabiamet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3 865</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565</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Eesti Töötukassa poolt palgatoetus Narva Sotsiaaltöökeskuse Sotsiaalmajale.</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3 300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BISTAND NARVA poolt (Norra) projekti "Noored tööle - kooli" realiseerimiseks.</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lastRenderedPageBreak/>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25 337</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(Siseministeerium)</w:t>
            </w:r>
          </w:p>
        </w:tc>
        <w:tc>
          <w:tcPr>
            <w:tcW w:w="1160" w:type="dxa"/>
            <w:tcBorders>
              <w:top w:val="nil"/>
              <w:left w:val="nil"/>
              <w:bottom w:val="single" w:sz="4" w:space="0" w:color="auto"/>
              <w:right w:val="single" w:sz="4" w:space="0" w:color="auto"/>
            </w:tcBorders>
            <w:shd w:val="clear" w:color="auto" w:fill="auto"/>
            <w:hideMark/>
          </w:tcPr>
          <w:p w:rsidR="00313950" w:rsidRPr="00313950" w:rsidRDefault="00313950" w:rsidP="00313950">
            <w:pPr>
              <w:jc w:val="right"/>
              <w:rPr>
                <w:sz w:val="20"/>
                <w:szCs w:val="20"/>
              </w:rPr>
            </w:pPr>
            <w:r w:rsidRPr="00313950">
              <w:rPr>
                <w:sz w:val="20"/>
                <w:szCs w:val="20"/>
              </w:rPr>
              <w:t>5 374</w:t>
            </w:r>
          </w:p>
        </w:tc>
        <w:tc>
          <w:tcPr>
            <w:tcW w:w="7062"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rPr>
                <w:sz w:val="20"/>
                <w:szCs w:val="20"/>
              </w:rPr>
            </w:pPr>
            <w:r w:rsidRPr="00313950">
              <w:rPr>
                <w:sz w:val="20"/>
                <w:szCs w:val="20"/>
              </w:rPr>
              <w:t>Päästeameti poolt projekti "Kodud tuleohutuks" realiseerimiseks.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18 603</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 xml:space="preserve">MTÜ-lt Ida-Viru Ühistranspordikeskus ühistransporditoetus bussiliinide nr 34, 36, 37, 38, 39, </w:t>
            </w:r>
            <w:proofErr w:type="gramStart"/>
            <w:r w:rsidRPr="00313950">
              <w:rPr>
                <w:sz w:val="20"/>
                <w:szCs w:val="20"/>
              </w:rPr>
              <w:t>41 teenindamise</w:t>
            </w:r>
            <w:proofErr w:type="gramEnd"/>
            <w:r w:rsidRPr="00313950">
              <w:rPr>
                <w:sz w:val="20"/>
                <w:szCs w:val="20"/>
              </w:rPr>
              <w:t xml:space="preserve"> eest.</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1 360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Pärandvaralt sihtotstarbelised laekumised.</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 Arenduse ja Ökonoomika 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34 733</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10 883</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Riigi Tugiteenuste Keskuselt, sh: 6 632 - projekti "River Promenades III</w:t>
            </w:r>
            <w:proofErr w:type="gramStart"/>
            <w:r w:rsidRPr="00313950">
              <w:rPr>
                <w:sz w:val="20"/>
                <w:szCs w:val="20"/>
              </w:rPr>
              <w:t>"  realiseerimiseks</w:t>
            </w:r>
            <w:proofErr w:type="gramEnd"/>
            <w:r w:rsidRPr="00313950">
              <w:rPr>
                <w:sz w:val="20"/>
                <w:szCs w:val="20"/>
              </w:rPr>
              <w:t>; 4 251 - projekti "Narva - Slantsy Leisure Cluster" realiseerimiseks. Rahavoogudes on aga kajastatud 2019.a.</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sihtfinantseerimine põhivara soetuseks (Majandus- ja Kommunikatsiooni-  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23 850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Projekti "Narva linna bussi- ja raudteejaama arendus" realiseerimiseks.</w:t>
            </w:r>
          </w:p>
        </w:tc>
      </w:tr>
      <w:tr w:rsidR="00313950" w:rsidRPr="00313950" w:rsidTr="00313950">
        <w:trPr>
          <w:trHeight w:val="237"/>
        </w:trPr>
        <w:tc>
          <w:tcPr>
            <w:tcW w:w="2122" w:type="dxa"/>
            <w:tcBorders>
              <w:top w:val="nil"/>
              <w:left w:val="single" w:sz="4" w:space="0" w:color="auto"/>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 xml:space="preserve">Narva Linnavalitsuse Arhitektuuri- ja Linnaplaneerimise Amet </w:t>
            </w:r>
          </w:p>
        </w:tc>
        <w:tc>
          <w:tcPr>
            <w:tcW w:w="120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40</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40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Pärandvaralt sihtotstarbelised laekumised.</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13950" w:rsidRPr="00313950" w:rsidRDefault="00313950" w:rsidP="00313950">
            <w:pPr>
              <w:rPr>
                <w:b/>
                <w:bCs/>
                <w:sz w:val="20"/>
                <w:szCs w:val="20"/>
              </w:rPr>
            </w:pPr>
            <w:r w:rsidRPr="00313950">
              <w:rPr>
                <w:b/>
                <w:bCs/>
                <w:sz w:val="20"/>
                <w:szCs w:val="20"/>
              </w:rPr>
              <w:t>Kokku asutused</w:t>
            </w:r>
          </w:p>
        </w:tc>
        <w:tc>
          <w:tcPr>
            <w:tcW w:w="12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13950" w:rsidRPr="00313950" w:rsidRDefault="00313950" w:rsidP="00313950">
            <w:pPr>
              <w:jc w:val="center"/>
              <w:rPr>
                <w:b/>
                <w:bCs/>
                <w:sz w:val="22"/>
                <w:szCs w:val="22"/>
              </w:rPr>
            </w:pPr>
            <w:r w:rsidRPr="00313950">
              <w:rPr>
                <w:b/>
                <w:bCs/>
                <w:sz w:val="22"/>
                <w:szCs w:val="22"/>
              </w:rPr>
              <w:t>692 093</w:t>
            </w:r>
          </w:p>
        </w:tc>
        <w:tc>
          <w:tcPr>
            <w:tcW w:w="3619" w:type="dxa"/>
            <w:tcBorders>
              <w:top w:val="nil"/>
              <w:left w:val="nil"/>
              <w:bottom w:val="single" w:sz="4" w:space="0" w:color="auto"/>
              <w:right w:val="single" w:sz="4" w:space="0" w:color="auto"/>
            </w:tcBorders>
            <w:shd w:val="clear" w:color="auto" w:fill="auto"/>
            <w:vAlign w:val="center"/>
            <w:hideMark/>
          </w:tcPr>
          <w:p w:rsidR="00313950" w:rsidRPr="00313950" w:rsidRDefault="00313950" w:rsidP="00313950">
            <w:pPr>
              <w:rPr>
                <w:sz w:val="20"/>
                <w:szCs w:val="20"/>
              </w:rPr>
            </w:pPr>
            <w:r w:rsidRPr="00313950">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rsidR="00313950" w:rsidRPr="00313950" w:rsidRDefault="00313950" w:rsidP="00313950">
            <w:pPr>
              <w:jc w:val="right"/>
              <w:rPr>
                <w:b/>
                <w:bCs/>
                <w:sz w:val="20"/>
                <w:szCs w:val="20"/>
              </w:rPr>
            </w:pPr>
            <w:r w:rsidRPr="00313950">
              <w:rPr>
                <w:b/>
                <w:bCs/>
                <w:sz w:val="20"/>
                <w:szCs w:val="20"/>
              </w:rPr>
              <w:t>245 576</w:t>
            </w:r>
          </w:p>
        </w:tc>
        <w:tc>
          <w:tcPr>
            <w:tcW w:w="7062" w:type="dxa"/>
            <w:tcBorders>
              <w:top w:val="nil"/>
              <w:left w:val="nil"/>
              <w:bottom w:val="single" w:sz="4" w:space="0" w:color="auto"/>
              <w:right w:val="single" w:sz="4" w:space="0" w:color="auto"/>
            </w:tcBorders>
            <w:shd w:val="clear" w:color="auto" w:fill="auto"/>
            <w:vAlign w:val="bottom"/>
            <w:hideMark/>
          </w:tcPr>
          <w:p w:rsidR="00313950" w:rsidRPr="00313950" w:rsidRDefault="00313950" w:rsidP="00313950">
            <w:pPr>
              <w:rPr>
                <w:sz w:val="20"/>
                <w:szCs w:val="20"/>
              </w:rPr>
            </w:pPr>
            <w:r w:rsidRPr="00313950">
              <w:rPr>
                <w:sz w:val="20"/>
                <w:szCs w:val="20"/>
              </w:rPr>
              <w:t> </w:t>
            </w:r>
          </w:p>
        </w:tc>
      </w:tr>
      <w:tr w:rsidR="00313950" w:rsidRPr="00313950" w:rsidTr="00313950">
        <w:trPr>
          <w:trHeight w:val="405"/>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2"/>
                <w:szCs w:val="22"/>
              </w:rPr>
            </w:pPr>
          </w:p>
        </w:tc>
        <w:tc>
          <w:tcPr>
            <w:tcW w:w="3619" w:type="dxa"/>
            <w:tcBorders>
              <w:top w:val="nil"/>
              <w:left w:val="nil"/>
              <w:bottom w:val="single" w:sz="4" w:space="0" w:color="auto"/>
              <w:right w:val="single" w:sz="4" w:space="0" w:color="auto"/>
            </w:tcBorders>
            <w:shd w:val="clear" w:color="auto" w:fill="auto"/>
            <w:vAlign w:val="center"/>
            <w:hideMark/>
          </w:tcPr>
          <w:p w:rsidR="00313950" w:rsidRPr="00313950" w:rsidRDefault="00313950" w:rsidP="00313950">
            <w:pPr>
              <w:rPr>
                <w:sz w:val="20"/>
                <w:szCs w:val="20"/>
              </w:rPr>
            </w:pPr>
            <w:r w:rsidRPr="00313950">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rsidR="00313950" w:rsidRPr="00313950" w:rsidRDefault="00313950" w:rsidP="00313950">
            <w:pPr>
              <w:jc w:val="right"/>
              <w:rPr>
                <w:b/>
                <w:bCs/>
                <w:sz w:val="20"/>
                <w:szCs w:val="20"/>
              </w:rPr>
            </w:pPr>
            <w:r w:rsidRPr="00313950">
              <w:rPr>
                <w:b/>
                <w:bCs/>
                <w:sz w:val="20"/>
                <w:szCs w:val="20"/>
              </w:rPr>
              <w:t>422 667</w:t>
            </w:r>
          </w:p>
        </w:tc>
        <w:tc>
          <w:tcPr>
            <w:tcW w:w="7062" w:type="dxa"/>
            <w:tcBorders>
              <w:top w:val="nil"/>
              <w:left w:val="nil"/>
              <w:bottom w:val="single" w:sz="4" w:space="0" w:color="auto"/>
              <w:right w:val="single" w:sz="4" w:space="0" w:color="auto"/>
            </w:tcBorders>
            <w:shd w:val="clear" w:color="auto" w:fill="auto"/>
            <w:vAlign w:val="bottom"/>
            <w:hideMark/>
          </w:tcPr>
          <w:p w:rsidR="00313950" w:rsidRPr="00313950" w:rsidRDefault="00313950" w:rsidP="00313950">
            <w:pPr>
              <w:rPr>
                <w:sz w:val="20"/>
                <w:szCs w:val="20"/>
              </w:rPr>
            </w:pPr>
            <w:r w:rsidRPr="00313950">
              <w:rPr>
                <w:sz w:val="20"/>
                <w:szCs w:val="20"/>
              </w:rPr>
              <w:t> </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2"/>
                <w:szCs w:val="22"/>
              </w:rPr>
            </w:pPr>
          </w:p>
        </w:tc>
        <w:tc>
          <w:tcPr>
            <w:tcW w:w="3619" w:type="dxa"/>
            <w:tcBorders>
              <w:top w:val="nil"/>
              <w:left w:val="nil"/>
              <w:bottom w:val="single" w:sz="4" w:space="0" w:color="auto"/>
              <w:right w:val="single" w:sz="4" w:space="0" w:color="auto"/>
            </w:tcBorders>
            <w:shd w:val="clear" w:color="auto" w:fill="auto"/>
            <w:vAlign w:val="center"/>
            <w:hideMark/>
          </w:tcPr>
          <w:p w:rsidR="00313950" w:rsidRPr="00313950" w:rsidRDefault="00313950" w:rsidP="00313950">
            <w:pPr>
              <w:rPr>
                <w:sz w:val="20"/>
                <w:szCs w:val="20"/>
              </w:rPr>
            </w:pPr>
            <w:r w:rsidRPr="00313950">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rsidR="00313950" w:rsidRPr="00313950" w:rsidRDefault="00313950" w:rsidP="00313950">
            <w:pPr>
              <w:jc w:val="right"/>
              <w:rPr>
                <w:b/>
                <w:bCs/>
                <w:sz w:val="20"/>
                <w:szCs w:val="20"/>
              </w:rPr>
            </w:pPr>
            <w:r w:rsidRPr="00313950">
              <w:rPr>
                <w:b/>
                <w:bCs/>
                <w:sz w:val="20"/>
                <w:szCs w:val="20"/>
              </w:rPr>
              <w:t>23 850</w:t>
            </w:r>
          </w:p>
        </w:tc>
        <w:tc>
          <w:tcPr>
            <w:tcW w:w="7062" w:type="dxa"/>
            <w:tcBorders>
              <w:top w:val="nil"/>
              <w:left w:val="nil"/>
              <w:bottom w:val="single" w:sz="4" w:space="0" w:color="auto"/>
              <w:right w:val="single" w:sz="4" w:space="0" w:color="auto"/>
            </w:tcBorders>
            <w:shd w:val="clear" w:color="auto" w:fill="auto"/>
            <w:vAlign w:val="bottom"/>
            <w:hideMark/>
          </w:tcPr>
          <w:p w:rsidR="00313950" w:rsidRPr="00313950" w:rsidRDefault="00313950" w:rsidP="00313950">
            <w:pPr>
              <w:rPr>
                <w:sz w:val="20"/>
                <w:szCs w:val="20"/>
              </w:rPr>
            </w:pPr>
            <w:r w:rsidRPr="00313950">
              <w:rPr>
                <w:sz w:val="20"/>
                <w:szCs w:val="20"/>
              </w:rPr>
              <w:t> </w:t>
            </w:r>
          </w:p>
        </w:tc>
      </w:tr>
    </w:tbl>
    <w:p w:rsidR="00CF6262" w:rsidRPr="004568F4" w:rsidRDefault="00CF6262">
      <w:pPr>
        <w:rPr>
          <w:color w:val="7030A0"/>
          <w:sz w:val="20"/>
          <w:szCs w:val="20"/>
        </w:rPr>
      </w:pPr>
      <w:r w:rsidRPr="004568F4">
        <w:rPr>
          <w:color w:val="7030A0"/>
          <w:sz w:val="20"/>
          <w:szCs w:val="20"/>
        </w:rPr>
        <w:br w:type="page"/>
      </w:r>
    </w:p>
    <w:p w:rsidR="00CF6262" w:rsidRPr="00AE6E98" w:rsidRDefault="00CF6262" w:rsidP="008F106B">
      <w:pPr>
        <w:rPr>
          <w:sz w:val="20"/>
          <w:szCs w:val="20"/>
        </w:rPr>
      </w:pPr>
    </w:p>
    <w:p w:rsidR="008F106B" w:rsidRPr="00AE6E98" w:rsidRDefault="00CD23D9" w:rsidP="008F106B">
      <w:pPr>
        <w:rPr>
          <w:sz w:val="20"/>
          <w:szCs w:val="20"/>
        </w:rPr>
      </w:pPr>
      <w:r w:rsidRPr="00AE6E98">
        <w:rPr>
          <w:sz w:val="20"/>
          <w:szCs w:val="20"/>
        </w:rPr>
        <w:t>Õiend</w:t>
      </w:r>
      <w:r w:rsidR="008F106B" w:rsidRPr="00AE6E98">
        <w:rPr>
          <w:sz w:val="20"/>
          <w:szCs w:val="20"/>
        </w:rPr>
        <w:t xml:space="preserve"> lisa</w:t>
      </w:r>
      <w:r w:rsidR="002F388F" w:rsidRPr="00AE6E98">
        <w:rPr>
          <w:sz w:val="20"/>
          <w:szCs w:val="20"/>
        </w:rPr>
        <w:t>de</w:t>
      </w:r>
      <w:r w:rsidR="008F106B" w:rsidRPr="00AE6E98">
        <w:rPr>
          <w:sz w:val="20"/>
          <w:szCs w:val="20"/>
        </w:rPr>
        <w:t xml:space="preserve">le 2 </w:t>
      </w:r>
      <w:proofErr w:type="gramStart"/>
      <w:r w:rsidR="008F106B" w:rsidRPr="00AE6E98">
        <w:rPr>
          <w:sz w:val="20"/>
          <w:szCs w:val="20"/>
        </w:rPr>
        <w:t>ja</w:t>
      </w:r>
      <w:proofErr w:type="gramEnd"/>
      <w:r w:rsidR="008F106B" w:rsidRPr="00AE6E98">
        <w:rPr>
          <w:sz w:val="20"/>
          <w:szCs w:val="20"/>
        </w:rPr>
        <w:t xml:space="preserve"> 3</w:t>
      </w:r>
    </w:p>
    <w:p w:rsidR="00481D71" w:rsidRDefault="00481D71" w:rsidP="008F106B">
      <w:pPr>
        <w:rPr>
          <w:sz w:val="20"/>
          <w:szCs w:val="20"/>
        </w:rPr>
      </w:pPr>
    </w:p>
    <w:p w:rsidR="008F106B" w:rsidRPr="00AE6E98" w:rsidRDefault="008F106B" w:rsidP="008F106B">
      <w:pPr>
        <w:rPr>
          <w:sz w:val="20"/>
          <w:szCs w:val="20"/>
        </w:rPr>
      </w:pPr>
      <w:r w:rsidRPr="00AE6E98">
        <w:rPr>
          <w:sz w:val="20"/>
          <w:szCs w:val="20"/>
        </w:rPr>
        <w:t xml:space="preserve">Narva linna </w:t>
      </w:r>
      <w:r w:rsidR="00B716CC" w:rsidRPr="00AE6E98">
        <w:rPr>
          <w:sz w:val="20"/>
          <w:szCs w:val="20"/>
        </w:rPr>
        <w:t>2020</w:t>
      </w:r>
      <w:r w:rsidRPr="00AE6E98">
        <w:rPr>
          <w:sz w:val="20"/>
          <w:szCs w:val="20"/>
        </w:rPr>
        <w:t xml:space="preserve">.aasta eelarve muutmine ametiasutuste </w:t>
      </w:r>
      <w:proofErr w:type="gramStart"/>
      <w:r w:rsidRPr="00AE6E98">
        <w:rPr>
          <w:sz w:val="20"/>
          <w:szCs w:val="20"/>
        </w:rPr>
        <w:t>ja</w:t>
      </w:r>
      <w:proofErr w:type="gramEnd"/>
      <w:r w:rsidRPr="00AE6E98">
        <w:rPr>
          <w:sz w:val="20"/>
          <w:szCs w:val="20"/>
        </w:rPr>
        <w:t xml:space="preserve"> eelarve osade lõikes</w:t>
      </w:r>
    </w:p>
    <w:p w:rsidR="001729C2" w:rsidRDefault="001729C2">
      <w:pPr>
        <w:rPr>
          <w:sz w:val="10"/>
          <w:szCs w:val="10"/>
          <w:highlight w:val="yellow"/>
        </w:rPr>
      </w:pPr>
    </w:p>
    <w:tbl>
      <w:tblPr>
        <w:tblW w:w="160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16"/>
        <w:gridCol w:w="992"/>
        <w:gridCol w:w="993"/>
        <w:gridCol w:w="992"/>
        <w:gridCol w:w="851"/>
        <w:gridCol w:w="708"/>
        <w:gridCol w:w="644"/>
        <w:gridCol w:w="774"/>
        <w:gridCol w:w="709"/>
        <w:gridCol w:w="708"/>
        <w:gridCol w:w="851"/>
        <w:gridCol w:w="850"/>
        <w:gridCol w:w="851"/>
        <w:gridCol w:w="992"/>
        <w:gridCol w:w="992"/>
        <w:gridCol w:w="993"/>
        <w:gridCol w:w="992"/>
      </w:tblGrid>
      <w:tr w:rsidR="00481D71" w:rsidRPr="00481D71" w:rsidTr="00481D71">
        <w:trPr>
          <w:trHeight w:val="58"/>
        </w:trPr>
        <w:tc>
          <w:tcPr>
            <w:tcW w:w="1276" w:type="dxa"/>
            <w:shd w:val="clear" w:color="auto" w:fill="auto"/>
            <w:noWrap/>
            <w:vAlign w:val="bottom"/>
            <w:hideMark/>
          </w:tcPr>
          <w:p w:rsidR="00481D71" w:rsidRPr="0058335D" w:rsidRDefault="00481D71" w:rsidP="0058335D">
            <w:pPr>
              <w:rPr>
                <w:sz w:val="15"/>
                <w:szCs w:val="15"/>
              </w:rPr>
            </w:pPr>
          </w:p>
        </w:tc>
        <w:tc>
          <w:tcPr>
            <w:tcW w:w="3893" w:type="dxa"/>
            <w:gridSpan w:val="4"/>
            <w:shd w:val="clear" w:color="auto" w:fill="auto"/>
            <w:noWrap/>
            <w:vAlign w:val="center"/>
            <w:hideMark/>
          </w:tcPr>
          <w:p w:rsidR="00481D71" w:rsidRPr="0058335D" w:rsidRDefault="00481D71" w:rsidP="00481D71">
            <w:pPr>
              <w:jc w:val="center"/>
              <w:rPr>
                <w:b/>
                <w:bCs/>
                <w:sz w:val="15"/>
                <w:szCs w:val="15"/>
              </w:rPr>
            </w:pPr>
            <w:r w:rsidRPr="00481D71">
              <w:rPr>
                <w:b/>
                <w:bCs/>
                <w:sz w:val="15"/>
                <w:szCs w:val="15"/>
              </w:rPr>
              <w:t>2020.a eelarve</w:t>
            </w:r>
          </w:p>
        </w:tc>
        <w:tc>
          <w:tcPr>
            <w:tcW w:w="2203" w:type="dxa"/>
            <w:gridSpan w:val="3"/>
            <w:shd w:val="clear" w:color="auto" w:fill="auto"/>
            <w:vAlign w:val="center"/>
            <w:hideMark/>
          </w:tcPr>
          <w:p w:rsidR="00481D71" w:rsidRPr="0058335D" w:rsidRDefault="00481D71" w:rsidP="00481D71">
            <w:pPr>
              <w:jc w:val="center"/>
              <w:rPr>
                <w:color w:val="000000"/>
                <w:sz w:val="15"/>
                <w:szCs w:val="15"/>
              </w:rPr>
            </w:pPr>
            <w:r w:rsidRPr="00481D71">
              <w:rPr>
                <w:b/>
                <w:bCs/>
                <w:sz w:val="15"/>
                <w:szCs w:val="15"/>
                <w:lang w:eastAsia="et-EE"/>
              </w:rPr>
              <w:t>2020.a eelarve muudatused</w:t>
            </w:r>
            <w:r w:rsidRPr="00481D71">
              <w:rPr>
                <w:color w:val="000000"/>
                <w:sz w:val="15"/>
                <w:szCs w:val="15"/>
              </w:rPr>
              <w:t xml:space="preserve">  - eraldised reservfondist, eelarveliste vahendite ümberpaigutamised</w:t>
            </w:r>
          </w:p>
        </w:tc>
        <w:tc>
          <w:tcPr>
            <w:tcW w:w="2191" w:type="dxa"/>
            <w:gridSpan w:val="3"/>
            <w:shd w:val="clear" w:color="auto" w:fill="auto"/>
            <w:vAlign w:val="center"/>
            <w:hideMark/>
          </w:tcPr>
          <w:p w:rsidR="00481D71" w:rsidRPr="0058335D" w:rsidRDefault="00481D71" w:rsidP="00481D71">
            <w:pPr>
              <w:jc w:val="center"/>
              <w:rPr>
                <w:color w:val="000000"/>
                <w:sz w:val="15"/>
                <w:szCs w:val="15"/>
              </w:rPr>
            </w:pPr>
            <w:r w:rsidRPr="00481D71">
              <w:rPr>
                <w:b/>
                <w:bCs/>
                <w:sz w:val="15"/>
                <w:szCs w:val="15"/>
                <w:lang w:eastAsia="et-EE"/>
              </w:rPr>
              <w:t>2020.a eelarve muudatused</w:t>
            </w:r>
            <w:r w:rsidRPr="0058335D">
              <w:rPr>
                <w:color w:val="000000"/>
                <w:sz w:val="15"/>
                <w:szCs w:val="15"/>
              </w:rPr>
              <w:t xml:space="preserve"> </w:t>
            </w:r>
            <w:r w:rsidRPr="00481D71">
              <w:rPr>
                <w:color w:val="000000"/>
                <w:sz w:val="15"/>
                <w:szCs w:val="15"/>
              </w:rPr>
              <w:t xml:space="preserve">- </w:t>
            </w:r>
            <w:r w:rsidRPr="0058335D">
              <w:rPr>
                <w:color w:val="000000"/>
                <w:sz w:val="15"/>
                <w:szCs w:val="15"/>
              </w:rPr>
              <w:t xml:space="preserve">sihtotstarbelised </w:t>
            </w:r>
            <w:r w:rsidRPr="00481D71">
              <w:rPr>
                <w:color w:val="000000"/>
                <w:sz w:val="15"/>
                <w:szCs w:val="15"/>
              </w:rPr>
              <w:t>vahendid</w:t>
            </w:r>
          </w:p>
        </w:tc>
        <w:tc>
          <w:tcPr>
            <w:tcW w:w="2552" w:type="dxa"/>
            <w:gridSpan w:val="3"/>
            <w:shd w:val="clear" w:color="auto" w:fill="auto"/>
            <w:noWrap/>
            <w:vAlign w:val="center"/>
            <w:hideMark/>
          </w:tcPr>
          <w:p w:rsidR="00481D71" w:rsidRPr="0058335D" w:rsidRDefault="00481D71" w:rsidP="00481D71">
            <w:pPr>
              <w:jc w:val="center"/>
              <w:rPr>
                <w:sz w:val="15"/>
                <w:szCs w:val="15"/>
              </w:rPr>
            </w:pPr>
            <w:r w:rsidRPr="00481D71">
              <w:rPr>
                <w:b/>
                <w:bCs/>
                <w:sz w:val="15"/>
                <w:szCs w:val="15"/>
                <w:lang w:eastAsia="et-EE"/>
              </w:rPr>
              <w:t>2020.a eelarve muutmine</w:t>
            </w:r>
          </w:p>
        </w:tc>
        <w:tc>
          <w:tcPr>
            <w:tcW w:w="3969" w:type="dxa"/>
            <w:gridSpan w:val="4"/>
            <w:shd w:val="clear" w:color="auto" w:fill="auto"/>
            <w:noWrap/>
            <w:vAlign w:val="center"/>
            <w:hideMark/>
          </w:tcPr>
          <w:p w:rsidR="00481D71" w:rsidRPr="0058335D" w:rsidRDefault="00481D71" w:rsidP="00481D71">
            <w:pPr>
              <w:jc w:val="center"/>
              <w:rPr>
                <w:sz w:val="15"/>
                <w:szCs w:val="15"/>
              </w:rPr>
            </w:pPr>
            <w:r w:rsidRPr="00481D71">
              <w:rPr>
                <w:b/>
                <w:sz w:val="15"/>
                <w:szCs w:val="15"/>
              </w:rPr>
              <w:t>2020.a eelarve kokku</w:t>
            </w:r>
          </w:p>
        </w:tc>
      </w:tr>
      <w:tr w:rsidR="00481D71" w:rsidRPr="00481D71" w:rsidTr="00481D71">
        <w:trPr>
          <w:trHeight w:val="113"/>
        </w:trPr>
        <w:tc>
          <w:tcPr>
            <w:tcW w:w="1276" w:type="dxa"/>
            <w:shd w:val="clear" w:color="auto" w:fill="auto"/>
            <w:vAlign w:val="center"/>
            <w:hideMark/>
          </w:tcPr>
          <w:p w:rsidR="0058335D" w:rsidRPr="0058335D" w:rsidRDefault="0058335D" w:rsidP="0058335D">
            <w:pPr>
              <w:rPr>
                <w:b/>
                <w:bCs/>
                <w:sz w:val="15"/>
                <w:szCs w:val="15"/>
              </w:rPr>
            </w:pPr>
            <w:r w:rsidRPr="0058335D">
              <w:rPr>
                <w:b/>
                <w:bCs/>
                <w:sz w:val="15"/>
                <w:szCs w:val="15"/>
              </w:rPr>
              <w:t xml:space="preserve"> Nimetus</w:t>
            </w:r>
          </w:p>
        </w:tc>
        <w:tc>
          <w:tcPr>
            <w:tcW w:w="916"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992"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993"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Finantseerimistegevus</w:t>
            </w:r>
          </w:p>
        </w:tc>
        <w:tc>
          <w:tcPr>
            <w:tcW w:w="992"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2020a eelarve </w:t>
            </w:r>
          </w:p>
        </w:tc>
        <w:tc>
          <w:tcPr>
            <w:tcW w:w="851"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708"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644"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2020.a eelarve </w:t>
            </w:r>
          </w:p>
        </w:tc>
        <w:tc>
          <w:tcPr>
            <w:tcW w:w="774"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709"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708"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2020.a eelarve </w:t>
            </w:r>
          </w:p>
        </w:tc>
        <w:tc>
          <w:tcPr>
            <w:tcW w:w="851"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850"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851"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2020.a eelarve </w:t>
            </w:r>
          </w:p>
        </w:tc>
        <w:tc>
          <w:tcPr>
            <w:tcW w:w="992"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992"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993"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Finantseerimistegevus</w:t>
            </w:r>
          </w:p>
        </w:tc>
        <w:tc>
          <w:tcPr>
            <w:tcW w:w="992" w:type="dxa"/>
            <w:shd w:val="clear" w:color="000000" w:fill="FFFFFF"/>
            <w:vAlign w:val="center"/>
            <w:hideMark/>
          </w:tcPr>
          <w:p w:rsidR="0058335D" w:rsidRPr="0058335D" w:rsidRDefault="0058335D" w:rsidP="0058335D">
            <w:pPr>
              <w:jc w:val="center"/>
              <w:rPr>
                <w:b/>
                <w:bCs/>
                <w:sz w:val="15"/>
                <w:szCs w:val="15"/>
              </w:rPr>
            </w:pPr>
            <w:r w:rsidRPr="0058335D">
              <w:rPr>
                <w:b/>
                <w:bCs/>
                <w:sz w:val="15"/>
                <w:szCs w:val="15"/>
              </w:rPr>
              <w:t xml:space="preserve">2020.a eelarve </w:t>
            </w:r>
          </w:p>
        </w:tc>
      </w:tr>
      <w:tr w:rsidR="00481D71" w:rsidRPr="00481D71" w:rsidTr="00481D71">
        <w:trPr>
          <w:trHeight w:val="69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Narva Linnavalitsuse  Kultuuriosakond </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40 119 475</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36 431</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40 155 906</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-7180</w:t>
            </w:r>
          </w:p>
        </w:tc>
        <w:tc>
          <w:tcPr>
            <w:tcW w:w="708" w:type="dxa"/>
            <w:shd w:val="clear" w:color="auto" w:fill="auto"/>
            <w:vAlign w:val="center"/>
            <w:hideMark/>
          </w:tcPr>
          <w:p w:rsidR="0058335D" w:rsidRPr="0058335D" w:rsidRDefault="0058335D" w:rsidP="0058335D">
            <w:pPr>
              <w:jc w:val="center"/>
              <w:rPr>
                <w:sz w:val="15"/>
                <w:szCs w:val="15"/>
              </w:rPr>
            </w:pPr>
            <w:r w:rsidRPr="0058335D">
              <w:rPr>
                <w:sz w:val="15"/>
                <w:szCs w:val="15"/>
              </w:rPr>
              <w:t>14465</w:t>
            </w: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7285</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628 118</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628 118</w:t>
            </w:r>
          </w:p>
        </w:tc>
        <w:tc>
          <w:tcPr>
            <w:tcW w:w="851" w:type="dxa"/>
            <w:shd w:val="clear" w:color="000000" w:fill="FFFFFF"/>
            <w:vAlign w:val="center"/>
            <w:hideMark/>
          </w:tcPr>
          <w:p w:rsidR="0058335D" w:rsidRPr="0058335D" w:rsidRDefault="0058335D" w:rsidP="00481D71">
            <w:pPr>
              <w:jc w:val="center"/>
              <w:rPr>
                <w:sz w:val="15"/>
                <w:szCs w:val="15"/>
              </w:rPr>
            </w:pPr>
            <w:r w:rsidRPr="0058335D">
              <w:rPr>
                <w:sz w:val="15"/>
                <w:szCs w:val="15"/>
              </w:rPr>
              <w:t>-182 227</w:t>
            </w:r>
          </w:p>
        </w:tc>
        <w:tc>
          <w:tcPr>
            <w:tcW w:w="850" w:type="dxa"/>
            <w:shd w:val="clear" w:color="auto" w:fill="auto"/>
            <w:vAlign w:val="center"/>
            <w:hideMark/>
          </w:tcPr>
          <w:p w:rsidR="0058335D" w:rsidRPr="0058335D" w:rsidRDefault="0058335D" w:rsidP="0058335D">
            <w:pPr>
              <w:jc w:val="center"/>
              <w:rPr>
                <w:sz w:val="15"/>
                <w:szCs w:val="15"/>
              </w:rPr>
            </w:pPr>
          </w:p>
        </w:tc>
        <w:tc>
          <w:tcPr>
            <w:tcW w:w="851" w:type="dxa"/>
            <w:shd w:val="clear" w:color="auto" w:fill="auto"/>
            <w:vAlign w:val="center"/>
            <w:hideMark/>
          </w:tcPr>
          <w:p w:rsidR="0058335D" w:rsidRPr="0058335D" w:rsidRDefault="0058335D" w:rsidP="00481D71">
            <w:pPr>
              <w:jc w:val="center"/>
              <w:rPr>
                <w:sz w:val="15"/>
                <w:szCs w:val="15"/>
              </w:rPr>
            </w:pPr>
            <w:r w:rsidRPr="0058335D">
              <w:rPr>
                <w:sz w:val="15"/>
                <w:szCs w:val="15"/>
              </w:rPr>
              <w:t>-182 227</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40 558 186</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50 896</w:t>
            </w:r>
          </w:p>
        </w:tc>
        <w:tc>
          <w:tcPr>
            <w:tcW w:w="993" w:type="dxa"/>
            <w:shd w:val="clear" w:color="auto" w:fill="auto"/>
            <w:noWrap/>
            <w:vAlign w:val="center"/>
            <w:hideMark/>
          </w:tcPr>
          <w:p w:rsidR="0058335D" w:rsidRPr="0058335D" w:rsidRDefault="0058335D" w:rsidP="00481D71">
            <w:pPr>
              <w:jc w:val="center"/>
              <w:rPr>
                <w:color w:val="000000"/>
                <w:sz w:val="15"/>
                <w:szCs w:val="15"/>
              </w:rPr>
            </w:pP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40 609 082</w:t>
            </w:r>
          </w:p>
        </w:tc>
      </w:tr>
      <w:tr w:rsidR="00481D71" w:rsidRPr="00481D71" w:rsidTr="00481D71">
        <w:trPr>
          <w:trHeight w:val="735"/>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Narva linna  Sotsiaalabiamet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8 142 393</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285 921</w:t>
            </w:r>
          </w:p>
        </w:tc>
        <w:tc>
          <w:tcPr>
            <w:tcW w:w="993" w:type="dxa"/>
            <w:shd w:val="clear" w:color="auto" w:fill="auto"/>
            <w:vAlign w:val="center"/>
            <w:hideMark/>
          </w:tcPr>
          <w:p w:rsidR="0058335D" w:rsidRPr="0058335D" w:rsidRDefault="0058335D" w:rsidP="0058335D">
            <w:pPr>
              <w:jc w:val="center"/>
              <w:rPr>
                <w:sz w:val="15"/>
                <w:szCs w:val="15"/>
              </w:rPr>
            </w:pPr>
            <w:r w:rsidRPr="0058335D">
              <w:rPr>
                <w:sz w:val="15"/>
                <w:szCs w:val="15"/>
              </w:rPr>
              <w:t>145 042</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8 573 356</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16 438</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16438</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3 865</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3 865</w:t>
            </w:r>
          </w:p>
        </w:tc>
        <w:tc>
          <w:tcPr>
            <w:tcW w:w="851" w:type="dxa"/>
            <w:shd w:val="clear" w:color="000000" w:fill="FFFFFF"/>
            <w:vAlign w:val="center"/>
            <w:hideMark/>
          </w:tcPr>
          <w:p w:rsidR="0058335D" w:rsidRPr="0058335D" w:rsidRDefault="0058335D" w:rsidP="0058335D">
            <w:pPr>
              <w:jc w:val="center"/>
              <w:rPr>
                <w:sz w:val="15"/>
                <w:szCs w:val="15"/>
              </w:rPr>
            </w:pPr>
            <w:r w:rsidRPr="0058335D">
              <w:rPr>
                <w:sz w:val="15"/>
                <w:szCs w:val="15"/>
              </w:rPr>
              <w:t>70 019</w:t>
            </w:r>
          </w:p>
        </w:tc>
        <w:tc>
          <w:tcPr>
            <w:tcW w:w="850" w:type="dxa"/>
            <w:shd w:val="clear" w:color="auto" w:fill="auto"/>
            <w:vAlign w:val="center"/>
            <w:hideMark/>
          </w:tcPr>
          <w:p w:rsidR="0058335D" w:rsidRPr="0058335D" w:rsidRDefault="0058335D" w:rsidP="0058335D">
            <w:pPr>
              <w:jc w:val="center"/>
              <w:rPr>
                <w:sz w:val="15"/>
                <w:szCs w:val="15"/>
              </w:rPr>
            </w:pP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70 019</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8 232 715</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285 921</w:t>
            </w:r>
          </w:p>
        </w:tc>
        <w:tc>
          <w:tcPr>
            <w:tcW w:w="993"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145 042</w:t>
            </w: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8 663 678</w:t>
            </w:r>
          </w:p>
        </w:tc>
      </w:tr>
      <w:tr w:rsidR="00481D71" w:rsidRPr="00481D71" w:rsidTr="007E578F">
        <w:trPr>
          <w:trHeight w:val="63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Narva Linnavolikogu Kantselei</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467 092</w:t>
            </w:r>
          </w:p>
        </w:tc>
        <w:tc>
          <w:tcPr>
            <w:tcW w:w="992" w:type="dxa"/>
            <w:shd w:val="clear" w:color="auto" w:fill="auto"/>
            <w:vAlign w:val="center"/>
            <w:hideMark/>
          </w:tcPr>
          <w:p w:rsidR="0058335D" w:rsidRPr="0058335D" w:rsidRDefault="0058335D" w:rsidP="0058335D">
            <w:pPr>
              <w:jc w:val="center"/>
              <w:rPr>
                <w:sz w:val="15"/>
                <w:szCs w:val="15"/>
              </w:rPr>
            </w:pP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467 092</w:t>
            </w:r>
          </w:p>
        </w:tc>
        <w:tc>
          <w:tcPr>
            <w:tcW w:w="851"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0</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000000" w:fill="FFFFFF"/>
            <w:vAlign w:val="center"/>
          </w:tcPr>
          <w:p w:rsidR="0058335D" w:rsidRPr="0058335D" w:rsidRDefault="0058335D" w:rsidP="0058335D">
            <w:pPr>
              <w:jc w:val="center"/>
              <w:rPr>
                <w:sz w:val="15"/>
                <w:szCs w:val="15"/>
              </w:rPr>
            </w:pPr>
          </w:p>
        </w:tc>
        <w:tc>
          <w:tcPr>
            <w:tcW w:w="850" w:type="dxa"/>
            <w:shd w:val="clear" w:color="auto" w:fill="auto"/>
            <w:vAlign w:val="center"/>
          </w:tcPr>
          <w:p w:rsidR="0058335D" w:rsidRPr="0058335D" w:rsidRDefault="0058335D" w:rsidP="0058335D">
            <w:pPr>
              <w:jc w:val="center"/>
              <w:rPr>
                <w:sz w:val="15"/>
                <w:szCs w:val="15"/>
              </w:rPr>
            </w:pPr>
          </w:p>
        </w:tc>
        <w:tc>
          <w:tcPr>
            <w:tcW w:w="851" w:type="dxa"/>
            <w:shd w:val="clear" w:color="auto" w:fill="auto"/>
            <w:vAlign w:val="center"/>
          </w:tcPr>
          <w:p w:rsidR="0058335D" w:rsidRPr="0058335D" w:rsidRDefault="007E578F" w:rsidP="0058335D">
            <w:pPr>
              <w:jc w:val="center"/>
              <w:rPr>
                <w:sz w:val="15"/>
                <w:szCs w:val="15"/>
              </w:rPr>
            </w:pPr>
            <w:r>
              <w:rPr>
                <w:sz w:val="15"/>
                <w:szCs w:val="15"/>
              </w:rPr>
              <w:t>0</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467 092</w:t>
            </w:r>
          </w:p>
        </w:tc>
        <w:tc>
          <w:tcPr>
            <w:tcW w:w="992" w:type="dxa"/>
            <w:shd w:val="clear" w:color="auto" w:fill="auto"/>
            <w:noWrap/>
            <w:vAlign w:val="center"/>
          </w:tcPr>
          <w:p w:rsidR="0058335D" w:rsidRPr="0058335D" w:rsidRDefault="0058335D" w:rsidP="0058335D">
            <w:pPr>
              <w:jc w:val="center"/>
              <w:rPr>
                <w:color w:val="000000"/>
                <w:sz w:val="15"/>
                <w:szCs w:val="15"/>
              </w:rPr>
            </w:pPr>
          </w:p>
        </w:tc>
        <w:tc>
          <w:tcPr>
            <w:tcW w:w="993" w:type="dxa"/>
            <w:shd w:val="clear" w:color="auto" w:fill="auto"/>
            <w:noWrap/>
            <w:vAlign w:val="center"/>
          </w:tcPr>
          <w:p w:rsidR="0058335D" w:rsidRPr="0058335D" w:rsidRDefault="0058335D" w:rsidP="00481D71">
            <w:pPr>
              <w:jc w:val="center"/>
              <w:rPr>
                <w:color w:val="000000"/>
                <w:sz w:val="15"/>
                <w:szCs w:val="15"/>
              </w:rPr>
            </w:pP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467 092</w:t>
            </w:r>
          </w:p>
        </w:tc>
      </w:tr>
      <w:tr w:rsidR="00481D71" w:rsidRPr="00481D71" w:rsidTr="00481D71">
        <w:trPr>
          <w:trHeight w:val="54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Narva Linnakantselei </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1 405 539</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400</w:t>
            </w:r>
          </w:p>
        </w:tc>
        <w:tc>
          <w:tcPr>
            <w:tcW w:w="993" w:type="dxa"/>
            <w:shd w:val="clear" w:color="auto" w:fill="auto"/>
            <w:vAlign w:val="center"/>
            <w:hideMark/>
          </w:tcPr>
          <w:p w:rsidR="0058335D" w:rsidRPr="0058335D" w:rsidRDefault="0058335D" w:rsidP="0058335D">
            <w:pPr>
              <w:jc w:val="center"/>
              <w:rPr>
                <w:sz w:val="15"/>
                <w:szCs w:val="15"/>
              </w:rPr>
            </w:pPr>
            <w:r w:rsidRPr="0058335D">
              <w:rPr>
                <w:sz w:val="15"/>
                <w:szCs w:val="15"/>
              </w:rPr>
              <w:t>4 520</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1 410 459</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-11363</w:t>
            </w:r>
          </w:p>
        </w:tc>
        <w:tc>
          <w:tcPr>
            <w:tcW w:w="708" w:type="dxa"/>
            <w:shd w:val="clear" w:color="auto" w:fill="auto"/>
            <w:vAlign w:val="center"/>
            <w:hideMark/>
          </w:tcPr>
          <w:p w:rsidR="0058335D" w:rsidRPr="0058335D" w:rsidRDefault="0058335D" w:rsidP="0058335D">
            <w:pPr>
              <w:jc w:val="center"/>
              <w:rPr>
                <w:sz w:val="15"/>
                <w:szCs w:val="15"/>
              </w:rPr>
            </w:pPr>
            <w:r w:rsidRPr="0058335D">
              <w:rPr>
                <w:sz w:val="15"/>
                <w:szCs w:val="15"/>
              </w:rPr>
              <w:t>17996</w:t>
            </w: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6633</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000000" w:fill="FFFFFF"/>
            <w:vAlign w:val="center"/>
            <w:hideMark/>
          </w:tcPr>
          <w:p w:rsidR="0058335D" w:rsidRPr="0058335D" w:rsidRDefault="0058335D" w:rsidP="0058335D">
            <w:pPr>
              <w:jc w:val="center"/>
              <w:rPr>
                <w:sz w:val="15"/>
                <w:szCs w:val="15"/>
              </w:rPr>
            </w:pPr>
            <w:r w:rsidRPr="0058335D">
              <w:rPr>
                <w:sz w:val="15"/>
                <w:szCs w:val="15"/>
              </w:rPr>
              <w:t>3 528</w:t>
            </w:r>
          </w:p>
        </w:tc>
        <w:tc>
          <w:tcPr>
            <w:tcW w:w="850" w:type="dxa"/>
            <w:shd w:val="clear" w:color="000000" w:fill="FFFFFF"/>
            <w:vAlign w:val="center"/>
            <w:hideMark/>
          </w:tcPr>
          <w:p w:rsidR="0058335D" w:rsidRPr="0058335D" w:rsidRDefault="0058335D" w:rsidP="0058335D">
            <w:pPr>
              <w:jc w:val="center"/>
              <w:rPr>
                <w:sz w:val="15"/>
                <w:szCs w:val="15"/>
              </w:rPr>
            </w:pP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3 528</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1 397 704</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18 396</w:t>
            </w:r>
          </w:p>
        </w:tc>
        <w:tc>
          <w:tcPr>
            <w:tcW w:w="993"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4 520</w:t>
            </w: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1 420 620</w:t>
            </w:r>
          </w:p>
        </w:tc>
      </w:tr>
      <w:tr w:rsidR="00481D71" w:rsidRPr="00481D71" w:rsidTr="007E578F">
        <w:trPr>
          <w:trHeight w:val="1035"/>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Narva Linnavalitsuse Rahandusamet sh laenude tagastamine ja intressi tasumine</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543 189</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277 802</w:t>
            </w:r>
          </w:p>
        </w:tc>
        <w:tc>
          <w:tcPr>
            <w:tcW w:w="993" w:type="dxa"/>
            <w:shd w:val="clear" w:color="auto" w:fill="auto"/>
            <w:vAlign w:val="center"/>
            <w:hideMark/>
          </w:tcPr>
          <w:p w:rsidR="0058335D" w:rsidRPr="0058335D" w:rsidRDefault="0058335D" w:rsidP="0058335D">
            <w:pPr>
              <w:jc w:val="center"/>
              <w:rPr>
                <w:sz w:val="15"/>
                <w:szCs w:val="15"/>
              </w:rPr>
            </w:pPr>
            <w:r w:rsidRPr="0058335D">
              <w:rPr>
                <w:sz w:val="15"/>
                <w:szCs w:val="15"/>
              </w:rPr>
              <w:t>10 824 175</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11 645 166</w:t>
            </w:r>
          </w:p>
        </w:tc>
        <w:tc>
          <w:tcPr>
            <w:tcW w:w="851"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0</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000000" w:fill="FFFFFF"/>
            <w:vAlign w:val="center"/>
            <w:hideMark/>
          </w:tcPr>
          <w:p w:rsidR="0058335D" w:rsidRPr="0058335D" w:rsidRDefault="0058335D" w:rsidP="0058335D">
            <w:pPr>
              <w:jc w:val="center"/>
              <w:rPr>
                <w:sz w:val="15"/>
                <w:szCs w:val="15"/>
              </w:rPr>
            </w:pPr>
          </w:p>
        </w:tc>
        <w:tc>
          <w:tcPr>
            <w:tcW w:w="850" w:type="dxa"/>
            <w:shd w:val="clear" w:color="auto" w:fill="auto"/>
            <w:vAlign w:val="center"/>
          </w:tcPr>
          <w:p w:rsidR="0058335D" w:rsidRPr="0058335D" w:rsidRDefault="0058335D" w:rsidP="0058335D">
            <w:pPr>
              <w:jc w:val="center"/>
              <w:rPr>
                <w:sz w:val="15"/>
                <w:szCs w:val="15"/>
              </w:rPr>
            </w:pPr>
          </w:p>
        </w:tc>
        <w:tc>
          <w:tcPr>
            <w:tcW w:w="851" w:type="dxa"/>
            <w:shd w:val="clear" w:color="auto" w:fill="auto"/>
            <w:vAlign w:val="center"/>
            <w:hideMark/>
          </w:tcPr>
          <w:p w:rsidR="0058335D" w:rsidRPr="0058335D" w:rsidRDefault="007E578F" w:rsidP="0058335D">
            <w:pPr>
              <w:jc w:val="center"/>
              <w:rPr>
                <w:sz w:val="15"/>
                <w:szCs w:val="15"/>
              </w:rPr>
            </w:pPr>
            <w:r>
              <w:rPr>
                <w:sz w:val="15"/>
                <w:szCs w:val="15"/>
              </w:rPr>
              <w:t>0</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543 189</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277 802</w:t>
            </w:r>
          </w:p>
        </w:tc>
        <w:tc>
          <w:tcPr>
            <w:tcW w:w="993"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10 824 175</w:t>
            </w: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11 645 166</w:t>
            </w:r>
          </w:p>
        </w:tc>
      </w:tr>
      <w:tr w:rsidR="00481D71" w:rsidRPr="00481D71" w:rsidTr="007E578F">
        <w:trPr>
          <w:trHeight w:val="69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Narva Linnavalitsuse  Arhitektuuri- ja Linnaplaneerimise 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643 162</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182 590</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825 752</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8220</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8220</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40</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40</w:t>
            </w:r>
          </w:p>
        </w:tc>
        <w:tc>
          <w:tcPr>
            <w:tcW w:w="851" w:type="dxa"/>
            <w:shd w:val="clear" w:color="000000" w:fill="FFFFFF"/>
            <w:vAlign w:val="center"/>
            <w:hideMark/>
          </w:tcPr>
          <w:p w:rsidR="0058335D" w:rsidRPr="0058335D" w:rsidRDefault="0058335D" w:rsidP="0058335D">
            <w:pPr>
              <w:jc w:val="center"/>
              <w:rPr>
                <w:sz w:val="15"/>
                <w:szCs w:val="15"/>
              </w:rPr>
            </w:pPr>
            <w:r w:rsidRPr="0058335D">
              <w:rPr>
                <w:sz w:val="15"/>
                <w:szCs w:val="15"/>
              </w:rPr>
              <w:t>7 299</w:t>
            </w:r>
          </w:p>
        </w:tc>
        <w:tc>
          <w:tcPr>
            <w:tcW w:w="850" w:type="dxa"/>
            <w:shd w:val="clear" w:color="auto" w:fill="auto"/>
            <w:vAlign w:val="center"/>
          </w:tcPr>
          <w:p w:rsidR="0058335D" w:rsidRPr="0058335D" w:rsidRDefault="0058335D" w:rsidP="0058335D">
            <w:pPr>
              <w:jc w:val="center"/>
              <w:rPr>
                <w:sz w:val="15"/>
                <w:szCs w:val="15"/>
              </w:rPr>
            </w:pP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7 299</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658 721</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182 590</w:t>
            </w:r>
          </w:p>
        </w:tc>
        <w:tc>
          <w:tcPr>
            <w:tcW w:w="993" w:type="dxa"/>
            <w:shd w:val="clear" w:color="auto" w:fill="auto"/>
            <w:noWrap/>
            <w:vAlign w:val="center"/>
            <w:hideMark/>
          </w:tcPr>
          <w:p w:rsidR="0058335D" w:rsidRPr="0058335D" w:rsidRDefault="0058335D" w:rsidP="00481D71">
            <w:pPr>
              <w:jc w:val="center"/>
              <w:rPr>
                <w:color w:val="000000"/>
                <w:sz w:val="15"/>
                <w:szCs w:val="15"/>
              </w:rPr>
            </w:pP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841 311</w:t>
            </w:r>
          </w:p>
        </w:tc>
      </w:tr>
      <w:tr w:rsidR="00481D71" w:rsidRPr="00481D71" w:rsidTr="00481D71">
        <w:trPr>
          <w:trHeight w:val="69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Narva Linnavalitsuse Linnamajandusamet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8 645 580</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10 943 440</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19 589 020</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6 105</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6105</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25 337</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25 337</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215 122</w:t>
            </w:r>
          </w:p>
        </w:tc>
        <w:tc>
          <w:tcPr>
            <w:tcW w:w="850" w:type="dxa"/>
            <w:shd w:val="clear" w:color="auto" w:fill="auto"/>
            <w:vAlign w:val="center"/>
            <w:hideMark/>
          </w:tcPr>
          <w:p w:rsidR="0058335D" w:rsidRPr="0058335D" w:rsidRDefault="0058335D" w:rsidP="0058335D">
            <w:pPr>
              <w:jc w:val="center"/>
              <w:rPr>
                <w:sz w:val="15"/>
                <w:szCs w:val="15"/>
              </w:rPr>
            </w:pPr>
            <w:r w:rsidRPr="0058335D">
              <w:rPr>
                <w:sz w:val="15"/>
                <w:szCs w:val="15"/>
              </w:rPr>
              <w:t>3 121 541</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3 336 663</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8 892 144</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14 064 981</w:t>
            </w:r>
          </w:p>
        </w:tc>
        <w:tc>
          <w:tcPr>
            <w:tcW w:w="993" w:type="dxa"/>
            <w:shd w:val="clear" w:color="auto" w:fill="auto"/>
            <w:noWrap/>
            <w:vAlign w:val="center"/>
            <w:hideMark/>
          </w:tcPr>
          <w:p w:rsidR="0058335D" w:rsidRPr="0058335D" w:rsidRDefault="0058335D" w:rsidP="00481D71">
            <w:pPr>
              <w:jc w:val="center"/>
              <w:rPr>
                <w:color w:val="000000"/>
                <w:sz w:val="15"/>
                <w:szCs w:val="15"/>
              </w:rPr>
            </w:pP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22 957 125</w:t>
            </w:r>
          </w:p>
        </w:tc>
      </w:tr>
      <w:tr w:rsidR="00481D71" w:rsidRPr="00481D71" w:rsidTr="00481D71">
        <w:trPr>
          <w:trHeight w:val="84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Narva Linna Arenduse ja Ökonoomika 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1 433 862</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14 523 566</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15 957 428</w:t>
            </w:r>
          </w:p>
        </w:tc>
        <w:tc>
          <w:tcPr>
            <w:tcW w:w="851"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0</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10 883</w:t>
            </w:r>
          </w:p>
        </w:tc>
        <w:tc>
          <w:tcPr>
            <w:tcW w:w="709" w:type="dxa"/>
            <w:shd w:val="clear" w:color="auto" w:fill="auto"/>
            <w:vAlign w:val="center"/>
            <w:hideMark/>
          </w:tcPr>
          <w:p w:rsidR="0058335D" w:rsidRPr="0058335D" w:rsidRDefault="0058335D" w:rsidP="0058335D">
            <w:pPr>
              <w:jc w:val="center"/>
              <w:rPr>
                <w:sz w:val="15"/>
                <w:szCs w:val="15"/>
              </w:rPr>
            </w:pPr>
            <w:r w:rsidRPr="0058335D">
              <w:rPr>
                <w:sz w:val="15"/>
                <w:szCs w:val="15"/>
              </w:rPr>
              <w:t>23 850</w:t>
            </w: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34 733</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19 737</w:t>
            </w:r>
          </w:p>
        </w:tc>
        <w:tc>
          <w:tcPr>
            <w:tcW w:w="850" w:type="dxa"/>
            <w:shd w:val="clear" w:color="auto" w:fill="auto"/>
            <w:vAlign w:val="center"/>
            <w:hideMark/>
          </w:tcPr>
          <w:p w:rsidR="0058335D" w:rsidRPr="0058335D" w:rsidRDefault="0058335D" w:rsidP="00481D71">
            <w:pPr>
              <w:jc w:val="center"/>
              <w:rPr>
                <w:sz w:val="15"/>
                <w:szCs w:val="15"/>
              </w:rPr>
            </w:pPr>
            <w:r w:rsidRPr="0058335D">
              <w:rPr>
                <w:sz w:val="15"/>
                <w:szCs w:val="15"/>
              </w:rPr>
              <w:t>-774 120</w:t>
            </w:r>
          </w:p>
        </w:tc>
        <w:tc>
          <w:tcPr>
            <w:tcW w:w="851" w:type="dxa"/>
            <w:shd w:val="clear" w:color="auto" w:fill="auto"/>
            <w:vAlign w:val="center"/>
            <w:hideMark/>
          </w:tcPr>
          <w:p w:rsidR="0058335D" w:rsidRPr="0058335D" w:rsidRDefault="0058335D" w:rsidP="00481D71">
            <w:pPr>
              <w:jc w:val="center"/>
              <w:rPr>
                <w:sz w:val="15"/>
                <w:szCs w:val="15"/>
              </w:rPr>
            </w:pPr>
            <w:r w:rsidRPr="0058335D">
              <w:rPr>
                <w:sz w:val="15"/>
                <w:szCs w:val="15"/>
              </w:rPr>
              <w:t>-754 383</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1 464 482</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13 773 296</w:t>
            </w:r>
          </w:p>
        </w:tc>
        <w:tc>
          <w:tcPr>
            <w:tcW w:w="993" w:type="dxa"/>
            <w:shd w:val="clear" w:color="auto" w:fill="auto"/>
            <w:noWrap/>
            <w:vAlign w:val="center"/>
            <w:hideMark/>
          </w:tcPr>
          <w:p w:rsidR="0058335D" w:rsidRPr="0058335D" w:rsidRDefault="0058335D" w:rsidP="00481D71">
            <w:pPr>
              <w:jc w:val="center"/>
              <w:rPr>
                <w:color w:val="000000"/>
                <w:sz w:val="15"/>
                <w:szCs w:val="15"/>
              </w:rPr>
            </w:pP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15 237 778</w:t>
            </w:r>
          </w:p>
        </w:tc>
      </w:tr>
      <w:tr w:rsidR="00481D71" w:rsidRPr="00481D71" w:rsidTr="00481D71">
        <w:trPr>
          <w:trHeight w:val="585"/>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Reservfond</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123 875</w:t>
            </w:r>
          </w:p>
        </w:tc>
        <w:tc>
          <w:tcPr>
            <w:tcW w:w="992" w:type="dxa"/>
            <w:shd w:val="clear" w:color="auto" w:fill="auto"/>
            <w:vAlign w:val="center"/>
            <w:hideMark/>
          </w:tcPr>
          <w:p w:rsidR="0058335D" w:rsidRPr="0058335D" w:rsidRDefault="0058335D" w:rsidP="0058335D">
            <w:pPr>
              <w:jc w:val="center"/>
              <w:rPr>
                <w:sz w:val="15"/>
                <w:szCs w:val="15"/>
              </w:rPr>
            </w:pP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123 875</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-44681</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-44681</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auto" w:fill="auto"/>
            <w:vAlign w:val="center"/>
            <w:hideMark/>
          </w:tcPr>
          <w:p w:rsidR="0058335D" w:rsidRPr="0058335D" w:rsidRDefault="0058335D" w:rsidP="0058335D">
            <w:pPr>
              <w:jc w:val="center"/>
              <w:rPr>
                <w:color w:val="FF0000"/>
                <w:sz w:val="15"/>
                <w:szCs w:val="15"/>
              </w:rPr>
            </w:pPr>
          </w:p>
        </w:tc>
        <w:tc>
          <w:tcPr>
            <w:tcW w:w="850" w:type="dxa"/>
            <w:shd w:val="clear" w:color="auto" w:fill="auto"/>
            <w:vAlign w:val="center"/>
            <w:hideMark/>
          </w:tcPr>
          <w:p w:rsidR="0058335D" w:rsidRPr="0058335D" w:rsidRDefault="0058335D" w:rsidP="0058335D">
            <w:pPr>
              <w:jc w:val="center"/>
              <w:rPr>
                <w:sz w:val="15"/>
                <w:szCs w:val="15"/>
              </w:rPr>
            </w:pPr>
          </w:p>
        </w:tc>
        <w:tc>
          <w:tcPr>
            <w:tcW w:w="851" w:type="dxa"/>
            <w:shd w:val="clear" w:color="auto" w:fill="auto"/>
            <w:vAlign w:val="center"/>
            <w:hideMark/>
          </w:tcPr>
          <w:p w:rsidR="0058335D" w:rsidRPr="0058335D" w:rsidRDefault="007E578F" w:rsidP="0058335D">
            <w:pPr>
              <w:jc w:val="center"/>
              <w:rPr>
                <w:sz w:val="15"/>
                <w:szCs w:val="15"/>
              </w:rPr>
            </w:pPr>
            <w:r>
              <w:rPr>
                <w:sz w:val="15"/>
                <w:szCs w:val="15"/>
              </w:rPr>
              <w:t>0</w:t>
            </w:r>
          </w:p>
        </w:tc>
        <w:tc>
          <w:tcPr>
            <w:tcW w:w="992" w:type="dxa"/>
            <w:shd w:val="clear" w:color="auto" w:fill="auto"/>
            <w:noWrap/>
            <w:vAlign w:val="center"/>
            <w:hideMark/>
          </w:tcPr>
          <w:p w:rsidR="0058335D" w:rsidRPr="0058335D" w:rsidRDefault="0058335D" w:rsidP="0058335D">
            <w:pPr>
              <w:jc w:val="center"/>
              <w:rPr>
                <w:color w:val="000000"/>
                <w:sz w:val="15"/>
                <w:szCs w:val="15"/>
              </w:rPr>
            </w:pPr>
            <w:r w:rsidRPr="0058335D">
              <w:rPr>
                <w:color w:val="000000"/>
                <w:sz w:val="15"/>
                <w:szCs w:val="15"/>
              </w:rPr>
              <w:t>79 194</w:t>
            </w:r>
          </w:p>
        </w:tc>
        <w:tc>
          <w:tcPr>
            <w:tcW w:w="992" w:type="dxa"/>
            <w:shd w:val="clear" w:color="auto" w:fill="auto"/>
            <w:noWrap/>
            <w:vAlign w:val="center"/>
            <w:hideMark/>
          </w:tcPr>
          <w:p w:rsidR="0058335D" w:rsidRPr="0058335D" w:rsidRDefault="0058335D" w:rsidP="0058335D">
            <w:pPr>
              <w:jc w:val="center"/>
              <w:rPr>
                <w:color w:val="000000"/>
                <w:sz w:val="15"/>
                <w:szCs w:val="15"/>
              </w:rPr>
            </w:pPr>
          </w:p>
        </w:tc>
        <w:tc>
          <w:tcPr>
            <w:tcW w:w="993" w:type="dxa"/>
            <w:shd w:val="clear" w:color="auto" w:fill="auto"/>
            <w:noWrap/>
            <w:vAlign w:val="center"/>
            <w:hideMark/>
          </w:tcPr>
          <w:p w:rsidR="0058335D" w:rsidRPr="0058335D" w:rsidRDefault="0058335D" w:rsidP="00481D71">
            <w:pPr>
              <w:jc w:val="center"/>
              <w:rPr>
                <w:color w:val="000000"/>
                <w:sz w:val="15"/>
                <w:szCs w:val="15"/>
              </w:rPr>
            </w:pPr>
          </w:p>
        </w:tc>
        <w:tc>
          <w:tcPr>
            <w:tcW w:w="992" w:type="dxa"/>
            <w:shd w:val="clear" w:color="auto" w:fill="auto"/>
            <w:noWrap/>
            <w:vAlign w:val="center"/>
            <w:hideMark/>
          </w:tcPr>
          <w:p w:rsidR="0058335D" w:rsidRPr="0058335D" w:rsidRDefault="0058335D" w:rsidP="00481D71">
            <w:pPr>
              <w:jc w:val="center"/>
              <w:rPr>
                <w:color w:val="000000"/>
                <w:sz w:val="15"/>
                <w:szCs w:val="15"/>
              </w:rPr>
            </w:pPr>
            <w:r w:rsidRPr="0058335D">
              <w:rPr>
                <w:color w:val="000000"/>
                <w:sz w:val="15"/>
                <w:szCs w:val="15"/>
              </w:rPr>
              <w:t>79 194</w:t>
            </w:r>
          </w:p>
        </w:tc>
      </w:tr>
      <w:tr w:rsidR="00481D71" w:rsidRPr="00481D71" w:rsidTr="00481D71">
        <w:trPr>
          <w:trHeight w:val="480"/>
        </w:trPr>
        <w:tc>
          <w:tcPr>
            <w:tcW w:w="1276" w:type="dxa"/>
            <w:shd w:val="clear" w:color="auto" w:fill="auto"/>
            <w:vAlign w:val="center"/>
            <w:hideMark/>
          </w:tcPr>
          <w:p w:rsidR="0058335D" w:rsidRPr="0058335D" w:rsidRDefault="0058335D" w:rsidP="0058335D">
            <w:pPr>
              <w:rPr>
                <w:b/>
                <w:bCs/>
                <w:sz w:val="15"/>
                <w:szCs w:val="15"/>
              </w:rPr>
            </w:pPr>
            <w:r w:rsidRPr="0058335D">
              <w:rPr>
                <w:b/>
                <w:bCs/>
                <w:sz w:val="15"/>
                <w:szCs w:val="15"/>
              </w:rPr>
              <w:t xml:space="preserve">KOKKU </w:t>
            </w:r>
          </w:p>
        </w:tc>
        <w:tc>
          <w:tcPr>
            <w:tcW w:w="916" w:type="dxa"/>
            <w:shd w:val="clear" w:color="auto" w:fill="auto"/>
            <w:vAlign w:val="center"/>
            <w:hideMark/>
          </w:tcPr>
          <w:p w:rsidR="0058335D" w:rsidRPr="0058335D" w:rsidRDefault="0058335D" w:rsidP="0058335D">
            <w:pPr>
              <w:jc w:val="center"/>
              <w:rPr>
                <w:b/>
                <w:bCs/>
                <w:sz w:val="15"/>
                <w:szCs w:val="15"/>
              </w:rPr>
            </w:pPr>
            <w:r w:rsidRPr="0058335D">
              <w:rPr>
                <w:b/>
                <w:bCs/>
                <w:sz w:val="15"/>
                <w:szCs w:val="15"/>
              </w:rPr>
              <w:t>61 524 167</w:t>
            </w:r>
          </w:p>
        </w:tc>
        <w:tc>
          <w:tcPr>
            <w:tcW w:w="992" w:type="dxa"/>
            <w:shd w:val="clear" w:color="auto" w:fill="auto"/>
            <w:vAlign w:val="center"/>
            <w:hideMark/>
          </w:tcPr>
          <w:p w:rsidR="0058335D" w:rsidRPr="0058335D" w:rsidRDefault="0058335D" w:rsidP="0058335D">
            <w:pPr>
              <w:jc w:val="center"/>
              <w:rPr>
                <w:b/>
                <w:bCs/>
                <w:sz w:val="15"/>
                <w:szCs w:val="15"/>
              </w:rPr>
            </w:pPr>
            <w:r w:rsidRPr="0058335D">
              <w:rPr>
                <w:b/>
                <w:bCs/>
                <w:sz w:val="15"/>
                <w:szCs w:val="15"/>
              </w:rPr>
              <w:t>26 250 150</w:t>
            </w:r>
          </w:p>
        </w:tc>
        <w:tc>
          <w:tcPr>
            <w:tcW w:w="993" w:type="dxa"/>
            <w:shd w:val="clear" w:color="auto" w:fill="auto"/>
            <w:vAlign w:val="center"/>
            <w:hideMark/>
          </w:tcPr>
          <w:p w:rsidR="0058335D" w:rsidRPr="0058335D" w:rsidRDefault="0058335D" w:rsidP="0058335D">
            <w:pPr>
              <w:jc w:val="center"/>
              <w:rPr>
                <w:b/>
                <w:bCs/>
                <w:sz w:val="15"/>
                <w:szCs w:val="15"/>
              </w:rPr>
            </w:pPr>
            <w:r w:rsidRPr="0058335D">
              <w:rPr>
                <w:b/>
                <w:bCs/>
                <w:sz w:val="15"/>
                <w:szCs w:val="15"/>
              </w:rPr>
              <w:t>10 973 737</w:t>
            </w:r>
          </w:p>
        </w:tc>
        <w:tc>
          <w:tcPr>
            <w:tcW w:w="992" w:type="dxa"/>
            <w:shd w:val="clear" w:color="auto" w:fill="auto"/>
            <w:vAlign w:val="center"/>
            <w:hideMark/>
          </w:tcPr>
          <w:p w:rsidR="0058335D" w:rsidRPr="00214FDA" w:rsidRDefault="0058335D" w:rsidP="0058335D">
            <w:pPr>
              <w:jc w:val="center"/>
              <w:rPr>
                <w:b/>
                <w:sz w:val="15"/>
                <w:szCs w:val="15"/>
              </w:rPr>
            </w:pPr>
            <w:r w:rsidRPr="00214FDA">
              <w:rPr>
                <w:b/>
                <w:sz w:val="15"/>
                <w:szCs w:val="15"/>
              </w:rPr>
              <w:t>98 748 054</w:t>
            </w:r>
          </w:p>
        </w:tc>
        <w:tc>
          <w:tcPr>
            <w:tcW w:w="851" w:type="dxa"/>
            <w:shd w:val="clear" w:color="auto" w:fill="auto"/>
            <w:vAlign w:val="center"/>
            <w:hideMark/>
          </w:tcPr>
          <w:p w:rsidR="0058335D" w:rsidRPr="00214FDA" w:rsidRDefault="0058335D" w:rsidP="0058335D">
            <w:pPr>
              <w:jc w:val="center"/>
              <w:rPr>
                <w:b/>
                <w:sz w:val="15"/>
                <w:szCs w:val="15"/>
              </w:rPr>
            </w:pPr>
            <w:r w:rsidRPr="00214FDA">
              <w:rPr>
                <w:b/>
                <w:sz w:val="15"/>
                <w:szCs w:val="15"/>
              </w:rPr>
              <w:t>-32461</w:t>
            </w:r>
          </w:p>
        </w:tc>
        <w:tc>
          <w:tcPr>
            <w:tcW w:w="708" w:type="dxa"/>
            <w:shd w:val="clear" w:color="auto" w:fill="auto"/>
            <w:vAlign w:val="center"/>
            <w:hideMark/>
          </w:tcPr>
          <w:p w:rsidR="0058335D" w:rsidRPr="00214FDA" w:rsidRDefault="0058335D" w:rsidP="0058335D">
            <w:pPr>
              <w:jc w:val="center"/>
              <w:rPr>
                <w:b/>
                <w:sz w:val="15"/>
                <w:szCs w:val="15"/>
              </w:rPr>
            </w:pPr>
            <w:r w:rsidRPr="00214FDA">
              <w:rPr>
                <w:b/>
                <w:sz w:val="15"/>
                <w:szCs w:val="15"/>
              </w:rPr>
              <w:t>32461</w:t>
            </w:r>
          </w:p>
        </w:tc>
        <w:tc>
          <w:tcPr>
            <w:tcW w:w="644" w:type="dxa"/>
            <w:shd w:val="clear" w:color="auto" w:fill="auto"/>
            <w:vAlign w:val="center"/>
            <w:hideMark/>
          </w:tcPr>
          <w:p w:rsidR="0058335D" w:rsidRPr="00214FDA" w:rsidRDefault="0058335D" w:rsidP="0058335D">
            <w:pPr>
              <w:jc w:val="center"/>
              <w:rPr>
                <w:b/>
                <w:sz w:val="15"/>
                <w:szCs w:val="15"/>
              </w:rPr>
            </w:pPr>
            <w:r w:rsidRPr="00214FDA">
              <w:rPr>
                <w:b/>
                <w:sz w:val="15"/>
                <w:szCs w:val="15"/>
              </w:rPr>
              <w:t>0</w:t>
            </w:r>
          </w:p>
        </w:tc>
        <w:tc>
          <w:tcPr>
            <w:tcW w:w="774" w:type="dxa"/>
            <w:shd w:val="clear" w:color="auto" w:fill="auto"/>
            <w:vAlign w:val="center"/>
            <w:hideMark/>
          </w:tcPr>
          <w:p w:rsidR="0058335D" w:rsidRPr="00214FDA" w:rsidRDefault="0058335D" w:rsidP="0058335D">
            <w:pPr>
              <w:jc w:val="center"/>
              <w:rPr>
                <w:b/>
                <w:sz w:val="15"/>
                <w:szCs w:val="15"/>
              </w:rPr>
            </w:pPr>
            <w:r w:rsidRPr="00214FDA">
              <w:rPr>
                <w:b/>
                <w:sz w:val="15"/>
                <w:szCs w:val="15"/>
              </w:rPr>
              <w:t>668 243</w:t>
            </w:r>
          </w:p>
        </w:tc>
        <w:tc>
          <w:tcPr>
            <w:tcW w:w="709" w:type="dxa"/>
            <w:shd w:val="clear" w:color="auto" w:fill="auto"/>
            <w:vAlign w:val="center"/>
            <w:hideMark/>
          </w:tcPr>
          <w:p w:rsidR="0058335D" w:rsidRPr="00214FDA" w:rsidRDefault="0058335D" w:rsidP="0058335D">
            <w:pPr>
              <w:jc w:val="center"/>
              <w:rPr>
                <w:b/>
                <w:sz w:val="15"/>
                <w:szCs w:val="15"/>
              </w:rPr>
            </w:pPr>
            <w:r w:rsidRPr="00214FDA">
              <w:rPr>
                <w:b/>
                <w:sz w:val="15"/>
                <w:szCs w:val="15"/>
              </w:rPr>
              <w:t>23 850</w:t>
            </w:r>
          </w:p>
        </w:tc>
        <w:tc>
          <w:tcPr>
            <w:tcW w:w="708" w:type="dxa"/>
            <w:shd w:val="clear" w:color="auto" w:fill="auto"/>
            <w:vAlign w:val="center"/>
            <w:hideMark/>
          </w:tcPr>
          <w:p w:rsidR="0058335D" w:rsidRPr="00214FDA" w:rsidRDefault="0058335D" w:rsidP="0058335D">
            <w:pPr>
              <w:jc w:val="right"/>
              <w:rPr>
                <w:b/>
                <w:sz w:val="15"/>
                <w:szCs w:val="15"/>
              </w:rPr>
            </w:pPr>
            <w:r w:rsidRPr="00214FDA">
              <w:rPr>
                <w:b/>
                <w:sz w:val="15"/>
                <w:szCs w:val="15"/>
              </w:rPr>
              <w:t>692 093</w:t>
            </w:r>
          </w:p>
        </w:tc>
        <w:tc>
          <w:tcPr>
            <w:tcW w:w="851" w:type="dxa"/>
            <w:shd w:val="clear" w:color="auto" w:fill="auto"/>
            <w:vAlign w:val="center"/>
            <w:hideMark/>
          </w:tcPr>
          <w:p w:rsidR="0058335D" w:rsidRPr="00214FDA" w:rsidRDefault="0058335D" w:rsidP="0058335D">
            <w:pPr>
              <w:jc w:val="center"/>
              <w:rPr>
                <w:b/>
                <w:sz w:val="15"/>
                <w:szCs w:val="15"/>
              </w:rPr>
            </w:pPr>
            <w:r w:rsidRPr="00214FDA">
              <w:rPr>
                <w:b/>
                <w:sz w:val="15"/>
                <w:szCs w:val="15"/>
              </w:rPr>
              <w:t>133 478</w:t>
            </w:r>
          </w:p>
        </w:tc>
        <w:tc>
          <w:tcPr>
            <w:tcW w:w="850" w:type="dxa"/>
            <w:shd w:val="clear" w:color="auto" w:fill="auto"/>
            <w:vAlign w:val="center"/>
            <w:hideMark/>
          </w:tcPr>
          <w:p w:rsidR="0058335D" w:rsidRPr="00214FDA" w:rsidRDefault="0058335D" w:rsidP="0058335D">
            <w:pPr>
              <w:jc w:val="center"/>
              <w:rPr>
                <w:b/>
                <w:sz w:val="15"/>
                <w:szCs w:val="15"/>
              </w:rPr>
            </w:pPr>
            <w:r w:rsidRPr="00214FDA">
              <w:rPr>
                <w:b/>
                <w:sz w:val="15"/>
                <w:szCs w:val="15"/>
              </w:rPr>
              <w:t>2 347 421</w:t>
            </w:r>
          </w:p>
        </w:tc>
        <w:tc>
          <w:tcPr>
            <w:tcW w:w="851" w:type="dxa"/>
            <w:shd w:val="clear" w:color="auto" w:fill="auto"/>
            <w:vAlign w:val="center"/>
            <w:hideMark/>
          </w:tcPr>
          <w:p w:rsidR="0058335D" w:rsidRPr="00214FDA" w:rsidRDefault="0058335D" w:rsidP="0058335D">
            <w:pPr>
              <w:jc w:val="center"/>
              <w:rPr>
                <w:b/>
                <w:sz w:val="15"/>
                <w:szCs w:val="15"/>
              </w:rPr>
            </w:pPr>
            <w:r w:rsidRPr="00214FDA">
              <w:rPr>
                <w:b/>
                <w:sz w:val="15"/>
                <w:szCs w:val="15"/>
              </w:rPr>
              <w:t>2 480 899</w:t>
            </w:r>
          </w:p>
        </w:tc>
        <w:tc>
          <w:tcPr>
            <w:tcW w:w="992" w:type="dxa"/>
            <w:shd w:val="clear" w:color="auto" w:fill="auto"/>
            <w:noWrap/>
            <w:vAlign w:val="center"/>
            <w:hideMark/>
          </w:tcPr>
          <w:p w:rsidR="0058335D" w:rsidRPr="00214FDA" w:rsidRDefault="0058335D" w:rsidP="0058335D">
            <w:pPr>
              <w:jc w:val="center"/>
              <w:rPr>
                <w:b/>
                <w:color w:val="000000"/>
                <w:sz w:val="15"/>
                <w:szCs w:val="15"/>
              </w:rPr>
            </w:pPr>
            <w:r w:rsidRPr="00214FDA">
              <w:rPr>
                <w:b/>
                <w:color w:val="000000"/>
                <w:sz w:val="15"/>
                <w:szCs w:val="15"/>
              </w:rPr>
              <w:t>62 293 427</w:t>
            </w:r>
          </w:p>
        </w:tc>
        <w:tc>
          <w:tcPr>
            <w:tcW w:w="992" w:type="dxa"/>
            <w:shd w:val="clear" w:color="auto" w:fill="auto"/>
            <w:noWrap/>
            <w:vAlign w:val="center"/>
            <w:hideMark/>
          </w:tcPr>
          <w:p w:rsidR="0058335D" w:rsidRPr="00214FDA" w:rsidRDefault="0058335D" w:rsidP="0058335D">
            <w:pPr>
              <w:jc w:val="center"/>
              <w:rPr>
                <w:b/>
                <w:color w:val="000000"/>
                <w:sz w:val="15"/>
                <w:szCs w:val="15"/>
              </w:rPr>
            </w:pPr>
            <w:r w:rsidRPr="00214FDA">
              <w:rPr>
                <w:b/>
                <w:color w:val="000000"/>
                <w:sz w:val="15"/>
                <w:szCs w:val="15"/>
              </w:rPr>
              <w:t>28 653 882</w:t>
            </w:r>
          </w:p>
        </w:tc>
        <w:tc>
          <w:tcPr>
            <w:tcW w:w="993" w:type="dxa"/>
            <w:shd w:val="clear" w:color="auto" w:fill="auto"/>
            <w:noWrap/>
            <w:vAlign w:val="center"/>
            <w:hideMark/>
          </w:tcPr>
          <w:p w:rsidR="0058335D" w:rsidRPr="00214FDA" w:rsidRDefault="0058335D" w:rsidP="00481D71">
            <w:pPr>
              <w:jc w:val="center"/>
              <w:rPr>
                <w:b/>
                <w:color w:val="000000"/>
                <w:sz w:val="15"/>
                <w:szCs w:val="15"/>
              </w:rPr>
            </w:pPr>
            <w:r w:rsidRPr="00214FDA">
              <w:rPr>
                <w:b/>
                <w:color w:val="000000"/>
                <w:sz w:val="15"/>
                <w:szCs w:val="15"/>
              </w:rPr>
              <w:t>10 973 737</w:t>
            </w:r>
          </w:p>
        </w:tc>
        <w:tc>
          <w:tcPr>
            <w:tcW w:w="992" w:type="dxa"/>
            <w:shd w:val="clear" w:color="auto" w:fill="auto"/>
            <w:noWrap/>
            <w:vAlign w:val="center"/>
            <w:hideMark/>
          </w:tcPr>
          <w:p w:rsidR="0058335D" w:rsidRPr="00214FDA" w:rsidRDefault="0058335D" w:rsidP="00481D71">
            <w:pPr>
              <w:jc w:val="center"/>
              <w:rPr>
                <w:b/>
                <w:color w:val="000000"/>
                <w:sz w:val="15"/>
                <w:szCs w:val="15"/>
              </w:rPr>
            </w:pPr>
            <w:r w:rsidRPr="00214FDA">
              <w:rPr>
                <w:b/>
                <w:color w:val="000000"/>
                <w:sz w:val="15"/>
                <w:szCs w:val="15"/>
              </w:rPr>
              <w:t>101 921 046</w:t>
            </w:r>
          </w:p>
        </w:tc>
      </w:tr>
    </w:tbl>
    <w:p w:rsidR="0058335D" w:rsidRDefault="0058335D">
      <w:pPr>
        <w:rPr>
          <w:sz w:val="10"/>
          <w:szCs w:val="10"/>
          <w:highlight w:val="yellow"/>
        </w:rPr>
      </w:pPr>
    </w:p>
    <w:p w:rsidR="0058335D" w:rsidRPr="00AE6E98" w:rsidRDefault="0058335D">
      <w:pPr>
        <w:rPr>
          <w:sz w:val="10"/>
          <w:szCs w:val="10"/>
          <w:highlight w:val="yellow"/>
        </w:rPr>
      </w:pPr>
    </w:p>
    <w:p w:rsidR="00481D71" w:rsidRDefault="00481D71">
      <w:pPr>
        <w:spacing w:after="200" w:line="276" w:lineRule="auto"/>
        <w:rPr>
          <w:sz w:val="10"/>
          <w:szCs w:val="10"/>
          <w:highlight w:val="yellow"/>
        </w:rPr>
      </w:pPr>
      <w:r>
        <w:rPr>
          <w:sz w:val="10"/>
          <w:szCs w:val="10"/>
          <w:highlight w:val="yellow"/>
        </w:rPr>
        <w:br w:type="page"/>
      </w:r>
    </w:p>
    <w:p w:rsidR="003F14D0" w:rsidRPr="004568F4" w:rsidRDefault="003F14D0">
      <w:pPr>
        <w:rPr>
          <w:color w:val="7030A0"/>
          <w:sz w:val="10"/>
          <w:szCs w:val="10"/>
          <w:highlight w:val="yellow"/>
        </w:rPr>
      </w:pPr>
    </w:p>
    <w:p w:rsidR="003F14D0" w:rsidRPr="00F24C2C" w:rsidRDefault="003F14D0" w:rsidP="003F14D0">
      <w:pPr>
        <w:rPr>
          <w:sz w:val="20"/>
          <w:szCs w:val="20"/>
        </w:rPr>
      </w:pPr>
      <w:r w:rsidRPr="00F24C2C">
        <w:rPr>
          <w:sz w:val="20"/>
          <w:szCs w:val="20"/>
        </w:rPr>
        <w:t>Õiend</w:t>
      </w:r>
      <w:r w:rsidR="00CD23D9" w:rsidRPr="00F24C2C">
        <w:rPr>
          <w:sz w:val="20"/>
          <w:szCs w:val="20"/>
        </w:rPr>
        <w:t xml:space="preserve"> </w:t>
      </w:r>
      <w:r w:rsidRPr="00F24C2C">
        <w:rPr>
          <w:sz w:val="20"/>
          <w:szCs w:val="20"/>
        </w:rPr>
        <w:t xml:space="preserve">lisadele 2-3 </w:t>
      </w:r>
      <w:proofErr w:type="gramStart"/>
      <w:r w:rsidRPr="00F24C2C">
        <w:rPr>
          <w:sz w:val="20"/>
          <w:szCs w:val="20"/>
        </w:rPr>
        <w:t>ja</w:t>
      </w:r>
      <w:proofErr w:type="gramEnd"/>
      <w:r w:rsidRPr="00F24C2C">
        <w:rPr>
          <w:sz w:val="20"/>
          <w:szCs w:val="20"/>
        </w:rPr>
        <w:t xml:space="preserve"> 5 </w:t>
      </w:r>
    </w:p>
    <w:p w:rsidR="00F24C2C" w:rsidRDefault="00F24C2C" w:rsidP="003F14D0">
      <w:pPr>
        <w:rPr>
          <w:sz w:val="20"/>
          <w:szCs w:val="20"/>
        </w:rPr>
      </w:pPr>
    </w:p>
    <w:p w:rsidR="003F14D0" w:rsidRPr="00F24C2C" w:rsidRDefault="003F14D0" w:rsidP="003F14D0">
      <w:pPr>
        <w:rPr>
          <w:sz w:val="20"/>
          <w:szCs w:val="20"/>
        </w:rPr>
      </w:pPr>
      <w:r w:rsidRPr="00F24C2C">
        <w:rPr>
          <w:sz w:val="20"/>
          <w:szCs w:val="20"/>
        </w:rPr>
        <w:t>Narva linna 2020.aasta eelarve muutmise taotlused</w:t>
      </w:r>
    </w:p>
    <w:p w:rsidR="003F14D0" w:rsidRPr="004568F4" w:rsidRDefault="003F14D0" w:rsidP="006C0DE4">
      <w:pPr>
        <w:rPr>
          <w:color w:val="7030A0"/>
          <w:sz w:val="8"/>
          <w:szCs w:val="8"/>
          <w:highlight w:val="yellow"/>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817"/>
        <w:gridCol w:w="4728"/>
        <w:gridCol w:w="1134"/>
        <w:gridCol w:w="1308"/>
        <w:gridCol w:w="1093"/>
        <w:gridCol w:w="1142"/>
        <w:gridCol w:w="3517"/>
      </w:tblGrid>
      <w:tr w:rsidR="008379F0" w:rsidRPr="008379F0" w:rsidTr="00313FC6">
        <w:trPr>
          <w:trHeight w:val="58"/>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noWrap/>
            <w:hideMark/>
          </w:tcPr>
          <w:p w:rsidR="008379F0" w:rsidRPr="008379F0" w:rsidRDefault="008379F0" w:rsidP="008379F0">
            <w:pPr>
              <w:rPr>
                <w:sz w:val="18"/>
                <w:szCs w:val="18"/>
              </w:rPr>
            </w:pPr>
          </w:p>
        </w:tc>
        <w:tc>
          <w:tcPr>
            <w:tcW w:w="4728" w:type="dxa"/>
            <w:shd w:val="clear" w:color="auto" w:fill="auto"/>
            <w:hideMark/>
          </w:tcPr>
          <w:p w:rsidR="008379F0" w:rsidRPr="008379F0" w:rsidRDefault="008379F0" w:rsidP="008379F0">
            <w:pPr>
              <w:rPr>
                <w:sz w:val="18"/>
                <w:szCs w:val="18"/>
              </w:rPr>
            </w:pPr>
          </w:p>
        </w:tc>
        <w:tc>
          <w:tcPr>
            <w:tcW w:w="1134" w:type="dxa"/>
            <w:shd w:val="clear" w:color="auto" w:fill="auto"/>
            <w:hideMark/>
          </w:tcPr>
          <w:p w:rsidR="008379F0" w:rsidRPr="008379F0" w:rsidRDefault="008379F0" w:rsidP="008379F0">
            <w:pPr>
              <w:jc w:val="center"/>
              <w:rPr>
                <w:sz w:val="18"/>
                <w:szCs w:val="18"/>
              </w:rPr>
            </w:pPr>
            <w:r w:rsidRPr="008379F0">
              <w:rPr>
                <w:sz w:val="18"/>
                <w:szCs w:val="18"/>
              </w:rPr>
              <w:t>põhieelarve</w:t>
            </w: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 xml:space="preserve"> laen </w:t>
            </w:r>
          </w:p>
        </w:tc>
        <w:tc>
          <w:tcPr>
            <w:tcW w:w="2235" w:type="dxa"/>
            <w:gridSpan w:val="2"/>
            <w:shd w:val="clear" w:color="auto" w:fill="auto"/>
            <w:hideMark/>
          </w:tcPr>
          <w:p w:rsidR="008379F0" w:rsidRPr="008379F0" w:rsidRDefault="008379F0" w:rsidP="008379F0">
            <w:pPr>
              <w:jc w:val="center"/>
              <w:rPr>
                <w:sz w:val="18"/>
                <w:szCs w:val="18"/>
              </w:rPr>
            </w:pPr>
            <w:r w:rsidRPr="008379F0">
              <w:rPr>
                <w:sz w:val="18"/>
                <w:szCs w:val="18"/>
              </w:rPr>
              <w:t>Riigieelarve</w:t>
            </w:r>
          </w:p>
        </w:tc>
        <w:tc>
          <w:tcPr>
            <w:tcW w:w="3517" w:type="dxa"/>
            <w:shd w:val="clear" w:color="auto" w:fill="auto"/>
            <w:hideMark/>
          </w:tcPr>
          <w:p w:rsidR="008379F0" w:rsidRPr="008379F0" w:rsidRDefault="008379F0" w:rsidP="008379F0">
            <w:pPr>
              <w:jc w:val="center"/>
              <w:rPr>
                <w:sz w:val="18"/>
                <w:szCs w:val="18"/>
              </w:rPr>
            </w:pPr>
          </w:p>
        </w:tc>
      </w:tr>
      <w:tr w:rsidR="008379F0" w:rsidRPr="008379F0" w:rsidTr="00313FC6">
        <w:trPr>
          <w:trHeight w:val="58"/>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hideMark/>
          </w:tcPr>
          <w:p w:rsidR="008379F0" w:rsidRPr="008379F0" w:rsidRDefault="008379F0" w:rsidP="008379F0">
            <w:pPr>
              <w:rPr>
                <w:sz w:val="18"/>
                <w:szCs w:val="18"/>
              </w:rPr>
            </w:pPr>
            <w:r w:rsidRPr="008379F0">
              <w:rPr>
                <w:sz w:val="18"/>
                <w:szCs w:val="18"/>
              </w:rPr>
              <w:t>Asutused</w:t>
            </w:r>
          </w:p>
        </w:tc>
        <w:tc>
          <w:tcPr>
            <w:tcW w:w="4728" w:type="dxa"/>
            <w:shd w:val="clear" w:color="auto" w:fill="auto"/>
            <w:hideMark/>
          </w:tcPr>
          <w:p w:rsidR="008379F0" w:rsidRPr="008379F0" w:rsidRDefault="008379F0" w:rsidP="008379F0">
            <w:pPr>
              <w:rPr>
                <w:sz w:val="18"/>
                <w:szCs w:val="18"/>
              </w:rPr>
            </w:pPr>
            <w:r w:rsidRPr="008379F0">
              <w:rPr>
                <w:sz w:val="18"/>
                <w:szCs w:val="18"/>
              </w:rPr>
              <w:t>nimetus</w:t>
            </w:r>
          </w:p>
        </w:tc>
        <w:tc>
          <w:tcPr>
            <w:tcW w:w="1134" w:type="dxa"/>
            <w:shd w:val="clear" w:color="auto" w:fill="auto"/>
            <w:hideMark/>
          </w:tcPr>
          <w:p w:rsidR="008379F0" w:rsidRPr="008379F0" w:rsidRDefault="008379F0" w:rsidP="00AA2D53">
            <w:pPr>
              <w:jc w:val="center"/>
              <w:rPr>
                <w:sz w:val="18"/>
                <w:szCs w:val="18"/>
              </w:rPr>
            </w:pPr>
            <w:r w:rsidRPr="008379F0">
              <w:rPr>
                <w:sz w:val="18"/>
                <w:szCs w:val="18"/>
              </w:rPr>
              <w:t>uu</w:t>
            </w:r>
            <w:r w:rsidR="00AA2D53">
              <w:rPr>
                <w:sz w:val="18"/>
                <w:szCs w:val="18"/>
              </w:rPr>
              <w:t>ed</w:t>
            </w:r>
            <w:r w:rsidRPr="008379F0">
              <w:rPr>
                <w:sz w:val="18"/>
                <w:szCs w:val="18"/>
              </w:rPr>
              <w:t xml:space="preserve"> taotlus</w:t>
            </w:r>
            <w:r w:rsidR="00AA2D53">
              <w:rPr>
                <w:sz w:val="18"/>
                <w:szCs w:val="18"/>
              </w:rPr>
              <w:t>ed</w:t>
            </w:r>
          </w:p>
        </w:tc>
        <w:tc>
          <w:tcPr>
            <w:tcW w:w="1308" w:type="dxa"/>
            <w:shd w:val="clear" w:color="auto" w:fill="auto"/>
            <w:hideMark/>
          </w:tcPr>
          <w:p w:rsidR="008379F0" w:rsidRPr="008379F0" w:rsidRDefault="008379F0" w:rsidP="008379F0">
            <w:pPr>
              <w:jc w:val="center"/>
              <w:rPr>
                <w:sz w:val="18"/>
                <w:szCs w:val="18"/>
              </w:rPr>
            </w:pPr>
            <w:r w:rsidRPr="008379F0">
              <w:rPr>
                <w:sz w:val="18"/>
                <w:szCs w:val="18"/>
              </w:rPr>
              <w:t>u</w:t>
            </w:r>
            <w:r w:rsidR="00AA2D53">
              <w:rPr>
                <w:sz w:val="18"/>
                <w:szCs w:val="18"/>
              </w:rPr>
              <w:t>ued</w:t>
            </w:r>
            <w:r w:rsidRPr="008379F0">
              <w:rPr>
                <w:sz w:val="18"/>
                <w:szCs w:val="18"/>
              </w:rPr>
              <w:t xml:space="preserve"> taotlused </w:t>
            </w:r>
          </w:p>
        </w:tc>
        <w:tc>
          <w:tcPr>
            <w:tcW w:w="1093" w:type="dxa"/>
            <w:shd w:val="clear" w:color="auto" w:fill="auto"/>
            <w:hideMark/>
          </w:tcPr>
          <w:p w:rsidR="008379F0" w:rsidRPr="008379F0" w:rsidRDefault="008379F0" w:rsidP="008379F0">
            <w:pPr>
              <w:jc w:val="center"/>
              <w:rPr>
                <w:sz w:val="18"/>
                <w:szCs w:val="18"/>
              </w:rPr>
            </w:pPr>
            <w:r w:rsidRPr="008379F0">
              <w:rPr>
                <w:sz w:val="18"/>
                <w:szCs w:val="18"/>
              </w:rPr>
              <w:t xml:space="preserve">üleminevad kulud  </w:t>
            </w:r>
          </w:p>
        </w:tc>
        <w:tc>
          <w:tcPr>
            <w:tcW w:w="1142" w:type="dxa"/>
            <w:shd w:val="clear" w:color="auto" w:fill="auto"/>
            <w:hideMark/>
          </w:tcPr>
          <w:p w:rsidR="008379F0" w:rsidRPr="008379F0" w:rsidRDefault="008379F0" w:rsidP="00AA2D53">
            <w:pPr>
              <w:jc w:val="center"/>
              <w:rPr>
                <w:sz w:val="18"/>
                <w:szCs w:val="18"/>
              </w:rPr>
            </w:pPr>
            <w:r w:rsidRPr="008379F0">
              <w:rPr>
                <w:sz w:val="18"/>
                <w:szCs w:val="18"/>
              </w:rPr>
              <w:t>uu</w:t>
            </w:r>
            <w:r w:rsidR="00AA2D53">
              <w:rPr>
                <w:sz w:val="18"/>
                <w:szCs w:val="18"/>
              </w:rPr>
              <w:t>ed</w:t>
            </w:r>
            <w:r w:rsidRPr="008379F0">
              <w:rPr>
                <w:sz w:val="18"/>
                <w:szCs w:val="18"/>
              </w:rPr>
              <w:t xml:space="preserve"> taotlus</w:t>
            </w:r>
            <w:r w:rsidR="00AA2D53">
              <w:rPr>
                <w:sz w:val="18"/>
                <w:szCs w:val="18"/>
              </w:rPr>
              <w:t>ed</w:t>
            </w:r>
          </w:p>
        </w:tc>
        <w:tc>
          <w:tcPr>
            <w:tcW w:w="3517" w:type="dxa"/>
            <w:shd w:val="clear" w:color="auto" w:fill="auto"/>
            <w:hideMark/>
          </w:tcPr>
          <w:p w:rsidR="008379F0" w:rsidRPr="008379F0" w:rsidRDefault="008379F0" w:rsidP="008379F0">
            <w:pPr>
              <w:rPr>
                <w:sz w:val="18"/>
                <w:szCs w:val="18"/>
              </w:rPr>
            </w:pPr>
            <w:r w:rsidRPr="008379F0">
              <w:rPr>
                <w:sz w:val="18"/>
                <w:szCs w:val="18"/>
              </w:rPr>
              <w:t>märkused</w:t>
            </w:r>
          </w:p>
        </w:tc>
      </w:tr>
      <w:tr w:rsidR="008379F0" w:rsidRPr="008379F0" w:rsidTr="00313FC6">
        <w:trPr>
          <w:trHeight w:val="58"/>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hideMark/>
          </w:tcPr>
          <w:p w:rsidR="008379F0" w:rsidRPr="008379F0" w:rsidRDefault="008379F0" w:rsidP="008379F0">
            <w:pPr>
              <w:rPr>
                <w:b/>
                <w:bCs/>
                <w:sz w:val="18"/>
                <w:szCs w:val="18"/>
              </w:rPr>
            </w:pPr>
            <w:r w:rsidRPr="008379F0">
              <w:rPr>
                <w:b/>
                <w:bCs/>
                <w:sz w:val="18"/>
                <w:szCs w:val="18"/>
              </w:rPr>
              <w:t xml:space="preserve">Narva Linnavalitsuse  Kultuuriosakond </w:t>
            </w:r>
          </w:p>
        </w:tc>
        <w:tc>
          <w:tcPr>
            <w:tcW w:w="4728" w:type="dxa"/>
            <w:shd w:val="clear" w:color="auto" w:fill="auto"/>
            <w:hideMark/>
          </w:tcPr>
          <w:p w:rsidR="008379F0" w:rsidRPr="008379F0" w:rsidRDefault="008379F0" w:rsidP="008379F0">
            <w:pPr>
              <w:rPr>
                <w:b/>
                <w:bCs/>
                <w:sz w:val="18"/>
                <w:szCs w:val="18"/>
              </w:rPr>
            </w:pPr>
            <w:r w:rsidRPr="008379F0">
              <w:rPr>
                <w:b/>
                <w:bCs/>
                <w:sz w:val="18"/>
                <w:szCs w:val="18"/>
              </w:rPr>
              <w:t> </w:t>
            </w:r>
          </w:p>
        </w:tc>
        <w:tc>
          <w:tcPr>
            <w:tcW w:w="1134" w:type="dxa"/>
            <w:shd w:val="clear" w:color="auto" w:fill="auto"/>
            <w:hideMark/>
          </w:tcPr>
          <w:p w:rsidR="008379F0" w:rsidRPr="008379F0" w:rsidRDefault="008379F0" w:rsidP="00AA2D53">
            <w:pPr>
              <w:jc w:val="center"/>
              <w:rPr>
                <w:b/>
                <w:bCs/>
                <w:sz w:val="18"/>
                <w:szCs w:val="18"/>
              </w:rPr>
            </w:pPr>
            <w:r w:rsidRPr="008379F0">
              <w:rPr>
                <w:b/>
                <w:bCs/>
                <w:sz w:val="18"/>
                <w:szCs w:val="18"/>
              </w:rPr>
              <w:t>-182 427</w:t>
            </w:r>
          </w:p>
        </w:tc>
        <w:tc>
          <w:tcPr>
            <w:tcW w:w="1308"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1093" w:type="dxa"/>
            <w:shd w:val="clear" w:color="auto" w:fill="auto"/>
            <w:hideMark/>
          </w:tcPr>
          <w:p w:rsidR="008379F0" w:rsidRPr="008379F0" w:rsidRDefault="008379F0" w:rsidP="008379F0">
            <w:pPr>
              <w:jc w:val="center"/>
              <w:rPr>
                <w:b/>
                <w:bCs/>
                <w:sz w:val="18"/>
                <w:szCs w:val="18"/>
              </w:rPr>
            </w:pPr>
            <w:r w:rsidRPr="008379F0">
              <w:rPr>
                <w:b/>
                <w:bCs/>
                <w:sz w:val="18"/>
                <w:szCs w:val="18"/>
              </w:rPr>
              <w:t>200</w:t>
            </w:r>
          </w:p>
        </w:tc>
        <w:tc>
          <w:tcPr>
            <w:tcW w:w="1142"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3517" w:type="dxa"/>
            <w:shd w:val="clear" w:color="auto" w:fill="auto"/>
            <w:hideMark/>
          </w:tcPr>
          <w:p w:rsidR="008379F0" w:rsidRPr="008379F0" w:rsidRDefault="008379F0" w:rsidP="008379F0">
            <w:pPr>
              <w:rPr>
                <w:b/>
                <w:bCs/>
                <w:sz w:val="18"/>
                <w:szCs w:val="18"/>
              </w:rPr>
            </w:pPr>
            <w:r w:rsidRPr="008379F0">
              <w:rPr>
                <w:b/>
                <w:bCs/>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vAlign w:val="bottom"/>
            <w:hideMark/>
          </w:tcPr>
          <w:p w:rsidR="008379F0" w:rsidRPr="008379F0" w:rsidRDefault="008379F0" w:rsidP="00AA2D53">
            <w:pPr>
              <w:rPr>
                <w:sz w:val="18"/>
                <w:szCs w:val="18"/>
              </w:rPr>
            </w:pPr>
            <w:r w:rsidRPr="008379F0">
              <w:rPr>
                <w:sz w:val="18"/>
                <w:szCs w:val="18"/>
              </w:rPr>
              <w:t xml:space="preserve">Narva linnale antud huvihariduse ja huvitegevuse toetus </w:t>
            </w:r>
            <w:r w:rsidR="00AA2D53">
              <w:rPr>
                <w:sz w:val="18"/>
                <w:szCs w:val="18"/>
              </w:rPr>
              <w:t>(</w:t>
            </w:r>
            <w:r w:rsidRPr="008379F0">
              <w:rPr>
                <w:sz w:val="18"/>
                <w:szCs w:val="18"/>
              </w:rPr>
              <w:t xml:space="preserve">RE </w:t>
            </w:r>
            <w:r w:rsidR="00AA2D53">
              <w:rPr>
                <w:sz w:val="18"/>
                <w:szCs w:val="18"/>
              </w:rPr>
              <w:t>–</w:t>
            </w:r>
            <w:r w:rsidRPr="008379F0">
              <w:rPr>
                <w:sz w:val="18"/>
                <w:szCs w:val="18"/>
              </w:rPr>
              <w:t>HT</w:t>
            </w:r>
            <w:r w:rsidR="00AA2D53">
              <w:rPr>
                <w:sz w:val="18"/>
                <w:szCs w:val="18"/>
              </w:rPr>
              <w:t>)</w:t>
            </w:r>
          </w:p>
        </w:tc>
        <w:tc>
          <w:tcPr>
            <w:tcW w:w="1134" w:type="dxa"/>
            <w:shd w:val="clear" w:color="auto" w:fill="auto"/>
            <w:noWrap/>
            <w:hideMark/>
          </w:tcPr>
          <w:p w:rsidR="008379F0" w:rsidRPr="008379F0" w:rsidRDefault="008379F0" w:rsidP="008379F0">
            <w:pPr>
              <w:jc w:val="center"/>
              <w:rPr>
                <w:sz w:val="18"/>
                <w:szCs w:val="18"/>
              </w:rPr>
            </w:pP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r w:rsidRPr="008379F0">
              <w:rPr>
                <w:sz w:val="18"/>
                <w:szCs w:val="18"/>
              </w:rPr>
              <w:t>200</w:t>
            </w: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A2D53" w:rsidP="008379F0">
            <w:pPr>
              <w:rPr>
                <w:sz w:val="18"/>
                <w:szCs w:val="18"/>
              </w:rPr>
            </w:pPr>
            <w:r>
              <w:rPr>
                <w:sz w:val="18"/>
                <w:szCs w:val="18"/>
              </w:rPr>
              <w:t>jäägi</w:t>
            </w:r>
            <w:r w:rsidRPr="008379F0">
              <w:rPr>
                <w:sz w:val="18"/>
                <w:szCs w:val="18"/>
              </w:rPr>
              <w:t xml:space="preserve"> täpsustamine</w:t>
            </w:r>
          </w:p>
        </w:tc>
      </w:tr>
      <w:tr w:rsidR="008379F0" w:rsidRPr="008379F0" w:rsidTr="00313FC6">
        <w:trPr>
          <w:trHeight w:val="87"/>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2</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8379F0" w:rsidP="008379F0">
            <w:pPr>
              <w:rPr>
                <w:sz w:val="18"/>
                <w:szCs w:val="18"/>
              </w:rPr>
            </w:pPr>
            <w:r w:rsidRPr="008379F0">
              <w:rPr>
                <w:sz w:val="18"/>
                <w:szCs w:val="18"/>
              </w:rPr>
              <w:t>Kommunikatsiooni-, kultuuri- ja vaba aja sisustamise kulud</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-200</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xml:space="preserve">allika täpsustamine - RE-HT </w:t>
            </w:r>
          </w:p>
        </w:tc>
      </w:tr>
      <w:tr w:rsidR="008379F0" w:rsidRPr="008379F0" w:rsidTr="00313FC6">
        <w:trPr>
          <w:trHeight w:val="235"/>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3</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AA2D53" w:rsidP="00AA2D53">
            <w:pPr>
              <w:rPr>
                <w:sz w:val="18"/>
                <w:szCs w:val="18"/>
              </w:rPr>
            </w:pPr>
            <w:r>
              <w:rPr>
                <w:sz w:val="18"/>
                <w:szCs w:val="18"/>
              </w:rPr>
              <w:t xml:space="preserve">Kultuuriosakonna </w:t>
            </w:r>
            <w:r w:rsidR="008379F0" w:rsidRPr="008379F0">
              <w:rPr>
                <w:sz w:val="18"/>
                <w:szCs w:val="18"/>
              </w:rPr>
              <w:t xml:space="preserve"> hallatavate as</w:t>
            </w:r>
            <w:r>
              <w:rPr>
                <w:sz w:val="18"/>
                <w:szCs w:val="18"/>
              </w:rPr>
              <w:t>utuste väljaminekute kokkuhoid kommunaalkulude osas</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-60 974</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A2D53" w:rsidP="008379F0">
            <w:pPr>
              <w:rPr>
                <w:sz w:val="18"/>
                <w:szCs w:val="18"/>
              </w:rPr>
            </w:pPr>
            <w:r w:rsidRPr="008379F0">
              <w:rPr>
                <w:sz w:val="18"/>
                <w:szCs w:val="18"/>
              </w:rPr>
              <w:t>eriolukorra ajavahemikul</w:t>
            </w:r>
          </w:p>
        </w:tc>
      </w:tr>
      <w:tr w:rsidR="008379F0" w:rsidRPr="008379F0" w:rsidTr="00313FC6">
        <w:trPr>
          <w:trHeight w:val="36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4</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8379F0" w:rsidP="00AA2D53">
            <w:pPr>
              <w:rPr>
                <w:sz w:val="18"/>
                <w:szCs w:val="18"/>
              </w:rPr>
            </w:pPr>
            <w:r w:rsidRPr="008379F0">
              <w:rPr>
                <w:sz w:val="18"/>
                <w:szCs w:val="18"/>
              </w:rPr>
              <w:t xml:space="preserve">lasteaedades käivate laste ja töötavate töötajate toitlustamistasu </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-40 950</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A2D53" w:rsidP="008379F0">
            <w:pPr>
              <w:rPr>
                <w:sz w:val="18"/>
                <w:szCs w:val="18"/>
              </w:rPr>
            </w:pPr>
            <w:r>
              <w:rPr>
                <w:sz w:val="18"/>
                <w:szCs w:val="18"/>
              </w:rPr>
              <w:t xml:space="preserve">Sh </w:t>
            </w:r>
            <w:r w:rsidR="008379F0" w:rsidRPr="008379F0">
              <w:rPr>
                <w:sz w:val="18"/>
                <w:szCs w:val="18"/>
              </w:rPr>
              <w:t>omatulude vähendamine</w:t>
            </w:r>
          </w:p>
        </w:tc>
      </w:tr>
      <w:tr w:rsidR="008379F0" w:rsidRPr="008379F0" w:rsidTr="00313FC6">
        <w:trPr>
          <w:trHeight w:val="233"/>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5</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8379F0" w:rsidP="008379F0">
            <w:pPr>
              <w:rPr>
                <w:sz w:val="18"/>
                <w:szCs w:val="18"/>
              </w:rPr>
            </w:pPr>
            <w:r w:rsidRPr="008379F0">
              <w:rPr>
                <w:sz w:val="18"/>
                <w:szCs w:val="18"/>
              </w:rPr>
              <w:t>Alusharidus - Mittejaotatud vahendid- Tööjõukulud</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-122 578</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6</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8379F0" w:rsidP="008379F0">
            <w:pPr>
              <w:rPr>
                <w:sz w:val="18"/>
                <w:szCs w:val="18"/>
              </w:rPr>
            </w:pPr>
            <w:r w:rsidRPr="008379F0">
              <w:rPr>
                <w:sz w:val="18"/>
                <w:szCs w:val="18"/>
              </w:rPr>
              <w:t>Alusharidus - Tööjõukulud</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122 578</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373"/>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7</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8379F0" w:rsidP="008379F0">
            <w:pPr>
              <w:rPr>
                <w:sz w:val="18"/>
                <w:szCs w:val="18"/>
              </w:rPr>
            </w:pPr>
            <w:r w:rsidRPr="008379F0">
              <w:rPr>
                <w:sz w:val="18"/>
                <w:szCs w:val="18"/>
              </w:rPr>
              <w:t>Alusharidus - Mittejaotatud vahendid- Tööjõukulud- RE-HKU  (koolieelsete lasteasutuste õpetajate tööjõukulude toetus)</w:t>
            </w:r>
          </w:p>
        </w:tc>
        <w:tc>
          <w:tcPr>
            <w:tcW w:w="1134" w:type="dxa"/>
            <w:shd w:val="clear" w:color="auto" w:fill="auto"/>
            <w:noWrap/>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AA2D53" w:rsidP="00AA2D53">
            <w:pPr>
              <w:jc w:val="center"/>
              <w:rPr>
                <w:sz w:val="18"/>
                <w:szCs w:val="18"/>
              </w:rPr>
            </w:pPr>
            <w:r>
              <w:rPr>
                <w:sz w:val="18"/>
                <w:szCs w:val="18"/>
              </w:rPr>
              <w:t>-</w:t>
            </w:r>
            <w:r w:rsidR="008379F0" w:rsidRPr="008379F0">
              <w:rPr>
                <w:sz w:val="18"/>
                <w:szCs w:val="18"/>
              </w:rPr>
              <w:t>139 014</w:t>
            </w: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8</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8379F0" w:rsidP="008379F0">
            <w:pPr>
              <w:rPr>
                <w:sz w:val="18"/>
                <w:szCs w:val="18"/>
              </w:rPr>
            </w:pPr>
            <w:r w:rsidRPr="008379F0">
              <w:rPr>
                <w:sz w:val="18"/>
                <w:szCs w:val="18"/>
              </w:rPr>
              <w:t>Alush</w:t>
            </w:r>
            <w:r w:rsidR="00751187">
              <w:rPr>
                <w:sz w:val="18"/>
                <w:szCs w:val="18"/>
              </w:rPr>
              <w:t>aridus -</w:t>
            </w:r>
            <w:r w:rsidR="00AA2D53">
              <w:rPr>
                <w:sz w:val="18"/>
                <w:szCs w:val="18"/>
              </w:rPr>
              <w:t xml:space="preserve"> Tööjõukulud- RE-HKU </w:t>
            </w:r>
            <w:r w:rsidRPr="008379F0">
              <w:rPr>
                <w:sz w:val="18"/>
                <w:szCs w:val="18"/>
              </w:rPr>
              <w:t>(koolieelsete lasteasutuste õpetajate tööjõukulude toetus)</w:t>
            </w:r>
          </w:p>
        </w:tc>
        <w:tc>
          <w:tcPr>
            <w:tcW w:w="1134" w:type="dxa"/>
            <w:shd w:val="clear" w:color="auto" w:fill="auto"/>
            <w:noWrap/>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r w:rsidRPr="008379F0">
              <w:rPr>
                <w:sz w:val="18"/>
                <w:szCs w:val="18"/>
              </w:rPr>
              <w:t>139 014</w:t>
            </w: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107"/>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9</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8379F0" w:rsidP="00A93CDB">
            <w:pPr>
              <w:rPr>
                <w:sz w:val="18"/>
                <w:szCs w:val="18"/>
              </w:rPr>
            </w:pPr>
            <w:r w:rsidRPr="008379F0">
              <w:rPr>
                <w:sz w:val="18"/>
                <w:szCs w:val="18"/>
              </w:rPr>
              <w:t>hallatavate asutuste tööj</w:t>
            </w:r>
            <w:r w:rsidR="00A93CDB">
              <w:rPr>
                <w:sz w:val="18"/>
                <w:szCs w:val="18"/>
              </w:rPr>
              <w:t>õukulude osas tekkiv kokkuhoid</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-233 062</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A2D53" w:rsidP="008379F0">
            <w:pPr>
              <w:rPr>
                <w:sz w:val="18"/>
                <w:szCs w:val="18"/>
              </w:rPr>
            </w:pPr>
            <w:r w:rsidRPr="008379F0">
              <w:rPr>
                <w:sz w:val="18"/>
                <w:szCs w:val="18"/>
              </w:rPr>
              <w:t>eriolukorra ajavahemikul</w:t>
            </w:r>
          </w:p>
        </w:tc>
      </w:tr>
      <w:tr w:rsidR="008379F0" w:rsidRPr="008379F0" w:rsidTr="00313FC6">
        <w:trPr>
          <w:trHeight w:val="187"/>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10</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AA2D53" w:rsidRDefault="008379F0" w:rsidP="00AA2D53">
            <w:pPr>
              <w:rPr>
                <w:bCs/>
                <w:sz w:val="18"/>
                <w:szCs w:val="18"/>
              </w:rPr>
            </w:pPr>
            <w:r w:rsidRPr="00AA2D53">
              <w:rPr>
                <w:bCs/>
                <w:sz w:val="18"/>
                <w:szCs w:val="18"/>
              </w:rPr>
              <w:t>teiste omavalitsuste</w:t>
            </w:r>
            <w:r w:rsidR="00AA2D53" w:rsidRPr="00AA2D53">
              <w:rPr>
                <w:bCs/>
                <w:sz w:val="18"/>
                <w:szCs w:val="18"/>
              </w:rPr>
              <w:t>ga</w:t>
            </w:r>
            <w:r w:rsidRPr="00AA2D53">
              <w:rPr>
                <w:bCs/>
                <w:sz w:val="18"/>
                <w:szCs w:val="18"/>
              </w:rPr>
              <w:t xml:space="preserve"> arveld</w:t>
            </w:r>
            <w:r w:rsidR="00AA2D53" w:rsidRPr="00AA2D53">
              <w:rPr>
                <w:bCs/>
                <w:sz w:val="18"/>
                <w:szCs w:val="18"/>
              </w:rPr>
              <w:t>amiseg</w:t>
            </w:r>
            <w:r w:rsidRPr="00AA2D53">
              <w:rPr>
                <w:bCs/>
                <w:sz w:val="18"/>
                <w:szCs w:val="18"/>
              </w:rPr>
              <w:t>a seotud kulude katmiseks</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132 567</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A2D53" w:rsidP="008379F0">
            <w:pPr>
              <w:rPr>
                <w:sz w:val="18"/>
                <w:szCs w:val="18"/>
              </w:rPr>
            </w:pPr>
            <w:r w:rsidRPr="00AA2D53">
              <w:rPr>
                <w:bCs/>
                <w:sz w:val="18"/>
                <w:szCs w:val="18"/>
              </w:rPr>
              <w:t xml:space="preserve">2020. a </w:t>
            </w:r>
            <w:r>
              <w:rPr>
                <w:bCs/>
                <w:sz w:val="18"/>
                <w:szCs w:val="18"/>
              </w:rPr>
              <w:t>IV kvartaliks</w:t>
            </w:r>
          </w:p>
        </w:tc>
      </w:tr>
      <w:tr w:rsidR="008379F0" w:rsidRPr="008379F0" w:rsidTr="00313FC6">
        <w:trPr>
          <w:trHeight w:val="183"/>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11</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hideMark/>
          </w:tcPr>
          <w:p w:rsidR="008379F0" w:rsidRPr="008379F0" w:rsidRDefault="00AA2D53" w:rsidP="008379F0">
            <w:pPr>
              <w:rPr>
                <w:sz w:val="18"/>
                <w:szCs w:val="18"/>
              </w:rPr>
            </w:pPr>
            <w:r>
              <w:rPr>
                <w:sz w:val="18"/>
                <w:szCs w:val="18"/>
              </w:rPr>
              <w:t xml:space="preserve">Parimate </w:t>
            </w:r>
            <w:r w:rsidR="008379F0" w:rsidRPr="008379F0">
              <w:rPr>
                <w:sz w:val="18"/>
                <w:szCs w:val="18"/>
              </w:rPr>
              <w:t xml:space="preserve">koolilõpetajate austamistseremoonia korraldamiseks </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8 016</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AD6123" w:rsidRDefault="008379F0" w:rsidP="008379F0">
            <w:pPr>
              <w:jc w:val="right"/>
              <w:rPr>
                <w:sz w:val="18"/>
                <w:szCs w:val="18"/>
              </w:rPr>
            </w:pPr>
            <w:r w:rsidRPr="00AD6123">
              <w:rPr>
                <w:sz w:val="18"/>
                <w:szCs w:val="18"/>
              </w:rPr>
              <w:t>12</w:t>
            </w:r>
          </w:p>
        </w:tc>
        <w:tc>
          <w:tcPr>
            <w:tcW w:w="1817" w:type="dxa"/>
            <w:shd w:val="clear" w:color="auto" w:fill="auto"/>
            <w:hideMark/>
          </w:tcPr>
          <w:p w:rsidR="008379F0" w:rsidRPr="00AD6123" w:rsidRDefault="008379F0" w:rsidP="008379F0">
            <w:pPr>
              <w:rPr>
                <w:sz w:val="18"/>
                <w:szCs w:val="18"/>
              </w:rPr>
            </w:pPr>
            <w:r w:rsidRPr="00AD6123">
              <w:rPr>
                <w:sz w:val="18"/>
                <w:szCs w:val="18"/>
              </w:rPr>
              <w:t xml:space="preserve">Narva Linnavalitsuse  Kultuuriosakond </w:t>
            </w:r>
          </w:p>
        </w:tc>
        <w:tc>
          <w:tcPr>
            <w:tcW w:w="4728" w:type="dxa"/>
            <w:shd w:val="clear" w:color="auto" w:fill="auto"/>
            <w:hideMark/>
          </w:tcPr>
          <w:p w:rsidR="008379F0" w:rsidRPr="00AD6123" w:rsidRDefault="008379F0" w:rsidP="008379F0">
            <w:pPr>
              <w:rPr>
                <w:sz w:val="18"/>
                <w:szCs w:val="18"/>
              </w:rPr>
            </w:pPr>
            <w:r w:rsidRPr="00AD6123">
              <w:rPr>
                <w:sz w:val="18"/>
                <w:szCs w:val="18"/>
              </w:rPr>
              <w:t xml:space="preserve"> toetuseks SA-le Noored Kooli 2020.a augustikuus Narva Soldino Gümnaasiumi baasil eesti keele õppe ja harjutamise fooku</w:t>
            </w:r>
            <w:r w:rsidR="00047CF6">
              <w:rPr>
                <w:sz w:val="18"/>
                <w:szCs w:val="18"/>
              </w:rPr>
              <w:t>sega linnalaagri korraldamiseks</w:t>
            </w:r>
          </w:p>
        </w:tc>
        <w:tc>
          <w:tcPr>
            <w:tcW w:w="1134" w:type="dxa"/>
            <w:shd w:val="clear" w:color="auto" w:fill="auto"/>
            <w:noWrap/>
            <w:hideMark/>
          </w:tcPr>
          <w:p w:rsidR="008379F0" w:rsidRPr="00AD6123" w:rsidRDefault="008379F0" w:rsidP="008379F0">
            <w:pPr>
              <w:jc w:val="center"/>
              <w:rPr>
                <w:sz w:val="18"/>
                <w:szCs w:val="18"/>
              </w:rPr>
            </w:pPr>
            <w:r w:rsidRPr="00AD6123">
              <w:rPr>
                <w:sz w:val="18"/>
                <w:szCs w:val="18"/>
              </w:rPr>
              <w:t>6 500</w:t>
            </w:r>
          </w:p>
        </w:tc>
        <w:tc>
          <w:tcPr>
            <w:tcW w:w="1308" w:type="dxa"/>
            <w:shd w:val="clear" w:color="auto" w:fill="auto"/>
            <w:noWrap/>
            <w:hideMark/>
          </w:tcPr>
          <w:p w:rsidR="008379F0" w:rsidRPr="00AD6123" w:rsidRDefault="008379F0" w:rsidP="008379F0">
            <w:pPr>
              <w:jc w:val="center"/>
              <w:rPr>
                <w:sz w:val="18"/>
                <w:szCs w:val="18"/>
              </w:rPr>
            </w:pPr>
          </w:p>
        </w:tc>
        <w:tc>
          <w:tcPr>
            <w:tcW w:w="1093" w:type="dxa"/>
            <w:shd w:val="clear" w:color="auto" w:fill="auto"/>
            <w:noWrap/>
            <w:hideMark/>
          </w:tcPr>
          <w:p w:rsidR="008379F0" w:rsidRPr="00AD6123" w:rsidRDefault="008379F0" w:rsidP="008379F0">
            <w:pPr>
              <w:jc w:val="center"/>
              <w:rPr>
                <w:sz w:val="18"/>
                <w:szCs w:val="18"/>
              </w:rPr>
            </w:pPr>
          </w:p>
        </w:tc>
        <w:tc>
          <w:tcPr>
            <w:tcW w:w="1142" w:type="dxa"/>
            <w:shd w:val="clear" w:color="auto" w:fill="auto"/>
            <w:noWrap/>
            <w:hideMark/>
          </w:tcPr>
          <w:p w:rsidR="008379F0" w:rsidRPr="00AD6123" w:rsidRDefault="008379F0" w:rsidP="008379F0">
            <w:pPr>
              <w:jc w:val="center"/>
              <w:rPr>
                <w:sz w:val="18"/>
                <w:szCs w:val="18"/>
              </w:rPr>
            </w:pPr>
          </w:p>
        </w:tc>
        <w:tc>
          <w:tcPr>
            <w:tcW w:w="3517" w:type="dxa"/>
            <w:shd w:val="clear" w:color="auto" w:fill="auto"/>
            <w:hideMark/>
          </w:tcPr>
          <w:p w:rsidR="008379F0" w:rsidRPr="00AD6123" w:rsidRDefault="008379F0" w:rsidP="00F24C2C">
            <w:pPr>
              <w:rPr>
                <w:sz w:val="18"/>
                <w:szCs w:val="18"/>
              </w:rPr>
            </w:pPr>
            <w:r w:rsidRPr="00AD6123">
              <w:rPr>
                <w:sz w:val="18"/>
                <w:szCs w:val="18"/>
              </w:rPr>
              <w:t xml:space="preserve"> </w:t>
            </w:r>
          </w:p>
        </w:tc>
      </w:tr>
      <w:tr w:rsidR="008379F0" w:rsidRPr="008379F0" w:rsidTr="00313FC6">
        <w:trPr>
          <w:trHeight w:val="358"/>
        </w:trPr>
        <w:tc>
          <w:tcPr>
            <w:tcW w:w="396" w:type="dxa"/>
            <w:shd w:val="clear" w:color="auto" w:fill="auto"/>
            <w:noWrap/>
            <w:hideMark/>
          </w:tcPr>
          <w:p w:rsidR="008379F0" w:rsidRPr="00AD6123" w:rsidRDefault="008379F0" w:rsidP="008379F0">
            <w:pPr>
              <w:jc w:val="right"/>
              <w:rPr>
                <w:sz w:val="18"/>
                <w:szCs w:val="18"/>
              </w:rPr>
            </w:pPr>
            <w:r w:rsidRPr="00AD6123">
              <w:rPr>
                <w:sz w:val="18"/>
                <w:szCs w:val="18"/>
              </w:rPr>
              <w:t>13</w:t>
            </w:r>
          </w:p>
        </w:tc>
        <w:tc>
          <w:tcPr>
            <w:tcW w:w="1817" w:type="dxa"/>
            <w:shd w:val="clear" w:color="auto" w:fill="auto"/>
            <w:hideMark/>
          </w:tcPr>
          <w:p w:rsidR="008379F0" w:rsidRPr="00AD6123" w:rsidRDefault="008379F0" w:rsidP="008379F0">
            <w:pPr>
              <w:rPr>
                <w:sz w:val="18"/>
                <w:szCs w:val="18"/>
              </w:rPr>
            </w:pPr>
            <w:r w:rsidRPr="00AD6123">
              <w:rPr>
                <w:sz w:val="18"/>
                <w:szCs w:val="18"/>
              </w:rPr>
              <w:t xml:space="preserve">Narva Linnavalitsuse  Kultuuriosakond </w:t>
            </w:r>
          </w:p>
        </w:tc>
        <w:tc>
          <w:tcPr>
            <w:tcW w:w="4728" w:type="dxa"/>
            <w:shd w:val="clear" w:color="auto" w:fill="auto"/>
            <w:hideMark/>
          </w:tcPr>
          <w:p w:rsidR="008379F0" w:rsidRPr="00AD6123" w:rsidRDefault="008379F0" w:rsidP="008379F0">
            <w:pPr>
              <w:rPr>
                <w:sz w:val="18"/>
                <w:szCs w:val="18"/>
              </w:rPr>
            </w:pPr>
            <w:r w:rsidRPr="00AD6123">
              <w:rPr>
                <w:sz w:val="18"/>
                <w:szCs w:val="18"/>
              </w:rPr>
              <w:t>Narva Lasteaed Cipollino Tartu Ülikooli üliõpilaste praktika</w:t>
            </w:r>
            <w:r w:rsidR="00061D3A">
              <w:rPr>
                <w:sz w:val="18"/>
                <w:szCs w:val="18"/>
              </w:rPr>
              <w:t xml:space="preserve"> juhendamise eest,</w:t>
            </w:r>
            <w:r w:rsidRPr="00AD6123">
              <w:rPr>
                <w:sz w:val="18"/>
                <w:szCs w:val="18"/>
              </w:rPr>
              <w:t xml:space="preserve"> mis suunatakse prak</w:t>
            </w:r>
            <w:r w:rsidR="00047CF6">
              <w:rPr>
                <w:sz w:val="18"/>
                <w:szCs w:val="18"/>
              </w:rPr>
              <w:t>tika mentorite töötasustamiseks</w:t>
            </w:r>
          </w:p>
        </w:tc>
        <w:tc>
          <w:tcPr>
            <w:tcW w:w="1134" w:type="dxa"/>
            <w:shd w:val="clear" w:color="auto" w:fill="auto"/>
            <w:noWrap/>
            <w:hideMark/>
          </w:tcPr>
          <w:p w:rsidR="008379F0" w:rsidRPr="00AD6123" w:rsidRDefault="008379F0" w:rsidP="008379F0">
            <w:pPr>
              <w:jc w:val="center"/>
              <w:rPr>
                <w:sz w:val="18"/>
                <w:szCs w:val="18"/>
              </w:rPr>
            </w:pPr>
            <w:r w:rsidRPr="00AD6123">
              <w:rPr>
                <w:sz w:val="18"/>
                <w:szCs w:val="18"/>
              </w:rPr>
              <w:t>803</w:t>
            </w:r>
          </w:p>
        </w:tc>
        <w:tc>
          <w:tcPr>
            <w:tcW w:w="1308" w:type="dxa"/>
            <w:shd w:val="clear" w:color="auto" w:fill="auto"/>
            <w:noWrap/>
            <w:hideMark/>
          </w:tcPr>
          <w:p w:rsidR="008379F0" w:rsidRPr="00AD6123" w:rsidRDefault="008379F0" w:rsidP="008379F0">
            <w:pPr>
              <w:jc w:val="center"/>
              <w:rPr>
                <w:sz w:val="18"/>
                <w:szCs w:val="18"/>
              </w:rPr>
            </w:pPr>
          </w:p>
        </w:tc>
        <w:tc>
          <w:tcPr>
            <w:tcW w:w="1093" w:type="dxa"/>
            <w:shd w:val="clear" w:color="auto" w:fill="auto"/>
            <w:noWrap/>
            <w:hideMark/>
          </w:tcPr>
          <w:p w:rsidR="008379F0" w:rsidRPr="00AD6123" w:rsidRDefault="008379F0" w:rsidP="008379F0">
            <w:pPr>
              <w:jc w:val="center"/>
              <w:rPr>
                <w:sz w:val="18"/>
                <w:szCs w:val="18"/>
              </w:rPr>
            </w:pPr>
          </w:p>
        </w:tc>
        <w:tc>
          <w:tcPr>
            <w:tcW w:w="1142" w:type="dxa"/>
            <w:shd w:val="clear" w:color="auto" w:fill="auto"/>
            <w:noWrap/>
            <w:hideMark/>
          </w:tcPr>
          <w:p w:rsidR="008379F0" w:rsidRPr="00AD6123" w:rsidRDefault="008379F0" w:rsidP="008379F0">
            <w:pPr>
              <w:jc w:val="center"/>
              <w:rPr>
                <w:sz w:val="18"/>
                <w:szCs w:val="18"/>
              </w:rPr>
            </w:pPr>
          </w:p>
        </w:tc>
        <w:tc>
          <w:tcPr>
            <w:tcW w:w="3517" w:type="dxa"/>
            <w:shd w:val="clear" w:color="auto" w:fill="auto"/>
            <w:hideMark/>
          </w:tcPr>
          <w:p w:rsidR="008379F0" w:rsidRPr="00AD6123" w:rsidRDefault="008379F0" w:rsidP="008379F0">
            <w:pPr>
              <w:rPr>
                <w:sz w:val="18"/>
                <w:szCs w:val="18"/>
              </w:rPr>
            </w:pPr>
            <w:r w:rsidRPr="00AD6123">
              <w:rPr>
                <w:sz w:val="18"/>
                <w:szCs w:val="18"/>
              </w:rPr>
              <w:t>omatulud</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14</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Linnavalitsuse  Kultuuriosakond </w:t>
            </w:r>
          </w:p>
        </w:tc>
        <w:tc>
          <w:tcPr>
            <w:tcW w:w="4728" w:type="dxa"/>
            <w:shd w:val="clear" w:color="auto" w:fill="auto"/>
            <w:vAlign w:val="center"/>
            <w:hideMark/>
          </w:tcPr>
          <w:p w:rsidR="008379F0" w:rsidRPr="008379F0" w:rsidRDefault="008379F0" w:rsidP="008379F0">
            <w:pPr>
              <w:jc w:val="both"/>
              <w:rPr>
                <w:sz w:val="18"/>
                <w:szCs w:val="18"/>
              </w:rPr>
            </w:pPr>
            <w:r w:rsidRPr="008379F0">
              <w:rPr>
                <w:sz w:val="18"/>
                <w:szCs w:val="18"/>
              </w:rPr>
              <w:t>Narva Lasteaia Sädemeke territoorium</w:t>
            </w:r>
            <w:r w:rsidR="00047CF6">
              <w:rPr>
                <w:sz w:val="18"/>
                <w:szCs w:val="18"/>
              </w:rPr>
              <w:t>il asuvate veevõrkude remondiks</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4 873</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hideMark/>
          </w:tcPr>
          <w:p w:rsidR="008379F0" w:rsidRPr="008379F0" w:rsidRDefault="008379F0" w:rsidP="008379F0">
            <w:pPr>
              <w:rPr>
                <w:b/>
                <w:bCs/>
                <w:sz w:val="18"/>
                <w:szCs w:val="18"/>
              </w:rPr>
            </w:pPr>
            <w:r w:rsidRPr="008379F0">
              <w:rPr>
                <w:b/>
                <w:bCs/>
                <w:sz w:val="18"/>
                <w:szCs w:val="18"/>
              </w:rPr>
              <w:t>Narva linna Sotsiaalabiamet</w:t>
            </w:r>
          </w:p>
        </w:tc>
        <w:tc>
          <w:tcPr>
            <w:tcW w:w="4728" w:type="dxa"/>
            <w:shd w:val="clear" w:color="auto" w:fill="auto"/>
            <w:hideMark/>
          </w:tcPr>
          <w:p w:rsidR="008379F0" w:rsidRPr="008379F0" w:rsidRDefault="008379F0" w:rsidP="008379F0">
            <w:pPr>
              <w:rPr>
                <w:b/>
                <w:bCs/>
                <w:sz w:val="18"/>
                <w:szCs w:val="18"/>
              </w:rPr>
            </w:pPr>
            <w:r w:rsidRPr="008379F0">
              <w:rPr>
                <w:b/>
                <w:bCs/>
                <w:sz w:val="18"/>
                <w:szCs w:val="18"/>
              </w:rPr>
              <w:t> </w:t>
            </w:r>
          </w:p>
        </w:tc>
        <w:tc>
          <w:tcPr>
            <w:tcW w:w="1134" w:type="dxa"/>
            <w:shd w:val="clear" w:color="auto" w:fill="auto"/>
            <w:hideMark/>
          </w:tcPr>
          <w:p w:rsidR="008379F0" w:rsidRPr="008379F0" w:rsidRDefault="008379F0" w:rsidP="008379F0">
            <w:pPr>
              <w:jc w:val="center"/>
              <w:rPr>
                <w:b/>
                <w:bCs/>
                <w:sz w:val="18"/>
                <w:szCs w:val="18"/>
              </w:rPr>
            </w:pPr>
            <w:r w:rsidRPr="008379F0">
              <w:rPr>
                <w:b/>
                <w:bCs/>
                <w:sz w:val="18"/>
                <w:szCs w:val="18"/>
              </w:rPr>
              <w:t>70 019</w:t>
            </w:r>
          </w:p>
        </w:tc>
        <w:tc>
          <w:tcPr>
            <w:tcW w:w="1308"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1093"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1142"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3517" w:type="dxa"/>
            <w:shd w:val="clear" w:color="auto" w:fill="auto"/>
            <w:hideMark/>
          </w:tcPr>
          <w:p w:rsidR="008379F0" w:rsidRPr="008379F0" w:rsidRDefault="008379F0" w:rsidP="008379F0">
            <w:pPr>
              <w:rPr>
                <w:b/>
                <w:bCs/>
                <w:sz w:val="18"/>
                <w:szCs w:val="18"/>
              </w:rPr>
            </w:pPr>
            <w:r w:rsidRPr="008379F0">
              <w:rPr>
                <w:b/>
                <w:bCs/>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Sotsiaalabiamet</w:t>
            </w:r>
          </w:p>
        </w:tc>
        <w:tc>
          <w:tcPr>
            <w:tcW w:w="4728" w:type="dxa"/>
            <w:shd w:val="clear" w:color="auto" w:fill="auto"/>
            <w:hideMark/>
          </w:tcPr>
          <w:p w:rsidR="008379F0" w:rsidRPr="008379F0" w:rsidRDefault="008379F0" w:rsidP="008379F0">
            <w:pPr>
              <w:rPr>
                <w:sz w:val="18"/>
                <w:szCs w:val="18"/>
              </w:rPr>
            </w:pPr>
            <w:r w:rsidRPr="008379F0">
              <w:rPr>
                <w:sz w:val="18"/>
                <w:szCs w:val="18"/>
              </w:rPr>
              <w:t xml:space="preserve">Narva-Jõesuu Hooldekodu </w:t>
            </w:r>
            <w:r w:rsidR="005B05CF">
              <w:rPr>
                <w:sz w:val="18"/>
                <w:szCs w:val="18"/>
              </w:rPr>
              <w:t xml:space="preserve">- hoolealuste </w:t>
            </w:r>
            <w:r w:rsidRPr="008379F0">
              <w:rPr>
                <w:sz w:val="18"/>
                <w:szCs w:val="18"/>
              </w:rPr>
              <w:t>ülalpidamise kulud</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15 273</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tcPr>
          <w:p w:rsidR="008379F0" w:rsidRPr="008379F0" w:rsidRDefault="008379F0" w:rsidP="008379F0">
            <w:pPr>
              <w:rPr>
                <w:sz w:val="18"/>
                <w:szCs w:val="18"/>
              </w:rPr>
            </w:pPr>
          </w:p>
        </w:tc>
      </w:tr>
      <w:tr w:rsidR="008379F0" w:rsidRPr="008379F0" w:rsidTr="00313FC6">
        <w:trPr>
          <w:trHeight w:val="283"/>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2</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Sotsiaalabiamet</w:t>
            </w:r>
          </w:p>
        </w:tc>
        <w:tc>
          <w:tcPr>
            <w:tcW w:w="4728" w:type="dxa"/>
            <w:shd w:val="clear" w:color="auto" w:fill="auto"/>
            <w:hideMark/>
          </w:tcPr>
          <w:p w:rsidR="008379F0" w:rsidRPr="008379F0" w:rsidRDefault="005B05CF" w:rsidP="008379F0">
            <w:pPr>
              <w:rPr>
                <w:sz w:val="18"/>
                <w:szCs w:val="18"/>
              </w:rPr>
            </w:pPr>
            <w:r>
              <w:rPr>
                <w:sz w:val="18"/>
                <w:szCs w:val="18"/>
              </w:rPr>
              <w:t xml:space="preserve">Muud hooldekodud – hoolealuste </w:t>
            </w:r>
            <w:r w:rsidR="008379F0" w:rsidRPr="008379F0">
              <w:rPr>
                <w:sz w:val="18"/>
                <w:szCs w:val="18"/>
              </w:rPr>
              <w:t>ülalpidamise kulud</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41 576</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tcPr>
          <w:p w:rsidR="008379F0" w:rsidRPr="008379F0" w:rsidRDefault="008379F0" w:rsidP="008379F0">
            <w:pPr>
              <w:rPr>
                <w:sz w:val="18"/>
                <w:szCs w:val="18"/>
              </w:rPr>
            </w:pPr>
          </w:p>
        </w:tc>
      </w:tr>
      <w:tr w:rsidR="008379F0" w:rsidRPr="008379F0" w:rsidTr="00313FC6">
        <w:trPr>
          <w:trHeight w:val="28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lastRenderedPageBreak/>
              <w:t>3</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Sotsiaalabiamet</w:t>
            </w:r>
          </w:p>
        </w:tc>
        <w:tc>
          <w:tcPr>
            <w:tcW w:w="4728" w:type="dxa"/>
            <w:shd w:val="clear" w:color="auto" w:fill="auto"/>
            <w:hideMark/>
          </w:tcPr>
          <w:p w:rsidR="008379F0" w:rsidRPr="008379F0" w:rsidRDefault="008379F0" w:rsidP="008379F0">
            <w:pPr>
              <w:rPr>
                <w:sz w:val="18"/>
                <w:szCs w:val="18"/>
              </w:rPr>
            </w:pPr>
            <w:r w:rsidRPr="008379F0">
              <w:rPr>
                <w:sz w:val="18"/>
                <w:szCs w:val="18"/>
              </w:rPr>
              <w:t>Sünnitoetus</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13 170</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p>
        </w:tc>
      </w:tr>
      <w:tr w:rsidR="008379F0" w:rsidRPr="008379F0" w:rsidTr="00313FC6">
        <w:trPr>
          <w:trHeight w:val="844"/>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4</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Sotsiaalabiamet</w:t>
            </w:r>
          </w:p>
        </w:tc>
        <w:tc>
          <w:tcPr>
            <w:tcW w:w="4728" w:type="dxa"/>
            <w:shd w:val="clear" w:color="auto" w:fill="auto"/>
            <w:hideMark/>
          </w:tcPr>
          <w:p w:rsidR="00AD6123" w:rsidRDefault="008379F0" w:rsidP="008379F0">
            <w:pPr>
              <w:rPr>
                <w:sz w:val="18"/>
                <w:szCs w:val="18"/>
              </w:rPr>
            </w:pPr>
            <w:r w:rsidRPr="008379F0">
              <w:rPr>
                <w:sz w:val="18"/>
                <w:szCs w:val="18"/>
              </w:rPr>
              <w:t>Narva Sotsiaaltöökeskuse Hooldekodu – tööjõukuludeks (eriolukorrast tul</w:t>
            </w:r>
            <w:r w:rsidR="00AD6123">
              <w:rPr>
                <w:sz w:val="18"/>
                <w:szCs w:val="18"/>
              </w:rPr>
              <w:t>enevate meetmete rakendamiseks)</w:t>
            </w:r>
            <w:r w:rsidRPr="008379F0">
              <w:rPr>
                <w:sz w:val="18"/>
                <w:szCs w:val="18"/>
              </w:rPr>
              <w:t xml:space="preserve"> </w:t>
            </w:r>
          </w:p>
          <w:p w:rsidR="008379F0" w:rsidRPr="008379F0" w:rsidRDefault="008379F0" w:rsidP="008379F0">
            <w:pPr>
              <w:rPr>
                <w:sz w:val="18"/>
                <w:szCs w:val="18"/>
              </w:rPr>
            </w:pPr>
            <w:r w:rsidRPr="008379F0">
              <w:rPr>
                <w:sz w:val="18"/>
                <w:szCs w:val="18"/>
              </w:rPr>
              <w:t>Uus redaktsioon: Narva Sotsiaaltöökeskuse Hooldekodu, Sotsiaalmaja ja Turvakodu tööjõukuludeks ja majandamiskuludeks (eriolukorrast tulenevate meetmete rakendamiseks ja koroonaviiruse leviku tõkestamiseks).</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täpsustamine</w:t>
            </w:r>
          </w:p>
        </w:tc>
      </w:tr>
      <w:tr w:rsidR="008379F0" w:rsidRPr="008379F0" w:rsidTr="00313FC6">
        <w:trPr>
          <w:trHeight w:val="58"/>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hideMark/>
          </w:tcPr>
          <w:p w:rsidR="008379F0" w:rsidRPr="008379F0" w:rsidRDefault="008379F0" w:rsidP="008379F0">
            <w:pPr>
              <w:rPr>
                <w:b/>
                <w:bCs/>
                <w:sz w:val="18"/>
                <w:szCs w:val="18"/>
              </w:rPr>
            </w:pPr>
            <w:r w:rsidRPr="008379F0">
              <w:rPr>
                <w:b/>
                <w:bCs/>
                <w:sz w:val="18"/>
                <w:szCs w:val="18"/>
              </w:rPr>
              <w:t xml:space="preserve">Narva Linnakantselei </w:t>
            </w:r>
          </w:p>
        </w:tc>
        <w:tc>
          <w:tcPr>
            <w:tcW w:w="4728" w:type="dxa"/>
            <w:shd w:val="clear" w:color="auto" w:fill="auto"/>
            <w:hideMark/>
          </w:tcPr>
          <w:p w:rsidR="008379F0" w:rsidRPr="008379F0" w:rsidRDefault="008379F0" w:rsidP="008379F0">
            <w:pPr>
              <w:rPr>
                <w:b/>
                <w:bCs/>
                <w:sz w:val="18"/>
                <w:szCs w:val="18"/>
              </w:rPr>
            </w:pPr>
            <w:r w:rsidRPr="008379F0">
              <w:rPr>
                <w:b/>
                <w:bCs/>
                <w:sz w:val="18"/>
                <w:szCs w:val="18"/>
              </w:rPr>
              <w:t> </w:t>
            </w:r>
          </w:p>
        </w:tc>
        <w:tc>
          <w:tcPr>
            <w:tcW w:w="1134" w:type="dxa"/>
            <w:shd w:val="clear" w:color="auto" w:fill="auto"/>
            <w:hideMark/>
          </w:tcPr>
          <w:p w:rsidR="008379F0" w:rsidRPr="008379F0" w:rsidRDefault="008379F0" w:rsidP="008379F0">
            <w:pPr>
              <w:jc w:val="center"/>
              <w:rPr>
                <w:b/>
                <w:bCs/>
                <w:sz w:val="18"/>
                <w:szCs w:val="18"/>
              </w:rPr>
            </w:pPr>
            <w:r w:rsidRPr="008379F0">
              <w:rPr>
                <w:b/>
                <w:bCs/>
                <w:sz w:val="18"/>
                <w:szCs w:val="18"/>
              </w:rPr>
              <w:t>3 528</w:t>
            </w:r>
          </w:p>
        </w:tc>
        <w:tc>
          <w:tcPr>
            <w:tcW w:w="1308"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1093"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1142"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3517" w:type="dxa"/>
            <w:shd w:val="clear" w:color="auto" w:fill="auto"/>
            <w:hideMark/>
          </w:tcPr>
          <w:p w:rsidR="008379F0" w:rsidRPr="008379F0" w:rsidRDefault="008379F0" w:rsidP="008379F0">
            <w:pPr>
              <w:rPr>
                <w:b/>
                <w:bCs/>
                <w:sz w:val="18"/>
                <w:szCs w:val="18"/>
              </w:rPr>
            </w:pPr>
            <w:r w:rsidRPr="008379F0">
              <w:rPr>
                <w:b/>
                <w:bCs/>
                <w:sz w:val="18"/>
                <w:szCs w:val="18"/>
              </w:rPr>
              <w:t> </w:t>
            </w:r>
          </w:p>
        </w:tc>
      </w:tr>
      <w:tr w:rsidR="008379F0" w:rsidRPr="008379F0" w:rsidTr="00313FC6">
        <w:trPr>
          <w:trHeight w:val="420"/>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Linnakantselei </w:t>
            </w:r>
          </w:p>
        </w:tc>
        <w:tc>
          <w:tcPr>
            <w:tcW w:w="4728" w:type="dxa"/>
            <w:shd w:val="clear" w:color="auto" w:fill="auto"/>
            <w:hideMark/>
          </w:tcPr>
          <w:p w:rsidR="008379F0" w:rsidRPr="008379F0" w:rsidRDefault="008379F0" w:rsidP="00AD6123">
            <w:pPr>
              <w:rPr>
                <w:sz w:val="18"/>
                <w:szCs w:val="18"/>
              </w:rPr>
            </w:pPr>
            <w:r w:rsidRPr="008379F0">
              <w:rPr>
                <w:sz w:val="18"/>
                <w:szCs w:val="18"/>
              </w:rPr>
              <w:t>Narva  Linnakantselei- serverviruumi konditsioneeri paigaldami</w:t>
            </w:r>
            <w:r w:rsidR="00AD6123">
              <w:rPr>
                <w:sz w:val="18"/>
                <w:szCs w:val="18"/>
              </w:rPr>
              <w:t>ne</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2 208</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2</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Narva Linnakantselei </w:t>
            </w:r>
          </w:p>
        </w:tc>
        <w:tc>
          <w:tcPr>
            <w:tcW w:w="4728" w:type="dxa"/>
            <w:shd w:val="clear" w:color="auto" w:fill="auto"/>
            <w:hideMark/>
          </w:tcPr>
          <w:p w:rsidR="008379F0" w:rsidRPr="008379F0" w:rsidRDefault="008379F0" w:rsidP="008379F0">
            <w:pPr>
              <w:rPr>
                <w:sz w:val="18"/>
                <w:szCs w:val="18"/>
              </w:rPr>
            </w:pPr>
            <w:r w:rsidRPr="008379F0">
              <w:rPr>
                <w:sz w:val="18"/>
                <w:szCs w:val="18"/>
              </w:rPr>
              <w:t>Narva  Linnakantselei-juriidilised teenused</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1 320</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haldusasjas nr 3-12-1512</w:t>
            </w:r>
          </w:p>
        </w:tc>
      </w:tr>
      <w:tr w:rsidR="008379F0" w:rsidRPr="008379F0" w:rsidTr="00313FC6">
        <w:trPr>
          <w:trHeight w:val="344"/>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hideMark/>
          </w:tcPr>
          <w:p w:rsidR="008379F0" w:rsidRPr="008379F0" w:rsidRDefault="008379F0" w:rsidP="008379F0">
            <w:pPr>
              <w:rPr>
                <w:b/>
                <w:bCs/>
                <w:sz w:val="18"/>
                <w:szCs w:val="18"/>
              </w:rPr>
            </w:pPr>
            <w:r w:rsidRPr="008379F0">
              <w:rPr>
                <w:b/>
                <w:bCs/>
                <w:sz w:val="18"/>
                <w:szCs w:val="18"/>
              </w:rPr>
              <w:t xml:space="preserve"> Narva Linnavalitsuse  Arhitektuuri- ja Linnaplaneerimise Amet</w:t>
            </w:r>
          </w:p>
        </w:tc>
        <w:tc>
          <w:tcPr>
            <w:tcW w:w="4728" w:type="dxa"/>
            <w:shd w:val="clear" w:color="auto" w:fill="auto"/>
            <w:hideMark/>
          </w:tcPr>
          <w:p w:rsidR="008379F0" w:rsidRPr="008379F0" w:rsidRDefault="008379F0" w:rsidP="008379F0">
            <w:pPr>
              <w:rPr>
                <w:b/>
                <w:bCs/>
                <w:sz w:val="18"/>
                <w:szCs w:val="18"/>
              </w:rPr>
            </w:pPr>
            <w:r w:rsidRPr="008379F0">
              <w:rPr>
                <w:b/>
                <w:bCs/>
                <w:sz w:val="18"/>
                <w:szCs w:val="18"/>
              </w:rPr>
              <w:t> </w:t>
            </w:r>
          </w:p>
        </w:tc>
        <w:tc>
          <w:tcPr>
            <w:tcW w:w="1134" w:type="dxa"/>
            <w:shd w:val="clear" w:color="auto" w:fill="auto"/>
            <w:hideMark/>
          </w:tcPr>
          <w:p w:rsidR="008379F0" w:rsidRPr="008379F0" w:rsidRDefault="008379F0" w:rsidP="008379F0">
            <w:pPr>
              <w:jc w:val="center"/>
              <w:rPr>
                <w:b/>
                <w:bCs/>
                <w:sz w:val="18"/>
                <w:szCs w:val="18"/>
              </w:rPr>
            </w:pPr>
            <w:r w:rsidRPr="008379F0">
              <w:rPr>
                <w:b/>
                <w:bCs/>
                <w:sz w:val="18"/>
                <w:szCs w:val="18"/>
              </w:rPr>
              <w:t>7 299</w:t>
            </w:r>
          </w:p>
        </w:tc>
        <w:tc>
          <w:tcPr>
            <w:tcW w:w="1308"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1093"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1142" w:type="dxa"/>
            <w:shd w:val="clear" w:color="auto" w:fill="auto"/>
            <w:hideMark/>
          </w:tcPr>
          <w:p w:rsidR="008379F0" w:rsidRPr="008379F0" w:rsidRDefault="008379F0" w:rsidP="008379F0">
            <w:pPr>
              <w:jc w:val="center"/>
              <w:rPr>
                <w:b/>
                <w:bCs/>
                <w:sz w:val="18"/>
                <w:szCs w:val="18"/>
              </w:rPr>
            </w:pPr>
            <w:r w:rsidRPr="008379F0">
              <w:rPr>
                <w:b/>
                <w:bCs/>
                <w:sz w:val="18"/>
                <w:szCs w:val="18"/>
              </w:rPr>
              <w:t>-</w:t>
            </w:r>
          </w:p>
        </w:tc>
        <w:tc>
          <w:tcPr>
            <w:tcW w:w="3517" w:type="dxa"/>
            <w:shd w:val="clear" w:color="auto" w:fill="auto"/>
            <w:hideMark/>
          </w:tcPr>
          <w:p w:rsidR="008379F0" w:rsidRPr="008379F0" w:rsidRDefault="008379F0" w:rsidP="008379F0">
            <w:pPr>
              <w:rPr>
                <w:b/>
                <w:bCs/>
                <w:sz w:val="18"/>
                <w:szCs w:val="18"/>
              </w:rPr>
            </w:pPr>
            <w:r w:rsidRPr="008379F0">
              <w:rPr>
                <w:b/>
                <w:bCs/>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 Narva Linnavalitsuse  Arhitektuuri- ja Linnaplaneerimise Amet</w:t>
            </w:r>
          </w:p>
        </w:tc>
        <w:tc>
          <w:tcPr>
            <w:tcW w:w="4728" w:type="dxa"/>
            <w:shd w:val="clear" w:color="auto" w:fill="auto"/>
            <w:hideMark/>
          </w:tcPr>
          <w:p w:rsidR="008379F0" w:rsidRPr="008379F0" w:rsidRDefault="00AD6123" w:rsidP="00AD6123">
            <w:pPr>
              <w:rPr>
                <w:sz w:val="18"/>
                <w:szCs w:val="18"/>
              </w:rPr>
            </w:pPr>
            <w:r>
              <w:rPr>
                <w:sz w:val="18"/>
                <w:szCs w:val="18"/>
              </w:rPr>
              <w:t xml:space="preserve"> tööjõukuludeks</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4 299</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alus: Tartu Halduskohus 30.04.2</w:t>
            </w:r>
            <w:r w:rsidR="00AD6123">
              <w:rPr>
                <w:sz w:val="18"/>
                <w:szCs w:val="18"/>
              </w:rPr>
              <w:t>020.a kohtuotsus nr 3-19-1213</w:t>
            </w:r>
          </w:p>
        </w:tc>
      </w:tr>
      <w:tr w:rsidR="008379F0" w:rsidRPr="008379F0" w:rsidTr="00313FC6">
        <w:trPr>
          <w:trHeight w:val="1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2</w:t>
            </w:r>
          </w:p>
        </w:tc>
        <w:tc>
          <w:tcPr>
            <w:tcW w:w="1817" w:type="dxa"/>
            <w:shd w:val="clear" w:color="auto" w:fill="auto"/>
            <w:hideMark/>
          </w:tcPr>
          <w:p w:rsidR="008379F0" w:rsidRPr="008379F0" w:rsidRDefault="008379F0" w:rsidP="008379F0">
            <w:pPr>
              <w:rPr>
                <w:sz w:val="18"/>
                <w:szCs w:val="18"/>
              </w:rPr>
            </w:pPr>
            <w:r w:rsidRPr="008379F0">
              <w:rPr>
                <w:sz w:val="18"/>
                <w:szCs w:val="18"/>
              </w:rPr>
              <w:t xml:space="preserve"> Narva Linnavalitsuse  Arhitektuuri- ja Linnaplaneerimise Amet</w:t>
            </w:r>
          </w:p>
        </w:tc>
        <w:tc>
          <w:tcPr>
            <w:tcW w:w="4728" w:type="dxa"/>
            <w:shd w:val="clear" w:color="auto" w:fill="auto"/>
            <w:hideMark/>
          </w:tcPr>
          <w:p w:rsidR="008379F0" w:rsidRPr="008379F0" w:rsidRDefault="008379F0" w:rsidP="008379F0">
            <w:pPr>
              <w:rPr>
                <w:sz w:val="18"/>
                <w:szCs w:val="18"/>
              </w:rPr>
            </w:pPr>
            <w:r w:rsidRPr="008379F0">
              <w:rPr>
                <w:sz w:val="18"/>
                <w:szCs w:val="18"/>
              </w:rPr>
              <w:t>menetluskulud</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3 000</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AD6123">
            <w:pPr>
              <w:rPr>
                <w:sz w:val="18"/>
                <w:szCs w:val="18"/>
              </w:rPr>
            </w:pPr>
            <w:r w:rsidRPr="008379F0">
              <w:rPr>
                <w:sz w:val="18"/>
                <w:szCs w:val="18"/>
              </w:rPr>
              <w:t xml:space="preserve">alus: Tartu Halduskohus 30.04.2020.a kohtuotsus nr 3-19-1213 </w:t>
            </w:r>
          </w:p>
        </w:tc>
      </w:tr>
      <w:tr w:rsidR="008379F0" w:rsidRPr="008379F0" w:rsidTr="00313FC6">
        <w:trPr>
          <w:trHeight w:val="313"/>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hideMark/>
          </w:tcPr>
          <w:p w:rsidR="008379F0" w:rsidRPr="008379F0" w:rsidRDefault="008379F0" w:rsidP="008379F0">
            <w:pPr>
              <w:rPr>
                <w:b/>
                <w:bCs/>
                <w:sz w:val="18"/>
                <w:szCs w:val="18"/>
              </w:rPr>
            </w:pPr>
            <w:r w:rsidRPr="008379F0">
              <w:rPr>
                <w:b/>
                <w:bCs/>
                <w:sz w:val="18"/>
                <w:szCs w:val="18"/>
              </w:rPr>
              <w:t>Narva Linnavalitsuse   Linnamajandusamet</w:t>
            </w:r>
          </w:p>
        </w:tc>
        <w:tc>
          <w:tcPr>
            <w:tcW w:w="4728" w:type="dxa"/>
            <w:shd w:val="clear" w:color="auto" w:fill="auto"/>
            <w:hideMark/>
          </w:tcPr>
          <w:p w:rsidR="008379F0" w:rsidRPr="008379F0" w:rsidRDefault="008379F0" w:rsidP="008379F0">
            <w:pPr>
              <w:rPr>
                <w:b/>
                <w:bCs/>
                <w:sz w:val="18"/>
                <w:szCs w:val="18"/>
              </w:rPr>
            </w:pPr>
            <w:r w:rsidRPr="008379F0">
              <w:rPr>
                <w:b/>
                <w:bCs/>
                <w:sz w:val="18"/>
                <w:szCs w:val="18"/>
              </w:rPr>
              <w:t> </w:t>
            </w:r>
          </w:p>
        </w:tc>
        <w:tc>
          <w:tcPr>
            <w:tcW w:w="1134" w:type="dxa"/>
            <w:shd w:val="clear" w:color="auto" w:fill="auto"/>
            <w:noWrap/>
            <w:hideMark/>
          </w:tcPr>
          <w:p w:rsidR="008379F0" w:rsidRPr="008379F0" w:rsidRDefault="008379F0" w:rsidP="00AD6123">
            <w:pPr>
              <w:jc w:val="center"/>
              <w:rPr>
                <w:b/>
                <w:bCs/>
                <w:sz w:val="18"/>
                <w:szCs w:val="18"/>
              </w:rPr>
            </w:pPr>
            <w:r w:rsidRPr="008379F0">
              <w:rPr>
                <w:b/>
                <w:bCs/>
                <w:sz w:val="18"/>
                <w:szCs w:val="18"/>
              </w:rPr>
              <w:t>-198 635</w:t>
            </w:r>
          </w:p>
        </w:tc>
        <w:tc>
          <w:tcPr>
            <w:tcW w:w="1308" w:type="dxa"/>
            <w:shd w:val="clear" w:color="auto" w:fill="auto"/>
            <w:noWrap/>
            <w:hideMark/>
          </w:tcPr>
          <w:p w:rsidR="008379F0" w:rsidRPr="008379F0" w:rsidRDefault="008379F0" w:rsidP="008379F0">
            <w:pPr>
              <w:jc w:val="center"/>
              <w:rPr>
                <w:b/>
                <w:bCs/>
                <w:sz w:val="18"/>
                <w:szCs w:val="18"/>
              </w:rPr>
            </w:pPr>
            <w:r w:rsidRPr="008379F0">
              <w:rPr>
                <w:b/>
                <w:bCs/>
                <w:sz w:val="18"/>
                <w:szCs w:val="18"/>
              </w:rPr>
              <w:t>763 541</w:t>
            </w:r>
          </w:p>
        </w:tc>
        <w:tc>
          <w:tcPr>
            <w:tcW w:w="1093" w:type="dxa"/>
            <w:shd w:val="clear" w:color="auto" w:fill="auto"/>
            <w:noWrap/>
            <w:hideMark/>
          </w:tcPr>
          <w:p w:rsidR="008379F0" w:rsidRPr="008379F0" w:rsidRDefault="008379F0" w:rsidP="008379F0">
            <w:pPr>
              <w:jc w:val="center"/>
              <w:rPr>
                <w:b/>
                <w:bCs/>
                <w:sz w:val="18"/>
                <w:szCs w:val="18"/>
              </w:rPr>
            </w:pPr>
            <w:r w:rsidRPr="008379F0">
              <w:rPr>
                <w:b/>
                <w:bCs/>
                <w:sz w:val="18"/>
                <w:szCs w:val="18"/>
              </w:rPr>
              <w:t>-</w:t>
            </w:r>
          </w:p>
        </w:tc>
        <w:tc>
          <w:tcPr>
            <w:tcW w:w="1142" w:type="dxa"/>
            <w:shd w:val="clear" w:color="auto" w:fill="auto"/>
            <w:noWrap/>
            <w:hideMark/>
          </w:tcPr>
          <w:p w:rsidR="008379F0" w:rsidRPr="008379F0" w:rsidRDefault="008379F0" w:rsidP="008379F0">
            <w:pPr>
              <w:jc w:val="center"/>
              <w:rPr>
                <w:b/>
                <w:bCs/>
                <w:sz w:val="18"/>
                <w:szCs w:val="18"/>
              </w:rPr>
            </w:pPr>
            <w:r w:rsidRPr="008379F0">
              <w:rPr>
                <w:b/>
                <w:bCs/>
                <w:sz w:val="18"/>
                <w:szCs w:val="18"/>
              </w:rPr>
              <w:t>2 771 757</w:t>
            </w: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414"/>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jc w:val="both"/>
              <w:rPr>
                <w:sz w:val="18"/>
                <w:szCs w:val="18"/>
              </w:rPr>
            </w:pPr>
            <w:r w:rsidRPr="008379F0">
              <w:rPr>
                <w:sz w:val="18"/>
                <w:szCs w:val="18"/>
              </w:rPr>
              <w:t>kohalike teede hoiu toetus</w:t>
            </w:r>
          </w:p>
        </w:tc>
        <w:tc>
          <w:tcPr>
            <w:tcW w:w="1134" w:type="dxa"/>
            <w:shd w:val="clear" w:color="auto" w:fill="auto"/>
            <w:noWrap/>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r w:rsidRPr="008379F0">
              <w:rPr>
                <w:sz w:val="18"/>
                <w:szCs w:val="18"/>
              </w:rPr>
              <w:t>413 757</w:t>
            </w:r>
          </w:p>
        </w:tc>
        <w:tc>
          <w:tcPr>
            <w:tcW w:w="3517" w:type="dxa"/>
            <w:shd w:val="clear" w:color="auto" w:fill="auto"/>
            <w:hideMark/>
          </w:tcPr>
          <w:p w:rsidR="008379F0" w:rsidRPr="008379F0" w:rsidRDefault="008379F0" w:rsidP="00313FC6">
            <w:pPr>
              <w:rPr>
                <w:sz w:val="18"/>
                <w:szCs w:val="18"/>
              </w:rPr>
            </w:pPr>
            <w:r w:rsidRPr="008379F0">
              <w:rPr>
                <w:sz w:val="18"/>
                <w:szCs w:val="18"/>
              </w:rPr>
              <w:t xml:space="preserve">Vabariigi Valitsuse </w:t>
            </w:r>
            <w:r w:rsidR="00313FC6" w:rsidRPr="008379F0">
              <w:rPr>
                <w:sz w:val="18"/>
                <w:szCs w:val="18"/>
              </w:rPr>
              <w:t xml:space="preserve">01.05.2020 </w:t>
            </w:r>
            <w:r w:rsidR="002134FD">
              <w:rPr>
                <w:sz w:val="18"/>
                <w:szCs w:val="18"/>
              </w:rPr>
              <w:t>korraldus nr 142 “</w:t>
            </w:r>
            <w:r w:rsidRPr="008379F0">
              <w:rPr>
                <w:sz w:val="18"/>
                <w:szCs w:val="18"/>
              </w:rPr>
              <w:t>Toetusfondi lisavahendite jaotus 2020.aastal</w:t>
            </w:r>
            <w:r w:rsidR="002134FD">
              <w:rPr>
                <w:sz w:val="18"/>
                <w:szCs w:val="18"/>
              </w:rPr>
              <w:t>”</w:t>
            </w:r>
          </w:p>
        </w:tc>
      </w:tr>
      <w:tr w:rsidR="008379F0" w:rsidRPr="008379F0" w:rsidTr="00313FC6">
        <w:trPr>
          <w:trHeight w:val="189"/>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2</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jc w:val="both"/>
              <w:rPr>
                <w:sz w:val="18"/>
                <w:szCs w:val="18"/>
              </w:rPr>
            </w:pPr>
            <w:r w:rsidRPr="008379F0">
              <w:rPr>
                <w:sz w:val="18"/>
                <w:szCs w:val="18"/>
              </w:rPr>
              <w:t>Narva linna teede jooksvad remonttööd</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-278 235</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3</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 xml:space="preserve">hoonete lammutusprojektide koostamiseks  </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14 000</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32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4</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jc w:val="both"/>
              <w:rPr>
                <w:sz w:val="18"/>
                <w:szCs w:val="18"/>
              </w:rPr>
            </w:pPr>
            <w:r w:rsidRPr="008379F0">
              <w:rPr>
                <w:sz w:val="18"/>
                <w:szCs w:val="18"/>
              </w:rPr>
              <w:t>põhjavee varu ümberhindamise hüdrogeoloogiline uuring</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20 000</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137"/>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5</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videovalve paigaldamine EV 100 pargis</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9 600</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6</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Narva Soldino Gümnaasiumi kõnnitee remont</w:t>
            </w:r>
          </w:p>
        </w:tc>
        <w:tc>
          <w:tcPr>
            <w:tcW w:w="1134" w:type="dxa"/>
            <w:shd w:val="clear" w:color="auto" w:fill="auto"/>
            <w:noWrap/>
            <w:hideMark/>
          </w:tcPr>
          <w:p w:rsidR="008379F0" w:rsidRPr="008379F0" w:rsidRDefault="008379F0" w:rsidP="008379F0">
            <w:pPr>
              <w:jc w:val="center"/>
              <w:rPr>
                <w:sz w:val="18"/>
                <w:szCs w:val="18"/>
              </w:rPr>
            </w:pPr>
            <w:r w:rsidRPr="008379F0">
              <w:rPr>
                <w:sz w:val="18"/>
                <w:szCs w:val="18"/>
              </w:rPr>
              <w:t>6 000</w:t>
            </w: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279"/>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7</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Narva Kreenholmi Gümnaasiumi hoone fassaadi projekteerimine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10 000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jc w:val="both"/>
              <w:rPr>
                <w:sz w:val="18"/>
                <w:szCs w:val="18"/>
              </w:rPr>
            </w:pPr>
            <w:r w:rsidRPr="008379F0">
              <w:rPr>
                <w:sz w:val="18"/>
                <w:szCs w:val="18"/>
              </w:rPr>
              <w:t> </w:t>
            </w:r>
          </w:p>
        </w:tc>
      </w:tr>
      <w:tr w:rsidR="008379F0" w:rsidRPr="008379F0" w:rsidTr="00313FC6">
        <w:trPr>
          <w:trHeight w:val="427"/>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8</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A.-A. Tiimanni tänava projekteerimine ning Vahtra tänava projekti korrigeerimine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AD6123" w:rsidP="00AD6123">
            <w:pPr>
              <w:jc w:val="center"/>
              <w:rPr>
                <w:sz w:val="18"/>
                <w:szCs w:val="18"/>
              </w:rPr>
            </w:pPr>
            <w:r>
              <w:rPr>
                <w:sz w:val="18"/>
                <w:szCs w:val="18"/>
              </w:rPr>
              <w:t>-</w:t>
            </w:r>
            <w:r w:rsidR="008379F0" w:rsidRPr="008379F0">
              <w:rPr>
                <w:sz w:val="18"/>
                <w:szCs w:val="18"/>
              </w:rPr>
              <w:t>7 065</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D6123" w:rsidP="001F1CE2">
            <w:pPr>
              <w:jc w:val="both"/>
              <w:rPr>
                <w:sz w:val="18"/>
                <w:szCs w:val="18"/>
              </w:rPr>
            </w:pPr>
            <w:r w:rsidRPr="008379F0">
              <w:rPr>
                <w:sz w:val="18"/>
                <w:szCs w:val="18"/>
              </w:rPr>
              <w:t>L</w:t>
            </w:r>
            <w:r w:rsidR="008379F0" w:rsidRPr="008379F0">
              <w:rPr>
                <w:sz w:val="18"/>
                <w:szCs w:val="18"/>
              </w:rPr>
              <w:t>isa</w:t>
            </w:r>
            <w:r>
              <w:rPr>
                <w:sz w:val="18"/>
                <w:szCs w:val="18"/>
              </w:rPr>
              <w:t xml:space="preserve"> </w:t>
            </w:r>
            <w:r w:rsidR="008379F0" w:rsidRPr="008379F0">
              <w:rPr>
                <w:sz w:val="18"/>
                <w:szCs w:val="18"/>
              </w:rPr>
              <w:t>3 p 2.1.10</w:t>
            </w:r>
            <w:r w:rsidR="001F1CE2">
              <w:rPr>
                <w:sz w:val="18"/>
                <w:szCs w:val="18"/>
              </w:rPr>
              <w:t>.</w:t>
            </w:r>
            <w:r>
              <w:rPr>
                <w:sz w:val="18"/>
                <w:szCs w:val="18"/>
              </w:rPr>
              <w:t xml:space="preserve"> </w:t>
            </w:r>
            <w:r w:rsidR="008379F0" w:rsidRPr="008379F0">
              <w:rPr>
                <w:sz w:val="18"/>
                <w:szCs w:val="18"/>
              </w:rPr>
              <w:t>Kokkuhoid tekkis hanke tulemusena</w:t>
            </w:r>
          </w:p>
        </w:tc>
      </w:tr>
      <w:tr w:rsidR="008379F0" w:rsidRPr="008379F0" w:rsidTr="00313FC6">
        <w:trPr>
          <w:trHeight w:val="830"/>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lastRenderedPageBreak/>
              <w:t>9</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AD6123" w:rsidRDefault="008379F0" w:rsidP="00AD6123">
            <w:pPr>
              <w:rPr>
                <w:sz w:val="18"/>
                <w:szCs w:val="18"/>
              </w:rPr>
            </w:pPr>
            <w:r w:rsidRPr="008379F0">
              <w:rPr>
                <w:sz w:val="18"/>
                <w:szCs w:val="18"/>
              </w:rPr>
              <w:t xml:space="preserve">A-A.Tiimani tänava projekteerimine ning Vahtra tänava projekti korrigeerimine </w:t>
            </w:r>
          </w:p>
          <w:p w:rsidR="008379F0" w:rsidRPr="008379F0" w:rsidRDefault="00AD6123" w:rsidP="00AD6123">
            <w:pPr>
              <w:rPr>
                <w:sz w:val="18"/>
                <w:szCs w:val="18"/>
              </w:rPr>
            </w:pPr>
            <w:r w:rsidRPr="00AD6123">
              <w:rPr>
                <w:iCs/>
                <w:sz w:val="18"/>
                <w:szCs w:val="18"/>
              </w:rPr>
              <w:t>U</w:t>
            </w:r>
            <w:r w:rsidR="008379F0" w:rsidRPr="00AD6123">
              <w:rPr>
                <w:iCs/>
                <w:sz w:val="18"/>
                <w:szCs w:val="18"/>
              </w:rPr>
              <w:t>us redaktsioon:</w:t>
            </w:r>
            <w:r w:rsidR="008379F0" w:rsidRPr="008379F0">
              <w:rPr>
                <w:sz w:val="18"/>
                <w:szCs w:val="18"/>
              </w:rPr>
              <w:t xml:space="preserve"> „A-A.Tiimani tänava, Tuleviku tänava, Linda-Malmi tn  rekonstrueerimise projekteerimine ning Vahtra </w:t>
            </w:r>
            <w:r>
              <w:rPr>
                <w:sz w:val="18"/>
                <w:szCs w:val="18"/>
              </w:rPr>
              <w:t>tänava projekti korrigeerimine”</w:t>
            </w:r>
            <w:r w:rsidR="008379F0" w:rsidRPr="008379F0">
              <w:rPr>
                <w:sz w:val="18"/>
                <w:szCs w:val="18"/>
              </w:rPr>
              <w:t xml:space="preserve"> </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28 800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D6123" w:rsidP="008379F0">
            <w:pPr>
              <w:jc w:val="both"/>
              <w:rPr>
                <w:sz w:val="18"/>
                <w:szCs w:val="18"/>
              </w:rPr>
            </w:pPr>
            <w:r w:rsidRPr="008379F0">
              <w:rPr>
                <w:sz w:val="18"/>
                <w:szCs w:val="18"/>
              </w:rPr>
              <w:t>L</w:t>
            </w:r>
            <w:r w:rsidR="008379F0" w:rsidRPr="008379F0">
              <w:rPr>
                <w:sz w:val="18"/>
                <w:szCs w:val="18"/>
              </w:rPr>
              <w:t>isa</w:t>
            </w:r>
            <w:r>
              <w:rPr>
                <w:sz w:val="18"/>
                <w:szCs w:val="18"/>
              </w:rPr>
              <w:t xml:space="preserve"> </w:t>
            </w:r>
            <w:r w:rsidR="008379F0" w:rsidRPr="008379F0">
              <w:rPr>
                <w:sz w:val="18"/>
                <w:szCs w:val="18"/>
              </w:rPr>
              <w:t>3 p 2.1.10</w:t>
            </w:r>
            <w:r w:rsidR="001F1CE2">
              <w:rPr>
                <w:sz w:val="18"/>
                <w:szCs w:val="18"/>
              </w:rPr>
              <w:t xml:space="preserve"> täiendamine uute tegevustega</w:t>
            </w:r>
          </w:p>
        </w:tc>
      </w:tr>
      <w:tr w:rsidR="008379F0" w:rsidRPr="008379F0" w:rsidTr="00313FC6">
        <w:trPr>
          <w:trHeight w:val="153"/>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10</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Narva Linda 4 hoones liftide vahetamine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AD6123">
            <w:pPr>
              <w:jc w:val="center"/>
              <w:rPr>
                <w:sz w:val="18"/>
                <w:szCs w:val="18"/>
              </w:rPr>
            </w:pPr>
            <w:r w:rsidRPr="008379F0">
              <w:rPr>
                <w:sz w:val="18"/>
                <w:szCs w:val="18"/>
              </w:rPr>
              <w:t>-6 459</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AD6123" w:rsidP="008379F0">
            <w:pPr>
              <w:jc w:val="both"/>
              <w:rPr>
                <w:sz w:val="18"/>
                <w:szCs w:val="18"/>
              </w:rPr>
            </w:pPr>
            <w:r w:rsidRPr="008379F0">
              <w:rPr>
                <w:sz w:val="18"/>
                <w:szCs w:val="18"/>
              </w:rPr>
              <w:t>L</w:t>
            </w:r>
            <w:r w:rsidR="008379F0" w:rsidRPr="008379F0">
              <w:rPr>
                <w:sz w:val="18"/>
                <w:szCs w:val="18"/>
              </w:rPr>
              <w:t>isa</w:t>
            </w:r>
            <w:r>
              <w:rPr>
                <w:sz w:val="18"/>
                <w:szCs w:val="18"/>
              </w:rPr>
              <w:t xml:space="preserve"> </w:t>
            </w:r>
            <w:r w:rsidR="008379F0" w:rsidRPr="008379F0">
              <w:rPr>
                <w:sz w:val="18"/>
                <w:szCs w:val="18"/>
              </w:rPr>
              <w:t>3 p 2.5.6</w:t>
            </w:r>
            <w:r>
              <w:rPr>
                <w:sz w:val="18"/>
                <w:szCs w:val="18"/>
              </w:rPr>
              <w:t xml:space="preserve">. </w:t>
            </w:r>
            <w:r w:rsidR="008379F0" w:rsidRPr="008379F0">
              <w:rPr>
                <w:sz w:val="18"/>
                <w:szCs w:val="18"/>
              </w:rPr>
              <w:t>Kokkuhoid tekkis hanke tulemusena</w:t>
            </w:r>
          </w:p>
        </w:tc>
      </w:tr>
      <w:tr w:rsidR="008379F0" w:rsidRPr="008379F0" w:rsidTr="00313FC6">
        <w:trPr>
          <w:trHeight w:val="584"/>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11</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Ringristmike (Puskini -Malmi; Puskini - Vaivara; Kulgu - Joala - Kreenholmi prospekt) projekteerimine ja ehitamine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54 995</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6F1AE4" w:rsidP="001F1CE2">
            <w:pPr>
              <w:jc w:val="both"/>
              <w:rPr>
                <w:sz w:val="18"/>
                <w:szCs w:val="18"/>
              </w:rPr>
            </w:pPr>
            <w:r w:rsidRPr="008379F0">
              <w:rPr>
                <w:sz w:val="18"/>
                <w:szCs w:val="18"/>
              </w:rPr>
              <w:t>L</w:t>
            </w:r>
            <w:r w:rsidR="008379F0" w:rsidRPr="008379F0">
              <w:rPr>
                <w:sz w:val="18"/>
                <w:szCs w:val="18"/>
              </w:rPr>
              <w:t>isa</w:t>
            </w:r>
            <w:r>
              <w:rPr>
                <w:sz w:val="18"/>
                <w:szCs w:val="18"/>
              </w:rPr>
              <w:t xml:space="preserve"> 3 p 2.1.7. </w:t>
            </w:r>
            <w:r w:rsidR="008379F0" w:rsidRPr="008379F0">
              <w:rPr>
                <w:sz w:val="18"/>
                <w:szCs w:val="18"/>
              </w:rPr>
              <w:t xml:space="preserve">Ei jätku rahalisi vahendeid ringristmike projekteerimiseks ja ehitamiseks </w:t>
            </w:r>
          </w:p>
        </w:tc>
      </w:tr>
      <w:tr w:rsidR="008379F0" w:rsidRPr="008379F0" w:rsidTr="00313FC6">
        <w:trPr>
          <w:trHeight w:val="1304"/>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12</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Uute spordi- ja mänguväljakute, välisvalgustuse, videovalve ehitamine (sh projekteerimin</w:t>
            </w:r>
            <w:r w:rsidR="001F1CE2">
              <w:rPr>
                <w:sz w:val="18"/>
                <w:szCs w:val="18"/>
              </w:rPr>
              <w:t>e) aadressil Rahu 38c, Rahu 16f</w:t>
            </w:r>
            <w:r w:rsidRPr="008379F0">
              <w:rPr>
                <w:sz w:val="18"/>
                <w:szCs w:val="18"/>
              </w:rPr>
              <w:t xml:space="preserve">  </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224 740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6F1AE4" w:rsidP="006F1AE4">
            <w:pPr>
              <w:jc w:val="both"/>
              <w:rPr>
                <w:sz w:val="18"/>
                <w:szCs w:val="18"/>
              </w:rPr>
            </w:pPr>
            <w:r w:rsidRPr="008379F0">
              <w:rPr>
                <w:sz w:val="18"/>
                <w:szCs w:val="18"/>
              </w:rPr>
              <w:t>L</w:t>
            </w:r>
            <w:r w:rsidR="008379F0" w:rsidRPr="008379F0">
              <w:rPr>
                <w:sz w:val="18"/>
                <w:szCs w:val="18"/>
              </w:rPr>
              <w:t>isa</w:t>
            </w:r>
            <w:r>
              <w:rPr>
                <w:sz w:val="18"/>
                <w:szCs w:val="18"/>
              </w:rPr>
              <w:t xml:space="preserve"> </w:t>
            </w:r>
            <w:r w:rsidR="008379F0" w:rsidRPr="008379F0">
              <w:rPr>
                <w:sz w:val="18"/>
                <w:szCs w:val="18"/>
              </w:rPr>
              <w:t>3 p 3.2.1</w:t>
            </w:r>
            <w:r>
              <w:rPr>
                <w:sz w:val="18"/>
                <w:szCs w:val="18"/>
              </w:rPr>
              <w:t xml:space="preserve">. </w:t>
            </w:r>
            <w:r w:rsidR="008379F0" w:rsidRPr="008379F0">
              <w:rPr>
                <w:sz w:val="18"/>
                <w:szCs w:val="18"/>
              </w:rPr>
              <w:t xml:space="preserve">Projekteerija poolt on esitatud eeldatavad maksumused uute spordi- ja mänguväljakute, välisvalgustuse, videovalve ehitamiseks aadressil Rahu 38c -229 073 eurot, Rahu 16f -218 467 eurot; </w:t>
            </w:r>
            <w:proofErr w:type="gramStart"/>
            <w:r w:rsidR="008379F0" w:rsidRPr="008379F0">
              <w:rPr>
                <w:sz w:val="18"/>
                <w:szCs w:val="18"/>
              </w:rPr>
              <w:t>omanikujärelevalveks  on</w:t>
            </w:r>
            <w:proofErr w:type="gramEnd"/>
            <w:r w:rsidR="008379F0" w:rsidRPr="008379F0">
              <w:rPr>
                <w:sz w:val="18"/>
                <w:szCs w:val="18"/>
              </w:rPr>
              <w:t xml:space="preserve"> 10 000 eurot ning projekteerimine on 7200 eurot.</w:t>
            </w:r>
          </w:p>
        </w:tc>
      </w:tr>
      <w:tr w:rsidR="008379F0" w:rsidRPr="008379F0" w:rsidTr="00313FC6">
        <w:trPr>
          <w:trHeight w:val="3451"/>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13</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vAlign w:val="bottom"/>
            <w:hideMark/>
          </w:tcPr>
          <w:p w:rsidR="006F1AE4" w:rsidRDefault="008379F0" w:rsidP="008379F0">
            <w:pPr>
              <w:rPr>
                <w:sz w:val="18"/>
                <w:szCs w:val="18"/>
              </w:rPr>
            </w:pPr>
            <w:r w:rsidRPr="008379F0">
              <w:rPr>
                <w:sz w:val="18"/>
                <w:szCs w:val="18"/>
              </w:rPr>
              <w:t>muuta punkti 2.1.5 „ Narva linnas kvartalisiseste teede ja parklate ehitamine (sh: Energia põik, Energia põik 2a, parkla Kreenholmi 3b,Energia põik 2a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w:t>
            </w:r>
          </w:p>
          <w:p w:rsidR="008379F0" w:rsidRPr="008379F0" w:rsidRDefault="006F1AE4" w:rsidP="006F1AE4">
            <w:pPr>
              <w:rPr>
                <w:sz w:val="18"/>
                <w:szCs w:val="18"/>
              </w:rPr>
            </w:pPr>
            <w:r>
              <w:rPr>
                <w:sz w:val="18"/>
                <w:szCs w:val="18"/>
              </w:rPr>
              <w:t>Uu</w:t>
            </w:r>
            <w:r w:rsidR="008379F0" w:rsidRPr="008379F0">
              <w:rPr>
                <w:sz w:val="18"/>
                <w:szCs w:val="18"/>
              </w:rPr>
              <w:t>s redaktsioon: „Narva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 Kangelaste T1 projekti korrigeerimine; V.Gerassimovi tänav T1, Kooli põik J1, A.Puskini tn 55 parklate projekteerimine"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26 400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971600" w:rsidP="008379F0">
            <w:pPr>
              <w:jc w:val="both"/>
              <w:rPr>
                <w:sz w:val="18"/>
                <w:szCs w:val="18"/>
              </w:rPr>
            </w:pPr>
            <w:r>
              <w:rPr>
                <w:sz w:val="18"/>
                <w:szCs w:val="18"/>
              </w:rPr>
              <w:t>L</w:t>
            </w:r>
            <w:r w:rsidR="008379F0" w:rsidRPr="008379F0">
              <w:rPr>
                <w:sz w:val="18"/>
                <w:szCs w:val="18"/>
              </w:rPr>
              <w:t xml:space="preserve">isa 3 p 2.1.5 </w:t>
            </w:r>
          </w:p>
        </w:tc>
      </w:tr>
      <w:tr w:rsidR="008379F0" w:rsidRPr="008379F0" w:rsidTr="00313FC6">
        <w:trPr>
          <w:trHeight w:val="704"/>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14</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Keeltelütseumi sissesõidu tee laiendamine, kõnnitee rekonstrueerimine ning piirdeaia, väravate paigaldamine (sh projekteerimine)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16 000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jc w:val="both"/>
              <w:rPr>
                <w:sz w:val="18"/>
                <w:szCs w:val="18"/>
              </w:rPr>
            </w:pPr>
            <w:r w:rsidRPr="008379F0">
              <w:rPr>
                <w:sz w:val="18"/>
                <w:szCs w:val="18"/>
              </w:rPr>
              <w:t> </w:t>
            </w:r>
          </w:p>
        </w:tc>
      </w:tr>
      <w:tr w:rsidR="008379F0" w:rsidRPr="008379F0" w:rsidTr="00313FC6">
        <w:trPr>
          <w:trHeight w:val="417"/>
        </w:trPr>
        <w:tc>
          <w:tcPr>
            <w:tcW w:w="396" w:type="dxa"/>
            <w:shd w:val="clear" w:color="auto" w:fill="auto"/>
            <w:noWrap/>
            <w:hideMark/>
          </w:tcPr>
          <w:p w:rsidR="008379F0" w:rsidRPr="008379F0" w:rsidRDefault="00A93CDB" w:rsidP="008379F0">
            <w:pPr>
              <w:jc w:val="both"/>
              <w:rPr>
                <w:sz w:val="18"/>
                <w:szCs w:val="18"/>
              </w:rPr>
            </w:pPr>
            <w:r>
              <w:rPr>
                <w:sz w:val="18"/>
                <w:szCs w:val="18"/>
              </w:rPr>
              <w:t>15</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115386" w:rsidP="008379F0">
            <w:pPr>
              <w:rPr>
                <w:sz w:val="18"/>
                <w:szCs w:val="18"/>
              </w:rPr>
            </w:pPr>
            <w:r>
              <w:rPr>
                <w:sz w:val="18"/>
                <w:szCs w:val="18"/>
              </w:rPr>
              <w:t>Igor Grafovi tn 24 parkla</w:t>
            </w:r>
            <w:r w:rsidR="008379F0" w:rsidRPr="008379F0">
              <w:rPr>
                <w:sz w:val="18"/>
                <w:szCs w:val="18"/>
              </w:rPr>
              <w:t xml:space="preserve"> projekteerimine ja ehitamine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r w:rsidRPr="008379F0">
              <w:rPr>
                <w:sz w:val="18"/>
                <w:szCs w:val="18"/>
              </w:rPr>
              <w:t>220 000</w:t>
            </w:r>
          </w:p>
        </w:tc>
        <w:tc>
          <w:tcPr>
            <w:tcW w:w="3517" w:type="dxa"/>
            <w:shd w:val="clear" w:color="auto" w:fill="auto"/>
            <w:hideMark/>
          </w:tcPr>
          <w:p w:rsidR="002766F3" w:rsidRDefault="002766F3" w:rsidP="002766F3">
            <w:pPr>
              <w:jc w:val="both"/>
              <w:rPr>
                <w:sz w:val="18"/>
                <w:szCs w:val="18"/>
                <w:lang w:eastAsia="et-EE"/>
              </w:rPr>
            </w:pPr>
            <w:r>
              <w:rPr>
                <w:sz w:val="18"/>
                <w:szCs w:val="18"/>
                <w:lang w:eastAsia="et-EE"/>
              </w:rPr>
              <w:t xml:space="preserve">Narva linna 2020.a eelarves, mis on kinnitatud </w:t>
            </w:r>
            <w:r w:rsidRPr="008D2700">
              <w:rPr>
                <w:sz w:val="18"/>
                <w:szCs w:val="18"/>
                <w:lang w:eastAsia="et-EE"/>
              </w:rPr>
              <w:t>Narva Linnavolikogu 19.12.2019 määrusega nr 27 (muudetud 15.04.2020 määrusega nr 9)</w:t>
            </w:r>
            <w:r>
              <w:rPr>
                <w:sz w:val="18"/>
                <w:szCs w:val="18"/>
                <w:lang w:eastAsia="et-EE"/>
              </w:rPr>
              <w:t>,</w:t>
            </w:r>
            <w:r w:rsidRPr="008D2700">
              <w:rPr>
                <w:sz w:val="18"/>
                <w:szCs w:val="18"/>
                <w:lang w:eastAsia="et-EE"/>
              </w:rPr>
              <w:t xml:space="preserve"> </w:t>
            </w:r>
            <w:r>
              <w:rPr>
                <w:sz w:val="18"/>
                <w:szCs w:val="18"/>
                <w:lang w:eastAsia="et-EE"/>
              </w:rPr>
              <w:t>ei</w:t>
            </w:r>
            <w:r w:rsidRPr="008D2700">
              <w:rPr>
                <w:sz w:val="18"/>
                <w:szCs w:val="18"/>
                <w:lang w:eastAsia="et-EE"/>
              </w:rPr>
              <w:t xml:space="preserve"> planeeritud vahend</w:t>
            </w:r>
            <w:r>
              <w:rPr>
                <w:sz w:val="18"/>
                <w:szCs w:val="18"/>
                <w:lang w:eastAsia="et-EE"/>
              </w:rPr>
              <w:t>e</w:t>
            </w:r>
            <w:r w:rsidRPr="008D2700">
              <w:rPr>
                <w:sz w:val="18"/>
                <w:szCs w:val="18"/>
                <w:lang w:eastAsia="et-EE"/>
              </w:rPr>
              <w:t>id</w:t>
            </w:r>
            <w:r>
              <w:rPr>
                <w:sz w:val="18"/>
                <w:szCs w:val="18"/>
                <w:lang w:eastAsia="et-EE"/>
              </w:rPr>
              <w:t xml:space="preserve"> antud tegevuseks.</w:t>
            </w:r>
            <w:r w:rsidRPr="008D2700">
              <w:rPr>
                <w:sz w:val="18"/>
                <w:szCs w:val="18"/>
                <w:lang w:eastAsia="et-EE"/>
              </w:rPr>
              <w:t xml:space="preserve"> </w:t>
            </w:r>
          </w:p>
          <w:p w:rsidR="008379F0" w:rsidRPr="008379F0" w:rsidRDefault="002766F3" w:rsidP="002766F3">
            <w:pPr>
              <w:jc w:val="both"/>
              <w:rPr>
                <w:sz w:val="18"/>
                <w:szCs w:val="18"/>
              </w:rPr>
            </w:pPr>
            <w:r>
              <w:rPr>
                <w:sz w:val="18"/>
                <w:szCs w:val="18"/>
                <w:lang w:eastAsia="et-EE"/>
              </w:rPr>
              <w:t xml:space="preserve">Antud tegevuseks taotletakse </w:t>
            </w:r>
            <w:r>
              <w:rPr>
                <w:sz w:val="18"/>
                <w:szCs w:val="18"/>
              </w:rPr>
              <w:t>investtoetust Riigihalduse ministri 15.05.2020 määruse nr 19 alusel</w:t>
            </w:r>
          </w:p>
        </w:tc>
      </w:tr>
      <w:tr w:rsidR="008379F0" w:rsidRPr="008379F0" w:rsidTr="00313FC6">
        <w:trPr>
          <w:trHeight w:val="409"/>
        </w:trPr>
        <w:tc>
          <w:tcPr>
            <w:tcW w:w="396" w:type="dxa"/>
            <w:shd w:val="clear" w:color="auto" w:fill="auto"/>
            <w:noWrap/>
            <w:hideMark/>
          </w:tcPr>
          <w:p w:rsidR="008379F0" w:rsidRPr="008379F0" w:rsidRDefault="00A93CDB" w:rsidP="008379F0">
            <w:pPr>
              <w:jc w:val="right"/>
              <w:rPr>
                <w:sz w:val="18"/>
                <w:szCs w:val="18"/>
              </w:rPr>
            </w:pPr>
            <w:r>
              <w:rPr>
                <w:sz w:val="18"/>
                <w:szCs w:val="18"/>
              </w:rPr>
              <w:t>16</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476B1B">
            <w:pPr>
              <w:rPr>
                <w:sz w:val="18"/>
                <w:szCs w:val="18"/>
              </w:rPr>
            </w:pPr>
            <w:r w:rsidRPr="008379F0">
              <w:rPr>
                <w:sz w:val="18"/>
                <w:szCs w:val="18"/>
              </w:rPr>
              <w:t>Tuleviku ja Lavretsovi v</w:t>
            </w:r>
            <w:r w:rsidR="00476B1B">
              <w:rPr>
                <w:sz w:val="18"/>
                <w:szCs w:val="18"/>
              </w:rPr>
              <w:t xml:space="preserve">ahelisel alal puhkeala </w:t>
            </w:r>
            <w:r w:rsidR="005479C5">
              <w:rPr>
                <w:sz w:val="18"/>
                <w:szCs w:val="18"/>
              </w:rPr>
              <w:t>rajamine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r w:rsidRPr="008379F0">
              <w:rPr>
                <w:sz w:val="18"/>
                <w:szCs w:val="18"/>
              </w:rPr>
              <w:t>720 000</w:t>
            </w:r>
          </w:p>
        </w:tc>
        <w:tc>
          <w:tcPr>
            <w:tcW w:w="3517" w:type="dxa"/>
            <w:shd w:val="clear" w:color="auto" w:fill="auto"/>
          </w:tcPr>
          <w:p w:rsidR="008D2700" w:rsidRPr="008D2700" w:rsidRDefault="008D2700" w:rsidP="008379F0">
            <w:pPr>
              <w:jc w:val="both"/>
              <w:rPr>
                <w:sz w:val="18"/>
                <w:szCs w:val="18"/>
                <w:lang w:eastAsia="et-EE"/>
              </w:rPr>
            </w:pPr>
            <w:r>
              <w:rPr>
                <w:sz w:val="18"/>
                <w:szCs w:val="18"/>
                <w:lang w:eastAsia="et-EE"/>
              </w:rPr>
              <w:t xml:space="preserve">Narva linna 2020.a eelarves, </w:t>
            </w:r>
            <w:r w:rsidR="00C34755">
              <w:rPr>
                <w:sz w:val="18"/>
                <w:szCs w:val="18"/>
                <w:lang w:eastAsia="et-EE"/>
              </w:rPr>
              <w:t xml:space="preserve">mis on </w:t>
            </w:r>
            <w:r>
              <w:rPr>
                <w:sz w:val="18"/>
                <w:szCs w:val="18"/>
                <w:lang w:eastAsia="et-EE"/>
              </w:rPr>
              <w:t>kinnitatud</w:t>
            </w:r>
            <w:r w:rsidRPr="008D2700">
              <w:rPr>
                <w:sz w:val="18"/>
                <w:szCs w:val="18"/>
                <w:lang w:eastAsia="et-EE"/>
              </w:rPr>
              <w:t xml:space="preserve"> </w:t>
            </w:r>
            <w:r w:rsidRPr="008D2700">
              <w:rPr>
                <w:sz w:val="18"/>
                <w:szCs w:val="18"/>
                <w:lang w:eastAsia="et-EE"/>
              </w:rPr>
              <w:t>Narva Linnavolikogu 19.12.2019 määrusega nr 27 (muudetud 15.04.2020 määrusega nr 9)</w:t>
            </w:r>
            <w:r w:rsidRPr="008D2700">
              <w:rPr>
                <w:sz w:val="18"/>
                <w:szCs w:val="18"/>
                <w:lang w:eastAsia="et-EE"/>
              </w:rPr>
              <w:t xml:space="preserve"> olid planeeritud vahendid summas 42 170  </w:t>
            </w:r>
            <w:r w:rsidRPr="008D2700">
              <w:rPr>
                <w:sz w:val="18"/>
                <w:szCs w:val="18"/>
                <w:lang w:eastAsia="et-EE"/>
              </w:rPr>
              <w:lastRenderedPageBreak/>
              <w:t xml:space="preserve">eurot </w:t>
            </w:r>
            <w:r w:rsidR="00E8392E" w:rsidRPr="008D2700">
              <w:rPr>
                <w:sz w:val="18"/>
                <w:szCs w:val="18"/>
              </w:rPr>
              <w:t xml:space="preserve">puhkeala rajamise </w:t>
            </w:r>
            <w:r w:rsidR="00E8392E" w:rsidRPr="008D2700">
              <w:rPr>
                <w:sz w:val="18"/>
                <w:szCs w:val="18"/>
                <w:lang w:eastAsia="et-EE"/>
              </w:rPr>
              <w:t xml:space="preserve">projekteerimiseks </w:t>
            </w:r>
            <w:r w:rsidRPr="008D2700">
              <w:rPr>
                <w:sz w:val="18"/>
                <w:szCs w:val="18"/>
              </w:rPr>
              <w:t xml:space="preserve">Tuleviku ja Lavretsovi vahelisel alal </w:t>
            </w:r>
            <w:r w:rsidRPr="008D2700">
              <w:rPr>
                <w:sz w:val="18"/>
                <w:szCs w:val="18"/>
                <w:lang w:eastAsia="et-EE"/>
              </w:rPr>
              <w:t>(lisa 3 p.3.2.6 “</w:t>
            </w:r>
            <w:r w:rsidRPr="008D2700">
              <w:rPr>
                <w:sz w:val="18"/>
                <w:szCs w:val="18"/>
              </w:rPr>
              <w:t>Tuleviku ja Lavretsovi vahelisel alal puhkeala rajamise projekteerimine</w:t>
            </w:r>
            <w:r w:rsidRPr="008D2700">
              <w:rPr>
                <w:sz w:val="18"/>
                <w:szCs w:val="18"/>
              </w:rPr>
              <w:t>”)</w:t>
            </w:r>
            <w:r w:rsidR="00C34755">
              <w:rPr>
                <w:sz w:val="18"/>
                <w:szCs w:val="18"/>
              </w:rPr>
              <w:t xml:space="preserve">. </w:t>
            </w:r>
          </w:p>
          <w:p w:rsidR="008379F0" w:rsidRPr="008379F0" w:rsidRDefault="00C34755" w:rsidP="00C34755">
            <w:pPr>
              <w:jc w:val="both"/>
              <w:rPr>
                <w:sz w:val="18"/>
                <w:szCs w:val="18"/>
              </w:rPr>
            </w:pPr>
            <w:r>
              <w:rPr>
                <w:sz w:val="18"/>
                <w:szCs w:val="18"/>
              </w:rPr>
              <w:t>Antud</w:t>
            </w:r>
            <w:r>
              <w:rPr>
                <w:sz w:val="18"/>
                <w:szCs w:val="18"/>
              </w:rPr>
              <w:t xml:space="preserve"> puhkeala </w:t>
            </w:r>
            <w:r>
              <w:rPr>
                <w:sz w:val="18"/>
                <w:szCs w:val="18"/>
              </w:rPr>
              <w:t>rajam</w:t>
            </w:r>
            <w:bookmarkStart w:id="31" w:name="_GoBack"/>
            <w:bookmarkEnd w:id="31"/>
            <w:r>
              <w:rPr>
                <w:sz w:val="18"/>
                <w:szCs w:val="18"/>
              </w:rPr>
              <w:t>is</w:t>
            </w:r>
            <w:r>
              <w:rPr>
                <w:sz w:val="18"/>
                <w:szCs w:val="18"/>
              </w:rPr>
              <w:t>e</w:t>
            </w:r>
            <w:r>
              <w:rPr>
                <w:sz w:val="18"/>
                <w:szCs w:val="18"/>
              </w:rPr>
              <w:t xml:space="preserve">ks taotletakse </w:t>
            </w:r>
            <w:r>
              <w:rPr>
                <w:sz w:val="18"/>
                <w:szCs w:val="18"/>
              </w:rPr>
              <w:t>investtoetus</w:t>
            </w:r>
            <w:r>
              <w:rPr>
                <w:sz w:val="18"/>
                <w:szCs w:val="18"/>
              </w:rPr>
              <w:t xml:space="preserve">t </w:t>
            </w:r>
            <w:r w:rsidR="000040EC">
              <w:rPr>
                <w:sz w:val="18"/>
                <w:szCs w:val="18"/>
              </w:rPr>
              <w:t>Riigihalduse ministri 15.05.2020 määruse nr 19 alusel</w:t>
            </w:r>
            <w:r>
              <w:rPr>
                <w:sz w:val="18"/>
                <w:szCs w:val="18"/>
              </w:rPr>
              <w:t>.</w:t>
            </w:r>
            <w:r w:rsidR="000040EC">
              <w:rPr>
                <w:sz w:val="18"/>
                <w:szCs w:val="18"/>
              </w:rPr>
              <w:t xml:space="preserve"> </w:t>
            </w:r>
          </w:p>
        </w:tc>
      </w:tr>
      <w:tr w:rsidR="008379F0" w:rsidRPr="008379F0" w:rsidTr="00313FC6">
        <w:trPr>
          <w:trHeight w:val="414"/>
        </w:trPr>
        <w:tc>
          <w:tcPr>
            <w:tcW w:w="396" w:type="dxa"/>
            <w:shd w:val="clear" w:color="auto" w:fill="auto"/>
            <w:noWrap/>
            <w:hideMark/>
          </w:tcPr>
          <w:p w:rsidR="008379F0" w:rsidRPr="008379F0" w:rsidRDefault="00A93CDB" w:rsidP="008379F0">
            <w:pPr>
              <w:jc w:val="right"/>
              <w:rPr>
                <w:sz w:val="18"/>
                <w:szCs w:val="18"/>
              </w:rPr>
            </w:pPr>
            <w:r>
              <w:rPr>
                <w:sz w:val="18"/>
                <w:szCs w:val="18"/>
              </w:rPr>
              <w:lastRenderedPageBreak/>
              <w:t>17</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Loomade varjupaiga ehitamine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r w:rsidRPr="008379F0">
              <w:rPr>
                <w:sz w:val="18"/>
                <w:szCs w:val="18"/>
              </w:rPr>
              <w:t>998 000</w:t>
            </w:r>
          </w:p>
        </w:tc>
        <w:tc>
          <w:tcPr>
            <w:tcW w:w="3517" w:type="dxa"/>
            <w:shd w:val="clear" w:color="auto" w:fill="auto"/>
          </w:tcPr>
          <w:p w:rsidR="00C34755" w:rsidRDefault="008D2700" w:rsidP="008379F0">
            <w:pPr>
              <w:jc w:val="both"/>
              <w:rPr>
                <w:sz w:val="18"/>
                <w:szCs w:val="18"/>
                <w:lang w:eastAsia="et-EE"/>
              </w:rPr>
            </w:pPr>
            <w:r>
              <w:rPr>
                <w:sz w:val="18"/>
                <w:szCs w:val="18"/>
                <w:lang w:eastAsia="et-EE"/>
              </w:rPr>
              <w:t xml:space="preserve">Narva linna 2020.a eelarves, </w:t>
            </w:r>
            <w:r w:rsidR="00C34755">
              <w:rPr>
                <w:sz w:val="18"/>
                <w:szCs w:val="18"/>
                <w:lang w:eastAsia="et-EE"/>
              </w:rPr>
              <w:t xml:space="preserve">mis on </w:t>
            </w:r>
            <w:r>
              <w:rPr>
                <w:sz w:val="18"/>
                <w:szCs w:val="18"/>
                <w:lang w:eastAsia="et-EE"/>
              </w:rPr>
              <w:t xml:space="preserve">kinnitatud </w:t>
            </w:r>
            <w:r w:rsidRPr="008D2700">
              <w:rPr>
                <w:sz w:val="18"/>
                <w:szCs w:val="18"/>
                <w:lang w:eastAsia="et-EE"/>
              </w:rPr>
              <w:t>Narva Linnavolikogu 19.12.2019 määrusega nr 27 (muudetud 15.04.2020 määrusega nr 9)</w:t>
            </w:r>
            <w:r>
              <w:rPr>
                <w:sz w:val="18"/>
                <w:szCs w:val="18"/>
                <w:lang w:eastAsia="et-EE"/>
              </w:rPr>
              <w:t>,</w:t>
            </w:r>
            <w:r w:rsidRPr="008D2700">
              <w:rPr>
                <w:sz w:val="18"/>
                <w:szCs w:val="18"/>
                <w:lang w:eastAsia="et-EE"/>
              </w:rPr>
              <w:t xml:space="preserve"> olid planeeritud vahendid summas </w:t>
            </w:r>
            <w:r w:rsidR="00C34755">
              <w:rPr>
                <w:sz w:val="18"/>
                <w:szCs w:val="18"/>
                <w:lang w:eastAsia="et-EE"/>
              </w:rPr>
              <w:t>15000 eurot loomade varjupaiga projekteerimiseks (lisa 3 p.3.2.5 “Loomade varjupaiga projekteerimine”).</w:t>
            </w:r>
          </w:p>
          <w:p w:rsidR="008379F0" w:rsidRPr="008379F0" w:rsidRDefault="00C34755" w:rsidP="008379F0">
            <w:pPr>
              <w:jc w:val="both"/>
              <w:rPr>
                <w:sz w:val="18"/>
                <w:szCs w:val="18"/>
              </w:rPr>
            </w:pPr>
            <w:r>
              <w:rPr>
                <w:sz w:val="18"/>
                <w:szCs w:val="18"/>
              </w:rPr>
              <w:t>Loomade varjupaiga ehitamiseks</w:t>
            </w:r>
            <w:r>
              <w:rPr>
                <w:sz w:val="18"/>
                <w:szCs w:val="18"/>
              </w:rPr>
              <w:t xml:space="preserve"> taotletakse investtoetust Riigihalduse ministri 15.05.2020 määruse nr 19 alusel.</w:t>
            </w:r>
          </w:p>
        </w:tc>
      </w:tr>
      <w:tr w:rsidR="008379F0" w:rsidRPr="008379F0" w:rsidTr="002766F3">
        <w:trPr>
          <w:trHeight w:val="58"/>
        </w:trPr>
        <w:tc>
          <w:tcPr>
            <w:tcW w:w="396" w:type="dxa"/>
            <w:shd w:val="clear" w:color="auto" w:fill="auto"/>
            <w:noWrap/>
            <w:hideMark/>
          </w:tcPr>
          <w:p w:rsidR="008379F0" w:rsidRPr="008379F0" w:rsidRDefault="00A93CDB" w:rsidP="008379F0">
            <w:pPr>
              <w:jc w:val="right"/>
              <w:rPr>
                <w:sz w:val="18"/>
                <w:szCs w:val="18"/>
              </w:rPr>
            </w:pPr>
            <w:r>
              <w:rPr>
                <w:sz w:val="18"/>
                <w:szCs w:val="18"/>
              </w:rPr>
              <w:t>18</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b/>
                <w:bCs/>
                <w:sz w:val="18"/>
                <w:szCs w:val="18"/>
              </w:rPr>
            </w:pPr>
            <w:r w:rsidRPr="008379F0">
              <w:rPr>
                <w:sz w:val="18"/>
                <w:szCs w:val="18"/>
              </w:rPr>
              <w:t>Narva Paemurru Spordikooli Kreenholmi staadioni projekteerimine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r w:rsidRPr="008379F0">
              <w:rPr>
                <w:sz w:val="18"/>
                <w:szCs w:val="18"/>
              </w:rPr>
              <w:t>370 000</w:t>
            </w:r>
          </w:p>
        </w:tc>
        <w:tc>
          <w:tcPr>
            <w:tcW w:w="3517" w:type="dxa"/>
            <w:shd w:val="clear" w:color="auto" w:fill="auto"/>
            <w:hideMark/>
          </w:tcPr>
          <w:p w:rsidR="00C34755" w:rsidRDefault="00C34755" w:rsidP="00C34755">
            <w:pPr>
              <w:jc w:val="both"/>
              <w:rPr>
                <w:sz w:val="18"/>
                <w:szCs w:val="18"/>
                <w:lang w:eastAsia="et-EE"/>
              </w:rPr>
            </w:pPr>
            <w:r>
              <w:rPr>
                <w:sz w:val="18"/>
                <w:szCs w:val="18"/>
                <w:lang w:eastAsia="et-EE"/>
              </w:rPr>
              <w:t xml:space="preserve">Narva linna 2020.a eelarves, mis on kinnitatud </w:t>
            </w:r>
            <w:r w:rsidRPr="008D2700">
              <w:rPr>
                <w:sz w:val="18"/>
                <w:szCs w:val="18"/>
                <w:lang w:eastAsia="et-EE"/>
              </w:rPr>
              <w:t>Narva Linnavolikogu 19.12.2019 määrusega nr 27 (muudetud 15.04.2020 määrusega nr 9)</w:t>
            </w:r>
            <w:r>
              <w:rPr>
                <w:sz w:val="18"/>
                <w:szCs w:val="18"/>
                <w:lang w:eastAsia="et-EE"/>
              </w:rPr>
              <w:t>,</w:t>
            </w:r>
            <w:r w:rsidRPr="008D2700">
              <w:rPr>
                <w:sz w:val="18"/>
                <w:szCs w:val="18"/>
                <w:lang w:eastAsia="et-EE"/>
              </w:rPr>
              <w:t xml:space="preserve"> </w:t>
            </w:r>
            <w:r>
              <w:rPr>
                <w:sz w:val="18"/>
                <w:szCs w:val="18"/>
                <w:lang w:eastAsia="et-EE"/>
              </w:rPr>
              <w:t>ei</w:t>
            </w:r>
            <w:r w:rsidRPr="008D2700">
              <w:rPr>
                <w:sz w:val="18"/>
                <w:szCs w:val="18"/>
                <w:lang w:eastAsia="et-EE"/>
              </w:rPr>
              <w:t xml:space="preserve"> planeeritud vahend</w:t>
            </w:r>
            <w:r>
              <w:rPr>
                <w:sz w:val="18"/>
                <w:szCs w:val="18"/>
                <w:lang w:eastAsia="et-EE"/>
              </w:rPr>
              <w:t>e</w:t>
            </w:r>
            <w:r w:rsidRPr="008D2700">
              <w:rPr>
                <w:sz w:val="18"/>
                <w:szCs w:val="18"/>
                <w:lang w:eastAsia="et-EE"/>
              </w:rPr>
              <w:t>id</w:t>
            </w:r>
            <w:r>
              <w:rPr>
                <w:sz w:val="18"/>
                <w:szCs w:val="18"/>
                <w:lang w:eastAsia="et-EE"/>
              </w:rPr>
              <w:t xml:space="preserve"> antud tegevuseks.</w:t>
            </w:r>
            <w:r w:rsidRPr="008D2700">
              <w:rPr>
                <w:sz w:val="18"/>
                <w:szCs w:val="18"/>
                <w:lang w:eastAsia="et-EE"/>
              </w:rPr>
              <w:t xml:space="preserve"> </w:t>
            </w:r>
          </w:p>
          <w:p w:rsidR="008379F0" w:rsidRPr="008379F0" w:rsidRDefault="00C34755" w:rsidP="00C34755">
            <w:pPr>
              <w:jc w:val="both"/>
              <w:rPr>
                <w:sz w:val="18"/>
                <w:szCs w:val="18"/>
              </w:rPr>
            </w:pPr>
            <w:r>
              <w:rPr>
                <w:sz w:val="18"/>
                <w:szCs w:val="18"/>
                <w:lang w:eastAsia="et-EE"/>
              </w:rPr>
              <w:t xml:space="preserve">Antud tegevuseks taotletakse </w:t>
            </w:r>
            <w:r>
              <w:rPr>
                <w:sz w:val="18"/>
                <w:szCs w:val="18"/>
              </w:rPr>
              <w:t>investtoetust Riigihalduse ministri 15.05.2020 määruse nr 19 alusel</w:t>
            </w:r>
          </w:p>
        </w:tc>
      </w:tr>
      <w:tr w:rsidR="008379F0" w:rsidRPr="008379F0" w:rsidTr="00313FC6">
        <w:trPr>
          <w:trHeight w:val="271"/>
        </w:trPr>
        <w:tc>
          <w:tcPr>
            <w:tcW w:w="396" w:type="dxa"/>
            <w:shd w:val="clear" w:color="auto" w:fill="auto"/>
            <w:noWrap/>
            <w:hideMark/>
          </w:tcPr>
          <w:p w:rsidR="008379F0" w:rsidRPr="008379F0" w:rsidRDefault="00A93CDB" w:rsidP="008379F0">
            <w:pPr>
              <w:jc w:val="right"/>
              <w:rPr>
                <w:sz w:val="18"/>
                <w:szCs w:val="18"/>
              </w:rPr>
            </w:pPr>
            <w:r>
              <w:rPr>
                <w:sz w:val="18"/>
                <w:szCs w:val="18"/>
              </w:rPr>
              <w:t>19</w:t>
            </w:r>
          </w:p>
        </w:tc>
        <w:tc>
          <w:tcPr>
            <w:tcW w:w="1817" w:type="dxa"/>
            <w:shd w:val="clear" w:color="auto" w:fill="auto"/>
            <w:hideMark/>
          </w:tcPr>
          <w:p w:rsidR="008379F0" w:rsidRPr="00AA5D1E" w:rsidRDefault="008379F0" w:rsidP="008379F0">
            <w:pPr>
              <w:rPr>
                <w:iCs/>
                <w:sz w:val="18"/>
                <w:szCs w:val="18"/>
              </w:rPr>
            </w:pPr>
            <w:r w:rsidRPr="00AA5D1E">
              <w:rPr>
                <w:iCs/>
                <w:sz w:val="18"/>
                <w:szCs w:val="18"/>
              </w:rPr>
              <w:t>Narva Linnavalitsuse Linnamajandusamet</w:t>
            </w:r>
          </w:p>
        </w:tc>
        <w:tc>
          <w:tcPr>
            <w:tcW w:w="4728" w:type="dxa"/>
            <w:shd w:val="clear" w:color="auto" w:fill="auto"/>
            <w:hideMark/>
          </w:tcPr>
          <w:p w:rsidR="008379F0" w:rsidRPr="00AA5D1E" w:rsidRDefault="008379F0" w:rsidP="008379F0">
            <w:pPr>
              <w:rPr>
                <w:iCs/>
                <w:sz w:val="18"/>
                <w:szCs w:val="18"/>
              </w:rPr>
            </w:pPr>
            <w:r w:rsidRPr="00AA5D1E">
              <w:rPr>
                <w:iCs/>
                <w:sz w:val="18"/>
                <w:szCs w:val="18"/>
              </w:rPr>
              <w:t>Hariduse tn 30 puhkeala projekteerimine</w:t>
            </w:r>
          </w:p>
        </w:tc>
        <w:tc>
          <w:tcPr>
            <w:tcW w:w="1134" w:type="dxa"/>
            <w:shd w:val="clear" w:color="auto" w:fill="auto"/>
            <w:hideMark/>
          </w:tcPr>
          <w:p w:rsidR="008379F0" w:rsidRPr="00AA5D1E" w:rsidRDefault="008379F0" w:rsidP="008379F0">
            <w:pPr>
              <w:jc w:val="center"/>
              <w:rPr>
                <w:iCs/>
                <w:sz w:val="18"/>
                <w:szCs w:val="18"/>
              </w:rPr>
            </w:pPr>
          </w:p>
        </w:tc>
        <w:tc>
          <w:tcPr>
            <w:tcW w:w="1308" w:type="dxa"/>
            <w:shd w:val="clear" w:color="auto" w:fill="auto"/>
            <w:noWrap/>
            <w:hideMark/>
          </w:tcPr>
          <w:p w:rsidR="008379F0" w:rsidRPr="00AA5D1E" w:rsidRDefault="008379F0" w:rsidP="008379F0">
            <w:pPr>
              <w:jc w:val="center"/>
              <w:rPr>
                <w:iCs/>
                <w:sz w:val="18"/>
                <w:szCs w:val="18"/>
              </w:rPr>
            </w:pPr>
          </w:p>
        </w:tc>
        <w:tc>
          <w:tcPr>
            <w:tcW w:w="1093" w:type="dxa"/>
            <w:shd w:val="clear" w:color="auto" w:fill="auto"/>
            <w:noWrap/>
            <w:hideMark/>
          </w:tcPr>
          <w:p w:rsidR="008379F0" w:rsidRPr="00AA5D1E" w:rsidRDefault="008379F0" w:rsidP="008379F0">
            <w:pPr>
              <w:jc w:val="center"/>
              <w:rPr>
                <w:iCs/>
                <w:sz w:val="18"/>
                <w:szCs w:val="18"/>
              </w:rPr>
            </w:pPr>
          </w:p>
        </w:tc>
        <w:tc>
          <w:tcPr>
            <w:tcW w:w="1142" w:type="dxa"/>
            <w:shd w:val="clear" w:color="auto" w:fill="auto"/>
            <w:noWrap/>
            <w:hideMark/>
          </w:tcPr>
          <w:p w:rsidR="008379F0" w:rsidRPr="00AA5D1E" w:rsidRDefault="008379F0" w:rsidP="008379F0">
            <w:pPr>
              <w:jc w:val="center"/>
              <w:rPr>
                <w:iCs/>
                <w:sz w:val="18"/>
                <w:szCs w:val="18"/>
              </w:rPr>
            </w:pPr>
            <w:r w:rsidRPr="00AA5D1E">
              <w:rPr>
                <w:iCs/>
                <w:sz w:val="18"/>
                <w:szCs w:val="18"/>
              </w:rPr>
              <w:t>50 000</w:t>
            </w:r>
          </w:p>
        </w:tc>
        <w:tc>
          <w:tcPr>
            <w:tcW w:w="3517" w:type="dxa"/>
            <w:shd w:val="clear" w:color="auto" w:fill="auto"/>
            <w:hideMark/>
          </w:tcPr>
          <w:p w:rsidR="00C34755" w:rsidRDefault="008379F0" w:rsidP="00C34755">
            <w:pPr>
              <w:jc w:val="both"/>
              <w:rPr>
                <w:sz w:val="18"/>
                <w:szCs w:val="18"/>
                <w:lang w:eastAsia="et-EE"/>
              </w:rPr>
            </w:pPr>
            <w:r w:rsidRPr="00AA5D1E">
              <w:rPr>
                <w:iCs/>
                <w:sz w:val="18"/>
                <w:szCs w:val="18"/>
              </w:rPr>
              <w:t> </w:t>
            </w:r>
            <w:r w:rsidR="00C34755">
              <w:rPr>
                <w:sz w:val="18"/>
                <w:szCs w:val="18"/>
                <w:lang w:eastAsia="et-EE"/>
              </w:rPr>
              <w:t xml:space="preserve">Narva linna 2020.a eelarves, mis on kinnitatud </w:t>
            </w:r>
            <w:r w:rsidR="00C34755" w:rsidRPr="008D2700">
              <w:rPr>
                <w:sz w:val="18"/>
                <w:szCs w:val="18"/>
                <w:lang w:eastAsia="et-EE"/>
              </w:rPr>
              <w:t>Narva Linnavolikogu 19.12.2019 määrusega nr 27 (muudetud 15.04.2020 määrusega nr 9)</w:t>
            </w:r>
            <w:r w:rsidR="00C34755">
              <w:rPr>
                <w:sz w:val="18"/>
                <w:szCs w:val="18"/>
                <w:lang w:eastAsia="et-EE"/>
              </w:rPr>
              <w:t>,</w:t>
            </w:r>
            <w:r w:rsidR="00C34755" w:rsidRPr="008D2700">
              <w:rPr>
                <w:sz w:val="18"/>
                <w:szCs w:val="18"/>
                <w:lang w:eastAsia="et-EE"/>
              </w:rPr>
              <w:t xml:space="preserve"> </w:t>
            </w:r>
            <w:r w:rsidR="00C34755">
              <w:rPr>
                <w:sz w:val="18"/>
                <w:szCs w:val="18"/>
                <w:lang w:eastAsia="et-EE"/>
              </w:rPr>
              <w:t>ei</w:t>
            </w:r>
            <w:r w:rsidR="00C34755" w:rsidRPr="008D2700">
              <w:rPr>
                <w:sz w:val="18"/>
                <w:szCs w:val="18"/>
                <w:lang w:eastAsia="et-EE"/>
              </w:rPr>
              <w:t xml:space="preserve"> planeeritud vahend</w:t>
            </w:r>
            <w:r w:rsidR="00C34755">
              <w:rPr>
                <w:sz w:val="18"/>
                <w:szCs w:val="18"/>
                <w:lang w:eastAsia="et-EE"/>
              </w:rPr>
              <w:t>e</w:t>
            </w:r>
            <w:r w:rsidR="00C34755" w:rsidRPr="008D2700">
              <w:rPr>
                <w:sz w:val="18"/>
                <w:szCs w:val="18"/>
                <w:lang w:eastAsia="et-EE"/>
              </w:rPr>
              <w:t>id</w:t>
            </w:r>
            <w:r w:rsidR="00C34755">
              <w:rPr>
                <w:sz w:val="18"/>
                <w:szCs w:val="18"/>
                <w:lang w:eastAsia="et-EE"/>
              </w:rPr>
              <w:t xml:space="preserve"> antud tegevuseks.</w:t>
            </w:r>
            <w:r w:rsidR="00C34755" w:rsidRPr="008D2700">
              <w:rPr>
                <w:sz w:val="18"/>
                <w:szCs w:val="18"/>
                <w:lang w:eastAsia="et-EE"/>
              </w:rPr>
              <w:t xml:space="preserve"> </w:t>
            </w:r>
          </w:p>
          <w:p w:rsidR="008379F0" w:rsidRPr="00AA5D1E" w:rsidRDefault="00C34755" w:rsidP="00C34755">
            <w:pPr>
              <w:jc w:val="both"/>
              <w:rPr>
                <w:iCs/>
                <w:sz w:val="18"/>
                <w:szCs w:val="18"/>
              </w:rPr>
            </w:pPr>
            <w:r>
              <w:rPr>
                <w:sz w:val="18"/>
                <w:szCs w:val="18"/>
                <w:lang w:eastAsia="et-EE"/>
              </w:rPr>
              <w:t xml:space="preserve">Antud tegevuseks taotletakse </w:t>
            </w:r>
            <w:r>
              <w:rPr>
                <w:sz w:val="18"/>
                <w:szCs w:val="18"/>
              </w:rPr>
              <w:t>investtoetus</w:t>
            </w:r>
            <w:r>
              <w:rPr>
                <w:sz w:val="18"/>
                <w:szCs w:val="18"/>
              </w:rPr>
              <w:t xml:space="preserve">t </w:t>
            </w:r>
            <w:r>
              <w:rPr>
                <w:sz w:val="18"/>
                <w:szCs w:val="18"/>
              </w:rPr>
              <w:t xml:space="preserve">Riigihalduse ministri 15.05.2020 määruse nr 19 alusel </w:t>
            </w:r>
          </w:p>
        </w:tc>
      </w:tr>
      <w:tr w:rsidR="008379F0" w:rsidRPr="008379F0" w:rsidTr="00313FC6">
        <w:trPr>
          <w:trHeight w:val="276"/>
        </w:trPr>
        <w:tc>
          <w:tcPr>
            <w:tcW w:w="396" w:type="dxa"/>
            <w:shd w:val="clear" w:color="auto" w:fill="auto"/>
            <w:noWrap/>
            <w:hideMark/>
          </w:tcPr>
          <w:p w:rsidR="008379F0" w:rsidRPr="008379F0" w:rsidRDefault="00A93CDB" w:rsidP="008379F0">
            <w:pPr>
              <w:jc w:val="right"/>
              <w:rPr>
                <w:sz w:val="18"/>
                <w:szCs w:val="18"/>
              </w:rPr>
            </w:pPr>
            <w:r>
              <w:rPr>
                <w:sz w:val="18"/>
                <w:szCs w:val="18"/>
              </w:rPr>
              <w:t>20</w:t>
            </w:r>
          </w:p>
        </w:tc>
        <w:tc>
          <w:tcPr>
            <w:tcW w:w="1817" w:type="dxa"/>
            <w:shd w:val="clear" w:color="auto" w:fill="auto"/>
            <w:hideMark/>
          </w:tcPr>
          <w:p w:rsidR="008379F0" w:rsidRPr="00AA5D1E" w:rsidRDefault="008379F0" w:rsidP="008379F0">
            <w:pPr>
              <w:rPr>
                <w:iCs/>
                <w:sz w:val="18"/>
                <w:szCs w:val="18"/>
              </w:rPr>
            </w:pPr>
            <w:r w:rsidRPr="00AA5D1E">
              <w:rPr>
                <w:iCs/>
                <w:sz w:val="18"/>
                <w:szCs w:val="18"/>
              </w:rPr>
              <w:t>Narva Linnavalitsuse Linnamajandusamet</w:t>
            </w:r>
          </w:p>
        </w:tc>
        <w:tc>
          <w:tcPr>
            <w:tcW w:w="4728" w:type="dxa"/>
            <w:shd w:val="clear" w:color="auto" w:fill="auto"/>
            <w:hideMark/>
          </w:tcPr>
          <w:p w:rsidR="008379F0" w:rsidRPr="00AA5D1E" w:rsidRDefault="00E80D09" w:rsidP="00723491">
            <w:pPr>
              <w:rPr>
                <w:iCs/>
                <w:sz w:val="18"/>
                <w:szCs w:val="18"/>
              </w:rPr>
            </w:pPr>
            <w:r w:rsidRPr="00E80D09">
              <w:rPr>
                <w:iCs/>
                <w:sz w:val="18"/>
                <w:szCs w:val="18"/>
              </w:rPr>
              <w:t>Kevade tn tugiseina, trepi remonttööd ning välisvalgustuse paigaldamine</w:t>
            </w:r>
          </w:p>
        </w:tc>
        <w:tc>
          <w:tcPr>
            <w:tcW w:w="1134" w:type="dxa"/>
            <w:shd w:val="clear" w:color="auto" w:fill="auto"/>
            <w:hideMark/>
          </w:tcPr>
          <w:p w:rsidR="008379F0" w:rsidRPr="00AA5D1E" w:rsidRDefault="008379F0" w:rsidP="008379F0">
            <w:pPr>
              <w:jc w:val="center"/>
              <w:rPr>
                <w:iCs/>
                <w:sz w:val="18"/>
                <w:szCs w:val="18"/>
              </w:rPr>
            </w:pPr>
            <w:r w:rsidRPr="00AA5D1E">
              <w:rPr>
                <w:iCs/>
                <w:sz w:val="18"/>
                <w:szCs w:val="18"/>
              </w:rPr>
              <w:t>30 000</w:t>
            </w:r>
          </w:p>
        </w:tc>
        <w:tc>
          <w:tcPr>
            <w:tcW w:w="1308" w:type="dxa"/>
            <w:shd w:val="clear" w:color="auto" w:fill="auto"/>
            <w:noWrap/>
            <w:hideMark/>
          </w:tcPr>
          <w:p w:rsidR="008379F0" w:rsidRPr="00AA5D1E" w:rsidRDefault="008379F0" w:rsidP="006F1AE4">
            <w:pPr>
              <w:jc w:val="center"/>
              <w:rPr>
                <w:iCs/>
                <w:sz w:val="18"/>
                <w:szCs w:val="18"/>
              </w:rPr>
            </w:pPr>
            <w:r w:rsidRPr="00AA5D1E">
              <w:rPr>
                <w:iCs/>
                <w:sz w:val="18"/>
                <w:szCs w:val="18"/>
              </w:rPr>
              <w:t>-10 000</w:t>
            </w:r>
          </w:p>
        </w:tc>
        <w:tc>
          <w:tcPr>
            <w:tcW w:w="1093" w:type="dxa"/>
            <w:shd w:val="clear" w:color="auto" w:fill="auto"/>
            <w:noWrap/>
            <w:hideMark/>
          </w:tcPr>
          <w:p w:rsidR="008379F0" w:rsidRPr="00AA5D1E" w:rsidRDefault="008379F0" w:rsidP="008379F0">
            <w:pPr>
              <w:jc w:val="center"/>
              <w:rPr>
                <w:iCs/>
                <w:sz w:val="18"/>
                <w:szCs w:val="18"/>
              </w:rPr>
            </w:pPr>
          </w:p>
        </w:tc>
        <w:tc>
          <w:tcPr>
            <w:tcW w:w="1142" w:type="dxa"/>
            <w:shd w:val="clear" w:color="auto" w:fill="auto"/>
            <w:noWrap/>
            <w:hideMark/>
          </w:tcPr>
          <w:p w:rsidR="008379F0" w:rsidRPr="00AA5D1E" w:rsidRDefault="008379F0" w:rsidP="008379F0">
            <w:pPr>
              <w:jc w:val="center"/>
              <w:rPr>
                <w:iCs/>
                <w:sz w:val="18"/>
                <w:szCs w:val="18"/>
              </w:rPr>
            </w:pPr>
          </w:p>
        </w:tc>
        <w:tc>
          <w:tcPr>
            <w:tcW w:w="3517" w:type="dxa"/>
            <w:shd w:val="clear" w:color="auto" w:fill="auto"/>
            <w:hideMark/>
          </w:tcPr>
          <w:p w:rsidR="008379F0" w:rsidRPr="00AA5D1E" w:rsidRDefault="008379F0" w:rsidP="00723491">
            <w:pPr>
              <w:jc w:val="both"/>
              <w:rPr>
                <w:iCs/>
                <w:sz w:val="18"/>
                <w:szCs w:val="18"/>
              </w:rPr>
            </w:pPr>
            <w:r w:rsidRPr="00AA5D1E">
              <w:rPr>
                <w:iCs/>
                <w:sz w:val="18"/>
                <w:szCs w:val="18"/>
              </w:rPr>
              <w:t>allika  muutmine</w:t>
            </w:r>
          </w:p>
        </w:tc>
      </w:tr>
      <w:tr w:rsidR="008379F0" w:rsidRPr="008379F0" w:rsidTr="00313FC6">
        <w:trPr>
          <w:trHeight w:val="694"/>
        </w:trPr>
        <w:tc>
          <w:tcPr>
            <w:tcW w:w="396" w:type="dxa"/>
            <w:shd w:val="clear" w:color="auto" w:fill="auto"/>
            <w:noWrap/>
            <w:hideMark/>
          </w:tcPr>
          <w:p w:rsidR="008379F0" w:rsidRPr="008379F0" w:rsidRDefault="00A93CDB" w:rsidP="008379F0">
            <w:pPr>
              <w:jc w:val="right"/>
              <w:rPr>
                <w:sz w:val="18"/>
                <w:szCs w:val="18"/>
              </w:rPr>
            </w:pPr>
            <w:r>
              <w:rPr>
                <w:sz w:val="18"/>
                <w:szCs w:val="18"/>
              </w:rPr>
              <w:t>21</w:t>
            </w:r>
          </w:p>
        </w:tc>
        <w:tc>
          <w:tcPr>
            <w:tcW w:w="1817" w:type="dxa"/>
            <w:shd w:val="clear" w:color="auto" w:fill="auto"/>
            <w:hideMark/>
          </w:tcPr>
          <w:p w:rsidR="008379F0" w:rsidRPr="006F1AE4" w:rsidRDefault="008379F0" w:rsidP="008379F0">
            <w:pPr>
              <w:rPr>
                <w:iCs/>
                <w:sz w:val="18"/>
                <w:szCs w:val="18"/>
              </w:rPr>
            </w:pPr>
            <w:r w:rsidRPr="006F1AE4">
              <w:rPr>
                <w:iCs/>
                <w:sz w:val="18"/>
                <w:szCs w:val="18"/>
              </w:rPr>
              <w:t>Narva Linnavalitsuse Linnamajandusamet</w:t>
            </w:r>
          </w:p>
        </w:tc>
        <w:tc>
          <w:tcPr>
            <w:tcW w:w="4728" w:type="dxa"/>
            <w:shd w:val="clear" w:color="auto" w:fill="auto"/>
            <w:vAlign w:val="bottom"/>
            <w:hideMark/>
          </w:tcPr>
          <w:p w:rsidR="00AA5D1E" w:rsidRDefault="008379F0" w:rsidP="008379F0">
            <w:pPr>
              <w:rPr>
                <w:i/>
                <w:iCs/>
                <w:sz w:val="18"/>
                <w:szCs w:val="18"/>
              </w:rPr>
            </w:pPr>
            <w:r w:rsidRPr="008379F0">
              <w:rPr>
                <w:sz w:val="18"/>
                <w:szCs w:val="18"/>
              </w:rPr>
              <w:t>Jõesuu tänaval L11 tee all drenaaži</w:t>
            </w:r>
            <w:r w:rsidR="00751187">
              <w:rPr>
                <w:sz w:val="18"/>
                <w:szCs w:val="18"/>
              </w:rPr>
              <w:t>toru asendamise projekteerimine</w:t>
            </w:r>
            <w:r w:rsidRPr="008379F0">
              <w:rPr>
                <w:sz w:val="18"/>
                <w:szCs w:val="18"/>
              </w:rPr>
              <w:t xml:space="preserve"> </w:t>
            </w:r>
            <w:r w:rsidRPr="008379F0">
              <w:rPr>
                <w:i/>
                <w:iCs/>
                <w:sz w:val="18"/>
                <w:szCs w:val="18"/>
              </w:rPr>
              <w:t xml:space="preserve"> </w:t>
            </w:r>
          </w:p>
          <w:p w:rsidR="008379F0" w:rsidRPr="00751187" w:rsidRDefault="00AA5D1E" w:rsidP="006F1AE4">
            <w:pPr>
              <w:rPr>
                <w:sz w:val="18"/>
                <w:szCs w:val="18"/>
              </w:rPr>
            </w:pPr>
            <w:r w:rsidRPr="006F1AE4">
              <w:rPr>
                <w:iCs/>
                <w:sz w:val="18"/>
                <w:szCs w:val="18"/>
              </w:rPr>
              <w:t>Uu</w:t>
            </w:r>
            <w:r w:rsidR="006F1AE4" w:rsidRPr="006F1AE4">
              <w:rPr>
                <w:iCs/>
                <w:sz w:val="18"/>
                <w:szCs w:val="18"/>
              </w:rPr>
              <w:t>s redaktsioon</w:t>
            </w:r>
            <w:r w:rsidR="008379F0" w:rsidRPr="006F1AE4">
              <w:rPr>
                <w:iCs/>
                <w:sz w:val="18"/>
                <w:szCs w:val="18"/>
              </w:rPr>
              <w:t>:</w:t>
            </w:r>
            <w:r w:rsidR="008379F0" w:rsidRPr="006F1AE4">
              <w:rPr>
                <w:sz w:val="18"/>
                <w:szCs w:val="18"/>
              </w:rPr>
              <w:t xml:space="preserve"> </w:t>
            </w:r>
            <w:r w:rsidR="008379F0" w:rsidRPr="008379F0">
              <w:rPr>
                <w:sz w:val="18"/>
                <w:szCs w:val="18"/>
              </w:rPr>
              <w:t>„Jõesuu tänaval L11 tee all drenaažitoru asendami</w:t>
            </w:r>
            <w:r w:rsidR="00751187">
              <w:rPr>
                <w:sz w:val="18"/>
                <w:szCs w:val="18"/>
              </w:rPr>
              <w:t>se projekteerimine ja ehitamine”</w:t>
            </w:r>
          </w:p>
        </w:tc>
        <w:tc>
          <w:tcPr>
            <w:tcW w:w="1134" w:type="dxa"/>
            <w:shd w:val="clear" w:color="auto" w:fill="auto"/>
            <w:hideMark/>
          </w:tcPr>
          <w:p w:rsidR="008379F0" w:rsidRPr="008379F0" w:rsidRDefault="008379F0" w:rsidP="008379F0">
            <w:pPr>
              <w:jc w:val="center"/>
              <w:rPr>
                <w:i/>
                <w:iCs/>
                <w:sz w:val="18"/>
                <w:szCs w:val="18"/>
              </w:rPr>
            </w:pPr>
          </w:p>
        </w:tc>
        <w:tc>
          <w:tcPr>
            <w:tcW w:w="1308" w:type="dxa"/>
            <w:shd w:val="clear" w:color="auto" w:fill="auto"/>
            <w:noWrap/>
            <w:hideMark/>
          </w:tcPr>
          <w:p w:rsidR="008379F0" w:rsidRPr="006F1AE4" w:rsidRDefault="008379F0" w:rsidP="008379F0">
            <w:pPr>
              <w:jc w:val="center"/>
              <w:rPr>
                <w:iCs/>
                <w:sz w:val="18"/>
                <w:szCs w:val="18"/>
              </w:rPr>
            </w:pPr>
            <w:r w:rsidRPr="006F1AE4">
              <w:rPr>
                <w:iCs/>
                <w:sz w:val="18"/>
                <w:szCs w:val="18"/>
              </w:rPr>
              <w:t>140 000</w:t>
            </w:r>
          </w:p>
        </w:tc>
        <w:tc>
          <w:tcPr>
            <w:tcW w:w="1093" w:type="dxa"/>
            <w:shd w:val="clear" w:color="auto" w:fill="auto"/>
            <w:noWrap/>
            <w:hideMark/>
          </w:tcPr>
          <w:p w:rsidR="008379F0" w:rsidRPr="006F1AE4" w:rsidRDefault="008379F0" w:rsidP="008379F0">
            <w:pPr>
              <w:jc w:val="center"/>
              <w:rPr>
                <w:iCs/>
                <w:sz w:val="18"/>
                <w:szCs w:val="18"/>
              </w:rPr>
            </w:pPr>
          </w:p>
        </w:tc>
        <w:tc>
          <w:tcPr>
            <w:tcW w:w="1142" w:type="dxa"/>
            <w:shd w:val="clear" w:color="auto" w:fill="auto"/>
            <w:noWrap/>
            <w:hideMark/>
          </w:tcPr>
          <w:p w:rsidR="008379F0" w:rsidRPr="006F1AE4" w:rsidRDefault="008379F0" w:rsidP="008379F0">
            <w:pPr>
              <w:jc w:val="center"/>
              <w:rPr>
                <w:iCs/>
                <w:sz w:val="18"/>
                <w:szCs w:val="18"/>
              </w:rPr>
            </w:pPr>
          </w:p>
        </w:tc>
        <w:tc>
          <w:tcPr>
            <w:tcW w:w="3517" w:type="dxa"/>
            <w:shd w:val="clear" w:color="auto" w:fill="auto"/>
            <w:hideMark/>
          </w:tcPr>
          <w:p w:rsidR="008379F0" w:rsidRPr="006F1AE4" w:rsidRDefault="008379F0" w:rsidP="008379F0">
            <w:pPr>
              <w:jc w:val="both"/>
              <w:rPr>
                <w:iCs/>
                <w:sz w:val="18"/>
                <w:szCs w:val="18"/>
              </w:rPr>
            </w:pPr>
            <w:r w:rsidRPr="006F1AE4">
              <w:rPr>
                <w:iCs/>
                <w:sz w:val="18"/>
                <w:szCs w:val="18"/>
              </w:rPr>
              <w:t>Lisa</w:t>
            </w:r>
            <w:r w:rsidR="006F1AE4">
              <w:rPr>
                <w:iCs/>
                <w:sz w:val="18"/>
                <w:szCs w:val="18"/>
              </w:rPr>
              <w:t xml:space="preserve"> </w:t>
            </w:r>
            <w:r w:rsidRPr="006F1AE4">
              <w:rPr>
                <w:iCs/>
                <w:sz w:val="18"/>
                <w:szCs w:val="18"/>
              </w:rPr>
              <w:t xml:space="preserve">3  p </w:t>
            </w:r>
            <w:r w:rsidR="00115386">
              <w:rPr>
                <w:iCs/>
                <w:sz w:val="18"/>
                <w:szCs w:val="18"/>
              </w:rPr>
              <w:t>2.</w:t>
            </w:r>
            <w:r w:rsidRPr="006F1AE4">
              <w:rPr>
                <w:iCs/>
                <w:sz w:val="18"/>
                <w:szCs w:val="18"/>
              </w:rPr>
              <w:t>1.12</w:t>
            </w:r>
          </w:p>
        </w:tc>
      </w:tr>
      <w:tr w:rsidR="008379F0" w:rsidRPr="008379F0" w:rsidTr="00313FC6">
        <w:trPr>
          <w:trHeight w:val="58"/>
        </w:trPr>
        <w:tc>
          <w:tcPr>
            <w:tcW w:w="396" w:type="dxa"/>
            <w:shd w:val="clear" w:color="auto" w:fill="auto"/>
            <w:noWrap/>
            <w:hideMark/>
          </w:tcPr>
          <w:p w:rsidR="008379F0" w:rsidRPr="008379F0" w:rsidRDefault="00A93CDB" w:rsidP="008379F0">
            <w:pPr>
              <w:jc w:val="right"/>
              <w:rPr>
                <w:sz w:val="18"/>
                <w:szCs w:val="18"/>
              </w:rPr>
            </w:pPr>
            <w:r>
              <w:rPr>
                <w:sz w:val="18"/>
                <w:szCs w:val="18"/>
              </w:rPr>
              <w:t>22</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hideMark/>
          </w:tcPr>
          <w:p w:rsidR="008379F0" w:rsidRPr="008379F0" w:rsidRDefault="008379F0" w:rsidP="008379F0">
            <w:pPr>
              <w:rPr>
                <w:sz w:val="18"/>
                <w:szCs w:val="18"/>
              </w:rPr>
            </w:pPr>
            <w:r w:rsidRPr="008379F0">
              <w:rPr>
                <w:sz w:val="18"/>
                <w:szCs w:val="18"/>
              </w:rPr>
              <w:t>metallist</w:t>
            </w:r>
            <w:r w:rsidRPr="008379F0">
              <w:rPr>
                <w:b/>
                <w:bCs/>
                <w:sz w:val="18"/>
                <w:szCs w:val="18"/>
              </w:rPr>
              <w:t xml:space="preserve"> </w:t>
            </w:r>
            <w:r w:rsidRPr="008379F0">
              <w:rPr>
                <w:sz w:val="18"/>
                <w:szCs w:val="18"/>
              </w:rPr>
              <w:t>toponüümi (nimemaketi) „NARVA“ valmistamine ja paigaldamine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26 130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jc w:val="both"/>
              <w:rPr>
                <w:sz w:val="18"/>
                <w:szCs w:val="18"/>
              </w:rPr>
            </w:pPr>
            <w:r w:rsidRPr="008379F0">
              <w:rPr>
                <w:sz w:val="18"/>
                <w:szCs w:val="18"/>
              </w:rPr>
              <w:t> </w:t>
            </w:r>
          </w:p>
        </w:tc>
      </w:tr>
      <w:tr w:rsidR="008379F0" w:rsidRPr="008379F0" w:rsidTr="00313FC6">
        <w:trPr>
          <w:trHeight w:val="562"/>
        </w:trPr>
        <w:tc>
          <w:tcPr>
            <w:tcW w:w="396" w:type="dxa"/>
            <w:shd w:val="clear" w:color="auto" w:fill="auto"/>
            <w:noWrap/>
            <w:hideMark/>
          </w:tcPr>
          <w:p w:rsidR="008379F0" w:rsidRPr="008379F0" w:rsidRDefault="00A93CDB" w:rsidP="008379F0">
            <w:pPr>
              <w:jc w:val="right"/>
              <w:rPr>
                <w:sz w:val="18"/>
                <w:szCs w:val="18"/>
              </w:rPr>
            </w:pPr>
            <w:r>
              <w:rPr>
                <w:sz w:val="18"/>
                <w:szCs w:val="18"/>
              </w:rPr>
              <w:t>23</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vAlign w:val="bottom"/>
            <w:hideMark/>
          </w:tcPr>
          <w:p w:rsidR="00751187" w:rsidRDefault="008379F0" w:rsidP="00C210CA">
            <w:pPr>
              <w:rPr>
                <w:i/>
                <w:iCs/>
                <w:sz w:val="18"/>
                <w:szCs w:val="18"/>
              </w:rPr>
            </w:pPr>
            <w:r w:rsidRPr="006F1AE4">
              <w:rPr>
                <w:sz w:val="18"/>
                <w:szCs w:val="18"/>
              </w:rPr>
              <w:t>„Narva 6.Kooli hoone fassaadi projekteerimine</w:t>
            </w:r>
            <w:r w:rsidR="00C210CA" w:rsidRPr="006F1AE4">
              <w:rPr>
                <w:i/>
                <w:iCs/>
                <w:sz w:val="18"/>
                <w:szCs w:val="18"/>
              </w:rPr>
              <w:t xml:space="preserve"> </w:t>
            </w:r>
          </w:p>
          <w:p w:rsidR="008379F0" w:rsidRPr="006F1AE4" w:rsidRDefault="00C210CA" w:rsidP="00C210CA">
            <w:pPr>
              <w:rPr>
                <w:sz w:val="18"/>
                <w:szCs w:val="18"/>
              </w:rPr>
            </w:pPr>
            <w:r w:rsidRPr="006F1AE4">
              <w:rPr>
                <w:iCs/>
                <w:sz w:val="18"/>
                <w:szCs w:val="18"/>
              </w:rPr>
              <w:t>U</w:t>
            </w:r>
            <w:r w:rsidR="008379F0" w:rsidRPr="006F1AE4">
              <w:rPr>
                <w:iCs/>
                <w:sz w:val="18"/>
                <w:szCs w:val="18"/>
              </w:rPr>
              <w:t>us redaktsioon:</w:t>
            </w:r>
            <w:r w:rsidR="008379F0" w:rsidRPr="006F1AE4">
              <w:rPr>
                <w:sz w:val="18"/>
                <w:szCs w:val="18"/>
              </w:rPr>
              <w:t xml:space="preserve"> „Narva 6.Kooli hoone fassaadi projekteerimine </w:t>
            </w:r>
            <w:r w:rsidR="008379F0" w:rsidRPr="006F1AE4">
              <w:rPr>
                <w:bCs/>
                <w:sz w:val="18"/>
                <w:szCs w:val="18"/>
              </w:rPr>
              <w:t xml:space="preserve"> ja rekonstrueerimine</w:t>
            </w:r>
            <w:r w:rsidR="008379F0" w:rsidRPr="006F1AE4">
              <w:rPr>
                <w:sz w:val="18"/>
                <w:szCs w:val="18"/>
              </w:rPr>
              <w:t>”</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200 000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jc w:val="both"/>
              <w:rPr>
                <w:sz w:val="18"/>
                <w:szCs w:val="18"/>
              </w:rPr>
            </w:pPr>
            <w:r w:rsidRPr="008379F0">
              <w:rPr>
                <w:sz w:val="18"/>
                <w:szCs w:val="18"/>
              </w:rPr>
              <w:t>Lisa  3 p 5.2.9</w:t>
            </w:r>
          </w:p>
        </w:tc>
      </w:tr>
      <w:tr w:rsidR="008379F0" w:rsidRPr="008379F0" w:rsidTr="00313FC6">
        <w:trPr>
          <w:trHeight w:val="1239"/>
        </w:trPr>
        <w:tc>
          <w:tcPr>
            <w:tcW w:w="396" w:type="dxa"/>
            <w:shd w:val="clear" w:color="auto" w:fill="auto"/>
            <w:noWrap/>
            <w:hideMark/>
          </w:tcPr>
          <w:p w:rsidR="008379F0" w:rsidRPr="008379F0" w:rsidRDefault="00A93CDB" w:rsidP="008379F0">
            <w:pPr>
              <w:jc w:val="right"/>
              <w:rPr>
                <w:sz w:val="18"/>
                <w:szCs w:val="18"/>
              </w:rPr>
            </w:pPr>
            <w:r>
              <w:rPr>
                <w:sz w:val="18"/>
                <w:szCs w:val="18"/>
              </w:rPr>
              <w:lastRenderedPageBreak/>
              <w:t>24</w:t>
            </w:r>
          </w:p>
        </w:tc>
        <w:tc>
          <w:tcPr>
            <w:tcW w:w="1817" w:type="dxa"/>
            <w:shd w:val="clear" w:color="auto" w:fill="auto"/>
            <w:hideMark/>
          </w:tcPr>
          <w:p w:rsidR="008379F0" w:rsidRPr="008379F0" w:rsidRDefault="008379F0" w:rsidP="008379F0">
            <w:pPr>
              <w:rPr>
                <w:sz w:val="18"/>
                <w:szCs w:val="18"/>
              </w:rPr>
            </w:pPr>
            <w:r w:rsidRPr="008379F0">
              <w:rPr>
                <w:sz w:val="18"/>
                <w:szCs w:val="18"/>
              </w:rPr>
              <w:t>Narva Linnavalitsuse Linnamajandusamet</w:t>
            </w:r>
          </w:p>
        </w:tc>
        <w:tc>
          <w:tcPr>
            <w:tcW w:w="4728" w:type="dxa"/>
            <w:shd w:val="clear" w:color="auto" w:fill="auto"/>
            <w:vAlign w:val="bottom"/>
            <w:hideMark/>
          </w:tcPr>
          <w:p w:rsidR="00C210CA" w:rsidRPr="006F1AE4" w:rsidRDefault="008379F0" w:rsidP="008379F0">
            <w:pPr>
              <w:rPr>
                <w:i/>
                <w:iCs/>
                <w:sz w:val="18"/>
                <w:szCs w:val="18"/>
              </w:rPr>
            </w:pPr>
            <w:r w:rsidRPr="006F1AE4">
              <w:rPr>
                <w:sz w:val="18"/>
                <w:szCs w:val="18"/>
              </w:rPr>
              <w:t>Narva Muusikakoolis (26. Juuli tn 9) invatõstuki paigaldamise ja teise evakuatsiooniväljapääsu ning panduse rajamis</w:t>
            </w:r>
            <w:r w:rsidR="00751187">
              <w:rPr>
                <w:sz w:val="18"/>
                <w:szCs w:val="18"/>
              </w:rPr>
              <w:t>e projekteerimis-ja ehitustööd</w:t>
            </w:r>
          </w:p>
          <w:p w:rsidR="008379F0" w:rsidRPr="006F1AE4" w:rsidRDefault="00C210CA" w:rsidP="00C210CA">
            <w:pPr>
              <w:rPr>
                <w:sz w:val="18"/>
                <w:szCs w:val="18"/>
              </w:rPr>
            </w:pPr>
            <w:r w:rsidRPr="006F1AE4">
              <w:rPr>
                <w:iCs/>
                <w:sz w:val="18"/>
                <w:szCs w:val="18"/>
              </w:rPr>
              <w:t>Uu</w:t>
            </w:r>
            <w:r w:rsidR="008379F0" w:rsidRPr="006F1AE4">
              <w:rPr>
                <w:iCs/>
                <w:sz w:val="18"/>
                <w:szCs w:val="18"/>
              </w:rPr>
              <w:t>s redaktsioon:</w:t>
            </w:r>
            <w:r w:rsidR="008379F0" w:rsidRPr="006F1AE4">
              <w:rPr>
                <w:sz w:val="18"/>
                <w:szCs w:val="18"/>
              </w:rPr>
              <w:t xml:space="preserve"> „Narva Muusikakooli hoones 26. Juuli tn 9 invatõstuki paigaldamise ja teise evakuatsiooniväljapääsu ning panduse rajamise projekteerimis-ja ehitustööd; </w:t>
            </w:r>
            <w:r w:rsidR="008379F0" w:rsidRPr="006F1AE4">
              <w:rPr>
                <w:bCs/>
                <w:sz w:val="18"/>
                <w:szCs w:val="18"/>
              </w:rPr>
              <w:t>hoones Karja 3 sissepääsu rekonstrueerimine ning panduse rajamise projekteerimis-ja ehitustööd</w:t>
            </w:r>
            <w:r w:rsidR="00115386">
              <w:rPr>
                <w:sz w:val="18"/>
                <w:szCs w:val="18"/>
              </w:rPr>
              <w:t>“</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noWrap/>
            <w:hideMark/>
          </w:tcPr>
          <w:p w:rsidR="008379F0" w:rsidRPr="008379F0" w:rsidRDefault="008379F0" w:rsidP="008379F0">
            <w:pPr>
              <w:jc w:val="center"/>
              <w:rPr>
                <w:sz w:val="18"/>
                <w:szCs w:val="18"/>
              </w:rPr>
            </w:pPr>
            <w:r w:rsidRPr="008379F0">
              <w:rPr>
                <w:sz w:val="18"/>
                <w:szCs w:val="18"/>
              </w:rPr>
              <w:t>60 000</w:t>
            </w:r>
          </w:p>
        </w:tc>
        <w:tc>
          <w:tcPr>
            <w:tcW w:w="1093" w:type="dxa"/>
            <w:shd w:val="clear" w:color="auto" w:fill="auto"/>
            <w:noWrap/>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jc w:val="both"/>
              <w:rPr>
                <w:sz w:val="18"/>
                <w:szCs w:val="18"/>
              </w:rPr>
            </w:pPr>
            <w:r w:rsidRPr="008379F0">
              <w:rPr>
                <w:sz w:val="18"/>
                <w:szCs w:val="18"/>
              </w:rPr>
              <w:t> </w:t>
            </w:r>
            <w:r w:rsidR="00115386">
              <w:rPr>
                <w:sz w:val="18"/>
                <w:szCs w:val="18"/>
              </w:rPr>
              <w:t>Lisa 3 p 5.3.1</w:t>
            </w:r>
          </w:p>
        </w:tc>
      </w:tr>
      <w:tr w:rsidR="008379F0" w:rsidRPr="008379F0" w:rsidTr="00313FC6">
        <w:trPr>
          <w:trHeight w:val="58"/>
        </w:trPr>
        <w:tc>
          <w:tcPr>
            <w:tcW w:w="396" w:type="dxa"/>
            <w:shd w:val="clear" w:color="auto" w:fill="auto"/>
            <w:noWrap/>
            <w:hideMark/>
          </w:tcPr>
          <w:p w:rsidR="008379F0" w:rsidRPr="008379F0" w:rsidRDefault="008379F0" w:rsidP="008379F0">
            <w:pPr>
              <w:jc w:val="both"/>
              <w:rPr>
                <w:sz w:val="18"/>
                <w:szCs w:val="18"/>
              </w:rPr>
            </w:pPr>
          </w:p>
        </w:tc>
        <w:tc>
          <w:tcPr>
            <w:tcW w:w="1817" w:type="dxa"/>
            <w:shd w:val="clear" w:color="auto" w:fill="auto"/>
            <w:hideMark/>
          </w:tcPr>
          <w:p w:rsidR="008379F0" w:rsidRPr="008379F0" w:rsidRDefault="008379F0" w:rsidP="008379F0">
            <w:pPr>
              <w:rPr>
                <w:b/>
                <w:bCs/>
                <w:sz w:val="18"/>
                <w:szCs w:val="18"/>
              </w:rPr>
            </w:pPr>
            <w:r w:rsidRPr="008379F0">
              <w:rPr>
                <w:b/>
                <w:bCs/>
                <w:sz w:val="18"/>
                <w:szCs w:val="18"/>
              </w:rPr>
              <w:t>Narva Linna Arenduse ja Ökonoomika Amet</w:t>
            </w:r>
          </w:p>
        </w:tc>
        <w:tc>
          <w:tcPr>
            <w:tcW w:w="4728" w:type="dxa"/>
            <w:shd w:val="clear" w:color="auto" w:fill="auto"/>
            <w:hideMark/>
          </w:tcPr>
          <w:p w:rsidR="008379F0" w:rsidRPr="008379F0" w:rsidRDefault="008379F0" w:rsidP="008379F0">
            <w:pPr>
              <w:rPr>
                <w:b/>
                <w:bCs/>
                <w:sz w:val="18"/>
                <w:szCs w:val="18"/>
              </w:rPr>
            </w:pPr>
            <w:r w:rsidRPr="008379F0">
              <w:rPr>
                <w:b/>
                <w:bCs/>
                <w:sz w:val="18"/>
                <w:szCs w:val="18"/>
              </w:rPr>
              <w:t> </w:t>
            </w:r>
          </w:p>
        </w:tc>
        <w:tc>
          <w:tcPr>
            <w:tcW w:w="1134" w:type="dxa"/>
            <w:shd w:val="clear" w:color="auto" w:fill="auto"/>
            <w:noWrap/>
            <w:hideMark/>
          </w:tcPr>
          <w:p w:rsidR="008379F0" w:rsidRPr="008379F0" w:rsidRDefault="008379F0" w:rsidP="008379F0">
            <w:pPr>
              <w:jc w:val="center"/>
              <w:rPr>
                <w:b/>
                <w:bCs/>
                <w:sz w:val="18"/>
                <w:szCs w:val="18"/>
              </w:rPr>
            </w:pPr>
            <w:r w:rsidRPr="008379F0">
              <w:rPr>
                <w:b/>
                <w:bCs/>
                <w:sz w:val="18"/>
                <w:szCs w:val="18"/>
              </w:rPr>
              <w:t>19 737</w:t>
            </w:r>
          </w:p>
        </w:tc>
        <w:tc>
          <w:tcPr>
            <w:tcW w:w="1308" w:type="dxa"/>
            <w:shd w:val="clear" w:color="auto" w:fill="auto"/>
            <w:noWrap/>
            <w:hideMark/>
          </w:tcPr>
          <w:p w:rsidR="008379F0" w:rsidRPr="008379F0" w:rsidRDefault="008379F0" w:rsidP="00C210CA">
            <w:pPr>
              <w:jc w:val="center"/>
              <w:rPr>
                <w:b/>
                <w:bCs/>
                <w:sz w:val="18"/>
                <w:szCs w:val="18"/>
              </w:rPr>
            </w:pPr>
            <w:r w:rsidRPr="008379F0">
              <w:rPr>
                <w:b/>
                <w:bCs/>
                <w:sz w:val="18"/>
                <w:szCs w:val="18"/>
              </w:rPr>
              <w:t>-774 120</w:t>
            </w:r>
          </w:p>
        </w:tc>
        <w:tc>
          <w:tcPr>
            <w:tcW w:w="1093" w:type="dxa"/>
            <w:shd w:val="clear" w:color="auto" w:fill="auto"/>
            <w:noWrap/>
            <w:hideMark/>
          </w:tcPr>
          <w:p w:rsidR="008379F0" w:rsidRPr="008379F0" w:rsidRDefault="008379F0" w:rsidP="008379F0">
            <w:pPr>
              <w:jc w:val="center"/>
              <w:rPr>
                <w:b/>
                <w:bCs/>
                <w:sz w:val="18"/>
                <w:szCs w:val="18"/>
              </w:rPr>
            </w:pPr>
            <w:r w:rsidRPr="008379F0">
              <w:rPr>
                <w:b/>
                <w:bCs/>
                <w:sz w:val="18"/>
                <w:szCs w:val="18"/>
              </w:rPr>
              <w:t>-</w:t>
            </w:r>
          </w:p>
        </w:tc>
        <w:tc>
          <w:tcPr>
            <w:tcW w:w="1142" w:type="dxa"/>
            <w:shd w:val="clear" w:color="auto" w:fill="auto"/>
            <w:noWrap/>
            <w:hideMark/>
          </w:tcPr>
          <w:p w:rsidR="008379F0" w:rsidRPr="008379F0" w:rsidRDefault="008379F0" w:rsidP="008379F0">
            <w:pPr>
              <w:jc w:val="center"/>
              <w:rPr>
                <w:b/>
                <w:bCs/>
                <w:sz w:val="18"/>
                <w:szCs w:val="18"/>
              </w:rPr>
            </w:pPr>
            <w:r w:rsidRPr="008379F0">
              <w:rPr>
                <w:b/>
                <w:bCs/>
                <w:sz w:val="18"/>
                <w:szCs w:val="18"/>
              </w:rPr>
              <w:t>-</w:t>
            </w:r>
          </w:p>
        </w:tc>
        <w:tc>
          <w:tcPr>
            <w:tcW w:w="3517" w:type="dxa"/>
            <w:shd w:val="clear" w:color="auto" w:fill="auto"/>
            <w:hideMark/>
          </w:tcPr>
          <w:p w:rsidR="008379F0" w:rsidRPr="008379F0" w:rsidRDefault="008379F0" w:rsidP="008379F0">
            <w:pPr>
              <w:rPr>
                <w:b/>
                <w:bCs/>
                <w:sz w:val="18"/>
                <w:szCs w:val="18"/>
              </w:rPr>
            </w:pPr>
            <w:r w:rsidRPr="008379F0">
              <w:rPr>
                <w:b/>
                <w:bCs/>
                <w:sz w:val="18"/>
                <w:szCs w:val="18"/>
              </w:rPr>
              <w:t> </w:t>
            </w:r>
          </w:p>
        </w:tc>
      </w:tr>
      <w:tr w:rsidR="008379F0" w:rsidRPr="008379F0" w:rsidTr="00313FC6">
        <w:trPr>
          <w:trHeight w:val="460"/>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1</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Arenduse ja Ökonoomika Amet</w:t>
            </w:r>
          </w:p>
        </w:tc>
        <w:tc>
          <w:tcPr>
            <w:tcW w:w="4728" w:type="dxa"/>
            <w:shd w:val="clear" w:color="auto" w:fill="auto"/>
            <w:hideMark/>
          </w:tcPr>
          <w:p w:rsidR="008379F0" w:rsidRPr="008379F0" w:rsidRDefault="008379F0" w:rsidP="00F17386">
            <w:pPr>
              <w:rPr>
                <w:sz w:val="18"/>
                <w:szCs w:val="18"/>
              </w:rPr>
            </w:pPr>
            <w:r w:rsidRPr="008379F0">
              <w:rPr>
                <w:sz w:val="18"/>
                <w:szCs w:val="18"/>
              </w:rPr>
              <w:t>Pimeaia pargi rekonstrueerimine, II eta</w:t>
            </w:r>
            <w:r w:rsidR="00F17386">
              <w:rPr>
                <w:sz w:val="18"/>
                <w:szCs w:val="18"/>
              </w:rPr>
              <w:t xml:space="preserve">pp, sh </w:t>
            </w:r>
            <w:r w:rsidR="00F17386" w:rsidRPr="008379F0">
              <w:rPr>
                <w:sz w:val="18"/>
                <w:szCs w:val="18"/>
              </w:rPr>
              <w:t xml:space="preserve"> omafinantseerimine </w:t>
            </w:r>
            <w:r w:rsidR="00F17386">
              <w:rPr>
                <w:sz w:val="18"/>
                <w:szCs w:val="18"/>
              </w:rPr>
              <w:t>74</w:t>
            </w:r>
            <w:r w:rsidRPr="008379F0">
              <w:rPr>
                <w:sz w:val="18"/>
                <w:szCs w:val="18"/>
              </w:rPr>
              <w:t>652 euro</w:t>
            </w:r>
            <w:r w:rsidR="00F17386">
              <w:rPr>
                <w:sz w:val="18"/>
                <w:szCs w:val="18"/>
              </w:rPr>
              <w:t>t</w:t>
            </w:r>
            <w:r w:rsidRPr="008379F0">
              <w:rPr>
                <w:sz w:val="18"/>
                <w:szCs w:val="18"/>
              </w:rPr>
              <w:t xml:space="preserve"> ja </w:t>
            </w:r>
            <w:r w:rsidR="00F17386" w:rsidRPr="008379F0">
              <w:rPr>
                <w:sz w:val="18"/>
                <w:szCs w:val="18"/>
              </w:rPr>
              <w:t xml:space="preserve">sildfinantseerimine </w:t>
            </w:r>
            <w:r w:rsidRPr="008379F0">
              <w:rPr>
                <w:sz w:val="18"/>
                <w:szCs w:val="18"/>
              </w:rPr>
              <w:t>151 228 euro</w:t>
            </w:r>
            <w:r w:rsidR="00F17386">
              <w:rPr>
                <w:sz w:val="18"/>
                <w:szCs w:val="18"/>
              </w:rPr>
              <w:t>t</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hideMark/>
          </w:tcPr>
          <w:p w:rsidR="008379F0" w:rsidRPr="008379F0" w:rsidRDefault="008379F0" w:rsidP="008379F0">
            <w:pPr>
              <w:jc w:val="center"/>
              <w:rPr>
                <w:sz w:val="18"/>
                <w:szCs w:val="18"/>
              </w:rPr>
            </w:pPr>
            <w:r w:rsidRPr="008379F0">
              <w:rPr>
                <w:sz w:val="18"/>
                <w:szCs w:val="18"/>
              </w:rPr>
              <w:t>225 880</w:t>
            </w: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F17386" w:rsidRPr="00F17386" w:rsidRDefault="00E10E2D" w:rsidP="008379F0">
            <w:pPr>
              <w:rPr>
                <w:sz w:val="18"/>
                <w:szCs w:val="18"/>
              </w:rPr>
            </w:pPr>
            <w:r>
              <w:rPr>
                <w:sz w:val="18"/>
                <w:szCs w:val="18"/>
              </w:rPr>
              <w:t>L</w:t>
            </w:r>
            <w:r w:rsidR="008379F0" w:rsidRPr="00F17386">
              <w:rPr>
                <w:sz w:val="18"/>
                <w:szCs w:val="18"/>
              </w:rPr>
              <w:t xml:space="preserve">isa 3 p 2.3.2 </w:t>
            </w:r>
          </w:p>
          <w:p w:rsidR="008379F0" w:rsidRPr="00F17386" w:rsidRDefault="00F17386" w:rsidP="00115386">
            <w:pPr>
              <w:rPr>
                <w:sz w:val="18"/>
                <w:szCs w:val="18"/>
              </w:rPr>
            </w:pPr>
            <w:r w:rsidRPr="00F17386">
              <w:rPr>
                <w:sz w:val="18"/>
                <w:szCs w:val="18"/>
              </w:rPr>
              <w:t>Antud projekti raames rahavood (</w:t>
            </w:r>
            <w:r w:rsidR="008379F0" w:rsidRPr="00F17386">
              <w:rPr>
                <w:sz w:val="18"/>
                <w:szCs w:val="18"/>
              </w:rPr>
              <w:t>kassapõhilised kulud</w:t>
            </w:r>
            <w:r w:rsidRPr="00F17386">
              <w:rPr>
                <w:sz w:val="18"/>
                <w:szCs w:val="18"/>
              </w:rPr>
              <w:t>)</w:t>
            </w:r>
            <w:r w:rsidR="008379F0" w:rsidRPr="00F17386">
              <w:rPr>
                <w:sz w:val="18"/>
                <w:szCs w:val="18"/>
              </w:rPr>
              <w:t xml:space="preserve"> moodustavad  303</w:t>
            </w:r>
            <w:r w:rsidRPr="00F17386">
              <w:rPr>
                <w:sz w:val="18"/>
                <w:szCs w:val="18"/>
              </w:rPr>
              <w:t> </w:t>
            </w:r>
            <w:r w:rsidR="008379F0" w:rsidRPr="00F17386">
              <w:rPr>
                <w:sz w:val="18"/>
                <w:szCs w:val="18"/>
              </w:rPr>
              <w:t>626</w:t>
            </w:r>
            <w:r w:rsidRPr="00F17386">
              <w:rPr>
                <w:sz w:val="18"/>
                <w:szCs w:val="18"/>
              </w:rPr>
              <w:t xml:space="preserve"> </w:t>
            </w:r>
            <w:r w:rsidR="008379F0" w:rsidRPr="00F17386">
              <w:rPr>
                <w:sz w:val="18"/>
                <w:szCs w:val="18"/>
              </w:rPr>
              <w:t>eurot</w:t>
            </w:r>
            <w:r w:rsidRPr="00F17386">
              <w:rPr>
                <w:sz w:val="18"/>
                <w:szCs w:val="18"/>
              </w:rPr>
              <w:t>, sh</w:t>
            </w:r>
            <w:r w:rsidR="008379F0" w:rsidRPr="00F17386">
              <w:rPr>
                <w:sz w:val="18"/>
                <w:szCs w:val="18"/>
              </w:rPr>
              <w:t xml:space="preserve"> </w:t>
            </w:r>
            <w:r w:rsidRPr="00F17386">
              <w:rPr>
                <w:sz w:val="18"/>
                <w:szCs w:val="18"/>
              </w:rPr>
              <w:t xml:space="preserve">omafinantseerimine </w:t>
            </w:r>
            <w:r w:rsidR="008379F0" w:rsidRPr="00F17386">
              <w:rPr>
                <w:sz w:val="18"/>
                <w:szCs w:val="18"/>
              </w:rPr>
              <w:t>7</w:t>
            </w:r>
            <w:r w:rsidR="00115386">
              <w:rPr>
                <w:sz w:val="18"/>
                <w:szCs w:val="18"/>
              </w:rPr>
              <w:t>2</w:t>
            </w:r>
            <w:r w:rsidR="008379F0" w:rsidRPr="00F17386">
              <w:rPr>
                <w:sz w:val="18"/>
                <w:szCs w:val="18"/>
              </w:rPr>
              <w:t xml:space="preserve"> 038 euro</w:t>
            </w:r>
            <w:r w:rsidRPr="00F17386">
              <w:rPr>
                <w:sz w:val="18"/>
                <w:szCs w:val="18"/>
              </w:rPr>
              <w:t xml:space="preserve">t </w:t>
            </w:r>
            <w:r w:rsidR="008379F0" w:rsidRPr="00F17386">
              <w:rPr>
                <w:sz w:val="18"/>
                <w:szCs w:val="18"/>
              </w:rPr>
              <w:t xml:space="preserve">ja </w:t>
            </w:r>
            <w:r w:rsidRPr="00F17386">
              <w:rPr>
                <w:sz w:val="18"/>
                <w:szCs w:val="18"/>
              </w:rPr>
              <w:t xml:space="preserve">sildfinantseerimine </w:t>
            </w:r>
            <w:r w:rsidR="008379F0" w:rsidRPr="00F17386">
              <w:rPr>
                <w:sz w:val="18"/>
                <w:szCs w:val="18"/>
              </w:rPr>
              <w:t>231 588 euro</w:t>
            </w:r>
            <w:r w:rsidRPr="00F17386">
              <w:rPr>
                <w:sz w:val="18"/>
                <w:szCs w:val="18"/>
              </w:rPr>
              <w:t>t</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2</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Arenduse ja Ökonoomika Amet</w:t>
            </w:r>
          </w:p>
        </w:tc>
        <w:tc>
          <w:tcPr>
            <w:tcW w:w="4728" w:type="dxa"/>
            <w:shd w:val="clear" w:color="auto" w:fill="auto"/>
            <w:hideMark/>
          </w:tcPr>
          <w:p w:rsidR="008379F0" w:rsidRPr="008379F0" w:rsidRDefault="008379F0" w:rsidP="008379F0">
            <w:pPr>
              <w:rPr>
                <w:sz w:val="18"/>
                <w:szCs w:val="18"/>
              </w:rPr>
            </w:pPr>
            <w:r w:rsidRPr="008379F0">
              <w:rPr>
                <w:sz w:val="18"/>
                <w:szCs w:val="18"/>
              </w:rPr>
              <w:t>Narva linna sadama bokside rekonstrueerimine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F17386" w:rsidRPr="00F17386" w:rsidRDefault="00E10E2D" w:rsidP="008379F0">
            <w:pPr>
              <w:rPr>
                <w:sz w:val="18"/>
                <w:szCs w:val="18"/>
              </w:rPr>
            </w:pPr>
            <w:r>
              <w:rPr>
                <w:sz w:val="18"/>
                <w:szCs w:val="18"/>
              </w:rPr>
              <w:t>L</w:t>
            </w:r>
            <w:r w:rsidR="008379F0" w:rsidRPr="00F17386">
              <w:rPr>
                <w:sz w:val="18"/>
                <w:szCs w:val="18"/>
              </w:rPr>
              <w:t>isa 3 p 2.2.1</w:t>
            </w:r>
            <w:r w:rsidR="00F17386" w:rsidRPr="00F17386">
              <w:rPr>
                <w:sz w:val="18"/>
                <w:szCs w:val="18"/>
              </w:rPr>
              <w:t>.</w:t>
            </w:r>
          </w:p>
          <w:p w:rsidR="008379F0" w:rsidRPr="00F17386" w:rsidRDefault="00F17386" w:rsidP="00F17386">
            <w:pPr>
              <w:rPr>
                <w:sz w:val="18"/>
                <w:szCs w:val="18"/>
              </w:rPr>
            </w:pPr>
            <w:r w:rsidRPr="00F17386">
              <w:rPr>
                <w:sz w:val="18"/>
                <w:szCs w:val="18"/>
              </w:rPr>
              <w:t xml:space="preserve">Antud projekti raames rahavood (kassapõhilised kulud) moodustavad  </w:t>
            </w:r>
            <w:r w:rsidR="008379F0" w:rsidRPr="00F17386">
              <w:rPr>
                <w:sz w:val="18"/>
                <w:szCs w:val="18"/>
              </w:rPr>
              <w:t>20 253 eurot</w:t>
            </w:r>
            <w:r w:rsidRPr="00F17386">
              <w:rPr>
                <w:sz w:val="18"/>
                <w:szCs w:val="18"/>
              </w:rPr>
              <w:t>,</w:t>
            </w:r>
            <w:r w:rsidR="008379F0" w:rsidRPr="00F17386">
              <w:rPr>
                <w:sz w:val="18"/>
                <w:szCs w:val="18"/>
              </w:rPr>
              <w:t xml:space="preserve"> sh </w:t>
            </w:r>
            <w:r w:rsidRPr="00F17386">
              <w:rPr>
                <w:sz w:val="18"/>
                <w:szCs w:val="18"/>
              </w:rPr>
              <w:t xml:space="preserve">omafinantseerimine </w:t>
            </w:r>
            <w:r w:rsidR="008379F0" w:rsidRPr="00F17386">
              <w:rPr>
                <w:sz w:val="18"/>
                <w:szCs w:val="18"/>
              </w:rPr>
              <w:t xml:space="preserve">20 066 eurot ja </w:t>
            </w:r>
            <w:r w:rsidRPr="00F17386">
              <w:rPr>
                <w:sz w:val="18"/>
                <w:szCs w:val="18"/>
              </w:rPr>
              <w:t xml:space="preserve">sildfinantseerimine </w:t>
            </w:r>
            <w:r w:rsidR="008379F0" w:rsidRPr="00F17386">
              <w:rPr>
                <w:sz w:val="18"/>
                <w:szCs w:val="18"/>
              </w:rPr>
              <w:t>187 eurot</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3</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Arenduse ja Ökonoomika Amet</w:t>
            </w:r>
          </w:p>
        </w:tc>
        <w:tc>
          <w:tcPr>
            <w:tcW w:w="4728" w:type="dxa"/>
            <w:shd w:val="clear" w:color="auto" w:fill="auto"/>
            <w:hideMark/>
          </w:tcPr>
          <w:p w:rsidR="008379F0" w:rsidRPr="008379F0" w:rsidRDefault="008379F0" w:rsidP="008379F0">
            <w:pPr>
              <w:rPr>
                <w:sz w:val="18"/>
                <w:szCs w:val="18"/>
              </w:rPr>
            </w:pPr>
            <w:r w:rsidRPr="008379F0">
              <w:rPr>
                <w:sz w:val="18"/>
                <w:szCs w:val="18"/>
              </w:rPr>
              <w:t>uurimis- ja arendustööd ( Pimeaia pargi lõpetamata ehitustööde audit)</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8 000</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4</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Arenduse ja Ökonoomika Amet</w:t>
            </w:r>
          </w:p>
        </w:tc>
        <w:tc>
          <w:tcPr>
            <w:tcW w:w="4728" w:type="dxa"/>
            <w:shd w:val="clear" w:color="auto" w:fill="auto"/>
            <w:hideMark/>
          </w:tcPr>
          <w:p w:rsidR="008379F0" w:rsidRPr="008379F0" w:rsidRDefault="008379F0" w:rsidP="008379F0">
            <w:pPr>
              <w:rPr>
                <w:sz w:val="18"/>
                <w:szCs w:val="18"/>
              </w:rPr>
            </w:pPr>
            <w:r w:rsidRPr="008379F0">
              <w:rPr>
                <w:sz w:val="18"/>
                <w:szCs w:val="18"/>
              </w:rPr>
              <w:t>Juriidilised teenused (õigusteenuse osutamine vaidluseks kõikides kohtu astmetes),</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10 000</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5</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Arenduse ja Ökonoomika Amet</w:t>
            </w:r>
          </w:p>
        </w:tc>
        <w:tc>
          <w:tcPr>
            <w:tcW w:w="4728" w:type="dxa"/>
            <w:shd w:val="clear" w:color="auto" w:fill="auto"/>
            <w:hideMark/>
          </w:tcPr>
          <w:p w:rsidR="008379F0" w:rsidRPr="008379F0" w:rsidRDefault="008379F0" w:rsidP="008379F0">
            <w:pPr>
              <w:rPr>
                <w:sz w:val="18"/>
                <w:szCs w:val="18"/>
              </w:rPr>
            </w:pPr>
            <w:r w:rsidRPr="008379F0">
              <w:rPr>
                <w:sz w:val="18"/>
                <w:szCs w:val="18"/>
              </w:rPr>
              <w:t>rajatiste majandamiskuludeks (tehnilise valve teenuse ehitusobjekti Pimeaia; piirdeaia rent  kuni 30.09.2020)</w:t>
            </w:r>
          </w:p>
        </w:tc>
        <w:tc>
          <w:tcPr>
            <w:tcW w:w="1134" w:type="dxa"/>
            <w:shd w:val="clear" w:color="auto" w:fill="auto"/>
            <w:hideMark/>
          </w:tcPr>
          <w:p w:rsidR="008379F0" w:rsidRPr="008379F0" w:rsidRDefault="008379F0" w:rsidP="008379F0">
            <w:pPr>
              <w:jc w:val="center"/>
              <w:rPr>
                <w:sz w:val="18"/>
                <w:szCs w:val="18"/>
              </w:rPr>
            </w:pPr>
            <w:r w:rsidRPr="008379F0">
              <w:rPr>
                <w:sz w:val="18"/>
                <w:szCs w:val="18"/>
              </w:rPr>
              <w:t>1 737</w:t>
            </w:r>
          </w:p>
        </w:tc>
        <w:tc>
          <w:tcPr>
            <w:tcW w:w="1308" w:type="dxa"/>
            <w:shd w:val="clear" w:color="auto" w:fill="auto"/>
            <w:hideMark/>
          </w:tcPr>
          <w:p w:rsidR="008379F0" w:rsidRPr="008379F0" w:rsidRDefault="008379F0" w:rsidP="008379F0">
            <w:pPr>
              <w:jc w:val="center"/>
              <w:rPr>
                <w:sz w:val="18"/>
                <w:szCs w:val="18"/>
              </w:rPr>
            </w:pP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rPr>
                <w:sz w:val="18"/>
                <w:szCs w:val="18"/>
              </w:rPr>
            </w:pPr>
            <w:r w:rsidRPr="008379F0">
              <w:rPr>
                <w:sz w:val="18"/>
                <w:szCs w:val="18"/>
              </w:rPr>
              <w:t> </w:t>
            </w:r>
          </w:p>
        </w:tc>
      </w:tr>
      <w:tr w:rsidR="008379F0" w:rsidRPr="008379F0" w:rsidTr="00313FC6">
        <w:trPr>
          <w:trHeight w:val="58"/>
        </w:trPr>
        <w:tc>
          <w:tcPr>
            <w:tcW w:w="396" w:type="dxa"/>
            <w:shd w:val="clear" w:color="auto" w:fill="auto"/>
            <w:noWrap/>
            <w:hideMark/>
          </w:tcPr>
          <w:p w:rsidR="008379F0" w:rsidRPr="008379F0" w:rsidRDefault="008379F0" w:rsidP="008379F0">
            <w:pPr>
              <w:jc w:val="right"/>
              <w:rPr>
                <w:sz w:val="18"/>
                <w:szCs w:val="18"/>
              </w:rPr>
            </w:pPr>
            <w:r w:rsidRPr="008379F0">
              <w:rPr>
                <w:sz w:val="18"/>
                <w:szCs w:val="18"/>
              </w:rPr>
              <w:t>6</w:t>
            </w:r>
          </w:p>
        </w:tc>
        <w:tc>
          <w:tcPr>
            <w:tcW w:w="1817" w:type="dxa"/>
            <w:shd w:val="clear" w:color="auto" w:fill="auto"/>
            <w:hideMark/>
          </w:tcPr>
          <w:p w:rsidR="008379F0" w:rsidRPr="008379F0" w:rsidRDefault="008379F0" w:rsidP="008379F0">
            <w:pPr>
              <w:rPr>
                <w:sz w:val="18"/>
                <w:szCs w:val="18"/>
              </w:rPr>
            </w:pPr>
            <w:r w:rsidRPr="008379F0">
              <w:rPr>
                <w:sz w:val="18"/>
                <w:szCs w:val="18"/>
              </w:rPr>
              <w:t>Narva Linna Arenduse ja Ökonoomika Amet</w:t>
            </w:r>
          </w:p>
        </w:tc>
        <w:tc>
          <w:tcPr>
            <w:tcW w:w="4728" w:type="dxa"/>
            <w:shd w:val="clear" w:color="auto" w:fill="auto"/>
            <w:hideMark/>
          </w:tcPr>
          <w:p w:rsidR="008379F0" w:rsidRPr="008379F0" w:rsidRDefault="008379F0" w:rsidP="00C210CA">
            <w:pPr>
              <w:rPr>
                <w:sz w:val="18"/>
                <w:szCs w:val="18"/>
              </w:rPr>
            </w:pPr>
            <w:r w:rsidRPr="008379F0">
              <w:rPr>
                <w:sz w:val="18"/>
                <w:szCs w:val="18"/>
              </w:rPr>
              <w:t>TEN-T transiitteede rekonstrueerimistööd Narvas,</w:t>
            </w:r>
            <w:r w:rsidR="00C210CA">
              <w:rPr>
                <w:sz w:val="18"/>
                <w:szCs w:val="18"/>
              </w:rPr>
              <w:t xml:space="preserve"> </w:t>
            </w:r>
            <w:r w:rsidRPr="008379F0">
              <w:rPr>
                <w:sz w:val="18"/>
                <w:szCs w:val="18"/>
              </w:rPr>
              <w:t>sildfinantseerimine</w:t>
            </w:r>
          </w:p>
        </w:tc>
        <w:tc>
          <w:tcPr>
            <w:tcW w:w="1134" w:type="dxa"/>
            <w:shd w:val="clear" w:color="auto" w:fill="auto"/>
            <w:hideMark/>
          </w:tcPr>
          <w:p w:rsidR="008379F0" w:rsidRPr="008379F0" w:rsidRDefault="008379F0" w:rsidP="008379F0">
            <w:pPr>
              <w:jc w:val="center"/>
              <w:rPr>
                <w:sz w:val="18"/>
                <w:szCs w:val="18"/>
              </w:rPr>
            </w:pPr>
          </w:p>
        </w:tc>
        <w:tc>
          <w:tcPr>
            <w:tcW w:w="1308" w:type="dxa"/>
            <w:shd w:val="clear" w:color="auto" w:fill="auto"/>
            <w:hideMark/>
          </w:tcPr>
          <w:p w:rsidR="008379F0" w:rsidRPr="008379F0" w:rsidRDefault="008379F0" w:rsidP="00F17386">
            <w:pPr>
              <w:jc w:val="center"/>
              <w:rPr>
                <w:sz w:val="18"/>
                <w:szCs w:val="18"/>
              </w:rPr>
            </w:pPr>
            <w:r w:rsidRPr="008379F0">
              <w:rPr>
                <w:sz w:val="18"/>
                <w:szCs w:val="18"/>
              </w:rPr>
              <w:t>- 1 000 000</w:t>
            </w:r>
          </w:p>
        </w:tc>
        <w:tc>
          <w:tcPr>
            <w:tcW w:w="1093" w:type="dxa"/>
            <w:shd w:val="clear" w:color="auto" w:fill="auto"/>
            <w:hideMark/>
          </w:tcPr>
          <w:p w:rsidR="008379F0" w:rsidRPr="008379F0" w:rsidRDefault="008379F0" w:rsidP="008379F0">
            <w:pPr>
              <w:jc w:val="center"/>
              <w:rPr>
                <w:sz w:val="18"/>
                <w:szCs w:val="18"/>
              </w:rPr>
            </w:pPr>
          </w:p>
        </w:tc>
        <w:tc>
          <w:tcPr>
            <w:tcW w:w="1142" w:type="dxa"/>
            <w:shd w:val="clear" w:color="auto" w:fill="auto"/>
            <w:noWrap/>
            <w:hideMark/>
          </w:tcPr>
          <w:p w:rsidR="008379F0" w:rsidRPr="008379F0" w:rsidRDefault="008379F0" w:rsidP="008379F0">
            <w:pPr>
              <w:jc w:val="center"/>
              <w:rPr>
                <w:sz w:val="18"/>
                <w:szCs w:val="18"/>
              </w:rPr>
            </w:pPr>
          </w:p>
        </w:tc>
        <w:tc>
          <w:tcPr>
            <w:tcW w:w="3517" w:type="dxa"/>
            <w:shd w:val="clear" w:color="auto" w:fill="auto"/>
            <w:hideMark/>
          </w:tcPr>
          <w:p w:rsidR="008379F0" w:rsidRPr="008379F0" w:rsidRDefault="008379F0" w:rsidP="008379F0">
            <w:pPr>
              <w:jc w:val="both"/>
              <w:rPr>
                <w:sz w:val="18"/>
                <w:szCs w:val="18"/>
              </w:rPr>
            </w:pPr>
            <w:r w:rsidRPr="008379F0">
              <w:rPr>
                <w:sz w:val="18"/>
                <w:szCs w:val="18"/>
              </w:rPr>
              <w:t>Lisa 3 p 2.1.2</w:t>
            </w:r>
          </w:p>
        </w:tc>
      </w:tr>
      <w:tr w:rsidR="008379F0" w:rsidRPr="008379F0" w:rsidTr="00313FC6">
        <w:trPr>
          <w:trHeight w:val="58"/>
        </w:trPr>
        <w:tc>
          <w:tcPr>
            <w:tcW w:w="396" w:type="dxa"/>
            <w:shd w:val="clear" w:color="auto" w:fill="auto"/>
            <w:noWrap/>
            <w:hideMark/>
          </w:tcPr>
          <w:p w:rsidR="008379F0" w:rsidRPr="008379F0" w:rsidRDefault="008379F0" w:rsidP="008379F0">
            <w:pPr>
              <w:jc w:val="both"/>
              <w:rPr>
                <w:sz w:val="18"/>
                <w:szCs w:val="18"/>
              </w:rPr>
            </w:pPr>
          </w:p>
        </w:tc>
        <w:tc>
          <w:tcPr>
            <w:tcW w:w="1817" w:type="dxa"/>
            <w:shd w:val="clear" w:color="auto" w:fill="auto"/>
            <w:noWrap/>
            <w:hideMark/>
          </w:tcPr>
          <w:p w:rsidR="008379F0" w:rsidRPr="008379F0" w:rsidRDefault="008379F0" w:rsidP="008379F0">
            <w:pPr>
              <w:rPr>
                <w:b/>
                <w:bCs/>
                <w:sz w:val="18"/>
                <w:szCs w:val="18"/>
              </w:rPr>
            </w:pPr>
            <w:r w:rsidRPr="008379F0">
              <w:rPr>
                <w:b/>
                <w:bCs/>
                <w:sz w:val="18"/>
                <w:szCs w:val="18"/>
              </w:rPr>
              <w:t>KOKKU</w:t>
            </w:r>
          </w:p>
        </w:tc>
        <w:tc>
          <w:tcPr>
            <w:tcW w:w="4728" w:type="dxa"/>
            <w:shd w:val="clear" w:color="auto" w:fill="auto"/>
            <w:hideMark/>
          </w:tcPr>
          <w:p w:rsidR="008379F0" w:rsidRPr="008379F0" w:rsidRDefault="008379F0" w:rsidP="008379F0">
            <w:pPr>
              <w:rPr>
                <w:b/>
                <w:bCs/>
                <w:sz w:val="18"/>
                <w:szCs w:val="18"/>
              </w:rPr>
            </w:pPr>
            <w:r w:rsidRPr="008379F0">
              <w:rPr>
                <w:b/>
                <w:bCs/>
                <w:sz w:val="18"/>
                <w:szCs w:val="18"/>
              </w:rPr>
              <w:t> </w:t>
            </w:r>
          </w:p>
        </w:tc>
        <w:tc>
          <w:tcPr>
            <w:tcW w:w="1134" w:type="dxa"/>
            <w:shd w:val="clear" w:color="auto" w:fill="auto"/>
            <w:noWrap/>
            <w:hideMark/>
          </w:tcPr>
          <w:p w:rsidR="008379F0" w:rsidRPr="008379F0" w:rsidRDefault="008379F0" w:rsidP="00DD64EB">
            <w:pPr>
              <w:jc w:val="center"/>
              <w:rPr>
                <w:b/>
                <w:bCs/>
                <w:sz w:val="18"/>
                <w:szCs w:val="18"/>
              </w:rPr>
            </w:pPr>
            <w:r w:rsidRPr="008379F0">
              <w:rPr>
                <w:b/>
                <w:bCs/>
                <w:sz w:val="18"/>
                <w:szCs w:val="18"/>
              </w:rPr>
              <w:t>-280 479</w:t>
            </w:r>
          </w:p>
        </w:tc>
        <w:tc>
          <w:tcPr>
            <w:tcW w:w="1308" w:type="dxa"/>
            <w:shd w:val="clear" w:color="auto" w:fill="auto"/>
            <w:noWrap/>
            <w:hideMark/>
          </w:tcPr>
          <w:p w:rsidR="008379F0" w:rsidRPr="008379F0" w:rsidRDefault="00DD64EB" w:rsidP="00DD64EB">
            <w:pPr>
              <w:jc w:val="center"/>
              <w:rPr>
                <w:b/>
                <w:bCs/>
                <w:sz w:val="18"/>
                <w:szCs w:val="18"/>
              </w:rPr>
            </w:pPr>
            <w:r>
              <w:rPr>
                <w:b/>
                <w:bCs/>
                <w:sz w:val="18"/>
                <w:szCs w:val="18"/>
              </w:rPr>
              <w:t>-</w:t>
            </w:r>
            <w:r w:rsidR="008379F0" w:rsidRPr="008379F0">
              <w:rPr>
                <w:b/>
                <w:bCs/>
                <w:sz w:val="18"/>
                <w:szCs w:val="18"/>
              </w:rPr>
              <w:t>10 579</w:t>
            </w:r>
          </w:p>
        </w:tc>
        <w:tc>
          <w:tcPr>
            <w:tcW w:w="1093" w:type="dxa"/>
            <w:shd w:val="clear" w:color="auto" w:fill="auto"/>
            <w:noWrap/>
            <w:hideMark/>
          </w:tcPr>
          <w:p w:rsidR="008379F0" w:rsidRPr="008379F0" w:rsidRDefault="008379F0" w:rsidP="008379F0">
            <w:pPr>
              <w:jc w:val="center"/>
              <w:rPr>
                <w:b/>
                <w:bCs/>
                <w:sz w:val="18"/>
                <w:szCs w:val="18"/>
              </w:rPr>
            </w:pPr>
            <w:r w:rsidRPr="008379F0">
              <w:rPr>
                <w:b/>
                <w:bCs/>
                <w:sz w:val="18"/>
                <w:szCs w:val="18"/>
              </w:rPr>
              <w:t>200</w:t>
            </w:r>
          </w:p>
        </w:tc>
        <w:tc>
          <w:tcPr>
            <w:tcW w:w="1142" w:type="dxa"/>
            <w:shd w:val="clear" w:color="auto" w:fill="auto"/>
            <w:noWrap/>
            <w:hideMark/>
          </w:tcPr>
          <w:p w:rsidR="008379F0" w:rsidRPr="008379F0" w:rsidRDefault="008379F0" w:rsidP="008379F0">
            <w:pPr>
              <w:jc w:val="center"/>
              <w:rPr>
                <w:b/>
                <w:bCs/>
                <w:sz w:val="18"/>
                <w:szCs w:val="18"/>
              </w:rPr>
            </w:pPr>
            <w:r w:rsidRPr="008379F0">
              <w:rPr>
                <w:b/>
                <w:bCs/>
                <w:sz w:val="18"/>
                <w:szCs w:val="18"/>
              </w:rPr>
              <w:t>2 771 757</w:t>
            </w:r>
          </w:p>
        </w:tc>
        <w:tc>
          <w:tcPr>
            <w:tcW w:w="3517" w:type="dxa"/>
            <w:shd w:val="clear" w:color="auto" w:fill="auto"/>
            <w:hideMark/>
          </w:tcPr>
          <w:p w:rsidR="008379F0" w:rsidRPr="008379F0" w:rsidRDefault="008379F0" w:rsidP="008379F0">
            <w:pPr>
              <w:rPr>
                <w:b/>
                <w:bCs/>
                <w:sz w:val="18"/>
                <w:szCs w:val="18"/>
              </w:rPr>
            </w:pPr>
            <w:r w:rsidRPr="008379F0">
              <w:rPr>
                <w:b/>
                <w:bCs/>
                <w:sz w:val="18"/>
                <w:szCs w:val="18"/>
              </w:rPr>
              <w:t> </w:t>
            </w:r>
          </w:p>
        </w:tc>
      </w:tr>
    </w:tbl>
    <w:p w:rsidR="00CC1298" w:rsidRPr="00313FC6" w:rsidRDefault="00CC1298" w:rsidP="006C0DE4">
      <w:pPr>
        <w:rPr>
          <w:color w:val="7030A0"/>
          <w:sz w:val="16"/>
          <w:szCs w:val="16"/>
          <w:highlight w:val="yellow"/>
        </w:rPr>
      </w:pPr>
    </w:p>
    <w:p w:rsidR="00CC1298" w:rsidRPr="004568F4" w:rsidRDefault="00CC1298" w:rsidP="006C0DE4">
      <w:pPr>
        <w:rPr>
          <w:color w:val="7030A0"/>
          <w:highlight w:val="yellow"/>
        </w:rPr>
        <w:sectPr w:rsidR="00CC1298" w:rsidRPr="004568F4" w:rsidSect="0022015D">
          <w:pgSz w:w="16838" w:h="11906" w:orient="landscape"/>
          <w:pgMar w:top="568" w:right="851" w:bottom="993" w:left="993" w:header="708" w:footer="708" w:gutter="0"/>
          <w:cols w:space="708"/>
          <w:titlePg/>
          <w:docGrid w:linePitch="360"/>
        </w:sectPr>
      </w:pPr>
    </w:p>
    <w:p w:rsidR="00531D14" w:rsidRPr="00724DBD" w:rsidRDefault="00531D14" w:rsidP="00531D14">
      <w:pPr>
        <w:rPr>
          <w:sz w:val="22"/>
          <w:szCs w:val="22"/>
        </w:rPr>
      </w:pPr>
      <w:r w:rsidRPr="00724DBD">
        <w:rPr>
          <w:sz w:val="22"/>
          <w:szCs w:val="22"/>
        </w:rPr>
        <w:lastRenderedPageBreak/>
        <w:t>Õiend lisale 3</w:t>
      </w:r>
    </w:p>
    <w:p w:rsidR="00531D14" w:rsidRPr="00724DBD" w:rsidRDefault="00531D14" w:rsidP="00531D14">
      <w:pPr>
        <w:rPr>
          <w:b/>
          <w:sz w:val="22"/>
          <w:szCs w:val="22"/>
        </w:rPr>
      </w:pPr>
      <w:r w:rsidRPr="00724DBD">
        <w:rPr>
          <w:b/>
          <w:sz w:val="22"/>
          <w:szCs w:val="22"/>
        </w:rPr>
        <w:t xml:space="preserve">Narva linna </w:t>
      </w:r>
      <w:r w:rsidR="00B716CC" w:rsidRPr="00724DBD">
        <w:rPr>
          <w:b/>
          <w:sz w:val="22"/>
          <w:szCs w:val="22"/>
        </w:rPr>
        <w:t>2020</w:t>
      </w:r>
      <w:r w:rsidRPr="00724DBD">
        <w:rPr>
          <w:b/>
          <w:sz w:val="22"/>
          <w:szCs w:val="22"/>
        </w:rPr>
        <w:t>.aasta finantseerimistegevuse eelarve</w:t>
      </w:r>
    </w:p>
    <w:p w:rsidR="00531D14" w:rsidRPr="00724DBD" w:rsidRDefault="00531D14" w:rsidP="00531D14">
      <w:pPr>
        <w:rPr>
          <w:sz w:val="18"/>
          <w:szCs w:val="18"/>
        </w:rPr>
      </w:pPr>
      <w:r w:rsidRPr="00724DBD">
        <w:rPr>
          <w:sz w:val="22"/>
          <w:szCs w:val="22"/>
        </w:rPr>
        <w:t>Kasutatud lühendid: OF-omafinantseerimine, SF-sildfinantseerimine</w:t>
      </w:r>
      <w:r w:rsidRPr="00724DBD">
        <w:tab/>
      </w:r>
      <w:r w:rsidRPr="00724DBD">
        <w:tab/>
      </w:r>
      <w:r w:rsidRPr="00724DBD">
        <w:tab/>
      </w:r>
      <w:r w:rsidRPr="00724DBD">
        <w:tab/>
      </w:r>
      <w:r w:rsidRPr="00724DBD">
        <w:tab/>
      </w:r>
      <w:r w:rsidRPr="00724DBD">
        <w:tab/>
      </w:r>
      <w:r w:rsidRPr="00724DBD">
        <w:tab/>
      </w:r>
      <w:r w:rsidRPr="00724DBD">
        <w:rPr>
          <w:sz w:val="18"/>
          <w:szCs w:val="18"/>
        </w:rPr>
        <w:t>eurodes</w:t>
      </w:r>
    </w:p>
    <w:tbl>
      <w:tblPr>
        <w:tblW w:w="15877" w:type="dxa"/>
        <w:tblInd w:w="-431" w:type="dxa"/>
        <w:tblLayout w:type="fixed"/>
        <w:tblLook w:val="04A0" w:firstRow="1" w:lastRow="0" w:firstColumn="1" w:lastColumn="0" w:noHBand="0" w:noVBand="1"/>
      </w:tblPr>
      <w:tblGrid>
        <w:gridCol w:w="710"/>
        <w:gridCol w:w="2410"/>
        <w:gridCol w:w="1081"/>
        <w:gridCol w:w="1022"/>
        <w:gridCol w:w="1082"/>
        <w:gridCol w:w="934"/>
        <w:gridCol w:w="1062"/>
        <w:gridCol w:w="974"/>
        <w:gridCol w:w="1082"/>
        <w:gridCol w:w="1023"/>
        <w:gridCol w:w="1082"/>
        <w:gridCol w:w="1714"/>
        <w:gridCol w:w="1701"/>
      </w:tblGrid>
      <w:tr w:rsidR="006D619B" w:rsidRPr="006D619B" w:rsidTr="006D619B">
        <w:trPr>
          <w:trHeight w:val="262"/>
        </w:trPr>
        <w:tc>
          <w:tcPr>
            <w:tcW w:w="3120" w:type="dxa"/>
            <w:gridSpan w:val="2"/>
            <w:tcBorders>
              <w:top w:val="single" w:sz="4" w:space="0" w:color="auto"/>
              <w:left w:val="single" w:sz="4" w:space="0" w:color="auto"/>
              <w:bottom w:val="single" w:sz="4" w:space="0" w:color="000000"/>
              <w:right w:val="single" w:sz="4" w:space="0" w:color="000000"/>
            </w:tcBorders>
            <w:shd w:val="clear" w:color="auto" w:fill="auto"/>
            <w:noWrap/>
          </w:tcPr>
          <w:p w:rsidR="006D619B" w:rsidRPr="006D619B" w:rsidRDefault="006D619B" w:rsidP="006D619B">
            <w:pPr>
              <w:jc w:val="center"/>
              <w:rPr>
                <w:b/>
                <w:bCs/>
                <w:color w:val="000000"/>
                <w:sz w:val="17"/>
                <w:szCs w:val="17"/>
              </w:rPr>
            </w:pPr>
          </w:p>
        </w:tc>
        <w:tc>
          <w:tcPr>
            <w:tcW w:w="3185" w:type="dxa"/>
            <w:gridSpan w:val="3"/>
            <w:tcBorders>
              <w:top w:val="single" w:sz="4" w:space="0" w:color="auto"/>
              <w:left w:val="nil"/>
              <w:bottom w:val="nil"/>
              <w:right w:val="single" w:sz="4" w:space="0" w:color="auto"/>
            </w:tcBorders>
            <w:shd w:val="clear" w:color="auto" w:fill="auto"/>
          </w:tcPr>
          <w:p w:rsidR="006D619B" w:rsidRPr="006D619B" w:rsidRDefault="006D619B" w:rsidP="006D619B">
            <w:pPr>
              <w:jc w:val="center"/>
              <w:rPr>
                <w:b/>
                <w:bCs/>
                <w:color w:val="000000"/>
                <w:sz w:val="17"/>
                <w:szCs w:val="17"/>
              </w:rPr>
            </w:pPr>
            <w:r>
              <w:rPr>
                <w:b/>
                <w:bCs/>
                <w:color w:val="000000"/>
                <w:sz w:val="17"/>
                <w:szCs w:val="17"/>
              </w:rPr>
              <w:t>2020.a eelarve</w:t>
            </w:r>
          </w:p>
        </w:tc>
        <w:tc>
          <w:tcPr>
            <w:tcW w:w="2970" w:type="dxa"/>
            <w:gridSpan w:val="3"/>
            <w:tcBorders>
              <w:top w:val="single" w:sz="4" w:space="0" w:color="auto"/>
              <w:left w:val="nil"/>
              <w:bottom w:val="nil"/>
              <w:right w:val="single" w:sz="4" w:space="0" w:color="auto"/>
            </w:tcBorders>
            <w:shd w:val="clear" w:color="auto" w:fill="auto"/>
          </w:tcPr>
          <w:p w:rsidR="006D619B" w:rsidRPr="006D619B" w:rsidRDefault="006D619B" w:rsidP="006D619B">
            <w:pPr>
              <w:jc w:val="center"/>
              <w:rPr>
                <w:b/>
                <w:bCs/>
                <w:color w:val="000000"/>
                <w:sz w:val="17"/>
                <w:szCs w:val="17"/>
              </w:rPr>
            </w:pPr>
            <w:r>
              <w:rPr>
                <w:b/>
                <w:bCs/>
                <w:color w:val="000000"/>
                <w:sz w:val="17"/>
                <w:szCs w:val="17"/>
              </w:rPr>
              <w:t>muutmine</w:t>
            </w:r>
          </w:p>
        </w:tc>
        <w:tc>
          <w:tcPr>
            <w:tcW w:w="3187" w:type="dxa"/>
            <w:gridSpan w:val="3"/>
            <w:tcBorders>
              <w:top w:val="single" w:sz="4" w:space="0" w:color="auto"/>
              <w:left w:val="nil"/>
              <w:bottom w:val="nil"/>
              <w:right w:val="single" w:sz="4" w:space="0" w:color="auto"/>
            </w:tcBorders>
            <w:shd w:val="clear" w:color="auto" w:fill="auto"/>
          </w:tcPr>
          <w:p w:rsidR="006D619B" w:rsidRPr="006D619B" w:rsidRDefault="006D619B" w:rsidP="006D619B">
            <w:pPr>
              <w:jc w:val="center"/>
              <w:rPr>
                <w:b/>
                <w:bCs/>
                <w:color w:val="000000"/>
                <w:sz w:val="17"/>
                <w:szCs w:val="17"/>
              </w:rPr>
            </w:pPr>
            <w:r>
              <w:rPr>
                <w:b/>
                <w:bCs/>
                <w:color w:val="000000"/>
                <w:sz w:val="17"/>
                <w:szCs w:val="17"/>
              </w:rPr>
              <w:t>2020.a eelarve kokku</w:t>
            </w:r>
          </w:p>
        </w:tc>
        <w:tc>
          <w:tcPr>
            <w:tcW w:w="1714" w:type="dxa"/>
            <w:tcBorders>
              <w:top w:val="single" w:sz="4" w:space="0" w:color="auto"/>
              <w:left w:val="single" w:sz="4" w:space="0" w:color="auto"/>
              <w:bottom w:val="single" w:sz="4" w:space="0" w:color="000000"/>
              <w:right w:val="single" w:sz="4" w:space="0" w:color="auto"/>
            </w:tcBorders>
            <w:shd w:val="clear" w:color="000000" w:fill="FFFFFF"/>
            <w:noWrap/>
          </w:tcPr>
          <w:p w:rsidR="006D619B" w:rsidRPr="006D619B" w:rsidRDefault="006D619B" w:rsidP="006D619B">
            <w:pPr>
              <w:jc w:val="center"/>
              <w:rPr>
                <w:b/>
                <w:bCs/>
                <w:color w:val="000000"/>
                <w:sz w:val="17"/>
                <w:szCs w:val="17"/>
              </w:rPr>
            </w:pPr>
          </w:p>
        </w:tc>
        <w:tc>
          <w:tcPr>
            <w:tcW w:w="1701" w:type="dxa"/>
            <w:tcBorders>
              <w:top w:val="single" w:sz="4" w:space="0" w:color="auto"/>
              <w:left w:val="single" w:sz="4" w:space="0" w:color="auto"/>
              <w:bottom w:val="single" w:sz="4" w:space="0" w:color="000000"/>
              <w:right w:val="single" w:sz="4" w:space="0" w:color="auto"/>
            </w:tcBorders>
            <w:shd w:val="clear" w:color="000000" w:fill="FFFFFF"/>
            <w:noWrap/>
          </w:tcPr>
          <w:p w:rsidR="006D619B" w:rsidRPr="006D619B" w:rsidRDefault="006D619B" w:rsidP="006D619B">
            <w:pPr>
              <w:jc w:val="center"/>
              <w:rPr>
                <w:b/>
                <w:bCs/>
                <w:color w:val="000000"/>
                <w:sz w:val="17"/>
                <w:szCs w:val="17"/>
              </w:rPr>
            </w:pPr>
          </w:p>
        </w:tc>
      </w:tr>
      <w:tr w:rsidR="006D619B" w:rsidRPr="006D619B" w:rsidTr="006D619B">
        <w:trPr>
          <w:trHeight w:val="262"/>
        </w:trPr>
        <w:tc>
          <w:tcPr>
            <w:tcW w:w="312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6D619B" w:rsidRPr="006D619B" w:rsidRDefault="006D619B" w:rsidP="006D619B">
            <w:pPr>
              <w:jc w:val="center"/>
              <w:rPr>
                <w:b/>
                <w:bCs/>
                <w:color w:val="000000"/>
                <w:sz w:val="17"/>
                <w:szCs w:val="17"/>
              </w:rPr>
            </w:pPr>
            <w:r w:rsidRPr="006D619B">
              <w:rPr>
                <w:b/>
                <w:bCs/>
                <w:color w:val="000000"/>
                <w:sz w:val="17"/>
                <w:szCs w:val="17"/>
              </w:rPr>
              <w:t>2020.a eelarve</w:t>
            </w:r>
          </w:p>
        </w:tc>
        <w:tc>
          <w:tcPr>
            <w:tcW w:w="1081"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934"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6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974"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08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3"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714"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Valdaja</w:t>
            </w:r>
          </w:p>
        </w:tc>
      </w:tr>
      <w:tr w:rsidR="006D619B" w:rsidRPr="006D619B" w:rsidTr="006D619B">
        <w:trPr>
          <w:trHeight w:val="276"/>
        </w:trPr>
        <w:tc>
          <w:tcPr>
            <w:tcW w:w="3120"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6D619B" w:rsidRDefault="006D619B" w:rsidP="006D619B">
            <w:pPr>
              <w:rPr>
                <w:b/>
                <w:bCs/>
                <w:color w:val="000000"/>
                <w:sz w:val="17"/>
                <w:szCs w:val="17"/>
              </w:rPr>
            </w:pPr>
          </w:p>
        </w:tc>
        <w:tc>
          <w:tcPr>
            <w:tcW w:w="1081"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19 098 212</w:t>
            </w:r>
          </w:p>
        </w:tc>
        <w:tc>
          <w:tcPr>
            <w:tcW w:w="102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6 375 508</w:t>
            </w:r>
          </w:p>
        </w:tc>
        <w:tc>
          <w:tcPr>
            <w:tcW w:w="108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25 473 720</w:t>
            </w:r>
          </w:p>
        </w:tc>
        <w:tc>
          <w:tcPr>
            <w:tcW w:w="934"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838 193</w:t>
            </w:r>
          </w:p>
        </w:tc>
        <w:tc>
          <w:tcPr>
            <w:tcW w:w="106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-848 772</w:t>
            </w:r>
          </w:p>
        </w:tc>
        <w:tc>
          <w:tcPr>
            <w:tcW w:w="974"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-10 579</w:t>
            </w:r>
          </w:p>
        </w:tc>
        <w:tc>
          <w:tcPr>
            <w:tcW w:w="108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19 936 405</w:t>
            </w:r>
          </w:p>
        </w:tc>
        <w:tc>
          <w:tcPr>
            <w:tcW w:w="1023"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5 526 736</w:t>
            </w:r>
          </w:p>
        </w:tc>
        <w:tc>
          <w:tcPr>
            <w:tcW w:w="108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25 463 141</w:t>
            </w:r>
          </w:p>
        </w:tc>
        <w:tc>
          <w:tcPr>
            <w:tcW w:w="1714"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r>
      <w:tr w:rsidR="006D619B" w:rsidRPr="006D619B" w:rsidTr="006D619B">
        <w:trPr>
          <w:trHeight w:val="58"/>
        </w:trPr>
        <w:tc>
          <w:tcPr>
            <w:tcW w:w="3120"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6D619B" w:rsidRDefault="006D619B" w:rsidP="006D619B">
            <w:pPr>
              <w:rPr>
                <w:b/>
                <w:bCs/>
                <w:color w:val="000000"/>
                <w:sz w:val="17"/>
                <w:szCs w:val="17"/>
              </w:rPr>
            </w:pPr>
          </w:p>
        </w:tc>
        <w:tc>
          <w:tcPr>
            <w:tcW w:w="1081"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934"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6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974"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082"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3"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714"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6D619B" w:rsidRDefault="006D619B" w:rsidP="006D619B">
            <w:pPr>
              <w:rPr>
                <w:b/>
                <w:bCs/>
                <w:color w:val="000000"/>
                <w:sz w:val="17"/>
                <w:szCs w:val="17"/>
              </w:rPr>
            </w:pPr>
            <w:r w:rsidRPr="006D619B">
              <w:rPr>
                <w:b/>
                <w:bCs/>
                <w:color w:val="000000"/>
                <w:sz w:val="17"/>
                <w:szCs w:val="17"/>
              </w:rPr>
              <w:t>1. ÜLDISED VALITSUSSEKTORI TEENUSED</w:t>
            </w:r>
          </w:p>
        </w:tc>
        <w:tc>
          <w:tcPr>
            <w:tcW w:w="1081"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102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934"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6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974"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1023"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276"/>
        </w:trPr>
        <w:tc>
          <w:tcPr>
            <w:tcW w:w="3120" w:type="dxa"/>
            <w:gridSpan w:val="2"/>
            <w:tcBorders>
              <w:top w:val="nil"/>
              <w:left w:val="single" w:sz="4" w:space="0" w:color="auto"/>
              <w:bottom w:val="single" w:sz="4" w:space="0" w:color="auto"/>
              <w:right w:val="single" w:sz="4" w:space="0" w:color="auto"/>
            </w:tcBorders>
            <w:shd w:val="clear" w:color="auto" w:fill="auto"/>
            <w:noWrap/>
            <w:hideMark/>
          </w:tcPr>
          <w:p w:rsidR="006D619B" w:rsidRPr="006D619B" w:rsidRDefault="006D619B" w:rsidP="006D619B">
            <w:pPr>
              <w:rPr>
                <w:color w:val="000000"/>
                <w:sz w:val="17"/>
                <w:szCs w:val="17"/>
              </w:rPr>
            </w:pPr>
            <w:r w:rsidRPr="006D619B">
              <w:rPr>
                <w:b/>
                <w:bCs/>
                <w:i/>
                <w:iCs/>
                <w:sz w:val="17"/>
                <w:szCs w:val="17"/>
              </w:rPr>
              <w:t>1.1 Üldiseloomuga ülekanded valitsussektoris</w:t>
            </w:r>
            <w:r w:rsidRPr="006D619B">
              <w:rPr>
                <w:color w:val="000000"/>
                <w:sz w:val="17"/>
                <w:szCs w:val="17"/>
              </w:rPr>
              <w:t> </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102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1.1.1</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AS Narva Vesi aktsiakapitali suurendamiseks</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2 201 166</w:t>
            </w:r>
          </w:p>
        </w:tc>
        <w:tc>
          <w:tcPr>
            <w:tcW w:w="102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2 201 166</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2 201 166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2 201 166</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2. MAJANDUS</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10 065 430</w:t>
            </w:r>
          </w:p>
        </w:tc>
        <w:tc>
          <w:tcPr>
            <w:tcW w:w="102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4 343 408</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14 408 838</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317 323</w:t>
            </w:r>
          </w:p>
        </w:tc>
        <w:tc>
          <w:tcPr>
            <w:tcW w:w="106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-848 772</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-531 449</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10 382 753</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3 494 636</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13 877 389</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2.1 Maanteetransport</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6 883 495</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3 210 748</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10 094 243</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249 130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-1 000 000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-750 870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7 132 625</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2 210 748</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9 343 373</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linnapiirkonna jalg- ja jalgrattateede võrgustiku rajamine, 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507 396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1 210 748</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1 718 144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507 396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1 210 748</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1 718 144</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2.1.2</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TEN-T transiitteede rekonstrueerimistööd Narvas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2 203 953</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2 000 000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4 203 953</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-1 000 000</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-1 000 000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2 203 953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1 000 000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3 203 953</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724DBD">
        <w:trPr>
          <w:trHeight w:val="419"/>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linna bussi- ja raudteejaama arendus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239 334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239 334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239 334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239 334</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2.1.4</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Malmi tn 5a teede ja parkla ehitamine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378 305</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378 305</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378 305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378 305</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618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2.1.5</w:t>
            </w:r>
          </w:p>
        </w:tc>
        <w:tc>
          <w:tcPr>
            <w:tcW w:w="2410" w:type="dxa"/>
            <w:tcBorders>
              <w:top w:val="nil"/>
              <w:left w:val="nil"/>
              <w:bottom w:val="nil"/>
              <w:right w:val="nil"/>
            </w:tcBorders>
            <w:shd w:val="clear" w:color="auto" w:fill="auto"/>
            <w:hideMark/>
          </w:tcPr>
          <w:p w:rsidR="006D619B" w:rsidRDefault="006D619B" w:rsidP="006D619B">
            <w:pPr>
              <w:rPr>
                <w:sz w:val="17"/>
                <w:szCs w:val="17"/>
              </w:rPr>
            </w:pPr>
            <w:r w:rsidRPr="006D619B">
              <w:rPr>
                <w:sz w:val="17"/>
                <w:szCs w:val="17"/>
              </w:rPr>
              <w:t xml:space="preserve">Narva linnas kvartalisiseste teede ja parklate ehitamine (sh: Energia põik, Energia põik 2a, parkla Kreenholmi 3b, Energia põik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 </w:t>
            </w:r>
          </w:p>
          <w:p w:rsidR="006D619B" w:rsidRPr="006D619B" w:rsidRDefault="006D619B" w:rsidP="006D619B">
            <w:pPr>
              <w:rPr>
                <w:sz w:val="17"/>
                <w:szCs w:val="17"/>
              </w:rPr>
            </w:pPr>
            <w:r w:rsidRPr="006D619B">
              <w:rPr>
                <w:sz w:val="17"/>
                <w:szCs w:val="17"/>
                <w:u w:val="single"/>
              </w:rPr>
              <w:t>UUS REDAKTSIOON</w:t>
            </w:r>
            <w:r w:rsidRPr="006D619B">
              <w:rPr>
                <w:sz w:val="17"/>
                <w:szCs w:val="17"/>
              </w:rPr>
              <w:t>: 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Kangelaste T1 projekti korrigeerimine; V.Gerassimovi tänav T1, Kooli põik J1, A.Puskini tn 55 parklate projekteerimine)</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1 246 994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1 246 994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26 400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26 400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1 273 394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1 273 394</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20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2.1.6</w:t>
            </w:r>
          </w:p>
        </w:tc>
        <w:tc>
          <w:tcPr>
            <w:tcW w:w="2410" w:type="dxa"/>
            <w:tcBorders>
              <w:top w:val="single" w:sz="4" w:space="0" w:color="auto"/>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Uusküla põigu projekteerimine ja ehitamine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688 497</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688 497</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688 497</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688 497</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2.1.7</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Ringristmike (Puškini - Malmi; Puškini- Vaivara;  Kulgu - Joala - Kreenholmi prospekt) projekteerimine ja ehitamine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486 000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486 000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54 995</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54 995</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540 995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540 995</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27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2.1.8</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 teeületuskohtade ohutumaks muutmine Kangelaste prospekt</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1 200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2.1.9</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Elektrijaama tee L2-L6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741 816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741 816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741 816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741 816</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7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2.1.10</w:t>
            </w:r>
          </w:p>
        </w:tc>
        <w:tc>
          <w:tcPr>
            <w:tcW w:w="2410" w:type="dxa"/>
            <w:tcBorders>
              <w:top w:val="nil"/>
              <w:left w:val="nil"/>
              <w:bottom w:val="single" w:sz="4" w:space="0" w:color="auto"/>
              <w:right w:val="single" w:sz="4" w:space="0" w:color="auto"/>
            </w:tcBorders>
            <w:shd w:val="clear" w:color="auto" w:fill="auto"/>
            <w:hideMark/>
          </w:tcPr>
          <w:p w:rsidR="006D619B" w:rsidRDefault="006D619B" w:rsidP="006D619B">
            <w:pPr>
              <w:rPr>
                <w:sz w:val="17"/>
                <w:szCs w:val="17"/>
              </w:rPr>
            </w:pPr>
            <w:r w:rsidRPr="006D619B">
              <w:rPr>
                <w:sz w:val="17"/>
                <w:szCs w:val="17"/>
              </w:rPr>
              <w:t xml:space="preserve">A-A.Tiimani tänava projekteerimine ning Vahtra tänava projekti korrigeeriminesee </w:t>
            </w:r>
          </w:p>
          <w:p w:rsidR="006D619B" w:rsidRPr="006D619B" w:rsidRDefault="006D619B" w:rsidP="006D619B">
            <w:pPr>
              <w:rPr>
                <w:sz w:val="17"/>
                <w:szCs w:val="17"/>
              </w:rPr>
            </w:pPr>
            <w:r w:rsidRPr="006D619B">
              <w:rPr>
                <w:sz w:val="17"/>
                <w:szCs w:val="17"/>
                <w:u w:val="single"/>
              </w:rPr>
              <w:t xml:space="preserve">UUS REDAKTSIOON: </w:t>
            </w:r>
            <w:r w:rsidRPr="006D619B">
              <w:rPr>
                <w:sz w:val="17"/>
                <w:szCs w:val="17"/>
              </w:rPr>
              <w:t>A-A.Tiimani tänava, Tuleviku tänava, Linda-Malmi tn  rekonstrueerimise projekteerimine ning Vahtra tänava projekti korrigeerimine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30 000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21 735</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21 735</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51 735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51 735</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36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2.1.11</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Rahu viadukti renoveerimise projekteerimine ning Kreenholmi viadukti kaldasambal vuukide, vee-ärajuhtimissüsteemide, uue hüdroisolatsiooni ja katendi projekteerimine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55 000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55 000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55 000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55 000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32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2.1.12</w:t>
            </w:r>
          </w:p>
        </w:tc>
        <w:tc>
          <w:tcPr>
            <w:tcW w:w="2410" w:type="dxa"/>
            <w:tcBorders>
              <w:top w:val="nil"/>
              <w:left w:val="nil"/>
              <w:bottom w:val="single" w:sz="4" w:space="0" w:color="auto"/>
              <w:right w:val="single" w:sz="4" w:space="0" w:color="auto"/>
            </w:tcBorders>
            <w:shd w:val="clear" w:color="auto" w:fill="auto"/>
            <w:hideMark/>
          </w:tcPr>
          <w:p w:rsidR="006D619B" w:rsidRDefault="006D619B" w:rsidP="006D619B">
            <w:pPr>
              <w:rPr>
                <w:sz w:val="17"/>
                <w:szCs w:val="17"/>
              </w:rPr>
            </w:pPr>
            <w:r w:rsidRPr="006D619B">
              <w:rPr>
                <w:sz w:val="17"/>
                <w:szCs w:val="17"/>
              </w:rPr>
              <w:t xml:space="preserve"> Jõesuu tänaval L11 tee all drenaažitoru asendamise projekteerimine </w:t>
            </w:r>
          </w:p>
          <w:p w:rsidR="006D619B" w:rsidRPr="006D619B" w:rsidRDefault="006D619B" w:rsidP="006D619B">
            <w:pPr>
              <w:rPr>
                <w:sz w:val="17"/>
                <w:szCs w:val="17"/>
              </w:rPr>
            </w:pPr>
            <w:r w:rsidRPr="006D619B">
              <w:rPr>
                <w:sz w:val="17"/>
                <w:szCs w:val="17"/>
              </w:rPr>
              <w:t xml:space="preserve">UUS REDAKTSIOON: Jõesuu tänaval L11 tee all drenaažitoru asendamise projekteerimine ja ehitamine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140 000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Uute kõnniteede ehitamine ja olemasolevate kõnniteede rekonstrueerimine (sh projekteerimine)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100 000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100 000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 xml:space="preserve"> Narva linnas kvartalisisese tee projekteerimine ja ehitamine Tallinna maantee 35a-3.Roheline tänav T1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180 000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180 000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1"/>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2.1.15</w:t>
            </w:r>
          </w:p>
        </w:tc>
        <w:tc>
          <w:tcPr>
            <w:tcW w:w="2410" w:type="dxa"/>
            <w:tcBorders>
              <w:top w:val="nil"/>
              <w:left w:val="nil"/>
              <w:bottom w:val="nil"/>
              <w:right w:val="nil"/>
            </w:tcBorders>
            <w:shd w:val="clear" w:color="000000" w:fill="FFFFFF"/>
            <w:hideMark/>
          </w:tcPr>
          <w:p w:rsidR="006D619B" w:rsidRPr="006D619B" w:rsidRDefault="006D619B" w:rsidP="006D619B">
            <w:pPr>
              <w:rPr>
                <w:color w:val="000000"/>
                <w:sz w:val="17"/>
                <w:szCs w:val="17"/>
              </w:rPr>
            </w:pPr>
            <w:r w:rsidRPr="006D619B">
              <w:rPr>
                <w:color w:val="000000"/>
                <w:sz w:val="17"/>
                <w:szCs w:val="17"/>
              </w:rPr>
              <w:t>Kangelaste J4-Kangekaste J5  kõnnitee projekteerimine</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5 000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81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2.1.16</w:t>
            </w:r>
          </w:p>
        </w:tc>
        <w:tc>
          <w:tcPr>
            <w:tcW w:w="2410" w:type="dxa"/>
            <w:tcBorders>
              <w:top w:val="single" w:sz="4" w:space="0" w:color="auto"/>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Kevade tn tugiseina, välisvalgustuse, treppi rekonstrueerimise projekteerimine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Keeltelütseumi sissesõidu tee laiendamine, kõnnitee rekonstrueerimine ning piirdeaia, väravate paigaldamine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16 000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sz w:val="17"/>
                <w:szCs w:val="17"/>
              </w:rPr>
            </w:pPr>
            <w:r w:rsidRPr="006D619B">
              <w:rPr>
                <w:b/>
                <w:bCs/>
                <w:i/>
                <w:iCs/>
                <w:sz w:val="17"/>
                <w:szCs w:val="17"/>
              </w:rPr>
              <w:t>2.2 Veetransport</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163 893</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107 134</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271 027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163 893</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107 134</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271 027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color w:val="000000"/>
                <w:sz w:val="17"/>
                <w:szCs w:val="17"/>
              </w:rPr>
            </w:pPr>
            <w:r w:rsidRPr="006D619B">
              <w:rPr>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2.2.1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 sadama bokside rekonstrueerimine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142 893</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107 134</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250 027</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142 893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107 134</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250 027</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2.2.2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ja Slantsõ jõeäärsete alade arendamine äri- ja külastuskeskkonna loomiseks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21 000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2.3 Turism</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1 678 962</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1 025 526</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2 704 488</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74 652</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151 228</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225 880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1 753 614</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1 176 754</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2 930 368</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raekoja hoone ja platsi rekonstrueerimine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1 504 173</w:t>
            </w:r>
          </w:p>
        </w:tc>
        <w:tc>
          <w:tcPr>
            <w:tcW w:w="102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937 500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2 441 673</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1 504 173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937 500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2 441 673</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2.3.2</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Pimeaia pargi rekonstrueerimine, 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69 121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88 026</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157 147</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74 652</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151 228</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225 880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143 773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239 254</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383 027</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Stockholmi platsi projekteerimine ja ehitus, 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77 408</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77 408</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77 408</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77 408</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584"/>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 xml:space="preserve">Põhiprojektide ekspertiisi/auditi tegemine (sh TEN-T transiitteede rekonstrueerimistööd, Stockholmi platsi ehitamine I etapp); hanke "Narva linna välisvalgustuse taristu renoveerimine" korraldamine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28 260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28 260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28 260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28 260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2.4 Üldmajanduslikud arendusprojektid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SA-le Narva Linna Arendus Äkkeküla ehitustööd, V etapp</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60 000</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60 000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SA-le Narva Linna Arendus Ekstreempargi projekteerimine ja ehitamine (Äkkeküla spordi- ja vabaajakeskuse kõrval)</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50 000</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xml:space="preserve">SA-le Narva Linna Arendus Äkkeküla objektide projekteerimine ja ehitamine (sh: lastepark, seikluspark, kelgunõlv ja jn) </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279</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279</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279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279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AB6ECD">
        <w:trPr>
          <w:trHeight w:val="574"/>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Linna üldplaneeringu koostamine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1022"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140 000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2.5 Muu majandus</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1 088 801</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1 088 801</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-6 459</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-6 459</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1 082 342</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1 082 342</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135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Evakuatsioonitrepikodadest omaette tuletõkkesektsioonide, teisel ja kolmandal korrustel evakuatsioonipääsu moodustamine, evakuatsiooni- ja avariivalgustuse paigaldamine (Peetri pl 5 / Malmi 2a)</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85 050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85 050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85 050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85 050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5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lastRenderedPageBreak/>
              <w:t>2.5.2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Peetri pl 1, Peetri pl 3, Peetri pl 5 fassaadide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403 372</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403 372</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403 372</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403 372</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116"/>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Peetri plats 5 / Malmi 2a hoonete elektripaigaldiste rekonstrueerimise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8 200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M.Maslovi tn 3a hoones ühisköögi ehitustööd</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400 000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Sotsiaalabiamet</w:t>
            </w:r>
          </w:p>
        </w:tc>
      </w:tr>
      <w:tr w:rsidR="006D619B" w:rsidRPr="006D619B" w:rsidTr="00AB6ECD">
        <w:trPr>
          <w:trHeight w:val="487"/>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2.5.5</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Evakuatsioonitrepikodadest omaette tuletõkkesektsioonide moodustamine,  automaatse tulekahjusignalisatsioonisüsteemi paigaldamine (Peetri pl 1, Peetri pl 3)</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72 939</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72 939</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72 939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72 939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r>
      <w:tr w:rsidR="006D619B" w:rsidRPr="006D619B" w:rsidTr="00AB6ECD">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2.5.6</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Linda 4 hoones liftide vahetamine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119 240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119 240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-6 459</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-6 459</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112 781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112 781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3. ELAMU- JA KOMMUNAALMAJANDUS</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1 009 622</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332 100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1 341 722</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250 870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250 870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1 260 492</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332 100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1 592 592</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sz w:val="17"/>
                <w:szCs w:val="17"/>
              </w:rPr>
            </w:pPr>
            <w:r w:rsidRPr="006D619B">
              <w:rPr>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sz w:val="17"/>
                <w:szCs w:val="17"/>
              </w:rPr>
            </w:pPr>
            <w:r w:rsidRPr="006D619B">
              <w:rPr>
                <w:sz w:val="17"/>
                <w:szCs w:val="17"/>
              </w:rPr>
              <w:t> </w:t>
            </w:r>
          </w:p>
        </w:tc>
      </w:tr>
      <w:tr w:rsidR="006D619B" w:rsidRPr="006D619B" w:rsidTr="00AB6ECD">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3.1 Tänavavalgustus</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287 535</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320 000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607 535</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287 535</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320 000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607 535</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3.1.1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 tänavavalgustuse taristu renoveerimise 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282 315</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602 315</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282 315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320 000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602 315</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3.1.2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linnas välisvalgustuse projekteerimine (Kangelaste prospekt)</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5 220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5 220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5 220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5 220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360"/>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3.2 Muud elamu- ja kommunaalmajanduse tegevus</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722 087</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12 100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734 187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250 870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250 870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972 957</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12 100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985 057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71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3.2.1</w:t>
            </w:r>
          </w:p>
        </w:tc>
        <w:tc>
          <w:tcPr>
            <w:tcW w:w="2410" w:type="dxa"/>
            <w:tcBorders>
              <w:top w:val="nil"/>
              <w:left w:val="nil"/>
              <w:bottom w:val="single" w:sz="4" w:space="0" w:color="auto"/>
              <w:right w:val="nil"/>
            </w:tcBorders>
            <w:shd w:val="clear" w:color="auto" w:fill="auto"/>
            <w:hideMark/>
          </w:tcPr>
          <w:p w:rsidR="006D619B" w:rsidRPr="006D619B" w:rsidRDefault="006D619B" w:rsidP="006D619B">
            <w:pPr>
              <w:rPr>
                <w:sz w:val="17"/>
                <w:szCs w:val="17"/>
              </w:rPr>
            </w:pPr>
            <w:r w:rsidRPr="006D619B">
              <w:rPr>
                <w:sz w:val="17"/>
                <w:szCs w:val="17"/>
              </w:rPr>
              <w:t xml:space="preserve"> Uute spordi- ja mänguväljakute, välisvalgustuse, videovalve ehitamine (sh projekteerimine) aadressil Rahu 38c, Rahu 16f </w:t>
            </w:r>
          </w:p>
        </w:tc>
        <w:tc>
          <w:tcPr>
            <w:tcW w:w="1081" w:type="dxa"/>
            <w:tcBorders>
              <w:top w:val="nil"/>
              <w:left w:val="single" w:sz="4" w:space="0" w:color="auto"/>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240 000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240 000</w:t>
            </w:r>
          </w:p>
        </w:tc>
        <w:tc>
          <w:tcPr>
            <w:tcW w:w="934" w:type="dxa"/>
            <w:tcBorders>
              <w:top w:val="nil"/>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224 740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224 740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464 740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464 740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r>
      <w:tr w:rsidR="006D619B" w:rsidRPr="006D619B" w:rsidTr="006D619B">
        <w:trPr>
          <w:trHeight w:val="84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3.2.2</w:t>
            </w:r>
          </w:p>
        </w:tc>
        <w:tc>
          <w:tcPr>
            <w:tcW w:w="2410" w:type="dxa"/>
            <w:tcBorders>
              <w:top w:val="nil"/>
              <w:left w:val="nil"/>
              <w:bottom w:val="single" w:sz="4" w:space="0" w:color="auto"/>
              <w:right w:val="nil"/>
            </w:tcBorders>
            <w:shd w:val="clear" w:color="000000" w:fill="FFFFFF"/>
            <w:hideMark/>
          </w:tcPr>
          <w:p w:rsidR="006D619B" w:rsidRPr="006D619B" w:rsidRDefault="006D619B" w:rsidP="006D619B">
            <w:pPr>
              <w:rPr>
                <w:sz w:val="17"/>
                <w:szCs w:val="17"/>
              </w:rPr>
            </w:pPr>
            <w:r w:rsidRPr="006D619B">
              <w:rPr>
                <w:sz w:val="17"/>
                <w:szCs w:val="17"/>
              </w:rPr>
              <w:t xml:space="preserve"> Mänguväljakute, välisvalgustuse, videovalve süsteemi projekteerimine ja ehitamine (Kangelaste 40b, park Linda, Juhhanovi tn 3) </w:t>
            </w:r>
          </w:p>
        </w:tc>
        <w:tc>
          <w:tcPr>
            <w:tcW w:w="1081" w:type="dxa"/>
            <w:tcBorders>
              <w:top w:val="single" w:sz="4" w:space="0" w:color="auto"/>
              <w:left w:val="single" w:sz="4" w:space="0" w:color="auto"/>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85 008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85 008</w:t>
            </w:r>
          </w:p>
        </w:tc>
        <w:tc>
          <w:tcPr>
            <w:tcW w:w="934" w:type="dxa"/>
            <w:tcBorders>
              <w:top w:val="single" w:sz="4" w:space="0" w:color="auto"/>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85 008</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85 008</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 / 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Laste mänguväljakute ning spordiväljakute ehitamise toetamine Narva linnas </w:t>
            </w:r>
          </w:p>
        </w:tc>
        <w:tc>
          <w:tcPr>
            <w:tcW w:w="1081" w:type="dxa"/>
            <w:tcBorders>
              <w:top w:val="single" w:sz="4" w:space="0" w:color="auto"/>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50 000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934" w:type="dxa"/>
            <w:tcBorders>
              <w:top w:val="single" w:sz="4" w:space="0" w:color="auto"/>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r>
      <w:tr w:rsidR="006D619B" w:rsidRPr="006D619B" w:rsidTr="006D619B">
        <w:trPr>
          <w:trHeight w:val="208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3.2.4</w:t>
            </w:r>
          </w:p>
        </w:tc>
        <w:tc>
          <w:tcPr>
            <w:tcW w:w="2410" w:type="dxa"/>
            <w:tcBorders>
              <w:top w:val="nil"/>
              <w:left w:val="nil"/>
              <w:bottom w:val="single" w:sz="4" w:space="0" w:color="auto"/>
              <w:right w:val="nil"/>
            </w:tcBorders>
            <w:shd w:val="clear" w:color="auto" w:fill="auto"/>
            <w:hideMark/>
          </w:tcPr>
          <w:p w:rsidR="006D619B" w:rsidRPr="006D619B" w:rsidRDefault="006D619B" w:rsidP="006D619B">
            <w:pPr>
              <w:rPr>
                <w:color w:val="000000"/>
                <w:sz w:val="17"/>
                <w:szCs w:val="17"/>
              </w:rPr>
            </w:pPr>
            <w:r w:rsidRPr="006D619B">
              <w:rPr>
                <w:color w:val="000000"/>
                <w:sz w:val="17"/>
                <w:szCs w:val="17"/>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247 859</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247 859</w:t>
            </w:r>
          </w:p>
        </w:tc>
        <w:tc>
          <w:tcPr>
            <w:tcW w:w="934" w:type="dxa"/>
            <w:tcBorders>
              <w:top w:val="single" w:sz="4" w:space="0" w:color="auto"/>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247 859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247 859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3.2.5</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Loomade varjupaiga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3.2.6</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Tuleviku ja Lavretsovi vahelisel alal puhkeala rajamise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42 170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42 170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42 170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42 170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1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3.2.7</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linnas Saksa-Soome kalmistul paikneva Adolf Hahni hauaplatsi kõnnitee projekteerimine, ehitamine ja välisvalgustuse ja pinkide paigaldamine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327"/>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3.2.8</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Viitade ja kaartide uuendus ja paigaldus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12 050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12 100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24 150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12 050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12 100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24 150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387"/>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2410" w:type="dxa"/>
            <w:tcBorders>
              <w:top w:val="nil"/>
              <w:left w:val="nil"/>
              <w:bottom w:val="nil"/>
              <w:right w:val="nil"/>
            </w:tcBorders>
            <w:shd w:val="clear" w:color="auto" w:fill="auto"/>
            <w:hideMark/>
          </w:tcPr>
          <w:p w:rsidR="006D619B" w:rsidRPr="006D619B" w:rsidRDefault="006D619B" w:rsidP="006D619B">
            <w:pPr>
              <w:rPr>
                <w:color w:val="000000"/>
                <w:sz w:val="17"/>
                <w:szCs w:val="17"/>
              </w:rPr>
            </w:pPr>
            <w:r w:rsidRPr="006D619B">
              <w:rPr>
                <w:color w:val="000000"/>
                <w:sz w:val="17"/>
                <w:szCs w:val="17"/>
              </w:rPr>
              <w:t>Toponüümi „NARVA“ valmistamine ja paigaldamine</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26 130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26 130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26 130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26 130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4. VABA AEG, KULTUUR, RELIGIOON</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color w:val="000000"/>
                <w:sz w:val="17"/>
                <w:szCs w:val="17"/>
              </w:rPr>
            </w:pPr>
            <w:r w:rsidRPr="006D619B">
              <w:rPr>
                <w:color w:val="000000"/>
                <w:sz w:val="17"/>
                <w:szCs w:val="17"/>
              </w:rPr>
              <w:t> </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4.1 Sport</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289"/>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Spordiväljaku projekteerimine ja ehitamine (</w:t>
            </w:r>
            <w:r w:rsidRPr="006D619B">
              <w:rPr>
                <w:i/>
                <w:iCs/>
                <w:color w:val="000000"/>
                <w:sz w:val="17"/>
                <w:szCs w:val="17"/>
              </w:rPr>
              <w:t>Futsal</w:t>
            </w:r>
            <w:r w:rsidRPr="006D619B">
              <w:rPr>
                <w:color w:val="000000"/>
                <w:sz w:val="17"/>
                <w:szCs w:val="17"/>
              </w:rPr>
              <w:t>-i plats)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324 000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324 000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324 000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324 000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3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Spordikool Energia spordisaali (Tallinna mnt 30) renoveerimine (riietusruumide rekonstrueerimine) vastavalt projektile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177 824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177 824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177 824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177 824</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9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Spordikooli Energia sõudebaasi 9. boksi rekonstrueerimise projekteerimis- ja ehitustööd</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86 377</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86 377</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86 377</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86 377</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4.1.4</w:t>
            </w:r>
          </w:p>
        </w:tc>
        <w:tc>
          <w:tcPr>
            <w:tcW w:w="2410" w:type="dxa"/>
            <w:tcBorders>
              <w:top w:val="nil"/>
              <w:left w:val="nil"/>
              <w:bottom w:val="nil"/>
              <w:right w:val="nil"/>
            </w:tcBorders>
            <w:shd w:val="clear" w:color="auto" w:fill="auto"/>
            <w:hideMark/>
          </w:tcPr>
          <w:p w:rsidR="006D619B" w:rsidRPr="006D619B" w:rsidRDefault="006D619B" w:rsidP="006D619B">
            <w:pPr>
              <w:rPr>
                <w:color w:val="000000"/>
                <w:sz w:val="17"/>
                <w:szCs w:val="17"/>
              </w:rPr>
            </w:pPr>
            <w:r w:rsidRPr="006D619B">
              <w:rPr>
                <w:color w:val="000000"/>
                <w:sz w:val="17"/>
                <w:szCs w:val="17"/>
              </w:rPr>
              <w:t xml:space="preserve">Narva Spordikooli Energia ujula ventilatsioonisüsteemi projekteerimine </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6 500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6 500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6 500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6 500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4.1.5</w:t>
            </w:r>
          </w:p>
        </w:tc>
        <w:tc>
          <w:tcPr>
            <w:tcW w:w="2410" w:type="dxa"/>
            <w:tcBorders>
              <w:top w:val="single" w:sz="4" w:space="0" w:color="auto"/>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Narva Spordikooli Energia hoones (Tallinna mnt 30) väikese saali rekonstrueerimine </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59 000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59 000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59 000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59 000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8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4.1.6</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Paemurru Spordikoolile - Kreenholmi staadioni jalgpalliväljaku murukamara pinnaprofiili parandamistööde teostamine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4 096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4 096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4 096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4 096</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8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4.1.7</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Paemurru Spordikooli (aadressil Fama tn. 2) asuvas laua-tennisehallis soojussõlme automaatika vahetamiseks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1 500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3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4.1.8</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Spordikeskuse suure mängusaali põranda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4.2 Puhkepargid ja -baasid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4.2.1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EV100 auks avaliku pargi rajamise II etapp Vabaduse/Rakvere tänavate vahelisel alal</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240 871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240 871</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240 871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240 871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4.2.2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Võidu pargi ja Joala tn 8c (Gerassimovi pargi) projekteerimine ja rekonstrueerimine, 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297 466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297 466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297 466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297 466</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4.3 Vaba aja üritused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7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4.3.1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ja Ivangorodi kaldapealsete ajaloolise kaitseala integreeritud arendamine, III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161 776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161 776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161 776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161 776</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4.4 Rahvakultuur</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4.4.1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Kultuurimaja Rugodiv rekonstrueerimine (sh: stangede, fassaadi projekteerimine ja renoveerimine)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530 400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530 400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530 400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530 400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5. HARIDUS</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3 752 184</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1 700 000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5 452 184</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270 000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270 000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4 022 184</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1 700 000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5 722 184</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sz w:val="17"/>
                <w:szCs w:val="17"/>
              </w:rPr>
            </w:pPr>
            <w:r w:rsidRPr="006D619B">
              <w:rPr>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 </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xml:space="preserve">5.1 Alusharidus </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4034CF">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Uue lasteaia hoone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Lasteaia Cipollino elektrisüsteemide renoveerimine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247 561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247 561</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247 561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247 561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Narva Lasteaia Sädemeke tuletõkkesektsioonide terviklikkuse tagamine </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1 524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1 524</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1 524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1 524</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5.1.4</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Lasteaia Cipollino jalutusveranda renoveerimine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13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5.1.5</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xml:space="preserve">660 000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660 000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660 000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660 000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03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5.1.6</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Lasteaia Kirsike tuletõkkesektsioonide paigaldamine ning ATS andurite paigaldamine (sh projekteerimine)</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xml:space="preserve">9 600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9 600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9 600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9 600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5.1.7</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Lasteaia Tuluke hoone teise korruse rühmadest nr 5 ja nr 8 teise evakuatsioonipääsu ehitamine</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12 420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12 420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12 420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12 420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5.2 Põhihariduse otsekulud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2 600 079</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1 700 000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4 300 079</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210 000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210 000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2 810 079</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1 700 000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4 510 079</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792"/>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5.2.1</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Eesti Gümnaasiumi ümberkorraldamisel tekkiva põhikooli õppehoone ehitamine ja sisustamine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174 245</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474 245</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174 245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474 245</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110"/>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5.2.2</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Eesti Gümnaasiumi ümberkorraldamisel tekkiva põhikooli õppehoone ehitamine ja sisustamine (detailplaneeringute koostamine)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2 484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2 484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2 484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2 484</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86"/>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5.2.3</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xml:space="preserve">Narva Eesti Gümnaasiumi ümberkorraldamisel tekkiva põhikooli õppehoone arhitektuuri ideekonkursi ettevalmistamine ja läbiviimine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8 280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8 280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8 280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8 280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4034CF">
        <w:trPr>
          <w:trHeight w:val="483"/>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5.2.4</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Kesklinna Gümnaasiumi ümberkorraldamisel tekkiva põhikooli õppehoone ehitamine ja sisustamine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410 379</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1 400 000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1 810 379</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410 379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1 400 000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1 810 379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4034CF">
        <w:trPr>
          <w:trHeight w:val="523"/>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5.2.5</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Kreenholmi Gümnaasiumi juures asuva staadioni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1 725 311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1 725 311</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1 725 311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1 725 311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Kreenholmi Gümnaasiumi hoone fassaadi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5.2.6</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Soldino Gümnaasiumi fassaadi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365"/>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5.2.7</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Keeltelütseumi, Narva Kreenholmi Gümnaasiumi, Narva Paju Kooli ehitustööde projekteerimine projekti „Väikelahendused HEV-õpilaste integreerimiseks tavakoolidesse“ raames</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18 000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18 000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92"/>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5.2.8</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Pähklimäe Gümnaasiumi ning Narva Soldino Gümnaasiumi elektrivarustamise projekteerimine</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1 380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1 380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1 380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1 380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125"/>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5.2.9</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Default="006D619B" w:rsidP="006D619B">
            <w:pPr>
              <w:rPr>
                <w:color w:val="000000"/>
                <w:sz w:val="17"/>
                <w:szCs w:val="17"/>
              </w:rPr>
            </w:pPr>
            <w:r w:rsidRPr="006D619B">
              <w:rPr>
                <w:color w:val="000000"/>
                <w:sz w:val="17"/>
                <w:szCs w:val="17"/>
              </w:rPr>
              <w:t xml:space="preserve">Narva 6.Kooli hoone fassaadi projekteerimine </w:t>
            </w:r>
          </w:p>
          <w:p w:rsidR="006D619B" w:rsidRPr="006D619B" w:rsidRDefault="006D619B" w:rsidP="006D619B">
            <w:pPr>
              <w:rPr>
                <w:color w:val="000000"/>
                <w:sz w:val="17"/>
                <w:szCs w:val="17"/>
              </w:rPr>
            </w:pPr>
            <w:r w:rsidRPr="006D619B">
              <w:rPr>
                <w:color w:val="000000"/>
                <w:sz w:val="17"/>
                <w:szCs w:val="17"/>
                <w:u w:val="single"/>
              </w:rPr>
              <w:t>UUS REDAKTSIOON:</w:t>
            </w:r>
            <w:r w:rsidRPr="006D619B">
              <w:rPr>
                <w:color w:val="000000"/>
                <w:sz w:val="17"/>
                <w:szCs w:val="17"/>
              </w:rPr>
              <w:t xml:space="preserve"> Narva 6.Kooli hoone fassaadi projekteerimine  ja rekonstrueerimine</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10 000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200 000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200 000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210 000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210 000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5.3 Noorte huviharidus ja huvitegevus</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31 000</w:t>
            </w:r>
          </w:p>
        </w:tc>
        <w:tc>
          <w:tcPr>
            <w:tcW w:w="102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31 000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60 000</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60 000</w:t>
            </w:r>
          </w:p>
        </w:tc>
        <w:tc>
          <w:tcPr>
            <w:tcW w:w="108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91 000</w:t>
            </w:r>
          </w:p>
        </w:tc>
        <w:tc>
          <w:tcPr>
            <w:tcW w:w="1023"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91 000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 </w:t>
            </w:r>
          </w:p>
        </w:tc>
      </w:tr>
      <w:tr w:rsidR="006D619B" w:rsidRPr="006D619B" w:rsidTr="006D619B">
        <w:trPr>
          <w:trHeight w:val="2865"/>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5.3.1</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 xml:space="preserve">Narva Muusikakoolis (26. Juuli tn 9) invatõstuki paigaldamise ja teise evakuatsiooniväljapääsu ning panduse rajamise projekteerimis- ja ehitustööd </w:t>
            </w:r>
            <w:r w:rsidRPr="006D619B">
              <w:rPr>
                <w:color w:val="000000"/>
                <w:sz w:val="17"/>
                <w:szCs w:val="17"/>
                <w:u w:val="single"/>
              </w:rPr>
              <w:t xml:space="preserve">UUS REDAKTSIOON: </w:t>
            </w:r>
            <w:r w:rsidRPr="006D619B">
              <w:rPr>
                <w:color w:val="000000"/>
                <w:sz w:val="17"/>
                <w:szCs w:val="17"/>
              </w:rPr>
              <w:t xml:space="preserve">Narva Muusikakooli hoones 26. Juuli tn 9 invatõstuki paigaldamise ja teise evakuatsiooniväljapääsu ning panduse rajamise projekteerimis-ja ehitustööd; hoones Karja 3 sissepääsu rekonstrueerimine ning panduse rajamise projekteerimis-ja ehitustööd </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31 000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31 000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60 000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91 000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91 000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6D619B" w:rsidRDefault="006D619B" w:rsidP="006D619B">
            <w:pPr>
              <w:rPr>
                <w:b/>
                <w:bCs/>
                <w:color w:val="000000"/>
                <w:sz w:val="17"/>
                <w:szCs w:val="17"/>
              </w:rPr>
            </w:pPr>
            <w:r w:rsidRPr="006D619B">
              <w:rPr>
                <w:b/>
                <w:bCs/>
                <w:color w:val="000000"/>
                <w:sz w:val="17"/>
                <w:szCs w:val="17"/>
              </w:rPr>
              <w:t>6. SOTSIAALNE KAITSE</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6.1 Eakate sotsiaalhoolekandeasutused</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102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171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rPr>
                <w:color w:val="000000"/>
                <w:sz w:val="17"/>
                <w:szCs w:val="17"/>
              </w:rPr>
            </w:pPr>
            <w:r w:rsidRPr="006D619B">
              <w:rPr>
                <w:color w:val="000000"/>
                <w:sz w:val="17"/>
                <w:szCs w:val="17"/>
              </w:rPr>
              <w:t> </w:t>
            </w:r>
          </w:p>
        </w:tc>
      </w:tr>
      <w:tr w:rsidR="006D619B" w:rsidRPr="006D619B" w:rsidTr="006D619B">
        <w:trPr>
          <w:trHeight w:val="243"/>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6.1.1</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Uue hooldekodu projekteerimine</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30 000</w:t>
            </w:r>
          </w:p>
        </w:tc>
        <w:tc>
          <w:tcPr>
            <w:tcW w:w="102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Sotsiaalabiamet</w:t>
            </w:r>
          </w:p>
        </w:tc>
      </w:tr>
    </w:tbl>
    <w:p w:rsidR="006D619B" w:rsidRPr="004568F4" w:rsidRDefault="006D619B" w:rsidP="006C0DE4">
      <w:pPr>
        <w:rPr>
          <w:color w:val="7030A0"/>
          <w:highlight w:val="yellow"/>
        </w:rPr>
      </w:pPr>
    </w:p>
    <w:p w:rsidR="0006088F" w:rsidRPr="004568F4" w:rsidRDefault="0006088F" w:rsidP="006C0DE4">
      <w:pPr>
        <w:rPr>
          <w:color w:val="7030A0"/>
          <w:highlight w:val="yellow"/>
        </w:rPr>
      </w:pPr>
    </w:p>
    <w:p w:rsidR="008A0D45" w:rsidRPr="004568F4" w:rsidRDefault="008A0D45" w:rsidP="006C0DE4">
      <w:pPr>
        <w:rPr>
          <w:color w:val="7030A0"/>
          <w:highlight w:val="yellow"/>
        </w:rPr>
        <w:sectPr w:rsidR="008A0D45" w:rsidRPr="004568F4" w:rsidSect="009448D0">
          <w:pgSz w:w="16838" w:h="11906" w:orient="landscape"/>
          <w:pgMar w:top="709" w:right="851" w:bottom="1417" w:left="993" w:header="708" w:footer="708" w:gutter="0"/>
          <w:cols w:space="708"/>
          <w:titlePg/>
          <w:docGrid w:linePitch="360"/>
        </w:sectPr>
      </w:pPr>
    </w:p>
    <w:p w:rsidR="008A0D45" w:rsidRPr="003376FF" w:rsidRDefault="008A0D45" w:rsidP="00CB30C4">
      <w:pPr>
        <w:rPr>
          <w:sz w:val="22"/>
          <w:szCs w:val="22"/>
        </w:rPr>
      </w:pPr>
      <w:r w:rsidRPr="003376FF">
        <w:rPr>
          <w:sz w:val="22"/>
          <w:szCs w:val="22"/>
        </w:rPr>
        <w:lastRenderedPageBreak/>
        <w:t>Õiend</w:t>
      </w:r>
      <w:r w:rsidR="00CE73A1" w:rsidRPr="003376FF">
        <w:rPr>
          <w:sz w:val="22"/>
          <w:szCs w:val="22"/>
        </w:rPr>
        <w:t xml:space="preserve"> 1</w:t>
      </w:r>
      <w:r w:rsidRPr="003376FF">
        <w:rPr>
          <w:sz w:val="22"/>
          <w:szCs w:val="22"/>
        </w:rPr>
        <w:t xml:space="preserve"> lisale 5</w:t>
      </w:r>
    </w:p>
    <w:p w:rsidR="00AA0BCC" w:rsidRPr="003376FF" w:rsidRDefault="00AA0BCC" w:rsidP="00CB30C4">
      <w:pPr>
        <w:rPr>
          <w:sz w:val="22"/>
          <w:szCs w:val="22"/>
        </w:rPr>
      </w:pPr>
    </w:p>
    <w:p w:rsidR="008A0D45" w:rsidRPr="003376FF" w:rsidRDefault="008A0D45" w:rsidP="00CB30C4">
      <w:pPr>
        <w:rPr>
          <w:sz w:val="18"/>
          <w:szCs w:val="18"/>
        </w:rPr>
      </w:pPr>
      <w:r w:rsidRPr="003376FF">
        <w:rPr>
          <w:b/>
          <w:bCs/>
          <w:iCs/>
          <w:sz w:val="22"/>
          <w:szCs w:val="22"/>
        </w:rPr>
        <w:t xml:space="preserve">Narva linna </w:t>
      </w:r>
      <w:r w:rsidR="00B716CC" w:rsidRPr="003376FF">
        <w:rPr>
          <w:b/>
          <w:sz w:val="22"/>
          <w:szCs w:val="22"/>
        </w:rPr>
        <w:t>2020</w:t>
      </w:r>
      <w:r w:rsidRPr="003376FF">
        <w:rPr>
          <w:b/>
          <w:sz w:val="22"/>
          <w:szCs w:val="22"/>
        </w:rPr>
        <w:t>.aasta rahavoogude prognoos</w:t>
      </w:r>
      <w:r w:rsidRPr="003376FF">
        <w:rPr>
          <w:b/>
        </w:rPr>
        <w:t xml:space="preserve"> </w:t>
      </w:r>
      <w:r w:rsidRPr="003376FF">
        <w:rPr>
          <w:b/>
        </w:rPr>
        <w:tab/>
      </w:r>
      <w:r w:rsidRPr="003376FF">
        <w:rPr>
          <w:b/>
        </w:rPr>
        <w:tab/>
      </w:r>
      <w:r w:rsidRPr="003376FF">
        <w:rPr>
          <w:b/>
        </w:rPr>
        <w:tab/>
      </w:r>
      <w:r w:rsidRPr="003376FF">
        <w:rPr>
          <w:b/>
        </w:rPr>
        <w:tab/>
      </w:r>
      <w:r w:rsidRPr="003376FF">
        <w:rPr>
          <w:b/>
        </w:rPr>
        <w:tab/>
      </w:r>
      <w:r w:rsidRPr="003376FF">
        <w:rPr>
          <w:b/>
        </w:rPr>
        <w:tab/>
      </w:r>
      <w:r w:rsidRPr="003376FF">
        <w:rPr>
          <w:sz w:val="18"/>
          <w:szCs w:val="18"/>
        </w:rPr>
        <w:t>eurodes</w:t>
      </w:r>
    </w:p>
    <w:tbl>
      <w:tblPr>
        <w:tblW w:w="9493" w:type="dxa"/>
        <w:tblLook w:val="04A0" w:firstRow="1" w:lastRow="0" w:firstColumn="1" w:lastColumn="0" w:noHBand="0" w:noVBand="1"/>
      </w:tblPr>
      <w:tblGrid>
        <w:gridCol w:w="4957"/>
        <w:gridCol w:w="1418"/>
        <w:gridCol w:w="1559"/>
        <w:gridCol w:w="1559"/>
      </w:tblGrid>
      <w:tr w:rsidR="00276C37" w:rsidRPr="00276C37" w:rsidTr="003376FF">
        <w:trPr>
          <w:trHeight w:val="216"/>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jc w:val="center"/>
              <w:rPr>
                <w:sz w:val="20"/>
                <w:szCs w:val="20"/>
              </w:rPr>
            </w:pPr>
            <w:r w:rsidRPr="00276C37">
              <w:rPr>
                <w:sz w:val="20"/>
                <w:szCs w:val="20"/>
              </w:rPr>
              <w:t>Nimetus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76C37" w:rsidRPr="00276C37" w:rsidRDefault="003376FF" w:rsidP="003376FF">
            <w:pPr>
              <w:jc w:val="center"/>
              <w:rPr>
                <w:sz w:val="20"/>
                <w:szCs w:val="20"/>
              </w:rPr>
            </w:pPr>
            <w:r>
              <w:rPr>
                <w:sz w:val="20"/>
                <w:szCs w:val="20"/>
              </w:rPr>
              <w:t xml:space="preserve">2020.a </w:t>
            </w:r>
            <w:r w:rsidR="00276C37" w:rsidRPr="00276C37">
              <w:rPr>
                <w:sz w:val="20"/>
                <w:szCs w:val="20"/>
              </w:rPr>
              <w:t xml:space="preserve">eelarve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76C37" w:rsidRPr="00276C37" w:rsidRDefault="00276C37" w:rsidP="003376FF">
            <w:pPr>
              <w:jc w:val="center"/>
              <w:rPr>
                <w:sz w:val="20"/>
                <w:szCs w:val="20"/>
              </w:rPr>
            </w:pPr>
            <w:r w:rsidRPr="00276C37">
              <w:rPr>
                <w:sz w:val="20"/>
                <w:szCs w:val="20"/>
              </w:rPr>
              <w:t>2020.a eelarve muutmine</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76C37" w:rsidRPr="00276C37" w:rsidRDefault="00276C37" w:rsidP="003376FF">
            <w:pPr>
              <w:jc w:val="center"/>
              <w:rPr>
                <w:sz w:val="20"/>
                <w:szCs w:val="20"/>
              </w:rPr>
            </w:pPr>
            <w:r w:rsidRPr="00276C37">
              <w:rPr>
                <w:sz w:val="20"/>
                <w:szCs w:val="20"/>
              </w:rPr>
              <w:t>2020.a eelarve kokku</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PÕHITEGEVUSE TULUD KOKKU</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66 937 237</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807 165</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67 744 402</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Maksutulud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29 730 994</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-1 074 369</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28 656 625</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Füüsilise isiku tulumaks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29 388 892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-1 074 369</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28 314 523</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Maamaks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250 602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250 602</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Reklaamimaks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68 000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68 000</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Teede ja tänavate sulgemise maks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6 500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6 500</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Parkimistasu</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17 000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17 000</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Tulud kaupade ja teenuste müügist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4 703 300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-264 007</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4 439 293</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Riigilõivud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49 750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49 750</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Tulud haridusalasest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2 710 713</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-202 577</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2 508 136</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Tulud kultuuri- ja kunstialasest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122 430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-17 690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104 740</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Tulud spordi- ja puhkealasest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360 185</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-43 740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316 445</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Tulud sotsiaalabialasest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1 116 650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1 116 650</w:t>
            </w:r>
          </w:p>
        </w:tc>
      </w:tr>
      <w:tr w:rsidR="00276C37" w:rsidRPr="00276C37" w:rsidTr="003376FF">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Tulud üldvalitsemisest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5 000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5 000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Tulud muudelt majandusaladelt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16 200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16 200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Üür ja rent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297 528</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297 528</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Õiguste müük</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21 344</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21 344</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Muu toodete ja teenuste müük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3 500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3 500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 xml:space="preserve">Saadud toetused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32 488 371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2 125 541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34 613 912</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Saadud tegevuskulude sihtfinantseerimine</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403 176</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251 020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654 196</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Kohaliku omavalitsuse toetusfond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16 379 634</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1 451 854</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17 831 488</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Kohaliku omavalitsuse tasandusfond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15 652 561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15 652 561</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Saadud tegevustoetused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53 000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422 667</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475 667</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Muud tegevustulud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14 572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20 000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34 572</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Laekumine vee erikasutusest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1 500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1 500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Trahvid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7 250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17 319</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24 569</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Muud tulud varadelt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3 400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3 400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Tulud varude müügist</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1 312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1 312</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Muud tulud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1 110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2 681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3 791</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PÕHITEGEVUSE KULUD KOKKU</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61 567 552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774 704</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62 342 256</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Antavad toetused tegevuskuludeks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5 854 162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55 452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5 909 614</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Sotsiaalabitoetused ja muud toetused füüsilistele isikutele</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2 183 419</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25 170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2 208 589</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Sihtotstarbelised toetused tegevuskuludeks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3 600 043</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29 180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3 629 223</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Mittesihtotstarbelised toetused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70 700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1 102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71 802</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Muud tegevuskulud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55 713 390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719 252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56 432 642</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Tööjõukulud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40 502 581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176 762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40 679 343</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Majandamiskulud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15 082 087</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583 471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15 665 558</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Muud kulud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128 722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-40 981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87 741</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PÕHITEGEVUSE TULEM</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5 369 685</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32 461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5 402 146</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INVESTEERIMISTEGEVUS KOKKU</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-27 394 446</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-119 881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-27 514 327</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Põhivara müük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100 000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100 000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Põhivara soetus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-24 622 405</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-2 501 731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-27 124 136</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Saadud sihtfinantseerimine põhivara soetuseks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149 369</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2 381 850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2 531 219</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Põhivara soetuseks antav sihtfinantseerimine</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-358 138</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-358 138</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Osaluste soetus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-2 201 166</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-2 201 166</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Tagasilaekuvad laenud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767</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767</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Finantstulud</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101 250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101 250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Finantskulud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-564 123</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-564 123</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EELARVE TULEM</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-22 024 761</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-87 420</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-22 112 181</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FINANTSEERIMISTEGEVUS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11 814 609</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84 114</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11 898 723</w:t>
            </w:r>
          </w:p>
        </w:tc>
      </w:tr>
      <w:tr w:rsidR="00276C37" w:rsidRPr="00276C37" w:rsidTr="003376FF">
        <w:trPr>
          <w:trHeight w:val="264"/>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Kohustiste võtmine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22 788 346</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84 114</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22 872 460</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sz w:val="20"/>
                <w:szCs w:val="20"/>
              </w:rPr>
            </w:pPr>
            <w:r w:rsidRPr="00276C37">
              <w:rPr>
                <w:sz w:val="20"/>
                <w:szCs w:val="20"/>
              </w:rPr>
              <w:t xml:space="preserve">Kohustiste tasumine </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-10 973 737</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sz w:val="20"/>
                <w:szCs w:val="20"/>
              </w:rPr>
            </w:pPr>
            <w:r w:rsidRPr="00276C37">
              <w:rPr>
                <w:sz w:val="20"/>
                <w:szCs w:val="20"/>
              </w:rPr>
              <w:t>-10 973 737</w:t>
            </w:r>
          </w:p>
        </w:tc>
      </w:tr>
      <w:tr w:rsidR="00276C37" w:rsidRPr="00276C37" w:rsidTr="00774714">
        <w:trPr>
          <w:trHeight w:val="63"/>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LIKVIIDSETE VARADE MUUTUS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rPr>
                <w:sz w:val="20"/>
                <w:szCs w:val="20"/>
              </w:rPr>
            </w:pPr>
            <w:r w:rsidRPr="00276C37">
              <w:rPr>
                <w:sz w:val="20"/>
                <w:szCs w:val="20"/>
              </w:rPr>
              <w:t> </w:t>
            </w:r>
          </w:p>
        </w:tc>
      </w:tr>
      <w:tr w:rsidR="00276C37" w:rsidRPr="00276C37" w:rsidTr="003376FF">
        <w:trPr>
          <w:trHeight w:val="264"/>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276C37" w:rsidRPr="00276C37" w:rsidRDefault="00276C37" w:rsidP="00276C37">
            <w:pPr>
              <w:rPr>
                <w:b/>
                <w:bCs/>
                <w:sz w:val="20"/>
                <w:szCs w:val="20"/>
              </w:rPr>
            </w:pPr>
            <w:r w:rsidRPr="00276C37">
              <w:rPr>
                <w:b/>
                <w:bCs/>
                <w:sz w:val="20"/>
                <w:szCs w:val="20"/>
              </w:rPr>
              <w:t>Raha ja raha ekvivalentide muutus</w:t>
            </w:r>
          </w:p>
        </w:tc>
        <w:tc>
          <w:tcPr>
            <w:tcW w:w="1418"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-10 210 152</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-3 306</w:t>
            </w:r>
          </w:p>
        </w:tc>
        <w:tc>
          <w:tcPr>
            <w:tcW w:w="1559" w:type="dxa"/>
            <w:tcBorders>
              <w:top w:val="nil"/>
              <w:left w:val="nil"/>
              <w:bottom w:val="single" w:sz="4" w:space="0" w:color="auto"/>
              <w:right w:val="single" w:sz="4" w:space="0" w:color="auto"/>
            </w:tcBorders>
            <w:shd w:val="clear" w:color="auto" w:fill="auto"/>
            <w:noWrap/>
            <w:vAlign w:val="bottom"/>
            <w:hideMark/>
          </w:tcPr>
          <w:p w:rsidR="00276C37" w:rsidRPr="00276C37" w:rsidRDefault="00276C37" w:rsidP="00276C37">
            <w:pPr>
              <w:jc w:val="right"/>
              <w:rPr>
                <w:b/>
                <w:bCs/>
                <w:sz w:val="20"/>
                <w:szCs w:val="20"/>
              </w:rPr>
            </w:pPr>
            <w:r w:rsidRPr="00276C37">
              <w:rPr>
                <w:b/>
                <w:bCs/>
                <w:sz w:val="20"/>
                <w:szCs w:val="20"/>
              </w:rPr>
              <w:t>-10 213 458</w:t>
            </w:r>
          </w:p>
        </w:tc>
      </w:tr>
    </w:tbl>
    <w:p w:rsidR="00276C37" w:rsidRPr="004568F4" w:rsidRDefault="00276C37" w:rsidP="00DD4C72">
      <w:pPr>
        <w:rPr>
          <w:color w:val="7030A0"/>
          <w:sz w:val="12"/>
          <w:szCs w:val="12"/>
        </w:rPr>
      </w:pPr>
    </w:p>
    <w:p w:rsidR="000B3013" w:rsidRPr="004568F4" w:rsidRDefault="000B3013" w:rsidP="00DD4C72">
      <w:pPr>
        <w:rPr>
          <w:color w:val="7030A0"/>
        </w:rPr>
        <w:sectPr w:rsidR="000B3013" w:rsidRPr="004568F4" w:rsidSect="00D80DF4">
          <w:pgSz w:w="11906" w:h="16838"/>
          <w:pgMar w:top="851" w:right="1417" w:bottom="993" w:left="1417" w:header="708" w:footer="708" w:gutter="0"/>
          <w:cols w:space="708"/>
          <w:titlePg/>
          <w:docGrid w:linePitch="360"/>
        </w:sectPr>
      </w:pPr>
    </w:p>
    <w:p w:rsidR="00CE73A1" w:rsidRPr="004E674B" w:rsidRDefault="00CE73A1" w:rsidP="00DD4C72">
      <w:pPr>
        <w:rPr>
          <w:bCs/>
          <w:iCs/>
          <w:sz w:val="22"/>
          <w:szCs w:val="22"/>
        </w:rPr>
      </w:pPr>
      <w:r w:rsidRPr="004E674B">
        <w:rPr>
          <w:bCs/>
          <w:iCs/>
          <w:sz w:val="22"/>
          <w:szCs w:val="22"/>
        </w:rPr>
        <w:lastRenderedPageBreak/>
        <w:t xml:space="preserve">Õiend 2 lisale 5 </w:t>
      </w:r>
    </w:p>
    <w:p w:rsidR="006103FF" w:rsidRPr="004E674B" w:rsidRDefault="006103FF" w:rsidP="001D4418">
      <w:pPr>
        <w:rPr>
          <w:sz w:val="22"/>
          <w:szCs w:val="22"/>
        </w:rPr>
      </w:pPr>
    </w:p>
    <w:p w:rsidR="00CE73A1" w:rsidRPr="004E674B" w:rsidRDefault="001D4418" w:rsidP="001D4418">
      <w:pPr>
        <w:rPr>
          <w:sz w:val="22"/>
          <w:szCs w:val="22"/>
        </w:rPr>
      </w:pPr>
      <w:r w:rsidRPr="004E674B">
        <w:rPr>
          <w:sz w:val="22"/>
          <w:szCs w:val="22"/>
        </w:rPr>
        <w:t>R</w:t>
      </w:r>
      <w:r w:rsidR="00CE73A1" w:rsidRPr="004E674B">
        <w:rPr>
          <w:sz w:val="22"/>
          <w:szCs w:val="22"/>
        </w:rPr>
        <w:t>ahavoogude prognoos</w:t>
      </w:r>
      <w:r w:rsidRPr="004E674B">
        <w:rPr>
          <w:sz w:val="22"/>
          <w:szCs w:val="22"/>
        </w:rPr>
        <w:t xml:space="preserve"> kohustiste võtmise osas</w:t>
      </w:r>
    </w:p>
    <w:p w:rsidR="0039484C" w:rsidRPr="004E674B" w:rsidRDefault="0039484C" w:rsidP="002521B8"/>
    <w:p w:rsidR="002521B8" w:rsidRPr="004E674B" w:rsidRDefault="0039484C" w:rsidP="002521B8">
      <w:pPr>
        <w:rPr>
          <w:sz w:val="22"/>
          <w:szCs w:val="22"/>
        </w:rPr>
      </w:pPr>
      <w:r w:rsidRPr="004E674B">
        <w:rPr>
          <w:sz w:val="22"/>
          <w:szCs w:val="22"/>
        </w:rPr>
        <w:t xml:space="preserve">Prognoosi koostamisel on võetud aluseks andmed jooksva aasta eelarve </w:t>
      </w:r>
      <w:proofErr w:type="gramStart"/>
      <w:r w:rsidRPr="004E674B">
        <w:rPr>
          <w:sz w:val="22"/>
          <w:szCs w:val="22"/>
        </w:rPr>
        <w:t>lisas</w:t>
      </w:r>
      <w:proofErr w:type="gramEnd"/>
      <w:r w:rsidRPr="004E674B">
        <w:rPr>
          <w:sz w:val="22"/>
          <w:szCs w:val="22"/>
        </w:rPr>
        <w:t xml:space="preserve"> 3 kirjeldatud te</w:t>
      </w:r>
      <w:r w:rsidR="008B5E9F" w:rsidRPr="004E674B">
        <w:rPr>
          <w:sz w:val="22"/>
          <w:szCs w:val="22"/>
        </w:rPr>
        <w:t xml:space="preserve">gevuste </w:t>
      </w:r>
      <w:r w:rsidRPr="004E674B">
        <w:rPr>
          <w:sz w:val="22"/>
          <w:szCs w:val="22"/>
        </w:rPr>
        <w:t>ja 2019.aastast jooksva aastas</w:t>
      </w:r>
      <w:r w:rsidR="008B5E9F" w:rsidRPr="004E674B">
        <w:rPr>
          <w:sz w:val="22"/>
          <w:szCs w:val="22"/>
        </w:rPr>
        <w:t>se ületuleva</w:t>
      </w:r>
      <w:r w:rsidR="00CB4684" w:rsidRPr="004E674B">
        <w:rPr>
          <w:sz w:val="22"/>
          <w:szCs w:val="22"/>
        </w:rPr>
        <w:t>te</w:t>
      </w:r>
      <w:r w:rsidR="008B5E9F" w:rsidRPr="004E674B">
        <w:rPr>
          <w:sz w:val="22"/>
          <w:szCs w:val="22"/>
        </w:rPr>
        <w:t xml:space="preserve"> tegevuste kohta</w:t>
      </w:r>
      <w:r w:rsidRPr="004E674B">
        <w:rPr>
          <w:sz w:val="22"/>
          <w:szCs w:val="22"/>
        </w:rPr>
        <w:t>.</w:t>
      </w:r>
    </w:p>
    <w:p w:rsidR="0039484C" w:rsidRPr="004E674B" w:rsidRDefault="0039484C" w:rsidP="002521B8"/>
    <w:p w:rsidR="001D4418" w:rsidRPr="004E674B" w:rsidRDefault="002521B8" w:rsidP="002521B8">
      <w:pPr>
        <w:rPr>
          <w:sz w:val="18"/>
          <w:szCs w:val="18"/>
        </w:rPr>
      </w:pPr>
      <w:r w:rsidRPr="004E674B">
        <w:rPr>
          <w:sz w:val="20"/>
          <w:szCs w:val="20"/>
        </w:rPr>
        <w:t>Kasutatud lühendid: OF-omafinantseerimine, SF-sildfinantseerimine</w:t>
      </w:r>
      <w:r w:rsidRPr="004E674B">
        <w:rPr>
          <w:sz w:val="20"/>
          <w:szCs w:val="20"/>
        </w:rPr>
        <w:tab/>
      </w:r>
      <w:r w:rsidRPr="004E674B">
        <w:rPr>
          <w:sz w:val="20"/>
          <w:szCs w:val="20"/>
        </w:rPr>
        <w:tab/>
      </w:r>
      <w:r w:rsidRPr="004E674B">
        <w:rPr>
          <w:sz w:val="18"/>
          <w:szCs w:val="18"/>
        </w:rPr>
        <w:t xml:space="preserve"> </w:t>
      </w:r>
      <w:r w:rsidR="001D4418" w:rsidRPr="004E674B">
        <w:rPr>
          <w:sz w:val="18"/>
          <w:szCs w:val="18"/>
        </w:rPr>
        <w:t>eurodes</w:t>
      </w:r>
    </w:p>
    <w:tbl>
      <w:tblPr>
        <w:tblW w:w="10633" w:type="dxa"/>
        <w:tblInd w:w="-856" w:type="dxa"/>
        <w:tblLook w:val="04A0" w:firstRow="1" w:lastRow="0" w:firstColumn="1" w:lastColumn="0" w:noHBand="0" w:noVBand="1"/>
      </w:tblPr>
      <w:tblGrid>
        <w:gridCol w:w="709"/>
        <w:gridCol w:w="3119"/>
        <w:gridCol w:w="1134"/>
        <w:gridCol w:w="994"/>
        <w:gridCol w:w="1134"/>
        <w:gridCol w:w="1842"/>
        <w:gridCol w:w="1701"/>
      </w:tblGrid>
      <w:tr w:rsidR="006D619B" w:rsidRPr="00A65410" w:rsidTr="004E674B">
        <w:trPr>
          <w:trHeight w:val="78"/>
        </w:trPr>
        <w:tc>
          <w:tcPr>
            <w:tcW w:w="382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6D619B" w:rsidRPr="00A65410" w:rsidRDefault="006D619B" w:rsidP="006D619B">
            <w:pPr>
              <w:jc w:val="center"/>
              <w:rPr>
                <w:b/>
                <w:bCs/>
                <w:color w:val="000000"/>
                <w:sz w:val="18"/>
                <w:szCs w:val="18"/>
              </w:rPr>
            </w:pPr>
            <w:r w:rsidRPr="00A65410">
              <w:rPr>
                <w:b/>
                <w:bCs/>
                <w:color w:val="000000"/>
                <w:sz w:val="18"/>
                <w:szCs w:val="18"/>
              </w:rPr>
              <w:t>2020.a eelarve</w:t>
            </w:r>
          </w:p>
        </w:tc>
        <w:tc>
          <w:tcPr>
            <w:tcW w:w="1134" w:type="dxa"/>
            <w:tcBorders>
              <w:top w:val="single" w:sz="4" w:space="0" w:color="auto"/>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OF</w:t>
            </w:r>
          </w:p>
        </w:tc>
        <w:tc>
          <w:tcPr>
            <w:tcW w:w="994" w:type="dxa"/>
            <w:tcBorders>
              <w:top w:val="single" w:sz="4" w:space="0" w:color="auto"/>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SF</w:t>
            </w:r>
          </w:p>
        </w:tc>
        <w:tc>
          <w:tcPr>
            <w:tcW w:w="1134" w:type="dxa"/>
            <w:tcBorders>
              <w:top w:val="single" w:sz="4" w:space="0" w:color="auto"/>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kokku</w:t>
            </w:r>
          </w:p>
        </w:tc>
        <w:tc>
          <w:tcPr>
            <w:tcW w:w="1842"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Valdaja</w:t>
            </w:r>
          </w:p>
        </w:tc>
      </w:tr>
      <w:tr w:rsidR="006D619B" w:rsidRPr="00A65410" w:rsidTr="004E674B">
        <w:trPr>
          <w:trHeight w:val="81"/>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A65410" w:rsidRDefault="006D619B" w:rsidP="006D619B">
            <w:pPr>
              <w:rPr>
                <w:b/>
                <w:bCs/>
                <w:color w:val="000000"/>
                <w:sz w:val="18"/>
                <w:szCs w:val="18"/>
              </w:rPr>
            </w:pP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21 363 407</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5 685 353</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27 048 760</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r>
      <w:tr w:rsidR="006D619B" w:rsidRPr="00A65410" w:rsidTr="004E674B">
        <w:trPr>
          <w:trHeight w:val="72"/>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A65410" w:rsidRDefault="006D619B" w:rsidP="006D619B">
            <w:pPr>
              <w:rPr>
                <w:b/>
                <w:bCs/>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OF</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SF</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kokku</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A65410" w:rsidRDefault="006D619B" w:rsidP="006D619B">
            <w:pPr>
              <w:rPr>
                <w:b/>
                <w:bCs/>
                <w:color w:val="000000"/>
                <w:sz w:val="18"/>
                <w:szCs w:val="18"/>
              </w:rPr>
            </w:pPr>
            <w:r w:rsidRPr="00A65410">
              <w:rPr>
                <w:b/>
                <w:bCs/>
                <w:color w:val="000000"/>
                <w:sz w:val="18"/>
                <w:szCs w:val="18"/>
              </w:rPr>
              <w:t>1. ÜLDISED VALITSUSSEKTORI TEENUSED</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2 201 166</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2 201 166</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4E674B">
        <w:trPr>
          <w:trHeight w:val="63"/>
        </w:trPr>
        <w:tc>
          <w:tcPr>
            <w:tcW w:w="3828" w:type="dxa"/>
            <w:gridSpan w:val="2"/>
            <w:tcBorders>
              <w:top w:val="nil"/>
              <w:left w:val="single" w:sz="4" w:space="0" w:color="auto"/>
              <w:bottom w:val="single" w:sz="4" w:space="0" w:color="auto"/>
              <w:right w:val="single" w:sz="4" w:space="0" w:color="auto"/>
            </w:tcBorders>
            <w:shd w:val="clear" w:color="auto" w:fill="auto"/>
            <w:noWrap/>
            <w:hideMark/>
          </w:tcPr>
          <w:p w:rsidR="006D619B" w:rsidRPr="00A65410" w:rsidRDefault="006D619B" w:rsidP="006D619B">
            <w:pPr>
              <w:rPr>
                <w:color w:val="000000"/>
                <w:sz w:val="18"/>
                <w:szCs w:val="18"/>
              </w:rPr>
            </w:pPr>
            <w:r w:rsidRPr="00A65410">
              <w:rPr>
                <w:b/>
                <w:bCs/>
                <w:i/>
                <w:iCs/>
                <w:sz w:val="18"/>
                <w:szCs w:val="18"/>
              </w:rPr>
              <w:t>1.1 Üldiseloomuga ülekanded valitsussektoris</w:t>
            </w:r>
            <w:r w:rsidRPr="00A65410">
              <w:rPr>
                <w:color w:val="000000"/>
                <w:sz w:val="18"/>
                <w:szCs w:val="18"/>
              </w:rPr>
              <w:t> </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2 201 166</w:t>
            </w:r>
          </w:p>
        </w:tc>
        <w:tc>
          <w:tcPr>
            <w:tcW w:w="99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2 201 166</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A65410">
        <w:trPr>
          <w:trHeight w:val="60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1.1.1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AS Narva Vesi aktsiakapitali suurendamiseks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2 201 166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2 201 166</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2. MAJANDUS</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11 336 867</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3 653 253</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14 990 120</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2.1 Maanteetransport</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8 033 056</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2 269 305</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10 302 361</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4E674B">
        <w:trPr>
          <w:trHeight w:val="269"/>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linnapiirkonna jalg- ja jalgrattateede võrgustiku rajamine, 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507 396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1 210 748</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1 718 144</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1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2 203 953</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3 203 953</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5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 </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Rakvere tn II etapi (Kangelaste prs - Puškini tn) projekteerimine ja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484 040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484 040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bussi- ja raudteejaama arendus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316 764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58 557</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375 321</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Malmi tn 5a teede ja parkla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378 305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378 305</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86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2.1.5</w:t>
            </w:r>
          </w:p>
        </w:tc>
        <w:tc>
          <w:tcPr>
            <w:tcW w:w="3119" w:type="dxa"/>
            <w:tcBorders>
              <w:top w:val="nil"/>
              <w:left w:val="nil"/>
              <w:bottom w:val="nil"/>
              <w:right w:val="nil"/>
            </w:tcBorders>
            <w:shd w:val="clear" w:color="000000" w:fill="FFFFFF"/>
            <w:hideMark/>
          </w:tcPr>
          <w:p w:rsidR="006D619B" w:rsidRPr="00A65410" w:rsidRDefault="006D619B" w:rsidP="006D619B">
            <w:pPr>
              <w:rPr>
                <w:sz w:val="18"/>
                <w:szCs w:val="18"/>
              </w:rPr>
            </w:pPr>
            <w:r w:rsidRPr="00A65410">
              <w:rPr>
                <w:sz w:val="18"/>
                <w:szCs w:val="18"/>
              </w:rPr>
              <w:t>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Kangelaste T1 projekti korrigeerimine; V.Gerassimovi tänav T1, Kooli põik J1, A.Puskini tn 55 parklate projekteerimine)</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1 612 355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1 612 355</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2.1.6</w:t>
            </w:r>
          </w:p>
        </w:tc>
        <w:tc>
          <w:tcPr>
            <w:tcW w:w="3119" w:type="dxa"/>
            <w:tcBorders>
              <w:top w:val="single" w:sz="4" w:space="0" w:color="auto"/>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Uusküla põigu projekteerimine ja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688 497</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688 497</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Ringristmike (Puškini - Malmi; Puškini- Vaivara;  Kulgu - Joala - Kreenholmi prospekt) projekteerimine ja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540 995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540 995</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12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2.1.8</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teeületuskohtade ohutumaks muutmine Kangelaste prospekt</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1 200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1 200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2.1.9</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Elektrijaama tee L2-L6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741 816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741 816</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6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2.1.10</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A-A.Tiimani tänava, Tuleviku tänava, Linda-Malmi tn  rekonstrueerimise projekteerimine ning Vahtra tänava projekti korrigeerimine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51 735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51 735</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1104"/>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lastRenderedPageBreak/>
              <w:t>2.1.11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Rahu viadukti renoveerimise projekteerimine ning Kreenholmi viadukti kaldasambal vuukide, vee-ärajuhtimissüsteemide, uue hüdroisolatsiooni ja katendi projekteerimine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55 000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55 000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42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2.1.12</w:t>
            </w:r>
          </w:p>
        </w:tc>
        <w:tc>
          <w:tcPr>
            <w:tcW w:w="3119" w:type="dxa"/>
            <w:tcBorders>
              <w:top w:val="nil"/>
              <w:left w:val="nil"/>
              <w:bottom w:val="nil"/>
              <w:right w:val="nil"/>
            </w:tcBorders>
            <w:shd w:val="clear" w:color="auto" w:fill="auto"/>
            <w:hideMark/>
          </w:tcPr>
          <w:p w:rsidR="006D619B" w:rsidRPr="00A65410" w:rsidRDefault="006D619B" w:rsidP="006D619B">
            <w:pPr>
              <w:rPr>
                <w:color w:val="000000"/>
                <w:sz w:val="18"/>
                <w:szCs w:val="18"/>
              </w:rPr>
            </w:pPr>
            <w:r w:rsidRPr="00A65410">
              <w:rPr>
                <w:color w:val="000000"/>
                <w:sz w:val="18"/>
                <w:szCs w:val="18"/>
              </w:rPr>
              <w:t xml:space="preserve">Jõesuu tänaval L11 tee all drenaažitoru asendamise projekteerimine ja ehitamine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51"/>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2.1.13</w:t>
            </w:r>
          </w:p>
        </w:tc>
        <w:tc>
          <w:tcPr>
            <w:tcW w:w="3119" w:type="dxa"/>
            <w:tcBorders>
              <w:top w:val="single" w:sz="4" w:space="0" w:color="auto"/>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Uute kõnniteede ehitamine ja olemasolevate kõnniteede rekonstrueerimine (sh projekteerimine)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0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Narva linnas kvartalisisese tee projekteerimine ja ehitamine Tallinna maantee 35a-3.Roheline tänav T1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Kangelaste J4-Kangekaste J5  kõnnitee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77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2.1.16</w:t>
            </w:r>
          </w:p>
        </w:tc>
        <w:tc>
          <w:tcPr>
            <w:tcW w:w="3119" w:type="dxa"/>
            <w:tcBorders>
              <w:top w:val="nil"/>
              <w:left w:val="nil"/>
              <w:bottom w:val="nil"/>
              <w:right w:val="nil"/>
            </w:tcBorders>
            <w:shd w:val="clear" w:color="auto" w:fill="auto"/>
            <w:hideMark/>
          </w:tcPr>
          <w:p w:rsidR="006D619B" w:rsidRPr="00A65410" w:rsidRDefault="006D619B" w:rsidP="006D619B">
            <w:pPr>
              <w:rPr>
                <w:color w:val="000000"/>
                <w:sz w:val="18"/>
                <w:szCs w:val="18"/>
              </w:rPr>
            </w:pPr>
            <w:r w:rsidRPr="00A65410">
              <w:rPr>
                <w:color w:val="000000"/>
                <w:sz w:val="18"/>
                <w:szCs w:val="18"/>
              </w:rPr>
              <w:t>Keeltelütseumi sissesõidu tee laiendamine, kõnnitee rekonstrueerimine ning piirdeaia, väravate paigaldamine (sh projekteerimine)</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sz w:val="18"/>
                <w:szCs w:val="18"/>
              </w:rPr>
            </w:pPr>
            <w:r w:rsidRPr="00A65410">
              <w:rPr>
                <w:b/>
                <w:bCs/>
                <w:i/>
                <w:iCs/>
                <w:sz w:val="18"/>
                <w:szCs w:val="18"/>
              </w:rPr>
              <w:t>2.2 Veetransport</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219 590</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126 834</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346 424</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color w:val="000000"/>
                <w:sz w:val="18"/>
                <w:szCs w:val="18"/>
              </w:rPr>
            </w:pPr>
            <w:r w:rsidRPr="00A65410">
              <w:rPr>
                <w:color w:val="000000"/>
                <w:sz w:val="18"/>
                <w:szCs w:val="18"/>
              </w:rPr>
              <w:t> </w:t>
            </w:r>
          </w:p>
        </w:tc>
      </w:tr>
      <w:tr w:rsidR="006D619B" w:rsidRPr="00A65410" w:rsidTr="00A65410">
        <w:trPr>
          <w:trHeight w:val="40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2.2.1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sadama bokside rekonstrueerimine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198 590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126 834</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325 424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1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2.2.2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ja Slantsõ jõeäärsete alade arendamine äri- ja külastuskeskkonna loomiseks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2.3 Turism</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1 751 000</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1 257 114</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3 008 114</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63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1 504 173</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937 500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2 441 673</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1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Pimeaia pargi rekonstrueerimine, 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141 159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319 614</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460 773</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7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Stockholmi platsi projekteerimine ja ehitus, 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77 408</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77 408</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108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Põhiprojektide ekspertiisi/auditi tegemine (sh TEN-T transiitteede rekonstrueerimistööd, Stockholmi platsi ehitamine I etapp); hanke "Narva linna välisvalgustuse taristu renoveerimine" korraldamine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28 260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28 260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2.4 Üldmajanduslikud arendusprojektid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250 279</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250 279</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SA-le Narva Linna Arendus Äkkeküla ehitustööd, V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A65410">
        <w:trPr>
          <w:trHeight w:val="45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SA-le Narva Linna Arendus Ekstreempargi projekteerimine ja ehitamine (Äkkeküla spordi- ja vabaajakeskuse kõrval)</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4E674B">
        <w:trPr>
          <w:trHeight w:val="63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 xml:space="preserve">SA-le Narva Linna Arendus Äkkeküla objektide projekteerimine ja ehitamine (sh: lastepark, seikluspark, kelgunõlv ja jn)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279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279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A65410">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Linna üldplaneeringu koostamine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140 000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140 000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2.5 Muu majandus</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1 082 942</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1 082 942</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4E674B">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Evakuatsioonitrepikodadest omaette tuletõkkesektsioonide, teisel ja kolmandal korrustel evakuatsioonipääsu moodustamine, evakuatsiooni- ja </w:t>
            </w:r>
            <w:r w:rsidRPr="00A65410">
              <w:rPr>
                <w:sz w:val="18"/>
                <w:szCs w:val="18"/>
              </w:rPr>
              <w:lastRenderedPageBreak/>
              <w:t>avariivalgustuse paigaldamine (Peetri pl 5 / Malmi 2a)</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lastRenderedPageBreak/>
              <w:t>85 050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85 050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47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Peetri pl 1, Peetri pl 3, Peetri pl 5 fassaadide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403 372</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403 372</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8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Peetri plats 5 / Malmi 2a hoonete elektripaigaldiste rekonstrueerimise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M.Maslovi tn 3a hoones ühisköögi ehitustööd</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Sotsiaalabiamet</w:t>
            </w:r>
          </w:p>
        </w:tc>
      </w:tr>
      <w:tr w:rsidR="006D619B" w:rsidRPr="00A65410" w:rsidTr="00A65410">
        <w:trPr>
          <w:trHeight w:val="65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Evakuatsioonitrepikodadest omaette tuletõkkesektsioonide moodustamine,  automaatse tulekahjusignalisatsioonisüsteemi paigaldamine (Peetri pl 1, Peetri pl 3)</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72 939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72 939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Linda 4 hoones liftide vahetamine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113 381</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113 381</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1 260 492</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332 100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1 592 592</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sz w:val="18"/>
                <w:szCs w:val="18"/>
              </w:rPr>
            </w:pPr>
            <w:r w:rsidRPr="00A65410">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sz w:val="18"/>
                <w:szCs w:val="18"/>
              </w:rPr>
            </w:pPr>
            <w:r w:rsidRPr="00A65410">
              <w:rPr>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3.1 Tänavavalgustus</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287 535</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320 000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607 535</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60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tänavavalgustuse taristu renoveerimise 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282 315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602 315</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linnas välisvalgustuse projekteerimine (Kangelaste prospekt)</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5 220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5 220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972 957</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12 100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985 057</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0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3.2.1</w:t>
            </w:r>
          </w:p>
        </w:tc>
        <w:tc>
          <w:tcPr>
            <w:tcW w:w="3119" w:type="dxa"/>
            <w:tcBorders>
              <w:top w:val="nil"/>
              <w:left w:val="nil"/>
              <w:bottom w:val="single" w:sz="4" w:space="0" w:color="auto"/>
              <w:right w:val="nil"/>
            </w:tcBorders>
            <w:shd w:val="clear" w:color="000000" w:fill="FFFFFF"/>
            <w:hideMark/>
          </w:tcPr>
          <w:p w:rsidR="006D619B" w:rsidRPr="00A65410" w:rsidRDefault="006D619B" w:rsidP="006D619B">
            <w:pPr>
              <w:rPr>
                <w:sz w:val="18"/>
                <w:szCs w:val="18"/>
              </w:rPr>
            </w:pPr>
            <w:r w:rsidRPr="00A65410">
              <w:rPr>
                <w:sz w:val="18"/>
                <w:szCs w:val="18"/>
              </w:rPr>
              <w:t xml:space="preserve"> Uute spordi- ja mänguväljakute, välisvalgustuse, videovalve ehitamine (sh projekteerimine) aadressil Rahu 38c, Rahu 16f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464 740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464 740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r>
      <w:tr w:rsidR="006D619B" w:rsidRPr="00A65410" w:rsidTr="00A65410">
        <w:trPr>
          <w:trHeight w:val="105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3.2.2</w:t>
            </w:r>
          </w:p>
        </w:tc>
        <w:tc>
          <w:tcPr>
            <w:tcW w:w="3119" w:type="dxa"/>
            <w:tcBorders>
              <w:top w:val="nil"/>
              <w:left w:val="nil"/>
              <w:bottom w:val="single" w:sz="4" w:space="0" w:color="auto"/>
              <w:right w:val="nil"/>
            </w:tcBorders>
            <w:shd w:val="clear" w:color="000000" w:fill="FFFFFF"/>
            <w:hideMark/>
          </w:tcPr>
          <w:p w:rsidR="006D619B" w:rsidRPr="00A65410" w:rsidRDefault="006D619B" w:rsidP="006D619B">
            <w:pPr>
              <w:rPr>
                <w:sz w:val="18"/>
                <w:szCs w:val="18"/>
              </w:rPr>
            </w:pPr>
            <w:r w:rsidRPr="00A65410">
              <w:rPr>
                <w:sz w:val="18"/>
                <w:szCs w:val="18"/>
              </w:rPr>
              <w:t xml:space="preserve"> Mänguväljakute, välisvalgustuse, videovalve süsteemi projekteerimine ja ehitamine (Kangelaste 40b, park Linda, Juhhanovi tn 3)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85 008</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85 008</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 / Narva Linnavalitsuse Kultuuriosakond</w:t>
            </w:r>
          </w:p>
        </w:tc>
      </w:tr>
      <w:tr w:rsidR="006D619B" w:rsidRPr="00A65410" w:rsidTr="00A65410">
        <w:trPr>
          <w:trHeight w:val="40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Laste mänguväljakute ning spordiväljakute ehitamise toetamine Narva linnas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r>
      <w:tr w:rsidR="006D619B" w:rsidRPr="00A65410" w:rsidTr="00A65410">
        <w:trPr>
          <w:trHeight w:val="160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3.2.4</w:t>
            </w:r>
          </w:p>
        </w:tc>
        <w:tc>
          <w:tcPr>
            <w:tcW w:w="3119" w:type="dxa"/>
            <w:tcBorders>
              <w:top w:val="nil"/>
              <w:left w:val="nil"/>
              <w:bottom w:val="single" w:sz="4" w:space="0" w:color="auto"/>
              <w:right w:val="nil"/>
            </w:tcBorders>
            <w:shd w:val="clear" w:color="000000" w:fill="FFFFFF"/>
            <w:hideMark/>
          </w:tcPr>
          <w:p w:rsidR="006D619B" w:rsidRPr="00A65410" w:rsidRDefault="006D619B" w:rsidP="006D619B">
            <w:pPr>
              <w:rPr>
                <w:color w:val="000000"/>
                <w:sz w:val="18"/>
                <w:szCs w:val="18"/>
              </w:rPr>
            </w:pPr>
            <w:r w:rsidRPr="00A65410">
              <w:rPr>
                <w:color w:val="000000"/>
                <w:sz w:val="18"/>
                <w:szCs w:val="18"/>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247 859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247 859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Loomade varjupaiga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Tuleviku ja Lavretsovi vahelisel alal puhkeala rajamise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42 170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42 170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884"/>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linnas Saksa-Soome kalmistul paikneva Adolf Hahni hauaplatsi kõnnitee projekteerimine, ehitamine ja välisvalgustuse ja pinkide paigaldamine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3.2.8</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Viitade ja kaartide uuendus ja paigaldus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12 050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12 100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24 150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3.2.9</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Toponüümi „NARVA“ valmistamine ja paigaldamine</w:t>
            </w:r>
          </w:p>
        </w:tc>
        <w:tc>
          <w:tcPr>
            <w:tcW w:w="113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26 130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26 130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2 259 918</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2 259 918</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color w:val="000000"/>
                <w:sz w:val="18"/>
                <w:szCs w:val="18"/>
              </w:rPr>
            </w:pPr>
            <w:r w:rsidRPr="00A65410">
              <w:rPr>
                <w:color w:val="000000"/>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4.1 Sport</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809 297</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809 297</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lastRenderedPageBreak/>
              <w:t>4.1.1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Spordiväljaku projekteerimine ja ehitamine (</w:t>
            </w:r>
            <w:r w:rsidRPr="00A65410">
              <w:rPr>
                <w:i/>
                <w:iCs/>
                <w:color w:val="000000"/>
                <w:sz w:val="18"/>
                <w:szCs w:val="18"/>
              </w:rPr>
              <w:t>Futsal</w:t>
            </w:r>
            <w:r w:rsidRPr="00A65410">
              <w:rPr>
                <w:color w:val="000000"/>
                <w:sz w:val="18"/>
                <w:szCs w:val="18"/>
              </w:rPr>
              <w:t>-i plats)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324 000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324 000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4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Spordikool Energia spordisaali (Tallinna mnt 30) renoveerimine (riietusruumide rekonstrueerimine) vastavalt projektile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177 824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177 824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3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Spordikooli Energia sõudebaasi 9. boksi rekonstrueerimise projekteerimis- ja ehitustööd</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86 377</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86 377</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4.1.4</w:t>
            </w:r>
          </w:p>
        </w:tc>
        <w:tc>
          <w:tcPr>
            <w:tcW w:w="3119" w:type="dxa"/>
            <w:tcBorders>
              <w:top w:val="nil"/>
              <w:left w:val="nil"/>
              <w:bottom w:val="nil"/>
              <w:right w:val="nil"/>
            </w:tcBorders>
            <w:shd w:val="clear" w:color="000000" w:fill="FFFFFF"/>
            <w:hideMark/>
          </w:tcPr>
          <w:p w:rsidR="006D619B" w:rsidRPr="00A65410" w:rsidRDefault="006D619B" w:rsidP="006D619B">
            <w:pPr>
              <w:rPr>
                <w:color w:val="000000"/>
                <w:sz w:val="18"/>
                <w:szCs w:val="18"/>
              </w:rPr>
            </w:pPr>
            <w:r w:rsidRPr="00A65410">
              <w:rPr>
                <w:color w:val="000000"/>
                <w:sz w:val="18"/>
                <w:szCs w:val="18"/>
              </w:rPr>
              <w:t xml:space="preserve">Narva Spordikooli Energia ujula ventilatsioonisüsteemi projekteerimine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6 500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6 500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381"/>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4.1.5</w:t>
            </w:r>
          </w:p>
        </w:tc>
        <w:tc>
          <w:tcPr>
            <w:tcW w:w="3119" w:type="dxa"/>
            <w:tcBorders>
              <w:top w:val="single" w:sz="4" w:space="0" w:color="auto"/>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Narva Spordikooli Energia hoones (Tallinna mnt 30) väikese saali rekonstrueerimine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59 000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59 000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11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Paemurru Spordikoolile - Kreenholmi staadioni jalgpalliväljaku murukamara pinnaprofiili parandamistööde teostamine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4 096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4 096</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Paemurru Spordikooli (aadressil Fama tn. 2) asuvas laua-tennisehallis soojussõlme automaatika vahetamiseks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35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4.1.8</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Spordikeskuse suure mängusaali põranda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4.2 Puhkepargid ja -baasid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758 445</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758 445</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4.2.1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EV100 auks avaliku pargi rajamise II etapp Vabaduse/Rakvere tänavate vahelisel alal</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416 903</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416 903</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6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4.2.2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Võidu pargi ja Joala tn 8c (Gerassimovi pargi) projekteerimine ja rekonstrueerimine, 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341 542</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341 542</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4.3 Vaba aja üritused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161 776</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161 776</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16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4.3.1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161 776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161 776</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4.4 Rahvakultuur</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530 400</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530 400</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23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4.4.1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Kultuurimaja Rugodiv rekonstrueerimine (sh: stangede, fassaadi projekteerimine ja renoveerimine)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530 400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530 400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5. HARIDUS</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4 274 964</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1 700 000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5 974 964</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sz w:val="18"/>
                <w:szCs w:val="18"/>
              </w:rPr>
            </w:pPr>
            <w:r w:rsidRPr="00A65410">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 </w:t>
            </w:r>
          </w:p>
        </w:tc>
      </w:tr>
      <w:tr w:rsidR="006D619B" w:rsidRPr="00A65410" w:rsidTr="00A65410">
        <w:trPr>
          <w:trHeight w:val="107"/>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1 373 885</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1 373 885</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Uue lasteaia hoone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Narva Lasteaia Cipollino elektrisüsteemide renoveerimine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247 561</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247 561</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 </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Narva Lasteaia Sipsik elektrisüsteemide projekteerimine ja  renoveerimine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252 780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252 780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Kultuuriosakond</w:t>
            </w:r>
          </w:p>
        </w:tc>
      </w:tr>
      <w:tr w:rsidR="006D619B" w:rsidRPr="00A65410" w:rsidTr="00A65410">
        <w:trPr>
          <w:trHeight w:val="33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Narva Lasteaia Sädemeke tuletõkkesektsioonide terviklikkuse tagamine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1 524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1 524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Lasteaia Cipollino jalutusveranda renoveerimine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4E674B">
        <w:trPr>
          <w:trHeight w:val="41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w:t>
            </w:r>
            <w:r w:rsidRPr="00A65410">
              <w:rPr>
                <w:sz w:val="18"/>
                <w:szCs w:val="18"/>
              </w:rPr>
              <w:lastRenderedPageBreak/>
              <w:t>hoone fonolukkudega välisuste vahetamine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lastRenderedPageBreak/>
              <w:t>660 000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660 000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Lasteaia Kirsike tuletõkkesektsioonide paigaldamine ning ATS andurite paigaldamine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9 600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9 600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2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Lasteaia Tuluke hoone teise korruse rühmadest nr 5 ja nr 8 teise evakuatsioonipääsu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12 420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12 420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65"/>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5.2 Põhihariduse otsekulud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2 810 079</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1 700 000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4 510 079</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197"/>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5.2.1</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174 245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474 245</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91"/>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5.2.2</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Eesti Gümnaasiumi ümberkorraldamisel tekkiva põhikooli õppehoone ehitamine ja sisustamine (detailplaneeringute koostamine)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2 484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2 484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5.2.3</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 xml:space="preserve">Narva Eesti Gümnaasiumi ümberkorraldamisel tekkiva põhikooli õppehoone arhitektuuri ideekonkursi ettevalmistamine ja läbiviimine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8 280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8 280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5.2.4</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410 379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1 400 000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1 810 379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5.2.5</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Kreenholmi Gümnaasiumi juures asuva staadioni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1 725 311</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1 725 311</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5.2.6</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Kreenholmi Gümnaasiumi hoone fassaadi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43"/>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5.2.7</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Soldino Gümnaasiumi fassaadi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250 000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66"/>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5.2.8</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Keeltelütseumi, Narva Kreenholmi Gümnaasiumi, Narva Paju Kooli ehitustööde projekteerimine projekti „Väikelahendused HEV-õpilaste integreerimiseks tavakoolidesse“ raames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73"/>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5.2.9</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Pähklimäe Gümnaasiumi ning Narva Soldino Gümnaasiumi elektrivarustamise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1 380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1 380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12"/>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5.2.10</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6.Kooli hoone fassaadi projekteerimine  ja rekonstrueerimine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210 000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5.3 Noorte huviharidus ja huvitegevus</w:t>
            </w:r>
          </w:p>
        </w:tc>
        <w:tc>
          <w:tcPr>
            <w:tcW w:w="113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b/>
                <w:bCs/>
                <w:i/>
                <w:iCs/>
                <w:color w:val="000000"/>
                <w:sz w:val="18"/>
                <w:szCs w:val="18"/>
              </w:rPr>
            </w:pPr>
            <w:r w:rsidRPr="00A65410">
              <w:rPr>
                <w:b/>
                <w:bCs/>
                <w:i/>
                <w:iCs/>
                <w:color w:val="000000"/>
                <w:sz w:val="18"/>
                <w:szCs w:val="18"/>
              </w:rPr>
              <w:t>91 000</w:t>
            </w:r>
          </w:p>
        </w:tc>
        <w:tc>
          <w:tcPr>
            <w:tcW w:w="99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b/>
                <w:bCs/>
                <w:i/>
                <w:iCs/>
                <w:color w:val="000000"/>
                <w:sz w:val="18"/>
                <w:szCs w:val="18"/>
              </w:rPr>
            </w:pPr>
            <w:r w:rsidRPr="00A65410">
              <w:rPr>
                <w:b/>
                <w:bCs/>
                <w:i/>
                <w:iCs/>
                <w:color w:val="000000"/>
                <w:sz w:val="18"/>
                <w:szCs w:val="18"/>
              </w:rPr>
              <w:t>91 000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 </w:t>
            </w:r>
          </w:p>
        </w:tc>
      </w:tr>
      <w:tr w:rsidR="006D619B" w:rsidRPr="00A65410" w:rsidTr="00A65410">
        <w:trPr>
          <w:trHeight w:val="74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5.3.1</w:t>
            </w:r>
          </w:p>
        </w:tc>
        <w:tc>
          <w:tcPr>
            <w:tcW w:w="3119"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rPr>
                <w:color w:val="000000"/>
                <w:sz w:val="18"/>
                <w:szCs w:val="18"/>
              </w:rPr>
            </w:pPr>
            <w:r w:rsidRPr="00A65410">
              <w:rPr>
                <w:color w:val="000000"/>
                <w:sz w:val="18"/>
                <w:szCs w:val="18"/>
              </w:rPr>
              <w:t xml:space="preserve">Narva Muusikakooli hoones 26. Juuli tn 9 invatõstuki paigaldamise ja teise evakuatsiooniväljapääsu ning panduse rajamise projekteerimis-ja ehitustööd; hoones Karja 3 sissepääsu rekonstrueerimine ning panduse rajamise projekteerimis-ja ehitustööd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91 000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91 000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A65410" w:rsidRDefault="006D619B" w:rsidP="006D619B">
            <w:pPr>
              <w:rPr>
                <w:b/>
                <w:bCs/>
                <w:color w:val="000000"/>
                <w:sz w:val="18"/>
                <w:szCs w:val="18"/>
              </w:rPr>
            </w:pPr>
            <w:r w:rsidRPr="00A65410">
              <w:rPr>
                <w:b/>
                <w:bCs/>
                <w:color w:val="000000"/>
                <w:sz w:val="18"/>
                <w:szCs w:val="18"/>
              </w:rPr>
              <w:t>6. SOTSIAALNE KAITSE</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30 000</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30 000</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6.1 Eakate sotsiaalhoolekandeasutused</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30 000</w:t>
            </w:r>
          </w:p>
        </w:tc>
        <w:tc>
          <w:tcPr>
            <w:tcW w:w="99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30 000</w:t>
            </w:r>
          </w:p>
        </w:tc>
        <w:tc>
          <w:tcPr>
            <w:tcW w:w="1842"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rPr>
                <w:color w:val="000000"/>
                <w:sz w:val="18"/>
                <w:szCs w:val="18"/>
              </w:rPr>
            </w:pPr>
            <w:r w:rsidRPr="00A65410">
              <w:rPr>
                <w:color w:val="000000"/>
                <w:sz w:val="18"/>
                <w:szCs w:val="18"/>
              </w:rPr>
              <w:t> </w:t>
            </w:r>
          </w:p>
        </w:tc>
      </w:tr>
      <w:tr w:rsidR="006D619B" w:rsidRPr="00A65410" w:rsidTr="004E674B">
        <w:trPr>
          <w:trHeight w:val="63"/>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6.1.1</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Uue hooldekodu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Sotsiaalabiamet</w:t>
            </w:r>
          </w:p>
        </w:tc>
      </w:tr>
    </w:tbl>
    <w:p w:rsidR="006D619B" w:rsidRPr="004568F4" w:rsidRDefault="006D619B" w:rsidP="000E7705">
      <w:pPr>
        <w:rPr>
          <w:color w:val="7030A0"/>
        </w:rPr>
      </w:pPr>
    </w:p>
    <w:sectPr w:rsidR="006D619B" w:rsidRPr="004568F4"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8A3" w:rsidRDefault="00C438A3" w:rsidP="00200E42">
      <w:r>
        <w:separator/>
      </w:r>
    </w:p>
  </w:endnote>
  <w:endnote w:type="continuationSeparator" w:id="0">
    <w:p w:rsidR="00C438A3" w:rsidRDefault="00C438A3"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96106"/>
      <w:docPartObj>
        <w:docPartGallery w:val="Page Numbers (Bottom of Page)"/>
        <w:docPartUnique/>
      </w:docPartObj>
    </w:sdtPr>
    <w:sdtEndPr/>
    <w:sdtContent>
      <w:p w:rsidR="00276C37" w:rsidRDefault="00276C37">
        <w:pPr>
          <w:pStyle w:val="Jalus"/>
          <w:jc w:val="right"/>
        </w:pPr>
        <w:r>
          <w:fldChar w:fldCharType="begin"/>
        </w:r>
        <w:r>
          <w:instrText>PAGE   \* MERGEFORMAT</w:instrText>
        </w:r>
        <w:r>
          <w:fldChar w:fldCharType="separate"/>
        </w:r>
        <w:r w:rsidR="00E8392E">
          <w:rPr>
            <w:noProof/>
          </w:rPr>
          <w:t>32</w:t>
        </w:r>
        <w:r>
          <w:fldChar w:fldCharType="end"/>
        </w:r>
      </w:p>
    </w:sdtContent>
  </w:sdt>
  <w:p w:rsidR="00276C37" w:rsidRDefault="00276C37">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C37" w:rsidRDefault="00276C37">
    <w:pPr>
      <w:pStyle w:val="Jalus"/>
      <w:jc w:val="right"/>
    </w:pPr>
  </w:p>
  <w:p w:rsidR="00276C37" w:rsidRDefault="00276C37">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8A3" w:rsidRDefault="00C438A3" w:rsidP="00200E42">
      <w:r>
        <w:separator/>
      </w:r>
    </w:p>
  </w:footnote>
  <w:footnote w:type="continuationSeparator" w:id="0">
    <w:p w:rsidR="00C438A3" w:rsidRDefault="00C438A3"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4"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7"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8"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9"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1"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1"/>
  </w:num>
  <w:num w:numId="2">
    <w:abstractNumId w:val="0"/>
  </w:num>
  <w:num w:numId="3">
    <w:abstractNumId w:val="6"/>
  </w:num>
  <w:num w:numId="4">
    <w:abstractNumId w:val="12"/>
  </w:num>
  <w:num w:numId="5">
    <w:abstractNumId w:val="3"/>
  </w:num>
  <w:num w:numId="6">
    <w:abstractNumId w:val="10"/>
  </w:num>
  <w:num w:numId="7">
    <w:abstractNumId w:val="8"/>
  </w:num>
  <w:num w:numId="8">
    <w:abstractNumId w:val="9"/>
  </w:num>
  <w:num w:numId="9">
    <w:abstractNumId w:val="4"/>
  </w:num>
  <w:num w:numId="10">
    <w:abstractNumId w:val="5"/>
  </w:num>
  <w:num w:numId="11">
    <w:abstractNumId w:val="7"/>
  </w:num>
  <w:num w:numId="12">
    <w:abstractNumId w:val="3"/>
  </w:num>
  <w:num w:numId="13">
    <w:abstractNumId w:val="0"/>
  </w:num>
  <w:num w:numId="14">
    <w:abstractNumId w:val="13"/>
  </w:num>
  <w:num w:numId="15">
    <w:abstractNumId w:val="2"/>
  </w:num>
  <w:num w:numId="16">
    <w:abstractNumId w:val="8"/>
  </w:num>
  <w:num w:numId="17">
    <w:abstractNumId w:val="11"/>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40EC"/>
    <w:rsid w:val="00005AB6"/>
    <w:rsid w:val="000069C3"/>
    <w:rsid w:val="000218B7"/>
    <w:rsid w:val="00022DC9"/>
    <w:rsid w:val="00027F3B"/>
    <w:rsid w:val="00043038"/>
    <w:rsid w:val="000436B7"/>
    <w:rsid w:val="00047CF6"/>
    <w:rsid w:val="00057E5E"/>
    <w:rsid w:val="0006088F"/>
    <w:rsid w:val="00061D3A"/>
    <w:rsid w:val="00064B02"/>
    <w:rsid w:val="00065063"/>
    <w:rsid w:val="00066B5F"/>
    <w:rsid w:val="0007272E"/>
    <w:rsid w:val="0007736A"/>
    <w:rsid w:val="00087ED9"/>
    <w:rsid w:val="000A20AD"/>
    <w:rsid w:val="000B3013"/>
    <w:rsid w:val="000B56CB"/>
    <w:rsid w:val="000E7705"/>
    <w:rsid w:val="000F7FEF"/>
    <w:rsid w:val="00105A3C"/>
    <w:rsid w:val="00105FE6"/>
    <w:rsid w:val="00115386"/>
    <w:rsid w:val="0011690A"/>
    <w:rsid w:val="00116C49"/>
    <w:rsid w:val="0011702E"/>
    <w:rsid w:val="00117F09"/>
    <w:rsid w:val="00122940"/>
    <w:rsid w:val="00124957"/>
    <w:rsid w:val="001303D1"/>
    <w:rsid w:val="0013199B"/>
    <w:rsid w:val="00140E45"/>
    <w:rsid w:val="00143F2B"/>
    <w:rsid w:val="00157155"/>
    <w:rsid w:val="00163747"/>
    <w:rsid w:val="00164845"/>
    <w:rsid w:val="0016486A"/>
    <w:rsid w:val="001729C2"/>
    <w:rsid w:val="00180A80"/>
    <w:rsid w:val="00182A6F"/>
    <w:rsid w:val="001960A8"/>
    <w:rsid w:val="001A293A"/>
    <w:rsid w:val="001B6630"/>
    <w:rsid w:val="001B7F51"/>
    <w:rsid w:val="001D0A1B"/>
    <w:rsid w:val="001D4418"/>
    <w:rsid w:val="001D584A"/>
    <w:rsid w:val="001D5942"/>
    <w:rsid w:val="001D606B"/>
    <w:rsid w:val="001E373C"/>
    <w:rsid w:val="001E7715"/>
    <w:rsid w:val="001F1CE2"/>
    <w:rsid w:val="001F1DD7"/>
    <w:rsid w:val="001F267A"/>
    <w:rsid w:val="00200E42"/>
    <w:rsid w:val="00202CAF"/>
    <w:rsid w:val="002053EB"/>
    <w:rsid w:val="002134FD"/>
    <w:rsid w:val="00214FDA"/>
    <w:rsid w:val="0022015D"/>
    <w:rsid w:val="00224661"/>
    <w:rsid w:val="0023093C"/>
    <w:rsid w:val="002314E2"/>
    <w:rsid w:val="00242042"/>
    <w:rsid w:val="0024216F"/>
    <w:rsid w:val="002521B8"/>
    <w:rsid w:val="002546CA"/>
    <w:rsid w:val="00262B61"/>
    <w:rsid w:val="00263936"/>
    <w:rsid w:val="00264D58"/>
    <w:rsid w:val="00267BA0"/>
    <w:rsid w:val="002748C6"/>
    <w:rsid w:val="002765C3"/>
    <w:rsid w:val="002766F3"/>
    <w:rsid w:val="00276C37"/>
    <w:rsid w:val="0028080E"/>
    <w:rsid w:val="00282EB2"/>
    <w:rsid w:val="002A34E9"/>
    <w:rsid w:val="002B12CF"/>
    <w:rsid w:val="002B6204"/>
    <w:rsid w:val="002B7C3B"/>
    <w:rsid w:val="002C3702"/>
    <w:rsid w:val="002C7122"/>
    <w:rsid w:val="002D1C73"/>
    <w:rsid w:val="002D38BA"/>
    <w:rsid w:val="002E5D91"/>
    <w:rsid w:val="002F388F"/>
    <w:rsid w:val="00303A52"/>
    <w:rsid w:val="00306861"/>
    <w:rsid w:val="00313950"/>
    <w:rsid w:val="00313FC6"/>
    <w:rsid w:val="003213E6"/>
    <w:rsid w:val="00326C9B"/>
    <w:rsid w:val="00333E72"/>
    <w:rsid w:val="003376FF"/>
    <w:rsid w:val="003428DB"/>
    <w:rsid w:val="003520EF"/>
    <w:rsid w:val="00361B7A"/>
    <w:rsid w:val="003666E1"/>
    <w:rsid w:val="00371215"/>
    <w:rsid w:val="0039484C"/>
    <w:rsid w:val="003B30D7"/>
    <w:rsid w:val="003C4597"/>
    <w:rsid w:val="003D1D79"/>
    <w:rsid w:val="003D681F"/>
    <w:rsid w:val="003F14D0"/>
    <w:rsid w:val="003F5857"/>
    <w:rsid w:val="004022E4"/>
    <w:rsid w:val="004034CF"/>
    <w:rsid w:val="00405E97"/>
    <w:rsid w:val="004066CD"/>
    <w:rsid w:val="0041130C"/>
    <w:rsid w:val="00417AEA"/>
    <w:rsid w:val="004279C1"/>
    <w:rsid w:val="0043061D"/>
    <w:rsid w:val="00430DE8"/>
    <w:rsid w:val="00432935"/>
    <w:rsid w:val="00444241"/>
    <w:rsid w:val="00450292"/>
    <w:rsid w:val="004512A9"/>
    <w:rsid w:val="004553E2"/>
    <w:rsid w:val="004568F4"/>
    <w:rsid w:val="00467963"/>
    <w:rsid w:val="00476B1B"/>
    <w:rsid w:val="00481D71"/>
    <w:rsid w:val="004866DA"/>
    <w:rsid w:val="004A36E0"/>
    <w:rsid w:val="004A4971"/>
    <w:rsid w:val="004B4820"/>
    <w:rsid w:val="004B6A14"/>
    <w:rsid w:val="004C1E60"/>
    <w:rsid w:val="004C3CB9"/>
    <w:rsid w:val="004C455E"/>
    <w:rsid w:val="004C4D88"/>
    <w:rsid w:val="004E1D7F"/>
    <w:rsid w:val="004E288F"/>
    <w:rsid w:val="004E3301"/>
    <w:rsid w:val="004E4DBB"/>
    <w:rsid w:val="004E6323"/>
    <w:rsid w:val="004E674B"/>
    <w:rsid w:val="004F03E1"/>
    <w:rsid w:val="004F21F0"/>
    <w:rsid w:val="0050057D"/>
    <w:rsid w:val="005203C2"/>
    <w:rsid w:val="00522352"/>
    <w:rsid w:val="00524D36"/>
    <w:rsid w:val="00525CBA"/>
    <w:rsid w:val="00527C92"/>
    <w:rsid w:val="00531D14"/>
    <w:rsid w:val="0053540D"/>
    <w:rsid w:val="00536A8D"/>
    <w:rsid w:val="005479C5"/>
    <w:rsid w:val="00552B98"/>
    <w:rsid w:val="005530A5"/>
    <w:rsid w:val="0055450B"/>
    <w:rsid w:val="005727CC"/>
    <w:rsid w:val="00573E08"/>
    <w:rsid w:val="00577CBA"/>
    <w:rsid w:val="0058335D"/>
    <w:rsid w:val="005838A6"/>
    <w:rsid w:val="00590B39"/>
    <w:rsid w:val="00594DF9"/>
    <w:rsid w:val="005A26DF"/>
    <w:rsid w:val="005B05CF"/>
    <w:rsid w:val="005B2B7D"/>
    <w:rsid w:val="005B320A"/>
    <w:rsid w:val="005B387F"/>
    <w:rsid w:val="005C3B5F"/>
    <w:rsid w:val="005C74AD"/>
    <w:rsid w:val="005F24FB"/>
    <w:rsid w:val="005F3495"/>
    <w:rsid w:val="005F67B0"/>
    <w:rsid w:val="006103FF"/>
    <w:rsid w:val="006119F3"/>
    <w:rsid w:val="00616BE9"/>
    <w:rsid w:val="00617FD7"/>
    <w:rsid w:val="00624D75"/>
    <w:rsid w:val="00625B50"/>
    <w:rsid w:val="00632742"/>
    <w:rsid w:val="0064267E"/>
    <w:rsid w:val="00644094"/>
    <w:rsid w:val="00644BDC"/>
    <w:rsid w:val="0064586D"/>
    <w:rsid w:val="006732BA"/>
    <w:rsid w:val="00674162"/>
    <w:rsid w:val="0069174A"/>
    <w:rsid w:val="006A1BAB"/>
    <w:rsid w:val="006A22E9"/>
    <w:rsid w:val="006A7333"/>
    <w:rsid w:val="006C07D6"/>
    <w:rsid w:val="006C0DE4"/>
    <w:rsid w:val="006C2E7D"/>
    <w:rsid w:val="006D5315"/>
    <w:rsid w:val="006D619B"/>
    <w:rsid w:val="006F0E79"/>
    <w:rsid w:val="006F1AE4"/>
    <w:rsid w:val="00700AC9"/>
    <w:rsid w:val="00702884"/>
    <w:rsid w:val="00704EF8"/>
    <w:rsid w:val="00714673"/>
    <w:rsid w:val="00723491"/>
    <w:rsid w:val="00724DBD"/>
    <w:rsid w:val="00726D0E"/>
    <w:rsid w:val="00727362"/>
    <w:rsid w:val="007343B8"/>
    <w:rsid w:val="00742798"/>
    <w:rsid w:val="00745029"/>
    <w:rsid w:val="00751187"/>
    <w:rsid w:val="0075726A"/>
    <w:rsid w:val="00760DB5"/>
    <w:rsid w:val="00770CC7"/>
    <w:rsid w:val="0077377A"/>
    <w:rsid w:val="00774617"/>
    <w:rsid w:val="00774714"/>
    <w:rsid w:val="00780359"/>
    <w:rsid w:val="007828DE"/>
    <w:rsid w:val="0078392D"/>
    <w:rsid w:val="00786AFF"/>
    <w:rsid w:val="00786BBD"/>
    <w:rsid w:val="00790BAF"/>
    <w:rsid w:val="00797D12"/>
    <w:rsid w:val="007A3AE3"/>
    <w:rsid w:val="007A5B68"/>
    <w:rsid w:val="007A7DEC"/>
    <w:rsid w:val="007E578F"/>
    <w:rsid w:val="007E62F7"/>
    <w:rsid w:val="007F18BE"/>
    <w:rsid w:val="00803536"/>
    <w:rsid w:val="00803E88"/>
    <w:rsid w:val="00813B33"/>
    <w:rsid w:val="008156E0"/>
    <w:rsid w:val="00824680"/>
    <w:rsid w:val="00832642"/>
    <w:rsid w:val="008357EB"/>
    <w:rsid w:val="008379F0"/>
    <w:rsid w:val="00837BF8"/>
    <w:rsid w:val="0084163E"/>
    <w:rsid w:val="0084650F"/>
    <w:rsid w:val="008511A5"/>
    <w:rsid w:val="00860652"/>
    <w:rsid w:val="00862D6C"/>
    <w:rsid w:val="00863D59"/>
    <w:rsid w:val="00872FB8"/>
    <w:rsid w:val="008757FB"/>
    <w:rsid w:val="00876C0D"/>
    <w:rsid w:val="00880799"/>
    <w:rsid w:val="0088284C"/>
    <w:rsid w:val="00890473"/>
    <w:rsid w:val="008A0D45"/>
    <w:rsid w:val="008A2CF8"/>
    <w:rsid w:val="008A5EB1"/>
    <w:rsid w:val="008A7DD1"/>
    <w:rsid w:val="008B4618"/>
    <w:rsid w:val="008B5E9F"/>
    <w:rsid w:val="008B605A"/>
    <w:rsid w:val="008B7F16"/>
    <w:rsid w:val="008C1629"/>
    <w:rsid w:val="008C21AA"/>
    <w:rsid w:val="008D08CE"/>
    <w:rsid w:val="008D2700"/>
    <w:rsid w:val="008E3E7D"/>
    <w:rsid w:val="008E52F5"/>
    <w:rsid w:val="008F106B"/>
    <w:rsid w:val="008F2512"/>
    <w:rsid w:val="008F3221"/>
    <w:rsid w:val="00902254"/>
    <w:rsid w:val="009028CE"/>
    <w:rsid w:val="00902D95"/>
    <w:rsid w:val="00904F93"/>
    <w:rsid w:val="009105EF"/>
    <w:rsid w:val="00910920"/>
    <w:rsid w:val="009124A5"/>
    <w:rsid w:val="00914F2D"/>
    <w:rsid w:val="00916DB2"/>
    <w:rsid w:val="00917701"/>
    <w:rsid w:val="0092466B"/>
    <w:rsid w:val="009377BB"/>
    <w:rsid w:val="0094098B"/>
    <w:rsid w:val="009430AF"/>
    <w:rsid w:val="00944484"/>
    <w:rsid w:val="009448D0"/>
    <w:rsid w:val="0094766D"/>
    <w:rsid w:val="0096493A"/>
    <w:rsid w:val="00971600"/>
    <w:rsid w:val="00973B49"/>
    <w:rsid w:val="00994218"/>
    <w:rsid w:val="00997CB9"/>
    <w:rsid w:val="009B5503"/>
    <w:rsid w:val="009C0A13"/>
    <w:rsid w:val="009C24F1"/>
    <w:rsid w:val="009D41D8"/>
    <w:rsid w:val="009E1EF1"/>
    <w:rsid w:val="009F2224"/>
    <w:rsid w:val="009F5508"/>
    <w:rsid w:val="009F63D6"/>
    <w:rsid w:val="00A02EC2"/>
    <w:rsid w:val="00A0331B"/>
    <w:rsid w:val="00A31F6E"/>
    <w:rsid w:val="00A320C6"/>
    <w:rsid w:val="00A33EFF"/>
    <w:rsid w:val="00A35066"/>
    <w:rsid w:val="00A4560B"/>
    <w:rsid w:val="00A50909"/>
    <w:rsid w:val="00A64504"/>
    <w:rsid w:val="00A65410"/>
    <w:rsid w:val="00A670E1"/>
    <w:rsid w:val="00A71609"/>
    <w:rsid w:val="00A83AC3"/>
    <w:rsid w:val="00A8473D"/>
    <w:rsid w:val="00A866CD"/>
    <w:rsid w:val="00A9316F"/>
    <w:rsid w:val="00A93CDB"/>
    <w:rsid w:val="00A9551B"/>
    <w:rsid w:val="00AA0BCC"/>
    <w:rsid w:val="00AA2D53"/>
    <w:rsid w:val="00AA4BD5"/>
    <w:rsid w:val="00AA4C6E"/>
    <w:rsid w:val="00AA5D1E"/>
    <w:rsid w:val="00AB163D"/>
    <w:rsid w:val="00AB6ECD"/>
    <w:rsid w:val="00AC5168"/>
    <w:rsid w:val="00AD6123"/>
    <w:rsid w:val="00AE0403"/>
    <w:rsid w:val="00AE2FA3"/>
    <w:rsid w:val="00AE4095"/>
    <w:rsid w:val="00AE40F8"/>
    <w:rsid w:val="00AE6E98"/>
    <w:rsid w:val="00AF4C1F"/>
    <w:rsid w:val="00B15EA8"/>
    <w:rsid w:val="00B46736"/>
    <w:rsid w:val="00B502E4"/>
    <w:rsid w:val="00B5286E"/>
    <w:rsid w:val="00B53E75"/>
    <w:rsid w:val="00B56F36"/>
    <w:rsid w:val="00B63375"/>
    <w:rsid w:val="00B65957"/>
    <w:rsid w:val="00B6620A"/>
    <w:rsid w:val="00B67F64"/>
    <w:rsid w:val="00B7067A"/>
    <w:rsid w:val="00B716CC"/>
    <w:rsid w:val="00B80E12"/>
    <w:rsid w:val="00B82727"/>
    <w:rsid w:val="00B91997"/>
    <w:rsid w:val="00B93F79"/>
    <w:rsid w:val="00BB0556"/>
    <w:rsid w:val="00BC33A1"/>
    <w:rsid w:val="00BC4B83"/>
    <w:rsid w:val="00BC63F0"/>
    <w:rsid w:val="00BC6600"/>
    <w:rsid w:val="00BC7B60"/>
    <w:rsid w:val="00BD0AE8"/>
    <w:rsid w:val="00BD1D1E"/>
    <w:rsid w:val="00BD4F99"/>
    <w:rsid w:val="00BD5704"/>
    <w:rsid w:val="00BF2C47"/>
    <w:rsid w:val="00BF30B2"/>
    <w:rsid w:val="00BF799E"/>
    <w:rsid w:val="00C03C4E"/>
    <w:rsid w:val="00C1081B"/>
    <w:rsid w:val="00C1383C"/>
    <w:rsid w:val="00C14227"/>
    <w:rsid w:val="00C155EF"/>
    <w:rsid w:val="00C2104D"/>
    <w:rsid w:val="00C210CA"/>
    <w:rsid w:val="00C34755"/>
    <w:rsid w:val="00C373BB"/>
    <w:rsid w:val="00C438A3"/>
    <w:rsid w:val="00C66017"/>
    <w:rsid w:val="00C74F80"/>
    <w:rsid w:val="00C82B76"/>
    <w:rsid w:val="00C86E9B"/>
    <w:rsid w:val="00C870FD"/>
    <w:rsid w:val="00C87143"/>
    <w:rsid w:val="00CB141C"/>
    <w:rsid w:val="00CB30C4"/>
    <w:rsid w:val="00CB4684"/>
    <w:rsid w:val="00CC0B80"/>
    <w:rsid w:val="00CC1298"/>
    <w:rsid w:val="00CC3646"/>
    <w:rsid w:val="00CD23D9"/>
    <w:rsid w:val="00CD33F7"/>
    <w:rsid w:val="00CD3CEA"/>
    <w:rsid w:val="00CD77D3"/>
    <w:rsid w:val="00CE0E85"/>
    <w:rsid w:val="00CE2AB8"/>
    <w:rsid w:val="00CE73A1"/>
    <w:rsid w:val="00CF6262"/>
    <w:rsid w:val="00CF716D"/>
    <w:rsid w:val="00CF7186"/>
    <w:rsid w:val="00D037B4"/>
    <w:rsid w:val="00D070B0"/>
    <w:rsid w:val="00D1494E"/>
    <w:rsid w:val="00D21E97"/>
    <w:rsid w:val="00D2220F"/>
    <w:rsid w:val="00D22E50"/>
    <w:rsid w:val="00D275DF"/>
    <w:rsid w:val="00D27E30"/>
    <w:rsid w:val="00D33071"/>
    <w:rsid w:val="00D34012"/>
    <w:rsid w:val="00D34835"/>
    <w:rsid w:val="00D354D7"/>
    <w:rsid w:val="00D4202D"/>
    <w:rsid w:val="00D420BD"/>
    <w:rsid w:val="00D47FE6"/>
    <w:rsid w:val="00D505F8"/>
    <w:rsid w:val="00D56808"/>
    <w:rsid w:val="00D64894"/>
    <w:rsid w:val="00D7406D"/>
    <w:rsid w:val="00D74278"/>
    <w:rsid w:val="00D75163"/>
    <w:rsid w:val="00D80DF4"/>
    <w:rsid w:val="00D84260"/>
    <w:rsid w:val="00D93C5F"/>
    <w:rsid w:val="00DA2F93"/>
    <w:rsid w:val="00DA33DD"/>
    <w:rsid w:val="00DB2775"/>
    <w:rsid w:val="00DB2EFA"/>
    <w:rsid w:val="00DB782A"/>
    <w:rsid w:val="00DC16D7"/>
    <w:rsid w:val="00DD33F6"/>
    <w:rsid w:val="00DD4C72"/>
    <w:rsid w:val="00DD64EB"/>
    <w:rsid w:val="00E0361F"/>
    <w:rsid w:val="00E054D8"/>
    <w:rsid w:val="00E07D7B"/>
    <w:rsid w:val="00E10E2D"/>
    <w:rsid w:val="00E25760"/>
    <w:rsid w:val="00E3540F"/>
    <w:rsid w:val="00E3644F"/>
    <w:rsid w:val="00E37F21"/>
    <w:rsid w:val="00E61831"/>
    <w:rsid w:val="00E66290"/>
    <w:rsid w:val="00E76040"/>
    <w:rsid w:val="00E76AEB"/>
    <w:rsid w:val="00E80D09"/>
    <w:rsid w:val="00E8392E"/>
    <w:rsid w:val="00E92BEF"/>
    <w:rsid w:val="00E974C5"/>
    <w:rsid w:val="00E97A84"/>
    <w:rsid w:val="00EB43B1"/>
    <w:rsid w:val="00EB7B03"/>
    <w:rsid w:val="00EC165A"/>
    <w:rsid w:val="00EC4C2C"/>
    <w:rsid w:val="00EC7EEC"/>
    <w:rsid w:val="00ED4D46"/>
    <w:rsid w:val="00ED7499"/>
    <w:rsid w:val="00EE31FF"/>
    <w:rsid w:val="00EF0A2D"/>
    <w:rsid w:val="00EF1581"/>
    <w:rsid w:val="00EF1C72"/>
    <w:rsid w:val="00EF5281"/>
    <w:rsid w:val="00EF7A0B"/>
    <w:rsid w:val="00F03B94"/>
    <w:rsid w:val="00F10E67"/>
    <w:rsid w:val="00F11EB5"/>
    <w:rsid w:val="00F1459C"/>
    <w:rsid w:val="00F17386"/>
    <w:rsid w:val="00F23124"/>
    <w:rsid w:val="00F24C2C"/>
    <w:rsid w:val="00F26743"/>
    <w:rsid w:val="00F306A0"/>
    <w:rsid w:val="00F32E3F"/>
    <w:rsid w:val="00F362FB"/>
    <w:rsid w:val="00F427E3"/>
    <w:rsid w:val="00F46F6B"/>
    <w:rsid w:val="00F72F6A"/>
    <w:rsid w:val="00F8221E"/>
    <w:rsid w:val="00F95B3D"/>
    <w:rsid w:val="00F95B3E"/>
    <w:rsid w:val="00FA2E08"/>
    <w:rsid w:val="00FA386A"/>
    <w:rsid w:val="00FB1E1F"/>
    <w:rsid w:val="00FD7FBE"/>
    <w:rsid w:val="00FE4586"/>
    <w:rsid w:val="00FE52BA"/>
    <w:rsid w:val="00FE5A3B"/>
    <w:rsid w:val="00FF0B97"/>
    <w:rsid w:val="00FF5B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DFD435-8A48-4623-8E8C-A7BEE18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1C274-5BDC-4D11-87ED-4DC36FB4E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38</Pages>
  <Words>14432</Words>
  <Characters>82265</Characters>
  <Application>Microsoft Office Word</Application>
  <DocSecurity>0</DocSecurity>
  <Lines>685</Lines>
  <Paragraphs>193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Golubeva</dc:creator>
  <cp:keywords/>
  <dc:description/>
  <cp:lastModifiedBy>Jelena</cp:lastModifiedBy>
  <cp:revision>72</cp:revision>
  <cp:lastPrinted>2020-04-01T05:09:00Z</cp:lastPrinted>
  <dcterms:created xsi:type="dcterms:W3CDTF">2020-06-08T12:14:00Z</dcterms:created>
  <dcterms:modified xsi:type="dcterms:W3CDTF">2020-06-09T12:01:00Z</dcterms:modified>
</cp:coreProperties>
</file>