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3A" w:rsidRPr="007C7410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F3A" w:rsidRPr="007C7410" w:rsidRDefault="000C7BD7" w:rsidP="007C7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ÕIEND</w:t>
      </w:r>
    </w:p>
    <w:p w:rsidR="002A2F3A" w:rsidRPr="007C7410" w:rsidRDefault="002A2F3A" w:rsidP="007C74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410">
        <w:rPr>
          <w:rFonts w:ascii="Times New Roman" w:hAnsi="Times New Roman" w:cs="Times New Roman"/>
          <w:color w:val="000000"/>
          <w:sz w:val="24"/>
          <w:szCs w:val="24"/>
        </w:rPr>
        <w:t>Narva Linnavolikogu määruse „Spetsialisti</w:t>
      </w:r>
      <w:r w:rsidR="004503A8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7C7410">
        <w:rPr>
          <w:rFonts w:ascii="Times New Roman" w:hAnsi="Times New Roman" w:cs="Times New Roman"/>
          <w:color w:val="000000"/>
          <w:sz w:val="24"/>
          <w:szCs w:val="24"/>
        </w:rPr>
        <w:t>le munitsipaal</w:t>
      </w:r>
      <w:r w:rsidR="004503A8">
        <w:rPr>
          <w:rFonts w:ascii="Times New Roman" w:hAnsi="Times New Roman" w:cs="Times New Roman"/>
          <w:color w:val="000000"/>
          <w:sz w:val="24"/>
          <w:szCs w:val="24"/>
        </w:rPr>
        <w:t>korterite</w:t>
      </w:r>
      <w:r w:rsidRPr="007C7410">
        <w:rPr>
          <w:rFonts w:ascii="Times New Roman" w:hAnsi="Times New Roman" w:cs="Times New Roman"/>
          <w:color w:val="000000"/>
          <w:sz w:val="24"/>
          <w:szCs w:val="24"/>
        </w:rPr>
        <w:t xml:space="preserve"> üürile </w:t>
      </w:r>
    </w:p>
    <w:p w:rsidR="002A2F3A" w:rsidRPr="007C7410" w:rsidRDefault="002A2F3A" w:rsidP="007C741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color w:val="000000"/>
          <w:sz w:val="24"/>
          <w:szCs w:val="24"/>
        </w:rPr>
        <w:t>andmise kord Narva linnas“</w:t>
      </w:r>
      <w:r w:rsidRPr="007C74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C7410">
        <w:rPr>
          <w:rFonts w:ascii="Times New Roman" w:hAnsi="Times New Roman" w:cs="Times New Roman"/>
          <w:color w:val="000000"/>
          <w:sz w:val="24"/>
          <w:szCs w:val="24"/>
        </w:rPr>
        <w:t>eelnõu juurde</w:t>
      </w:r>
    </w:p>
    <w:p w:rsidR="002A2F3A" w:rsidRPr="007C7410" w:rsidRDefault="002A2F3A" w:rsidP="007C74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7410" w:rsidRPr="007C7410" w:rsidRDefault="007C7410" w:rsidP="007C741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410">
        <w:rPr>
          <w:rFonts w:ascii="Times New Roman" w:hAnsi="Times New Roman" w:cs="Times New Roman"/>
          <w:b/>
          <w:sz w:val="24"/>
          <w:szCs w:val="24"/>
        </w:rPr>
        <w:t>Sissejuhatus</w:t>
      </w:r>
    </w:p>
    <w:p w:rsidR="007C741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7C741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410">
        <w:rPr>
          <w:rFonts w:ascii="Times New Roman" w:hAnsi="Times New Roman" w:cs="Times New Roman"/>
          <w:sz w:val="24"/>
          <w:szCs w:val="24"/>
        </w:rPr>
        <w:t xml:space="preserve">Käesoleva määruse eelnõu koostajaks on Narva Linnavalitsuse Linnamajandusamet. </w:t>
      </w:r>
    </w:p>
    <w:p w:rsidR="007C741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7410" w:rsidRPr="007C741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294F">
        <w:rPr>
          <w:rFonts w:ascii="Times New Roman" w:hAnsi="Times New Roman" w:cs="Times New Roman"/>
          <w:sz w:val="24"/>
          <w:szCs w:val="24"/>
        </w:rPr>
        <w:t xml:space="preserve">Narva linna elamuvaldkonna õigusruumis kehtib </w:t>
      </w:r>
      <w:r w:rsidR="005B4B9D" w:rsidRPr="0057294F">
        <w:rPr>
          <w:rFonts w:ascii="Times New Roman" w:hAnsi="Times New Roman" w:cs="Times New Roman"/>
          <w:sz w:val="24"/>
          <w:szCs w:val="24"/>
        </w:rPr>
        <w:t xml:space="preserve">käesoleval ajal </w:t>
      </w:r>
      <w:r w:rsidRPr="0057294F">
        <w:rPr>
          <w:rFonts w:ascii="Times New Roman" w:hAnsi="Times New Roman" w:cs="Times New Roman"/>
          <w:sz w:val="24"/>
          <w:szCs w:val="24"/>
        </w:rPr>
        <w:t xml:space="preserve">Narva Linnavolikogu </w:t>
      </w:r>
      <w:r w:rsidRPr="007C7410">
        <w:rPr>
          <w:rFonts w:ascii="Times New Roman" w:hAnsi="Times New Roman" w:cs="Times New Roman"/>
          <w:sz w:val="24"/>
          <w:szCs w:val="24"/>
        </w:rPr>
        <w:t>18.06.200</w:t>
      </w:r>
      <w:r w:rsidR="0065305C">
        <w:rPr>
          <w:rFonts w:ascii="Times New Roman" w:hAnsi="Times New Roman" w:cs="Times New Roman"/>
          <w:sz w:val="24"/>
          <w:szCs w:val="24"/>
        </w:rPr>
        <w:t>9 määrusega  nr 23 kinnitatud „</w:t>
      </w:r>
      <w:r w:rsidRPr="007C7410">
        <w:rPr>
          <w:rFonts w:ascii="Times New Roman" w:hAnsi="Times New Roman" w:cs="Times New Roman"/>
          <w:sz w:val="24"/>
          <w:szCs w:val="24"/>
        </w:rPr>
        <w:t>Munitsipaaleluruumide üür</w:t>
      </w:r>
      <w:r w:rsidR="00017F0B">
        <w:rPr>
          <w:rFonts w:ascii="Times New Roman" w:hAnsi="Times New Roman" w:cs="Times New Roman"/>
          <w:sz w:val="24"/>
          <w:szCs w:val="24"/>
        </w:rPr>
        <w:t>ile andmise ja kasutamise kord“</w:t>
      </w:r>
      <w:r w:rsidRPr="007C7410">
        <w:rPr>
          <w:rFonts w:ascii="Times New Roman" w:hAnsi="Times New Roman" w:cs="Times New Roman"/>
          <w:sz w:val="24"/>
          <w:szCs w:val="24"/>
        </w:rPr>
        <w:t>, millega reguleeritakse munitsipaalelamispinna üürile andmist eluruumi vajavatele isikutele, munitsipaalkorterite üürile andmist isikutele ja peredele, kes vajavad elamistingimuste parandamist, samuti munitsipaalkorterite üürile andmist spetsialistidele.</w:t>
      </w:r>
      <w:r w:rsidRPr="007C74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C7410" w:rsidRPr="007C7410" w:rsidRDefault="007C7410" w:rsidP="007C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7C7410" w:rsidRDefault="007C7410" w:rsidP="007C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410">
        <w:rPr>
          <w:rFonts w:ascii="Times New Roman" w:hAnsi="Times New Roman" w:cs="Times New Roman"/>
          <w:sz w:val="24"/>
          <w:szCs w:val="24"/>
        </w:rPr>
        <w:t xml:space="preserve">Uue määruse eelnõu aluseks on </w:t>
      </w:r>
      <w:hyperlink r:id="rId7" w:history="1">
        <w:r w:rsidRPr="007C741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kohaliku omavalitsuse korralduse seaduse</w:t>
        </w:r>
      </w:hyperlink>
      <w:r w:rsidRPr="007C7410">
        <w:rPr>
          <w:rFonts w:ascii="Times New Roman" w:hAnsi="Times New Roman" w:cs="Times New Roman"/>
          <w:sz w:val="24"/>
          <w:szCs w:val="24"/>
        </w:rPr>
        <w:t xml:space="preserve"> § 22 lõike 1 punkt 6, mille kohaselt on linnavara valitsemise korra kehtestamine volikogu ainupädevuses ning </w:t>
      </w:r>
      <w:r w:rsidRPr="007C7410">
        <w:rPr>
          <w:rStyle w:val="tekst4"/>
          <w:rFonts w:ascii="Times New Roman" w:hAnsi="Times New Roman" w:cs="Times New Roman"/>
          <w:sz w:val="24"/>
          <w:szCs w:val="24"/>
        </w:rPr>
        <w:t>elamuseaduse §</w:t>
      </w:r>
      <w:r w:rsidRPr="007C7410">
        <w:rPr>
          <w:rFonts w:ascii="Times New Roman" w:hAnsi="Times New Roman" w:cs="Times New Roman"/>
          <w:sz w:val="24"/>
          <w:szCs w:val="24"/>
        </w:rPr>
        <w:t xml:space="preserve"> 8 lõik 1, mis kehtestab, et k</w:t>
      </w:r>
      <w:r w:rsidRPr="007C741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ohaliku omavalitsuse volikogu võimkonda elamusuhete reguleerimisel tema haldusterritooriumil kuulub</w:t>
      </w:r>
      <w:r w:rsidRPr="007C7410">
        <w:rPr>
          <w:rStyle w:val="tyhik"/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7C741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eluruumi või selle kasutusõigust mitteomavate, samuti elamistingimuste parandamisel abi vajavate isikute arvestuse korra kehtestamine</w:t>
      </w:r>
      <w:r w:rsidRPr="007C7410">
        <w:rPr>
          <w:rFonts w:ascii="Times New Roman" w:hAnsi="Times New Roman" w:cs="Times New Roman"/>
          <w:sz w:val="24"/>
          <w:szCs w:val="24"/>
        </w:rPr>
        <w:t>.</w:t>
      </w:r>
      <w:r w:rsidRPr="007C7410">
        <w:rPr>
          <w:rStyle w:val="tekst4"/>
          <w:rFonts w:ascii="Times New Roman" w:hAnsi="Times New Roman" w:cs="Times New Roman"/>
          <w:sz w:val="24"/>
          <w:szCs w:val="24"/>
        </w:rPr>
        <w:t xml:space="preserve"> </w:t>
      </w:r>
    </w:p>
    <w:p w:rsidR="007C7410" w:rsidRPr="007C741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410" w:rsidRPr="0057294F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94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34E6B" w:rsidRPr="0057294F">
        <w:rPr>
          <w:rFonts w:ascii="Times New Roman" w:hAnsi="Times New Roman" w:cs="Times New Roman"/>
          <w:b/>
          <w:sz w:val="24"/>
          <w:szCs w:val="24"/>
        </w:rPr>
        <w:t xml:space="preserve">Määruse </w:t>
      </w:r>
      <w:r w:rsidR="005B4B9D" w:rsidRPr="0057294F">
        <w:rPr>
          <w:rFonts w:ascii="Times New Roman" w:hAnsi="Times New Roman" w:cs="Times New Roman"/>
          <w:b/>
          <w:sz w:val="24"/>
          <w:szCs w:val="24"/>
        </w:rPr>
        <w:t xml:space="preserve">eelnõu </w:t>
      </w:r>
      <w:r w:rsidR="00134E6B" w:rsidRPr="0057294F">
        <w:rPr>
          <w:rFonts w:ascii="Times New Roman" w:hAnsi="Times New Roman" w:cs="Times New Roman"/>
          <w:b/>
          <w:sz w:val="24"/>
          <w:szCs w:val="24"/>
        </w:rPr>
        <w:t>e</w:t>
      </w:r>
      <w:r w:rsidRPr="0057294F">
        <w:rPr>
          <w:rFonts w:ascii="Times New Roman" w:hAnsi="Times New Roman" w:cs="Times New Roman"/>
          <w:b/>
          <w:sz w:val="24"/>
          <w:szCs w:val="24"/>
        </w:rPr>
        <w:t>esmärk</w:t>
      </w:r>
    </w:p>
    <w:p w:rsidR="002A2F3A" w:rsidRPr="007C7410" w:rsidRDefault="002A2F3A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F85E68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CE2">
        <w:rPr>
          <w:rFonts w:ascii="Times New Roman" w:hAnsi="Times New Roman" w:cs="Times New Roman"/>
          <w:bCs/>
          <w:sz w:val="24"/>
          <w:szCs w:val="24"/>
        </w:rPr>
        <w:t xml:space="preserve">Käesoleva määruse eelnõu eesmärgiks on kaasajastada kehtiva õiguskorra aegunud sätteid ning 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teha </w:t>
      </w:r>
      <w:r>
        <w:rPr>
          <w:rFonts w:ascii="Times New Roman" w:hAnsi="Times New Roman" w:cs="Times New Roman"/>
          <w:bCs/>
          <w:sz w:val="24"/>
          <w:szCs w:val="24"/>
        </w:rPr>
        <w:t>määruse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arusaamine ja </w:t>
      </w:r>
      <w:r w:rsidRPr="003E2544">
        <w:rPr>
          <w:rFonts w:ascii="Times New Roman" w:hAnsi="Times New Roman" w:cs="Times New Roman"/>
          <w:bCs/>
          <w:sz w:val="24"/>
          <w:szCs w:val="24"/>
        </w:rPr>
        <w:t>rakendamine lihtsamaks</w:t>
      </w:r>
      <w:r>
        <w:rPr>
          <w:rFonts w:ascii="Times New Roman" w:hAnsi="Times New Roman" w:cs="Times New Roman"/>
          <w:bCs/>
          <w:sz w:val="24"/>
          <w:szCs w:val="24"/>
        </w:rPr>
        <w:t xml:space="preserve"> kõigile menetlusosalejale. Eesmärkide</w:t>
      </w:r>
      <w:r w:rsidRPr="003E2544">
        <w:rPr>
          <w:rFonts w:ascii="Times New Roman" w:hAnsi="Times New Roman" w:cs="Times New Roman"/>
          <w:bCs/>
          <w:sz w:val="24"/>
          <w:szCs w:val="24"/>
        </w:rPr>
        <w:t xml:space="preserve"> täitmiseks on täpsustatud asjakohaseid regulatsioone, säilitades sealjuures olulises mahus seni kehtivad põhimõtted.</w:t>
      </w:r>
      <w:r>
        <w:rPr>
          <w:rFonts w:ascii="Times New Roman" w:hAnsi="Times New Roman" w:cs="Times New Roman"/>
          <w:bCs/>
          <w:sz w:val="24"/>
          <w:szCs w:val="24"/>
        </w:rPr>
        <w:t xml:space="preserve"> Siinjuures t</w:t>
      </w:r>
      <w:r w:rsidRPr="00132830">
        <w:rPr>
          <w:rFonts w:ascii="Times New Roman" w:hAnsi="Times New Roman" w:cs="Times New Roman"/>
          <w:sz w:val="24"/>
          <w:szCs w:val="24"/>
        </w:rPr>
        <w:t xml:space="preserve">ehakse ettepanek kinnitada kehtiva </w:t>
      </w:r>
      <w:r>
        <w:rPr>
          <w:rFonts w:ascii="Times New Roman" w:hAnsi="Times New Roman" w:cs="Times New Roman"/>
          <w:sz w:val="24"/>
          <w:szCs w:val="24"/>
        </w:rPr>
        <w:t>määruse</w:t>
      </w:r>
      <w:r w:rsidRPr="00132830">
        <w:rPr>
          <w:rFonts w:ascii="Times New Roman" w:hAnsi="Times New Roman" w:cs="Times New Roman"/>
          <w:sz w:val="24"/>
          <w:szCs w:val="24"/>
        </w:rPr>
        <w:t xml:space="preserve"> asemel kolm munitsipaaleluruumide üürile andmist reguleeritavat  korda: </w:t>
      </w:r>
      <w:r w:rsidRPr="00132830">
        <w:rPr>
          <w:rFonts w:ascii="Times New Roman" w:hAnsi="Times New Roman" w:cs="Times New Roman"/>
          <w:sz w:val="24"/>
          <w:szCs w:val="24"/>
        </w:rPr>
        <w:br/>
      </w:r>
    </w:p>
    <w:p w:rsidR="007C7410" w:rsidRPr="00F85E68" w:rsidRDefault="007C7410" w:rsidP="007C7410">
      <w:pPr>
        <w:pStyle w:val="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F85E68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1. Eluruumi vajavate isikute arvestuse kord Narva linnas.</w:t>
      </w:r>
    </w:p>
    <w:p w:rsidR="007C7410" w:rsidRPr="00F85E68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E68">
        <w:rPr>
          <w:rFonts w:ascii="Times New Roman" w:hAnsi="Times New Roman" w:cs="Times New Roman"/>
          <w:color w:val="000000"/>
          <w:sz w:val="24"/>
          <w:szCs w:val="24"/>
        </w:rPr>
        <w:t>2. Elamistingimuste parandamist vajavate isikute arvestuse kord Narva linnas.</w:t>
      </w:r>
    </w:p>
    <w:p w:rsidR="007C7410" w:rsidRPr="00F85E68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5E6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F85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E68">
        <w:rPr>
          <w:rFonts w:ascii="Times New Roman" w:hAnsi="Times New Roman" w:cs="Times New Roman"/>
          <w:sz w:val="24"/>
          <w:szCs w:val="24"/>
          <w:lang w:val="en-US"/>
        </w:rPr>
        <w:t xml:space="preserve">Spetsialistidele munitsipaalkorterite </w:t>
      </w:r>
      <w:r w:rsidRPr="00F85E68">
        <w:rPr>
          <w:rFonts w:ascii="Times New Roman" w:hAnsi="Times New Roman" w:cs="Times New Roman"/>
          <w:sz w:val="24"/>
          <w:szCs w:val="24"/>
        </w:rPr>
        <w:t>üürile andmise kord Narva</w:t>
      </w:r>
      <w:r w:rsidR="005B4B9D">
        <w:rPr>
          <w:rFonts w:ascii="Times New Roman" w:hAnsi="Times New Roman" w:cs="Times New Roman"/>
          <w:sz w:val="24"/>
          <w:szCs w:val="24"/>
        </w:rPr>
        <w:t xml:space="preserve"> linnas</w:t>
      </w:r>
      <w:r w:rsidRPr="00F85E68">
        <w:rPr>
          <w:rFonts w:ascii="Times New Roman" w:hAnsi="Times New Roman" w:cs="Times New Roman"/>
          <w:b/>
          <w:sz w:val="24"/>
          <w:szCs w:val="24"/>
        </w:rPr>
        <w:t>.</w:t>
      </w:r>
    </w:p>
    <w:p w:rsidR="007C7410" w:rsidRPr="0013283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13283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830">
        <w:rPr>
          <w:rFonts w:ascii="Times New Roman" w:hAnsi="Times New Roman" w:cs="Times New Roman"/>
          <w:sz w:val="24"/>
          <w:szCs w:val="24"/>
        </w:rPr>
        <w:t>Linna elamuvaldkonda reguleerivate õigusaktide uue süsteemi loomine annab linnaelanikele  õigusselguse selle rakendamisel.</w:t>
      </w:r>
    </w:p>
    <w:p w:rsidR="007C7410" w:rsidRPr="000F15EF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F3A" w:rsidRDefault="002A2F3A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EF">
        <w:rPr>
          <w:rFonts w:ascii="Times New Roman" w:hAnsi="Times New Roman" w:cs="Times New Roman"/>
          <w:sz w:val="24"/>
          <w:szCs w:val="24"/>
        </w:rPr>
        <w:t>Määruse „Spetsialistile munitsipaal</w:t>
      </w:r>
      <w:r w:rsidR="004503A8">
        <w:rPr>
          <w:rFonts w:ascii="Times New Roman" w:hAnsi="Times New Roman" w:cs="Times New Roman"/>
          <w:sz w:val="24"/>
          <w:szCs w:val="24"/>
        </w:rPr>
        <w:t>korterite</w:t>
      </w:r>
      <w:r w:rsidRPr="000F15EF">
        <w:rPr>
          <w:rFonts w:ascii="Times New Roman" w:hAnsi="Times New Roman" w:cs="Times New Roman"/>
          <w:sz w:val="24"/>
          <w:szCs w:val="24"/>
        </w:rPr>
        <w:t xml:space="preserve"> üürile andmise kord Narva linnas“ eelnõu  </w:t>
      </w:r>
      <w:r w:rsidRPr="000F15EF">
        <w:rPr>
          <w:rFonts w:ascii="Times New Roman" w:hAnsi="Times New Roman" w:cs="Times New Roman"/>
          <w:sz w:val="24"/>
          <w:szCs w:val="24"/>
          <w:lang w:eastAsia="et-EE"/>
        </w:rPr>
        <w:t>eesmär</w:t>
      </w:r>
      <w:r w:rsidR="00AD7A4A">
        <w:rPr>
          <w:rFonts w:ascii="Times New Roman" w:hAnsi="Times New Roman" w:cs="Times New Roman"/>
          <w:sz w:val="24"/>
          <w:szCs w:val="24"/>
          <w:lang w:eastAsia="et-EE"/>
        </w:rPr>
        <w:t xml:space="preserve">giks </w:t>
      </w:r>
      <w:r w:rsidRPr="000F15EF">
        <w:rPr>
          <w:rFonts w:ascii="Times New Roman" w:hAnsi="Times New Roman" w:cs="Times New Roman"/>
          <w:sz w:val="24"/>
          <w:szCs w:val="24"/>
          <w:lang w:eastAsia="et-EE"/>
        </w:rPr>
        <w:t xml:space="preserve">on luua </w:t>
      </w:r>
      <w:r w:rsidR="00AD7A4A">
        <w:rPr>
          <w:rFonts w:ascii="Times New Roman" w:hAnsi="Times New Roman" w:cs="Times New Roman"/>
          <w:sz w:val="24"/>
          <w:szCs w:val="24"/>
          <w:lang w:eastAsia="et-EE"/>
        </w:rPr>
        <w:t>õiguslik</w:t>
      </w:r>
      <w:r w:rsidRPr="000F15EF">
        <w:rPr>
          <w:rFonts w:ascii="Times New Roman" w:hAnsi="Times New Roman" w:cs="Times New Roman"/>
          <w:sz w:val="24"/>
          <w:szCs w:val="24"/>
        </w:rPr>
        <w:t xml:space="preserve"> </w:t>
      </w:r>
      <w:r w:rsidRPr="000F15EF">
        <w:rPr>
          <w:rFonts w:ascii="Times New Roman" w:hAnsi="Times New Roman" w:cs="Times New Roman"/>
          <w:sz w:val="24"/>
          <w:szCs w:val="24"/>
          <w:lang w:eastAsia="et-EE"/>
        </w:rPr>
        <w:t>regulatsioon</w:t>
      </w:r>
      <w:r w:rsidRPr="000F15EF">
        <w:rPr>
          <w:rFonts w:ascii="Times New Roman" w:hAnsi="Times New Roman" w:cs="Times New Roman"/>
          <w:sz w:val="24"/>
          <w:szCs w:val="24"/>
        </w:rPr>
        <w:t xml:space="preserve"> munitsipaal</w:t>
      </w:r>
      <w:r w:rsidR="004503A8">
        <w:rPr>
          <w:rFonts w:ascii="Times New Roman" w:hAnsi="Times New Roman" w:cs="Times New Roman"/>
          <w:sz w:val="24"/>
          <w:szCs w:val="24"/>
        </w:rPr>
        <w:t xml:space="preserve">korterite </w:t>
      </w:r>
      <w:r w:rsidRPr="000F15EF">
        <w:rPr>
          <w:rFonts w:ascii="Times New Roman" w:hAnsi="Times New Roman" w:cs="Times New Roman"/>
          <w:sz w:val="24"/>
          <w:szCs w:val="24"/>
        </w:rPr>
        <w:t>üürile andmiseks spetsialistidele, kes on tulnud tööle või teenistusesse Narva linna asutustesse</w:t>
      </w:r>
      <w:r w:rsidR="005F2F47">
        <w:rPr>
          <w:rFonts w:ascii="Times New Roman" w:hAnsi="Times New Roman" w:cs="Times New Roman"/>
          <w:sz w:val="24"/>
          <w:szCs w:val="24"/>
        </w:rPr>
        <w:t xml:space="preserve"> ja</w:t>
      </w:r>
      <w:r w:rsidR="00AD7A4A">
        <w:rPr>
          <w:rFonts w:ascii="Times New Roman" w:hAnsi="Times New Roman" w:cs="Times New Roman"/>
          <w:sz w:val="24"/>
          <w:szCs w:val="24"/>
        </w:rPr>
        <w:t xml:space="preserve"> </w:t>
      </w:r>
      <w:r w:rsidR="000C7BD7">
        <w:rPr>
          <w:rFonts w:ascii="Times New Roman" w:hAnsi="Times New Roman" w:cs="Times New Roman"/>
          <w:sz w:val="24"/>
          <w:szCs w:val="24"/>
        </w:rPr>
        <w:t xml:space="preserve">organisatsioonidesse </w:t>
      </w:r>
      <w:r w:rsidR="007251EF">
        <w:rPr>
          <w:rFonts w:ascii="Times New Roman" w:hAnsi="Times New Roman" w:cs="Times New Roman"/>
          <w:sz w:val="24"/>
          <w:szCs w:val="24"/>
        </w:rPr>
        <w:t xml:space="preserve">väljastpoolt </w:t>
      </w:r>
      <w:r w:rsidR="000C7BD7">
        <w:rPr>
          <w:rFonts w:ascii="Times New Roman" w:hAnsi="Times New Roman" w:cs="Times New Roman"/>
          <w:sz w:val="24"/>
          <w:szCs w:val="24"/>
        </w:rPr>
        <w:t>Narva</w:t>
      </w:r>
      <w:r w:rsidR="007251EF">
        <w:rPr>
          <w:rFonts w:ascii="Times New Roman" w:hAnsi="Times New Roman" w:cs="Times New Roman"/>
          <w:sz w:val="24"/>
          <w:szCs w:val="24"/>
        </w:rPr>
        <w:t xml:space="preserve"> linna</w:t>
      </w:r>
      <w:r w:rsidR="000C7BD7">
        <w:rPr>
          <w:rFonts w:ascii="Times New Roman" w:hAnsi="Times New Roman" w:cs="Times New Roman"/>
          <w:sz w:val="24"/>
          <w:szCs w:val="24"/>
        </w:rPr>
        <w:t>.</w:t>
      </w:r>
    </w:p>
    <w:p w:rsidR="000C7BD7" w:rsidRDefault="000C7BD7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A4A" w:rsidRPr="00C440D2" w:rsidRDefault="00AD7A4A" w:rsidP="00AD7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0D2">
        <w:rPr>
          <w:rFonts w:ascii="Times New Roman" w:hAnsi="Times New Roman" w:cs="Times New Roman"/>
          <w:sz w:val="24"/>
          <w:szCs w:val="24"/>
        </w:rPr>
        <w:t xml:space="preserve">Eesti demograafilised trendid muutuvad järsult negatiivseks pärast 2012. aastat, Narva linna elanike arv viimaste aastate jooksul stabiilselt väheneb, linnast pärit noored spetsialistid </w:t>
      </w:r>
      <w:r w:rsidR="001845C0">
        <w:rPr>
          <w:rFonts w:ascii="Times New Roman" w:hAnsi="Times New Roman" w:cs="Times New Roman"/>
          <w:sz w:val="24"/>
          <w:szCs w:val="24"/>
        </w:rPr>
        <w:t xml:space="preserve">jäävad </w:t>
      </w:r>
      <w:r w:rsidR="001670A9">
        <w:rPr>
          <w:rFonts w:ascii="Times New Roman" w:hAnsi="Times New Roman" w:cs="Times New Roman"/>
          <w:sz w:val="24"/>
          <w:szCs w:val="24"/>
        </w:rPr>
        <w:t>tööta</w:t>
      </w:r>
      <w:r w:rsidR="001845C0">
        <w:rPr>
          <w:rFonts w:ascii="Times New Roman" w:hAnsi="Times New Roman" w:cs="Times New Roman"/>
          <w:sz w:val="24"/>
          <w:szCs w:val="24"/>
        </w:rPr>
        <w:t>ma Tallinna</w:t>
      </w:r>
      <w:r w:rsidR="001670A9">
        <w:rPr>
          <w:rFonts w:ascii="Times New Roman" w:hAnsi="Times New Roman" w:cs="Times New Roman"/>
          <w:sz w:val="24"/>
          <w:szCs w:val="24"/>
        </w:rPr>
        <w:t xml:space="preserve"> või </w:t>
      </w:r>
      <w:r w:rsidR="000317B0">
        <w:rPr>
          <w:rFonts w:ascii="Times New Roman" w:hAnsi="Times New Roman" w:cs="Times New Roman"/>
          <w:sz w:val="24"/>
          <w:szCs w:val="24"/>
        </w:rPr>
        <w:t xml:space="preserve">mujal või </w:t>
      </w:r>
      <w:r w:rsidRPr="00C440D2">
        <w:rPr>
          <w:rFonts w:ascii="Times New Roman" w:hAnsi="Times New Roman" w:cs="Times New Roman"/>
          <w:sz w:val="24"/>
          <w:szCs w:val="24"/>
        </w:rPr>
        <w:t>lähevad tööle</w:t>
      </w:r>
      <w:r w:rsidR="000317B0">
        <w:rPr>
          <w:rFonts w:ascii="Times New Roman" w:hAnsi="Times New Roman" w:cs="Times New Roman"/>
          <w:sz w:val="24"/>
          <w:szCs w:val="24"/>
        </w:rPr>
        <w:t xml:space="preserve"> </w:t>
      </w:r>
      <w:r w:rsidRPr="00C440D2">
        <w:rPr>
          <w:rFonts w:ascii="Times New Roman" w:hAnsi="Times New Roman" w:cs="Times New Roman"/>
          <w:sz w:val="24"/>
          <w:szCs w:val="24"/>
        </w:rPr>
        <w:t>välismaale, langeb tööealiste inimeste arv jne. Sellistel ilmsetel asjaoludel saab linna jätkusuutliku arengu ja linna optimaalse funktsioneerimise tagamisel üha suuremakas väljakutseks</w:t>
      </w:r>
      <w:r w:rsidR="00B75D7F">
        <w:rPr>
          <w:rFonts w:ascii="Times New Roman" w:hAnsi="Times New Roman" w:cs="Times New Roman"/>
          <w:sz w:val="24"/>
          <w:szCs w:val="24"/>
        </w:rPr>
        <w:t xml:space="preserve"> kvalifitseeritud </w:t>
      </w:r>
      <w:r w:rsidRPr="00C440D2">
        <w:rPr>
          <w:rFonts w:ascii="Times New Roman" w:hAnsi="Times New Roman" w:cs="Times New Roman"/>
          <w:sz w:val="24"/>
          <w:szCs w:val="24"/>
        </w:rPr>
        <w:t>tööjõu leidmine ja hoidmine.</w:t>
      </w:r>
    </w:p>
    <w:p w:rsidR="005F2F47" w:rsidRPr="0057294F" w:rsidRDefault="00AD7A4A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4F">
        <w:rPr>
          <w:rFonts w:ascii="Times New Roman" w:hAnsi="Times New Roman" w:cs="Times New Roman"/>
          <w:sz w:val="24"/>
          <w:szCs w:val="24"/>
        </w:rPr>
        <w:t>Üks häid motivatsioon</w:t>
      </w:r>
      <w:r w:rsidR="00743A06" w:rsidRPr="0057294F">
        <w:rPr>
          <w:rFonts w:ascii="Times New Roman" w:hAnsi="Times New Roman" w:cs="Times New Roman"/>
          <w:sz w:val="24"/>
          <w:szCs w:val="24"/>
        </w:rPr>
        <w:t>itegureid</w:t>
      </w:r>
      <w:r w:rsidRPr="0057294F">
        <w:rPr>
          <w:rFonts w:ascii="Times New Roman" w:hAnsi="Times New Roman" w:cs="Times New Roman"/>
          <w:sz w:val="24"/>
          <w:szCs w:val="24"/>
        </w:rPr>
        <w:t xml:space="preserve"> on sel juhul eluruumi pakkumine </w:t>
      </w:r>
      <w:r w:rsidR="005B4B9D" w:rsidRPr="0057294F">
        <w:rPr>
          <w:rFonts w:ascii="Times New Roman" w:hAnsi="Times New Roman" w:cs="Times New Roman"/>
          <w:sz w:val="24"/>
          <w:szCs w:val="24"/>
        </w:rPr>
        <w:t xml:space="preserve">Narva </w:t>
      </w:r>
      <w:r w:rsidRPr="0057294F">
        <w:rPr>
          <w:rFonts w:ascii="Times New Roman" w:hAnsi="Times New Roman" w:cs="Times New Roman"/>
          <w:sz w:val="24"/>
          <w:szCs w:val="24"/>
        </w:rPr>
        <w:t>linna tulevale</w:t>
      </w:r>
      <w:r w:rsidR="00C73B6B" w:rsidRPr="0057294F">
        <w:rPr>
          <w:rFonts w:ascii="Times New Roman" w:hAnsi="Times New Roman" w:cs="Times New Roman"/>
          <w:sz w:val="24"/>
          <w:szCs w:val="24"/>
        </w:rPr>
        <w:t xml:space="preserve"> või tagasitulevale </w:t>
      </w:r>
      <w:r w:rsidRPr="0057294F">
        <w:rPr>
          <w:rFonts w:ascii="Times New Roman" w:hAnsi="Times New Roman" w:cs="Times New Roman"/>
          <w:sz w:val="24"/>
          <w:szCs w:val="24"/>
        </w:rPr>
        <w:t>spetsialistile.</w:t>
      </w:r>
      <w:r w:rsidR="00743A06" w:rsidRPr="00572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10" w:rsidRPr="000F15EF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5EF">
        <w:rPr>
          <w:rFonts w:ascii="Times New Roman" w:hAnsi="Times New Roman" w:cs="Times New Roman"/>
          <w:sz w:val="24"/>
          <w:szCs w:val="24"/>
        </w:rPr>
        <w:lastRenderedPageBreak/>
        <w:t>Üldiselt ei ol</w:t>
      </w:r>
      <w:r w:rsidR="005B4B9D">
        <w:rPr>
          <w:rFonts w:ascii="Times New Roman" w:hAnsi="Times New Roman" w:cs="Times New Roman"/>
          <w:sz w:val="24"/>
          <w:szCs w:val="24"/>
        </w:rPr>
        <w:t xml:space="preserve">e uues määruse eelnõus kehtiva </w:t>
      </w:r>
      <w:r w:rsidR="0065305C">
        <w:rPr>
          <w:rFonts w:ascii="Times New Roman" w:hAnsi="Times New Roman" w:cs="Times New Roman"/>
          <w:sz w:val="24"/>
          <w:szCs w:val="24"/>
        </w:rPr>
        <w:t>regulatsiooniga</w:t>
      </w:r>
      <w:r w:rsidRPr="000F15EF">
        <w:rPr>
          <w:rFonts w:ascii="Times New Roman" w:hAnsi="Times New Roman" w:cs="Times New Roman"/>
          <w:sz w:val="24"/>
          <w:szCs w:val="24"/>
        </w:rPr>
        <w:t xml:space="preserve"> võrreldes põhimõttelisi muudatusi tehtud.</w:t>
      </w:r>
      <w:r w:rsidR="00461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10" w:rsidRPr="0013283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351B37" w:rsidRDefault="007C7410" w:rsidP="007C7410">
      <w:pPr>
        <w:rPr>
          <w:rFonts w:ascii="Times New Roman" w:hAnsi="Times New Roman" w:cs="Times New Roman"/>
          <w:b/>
          <w:sz w:val="24"/>
          <w:szCs w:val="24"/>
        </w:rPr>
      </w:pPr>
      <w:r w:rsidRPr="00351B37">
        <w:rPr>
          <w:rFonts w:ascii="Times New Roman" w:hAnsi="Times New Roman" w:cs="Times New Roman"/>
          <w:b/>
          <w:sz w:val="24"/>
          <w:szCs w:val="24"/>
        </w:rPr>
        <w:t>3. Eelnõu sisu ja võrdlev analüüs</w:t>
      </w:r>
    </w:p>
    <w:p w:rsidR="007C7410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 koosneb 14</w:t>
      </w:r>
      <w:r w:rsidRPr="00D74F1E">
        <w:rPr>
          <w:rFonts w:ascii="Times New Roman" w:hAnsi="Times New Roman" w:cs="Times New Roman"/>
          <w:sz w:val="24"/>
          <w:szCs w:val="24"/>
        </w:rPr>
        <w:t xml:space="preserve"> paragrahvist:</w:t>
      </w:r>
    </w:p>
    <w:p w:rsidR="007C7410" w:rsidRPr="00D74F1E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EFC" w:rsidRPr="007C7410" w:rsidRDefault="00830EFC" w:rsidP="007C74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410">
        <w:rPr>
          <w:rFonts w:ascii="Times New Roman" w:hAnsi="Times New Roman" w:cs="Times New Roman"/>
          <w:sz w:val="24"/>
          <w:szCs w:val="24"/>
        </w:rPr>
        <w:t>§ 1.  Määruse reguleerimisala</w:t>
      </w:r>
    </w:p>
    <w:p w:rsidR="00830EFC" w:rsidRPr="007C7410" w:rsidRDefault="00830EFC" w:rsidP="007C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bCs/>
          <w:sz w:val="24"/>
          <w:szCs w:val="24"/>
        </w:rPr>
        <w:t>§ 2. Mõisted</w:t>
      </w:r>
    </w:p>
    <w:p w:rsidR="00830EFC" w:rsidRPr="007C7410" w:rsidRDefault="00830EFC" w:rsidP="007C7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 3. Spetsialistile munitsipaalkorteri üürile andmise taotlemine</w:t>
      </w:r>
    </w:p>
    <w:p w:rsidR="00830EFC" w:rsidRPr="007C7410" w:rsidRDefault="00830EFC" w:rsidP="007C741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</w:pPr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</w:t>
      </w:r>
      <w:r w:rsidRPr="007C7410">
        <w:rPr>
          <w:rFonts w:ascii="Times New Roman" w:eastAsia="Times New Roman" w:hAnsi="Times New Roman" w:cs="Times New Roman"/>
          <w:bCs/>
          <w:sz w:val="24"/>
          <w:szCs w:val="24"/>
          <w:lang w:val="en-US" w:eastAsia="et-EE"/>
        </w:rPr>
        <w:t xml:space="preserve"> 4. </w:t>
      </w:r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Spetsialistile esitatud nõuded</w:t>
      </w:r>
    </w:p>
    <w:p w:rsidR="00830EFC" w:rsidRPr="007C7410" w:rsidRDefault="00830EFC" w:rsidP="007C7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§ 5. </w:t>
      </w:r>
      <w:bookmarkStart w:id="0" w:name="para4"/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 </w:t>
      </w:r>
      <w:bookmarkEnd w:id="0"/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Taotluse esitamine</w:t>
      </w:r>
    </w:p>
    <w:p w:rsidR="00830EFC" w:rsidRPr="007C7410" w:rsidRDefault="00830EFC" w:rsidP="007C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bCs/>
          <w:sz w:val="24"/>
          <w:szCs w:val="24"/>
        </w:rPr>
        <w:t>§ 6. Taotluse menetlemine ja lahendamise pädevus</w:t>
      </w:r>
    </w:p>
    <w:p w:rsidR="00830EFC" w:rsidRPr="007C7410" w:rsidRDefault="00830EFC" w:rsidP="007C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bCs/>
          <w:sz w:val="24"/>
          <w:szCs w:val="24"/>
        </w:rPr>
        <w:t>§ 7. Registri pidamine</w:t>
      </w:r>
    </w:p>
    <w:p w:rsidR="00830EFC" w:rsidRPr="007C7410" w:rsidRDefault="00830EFC" w:rsidP="007C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Pr="007C7410">
        <w:rPr>
          <w:rFonts w:ascii="Times New Roman" w:hAnsi="Times New Roman" w:cs="Times New Roman"/>
          <w:sz w:val="24"/>
          <w:szCs w:val="24"/>
        </w:rPr>
        <w:t>Registriandmete uuendamise ja kinnitamise kohustus</w:t>
      </w:r>
    </w:p>
    <w:p w:rsidR="00830EFC" w:rsidRPr="007C7410" w:rsidRDefault="00830EFC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410">
        <w:rPr>
          <w:rFonts w:ascii="Times New Roman" w:hAnsi="Times New Roman" w:cs="Times New Roman"/>
          <w:sz w:val="24"/>
          <w:szCs w:val="24"/>
          <w:lang w:val="en-US"/>
        </w:rPr>
        <w:t>§ 9. Arvelt mahavõtmine ja registrist kustutamine</w:t>
      </w:r>
    </w:p>
    <w:p w:rsidR="00830EFC" w:rsidRPr="007C7410" w:rsidRDefault="00830EFC" w:rsidP="007C741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7C7410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§ 10. Eluruumi üürile andmine ja tähtaeg</w:t>
      </w:r>
    </w:p>
    <w:p w:rsidR="00830EFC" w:rsidRPr="007C7410" w:rsidRDefault="00830EFC" w:rsidP="007C7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410">
        <w:rPr>
          <w:rFonts w:ascii="Times New Roman" w:hAnsi="Times New Roman" w:cs="Times New Roman"/>
          <w:sz w:val="24"/>
          <w:szCs w:val="24"/>
        </w:rPr>
        <w:t>§ 11. Eluruumi üürile andmisele eelnevad toimingud</w:t>
      </w:r>
    </w:p>
    <w:p w:rsidR="0081647B" w:rsidRPr="00C73B6B" w:rsidRDefault="00830EFC" w:rsidP="0081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sz w:val="24"/>
          <w:szCs w:val="24"/>
        </w:rPr>
        <w:t>§ 1</w:t>
      </w:r>
      <w:r w:rsidRPr="00C73B6B">
        <w:rPr>
          <w:rFonts w:ascii="Times New Roman" w:hAnsi="Times New Roman" w:cs="Times New Roman"/>
          <w:sz w:val="24"/>
          <w:szCs w:val="24"/>
        </w:rPr>
        <w:t>2</w:t>
      </w:r>
      <w:r w:rsidRPr="005B4B9D">
        <w:rPr>
          <w:rFonts w:ascii="Times New Roman" w:hAnsi="Times New Roman" w:cs="Times New Roman"/>
          <w:sz w:val="24"/>
          <w:szCs w:val="24"/>
        </w:rPr>
        <w:t xml:space="preserve">. </w:t>
      </w:r>
      <w:r w:rsidR="0081647B" w:rsidRPr="00C73B6B">
        <w:rPr>
          <w:rFonts w:ascii="Times New Roman" w:hAnsi="Times New Roman" w:cs="Times New Roman"/>
          <w:sz w:val="24"/>
          <w:szCs w:val="24"/>
        </w:rPr>
        <w:t>Eluruumi üürile andmise otsustamine ja üürilepingu sõlmimise tähtaeg</w:t>
      </w:r>
    </w:p>
    <w:p w:rsidR="00830EFC" w:rsidRPr="007C7410" w:rsidRDefault="00830EFC" w:rsidP="008164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bCs/>
          <w:sz w:val="24"/>
          <w:szCs w:val="24"/>
        </w:rPr>
        <w:t xml:space="preserve">§ 13. </w:t>
      </w:r>
      <w:r w:rsidR="001845C0">
        <w:rPr>
          <w:rFonts w:ascii="Times New Roman" w:hAnsi="Times New Roman" w:cs="Times New Roman"/>
          <w:bCs/>
          <w:sz w:val="24"/>
          <w:szCs w:val="24"/>
        </w:rPr>
        <w:t>Eluruumi üürilepingu kehtivus t</w:t>
      </w:r>
      <w:r w:rsidRPr="007C7410">
        <w:rPr>
          <w:rFonts w:ascii="Times New Roman" w:hAnsi="Times New Roman" w:cs="Times New Roman"/>
          <w:bCs/>
          <w:sz w:val="24"/>
          <w:szCs w:val="24"/>
        </w:rPr>
        <w:t>ööandja vahetus</w:t>
      </w:r>
      <w:r w:rsidR="001845C0">
        <w:rPr>
          <w:rFonts w:ascii="Times New Roman" w:hAnsi="Times New Roman" w:cs="Times New Roman"/>
          <w:bCs/>
          <w:sz w:val="24"/>
          <w:szCs w:val="24"/>
        </w:rPr>
        <w:t>el</w:t>
      </w:r>
      <w:r w:rsidRPr="007C7410">
        <w:rPr>
          <w:rFonts w:ascii="Times New Roman" w:hAnsi="Times New Roman" w:cs="Times New Roman"/>
          <w:bCs/>
          <w:sz w:val="24"/>
          <w:szCs w:val="24"/>
        </w:rPr>
        <w:t xml:space="preserve"> ja töö- või teenistussuhte peatumi</w:t>
      </w:r>
      <w:r w:rsidR="001845C0">
        <w:rPr>
          <w:rFonts w:ascii="Times New Roman" w:hAnsi="Times New Roman" w:cs="Times New Roman"/>
          <w:bCs/>
          <w:sz w:val="24"/>
          <w:szCs w:val="24"/>
        </w:rPr>
        <w:t>sel</w:t>
      </w:r>
      <w:r w:rsidRPr="007C74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0EFC" w:rsidRPr="007C7410" w:rsidRDefault="00830EFC" w:rsidP="007C7410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7C7410">
        <w:rPr>
          <w:rFonts w:ascii="Times New Roman" w:hAnsi="Times New Roman" w:cs="Times New Roman"/>
          <w:bCs/>
          <w:sz w:val="24"/>
          <w:szCs w:val="24"/>
        </w:rPr>
        <w:t>§ 14. Rakendussätted</w:t>
      </w:r>
    </w:p>
    <w:p w:rsidR="002A2F3A" w:rsidRPr="007C7410" w:rsidRDefault="002A2F3A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5705AA" w:rsidRDefault="007C7410" w:rsidP="007C7410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Eelnõu §-des 1 ja 2</w:t>
      </w:r>
      <w:r w:rsidRPr="0057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esitatud reguleerimisala ja mõisted. Võr</w:t>
      </w:r>
      <w:r w:rsidR="0016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reldes kehtiva regulatsiooniga, </w:t>
      </w:r>
      <w:r w:rsidR="001845C0">
        <w:rPr>
          <w:rFonts w:ascii="Times New Roman" w:hAnsi="Times New Roman" w:cs="Times New Roman"/>
          <w:color w:val="000000" w:themeColor="text1"/>
          <w:sz w:val="24"/>
          <w:szCs w:val="24"/>
        </w:rPr>
        <w:t>ei ole K</w:t>
      </w:r>
      <w:r w:rsidRPr="0057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orda selles osas sisuliselt muudetud. </w:t>
      </w:r>
    </w:p>
    <w:p w:rsidR="00694B4E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 3</w:t>
      </w:r>
      <w:r w:rsidRPr="002645DF">
        <w:rPr>
          <w:rFonts w:ascii="Times New Roman" w:hAnsi="Times New Roman" w:cs="Times New Roman"/>
          <w:sz w:val="24"/>
          <w:szCs w:val="24"/>
        </w:rPr>
        <w:t xml:space="preserve"> </w:t>
      </w:r>
      <w:r w:rsidR="00694B4E">
        <w:rPr>
          <w:rFonts w:ascii="Times New Roman" w:hAnsi="Times New Roman" w:cs="Times New Roman"/>
          <w:sz w:val="24"/>
          <w:szCs w:val="24"/>
        </w:rPr>
        <w:t>reguleerib spetsialistile munitsipaalkorteri üürile andmise taotlemist.</w:t>
      </w:r>
    </w:p>
    <w:p w:rsidR="00694B4E" w:rsidRDefault="00694B4E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Spetsialistile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teenistus- või töösuhte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ajaks munitsipaalkorteri üürile andmist võib taotleda </w:t>
      </w:r>
      <w:r w:rsidR="005B4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Narva linna ametiasutus või Narva linna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ametiasutuse hallatav asutus või juriidiline isik, kus Narva linn on asutaja, osaleja või aktsionär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4C9C" w:rsidRPr="000C7BD7" w:rsidRDefault="00EC4C9C" w:rsidP="0069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B4E" w:rsidRPr="002F363C" w:rsidRDefault="00694B4E" w:rsidP="00694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§-ga 4</w:t>
      </w:r>
      <w:r>
        <w:rPr>
          <w:rFonts w:ascii="Times New Roman" w:hAnsi="Times New Roman" w:cs="Times New Roman"/>
          <w:sz w:val="24"/>
          <w:szCs w:val="24"/>
        </w:rPr>
        <w:t xml:space="preserve"> kehtestatakse spetsialistile esitatud nõuded. Need on järgmised:</w:t>
      </w:r>
      <w:r w:rsidRPr="002F363C">
        <w:rPr>
          <w:rFonts w:ascii="Times New Roman" w:hAnsi="Times New Roman" w:cs="Times New Roman"/>
          <w:sz w:val="24"/>
          <w:szCs w:val="24"/>
        </w:rPr>
        <w:t xml:space="preserve"> tema või temaga koos ühist eluruumi üürimist taotlevate pereliikmete omandis ei ole Narva linnas aastaringseks elamiseks sobivat eramut, korteriomandi, muu eluruumi või hooneühistu liikmesuse õigust, mis annab eluruumi kasutamise õiguse;</w:t>
      </w:r>
      <w:r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 saabus 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Narva linna ametiasutuse</w:t>
      </w:r>
      <w:r w:rsidR="005B4B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või Narva linna a</w:t>
      </w:r>
      <w:r w:rsidRPr="002F363C">
        <w:rPr>
          <w:rFonts w:ascii="Times New Roman" w:hAnsi="Times New Roman" w:cs="Times New Roman"/>
          <w:sz w:val="24"/>
          <w:szCs w:val="24"/>
          <w:shd w:val="clear" w:color="auto" w:fill="FFFFFF"/>
        </w:rPr>
        <w:t>metiasutuse hallatava asutuse või juriidilise isiku, kus Narva linn on asutaja, osaleja või aktsionär,</w:t>
      </w:r>
      <w:r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töö- või ametikoh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ale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väljas</w:t>
      </w:r>
      <w:r w:rsidR="00F17ABB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poolt</w:t>
      </w:r>
      <w:r w:rsidR="00F17ABB" w:rsidRPr="00F17AB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7ABB"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linna</w:t>
      </w:r>
      <w:r w:rsidRPr="002F363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694B4E" w:rsidRPr="002645DF" w:rsidRDefault="00694B4E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10" w:rsidRPr="002645DF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Määruse eelnõu §</w:t>
      </w:r>
      <w:r w:rsidR="00694B4E" w:rsidRPr="005B4B9D">
        <w:rPr>
          <w:rFonts w:ascii="Times New Roman" w:hAnsi="Times New Roman" w:cs="Times New Roman"/>
          <w:b/>
          <w:sz w:val="24"/>
          <w:szCs w:val="24"/>
        </w:rPr>
        <w:t>-d</w:t>
      </w:r>
      <w:r w:rsidRPr="005B4B9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94B4E" w:rsidRPr="005B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B9D">
        <w:rPr>
          <w:rFonts w:ascii="Times New Roman" w:hAnsi="Times New Roman" w:cs="Times New Roman"/>
          <w:b/>
          <w:sz w:val="24"/>
          <w:szCs w:val="24"/>
        </w:rPr>
        <w:t>-</w:t>
      </w:r>
      <w:r w:rsidR="00694B4E" w:rsidRPr="005B4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B9D">
        <w:rPr>
          <w:rFonts w:ascii="Times New Roman" w:hAnsi="Times New Roman" w:cs="Times New Roman"/>
          <w:b/>
          <w:sz w:val="24"/>
          <w:szCs w:val="24"/>
        </w:rPr>
        <w:t>9</w:t>
      </w:r>
      <w:r w:rsidRPr="002645DF">
        <w:rPr>
          <w:rFonts w:ascii="Times New Roman" w:hAnsi="Times New Roman" w:cs="Times New Roman"/>
          <w:sz w:val="24"/>
          <w:szCs w:val="24"/>
        </w:rPr>
        <w:t xml:space="preserve"> reguleerivad taotlus</w:t>
      </w:r>
      <w:r w:rsidR="001670A9">
        <w:rPr>
          <w:rFonts w:ascii="Times New Roman" w:hAnsi="Times New Roman" w:cs="Times New Roman"/>
          <w:sz w:val="24"/>
          <w:szCs w:val="24"/>
        </w:rPr>
        <w:t>t</w:t>
      </w:r>
      <w:r w:rsidRPr="002645DF">
        <w:rPr>
          <w:rFonts w:ascii="Times New Roman" w:hAnsi="Times New Roman" w:cs="Times New Roman"/>
          <w:sz w:val="24"/>
          <w:szCs w:val="24"/>
        </w:rPr>
        <w:t xml:space="preserve">e </w:t>
      </w:r>
      <w:r w:rsidR="00694B4E">
        <w:rPr>
          <w:rFonts w:ascii="Times New Roman" w:hAnsi="Times New Roman" w:cs="Times New Roman"/>
          <w:sz w:val="24"/>
          <w:szCs w:val="24"/>
        </w:rPr>
        <w:t xml:space="preserve">esitamist, </w:t>
      </w:r>
      <w:r w:rsidRPr="002645DF">
        <w:rPr>
          <w:rFonts w:ascii="Times New Roman" w:hAnsi="Times New Roman" w:cs="Times New Roman"/>
          <w:sz w:val="24"/>
          <w:szCs w:val="24"/>
        </w:rPr>
        <w:t>menetlemist ja arvestuse pidamist.</w:t>
      </w:r>
    </w:p>
    <w:p w:rsidR="00EC4C9C" w:rsidRPr="002645DF" w:rsidRDefault="00EC4C9C" w:rsidP="00EC4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Tööandja ja s</w:t>
      </w:r>
      <w:r w:rsidRPr="002645DF">
        <w:rPr>
          <w:rFonts w:ascii="Times New Roman" w:hAnsi="Times New Roman" w:cs="Times New Roman"/>
          <w:sz w:val="24"/>
          <w:szCs w:val="24"/>
        </w:rPr>
        <w:t>petsialisti taotlus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2645DF">
        <w:rPr>
          <w:rFonts w:ascii="Times New Roman" w:hAnsi="Times New Roman" w:cs="Times New Roman"/>
          <w:sz w:val="24"/>
          <w:szCs w:val="24"/>
        </w:rPr>
        <w:t xml:space="preserve"> munitsipaal</w:t>
      </w:r>
      <w:r>
        <w:rPr>
          <w:rFonts w:ascii="Times New Roman" w:hAnsi="Times New Roman" w:cs="Times New Roman"/>
          <w:sz w:val="24"/>
          <w:szCs w:val="24"/>
        </w:rPr>
        <w:t>korteri</w:t>
      </w:r>
      <w:r w:rsidRPr="002645DF">
        <w:rPr>
          <w:rFonts w:ascii="Times New Roman" w:hAnsi="Times New Roman" w:cs="Times New Roman"/>
          <w:sz w:val="24"/>
          <w:szCs w:val="24"/>
        </w:rPr>
        <w:t xml:space="preserve"> üüri</w:t>
      </w:r>
      <w:r w:rsidR="000C7BD7">
        <w:rPr>
          <w:rFonts w:ascii="Times New Roman" w:hAnsi="Times New Roman" w:cs="Times New Roman"/>
          <w:sz w:val="24"/>
          <w:szCs w:val="24"/>
        </w:rPr>
        <w:t xml:space="preserve">le andmise kohta </w:t>
      </w:r>
      <w:r w:rsidRPr="002645DF">
        <w:rPr>
          <w:rFonts w:ascii="Times New Roman" w:hAnsi="Times New Roman" w:cs="Times New Roman"/>
          <w:sz w:val="24"/>
          <w:szCs w:val="24"/>
        </w:rPr>
        <w:t>menetleb Narva Linnavalitsuse eluasemekomisjoni sekretär ja selle lahendamise pädevus kuulub Narva Linnavalitsuse eluasemekomisjonile.</w:t>
      </w:r>
    </w:p>
    <w:p w:rsidR="001845C0" w:rsidRDefault="001845C0" w:rsidP="001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5DF">
        <w:rPr>
          <w:rFonts w:ascii="Times New Roman" w:hAnsi="Times New Roman" w:cs="Times New Roman"/>
          <w:sz w:val="24"/>
          <w:szCs w:val="24"/>
        </w:rPr>
        <w:t>Munitsipaal</w:t>
      </w:r>
      <w:r>
        <w:rPr>
          <w:rFonts w:ascii="Times New Roman" w:hAnsi="Times New Roman" w:cs="Times New Roman"/>
          <w:sz w:val="24"/>
          <w:szCs w:val="24"/>
        </w:rPr>
        <w:t xml:space="preserve">korteri üürimist </w:t>
      </w:r>
      <w:r w:rsidRPr="002645DF">
        <w:rPr>
          <w:rFonts w:ascii="Times New Roman" w:hAnsi="Times New Roman" w:cs="Times New Roman"/>
          <w:sz w:val="24"/>
          <w:szCs w:val="24"/>
        </w:rPr>
        <w:t>taotle</w:t>
      </w:r>
      <w:r>
        <w:rPr>
          <w:rFonts w:ascii="Times New Roman" w:hAnsi="Times New Roman" w:cs="Times New Roman"/>
          <w:sz w:val="24"/>
          <w:szCs w:val="24"/>
        </w:rPr>
        <w:t xml:space="preserve">vate spetsialistide </w:t>
      </w:r>
      <w:r w:rsidRPr="002645DF">
        <w:rPr>
          <w:rFonts w:ascii="Times New Roman" w:hAnsi="Times New Roman" w:cs="Times New Roman"/>
          <w:sz w:val="24"/>
          <w:szCs w:val="24"/>
        </w:rPr>
        <w:t>arvestust peetakse vastavas registris, mille pidajaks on samuti sekretär.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410" w:rsidRPr="002645DF" w:rsidRDefault="007C7410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94B4E" w:rsidRDefault="00694B4E" w:rsidP="00694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 10</w:t>
      </w:r>
      <w:r>
        <w:rPr>
          <w:rFonts w:ascii="Times New Roman" w:hAnsi="Times New Roman" w:cs="Times New Roman"/>
          <w:sz w:val="24"/>
          <w:szCs w:val="24"/>
        </w:rPr>
        <w:t xml:space="preserve"> sätestab eluruumi üürile andmis</w:t>
      </w:r>
      <w:r w:rsidR="00D55EEA">
        <w:rPr>
          <w:rFonts w:ascii="Times New Roman" w:hAnsi="Times New Roman" w:cs="Times New Roman"/>
          <w:sz w:val="24"/>
          <w:szCs w:val="24"/>
        </w:rPr>
        <w:t>e põhimõtet</w:t>
      </w:r>
      <w:r>
        <w:rPr>
          <w:rFonts w:ascii="Times New Roman" w:hAnsi="Times New Roman" w:cs="Times New Roman"/>
          <w:sz w:val="24"/>
          <w:szCs w:val="24"/>
        </w:rPr>
        <w:t xml:space="preserve">  ja tähtaega.</w:t>
      </w:r>
      <w:r w:rsidRPr="00694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B4E" w:rsidRPr="002F363C" w:rsidRDefault="00694B4E" w:rsidP="00694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Võrreldes kehtiva regulatsiooniga ei muudeta eluruumi üürile andmise põhimõtet ja tähtaega.  M</w:t>
      </w:r>
      <w:r w:rsidRPr="002F363C">
        <w:rPr>
          <w:rFonts w:ascii="Times New Roman" w:hAnsi="Times New Roman" w:cs="Times New Roman"/>
          <w:sz w:val="24"/>
          <w:szCs w:val="24"/>
        </w:rPr>
        <w:t xml:space="preserve">unitsipaalkorter antakse </w:t>
      </w:r>
      <w:r w:rsidR="001670A9">
        <w:rPr>
          <w:rFonts w:ascii="Times New Roman" w:hAnsi="Times New Roman" w:cs="Times New Roman"/>
          <w:sz w:val="24"/>
          <w:szCs w:val="24"/>
        </w:rPr>
        <w:t>spetsialistidele</w:t>
      </w:r>
      <w:r w:rsidR="001670A9" w:rsidRPr="002F363C">
        <w:rPr>
          <w:rFonts w:ascii="Times New Roman" w:hAnsi="Times New Roman" w:cs="Times New Roman"/>
          <w:sz w:val="24"/>
          <w:szCs w:val="24"/>
        </w:rPr>
        <w:t xml:space="preserve"> </w:t>
      </w:r>
      <w:r w:rsidRPr="002F363C">
        <w:rPr>
          <w:rFonts w:ascii="Times New Roman" w:hAnsi="Times New Roman" w:cs="Times New Roman"/>
          <w:sz w:val="24"/>
          <w:szCs w:val="24"/>
        </w:rPr>
        <w:t xml:space="preserve">üürile </w:t>
      </w:r>
      <w:r w:rsidR="001845C0">
        <w:rPr>
          <w:rFonts w:ascii="Times New Roman" w:hAnsi="Times New Roman" w:cs="Times New Roman"/>
          <w:sz w:val="24"/>
          <w:szCs w:val="24"/>
        </w:rPr>
        <w:t xml:space="preserve">nende </w:t>
      </w:r>
      <w:r w:rsidRPr="002F363C">
        <w:rPr>
          <w:rFonts w:ascii="Times New Roman" w:hAnsi="Times New Roman" w:cs="Times New Roman"/>
          <w:sz w:val="24"/>
          <w:szCs w:val="24"/>
        </w:rPr>
        <w:t xml:space="preserve">registris oleva järjekorra alusel. </w:t>
      </w:r>
      <w:r w:rsidRPr="00694B4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Munitsipaalkorter </w:t>
      </w:r>
      <w:r w:rsidRPr="007835A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antakse spetsialistile üürile tema teenistus- või töösuhte ajaks tööandja juures.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:rsidR="00694B4E" w:rsidRDefault="00694B4E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335" w:rsidRDefault="00113335" w:rsidP="00113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 11</w:t>
      </w:r>
      <w:r>
        <w:rPr>
          <w:rFonts w:ascii="Times New Roman" w:hAnsi="Times New Roman" w:cs="Times New Roman"/>
          <w:sz w:val="24"/>
          <w:szCs w:val="24"/>
        </w:rPr>
        <w:t xml:space="preserve"> kehtestab munitsipaalkorteri üürile andmisele eelnevad toimingud.</w:t>
      </w:r>
    </w:p>
    <w:p w:rsidR="002A2F3A" w:rsidRPr="007C7410" w:rsidRDefault="002A2F3A" w:rsidP="007C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45DF" w:rsidRPr="00BE2CE2" w:rsidRDefault="00694B4E" w:rsidP="00264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 12</w:t>
      </w:r>
      <w:r w:rsidR="002645DF" w:rsidRPr="00641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kehtestab eluruumide üürile andmise otsustamise</w:t>
      </w:r>
      <w:r w:rsidR="005B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üürilepingu sõlmimise tähtaja</w:t>
      </w:r>
      <w:r w:rsidR="002645DF" w:rsidRPr="00641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74CC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645DF" w:rsidRPr="00BE2CE2">
        <w:rPr>
          <w:rFonts w:ascii="Times New Roman" w:hAnsi="Times New Roman" w:cs="Times New Roman"/>
          <w:sz w:val="24"/>
          <w:szCs w:val="24"/>
        </w:rPr>
        <w:t>unitsipaaleluruumi üürile andmis</w:t>
      </w:r>
      <w:r w:rsidR="00374CC5">
        <w:rPr>
          <w:rFonts w:ascii="Times New Roman" w:hAnsi="Times New Roman" w:cs="Times New Roman"/>
          <w:sz w:val="24"/>
          <w:szCs w:val="24"/>
        </w:rPr>
        <w:t xml:space="preserve">e otsustab </w:t>
      </w:r>
      <w:r w:rsidR="00546E2C" w:rsidRPr="00BE2CE2">
        <w:rPr>
          <w:rFonts w:ascii="Times New Roman" w:hAnsi="Times New Roman" w:cs="Times New Roman"/>
          <w:sz w:val="24"/>
          <w:szCs w:val="24"/>
        </w:rPr>
        <w:t>Narva Linnavalitsus</w:t>
      </w:r>
      <w:r w:rsidR="002645DF" w:rsidRPr="00BE2CE2">
        <w:rPr>
          <w:rFonts w:ascii="Times New Roman" w:hAnsi="Times New Roman" w:cs="Times New Roman"/>
          <w:sz w:val="24"/>
          <w:szCs w:val="24"/>
        </w:rPr>
        <w:t xml:space="preserve"> </w:t>
      </w:r>
      <w:r w:rsidR="00546E2C">
        <w:rPr>
          <w:rFonts w:ascii="Times New Roman" w:hAnsi="Times New Roman" w:cs="Times New Roman"/>
          <w:sz w:val="24"/>
          <w:szCs w:val="24"/>
        </w:rPr>
        <w:t>eluasemekomisjoni ettepanekul</w:t>
      </w:r>
      <w:r w:rsidR="002645DF" w:rsidRPr="00BE2CE2">
        <w:rPr>
          <w:rFonts w:ascii="Times New Roman" w:hAnsi="Times New Roman" w:cs="Times New Roman"/>
          <w:sz w:val="24"/>
          <w:szCs w:val="24"/>
        </w:rPr>
        <w:t>.</w:t>
      </w:r>
    </w:p>
    <w:p w:rsidR="002645DF" w:rsidRPr="00F7795B" w:rsidRDefault="002645DF" w:rsidP="00264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5DF" w:rsidRPr="007835A8" w:rsidRDefault="002645DF" w:rsidP="002645D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 13</w:t>
      </w:r>
      <w:r w:rsidR="00180ACA" w:rsidRPr="007835A8">
        <w:rPr>
          <w:rFonts w:ascii="Times New Roman" w:hAnsi="Times New Roman" w:cs="Times New Roman"/>
          <w:sz w:val="24"/>
          <w:szCs w:val="24"/>
        </w:rPr>
        <w:t xml:space="preserve"> </w:t>
      </w:r>
      <w:r w:rsidR="00113335" w:rsidRPr="007835A8">
        <w:rPr>
          <w:rFonts w:ascii="Times New Roman" w:hAnsi="Times New Roman" w:cs="Times New Roman"/>
          <w:sz w:val="24"/>
          <w:szCs w:val="24"/>
        </w:rPr>
        <w:t xml:space="preserve">reguleerib </w:t>
      </w:r>
      <w:r w:rsidR="00374CC5">
        <w:rPr>
          <w:rFonts w:ascii="Times New Roman" w:hAnsi="Times New Roman" w:cs="Times New Roman"/>
          <w:sz w:val="24"/>
          <w:szCs w:val="24"/>
        </w:rPr>
        <w:t xml:space="preserve">spetsialistiga sõlmitud eluruumi </w:t>
      </w:r>
      <w:r w:rsidR="007835A8" w:rsidRPr="007835A8">
        <w:rPr>
          <w:rFonts w:ascii="Times New Roman" w:hAnsi="Times New Roman" w:cs="Times New Roman"/>
          <w:sz w:val="24"/>
          <w:szCs w:val="24"/>
        </w:rPr>
        <w:t>ü</w:t>
      </w:r>
      <w:r w:rsidR="007835A8" w:rsidRPr="007835A8">
        <w:rPr>
          <w:rFonts w:ascii="Times New Roman" w:hAnsi="Times New Roman" w:cs="Times New Roman"/>
          <w:bCs/>
          <w:sz w:val="24"/>
          <w:szCs w:val="24"/>
        </w:rPr>
        <w:t>ürilepingu kehtivust tööandja vahetusel ja töö- või teenistussuhte peatumisel</w:t>
      </w:r>
      <w:r w:rsidRPr="007835A8">
        <w:rPr>
          <w:rFonts w:ascii="Times New Roman" w:hAnsi="Times New Roman" w:cs="Times New Roman"/>
          <w:sz w:val="24"/>
          <w:szCs w:val="24"/>
        </w:rPr>
        <w:t>.</w:t>
      </w:r>
    </w:p>
    <w:p w:rsidR="00546E2C" w:rsidRDefault="004503A8" w:rsidP="001845C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Selle </w:t>
      </w:r>
      <w:r w:rsidR="00AE28B2" w:rsidRPr="00180ACA">
        <w:rPr>
          <w:rFonts w:ascii="Times New Roman" w:hAnsi="Times New Roman" w:cs="Times New Roman"/>
          <w:color w:val="000000" w:themeColor="text1"/>
          <w:sz w:val="24"/>
          <w:szCs w:val="24"/>
        </w:rPr>
        <w:t>säte puudub kehtivas regulatsioonis.</w:t>
      </w:r>
      <w:r w:rsidR="0054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Kehtiv praktika näitab 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 </w:t>
      </w:r>
      <w:r w:rsidR="0054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vastava regulatsiooni kehtestamise vajadust. 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Korra 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kohaselt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võimaldatakse 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>üürisuhete jätkamis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>, siinkohal kehtestatakse uue</w:t>
      </w:r>
      <w:r w:rsidR="0016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 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>tööandja</w:t>
      </w:r>
      <w:r w:rsidR="001670A9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="00374C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70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spetsialistile eluruumi üürimise </w:t>
      </w:r>
      <w:r w:rsidR="008F43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taotlemise reeglid.   </w:t>
      </w:r>
    </w:p>
    <w:p w:rsidR="001845C0" w:rsidRDefault="001845C0" w:rsidP="00184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5DF" w:rsidRDefault="002645DF" w:rsidP="0018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B9D">
        <w:rPr>
          <w:rFonts w:ascii="Times New Roman" w:hAnsi="Times New Roman" w:cs="Times New Roman"/>
          <w:b/>
          <w:sz w:val="24"/>
          <w:szCs w:val="24"/>
        </w:rPr>
        <w:t>Eelnõu § 1</w:t>
      </w:r>
      <w:r w:rsidR="00180ACA" w:rsidRPr="005B4B9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kehtestab rakendussätteid</w:t>
      </w:r>
      <w:r w:rsidR="00180ACA">
        <w:rPr>
          <w:rFonts w:ascii="Times New Roman" w:hAnsi="Times New Roman" w:cs="Times New Roman"/>
          <w:sz w:val="24"/>
          <w:szCs w:val="24"/>
        </w:rPr>
        <w:t>,</w:t>
      </w:r>
      <w:r w:rsidR="00180ACA" w:rsidRPr="00180ACA">
        <w:rPr>
          <w:rFonts w:ascii="Times New Roman" w:hAnsi="Times New Roman" w:cs="Times New Roman"/>
          <w:sz w:val="24"/>
          <w:szCs w:val="24"/>
        </w:rPr>
        <w:t xml:space="preserve"> </w:t>
      </w:r>
      <w:r w:rsidR="00180ACA">
        <w:rPr>
          <w:rFonts w:ascii="Times New Roman" w:hAnsi="Times New Roman" w:cs="Times New Roman"/>
          <w:sz w:val="24"/>
          <w:szCs w:val="24"/>
        </w:rPr>
        <w:t>sh määruse jõustumist</w:t>
      </w:r>
      <w:r w:rsidR="005246B9">
        <w:rPr>
          <w:rFonts w:ascii="Times New Roman" w:hAnsi="Times New Roman" w:cs="Times New Roman"/>
          <w:sz w:val="24"/>
          <w:szCs w:val="24"/>
        </w:rPr>
        <w:t>.</w:t>
      </w:r>
    </w:p>
    <w:p w:rsidR="001845C0" w:rsidRDefault="001845C0" w:rsidP="001845C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17F0B" w:rsidRPr="002F363C" w:rsidRDefault="00D418E5" w:rsidP="001845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1845C0">
        <w:rPr>
          <w:rFonts w:ascii="Times New Roman" w:hAnsi="Times New Roman" w:cs="Times New Roman"/>
          <w:b/>
          <w:sz w:val="24"/>
          <w:szCs w:val="24"/>
        </w:rPr>
        <w:t>§ 14 lg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555">
        <w:rPr>
          <w:rFonts w:ascii="Times New Roman" w:hAnsi="Times New Roman" w:cs="Times New Roman"/>
          <w:sz w:val="24"/>
          <w:szCs w:val="24"/>
        </w:rPr>
        <w:t xml:space="preserve">sätestab, et </w:t>
      </w:r>
      <w:r>
        <w:rPr>
          <w:rFonts w:ascii="Times New Roman" w:hAnsi="Times New Roman" w:cs="Times New Roman"/>
          <w:sz w:val="24"/>
          <w:szCs w:val="24"/>
        </w:rPr>
        <w:t>isik</w:t>
      </w:r>
      <w:r w:rsidRPr="00D45D8E">
        <w:rPr>
          <w:rFonts w:ascii="Times New Roman" w:hAnsi="Times New Roman" w:cs="Times New Roman"/>
          <w:sz w:val="24"/>
          <w:szCs w:val="24"/>
        </w:rPr>
        <w:t xml:space="preserve">, </w:t>
      </w:r>
      <w:r w:rsidR="00017F0B" w:rsidRPr="00D45D8E">
        <w:rPr>
          <w:rFonts w:ascii="Times New Roman" w:hAnsi="Times New Roman" w:cs="Times New Roman"/>
          <w:sz w:val="24"/>
          <w:szCs w:val="24"/>
        </w:rPr>
        <w:t>kes on munitsipaalkorteri üürimist taotleva</w:t>
      </w:r>
      <w:r w:rsidR="00017F0B">
        <w:rPr>
          <w:rFonts w:ascii="Times New Roman" w:hAnsi="Times New Roman" w:cs="Times New Roman"/>
          <w:sz w:val="24"/>
          <w:szCs w:val="24"/>
        </w:rPr>
        <w:t xml:space="preserve"> spetsialistina arvele võetud enne käesoleva määruse</w:t>
      </w:r>
      <w:r w:rsidR="00017F0B" w:rsidRPr="00D45D8E">
        <w:rPr>
          <w:rFonts w:ascii="Times New Roman" w:hAnsi="Times New Roman" w:cs="Times New Roman"/>
          <w:sz w:val="24"/>
          <w:szCs w:val="24"/>
        </w:rPr>
        <w:t xml:space="preserve"> jõustumist vastavalt Narva Linnavolikogu 18.06.2009 määrusele nr 23 “Munitsipaaleluruumide üürile andmise ja kasutamise kord“, </w:t>
      </w:r>
      <w:r w:rsidR="007E0555">
        <w:rPr>
          <w:rFonts w:ascii="Times New Roman" w:hAnsi="Times New Roman" w:cs="Times New Roman"/>
          <w:sz w:val="24"/>
          <w:szCs w:val="24"/>
        </w:rPr>
        <w:t xml:space="preserve">loetakse </w:t>
      </w:r>
      <w:r w:rsidR="00017F0B">
        <w:rPr>
          <w:rFonts w:ascii="Times New Roman" w:hAnsi="Times New Roman" w:cs="Times New Roman"/>
          <w:sz w:val="24"/>
          <w:szCs w:val="24"/>
        </w:rPr>
        <w:t>m</w:t>
      </w:r>
      <w:r w:rsidR="00017F0B" w:rsidRPr="002F363C">
        <w:rPr>
          <w:rFonts w:ascii="Times New Roman" w:hAnsi="Times New Roman" w:cs="Times New Roman"/>
          <w:sz w:val="24"/>
          <w:szCs w:val="24"/>
        </w:rPr>
        <w:t xml:space="preserve">unitsipaalkorteri üürimist taotlevate spetsialistina arvele võetuks </w:t>
      </w:r>
      <w:r w:rsidR="00017F0B" w:rsidRPr="00D45D8E">
        <w:rPr>
          <w:rFonts w:ascii="Times New Roman" w:hAnsi="Times New Roman" w:cs="Times New Roman"/>
          <w:sz w:val="24"/>
          <w:szCs w:val="24"/>
        </w:rPr>
        <w:t xml:space="preserve">alates käesoleva </w:t>
      </w:r>
      <w:r w:rsidR="00017F0B">
        <w:rPr>
          <w:rFonts w:ascii="Times New Roman" w:hAnsi="Times New Roman" w:cs="Times New Roman"/>
          <w:sz w:val="24"/>
          <w:szCs w:val="24"/>
        </w:rPr>
        <w:t xml:space="preserve">määruse </w:t>
      </w:r>
      <w:r w:rsidR="00017F0B" w:rsidRPr="00D45D8E">
        <w:rPr>
          <w:rFonts w:ascii="Times New Roman" w:hAnsi="Times New Roman" w:cs="Times New Roman"/>
          <w:sz w:val="24"/>
          <w:szCs w:val="24"/>
        </w:rPr>
        <w:t xml:space="preserve">jõustumisest ning </w:t>
      </w:r>
      <w:r w:rsidR="00017F0B">
        <w:rPr>
          <w:rFonts w:ascii="Times New Roman" w:hAnsi="Times New Roman" w:cs="Times New Roman"/>
          <w:sz w:val="24"/>
          <w:szCs w:val="24"/>
        </w:rPr>
        <w:t>temale</w:t>
      </w:r>
      <w:r w:rsidR="00017F0B" w:rsidRPr="00D45D8E">
        <w:rPr>
          <w:rFonts w:ascii="Times New Roman" w:hAnsi="Times New Roman" w:cs="Times New Roman"/>
          <w:sz w:val="24"/>
          <w:szCs w:val="24"/>
        </w:rPr>
        <w:t xml:space="preserve"> säilitatakse registris olemasolev järjekord.  </w:t>
      </w:r>
    </w:p>
    <w:p w:rsidR="00D418E5" w:rsidRPr="00D418E5" w:rsidRDefault="00D418E5" w:rsidP="00184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B">
        <w:rPr>
          <w:rFonts w:ascii="Times New Roman" w:hAnsi="Times New Roman" w:cs="Times New Roman"/>
          <w:sz w:val="24"/>
          <w:szCs w:val="24"/>
        </w:rPr>
        <w:t xml:space="preserve">Seega tagatakse eluruumi saamise õigus spetsialistile, kes on võetud arvele enne käesoleva </w:t>
      </w:r>
      <w:r w:rsidR="00532377">
        <w:rPr>
          <w:rFonts w:ascii="Times New Roman" w:hAnsi="Times New Roman" w:cs="Times New Roman"/>
          <w:sz w:val="24"/>
          <w:szCs w:val="24"/>
        </w:rPr>
        <w:t xml:space="preserve">määruse </w:t>
      </w:r>
      <w:r w:rsidRPr="00017F0B">
        <w:rPr>
          <w:rFonts w:ascii="Times New Roman" w:hAnsi="Times New Roman" w:cs="Times New Roman"/>
          <w:sz w:val="24"/>
          <w:szCs w:val="24"/>
        </w:rPr>
        <w:t>jõustumist.</w:t>
      </w:r>
    </w:p>
    <w:p w:rsidR="00017F0B" w:rsidRDefault="00017F0B" w:rsidP="001845C0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18E5" w:rsidRPr="002F363C" w:rsidRDefault="00D418E5" w:rsidP="001845C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1845C0">
        <w:rPr>
          <w:rFonts w:ascii="Times New Roman" w:hAnsi="Times New Roman" w:cs="Times New Roman"/>
          <w:b/>
          <w:sz w:val="24"/>
          <w:szCs w:val="24"/>
        </w:rPr>
        <w:t xml:space="preserve">§ 14 lg </w:t>
      </w:r>
      <w:r w:rsidR="001845C0" w:rsidRPr="001845C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kehtestab, et </w:t>
      </w:r>
      <w:r w:rsidR="00017F0B">
        <w:rPr>
          <w:rFonts w:ascii="Times New Roman" w:hAnsi="Times New Roman" w:cs="Times New Roman"/>
          <w:sz w:val="24"/>
          <w:szCs w:val="24"/>
        </w:rPr>
        <w:t xml:space="preserve">spetsialistile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unitsipaalkorterite</w:t>
      </w:r>
      <w:r w:rsidR="0057294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üürile andmise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taotlemise,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taotlus</w:t>
      </w:r>
      <w:r w:rsidR="0057294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 menetlemise, eluruumi 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üürile andmise ja kasutamisega seotud küsimused, mis ei ole käesoleva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017F0B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määruse eelnõus</w:t>
      </w:r>
      <w:r w:rsidRPr="002F363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reguleeritud, lahendab eluasemekomisjoni ettepanekul Narva Linnavalitsus.</w:t>
      </w:r>
    </w:p>
    <w:p w:rsidR="001845C0" w:rsidRDefault="001845C0" w:rsidP="0018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8E5" w:rsidRPr="00641B0E" w:rsidRDefault="00374CC5" w:rsidP="001845C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B0E">
        <w:rPr>
          <w:rFonts w:ascii="Times New Roman" w:hAnsi="Times New Roman" w:cs="Times New Roman"/>
          <w:sz w:val="24"/>
          <w:szCs w:val="24"/>
        </w:rPr>
        <w:t xml:space="preserve">Eelnõu </w:t>
      </w:r>
      <w:r w:rsidRPr="001845C0">
        <w:rPr>
          <w:rFonts w:ascii="Times New Roman" w:hAnsi="Times New Roman" w:cs="Times New Roman"/>
          <w:b/>
          <w:sz w:val="24"/>
          <w:szCs w:val="24"/>
        </w:rPr>
        <w:t xml:space="preserve">§ 14 lg  </w:t>
      </w:r>
      <w:r w:rsidR="0057294F" w:rsidRPr="001845C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kohaselt jõustub määrus seaduses sätestatud korras.</w:t>
      </w:r>
    </w:p>
    <w:p w:rsidR="002645DF" w:rsidRPr="00351B37" w:rsidRDefault="002645DF" w:rsidP="001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37">
        <w:rPr>
          <w:rFonts w:ascii="Times New Roman" w:hAnsi="Times New Roman" w:cs="Times New Roman"/>
          <w:sz w:val="24"/>
          <w:szCs w:val="24"/>
        </w:rPr>
        <w:t>Vastavalt kohaliku omavalitsuse korralduse seaduse § 23 lõikele 1 jõustuvad volikogu määrused kolmandal päeval pärast nende avaldamist Riigi Teatajas, kui määruses eneses ei ole sätestatud hilisemat jõustumise tähtaega.</w:t>
      </w:r>
    </w:p>
    <w:p w:rsidR="001845C0" w:rsidRDefault="001845C0" w:rsidP="00184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3D8" w:rsidRPr="00351B37" w:rsidRDefault="009653D8" w:rsidP="00184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B37">
        <w:rPr>
          <w:rFonts w:ascii="Times New Roman" w:hAnsi="Times New Roman" w:cs="Times New Roman"/>
          <w:b/>
          <w:sz w:val="24"/>
          <w:szCs w:val="24"/>
        </w:rPr>
        <w:t xml:space="preserve">4. Määruse rakendamiseks vajalikud kulutused </w:t>
      </w:r>
    </w:p>
    <w:p w:rsidR="009653D8" w:rsidRPr="00351B37" w:rsidRDefault="009653D8" w:rsidP="0018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B37">
        <w:rPr>
          <w:rFonts w:ascii="Times New Roman" w:hAnsi="Times New Roman" w:cs="Times New Roman"/>
          <w:sz w:val="24"/>
          <w:szCs w:val="24"/>
        </w:rPr>
        <w:t>Määruse rakendamisega ei kaasne täiendavaid kulusid.</w:t>
      </w:r>
    </w:p>
    <w:p w:rsidR="002A2F3A" w:rsidRPr="007C7410" w:rsidRDefault="002A2F3A" w:rsidP="0018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F3A" w:rsidRPr="007C7410" w:rsidRDefault="002A2F3A" w:rsidP="007C7410">
      <w:pPr>
        <w:pStyle w:val="a3"/>
        <w:jc w:val="both"/>
      </w:pPr>
    </w:p>
    <w:p w:rsidR="002A2F3A" w:rsidRDefault="002A2F3A" w:rsidP="007C7410">
      <w:pPr>
        <w:pStyle w:val="a3"/>
        <w:jc w:val="both"/>
      </w:pPr>
    </w:p>
    <w:p w:rsidR="004317E2" w:rsidRDefault="004317E2" w:rsidP="007C7410">
      <w:pPr>
        <w:pStyle w:val="a3"/>
        <w:jc w:val="both"/>
      </w:pPr>
    </w:p>
    <w:p w:rsidR="001845C0" w:rsidRPr="007C7410" w:rsidRDefault="001845C0" w:rsidP="007C7410">
      <w:pPr>
        <w:pStyle w:val="a3"/>
        <w:jc w:val="both"/>
      </w:pPr>
      <w:bookmarkStart w:id="1" w:name="_GoBack"/>
      <w:bookmarkEnd w:id="1"/>
    </w:p>
    <w:p w:rsidR="002A2F3A" w:rsidRPr="007C7410" w:rsidRDefault="002A2F3A" w:rsidP="007C7410">
      <w:pPr>
        <w:pStyle w:val="a3"/>
        <w:jc w:val="both"/>
      </w:pPr>
    </w:p>
    <w:p w:rsidR="002A2F3A" w:rsidRPr="007C7410" w:rsidRDefault="002A2F3A" w:rsidP="007C7410">
      <w:pPr>
        <w:pStyle w:val="a3"/>
        <w:jc w:val="both"/>
      </w:pPr>
      <w:r w:rsidRPr="007C741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438856E1" wp14:editId="6079CFBA">
                <wp:simplePos x="0" y="0"/>
                <wp:positionH relativeFrom="margin">
                  <wp:posOffset>-3810</wp:posOffset>
                </wp:positionH>
                <wp:positionV relativeFrom="margin">
                  <wp:posOffset>9512300</wp:posOffset>
                </wp:positionV>
                <wp:extent cx="5601335" cy="428625"/>
                <wp:effectExtent l="0" t="0" r="0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33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F3A" w:rsidRDefault="002A2F3A" w:rsidP="002A2F3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85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749pt;width:441.0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Dq8AIAADgGAAAOAAAAZHJzL2Uyb0RvYy54bWysVNmOmzAUfa/Uf7D8zrAEEkBDRkkmVJWm&#10;izRT9dkBE6yCTW0nZFr133ttQpYuUtUWJHRtro/PPXe5vTu0DdpTqZjgGfZvPIwoL0TJ+DbDH55y&#10;J8ZIacJL0ghOM/xMFb6bv3xx23cpDUQtmpJKBCBcpX2X4VrrLnVdVdS0JepGdJTDz0rIlmhYyq1b&#10;StIDetu4gedN3V7IspOioErB7v3wE88tflXRQr+rKkU1ajIM3LT9SvvdmK87vyXpVpKuZsWRBvkL&#10;Fi1hHC49Qd0TTdBOsp+gWlZIoUSlbwrRuqKqWEFtDBCN7/0QzWNNOmpjAXFUd5JJ/T/Y4u3+vUSs&#10;zHCAESctpOiJHjRaigMKjDp9p1JweuzATR9gG7JsI1Xdgyg+KcTFqiZ8SxdSir6mpAR2vjnpXhwd&#10;cJQB2fRvRAnXkJ0WFuhQydZIB2IgQIcsPZ8yY6gUsBlNPX8yiTAq4F8YxNMgsleQdDzdSaVfUdEi&#10;Y2RYQuYtOtk/KG3YkHR0MZcp0bAyZ01jF3K7WTUS7QlUSW6fI/qVW8ONMxfm2IA47FBbZ8M1JAXK&#10;YBpPQ97WwNfED0JvGSROPo1nTpiHkZPMvNjx/GSZTL0wCe/zb4auH6Y1K0vKHxinYz364Z/l+9gZ&#10;QyXZikR9hpMItLJR/jZkzz6/CrllGtqzYW2G45MTSU2a17wEEUiqCWsG272mbzUHDa6lWOSRNwsn&#10;sTObRRMnnKw9ZxnnK2ex8qfT2Xq5Wq79aynWVl7172pYImOuzELsILrHuuxRyUzRTKIk8DEsYEAE&#10;syFeRJotTLZCS4yk0B+Zrm1bmhI1GOqydmLPvEchT+iDEOeLL3Q6xnaWCsp0LCDbP6ZlhubRh80B&#10;BDdNtRHlM3QS0LHtAuMXjFrILxj1MMoyrD7viKQYNa85dKOZe6MhR2MzGoQXcDTDGqPBXOlhPu46&#10;ybY1IA/9zsUCOrZitpnOLIC6WcB4skEcR6mZf5dr63Ue+PPvAAAA//8DAFBLAwQUAAYACAAAACEA&#10;bJURzOAAAAALAQAADwAAAGRycy9kb3ducmV2LnhtbEyPTU/CQBCG7yb+h82YeDGwhdim1m6Jgt70&#10;ABLOS3doG7qzTXdLy793PMlx3nnyfuSrybbigr1vHClYzCMQSKUzDVUK9j+fsxSED5qMbh2hgit6&#10;WBX3d7nOjBtpi5ddqASbkM+0gjqELpPSlzVa7eeuQ+LfyfVWBz77Sppej2xuW7mMokRa3RAn1LrD&#10;dY3leTdYBcmmH8YtrZ82+48v/d1Vy8P79aDU48P09goi4BT+Yfirz9Wh4E5HN5DxolUwSxhk+fkl&#10;5U0MpOkiBnFkKU7iGGSRy9sNxS8AAAD//wMAUEsBAi0AFAAGAAgAAAAhALaDOJL+AAAA4QEAABMA&#10;AAAAAAAAAAAAAAAAAAAAAFtDb250ZW50X1R5cGVzXS54bWxQSwECLQAUAAYACAAAACEAOP0h/9YA&#10;AACUAQAACwAAAAAAAAAAAAAAAAAvAQAAX3JlbHMvLnJlbHNQSwECLQAUAAYACAAAACEA24IA6vAC&#10;AAA4BgAADgAAAAAAAAAAAAAAAAAuAgAAZHJzL2Uyb0RvYy54bWxQSwECLQAUAAYACAAAACEAbJUR&#10;zOAAAAALAQAADwAAAAAAAAAAAAAAAABKBQAAZHJzL2Rvd25yZXYueG1sUEsFBgAAAAAEAAQA8wAA&#10;AFcGAAAAAA==&#10;" o:allowincell="f" o:allowoverlap="f" stroked="f">
                <v:textbox inset="0,0,0,0">
                  <w:txbxContent>
                    <w:p w:rsidR="002A2F3A" w:rsidRDefault="002A2F3A" w:rsidP="002A2F3A">
                      <w:pPr>
                        <w:pStyle w:val="a3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Pr="007C7410">
        <w:rPr>
          <w:noProof/>
          <w:lang w:eastAsia="ru-RU"/>
        </w:rPr>
        <w:t>Jelena Skulatšova</w:t>
      </w:r>
    </w:p>
    <w:p w:rsidR="002A2F3A" w:rsidRPr="007C7410" w:rsidRDefault="002A2F3A" w:rsidP="007C7410">
      <w:pPr>
        <w:pStyle w:val="a3"/>
        <w:jc w:val="both"/>
      </w:pPr>
      <w:r w:rsidRPr="007C7410">
        <w:t>Narva Linnavalitsuse Linnamajandusameti direktor</w:t>
      </w:r>
    </w:p>
    <w:p w:rsidR="002A2F3A" w:rsidRPr="007C7410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2A2F3A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1845C0" w:rsidRDefault="001845C0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 w:val="24"/>
          <w:szCs w:val="24"/>
        </w:rPr>
      </w:pPr>
    </w:p>
    <w:p w:rsidR="00374CC5" w:rsidRPr="005D2287" w:rsidRDefault="00374CC5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</w:p>
    <w:p w:rsidR="002A2F3A" w:rsidRPr="005D2287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5D2287">
        <w:rPr>
          <w:rFonts w:ascii="Times New Roman" w:hAnsi="Times New Roman" w:cs="Times New Roman"/>
          <w:szCs w:val="24"/>
        </w:rPr>
        <w:t>Irina Geveller</w:t>
      </w:r>
    </w:p>
    <w:p w:rsidR="002A2F3A" w:rsidRPr="005D2287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5D2287">
        <w:rPr>
          <w:rFonts w:ascii="Times New Roman" w:hAnsi="Times New Roman" w:cs="Times New Roman"/>
          <w:szCs w:val="24"/>
        </w:rPr>
        <w:t>Narva Linnamajandusameti Linnamajandusameti</w:t>
      </w:r>
    </w:p>
    <w:p w:rsidR="002A2F3A" w:rsidRPr="005D2287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</w:rPr>
      </w:pPr>
      <w:r w:rsidRPr="005D2287">
        <w:rPr>
          <w:rFonts w:ascii="Times New Roman" w:hAnsi="Times New Roman" w:cs="Times New Roman"/>
          <w:szCs w:val="24"/>
        </w:rPr>
        <w:t xml:space="preserve">varade osakonna peaspetsialist </w:t>
      </w:r>
    </w:p>
    <w:p w:rsidR="002A2F3A" w:rsidRPr="005D2287" w:rsidRDefault="002A2F3A" w:rsidP="007C7410">
      <w:pPr>
        <w:spacing w:after="0" w:line="240" w:lineRule="auto"/>
        <w:ind w:left="399" w:hanging="399"/>
        <w:jc w:val="both"/>
        <w:rPr>
          <w:rFonts w:ascii="Times New Roman" w:hAnsi="Times New Roman" w:cs="Times New Roman"/>
          <w:szCs w:val="24"/>
          <w:lang w:val="en-US"/>
        </w:rPr>
      </w:pPr>
      <w:r w:rsidRPr="005D2287">
        <w:rPr>
          <w:rFonts w:ascii="Times New Roman" w:hAnsi="Times New Roman" w:cs="Times New Roman"/>
          <w:szCs w:val="24"/>
        </w:rPr>
        <w:t xml:space="preserve">35 99142, </w:t>
      </w:r>
      <w:hyperlink r:id="rId8" w:history="1">
        <w:r w:rsidRPr="005D2287">
          <w:rPr>
            <w:rStyle w:val="a5"/>
            <w:szCs w:val="24"/>
          </w:rPr>
          <w:t>irina.geveller</w:t>
        </w:r>
        <w:r w:rsidRPr="005D2287">
          <w:rPr>
            <w:rStyle w:val="a5"/>
            <w:szCs w:val="24"/>
            <w:lang w:val="en-US"/>
          </w:rPr>
          <w:t>@narva.ee</w:t>
        </w:r>
      </w:hyperlink>
    </w:p>
    <w:sectPr w:rsidR="002A2F3A" w:rsidRPr="005D22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F0" w:rsidRDefault="00E93EF0" w:rsidP="00D25F9E">
      <w:pPr>
        <w:spacing w:after="0" w:line="240" w:lineRule="auto"/>
      </w:pPr>
      <w:r>
        <w:separator/>
      </w:r>
    </w:p>
  </w:endnote>
  <w:endnote w:type="continuationSeparator" w:id="0">
    <w:p w:rsidR="00E93EF0" w:rsidRDefault="00E93EF0" w:rsidP="00D2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5425"/>
      <w:docPartObj>
        <w:docPartGallery w:val="Page Numbers (Bottom of Page)"/>
        <w:docPartUnique/>
      </w:docPartObj>
    </w:sdtPr>
    <w:sdtEndPr/>
    <w:sdtContent>
      <w:p w:rsidR="00D25F9E" w:rsidRDefault="00D25F9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C0" w:rsidRPr="001845C0">
          <w:rPr>
            <w:noProof/>
            <w:lang w:val="ru-RU"/>
          </w:rPr>
          <w:t>3</w:t>
        </w:r>
        <w:r>
          <w:fldChar w:fldCharType="end"/>
        </w:r>
      </w:p>
    </w:sdtContent>
  </w:sdt>
  <w:p w:rsidR="00D25F9E" w:rsidRDefault="00D25F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F0" w:rsidRDefault="00E93EF0" w:rsidP="00D25F9E">
      <w:pPr>
        <w:spacing w:after="0" w:line="240" w:lineRule="auto"/>
      </w:pPr>
      <w:r>
        <w:separator/>
      </w:r>
    </w:p>
  </w:footnote>
  <w:footnote w:type="continuationSeparator" w:id="0">
    <w:p w:rsidR="00E93EF0" w:rsidRDefault="00E93EF0" w:rsidP="00D2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D20A2"/>
    <w:multiLevelType w:val="hybridMultilevel"/>
    <w:tmpl w:val="A5AAD6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EA"/>
    <w:rsid w:val="00017F0B"/>
    <w:rsid w:val="000317B0"/>
    <w:rsid w:val="000C32B0"/>
    <w:rsid w:val="000C7BD7"/>
    <w:rsid w:val="000F15EF"/>
    <w:rsid w:val="001024EF"/>
    <w:rsid w:val="00113335"/>
    <w:rsid w:val="00134E6B"/>
    <w:rsid w:val="001670A9"/>
    <w:rsid w:val="00180ACA"/>
    <w:rsid w:val="001845C0"/>
    <w:rsid w:val="001F7010"/>
    <w:rsid w:val="002645DF"/>
    <w:rsid w:val="002A2F3A"/>
    <w:rsid w:val="002E528F"/>
    <w:rsid w:val="00374CC5"/>
    <w:rsid w:val="003C5C20"/>
    <w:rsid w:val="004317E2"/>
    <w:rsid w:val="004503A8"/>
    <w:rsid w:val="00461A14"/>
    <w:rsid w:val="004F6C1E"/>
    <w:rsid w:val="005246B9"/>
    <w:rsid w:val="00532377"/>
    <w:rsid w:val="00546E2C"/>
    <w:rsid w:val="005721F3"/>
    <w:rsid w:val="0057294F"/>
    <w:rsid w:val="005B4B9D"/>
    <w:rsid w:val="005D2287"/>
    <w:rsid w:val="005F2F47"/>
    <w:rsid w:val="0065305C"/>
    <w:rsid w:val="00693EAE"/>
    <w:rsid w:val="00694B4E"/>
    <w:rsid w:val="007251EF"/>
    <w:rsid w:val="00743A06"/>
    <w:rsid w:val="0076325F"/>
    <w:rsid w:val="007751B9"/>
    <w:rsid w:val="007835A8"/>
    <w:rsid w:val="007C7410"/>
    <w:rsid w:val="007E0555"/>
    <w:rsid w:val="0081647B"/>
    <w:rsid w:val="00830EFC"/>
    <w:rsid w:val="008F4344"/>
    <w:rsid w:val="009551CB"/>
    <w:rsid w:val="009653D8"/>
    <w:rsid w:val="00A97AEA"/>
    <w:rsid w:val="00AA4E9A"/>
    <w:rsid w:val="00AD7A4A"/>
    <w:rsid w:val="00AE28B2"/>
    <w:rsid w:val="00B75D7F"/>
    <w:rsid w:val="00B87248"/>
    <w:rsid w:val="00C440D2"/>
    <w:rsid w:val="00C73B6B"/>
    <w:rsid w:val="00C7537A"/>
    <w:rsid w:val="00CC605B"/>
    <w:rsid w:val="00D25F9E"/>
    <w:rsid w:val="00D418E5"/>
    <w:rsid w:val="00D55EEA"/>
    <w:rsid w:val="00DB0F35"/>
    <w:rsid w:val="00E533DD"/>
    <w:rsid w:val="00E55F87"/>
    <w:rsid w:val="00E93EF0"/>
    <w:rsid w:val="00EC4C9C"/>
    <w:rsid w:val="00F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2841-D2F6-4D2A-963D-117F6B0D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3A"/>
  </w:style>
  <w:style w:type="paragraph" w:styleId="4">
    <w:name w:val="heading 4"/>
    <w:basedOn w:val="a"/>
    <w:next w:val="a"/>
    <w:link w:val="40"/>
    <w:uiPriority w:val="9"/>
    <w:unhideWhenUsed/>
    <w:qFormat/>
    <w:rsid w:val="00693E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2F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a4">
    <w:name w:val="Основной текст Знак"/>
    <w:basedOn w:val="a0"/>
    <w:link w:val="a3"/>
    <w:rsid w:val="002A2F3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5">
    <w:name w:val="Hyperlink"/>
    <w:uiPriority w:val="99"/>
    <w:unhideWhenUsed/>
    <w:rsid w:val="002A2F3A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693E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830EFC"/>
    <w:pPr>
      <w:ind w:left="720"/>
      <w:contextualSpacing/>
    </w:pPr>
  </w:style>
  <w:style w:type="character" w:customStyle="1" w:styleId="tekst4">
    <w:name w:val="tekst4"/>
    <w:basedOn w:val="a0"/>
    <w:rsid w:val="007C7410"/>
  </w:style>
  <w:style w:type="character" w:customStyle="1" w:styleId="tyhik">
    <w:name w:val="tyhik"/>
    <w:basedOn w:val="a0"/>
    <w:rsid w:val="007C7410"/>
  </w:style>
  <w:style w:type="paragraph" w:styleId="a7">
    <w:name w:val="header"/>
    <w:basedOn w:val="a"/>
    <w:link w:val="a8"/>
    <w:uiPriority w:val="99"/>
    <w:unhideWhenUsed/>
    <w:rsid w:val="00D2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F9E"/>
  </w:style>
  <w:style w:type="paragraph" w:styleId="a9">
    <w:name w:val="footer"/>
    <w:basedOn w:val="a"/>
    <w:link w:val="aa"/>
    <w:uiPriority w:val="99"/>
    <w:unhideWhenUsed/>
    <w:rsid w:val="00D25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F9E"/>
  </w:style>
  <w:style w:type="paragraph" w:styleId="ab">
    <w:name w:val="Balloon Text"/>
    <w:basedOn w:val="a"/>
    <w:link w:val="ac"/>
    <w:uiPriority w:val="99"/>
    <w:semiHidden/>
    <w:unhideWhenUsed/>
    <w:rsid w:val="000C3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3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geveller@narva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30122011056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Geveller</cp:lastModifiedBy>
  <cp:revision>41</cp:revision>
  <cp:lastPrinted>2020-09-11T11:37:00Z</cp:lastPrinted>
  <dcterms:created xsi:type="dcterms:W3CDTF">2020-05-21T10:56:00Z</dcterms:created>
  <dcterms:modified xsi:type="dcterms:W3CDTF">2020-09-14T06:28:00Z</dcterms:modified>
</cp:coreProperties>
</file>