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4BA114" w14:textId="77777777" w:rsidR="00204AC6" w:rsidRPr="00732381" w:rsidRDefault="00204AC6" w:rsidP="00F834D2">
      <w:pPr>
        <w:jc w:val="right"/>
        <w:rPr>
          <w:lang w:val="et-EE"/>
        </w:rPr>
      </w:pPr>
    </w:p>
    <w:p w14:paraId="176F5E46" w14:textId="77777777" w:rsidR="00F834D2" w:rsidRPr="00732381" w:rsidRDefault="00F834D2" w:rsidP="00F834D2">
      <w:pPr>
        <w:jc w:val="right"/>
        <w:rPr>
          <w:lang w:val="et-EE"/>
        </w:rPr>
      </w:pPr>
      <w:r w:rsidRPr="00732381">
        <w:rPr>
          <w:lang w:val="et-EE"/>
        </w:rPr>
        <w:t>Eelnõu</w:t>
      </w:r>
    </w:p>
    <w:p w14:paraId="26806D63" w14:textId="77777777" w:rsidR="00F834D2" w:rsidRPr="00732381" w:rsidRDefault="00F834D2" w:rsidP="00F834D2">
      <w:pPr>
        <w:jc w:val="center"/>
        <w:rPr>
          <w:b/>
          <w:lang w:val="et-EE"/>
        </w:rPr>
      </w:pPr>
      <w:r w:rsidRPr="00732381">
        <w:rPr>
          <w:b/>
          <w:lang w:val="et-EE"/>
        </w:rPr>
        <w:t>NARVA LINNAVALITSUS</w:t>
      </w:r>
    </w:p>
    <w:p w14:paraId="27F12D28" w14:textId="77777777" w:rsidR="00F834D2" w:rsidRPr="00732381" w:rsidRDefault="00F834D2" w:rsidP="00F834D2">
      <w:pPr>
        <w:spacing w:before="120"/>
        <w:jc w:val="center"/>
        <w:rPr>
          <w:b/>
          <w:lang w:val="et-EE"/>
        </w:rPr>
      </w:pPr>
      <w:r w:rsidRPr="00732381">
        <w:rPr>
          <w:b/>
          <w:lang w:val="et-EE"/>
        </w:rPr>
        <w:t>KORRALDUS</w:t>
      </w:r>
    </w:p>
    <w:p w14:paraId="6A5E283A" w14:textId="77777777" w:rsidR="00F834D2" w:rsidRPr="00732381" w:rsidRDefault="00F834D2" w:rsidP="00F834D2">
      <w:pPr>
        <w:jc w:val="both"/>
        <w:rPr>
          <w:lang w:val="et-EE"/>
        </w:rPr>
      </w:pPr>
    </w:p>
    <w:p w14:paraId="393A2AF6" w14:textId="77777777" w:rsidR="00F834D2" w:rsidRPr="00732381" w:rsidRDefault="00F834D2" w:rsidP="00F834D2">
      <w:pPr>
        <w:jc w:val="both"/>
        <w:rPr>
          <w:lang w:val="et-EE"/>
        </w:rPr>
      </w:pPr>
      <w:r w:rsidRPr="00732381">
        <w:rPr>
          <w:lang w:val="et-EE"/>
        </w:rPr>
        <w:t>Narva</w:t>
      </w:r>
      <w:r w:rsidRPr="00732381">
        <w:rPr>
          <w:lang w:val="et-EE"/>
        </w:rPr>
        <w:tab/>
      </w:r>
      <w:r w:rsidRPr="00732381">
        <w:rPr>
          <w:lang w:val="et-EE"/>
        </w:rPr>
        <w:tab/>
      </w:r>
      <w:r w:rsidRPr="00732381">
        <w:rPr>
          <w:lang w:val="et-EE"/>
        </w:rPr>
        <w:tab/>
      </w:r>
      <w:r w:rsidRPr="00732381">
        <w:rPr>
          <w:lang w:val="et-EE"/>
        </w:rPr>
        <w:tab/>
      </w:r>
      <w:r w:rsidRPr="00732381">
        <w:rPr>
          <w:lang w:val="et-EE"/>
        </w:rPr>
        <w:tab/>
        <w:t xml:space="preserve">                 </w:t>
      </w:r>
      <w:r w:rsidRPr="00732381">
        <w:rPr>
          <w:lang w:val="et-EE"/>
        </w:rPr>
        <w:tab/>
      </w:r>
      <w:r w:rsidRPr="00732381">
        <w:rPr>
          <w:lang w:val="et-EE"/>
        </w:rPr>
        <w:tab/>
      </w:r>
      <w:r w:rsidRPr="00732381">
        <w:rPr>
          <w:lang w:val="et-EE"/>
        </w:rPr>
        <w:tab/>
        <w:t xml:space="preserve">           </w:t>
      </w:r>
      <w:r w:rsidR="00DF262D" w:rsidRPr="00732381">
        <w:rPr>
          <w:lang w:val="et-EE"/>
        </w:rPr>
        <w:t>xx</w:t>
      </w:r>
      <w:r w:rsidRPr="00732381">
        <w:rPr>
          <w:lang w:val="et-EE"/>
        </w:rPr>
        <w:t>.</w:t>
      </w:r>
      <w:r w:rsidR="00DF262D" w:rsidRPr="00732381">
        <w:rPr>
          <w:lang w:val="et-EE"/>
        </w:rPr>
        <w:t>xx</w:t>
      </w:r>
      <w:r w:rsidR="00397D0C">
        <w:rPr>
          <w:lang w:val="et-EE"/>
        </w:rPr>
        <w:t>.2020</w:t>
      </w:r>
      <w:r w:rsidRPr="00732381">
        <w:rPr>
          <w:lang w:val="et-EE"/>
        </w:rPr>
        <w:t xml:space="preserve">. a </w:t>
      </w:r>
      <w:r w:rsidR="00EC3878" w:rsidRPr="00732381">
        <w:rPr>
          <w:lang w:val="et-EE"/>
        </w:rPr>
        <w:t>nr</w:t>
      </w:r>
    </w:p>
    <w:p w14:paraId="078EFCCE" w14:textId="77777777" w:rsidR="004E1E5C" w:rsidRPr="00732381" w:rsidRDefault="004E1E5C" w:rsidP="004E1E5C">
      <w:pPr>
        <w:spacing w:line="360" w:lineRule="auto"/>
        <w:rPr>
          <w:b/>
          <w:lang w:val="et-EE"/>
        </w:rPr>
      </w:pPr>
    </w:p>
    <w:p w14:paraId="138531B9" w14:textId="77777777" w:rsidR="00EC3878" w:rsidRPr="00732381" w:rsidRDefault="00EC3878" w:rsidP="00EC3878">
      <w:pPr>
        <w:rPr>
          <w:b/>
          <w:lang w:val="et-EE"/>
        </w:rPr>
      </w:pPr>
      <w:r w:rsidRPr="00732381">
        <w:rPr>
          <w:b/>
          <w:lang w:val="et-EE"/>
        </w:rPr>
        <w:t>Nõusolek isikliku kasutusõiguse seadmiseks Narva linna kasuks</w:t>
      </w:r>
    </w:p>
    <w:p w14:paraId="77D1333C" w14:textId="77777777" w:rsidR="00AD2C9E" w:rsidRPr="00732381" w:rsidRDefault="00EC3878" w:rsidP="00EC3878">
      <w:pPr>
        <w:rPr>
          <w:b/>
          <w:lang w:val="et-EE"/>
        </w:rPr>
      </w:pPr>
      <w:r w:rsidRPr="00732381">
        <w:rPr>
          <w:b/>
          <w:lang w:val="et-EE"/>
        </w:rPr>
        <w:t>(</w:t>
      </w:r>
      <w:proofErr w:type="spellStart"/>
      <w:r w:rsidR="00665BBA">
        <w:rPr>
          <w:b/>
          <w:lang w:val="et-EE"/>
        </w:rPr>
        <w:t>Kalkova</w:t>
      </w:r>
      <w:proofErr w:type="spellEnd"/>
      <w:r w:rsidR="00665BBA">
        <w:rPr>
          <w:b/>
          <w:lang w:val="et-EE"/>
        </w:rPr>
        <w:t xml:space="preserve"> </w:t>
      </w:r>
      <w:r w:rsidR="00555B68">
        <w:rPr>
          <w:b/>
          <w:lang w:val="et-EE"/>
        </w:rPr>
        <w:t>kinnistu</w:t>
      </w:r>
      <w:r w:rsidRPr="00732381">
        <w:rPr>
          <w:b/>
          <w:lang w:val="et-EE"/>
        </w:rPr>
        <w:t>)</w:t>
      </w:r>
    </w:p>
    <w:p w14:paraId="2FA78B5F" w14:textId="77777777" w:rsidR="004E1E5C" w:rsidRPr="00732381" w:rsidRDefault="004E1E5C" w:rsidP="004E1E5C">
      <w:pPr>
        <w:jc w:val="both"/>
        <w:rPr>
          <w:lang w:val="et-EE"/>
        </w:rPr>
      </w:pPr>
    </w:p>
    <w:p w14:paraId="499A77AE" w14:textId="77777777" w:rsidR="004E1E5C" w:rsidRPr="00732381" w:rsidRDefault="004E1E5C" w:rsidP="004E1E5C">
      <w:pPr>
        <w:pStyle w:val="BodyText"/>
        <w:numPr>
          <w:ilvl w:val="0"/>
          <w:numId w:val="1"/>
        </w:numPr>
        <w:jc w:val="both"/>
        <w:rPr>
          <w:rFonts w:ascii="Times New Roman" w:hAnsi="Times New Roman" w:cs="Times New Roman"/>
          <w:b/>
          <w:bCs/>
          <w:sz w:val="24"/>
          <w:lang w:val="et-EE"/>
        </w:rPr>
      </w:pPr>
      <w:r w:rsidRPr="00732381">
        <w:rPr>
          <w:rFonts w:ascii="Times New Roman" w:hAnsi="Times New Roman" w:cs="Times New Roman"/>
          <w:b/>
          <w:bCs/>
          <w:sz w:val="24"/>
          <w:lang w:val="et-EE"/>
        </w:rPr>
        <w:t>Asjaolud ja menetluse käik</w:t>
      </w:r>
    </w:p>
    <w:p w14:paraId="45EE2295" w14:textId="77777777" w:rsidR="004E1E5C" w:rsidRPr="00732381" w:rsidRDefault="004E1E5C" w:rsidP="004E1E5C">
      <w:pPr>
        <w:widowControl w:val="0"/>
        <w:overflowPunct w:val="0"/>
        <w:autoSpaceDE w:val="0"/>
        <w:autoSpaceDN w:val="0"/>
        <w:adjustRightInd w:val="0"/>
        <w:jc w:val="both"/>
        <w:rPr>
          <w:lang w:val="et-EE"/>
        </w:rPr>
      </w:pPr>
    </w:p>
    <w:p w14:paraId="5BB175D5" w14:textId="77777777" w:rsidR="00DF262D" w:rsidRPr="000C74F8" w:rsidRDefault="00C21D07" w:rsidP="003B14F5">
      <w:pPr>
        <w:jc w:val="both"/>
        <w:rPr>
          <w:bCs/>
          <w:lang w:val="et-EE"/>
        </w:rPr>
      </w:pPr>
      <w:r w:rsidRPr="000C74F8">
        <w:rPr>
          <w:bCs/>
          <w:lang w:val="et-EE"/>
        </w:rPr>
        <w:t>Narva Linna Arenduse ja Ökonoomika Amet viib ellu projekti "Narva linnapiirkonna jalg- ja jalgrattateede võrgustiku rajamine</w:t>
      </w:r>
      <w:r w:rsidR="000B0372" w:rsidRPr="000C74F8">
        <w:rPr>
          <w:bCs/>
          <w:lang w:val="et-EE"/>
        </w:rPr>
        <w:t>, II etapp</w:t>
      </w:r>
      <w:r w:rsidRPr="000C74F8">
        <w:rPr>
          <w:bCs/>
          <w:lang w:val="et-EE"/>
        </w:rPr>
        <w:t>". Nimetatud projekt</w:t>
      </w:r>
      <w:r w:rsidR="000B0372" w:rsidRPr="000C74F8">
        <w:rPr>
          <w:bCs/>
          <w:lang w:val="et-EE"/>
        </w:rPr>
        <w:t xml:space="preserve">i oma- ja sildfinantseering </w:t>
      </w:r>
      <w:r w:rsidRPr="000C74F8">
        <w:rPr>
          <w:bCs/>
          <w:lang w:val="et-EE"/>
        </w:rPr>
        <w:t>on k</w:t>
      </w:r>
      <w:r w:rsidR="00256241" w:rsidRPr="000C74F8">
        <w:rPr>
          <w:bCs/>
          <w:lang w:val="et-EE"/>
        </w:rPr>
        <w:t>innitatud Narva Linnavolikogu 29.11.2018 otsusega nr 67</w:t>
      </w:r>
      <w:r w:rsidRPr="000C74F8">
        <w:rPr>
          <w:bCs/>
          <w:lang w:val="et-EE"/>
        </w:rPr>
        <w:t>. Elluviidav projekt hõlmab</w:t>
      </w:r>
      <w:r w:rsidR="0067568B" w:rsidRPr="000C74F8">
        <w:rPr>
          <w:bCs/>
          <w:lang w:val="et-EE"/>
        </w:rPr>
        <w:t xml:space="preserve"> sh</w:t>
      </w:r>
      <w:r w:rsidRPr="000C74F8">
        <w:rPr>
          <w:bCs/>
          <w:lang w:val="et-EE"/>
        </w:rPr>
        <w:t xml:space="preserve"> jalg- ja jalgrattatee</w:t>
      </w:r>
      <w:r w:rsidR="00702560" w:rsidRPr="000C74F8">
        <w:rPr>
          <w:bCs/>
          <w:lang w:val="et-EE"/>
        </w:rPr>
        <w:t>de</w:t>
      </w:r>
      <w:r w:rsidRPr="000C74F8">
        <w:rPr>
          <w:bCs/>
          <w:lang w:val="et-EE"/>
        </w:rPr>
        <w:t xml:space="preserve"> ehitamist </w:t>
      </w:r>
      <w:r w:rsidR="00EA3A7C" w:rsidRPr="000C74F8">
        <w:rPr>
          <w:bCs/>
          <w:lang w:val="et-EE"/>
        </w:rPr>
        <w:t>MNT nr 1 Tallinn-Narva</w:t>
      </w:r>
      <w:r w:rsidR="007F21DD" w:rsidRPr="000C74F8">
        <w:rPr>
          <w:bCs/>
          <w:lang w:val="et-EE"/>
        </w:rPr>
        <w:t xml:space="preserve"> </w:t>
      </w:r>
      <w:r w:rsidR="00EA3A7C" w:rsidRPr="000C74F8">
        <w:rPr>
          <w:bCs/>
          <w:lang w:val="et-EE"/>
        </w:rPr>
        <w:t xml:space="preserve">km 203,77-206,08 </w:t>
      </w:r>
      <w:r w:rsidR="007F21DD" w:rsidRPr="000C74F8">
        <w:rPr>
          <w:bCs/>
          <w:lang w:val="et-EE"/>
        </w:rPr>
        <w:t>jalg- ja jalgrattatee põhiprojekti (töö nr VP1501</w:t>
      </w:r>
      <w:r w:rsidR="00EA3A7C" w:rsidRPr="000C74F8">
        <w:rPr>
          <w:bCs/>
          <w:lang w:val="et-EE"/>
        </w:rPr>
        <w:t>5</w:t>
      </w:r>
      <w:r w:rsidR="007F21DD" w:rsidRPr="000C74F8">
        <w:rPr>
          <w:bCs/>
          <w:lang w:val="et-EE"/>
        </w:rPr>
        <w:t>)</w:t>
      </w:r>
      <w:r w:rsidR="00B241E2" w:rsidRPr="000C74F8">
        <w:rPr>
          <w:bCs/>
          <w:lang w:val="et-EE"/>
        </w:rPr>
        <w:t xml:space="preserve"> alusel</w:t>
      </w:r>
      <w:r w:rsidR="00DF262D" w:rsidRPr="000C74F8">
        <w:rPr>
          <w:bCs/>
          <w:lang w:val="et-EE"/>
        </w:rPr>
        <w:t xml:space="preserve">. </w:t>
      </w:r>
    </w:p>
    <w:p w14:paraId="42026610" w14:textId="77777777" w:rsidR="00DF262D" w:rsidRPr="000C74F8" w:rsidRDefault="00DF262D" w:rsidP="00501B78">
      <w:pPr>
        <w:jc w:val="both"/>
        <w:rPr>
          <w:bCs/>
          <w:lang w:val="et-EE"/>
        </w:rPr>
      </w:pPr>
      <w:r w:rsidRPr="000C74F8">
        <w:rPr>
          <w:bCs/>
          <w:lang w:val="et-EE"/>
        </w:rPr>
        <w:t>Projekti alusel ehita</w:t>
      </w:r>
      <w:r w:rsidR="00133891" w:rsidRPr="000C74F8">
        <w:rPr>
          <w:bCs/>
          <w:lang w:val="et-EE"/>
        </w:rPr>
        <w:t>ta</w:t>
      </w:r>
      <w:r w:rsidRPr="000C74F8">
        <w:rPr>
          <w:bCs/>
          <w:lang w:val="et-EE"/>
        </w:rPr>
        <w:t xml:space="preserve">vad rajatised </w:t>
      </w:r>
      <w:r w:rsidR="00702560" w:rsidRPr="000C74F8">
        <w:rPr>
          <w:bCs/>
          <w:lang w:val="et-EE"/>
        </w:rPr>
        <w:t xml:space="preserve">hakkavad </w:t>
      </w:r>
      <w:r w:rsidR="00D01D36" w:rsidRPr="000C74F8">
        <w:rPr>
          <w:bCs/>
          <w:lang w:val="et-EE"/>
        </w:rPr>
        <w:t xml:space="preserve">kulgema </w:t>
      </w:r>
      <w:r w:rsidR="00D6590D" w:rsidRPr="000C74F8">
        <w:rPr>
          <w:bCs/>
          <w:lang w:val="et-EE"/>
        </w:rPr>
        <w:t>osaliselt</w:t>
      </w:r>
      <w:r w:rsidR="00EA3A7C" w:rsidRPr="000C74F8">
        <w:rPr>
          <w:bCs/>
          <w:lang w:val="et-EE"/>
        </w:rPr>
        <w:t xml:space="preserve"> </w:t>
      </w:r>
      <w:r w:rsidR="009D0701" w:rsidRPr="000C74F8">
        <w:rPr>
          <w:bCs/>
          <w:lang w:val="et-EE"/>
        </w:rPr>
        <w:t>Palumetsa OÜ (registrikood 10816949)</w:t>
      </w:r>
      <w:r w:rsidR="00B94E13" w:rsidRPr="000C74F8">
        <w:rPr>
          <w:bCs/>
          <w:lang w:val="et-EE"/>
        </w:rPr>
        <w:t xml:space="preserve"> </w:t>
      </w:r>
      <w:r w:rsidR="00EE0C0E" w:rsidRPr="000C74F8">
        <w:rPr>
          <w:bCs/>
          <w:lang w:val="et-EE"/>
        </w:rPr>
        <w:t xml:space="preserve">omandis oleval </w:t>
      </w:r>
      <w:r w:rsidR="00BA1FCD" w:rsidRPr="000C74F8">
        <w:rPr>
          <w:bCs/>
          <w:lang w:val="et-EE"/>
        </w:rPr>
        <w:t>katastriüksus</w:t>
      </w:r>
      <w:r w:rsidR="00835DC6" w:rsidRPr="000C74F8">
        <w:rPr>
          <w:bCs/>
          <w:lang w:val="et-EE"/>
        </w:rPr>
        <w:t>t</w:t>
      </w:r>
      <w:r w:rsidR="00133891" w:rsidRPr="000C74F8">
        <w:rPr>
          <w:bCs/>
          <w:lang w:val="et-EE"/>
        </w:rPr>
        <w:t>e</w:t>
      </w:r>
      <w:r w:rsidR="00BA1FCD" w:rsidRPr="000C74F8">
        <w:rPr>
          <w:bCs/>
          <w:lang w:val="et-EE"/>
        </w:rPr>
        <w:t>l</w:t>
      </w:r>
      <w:r w:rsidR="00673FC9" w:rsidRPr="000C74F8">
        <w:rPr>
          <w:bCs/>
          <w:lang w:val="et-EE"/>
        </w:rPr>
        <w:t xml:space="preserve">, </w:t>
      </w:r>
      <w:r w:rsidR="00767B32" w:rsidRPr="000C74F8">
        <w:rPr>
          <w:bCs/>
          <w:lang w:val="et-EE"/>
        </w:rPr>
        <w:t>jalg- ja jalgrattatee</w:t>
      </w:r>
      <w:r w:rsidR="00702560" w:rsidRPr="000C74F8">
        <w:rPr>
          <w:bCs/>
          <w:lang w:val="et-EE"/>
        </w:rPr>
        <w:t>de</w:t>
      </w:r>
      <w:r w:rsidR="00767B32" w:rsidRPr="000C74F8">
        <w:rPr>
          <w:bCs/>
          <w:lang w:val="et-EE"/>
        </w:rPr>
        <w:t xml:space="preserve"> ehitamiseks</w:t>
      </w:r>
      <w:r w:rsidR="00732381" w:rsidRPr="000C74F8">
        <w:rPr>
          <w:bCs/>
          <w:lang w:val="et-EE"/>
        </w:rPr>
        <w:t xml:space="preserve"> on</w:t>
      </w:r>
      <w:r w:rsidR="00767B32" w:rsidRPr="000C74F8">
        <w:rPr>
          <w:bCs/>
          <w:lang w:val="et-EE"/>
        </w:rPr>
        <w:t xml:space="preserve"> </w:t>
      </w:r>
      <w:r w:rsidR="00601CEE" w:rsidRPr="000C74F8">
        <w:rPr>
          <w:bCs/>
          <w:lang w:val="et-EE"/>
        </w:rPr>
        <w:t>vaja</w:t>
      </w:r>
      <w:r w:rsidR="00555B68" w:rsidRPr="000C74F8">
        <w:rPr>
          <w:bCs/>
          <w:lang w:val="et-EE"/>
        </w:rPr>
        <w:t>lik</w:t>
      </w:r>
      <w:r w:rsidR="00601CEE" w:rsidRPr="000C74F8">
        <w:rPr>
          <w:bCs/>
          <w:lang w:val="et-EE"/>
        </w:rPr>
        <w:t xml:space="preserve"> seada </w:t>
      </w:r>
      <w:r w:rsidR="00673FC9" w:rsidRPr="000C74F8">
        <w:rPr>
          <w:bCs/>
          <w:lang w:val="et-EE"/>
        </w:rPr>
        <w:t>isiklik kasutusõigus Narva linna kasuks</w:t>
      </w:r>
      <w:r w:rsidR="00BA1FCD" w:rsidRPr="000C74F8">
        <w:rPr>
          <w:bCs/>
          <w:lang w:val="et-EE"/>
        </w:rPr>
        <w:t xml:space="preserve"> kinnistule</w:t>
      </w:r>
      <w:r w:rsidR="006C09CB" w:rsidRPr="000C74F8">
        <w:rPr>
          <w:bCs/>
          <w:lang w:val="et-EE"/>
        </w:rPr>
        <w:t xml:space="preserve"> </w:t>
      </w:r>
      <w:r w:rsidR="00835DC6" w:rsidRPr="000C74F8">
        <w:rPr>
          <w:bCs/>
          <w:lang w:val="et-EE"/>
        </w:rPr>
        <w:t>nimetusega</w:t>
      </w:r>
      <w:r w:rsidR="006022B4" w:rsidRPr="000C74F8">
        <w:rPr>
          <w:bCs/>
          <w:lang w:val="et-EE"/>
        </w:rPr>
        <w:t xml:space="preserve"> </w:t>
      </w:r>
      <w:proofErr w:type="spellStart"/>
      <w:r w:rsidR="002023B0" w:rsidRPr="000C74F8">
        <w:rPr>
          <w:bCs/>
          <w:lang w:val="et-EE"/>
        </w:rPr>
        <w:t>Kalkova</w:t>
      </w:r>
      <w:proofErr w:type="spellEnd"/>
      <w:r w:rsidR="00835DC6" w:rsidRPr="000C74F8">
        <w:rPr>
          <w:bCs/>
          <w:lang w:val="et-EE"/>
        </w:rPr>
        <w:t xml:space="preserve">, </w:t>
      </w:r>
      <w:r w:rsidRPr="000C74F8">
        <w:rPr>
          <w:bCs/>
          <w:lang w:val="et-EE"/>
        </w:rPr>
        <w:t xml:space="preserve">asukohaga </w:t>
      </w:r>
      <w:r w:rsidR="00900A33" w:rsidRPr="000C74F8">
        <w:rPr>
          <w:bCs/>
          <w:lang w:val="et-EE"/>
        </w:rPr>
        <w:t xml:space="preserve">Ida-Viru maakond, </w:t>
      </w:r>
      <w:r w:rsidR="00EA3A7C" w:rsidRPr="000C74F8">
        <w:rPr>
          <w:bCs/>
          <w:lang w:val="et-EE"/>
        </w:rPr>
        <w:t>Narva-Jõesuu linn, Tõrvajõe küla</w:t>
      </w:r>
      <w:r w:rsidR="00D64DD3" w:rsidRPr="000C74F8">
        <w:rPr>
          <w:bCs/>
          <w:lang w:val="et-EE"/>
        </w:rPr>
        <w:t xml:space="preserve">, </w:t>
      </w:r>
      <w:r w:rsidR="00DF5B9E" w:rsidRPr="000C74F8">
        <w:rPr>
          <w:bCs/>
          <w:lang w:val="et-EE"/>
        </w:rPr>
        <w:t>maa kasutamise sihtotstar</w:t>
      </w:r>
      <w:r w:rsidR="00133891" w:rsidRPr="000C74F8">
        <w:rPr>
          <w:bCs/>
          <w:lang w:val="et-EE"/>
        </w:rPr>
        <w:t>v</w:t>
      </w:r>
      <w:r w:rsidR="00DF5B9E" w:rsidRPr="000C74F8">
        <w:rPr>
          <w:bCs/>
          <w:lang w:val="et-EE"/>
        </w:rPr>
        <w:t>e:</w:t>
      </w:r>
      <w:r w:rsidR="003B14F5" w:rsidRPr="000C74F8">
        <w:rPr>
          <w:bCs/>
          <w:lang w:val="et-EE"/>
        </w:rPr>
        <w:t xml:space="preserve"> </w:t>
      </w:r>
      <w:r w:rsidR="00B94E13" w:rsidRPr="000C74F8">
        <w:rPr>
          <w:bCs/>
          <w:lang w:val="et-EE"/>
        </w:rPr>
        <w:t>maatulundusmaa</w:t>
      </w:r>
      <w:r w:rsidR="00D64DD3" w:rsidRPr="000C74F8">
        <w:rPr>
          <w:bCs/>
          <w:lang w:val="et-EE"/>
        </w:rPr>
        <w:t xml:space="preserve"> </w:t>
      </w:r>
      <w:r w:rsidR="00DF5B9E" w:rsidRPr="000C74F8">
        <w:rPr>
          <w:bCs/>
          <w:lang w:val="et-EE"/>
        </w:rPr>
        <w:t xml:space="preserve">100%, </w:t>
      </w:r>
      <w:r w:rsidR="003B14F5" w:rsidRPr="000C74F8">
        <w:rPr>
          <w:bCs/>
          <w:lang w:val="et-EE"/>
        </w:rPr>
        <w:t>katastritunnus</w:t>
      </w:r>
      <w:r w:rsidR="00EE3563" w:rsidRPr="000C74F8">
        <w:rPr>
          <w:bCs/>
          <w:lang w:val="et-EE"/>
        </w:rPr>
        <w:t xml:space="preserve"> </w:t>
      </w:r>
      <w:r w:rsidR="00665BBA" w:rsidRPr="000C74F8">
        <w:rPr>
          <w:bCs/>
          <w:lang w:val="et-EE"/>
        </w:rPr>
        <w:t>85101:003:0154</w:t>
      </w:r>
      <w:r w:rsidRPr="000C74F8">
        <w:rPr>
          <w:bCs/>
          <w:lang w:val="et-EE"/>
        </w:rPr>
        <w:t>.</w:t>
      </w:r>
    </w:p>
    <w:p w14:paraId="71124D0D" w14:textId="77777777" w:rsidR="00665BBA" w:rsidRPr="000C74F8" w:rsidRDefault="00665BBA" w:rsidP="00501B78">
      <w:pPr>
        <w:jc w:val="both"/>
        <w:rPr>
          <w:bCs/>
          <w:lang w:val="et-EE"/>
        </w:rPr>
      </w:pPr>
    </w:p>
    <w:p w14:paraId="6622D25F" w14:textId="77777777" w:rsidR="00732381" w:rsidRPr="000C74F8" w:rsidRDefault="000E296B" w:rsidP="00501B78">
      <w:pPr>
        <w:jc w:val="both"/>
        <w:rPr>
          <w:bCs/>
          <w:lang w:val="et-EE"/>
        </w:rPr>
      </w:pPr>
      <w:r w:rsidRPr="000C74F8">
        <w:rPr>
          <w:bCs/>
          <w:lang w:val="et-EE"/>
        </w:rPr>
        <w:t xml:space="preserve">Eespool nimetatud </w:t>
      </w:r>
      <w:r w:rsidR="00665BBA" w:rsidRPr="000C74F8">
        <w:rPr>
          <w:bCs/>
          <w:lang w:val="et-EE"/>
        </w:rPr>
        <w:t>kinnistu on Palumetsa OÜ</w:t>
      </w:r>
      <w:r w:rsidR="006022B4" w:rsidRPr="000C74F8">
        <w:rPr>
          <w:bCs/>
          <w:lang w:val="et-EE"/>
        </w:rPr>
        <w:t xml:space="preserve"> omandis, registrikood </w:t>
      </w:r>
      <w:r w:rsidR="003D07CA" w:rsidRPr="000C74F8">
        <w:rPr>
          <w:bCs/>
          <w:lang w:val="et-EE"/>
        </w:rPr>
        <w:t>10816949, aadress Riia tn 24d, 51010 Tartu</w:t>
      </w:r>
      <w:r w:rsidR="00491CD7" w:rsidRPr="000C74F8">
        <w:rPr>
          <w:bCs/>
          <w:lang w:val="et-EE"/>
        </w:rPr>
        <w:t>.</w:t>
      </w:r>
      <w:r w:rsidR="003D07CA" w:rsidRPr="000C74F8">
        <w:rPr>
          <w:bCs/>
          <w:lang w:val="et-EE"/>
        </w:rPr>
        <w:t xml:space="preserve"> </w:t>
      </w:r>
    </w:p>
    <w:p w14:paraId="60ED8105" w14:textId="77777777" w:rsidR="00501B78" w:rsidRPr="000C74F8" w:rsidRDefault="00DF262D" w:rsidP="00C32DF2">
      <w:pPr>
        <w:jc w:val="both"/>
        <w:rPr>
          <w:bCs/>
          <w:lang w:val="et-EE"/>
        </w:rPr>
      </w:pPr>
      <w:r w:rsidRPr="000C74F8">
        <w:rPr>
          <w:bCs/>
          <w:lang w:val="et-EE"/>
        </w:rPr>
        <w:t xml:space="preserve">Isikliku kasutusõiguse seadmine on vajalik </w:t>
      </w:r>
      <w:r w:rsidR="002023B0" w:rsidRPr="000C74F8">
        <w:rPr>
          <w:bCs/>
          <w:lang w:val="et-EE"/>
        </w:rPr>
        <w:t>328</w:t>
      </w:r>
      <w:r w:rsidR="006C09CB" w:rsidRPr="000C74F8">
        <w:rPr>
          <w:bCs/>
          <w:lang w:val="et-EE"/>
        </w:rPr>
        <w:t xml:space="preserve"> m</w:t>
      </w:r>
      <w:r w:rsidR="006C09CB" w:rsidRPr="000C74F8">
        <w:rPr>
          <w:bCs/>
          <w:vertAlign w:val="superscript"/>
          <w:lang w:val="et-EE"/>
        </w:rPr>
        <w:t>2</w:t>
      </w:r>
      <w:r w:rsidRPr="000C74F8">
        <w:rPr>
          <w:bCs/>
          <w:lang w:val="et-EE"/>
        </w:rPr>
        <w:t xml:space="preserve"> ulatuses</w:t>
      </w:r>
      <w:r w:rsidR="006C09CB" w:rsidRPr="000C74F8">
        <w:rPr>
          <w:bCs/>
          <w:lang w:val="et-EE"/>
        </w:rPr>
        <w:t>.</w:t>
      </w:r>
      <w:r w:rsidR="009629A2" w:rsidRPr="000C74F8">
        <w:rPr>
          <w:bCs/>
          <w:lang w:val="et-EE"/>
        </w:rPr>
        <w:t xml:space="preserve"> </w:t>
      </w:r>
    </w:p>
    <w:p w14:paraId="127B75FC" w14:textId="77777777" w:rsidR="00A935CA" w:rsidRPr="000C74F8" w:rsidRDefault="00A935CA" w:rsidP="00C32DF2">
      <w:pPr>
        <w:jc w:val="both"/>
        <w:rPr>
          <w:bCs/>
          <w:lang w:val="et-EE"/>
        </w:rPr>
      </w:pPr>
    </w:p>
    <w:p w14:paraId="2569FDDE" w14:textId="77777777" w:rsidR="00F617E9" w:rsidRPr="000C74F8" w:rsidRDefault="00C32DF2" w:rsidP="00C32DF2">
      <w:pPr>
        <w:jc w:val="both"/>
        <w:rPr>
          <w:bCs/>
          <w:lang w:val="et-EE"/>
        </w:rPr>
      </w:pPr>
      <w:r w:rsidRPr="000C74F8">
        <w:rPr>
          <w:bCs/>
          <w:lang w:val="et-EE"/>
        </w:rPr>
        <w:t>Isikliku kasutusõigus</w:t>
      </w:r>
      <w:r w:rsidR="00A935CA" w:rsidRPr="000C74F8">
        <w:rPr>
          <w:bCs/>
          <w:lang w:val="et-EE"/>
        </w:rPr>
        <w:t>t</w:t>
      </w:r>
      <w:r w:rsidRPr="000C74F8">
        <w:rPr>
          <w:bCs/>
          <w:lang w:val="et-EE"/>
        </w:rPr>
        <w:t xml:space="preserve">e </w:t>
      </w:r>
      <w:r w:rsidR="00AE0D21" w:rsidRPr="00C70BE7">
        <w:rPr>
          <w:bCs/>
          <w:lang w:val="et-EE"/>
        </w:rPr>
        <w:t>ala o</w:t>
      </w:r>
      <w:r w:rsidR="005F425E" w:rsidRPr="00C70BE7">
        <w:rPr>
          <w:bCs/>
          <w:lang w:val="et-EE"/>
        </w:rPr>
        <w:t>li</w:t>
      </w:r>
      <w:r w:rsidR="00AE0D21" w:rsidRPr="00C70BE7">
        <w:rPr>
          <w:bCs/>
          <w:lang w:val="et-EE"/>
        </w:rPr>
        <w:t xml:space="preserve"> märgitud </w:t>
      </w:r>
      <w:proofErr w:type="spellStart"/>
      <w:r w:rsidR="00665BBA" w:rsidRPr="000C74F8">
        <w:rPr>
          <w:bCs/>
          <w:lang w:val="et-EE"/>
        </w:rPr>
        <w:t>Kalkova</w:t>
      </w:r>
      <w:proofErr w:type="spellEnd"/>
      <w:r w:rsidR="00665BBA" w:rsidRPr="000C74F8">
        <w:rPr>
          <w:bCs/>
          <w:lang w:val="et-EE"/>
        </w:rPr>
        <w:t xml:space="preserve"> (85101:003:0154</w:t>
      </w:r>
      <w:r w:rsidR="00AE0D21" w:rsidRPr="000C74F8">
        <w:rPr>
          <w:bCs/>
          <w:lang w:val="et-EE"/>
        </w:rPr>
        <w:t>)</w:t>
      </w:r>
      <w:r w:rsidR="00F617E9" w:rsidRPr="000C74F8">
        <w:rPr>
          <w:bCs/>
          <w:lang w:val="et-EE"/>
        </w:rPr>
        <w:t xml:space="preserve"> kinnistu omanikule</w:t>
      </w:r>
      <w:r w:rsidR="00AE0D21" w:rsidRPr="000C74F8">
        <w:rPr>
          <w:bCs/>
          <w:lang w:val="et-EE"/>
        </w:rPr>
        <w:t xml:space="preserve"> </w:t>
      </w:r>
      <w:r w:rsidR="00F617E9" w:rsidRPr="000C74F8">
        <w:rPr>
          <w:bCs/>
          <w:lang w:val="et-EE"/>
        </w:rPr>
        <w:t>25.01.2016 saadetud teadaandele nr 4.1-2/226 lisatud</w:t>
      </w:r>
      <w:r w:rsidR="00AE0D21" w:rsidRPr="000C74F8">
        <w:rPr>
          <w:bCs/>
          <w:lang w:val="et-EE"/>
        </w:rPr>
        <w:t xml:space="preserve"> krundijaotusplaanil</w:t>
      </w:r>
      <w:r w:rsidR="00F617E9" w:rsidRPr="000C74F8">
        <w:rPr>
          <w:bCs/>
          <w:lang w:val="et-EE"/>
        </w:rPr>
        <w:t>.</w:t>
      </w:r>
    </w:p>
    <w:p w14:paraId="6E3D05C3" w14:textId="77777777" w:rsidR="00F617E9" w:rsidRPr="000C74F8" w:rsidRDefault="00B41F7C" w:rsidP="00811A60">
      <w:pPr>
        <w:jc w:val="both"/>
        <w:rPr>
          <w:bCs/>
          <w:lang w:val="et-EE"/>
        </w:rPr>
      </w:pPr>
      <w:r w:rsidRPr="000C74F8">
        <w:rPr>
          <w:bCs/>
          <w:lang w:val="et-EE"/>
        </w:rPr>
        <w:t>13.04</w:t>
      </w:r>
      <w:r w:rsidR="00AE0D21" w:rsidRPr="000C74F8">
        <w:rPr>
          <w:bCs/>
          <w:lang w:val="et-EE"/>
        </w:rPr>
        <w:t xml:space="preserve">.2016 vastuseks </w:t>
      </w:r>
      <w:r w:rsidR="00811A60" w:rsidRPr="000C74F8">
        <w:rPr>
          <w:bCs/>
          <w:lang w:val="et-EE"/>
        </w:rPr>
        <w:t xml:space="preserve">Narva </w:t>
      </w:r>
      <w:r w:rsidR="00EE3563" w:rsidRPr="000C74F8">
        <w:rPr>
          <w:bCs/>
          <w:lang w:val="et-EE"/>
        </w:rPr>
        <w:t xml:space="preserve">Linna </w:t>
      </w:r>
      <w:r w:rsidR="00AE0D21" w:rsidRPr="000C74F8">
        <w:rPr>
          <w:bCs/>
          <w:lang w:val="et-EE"/>
        </w:rPr>
        <w:t xml:space="preserve">Arenduse ja Ökonoomika Ameti teadaandele </w:t>
      </w:r>
      <w:r w:rsidR="00811A60" w:rsidRPr="000C74F8">
        <w:rPr>
          <w:bCs/>
          <w:lang w:val="et-EE"/>
        </w:rPr>
        <w:t xml:space="preserve">esitas </w:t>
      </w:r>
      <w:r w:rsidR="009629A2" w:rsidRPr="000C74F8">
        <w:rPr>
          <w:bCs/>
          <w:lang w:val="et-EE"/>
        </w:rPr>
        <w:t xml:space="preserve">kinnistu </w:t>
      </w:r>
      <w:r w:rsidR="00AE0D21" w:rsidRPr="000C74F8">
        <w:rPr>
          <w:bCs/>
          <w:lang w:val="et-EE"/>
        </w:rPr>
        <w:t xml:space="preserve">omaniku </w:t>
      </w:r>
      <w:r w:rsidRPr="000C74F8">
        <w:rPr>
          <w:bCs/>
          <w:lang w:val="et-EE"/>
        </w:rPr>
        <w:t xml:space="preserve">esindaja </w:t>
      </w:r>
      <w:r w:rsidR="00491CD7" w:rsidRPr="000C74F8">
        <w:rPr>
          <w:bCs/>
          <w:lang w:val="et-EE"/>
        </w:rPr>
        <w:t>Kristiina Papp</w:t>
      </w:r>
      <w:r w:rsidR="00AE0D21" w:rsidRPr="000C74F8">
        <w:rPr>
          <w:bCs/>
          <w:lang w:val="et-EE"/>
        </w:rPr>
        <w:t xml:space="preserve"> kirjaliku kooskõlastus</w:t>
      </w:r>
      <w:r w:rsidR="0073644D" w:rsidRPr="000C74F8">
        <w:rPr>
          <w:bCs/>
          <w:lang w:val="et-EE"/>
        </w:rPr>
        <w:t xml:space="preserve">e projektlahendusele. </w:t>
      </w:r>
    </w:p>
    <w:p w14:paraId="3612FB0F" w14:textId="77777777" w:rsidR="00F617E9" w:rsidRPr="000C74F8" w:rsidRDefault="00F617E9" w:rsidP="00F617E9">
      <w:pPr>
        <w:jc w:val="both"/>
        <w:rPr>
          <w:bCs/>
          <w:lang w:val="et-EE"/>
        </w:rPr>
      </w:pPr>
      <w:r w:rsidRPr="000C74F8">
        <w:rPr>
          <w:bCs/>
          <w:lang w:val="et-EE"/>
        </w:rPr>
        <w:t>02</w:t>
      </w:r>
      <w:r w:rsidR="0073644D" w:rsidRPr="000C74F8">
        <w:rPr>
          <w:bCs/>
          <w:lang w:val="et-EE"/>
        </w:rPr>
        <w:t>.09</w:t>
      </w:r>
      <w:r w:rsidR="00AE0D21" w:rsidRPr="000C74F8">
        <w:rPr>
          <w:bCs/>
          <w:lang w:val="et-EE"/>
        </w:rPr>
        <w:t>.2020</w:t>
      </w:r>
      <w:r w:rsidRPr="000C74F8">
        <w:rPr>
          <w:bCs/>
          <w:lang w:val="et-EE"/>
        </w:rPr>
        <w:t xml:space="preserve"> saatis Narva Linna Arenduse ja Ökonoomika Amet peale kergliiklusteede põhiprojekti valmimist ning enne ehitustööde algust </w:t>
      </w:r>
      <w:proofErr w:type="spellStart"/>
      <w:r w:rsidRPr="000C74F8">
        <w:rPr>
          <w:bCs/>
          <w:lang w:val="et-EE"/>
        </w:rPr>
        <w:t>Kalkova</w:t>
      </w:r>
      <w:proofErr w:type="spellEnd"/>
      <w:r w:rsidRPr="000C74F8">
        <w:rPr>
          <w:bCs/>
          <w:lang w:val="et-EE"/>
        </w:rPr>
        <w:t xml:space="preserve"> </w:t>
      </w:r>
      <w:r w:rsidRPr="00520311">
        <w:rPr>
          <w:bCs/>
          <w:lang w:val="et-EE"/>
        </w:rPr>
        <w:t>kinnistu omaniku</w:t>
      </w:r>
      <w:r w:rsidR="009B56A7" w:rsidRPr="00520311">
        <w:rPr>
          <w:bCs/>
          <w:lang w:val="et-EE"/>
        </w:rPr>
        <w:t xml:space="preserve"> esindajale</w:t>
      </w:r>
      <w:r w:rsidRPr="00520311">
        <w:rPr>
          <w:bCs/>
          <w:lang w:val="et-EE"/>
        </w:rPr>
        <w:t xml:space="preserve"> </w:t>
      </w:r>
      <w:proofErr w:type="spellStart"/>
      <w:r w:rsidRPr="000C74F8">
        <w:rPr>
          <w:bCs/>
          <w:lang w:val="et-EE"/>
        </w:rPr>
        <w:t>Sami</w:t>
      </w:r>
      <w:proofErr w:type="spellEnd"/>
      <w:r w:rsidRPr="000C74F8">
        <w:rPr>
          <w:bCs/>
          <w:lang w:val="et-EE"/>
        </w:rPr>
        <w:t xml:space="preserve"> </w:t>
      </w:r>
      <w:proofErr w:type="spellStart"/>
      <w:r w:rsidRPr="000C74F8">
        <w:rPr>
          <w:bCs/>
          <w:lang w:val="et-EE"/>
        </w:rPr>
        <w:t>Petteri</w:t>
      </w:r>
      <w:proofErr w:type="spellEnd"/>
      <w:r w:rsidRPr="000C74F8">
        <w:rPr>
          <w:bCs/>
          <w:lang w:val="et-EE"/>
        </w:rPr>
        <w:t xml:space="preserve"> </w:t>
      </w:r>
      <w:proofErr w:type="spellStart"/>
      <w:r w:rsidRPr="000C74F8">
        <w:rPr>
          <w:bCs/>
          <w:lang w:val="et-EE"/>
        </w:rPr>
        <w:t>Veijalainen-le</w:t>
      </w:r>
      <w:proofErr w:type="spellEnd"/>
      <w:r w:rsidRPr="000C74F8">
        <w:rPr>
          <w:bCs/>
          <w:lang w:val="et-EE"/>
        </w:rPr>
        <w:t xml:space="preserve"> teate nr 3-2/2484 palvega kooskõlastada krundijaotusplaan  (joonis nr KJ-13, töö nr VP15015).</w:t>
      </w:r>
    </w:p>
    <w:p w14:paraId="1136339C" w14:textId="77777777" w:rsidR="00BD2418" w:rsidRPr="000C74F8" w:rsidRDefault="00F617E9" w:rsidP="00811A60">
      <w:pPr>
        <w:jc w:val="both"/>
        <w:rPr>
          <w:bCs/>
          <w:lang w:val="et-EE"/>
        </w:rPr>
      </w:pPr>
      <w:proofErr w:type="spellStart"/>
      <w:r w:rsidRPr="000C74F8">
        <w:rPr>
          <w:bCs/>
          <w:lang w:val="et-EE"/>
        </w:rPr>
        <w:t>Kalkova</w:t>
      </w:r>
      <w:proofErr w:type="spellEnd"/>
      <w:r w:rsidRPr="000C74F8">
        <w:rPr>
          <w:bCs/>
          <w:lang w:val="et-EE"/>
        </w:rPr>
        <w:t xml:space="preserve"> kinnistu omaniku volitatud esindaja Liis </w:t>
      </w:r>
      <w:proofErr w:type="spellStart"/>
      <w:r w:rsidRPr="000C74F8">
        <w:rPr>
          <w:bCs/>
          <w:lang w:val="et-EE"/>
        </w:rPr>
        <w:t>Florides</w:t>
      </w:r>
      <w:proofErr w:type="spellEnd"/>
      <w:r w:rsidRPr="000C74F8">
        <w:rPr>
          <w:bCs/>
          <w:lang w:val="et-EE"/>
        </w:rPr>
        <w:t xml:space="preserve"> esitas sellele vastu</w:t>
      </w:r>
      <w:r w:rsidR="001C5C16" w:rsidRPr="00B521F4">
        <w:rPr>
          <w:bCs/>
          <w:lang w:val="et-EE"/>
        </w:rPr>
        <w:t xml:space="preserve"> </w:t>
      </w:r>
      <w:r w:rsidRPr="000C74F8">
        <w:rPr>
          <w:bCs/>
          <w:lang w:val="et-EE"/>
        </w:rPr>
        <w:t xml:space="preserve">ettepanekuna </w:t>
      </w:r>
      <w:r w:rsidR="00C110E8" w:rsidRPr="000C74F8">
        <w:rPr>
          <w:bCs/>
          <w:lang w:val="et-EE"/>
        </w:rPr>
        <w:t xml:space="preserve">soovi kinnistu äralõike osa müügiks või kasutusvalduse </w:t>
      </w:r>
      <w:r w:rsidR="00AE0D21" w:rsidRPr="000C74F8">
        <w:rPr>
          <w:bCs/>
          <w:lang w:val="et-EE"/>
        </w:rPr>
        <w:t>sead</w:t>
      </w:r>
      <w:r w:rsidR="00C110E8" w:rsidRPr="000C74F8">
        <w:rPr>
          <w:bCs/>
          <w:lang w:val="et-EE"/>
        </w:rPr>
        <w:t>miseks, koos hüvitusnõudega 1 (üks) euro/m2 kohta</w:t>
      </w:r>
      <w:r w:rsidR="00AE0D21" w:rsidRPr="000C74F8">
        <w:rPr>
          <w:bCs/>
          <w:lang w:val="et-EE"/>
        </w:rPr>
        <w:t xml:space="preserve">. </w:t>
      </w:r>
    </w:p>
    <w:p w14:paraId="6766B43F" w14:textId="77777777" w:rsidR="00BD2418" w:rsidRPr="000C74F8" w:rsidRDefault="00BD2418" w:rsidP="00811A60">
      <w:pPr>
        <w:jc w:val="both"/>
        <w:rPr>
          <w:bCs/>
          <w:lang w:val="et-EE"/>
        </w:rPr>
      </w:pPr>
    </w:p>
    <w:p w14:paraId="6A1DC726" w14:textId="77777777" w:rsidR="00AE0D21" w:rsidRPr="000C74F8" w:rsidRDefault="00BD2418" w:rsidP="006C09CB">
      <w:pPr>
        <w:jc w:val="both"/>
        <w:rPr>
          <w:bCs/>
          <w:highlight w:val="yellow"/>
          <w:lang w:val="et-EE"/>
        </w:rPr>
      </w:pPr>
      <w:r w:rsidRPr="000C74F8">
        <w:rPr>
          <w:bCs/>
          <w:lang w:val="et-EE"/>
        </w:rPr>
        <w:t>Kinnistu omanikuga toimunud läbirääkimiste tulemusena andis omanik nõusoleku isikliku kasutusõiguse seadmiseks</w:t>
      </w:r>
      <w:r w:rsidR="006C09CB" w:rsidRPr="000C74F8">
        <w:rPr>
          <w:bCs/>
          <w:lang w:val="et-EE"/>
        </w:rPr>
        <w:t xml:space="preserve">, </w:t>
      </w:r>
      <w:r w:rsidR="00AE0D21" w:rsidRPr="000C74F8">
        <w:rPr>
          <w:bCs/>
          <w:lang w:val="et-EE"/>
        </w:rPr>
        <w:t xml:space="preserve">järgmistel tingimustel: </w:t>
      </w:r>
    </w:p>
    <w:p w14:paraId="136DFD16" w14:textId="77777777" w:rsidR="00AD75D0" w:rsidRPr="000C74F8" w:rsidRDefault="00AD75D0" w:rsidP="006C09CB">
      <w:pPr>
        <w:jc w:val="both"/>
        <w:rPr>
          <w:bCs/>
          <w:highlight w:val="yellow"/>
          <w:lang w:val="et-EE"/>
        </w:rPr>
      </w:pPr>
    </w:p>
    <w:p w14:paraId="7D92E744" w14:textId="77777777" w:rsidR="00AD75D0" w:rsidRPr="000C74F8" w:rsidRDefault="00665BBA" w:rsidP="00AD75D0">
      <w:pPr>
        <w:jc w:val="both"/>
        <w:rPr>
          <w:bCs/>
          <w:lang w:val="et-EE"/>
        </w:rPr>
      </w:pPr>
      <w:r w:rsidRPr="000C74F8">
        <w:rPr>
          <w:bCs/>
          <w:lang w:val="et-EE"/>
        </w:rPr>
        <w:t>-</w:t>
      </w:r>
      <w:r w:rsidRPr="000C74F8">
        <w:rPr>
          <w:bCs/>
          <w:lang w:val="et-EE"/>
        </w:rPr>
        <w:tab/>
        <w:t>Lepingu esemele (</w:t>
      </w:r>
      <w:proofErr w:type="spellStart"/>
      <w:r w:rsidRPr="000C74F8">
        <w:rPr>
          <w:bCs/>
          <w:lang w:val="et-EE"/>
        </w:rPr>
        <w:t>Kalkova</w:t>
      </w:r>
      <w:proofErr w:type="spellEnd"/>
      <w:r w:rsidRPr="000C74F8">
        <w:rPr>
          <w:bCs/>
          <w:lang w:val="et-EE"/>
        </w:rPr>
        <w:t xml:space="preserve"> </w:t>
      </w:r>
      <w:r w:rsidR="00AD75D0" w:rsidRPr="000C74F8">
        <w:rPr>
          <w:bCs/>
          <w:lang w:val="et-EE"/>
        </w:rPr>
        <w:t xml:space="preserve">kinnistu </w:t>
      </w:r>
      <w:r w:rsidRPr="000C74F8">
        <w:rPr>
          <w:bCs/>
          <w:lang w:val="et-EE"/>
        </w:rPr>
        <w:t>katastritunnusega 85101:003:0154</w:t>
      </w:r>
      <w:r w:rsidR="00AD75D0" w:rsidRPr="000C74F8">
        <w:rPr>
          <w:bCs/>
          <w:lang w:val="et-EE"/>
        </w:rPr>
        <w:t xml:space="preserve">) seatakse Narva linna kasuks </w:t>
      </w:r>
      <w:r w:rsidR="00DB0134" w:rsidRPr="000C74F8">
        <w:rPr>
          <w:bCs/>
          <w:lang w:val="et-EE"/>
        </w:rPr>
        <w:t xml:space="preserve">tähtajatu </w:t>
      </w:r>
      <w:r w:rsidR="00AD75D0" w:rsidRPr="000C74F8">
        <w:rPr>
          <w:bCs/>
          <w:lang w:val="et-EE"/>
        </w:rPr>
        <w:t>kasutusõigus avalikult kasutava kergliiklustee eh</w:t>
      </w:r>
      <w:r w:rsidR="00DB0134" w:rsidRPr="000C74F8">
        <w:rPr>
          <w:bCs/>
          <w:lang w:val="et-EE"/>
        </w:rPr>
        <w:t>itamiseks ja vastavalt 14</w:t>
      </w:r>
      <w:r w:rsidRPr="000C74F8">
        <w:rPr>
          <w:bCs/>
          <w:lang w:val="et-EE"/>
        </w:rPr>
        <w:t>.0</w:t>
      </w:r>
      <w:r w:rsidR="00DB0134" w:rsidRPr="000C74F8">
        <w:rPr>
          <w:bCs/>
          <w:lang w:val="et-EE"/>
        </w:rPr>
        <w:t>9</w:t>
      </w:r>
      <w:r w:rsidR="00AD75D0" w:rsidRPr="000C74F8">
        <w:rPr>
          <w:bCs/>
          <w:lang w:val="et-EE"/>
        </w:rPr>
        <w:t>.20</w:t>
      </w:r>
      <w:r w:rsidR="00DB0134" w:rsidRPr="000C74F8">
        <w:rPr>
          <w:bCs/>
          <w:lang w:val="et-EE"/>
        </w:rPr>
        <w:t>20</w:t>
      </w:r>
      <w:r w:rsidR="00AD75D0" w:rsidRPr="000C74F8">
        <w:rPr>
          <w:bCs/>
          <w:lang w:val="et-EE"/>
        </w:rPr>
        <w:t xml:space="preserve"> kooskõlastatud </w:t>
      </w:r>
      <w:r w:rsidR="00DB0134" w:rsidRPr="000C74F8">
        <w:rPr>
          <w:bCs/>
          <w:lang w:val="et-EE"/>
        </w:rPr>
        <w:t>kokkuleppele maa kasutusõiguse määramiseks</w:t>
      </w:r>
      <w:r w:rsidR="00AD75D0" w:rsidRPr="000C74F8">
        <w:rPr>
          <w:bCs/>
          <w:lang w:val="et-EE"/>
        </w:rPr>
        <w:t xml:space="preserve">; </w:t>
      </w:r>
    </w:p>
    <w:p w14:paraId="07BF1757" w14:textId="77777777" w:rsidR="00AD75D0" w:rsidRPr="000C74F8" w:rsidRDefault="00AD75D0" w:rsidP="00AD75D0">
      <w:pPr>
        <w:jc w:val="both"/>
        <w:rPr>
          <w:bCs/>
          <w:lang w:val="et-EE"/>
        </w:rPr>
      </w:pPr>
      <w:r w:rsidRPr="000C74F8">
        <w:rPr>
          <w:bCs/>
          <w:lang w:val="et-EE"/>
        </w:rPr>
        <w:t>-</w:t>
      </w:r>
      <w:r w:rsidRPr="000C74F8">
        <w:rPr>
          <w:bCs/>
          <w:lang w:val="et-EE"/>
        </w:rPr>
        <w:tab/>
        <w:t xml:space="preserve">Isikliku kasutusõigusega ühele ja samale järjekohale kanda isikliku kasutusõiguse kustutamist tagav eelmärge kinnistu igakordse omaniku kasuks; </w:t>
      </w:r>
    </w:p>
    <w:p w14:paraId="48EF0CFE" w14:textId="77777777" w:rsidR="00AD75D0" w:rsidRPr="000C74F8" w:rsidRDefault="00AD75D0" w:rsidP="00AD75D0">
      <w:pPr>
        <w:jc w:val="both"/>
        <w:rPr>
          <w:bCs/>
          <w:lang w:val="et-EE"/>
        </w:rPr>
      </w:pPr>
      <w:r w:rsidRPr="000C74F8">
        <w:rPr>
          <w:bCs/>
          <w:lang w:val="et-EE"/>
        </w:rPr>
        <w:t>-</w:t>
      </w:r>
      <w:r w:rsidRPr="000C74F8">
        <w:rPr>
          <w:bCs/>
          <w:lang w:val="et-EE"/>
        </w:rPr>
        <w:tab/>
        <w:t xml:space="preserve">kanded teha kinnistusraamatusse taotletud järjekorras ja mitte teha ühte kannet teist kannet tegemata; </w:t>
      </w:r>
    </w:p>
    <w:p w14:paraId="15D24272" w14:textId="77777777" w:rsidR="00AD75D0" w:rsidRPr="000C74F8" w:rsidRDefault="00AD75D0" w:rsidP="00AD75D0">
      <w:pPr>
        <w:jc w:val="both"/>
        <w:rPr>
          <w:bCs/>
          <w:lang w:val="et-EE"/>
        </w:rPr>
      </w:pPr>
      <w:r w:rsidRPr="000C74F8">
        <w:rPr>
          <w:bCs/>
          <w:lang w:val="et-EE"/>
        </w:rPr>
        <w:t>-</w:t>
      </w:r>
      <w:r w:rsidRPr="000C74F8">
        <w:rPr>
          <w:bCs/>
          <w:lang w:val="et-EE"/>
        </w:rPr>
        <w:tab/>
        <w:t xml:space="preserve">Kergliiklustee majandamisega seotud kulud kannab linn, kõik muud lepingu esemega seoses tasumisele kuuluvad maksud sh maamaks, maksed, lõivud ja lepingu esemega seotud </w:t>
      </w:r>
      <w:r w:rsidRPr="000C74F8">
        <w:rPr>
          <w:bCs/>
          <w:lang w:val="et-EE"/>
        </w:rPr>
        <w:lastRenderedPageBreak/>
        <w:t xml:space="preserve">muud koormised, ekspluateerimiskulud jm kulutused kuuluvad tasumisele lepingu eseme igakordse omaniku poolt; </w:t>
      </w:r>
    </w:p>
    <w:p w14:paraId="3E4BBE8B" w14:textId="77777777" w:rsidR="00AD75D0" w:rsidRPr="000C74F8" w:rsidRDefault="00AD75D0" w:rsidP="00AD75D0">
      <w:pPr>
        <w:jc w:val="both"/>
        <w:rPr>
          <w:bCs/>
          <w:lang w:val="et-EE"/>
        </w:rPr>
      </w:pPr>
      <w:r w:rsidRPr="000C74F8">
        <w:rPr>
          <w:bCs/>
          <w:lang w:val="et-EE"/>
        </w:rPr>
        <w:t>-</w:t>
      </w:r>
      <w:r w:rsidRPr="000C74F8">
        <w:rPr>
          <w:bCs/>
          <w:lang w:val="et-EE"/>
        </w:rPr>
        <w:tab/>
        <w:t>Notari tasu tehingu tõestamisel ja riigilõivu kasutusõiguse seadmisel tasub õigustatud isik ehk Narva linn.</w:t>
      </w:r>
    </w:p>
    <w:p w14:paraId="7AD9BDFF" w14:textId="77777777" w:rsidR="00AE0D21" w:rsidRPr="000C74F8" w:rsidRDefault="00AE0D21" w:rsidP="006C09CB">
      <w:pPr>
        <w:jc w:val="both"/>
        <w:rPr>
          <w:bCs/>
          <w:lang w:val="et-EE"/>
        </w:rPr>
      </w:pPr>
    </w:p>
    <w:p w14:paraId="0E5AE83C" w14:textId="77777777" w:rsidR="00732381" w:rsidRPr="000C74F8" w:rsidRDefault="00732381" w:rsidP="00732381">
      <w:pPr>
        <w:jc w:val="both"/>
        <w:rPr>
          <w:rFonts w:eastAsia="Calibri"/>
          <w:lang w:val="et-EE"/>
        </w:rPr>
      </w:pPr>
      <w:r w:rsidRPr="000C74F8">
        <w:rPr>
          <w:rFonts w:eastAsia="Calibri"/>
          <w:lang w:val="et-EE"/>
        </w:rPr>
        <w:t>Narva Linnavalitsuse pädevuses on isikliku kasutusõiguse seadmiseks nõusoleku andmine.</w:t>
      </w:r>
    </w:p>
    <w:p w14:paraId="508BFE5E" w14:textId="77777777" w:rsidR="00732381" w:rsidRPr="000C74F8" w:rsidRDefault="00732381" w:rsidP="00732381">
      <w:pPr>
        <w:jc w:val="both"/>
        <w:rPr>
          <w:rFonts w:eastAsia="Calibri"/>
          <w:lang w:val="et-EE"/>
        </w:rPr>
      </w:pPr>
    </w:p>
    <w:p w14:paraId="25AA3B4F" w14:textId="77777777" w:rsidR="00732381" w:rsidRPr="000C74F8" w:rsidRDefault="00732381" w:rsidP="00732381">
      <w:pPr>
        <w:jc w:val="both"/>
        <w:rPr>
          <w:rFonts w:eastAsia="Calibri"/>
          <w:lang w:val="et-EE"/>
        </w:rPr>
      </w:pPr>
      <w:r w:rsidRPr="000C74F8">
        <w:rPr>
          <w:rFonts w:eastAsia="Calibri"/>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0EB21367" w14:textId="77777777" w:rsidR="00732381" w:rsidRPr="000C74F8" w:rsidRDefault="00732381" w:rsidP="00732381">
      <w:pPr>
        <w:jc w:val="both"/>
        <w:rPr>
          <w:rFonts w:eastAsia="Calibri"/>
          <w:lang w:val="et-EE"/>
        </w:rPr>
      </w:pPr>
    </w:p>
    <w:p w14:paraId="609F17C1" w14:textId="77777777" w:rsidR="00732381" w:rsidRPr="000C74F8" w:rsidRDefault="00732381" w:rsidP="004E1E5C">
      <w:pPr>
        <w:jc w:val="both"/>
        <w:rPr>
          <w:rFonts w:eastAsia="Calibri"/>
          <w:lang w:val="et-EE"/>
        </w:rPr>
      </w:pPr>
      <w:r w:rsidRPr="000C74F8">
        <w:rPr>
          <w:rFonts w:eastAsia="Calibri"/>
          <w:lang w:val="et-EE"/>
        </w:rPr>
        <w:t xml:space="preserve">AÕS § 228 kohaselt kohaldatakse lisaks </w:t>
      </w:r>
      <w:r w:rsidR="00AD75D0" w:rsidRPr="000C74F8">
        <w:rPr>
          <w:rFonts w:eastAsia="Calibri"/>
          <w:lang w:val="et-EE"/>
        </w:rPr>
        <w:t xml:space="preserve">AÕS </w:t>
      </w:r>
      <w:r w:rsidRPr="000C74F8">
        <w:rPr>
          <w:rFonts w:eastAsia="Calibri"/>
          <w:lang w:val="et-EE"/>
        </w:rPr>
        <w:t>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525F2FF0" w14:textId="77777777" w:rsidR="00732381" w:rsidRPr="000C74F8" w:rsidRDefault="00732381" w:rsidP="004E1E5C">
      <w:pPr>
        <w:jc w:val="both"/>
        <w:rPr>
          <w:rFonts w:eastAsia="Calibri"/>
          <w:lang w:val="et-EE"/>
        </w:rPr>
      </w:pPr>
    </w:p>
    <w:p w14:paraId="28BEE873" w14:textId="77777777" w:rsidR="00EA3A7C" w:rsidRPr="000C74F8" w:rsidRDefault="00EA3A7C" w:rsidP="004E1E5C">
      <w:pPr>
        <w:jc w:val="both"/>
        <w:rPr>
          <w:rFonts w:eastAsia="Calibri"/>
          <w:lang w:val="et-EE"/>
        </w:rPr>
      </w:pPr>
    </w:p>
    <w:p w14:paraId="3EE84A96" w14:textId="77777777" w:rsidR="004E1E5C" w:rsidRPr="000C74F8" w:rsidRDefault="004E1E5C" w:rsidP="004E1E5C">
      <w:pPr>
        <w:numPr>
          <w:ilvl w:val="0"/>
          <w:numId w:val="1"/>
        </w:numPr>
        <w:jc w:val="both"/>
        <w:rPr>
          <w:b/>
          <w:lang w:val="et-EE"/>
        </w:rPr>
      </w:pPr>
      <w:r w:rsidRPr="000C74F8">
        <w:rPr>
          <w:b/>
          <w:lang w:val="et-EE"/>
        </w:rPr>
        <w:t>Õiguslikud alused</w:t>
      </w:r>
    </w:p>
    <w:p w14:paraId="708228EB" w14:textId="77777777" w:rsidR="004E1E5C" w:rsidRPr="000C74F8" w:rsidRDefault="004E1E5C" w:rsidP="004E1E5C">
      <w:pPr>
        <w:jc w:val="both"/>
        <w:rPr>
          <w:b/>
          <w:lang w:val="et-EE"/>
        </w:rPr>
      </w:pPr>
    </w:p>
    <w:p w14:paraId="4C68A3B3" w14:textId="77777777" w:rsidR="00DF5B9E" w:rsidRPr="000C74F8" w:rsidRDefault="00DF5B9E" w:rsidP="00DF5B9E">
      <w:pPr>
        <w:jc w:val="both"/>
        <w:rPr>
          <w:lang w:val="et-EE"/>
        </w:rPr>
      </w:pPr>
      <w:r w:rsidRPr="000C74F8">
        <w:rPr>
          <w:lang w:val="et-EE"/>
        </w:rPr>
        <w:t xml:space="preserve">Narva Linnavolikogu 21.06.2005 määrusega nr 20/57 kehtestatud „Linnavara eeskirja“ (edaspidi </w:t>
      </w:r>
      <w:r w:rsidRPr="000C74F8">
        <w:rPr>
          <w:i/>
          <w:lang w:val="et-EE"/>
        </w:rPr>
        <w:t>Linnavara eeskiri</w:t>
      </w:r>
      <w:r w:rsidRPr="000C74F8">
        <w:rPr>
          <w:lang w:val="et-EE"/>
        </w:rPr>
        <w:t>) § 8 kohaselt linna kasuks seatud teise isiku kinnisasja koormamisel piiratud asjaõigusega kohaldatakse kehtiva seadusandluse ja kohaliku omavalitsuse õigusaktide sätteid. Seejuures puuduvad muud Narva linna õigusaktid või linnavara eeskirja sätted, mis reguleerivad linna kasuks teise isiku omandis olevale kinnistule servituudi seadmist. Kohaliku omavalitsuse korralduse seaduses § 30 lõike 1 punkti 3 kohaselt linnavalitsus lahendab ja korraldab kohaliku elu küsimusi, mis ei kuulu volikogu p</w:t>
      </w:r>
      <w:bookmarkStart w:id="0" w:name="_GoBack"/>
      <w:bookmarkEnd w:id="0"/>
      <w:r w:rsidRPr="000C74F8">
        <w:rPr>
          <w:lang w:val="et-EE"/>
        </w:rPr>
        <w:t>ädevusse. Antud juhul ei kuulu volikogu pädevusse otsuse vastuvõtmine linna kasuks teise isiku omandis olevale kinnistule servituudi seadmise kohta.</w:t>
      </w:r>
    </w:p>
    <w:p w14:paraId="655CEC42" w14:textId="77777777" w:rsidR="00091548" w:rsidRPr="000C74F8" w:rsidRDefault="00091548" w:rsidP="004E1E5C">
      <w:pPr>
        <w:jc w:val="both"/>
        <w:rPr>
          <w:lang w:val="et-EE"/>
        </w:rPr>
      </w:pPr>
    </w:p>
    <w:p w14:paraId="38E07ED6" w14:textId="77777777" w:rsidR="004E1E5C" w:rsidRPr="000C74F8" w:rsidRDefault="004E1E5C" w:rsidP="004E1E5C">
      <w:pPr>
        <w:numPr>
          <w:ilvl w:val="0"/>
          <w:numId w:val="1"/>
        </w:numPr>
        <w:spacing w:line="360" w:lineRule="auto"/>
        <w:jc w:val="both"/>
        <w:rPr>
          <w:b/>
          <w:bCs/>
          <w:lang w:val="et-EE"/>
        </w:rPr>
      </w:pPr>
      <w:r w:rsidRPr="000C74F8">
        <w:rPr>
          <w:b/>
          <w:bCs/>
          <w:lang w:val="et-EE"/>
        </w:rPr>
        <w:t>Otsus</w:t>
      </w:r>
    </w:p>
    <w:p w14:paraId="176EAFF0" w14:textId="77777777" w:rsidR="000152F8" w:rsidRPr="000C74F8" w:rsidRDefault="00326079" w:rsidP="003D07CA">
      <w:pPr>
        <w:numPr>
          <w:ilvl w:val="1"/>
          <w:numId w:val="1"/>
        </w:numPr>
        <w:jc w:val="both"/>
        <w:rPr>
          <w:lang w:val="et-EE" w:eastAsia="ru-RU"/>
        </w:rPr>
      </w:pPr>
      <w:r w:rsidRPr="000C74F8">
        <w:rPr>
          <w:lang w:val="et-EE"/>
        </w:rPr>
        <w:t xml:space="preserve">Nõustuda isikliku kasutusõiguse seadmisega Narva linna (edaspidi ka </w:t>
      </w:r>
      <w:r w:rsidR="002427C8" w:rsidRPr="000C74F8">
        <w:rPr>
          <w:i/>
          <w:lang w:val="et-EE"/>
        </w:rPr>
        <w:t>kasutaja</w:t>
      </w:r>
      <w:r w:rsidRPr="000C74F8">
        <w:rPr>
          <w:lang w:val="et-EE"/>
        </w:rPr>
        <w:t>) kasuks</w:t>
      </w:r>
      <w:r w:rsidR="00997FE5" w:rsidRPr="000C74F8">
        <w:rPr>
          <w:lang w:val="et-EE"/>
        </w:rPr>
        <w:t xml:space="preserve"> </w:t>
      </w:r>
      <w:r w:rsidR="00F81073" w:rsidRPr="000C74F8">
        <w:rPr>
          <w:lang w:val="et-EE"/>
        </w:rPr>
        <w:t xml:space="preserve">Palumetsa OÜ </w:t>
      </w:r>
      <w:r w:rsidR="00AD75D0" w:rsidRPr="000C74F8">
        <w:rPr>
          <w:lang w:val="et-EE"/>
        </w:rPr>
        <w:t>(</w:t>
      </w:r>
      <w:r w:rsidR="00AD75D0" w:rsidRPr="000C74F8">
        <w:rPr>
          <w:bCs/>
          <w:lang w:val="et-EE"/>
        </w:rPr>
        <w:t xml:space="preserve">registrikood </w:t>
      </w:r>
      <w:r w:rsidR="003D07CA" w:rsidRPr="000C74F8">
        <w:rPr>
          <w:bCs/>
          <w:lang w:val="et-EE"/>
        </w:rPr>
        <w:t>10816949</w:t>
      </w:r>
      <w:r w:rsidR="00AD75D0" w:rsidRPr="000C74F8">
        <w:rPr>
          <w:bCs/>
          <w:lang w:val="et-EE"/>
        </w:rPr>
        <w:t xml:space="preserve">) </w:t>
      </w:r>
      <w:r w:rsidRPr="000C74F8">
        <w:rPr>
          <w:bCs/>
          <w:lang w:val="et-EE"/>
        </w:rPr>
        <w:t>omandis</w:t>
      </w:r>
      <w:r w:rsidR="00997FE5" w:rsidRPr="000C74F8">
        <w:rPr>
          <w:lang w:val="et-EE"/>
        </w:rPr>
        <w:t xml:space="preserve"> </w:t>
      </w:r>
      <w:r w:rsidRPr="000C74F8">
        <w:rPr>
          <w:lang w:val="et-EE"/>
        </w:rPr>
        <w:t>olevale kinnistule</w:t>
      </w:r>
      <w:r w:rsidR="00997FE5" w:rsidRPr="000C74F8">
        <w:rPr>
          <w:lang w:val="et-EE"/>
        </w:rPr>
        <w:t xml:space="preserve"> aadressil </w:t>
      </w:r>
      <w:r w:rsidR="00EA3A7C" w:rsidRPr="000C74F8">
        <w:rPr>
          <w:bCs/>
          <w:lang w:val="et-EE"/>
        </w:rPr>
        <w:t>Ida-Virumaa, Narva-Jõesuu linn, Tõrvajõe küla</w:t>
      </w:r>
      <w:r w:rsidR="00876E38" w:rsidRPr="000C74F8">
        <w:rPr>
          <w:bCs/>
          <w:lang w:val="et-EE"/>
        </w:rPr>
        <w:t>, nimetu</w:t>
      </w:r>
      <w:r w:rsidR="00732381" w:rsidRPr="000C74F8">
        <w:rPr>
          <w:bCs/>
          <w:lang w:val="et-EE"/>
        </w:rPr>
        <w:t>s</w:t>
      </w:r>
      <w:r w:rsidR="00AD75D0" w:rsidRPr="000C74F8">
        <w:rPr>
          <w:bCs/>
          <w:lang w:val="et-EE"/>
        </w:rPr>
        <w:t>ega</w:t>
      </w:r>
      <w:r w:rsidR="00876E38" w:rsidRPr="000C74F8">
        <w:rPr>
          <w:bCs/>
          <w:lang w:val="et-EE"/>
        </w:rPr>
        <w:t xml:space="preserve">: </w:t>
      </w:r>
      <w:proofErr w:type="spellStart"/>
      <w:r w:rsidR="002023B0" w:rsidRPr="000C74F8">
        <w:rPr>
          <w:bCs/>
          <w:lang w:val="et-EE"/>
        </w:rPr>
        <w:t>Kalkova</w:t>
      </w:r>
      <w:proofErr w:type="spellEnd"/>
      <w:r w:rsidR="00ED1A20" w:rsidRPr="000C74F8">
        <w:rPr>
          <w:bCs/>
          <w:lang w:val="et-EE"/>
        </w:rPr>
        <w:t>, maa kasutamise sihtotstar</w:t>
      </w:r>
      <w:r w:rsidR="00732381" w:rsidRPr="000C74F8">
        <w:rPr>
          <w:bCs/>
          <w:lang w:val="et-EE"/>
        </w:rPr>
        <w:t>v</w:t>
      </w:r>
      <w:r w:rsidR="00ED1A20" w:rsidRPr="000C74F8">
        <w:rPr>
          <w:bCs/>
          <w:lang w:val="et-EE"/>
        </w:rPr>
        <w:t xml:space="preserve">e: </w:t>
      </w:r>
      <w:r w:rsidR="00B94E13" w:rsidRPr="000C74F8">
        <w:rPr>
          <w:bCs/>
          <w:lang w:val="et-EE"/>
        </w:rPr>
        <w:t xml:space="preserve">maatulundusmaa </w:t>
      </w:r>
      <w:r w:rsidR="00ED1A20" w:rsidRPr="000C74F8">
        <w:rPr>
          <w:bCs/>
          <w:lang w:val="et-EE"/>
        </w:rPr>
        <w:t xml:space="preserve">100%, katastritunnus </w:t>
      </w:r>
      <w:r w:rsidR="002023B0" w:rsidRPr="000C74F8">
        <w:rPr>
          <w:bCs/>
          <w:lang w:val="et-EE"/>
        </w:rPr>
        <w:t>85101:003:0154</w:t>
      </w:r>
      <w:r w:rsidR="00AD75D0" w:rsidRPr="000C74F8">
        <w:rPr>
          <w:bCs/>
          <w:lang w:val="et-EE"/>
        </w:rPr>
        <w:t xml:space="preserve">, </w:t>
      </w:r>
      <w:r w:rsidR="00091548" w:rsidRPr="000C74F8">
        <w:rPr>
          <w:bCs/>
          <w:lang w:val="et-EE"/>
        </w:rPr>
        <w:t>registriosa</w:t>
      </w:r>
      <w:r w:rsidR="00F40DE1" w:rsidRPr="000C74F8">
        <w:rPr>
          <w:lang w:val="et-EE" w:eastAsia="ru-RU"/>
        </w:rPr>
        <w:t xml:space="preserve"> </w:t>
      </w:r>
      <w:r w:rsidR="00AD75D0" w:rsidRPr="000C74F8">
        <w:rPr>
          <w:lang w:val="et-EE"/>
        </w:rPr>
        <w:t>2400408</w:t>
      </w:r>
      <w:r w:rsidR="00B94E13" w:rsidRPr="000C74F8">
        <w:rPr>
          <w:lang w:val="et-EE"/>
        </w:rPr>
        <w:t xml:space="preserve"> </w:t>
      </w:r>
      <w:r w:rsidR="00091548" w:rsidRPr="000C74F8">
        <w:rPr>
          <w:lang w:val="et-EE" w:eastAsia="ru-RU"/>
        </w:rPr>
        <w:t>(</w:t>
      </w:r>
      <w:r w:rsidR="00997FE5" w:rsidRPr="000C74F8">
        <w:rPr>
          <w:lang w:val="et-EE"/>
        </w:rPr>
        <w:t xml:space="preserve">edaspidi ka </w:t>
      </w:r>
      <w:r w:rsidR="00997FE5" w:rsidRPr="000C74F8">
        <w:rPr>
          <w:i/>
          <w:lang w:val="et-EE"/>
        </w:rPr>
        <w:t>kinnistu</w:t>
      </w:r>
      <w:r w:rsidR="00997FE5" w:rsidRPr="000C74F8">
        <w:rPr>
          <w:lang w:val="et-EE"/>
        </w:rPr>
        <w:t>)</w:t>
      </w:r>
      <w:r w:rsidR="00997FE5" w:rsidRPr="000C74F8">
        <w:rPr>
          <w:bCs/>
          <w:lang w:val="et-EE"/>
        </w:rPr>
        <w:t xml:space="preserve"> avalikult kasutatava jalg- ja jalgrattatee ehitamiseks</w:t>
      </w:r>
      <w:r w:rsidR="00997FE5" w:rsidRPr="000C74F8">
        <w:rPr>
          <w:lang w:val="et-EE"/>
        </w:rPr>
        <w:t xml:space="preserve"> </w:t>
      </w:r>
      <w:r w:rsidR="00997FE5" w:rsidRPr="000C74F8">
        <w:rPr>
          <w:bCs/>
          <w:lang w:val="et-EE"/>
        </w:rPr>
        <w:t>ning majandamiseks (sh tehnorajatise remontimine, korrashoid, hooldamine, kasutamine ja muul viisil ekspluateerimine jalg- ja jalgrattatee talituse tagamise eesmärgil) järgmistel tingimustel:</w:t>
      </w:r>
      <w:r w:rsidR="00997FE5" w:rsidRPr="000C74F8">
        <w:rPr>
          <w:lang w:val="et-EE"/>
        </w:rPr>
        <w:t xml:space="preserve"> </w:t>
      </w:r>
    </w:p>
    <w:p w14:paraId="0C6035A6" w14:textId="77777777" w:rsidR="00A935CA" w:rsidRPr="000C74F8" w:rsidRDefault="006C09CB" w:rsidP="006A55BC">
      <w:pPr>
        <w:numPr>
          <w:ilvl w:val="2"/>
          <w:numId w:val="1"/>
        </w:numPr>
        <w:jc w:val="both"/>
        <w:rPr>
          <w:lang w:val="et-EE"/>
        </w:rPr>
      </w:pPr>
      <w:r w:rsidRPr="000C74F8">
        <w:rPr>
          <w:lang w:val="et-EE"/>
        </w:rPr>
        <w:t>i</w:t>
      </w:r>
      <w:r w:rsidR="00997FE5" w:rsidRPr="000C74F8">
        <w:rPr>
          <w:lang w:val="et-EE"/>
        </w:rPr>
        <w:t>s</w:t>
      </w:r>
      <w:r w:rsidR="002779BE" w:rsidRPr="000C74F8">
        <w:rPr>
          <w:lang w:val="et-EE"/>
        </w:rPr>
        <w:t xml:space="preserve">ikliku kasutusõiguse </w:t>
      </w:r>
      <w:r w:rsidR="00563F8F" w:rsidRPr="000C74F8">
        <w:rPr>
          <w:lang w:val="et-EE"/>
        </w:rPr>
        <w:t xml:space="preserve">äralõike </w:t>
      </w:r>
      <w:r w:rsidR="002779BE" w:rsidRPr="000C74F8">
        <w:rPr>
          <w:lang w:val="et-EE"/>
        </w:rPr>
        <w:t xml:space="preserve">pindala </w:t>
      </w:r>
      <w:r w:rsidR="00A935CA" w:rsidRPr="000C74F8">
        <w:rPr>
          <w:lang w:val="et-EE"/>
        </w:rPr>
        <w:t xml:space="preserve">on </w:t>
      </w:r>
      <w:r w:rsidR="002023B0" w:rsidRPr="000C74F8">
        <w:rPr>
          <w:lang w:val="et-EE"/>
        </w:rPr>
        <w:t>328</w:t>
      </w:r>
      <w:r w:rsidR="00A935CA" w:rsidRPr="000C74F8">
        <w:rPr>
          <w:lang w:val="et-EE"/>
        </w:rPr>
        <w:t xml:space="preserve"> m</w:t>
      </w:r>
      <w:r w:rsidR="00A935CA" w:rsidRPr="000C74F8">
        <w:rPr>
          <w:vertAlign w:val="superscript"/>
          <w:lang w:val="et-EE"/>
        </w:rPr>
        <w:t>2</w:t>
      </w:r>
      <w:r w:rsidR="00563F8F" w:rsidRPr="000C74F8">
        <w:rPr>
          <w:vertAlign w:val="superscript"/>
          <w:lang w:val="et-EE"/>
        </w:rPr>
        <w:t xml:space="preserve"> </w:t>
      </w:r>
      <w:r w:rsidR="00F81073" w:rsidRPr="000C74F8">
        <w:rPr>
          <w:bCs/>
          <w:lang w:val="et-EE"/>
        </w:rPr>
        <w:t xml:space="preserve">vastavalt </w:t>
      </w:r>
      <w:r w:rsidR="00DB0134" w:rsidRPr="000C74F8">
        <w:rPr>
          <w:bCs/>
          <w:lang w:val="et-EE"/>
        </w:rPr>
        <w:t>02.09.2020</w:t>
      </w:r>
      <w:r w:rsidR="00563F8F" w:rsidRPr="000C74F8">
        <w:rPr>
          <w:bCs/>
          <w:lang w:val="et-EE"/>
        </w:rPr>
        <w:t xml:space="preserve"> </w:t>
      </w:r>
      <w:r w:rsidR="00DB0134" w:rsidRPr="000C74F8">
        <w:rPr>
          <w:bCs/>
          <w:lang w:val="et-EE"/>
        </w:rPr>
        <w:t>teatele nr 3-2/2484</w:t>
      </w:r>
      <w:r w:rsidR="00AD75D0" w:rsidRPr="000C74F8">
        <w:rPr>
          <w:lang w:val="et-EE"/>
        </w:rPr>
        <w:t xml:space="preserve">; </w:t>
      </w:r>
    </w:p>
    <w:p w14:paraId="61F6E244" w14:textId="0FD2DCCE" w:rsidR="00563F8F" w:rsidRPr="00520311" w:rsidRDefault="00732381" w:rsidP="00563F8F">
      <w:pPr>
        <w:numPr>
          <w:ilvl w:val="2"/>
          <w:numId w:val="1"/>
        </w:numPr>
        <w:jc w:val="both"/>
        <w:rPr>
          <w:lang w:val="et-EE"/>
        </w:rPr>
      </w:pPr>
      <w:r w:rsidRPr="000C74F8">
        <w:rPr>
          <w:lang w:val="et-EE"/>
        </w:rPr>
        <w:t xml:space="preserve">isiklik kasutusõigus </w:t>
      </w:r>
      <w:r w:rsidR="00DB0134" w:rsidRPr="000C74F8">
        <w:rPr>
          <w:lang w:val="et-EE"/>
        </w:rPr>
        <w:t xml:space="preserve">tähtajatult </w:t>
      </w:r>
      <w:r w:rsidR="00363F3D" w:rsidRPr="00363F3D">
        <w:rPr>
          <w:color w:val="FF0000"/>
          <w:lang w:val="et-EE"/>
        </w:rPr>
        <w:t xml:space="preserve">ühekordse </w:t>
      </w:r>
      <w:r w:rsidR="00563F8F" w:rsidRPr="00520311">
        <w:rPr>
          <w:lang w:val="et-EE"/>
        </w:rPr>
        <w:t>t</w:t>
      </w:r>
      <w:r w:rsidRPr="00520311">
        <w:rPr>
          <w:lang w:val="et-EE"/>
        </w:rPr>
        <w:t>alumistasu</w:t>
      </w:r>
      <w:r w:rsidR="005F425E" w:rsidRPr="00520311">
        <w:rPr>
          <w:lang w:val="et-EE"/>
        </w:rPr>
        <w:t>g</w:t>
      </w:r>
      <w:r w:rsidR="00563F8F" w:rsidRPr="00520311">
        <w:rPr>
          <w:lang w:val="et-EE"/>
        </w:rPr>
        <w:t>a</w:t>
      </w:r>
      <w:r w:rsidR="005F425E" w:rsidRPr="00520311">
        <w:rPr>
          <w:lang w:val="et-EE"/>
        </w:rPr>
        <w:t xml:space="preserve"> 328 (kolmsada kakskümmend kaheksa) eurot</w:t>
      </w:r>
      <w:r w:rsidR="00563F8F" w:rsidRPr="00520311">
        <w:rPr>
          <w:lang w:val="et-EE"/>
        </w:rPr>
        <w:t xml:space="preserve">; </w:t>
      </w:r>
      <w:r w:rsidR="0048084B" w:rsidRPr="00520311">
        <w:rPr>
          <w:lang w:val="et-EE"/>
        </w:rPr>
        <w:t xml:space="preserve"> </w:t>
      </w:r>
    </w:p>
    <w:p w14:paraId="5753370C" w14:textId="77777777" w:rsidR="00563F8F" w:rsidRPr="000C74F8" w:rsidRDefault="00563F8F" w:rsidP="00563F8F">
      <w:pPr>
        <w:numPr>
          <w:ilvl w:val="2"/>
          <w:numId w:val="1"/>
        </w:numPr>
        <w:jc w:val="both"/>
        <w:rPr>
          <w:lang w:val="et-EE"/>
        </w:rPr>
      </w:pPr>
      <w:r w:rsidRPr="000C74F8">
        <w:rPr>
          <w:lang w:val="et-EE"/>
        </w:rPr>
        <w:t xml:space="preserve">isikliku kasutusõigusega ühele ja samale järjekohale kantakse isikliku kasutusõiguse kustutamist tagav eelmärge kinnistu igakordse omaniku kasuks; </w:t>
      </w:r>
    </w:p>
    <w:p w14:paraId="2E73BA3A" w14:textId="77777777" w:rsidR="00B2644B" w:rsidRPr="000C74F8" w:rsidRDefault="00563F8F" w:rsidP="00563F8F">
      <w:pPr>
        <w:numPr>
          <w:ilvl w:val="2"/>
          <w:numId w:val="1"/>
        </w:numPr>
        <w:jc w:val="both"/>
        <w:rPr>
          <w:lang w:val="et-EE"/>
        </w:rPr>
      </w:pPr>
      <w:r w:rsidRPr="000C74F8">
        <w:rPr>
          <w:lang w:val="et-EE"/>
        </w:rPr>
        <w:t xml:space="preserve">kanded tehakse kinnistusraamatusse taotletud järjekorras ja mitte teha ühte kannet teist kannet tegemata; </w:t>
      </w:r>
    </w:p>
    <w:p w14:paraId="28BC0802" w14:textId="77777777" w:rsidR="0048084B" w:rsidRPr="000C74F8" w:rsidRDefault="00133891" w:rsidP="00A935CA">
      <w:pPr>
        <w:numPr>
          <w:ilvl w:val="2"/>
          <w:numId w:val="1"/>
        </w:numPr>
        <w:jc w:val="both"/>
        <w:rPr>
          <w:lang w:val="et-EE"/>
        </w:rPr>
      </w:pPr>
      <w:r w:rsidRPr="000C74F8">
        <w:rPr>
          <w:lang w:val="et-EE"/>
        </w:rPr>
        <w:t>lepingu pooltel on õigus nõuda kasutusõiguse lõpetamist asjaõigusseaduses sätestatud alustel ja korras;</w:t>
      </w:r>
    </w:p>
    <w:p w14:paraId="508BEC66" w14:textId="77777777" w:rsidR="0048084B" w:rsidRPr="000C74F8" w:rsidRDefault="00133891" w:rsidP="00A935CA">
      <w:pPr>
        <w:numPr>
          <w:ilvl w:val="2"/>
          <w:numId w:val="1"/>
        </w:numPr>
        <w:jc w:val="both"/>
        <w:rPr>
          <w:lang w:val="et-EE"/>
        </w:rPr>
      </w:pPr>
      <w:r w:rsidRPr="000C74F8">
        <w:rPr>
          <w:lang w:val="et-EE" w:eastAsia="ru-RU"/>
        </w:rPr>
        <w:t>kasutajal on õigus kasutada kinnistut isiklikust kasutusõigusest tulenevate õiguste teostami</w:t>
      </w:r>
      <w:r w:rsidR="00563F8F" w:rsidRPr="000C74F8">
        <w:rPr>
          <w:lang w:val="et-EE" w:eastAsia="ru-RU"/>
        </w:rPr>
        <w:t xml:space="preserve">seks üksnes kasutusõiguse alal (edaspidi </w:t>
      </w:r>
      <w:r w:rsidRPr="000C74F8">
        <w:rPr>
          <w:i/>
          <w:lang w:val="et-EE" w:eastAsia="ru-RU"/>
        </w:rPr>
        <w:t>kasutusõiguse ala</w:t>
      </w:r>
      <w:r w:rsidRPr="000C74F8">
        <w:rPr>
          <w:lang w:val="et-EE" w:eastAsia="ru-RU"/>
        </w:rPr>
        <w:t>);</w:t>
      </w:r>
    </w:p>
    <w:p w14:paraId="22F8DD53" w14:textId="77777777" w:rsidR="0048084B" w:rsidRPr="000C74F8" w:rsidRDefault="00133891" w:rsidP="00A935CA">
      <w:pPr>
        <w:numPr>
          <w:ilvl w:val="2"/>
          <w:numId w:val="1"/>
        </w:numPr>
        <w:jc w:val="both"/>
        <w:rPr>
          <w:lang w:val="et-EE"/>
        </w:rPr>
      </w:pPr>
      <w:r w:rsidRPr="000C74F8">
        <w:rPr>
          <w:lang w:val="et-EE" w:eastAsia="ru-RU"/>
        </w:rPr>
        <w:t>kasutaja kohustub:</w:t>
      </w:r>
    </w:p>
    <w:p w14:paraId="404F6B94" w14:textId="77777777" w:rsidR="0048084B" w:rsidRPr="000C74F8" w:rsidRDefault="00133891" w:rsidP="00A935CA">
      <w:pPr>
        <w:numPr>
          <w:ilvl w:val="3"/>
          <w:numId w:val="1"/>
        </w:numPr>
        <w:jc w:val="both"/>
        <w:rPr>
          <w:lang w:val="et-EE"/>
        </w:rPr>
      </w:pPr>
      <w:r w:rsidRPr="000C74F8">
        <w:rPr>
          <w:lang w:val="et-EE" w:eastAsia="ru-RU"/>
        </w:rPr>
        <w:lastRenderedPageBreak/>
        <w:t xml:space="preserve">pärast kinnistul teostatud </w:t>
      </w:r>
      <w:r w:rsidRPr="000C74F8">
        <w:rPr>
          <w:lang w:val="et-EE"/>
        </w:rPr>
        <w:t>ehitus-, hooldus- remont- või likvideerimistööde lõpetamist</w:t>
      </w:r>
      <w:r w:rsidRPr="000C74F8">
        <w:rPr>
          <w:lang w:val="et-EE" w:eastAsia="ru-RU"/>
        </w:rPr>
        <w:t xml:space="preserve"> </w:t>
      </w:r>
      <w:r w:rsidRPr="000C74F8">
        <w:rPr>
          <w:lang w:val="et-EE"/>
        </w:rPr>
        <w:t>oma kulul taastama tööde alustamise hetkeolukorra,</w:t>
      </w:r>
      <w:r w:rsidRPr="000C74F8">
        <w:rPr>
          <w:lang w:val="et-EE" w:eastAsia="ru-RU"/>
        </w:rPr>
        <w:t xml:space="preserve"> kui ei lepita teisiti kokku kinnistu  omanikuga;</w:t>
      </w:r>
    </w:p>
    <w:p w14:paraId="41DEEFF9" w14:textId="77777777" w:rsidR="0048084B" w:rsidRPr="000C74F8" w:rsidRDefault="00133891" w:rsidP="00A935CA">
      <w:pPr>
        <w:numPr>
          <w:ilvl w:val="3"/>
          <w:numId w:val="1"/>
        </w:numPr>
        <w:jc w:val="both"/>
        <w:rPr>
          <w:lang w:val="et-EE"/>
        </w:rPr>
      </w:pPr>
      <w:r w:rsidRPr="000C74F8">
        <w:rPr>
          <w:lang w:val="et-EE" w:eastAsia="ru-RU"/>
        </w:rPr>
        <w:t xml:space="preserve">kasutusõiguse alal tekkinud avarii viivitamatult likvideerima ja rakendama abinõud kinnistu omanikule kahju tekitamise vältimiseks. Avariiks loetakse </w:t>
      </w:r>
      <w:r w:rsidR="00F4010B" w:rsidRPr="000C74F8">
        <w:rPr>
          <w:bCs/>
          <w:lang w:val="et-EE"/>
        </w:rPr>
        <w:t>jalg- ja jalgrattatee</w:t>
      </w:r>
      <w:r w:rsidR="00F4010B" w:rsidRPr="000C74F8">
        <w:rPr>
          <w:lang w:val="et-EE" w:eastAsia="ru-RU"/>
        </w:rPr>
        <w:t xml:space="preserve"> </w:t>
      </w:r>
      <w:r w:rsidRPr="000C74F8">
        <w:rPr>
          <w:lang w:val="et-EE" w:eastAsia="ru-RU"/>
        </w:rPr>
        <w:t>ootamatut kahjustust, mille tulemusena võib tekkida märkimisväärne materiaalne kahju;</w:t>
      </w:r>
    </w:p>
    <w:p w14:paraId="20A8E9D1" w14:textId="77777777" w:rsidR="0048084B" w:rsidRPr="000C74F8" w:rsidRDefault="00133891" w:rsidP="00A935CA">
      <w:pPr>
        <w:numPr>
          <w:ilvl w:val="3"/>
          <w:numId w:val="1"/>
        </w:numPr>
        <w:jc w:val="both"/>
        <w:rPr>
          <w:lang w:val="et-EE"/>
        </w:rPr>
      </w:pPr>
      <w:r w:rsidRPr="000C74F8">
        <w:rPr>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0B1EBFE9" w14:textId="77777777" w:rsidR="0048084B" w:rsidRPr="000C74F8" w:rsidRDefault="00133891" w:rsidP="00A935CA">
      <w:pPr>
        <w:numPr>
          <w:ilvl w:val="3"/>
          <w:numId w:val="1"/>
        </w:numPr>
        <w:jc w:val="both"/>
        <w:rPr>
          <w:lang w:val="et-EE"/>
        </w:rPr>
      </w:pPr>
      <w:r w:rsidRPr="000C74F8">
        <w:rPr>
          <w:lang w:val="et-EE"/>
        </w:rPr>
        <w:t xml:space="preserve">hüvitama tema poolt isikliku kasutusõiguse teostamisega seotud tegevusest või tegevusetusest tuleneva </w:t>
      </w:r>
      <w:r w:rsidRPr="000C74F8">
        <w:rPr>
          <w:lang w:val="et-EE" w:eastAsia="ru-RU"/>
        </w:rPr>
        <w:t>kinnistu omanikule</w:t>
      </w:r>
      <w:r w:rsidRPr="000C74F8">
        <w:rPr>
          <w:lang w:val="et-EE"/>
        </w:rPr>
        <w:t xml:space="preserve"> ja/või mistahes kolmandale isikule tekitatud kahju;</w:t>
      </w:r>
    </w:p>
    <w:p w14:paraId="35B4FDF9" w14:textId="77777777" w:rsidR="00133891" w:rsidRPr="000C74F8" w:rsidRDefault="00133891" w:rsidP="00A935CA">
      <w:pPr>
        <w:numPr>
          <w:ilvl w:val="3"/>
          <w:numId w:val="1"/>
        </w:numPr>
        <w:jc w:val="both"/>
        <w:rPr>
          <w:lang w:val="et-EE"/>
        </w:rPr>
      </w:pPr>
      <w:r w:rsidRPr="000C74F8">
        <w:rPr>
          <w:lang w:val="et-EE"/>
        </w:rPr>
        <w:t>kasutajal on õigus isiklik kasutusõigus üle anda teisele isikule kinnistu omaniku nõusolekul;</w:t>
      </w:r>
    </w:p>
    <w:p w14:paraId="7B80195D" w14:textId="77777777" w:rsidR="00133891" w:rsidRPr="000C74F8" w:rsidRDefault="00133891" w:rsidP="00A935CA">
      <w:pPr>
        <w:numPr>
          <w:ilvl w:val="2"/>
          <w:numId w:val="1"/>
        </w:numPr>
        <w:shd w:val="clear" w:color="auto" w:fill="FFFFFF"/>
        <w:tabs>
          <w:tab w:val="clear" w:pos="1080"/>
          <w:tab w:val="num" w:pos="540"/>
          <w:tab w:val="num" w:pos="900"/>
        </w:tabs>
        <w:autoSpaceDE w:val="0"/>
        <w:autoSpaceDN w:val="0"/>
        <w:adjustRightInd w:val="0"/>
        <w:spacing w:after="120"/>
        <w:ind w:left="851" w:hanging="851"/>
        <w:jc w:val="both"/>
        <w:rPr>
          <w:lang w:val="et-EE" w:eastAsia="ru-RU"/>
        </w:rPr>
      </w:pPr>
      <w:r w:rsidRPr="000C74F8">
        <w:rPr>
          <w:lang w:val="et-EE" w:eastAsia="ru-RU"/>
        </w:rPr>
        <w:t xml:space="preserve">kinnistu omanik kohustub: </w:t>
      </w:r>
    </w:p>
    <w:p w14:paraId="7C59F1CD"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3.1.6.1.</w:t>
      </w:r>
      <w:r w:rsidRPr="000C74F8">
        <w:rPr>
          <w:lang w:val="et-EE" w:eastAsia="ru-RU"/>
        </w:rPr>
        <w:tab/>
      </w:r>
      <w:r w:rsidR="00133891" w:rsidRPr="000C74F8">
        <w:rPr>
          <w:lang w:val="et-EE" w:eastAsia="ru-RU"/>
        </w:rPr>
        <w:t xml:space="preserve">hoiduma igasugusest tegevusest, mis takistab </w:t>
      </w:r>
      <w:r w:rsidR="00133891" w:rsidRPr="000C74F8">
        <w:rPr>
          <w:bCs/>
          <w:lang w:val="et-EE"/>
        </w:rPr>
        <w:t>jalg- ja jalgrattatee</w:t>
      </w:r>
      <w:r w:rsidR="00133891" w:rsidRPr="000C74F8">
        <w:rPr>
          <w:lang w:val="et-EE" w:eastAsia="ru-RU"/>
        </w:rPr>
        <w:t xml:space="preserve"> majandamist, sihipärast kasutamist, halvendab </w:t>
      </w:r>
      <w:r w:rsidR="00133891" w:rsidRPr="000C74F8">
        <w:rPr>
          <w:bCs/>
          <w:lang w:val="et-EE"/>
        </w:rPr>
        <w:t>jalg- ja jalgrattatee</w:t>
      </w:r>
      <w:r w:rsidR="00133891" w:rsidRPr="000C74F8">
        <w:rPr>
          <w:lang w:val="et-EE" w:eastAsia="ru-RU"/>
        </w:rPr>
        <w:t xml:space="preserve"> korrashoidu; </w:t>
      </w:r>
    </w:p>
    <w:p w14:paraId="219E50C4" w14:textId="77777777" w:rsidR="00133891" w:rsidRPr="000C74F8" w:rsidRDefault="00942A1D" w:rsidP="00A935CA">
      <w:pPr>
        <w:shd w:val="clear" w:color="auto" w:fill="FFFFFF"/>
        <w:autoSpaceDE w:val="0"/>
        <w:autoSpaceDN w:val="0"/>
        <w:adjustRightInd w:val="0"/>
        <w:spacing w:after="120"/>
        <w:ind w:left="851" w:hanging="851"/>
        <w:jc w:val="both"/>
        <w:rPr>
          <w:bCs/>
          <w:lang w:val="et-EE" w:eastAsia="ru-RU"/>
        </w:rPr>
      </w:pPr>
      <w:r w:rsidRPr="000C74F8">
        <w:rPr>
          <w:lang w:val="et-EE" w:eastAsia="ru-RU"/>
        </w:rPr>
        <w:t>3.1.6.2.</w:t>
      </w:r>
      <w:r w:rsidRPr="000C74F8">
        <w:rPr>
          <w:lang w:val="et-EE" w:eastAsia="ru-RU"/>
        </w:rPr>
        <w:tab/>
      </w:r>
      <w:r w:rsidR="00133891" w:rsidRPr="000C74F8">
        <w:rPr>
          <w:bCs/>
          <w:lang w:val="et-EE" w:eastAsia="ru-RU"/>
        </w:rPr>
        <w:t>hoiduma igasugusest tegevusest, mis oleks jalg- ja jalgrattatee konstruktsioonile kahjustav või mis piiraks jalg- ja jalgrattatee kasutamist kergliiklejate poolt;</w:t>
      </w:r>
    </w:p>
    <w:p w14:paraId="518D3C74"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bCs/>
          <w:lang w:val="et-EE" w:eastAsia="ru-RU"/>
        </w:rPr>
        <w:t>3.1.6</w:t>
      </w:r>
      <w:r w:rsidR="00133891" w:rsidRPr="000C74F8">
        <w:rPr>
          <w:bCs/>
          <w:lang w:val="et-EE" w:eastAsia="ru-RU"/>
        </w:rPr>
        <w:t xml:space="preserve">.3. </w:t>
      </w:r>
      <w:r w:rsidR="00133891" w:rsidRPr="000C74F8">
        <w:rPr>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32551265"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3.1.6.4.</w:t>
      </w:r>
      <w:r w:rsidRPr="000C74F8">
        <w:rPr>
          <w:lang w:val="et-EE" w:eastAsia="ru-RU"/>
        </w:rPr>
        <w:tab/>
      </w:r>
      <w:r w:rsidR="00133891" w:rsidRPr="000C74F8">
        <w:rPr>
          <w:lang w:val="et-EE" w:eastAsia="ru-RU"/>
        </w:rPr>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04AF87E2" w14:textId="77777777" w:rsidR="00133891" w:rsidRPr="000C74F8" w:rsidRDefault="00942A1D"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3.1.6.5.</w:t>
      </w:r>
      <w:r w:rsidRPr="000C74F8">
        <w:rPr>
          <w:lang w:val="et-EE" w:eastAsia="ru-RU"/>
        </w:rPr>
        <w:tab/>
      </w:r>
      <w:r w:rsidR="00133891" w:rsidRPr="000C74F8">
        <w:rPr>
          <w:lang w:val="et-EE" w:eastAsia="ru-RU"/>
        </w:rPr>
        <w:t>teavitama kasutajat kinnistu teiste reaalservituutide ja isik</w:t>
      </w:r>
      <w:r w:rsidRPr="000C74F8">
        <w:rPr>
          <w:lang w:val="et-EE" w:eastAsia="ru-RU"/>
        </w:rPr>
        <w:t xml:space="preserve">like servituutide seadmisest ja </w:t>
      </w:r>
      <w:r w:rsidR="00133891" w:rsidRPr="000C74F8">
        <w:rPr>
          <w:lang w:val="et-EE" w:eastAsia="ru-RU"/>
        </w:rPr>
        <w:t>kinnistu võõrandamisest;</w:t>
      </w:r>
    </w:p>
    <w:p w14:paraId="5CFC9EC0" w14:textId="77777777" w:rsidR="00997FE5" w:rsidRPr="000C74F8" w:rsidRDefault="00133891" w:rsidP="00A935CA">
      <w:pPr>
        <w:shd w:val="clear" w:color="auto" w:fill="FFFFFF"/>
        <w:autoSpaceDE w:val="0"/>
        <w:autoSpaceDN w:val="0"/>
        <w:adjustRightInd w:val="0"/>
        <w:spacing w:after="120"/>
        <w:ind w:left="851" w:hanging="851"/>
        <w:jc w:val="both"/>
        <w:rPr>
          <w:lang w:val="et-EE" w:eastAsia="ru-RU"/>
        </w:rPr>
      </w:pPr>
      <w:r w:rsidRPr="000C74F8">
        <w:rPr>
          <w:lang w:val="et-EE" w:eastAsia="ru-RU"/>
        </w:rPr>
        <w:t>3.1.</w:t>
      </w:r>
      <w:r w:rsidR="00942A1D" w:rsidRPr="000C74F8">
        <w:rPr>
          <w:lang w:val="et-EE" w:eastAsia="ru-RU"/>
        </w:rPr>
        <w:t>6.6.</w:t>
      </w:r>
      <w:r w:rsidR="00942A1D" w:rsidRPr="000C74F8">
        <w:rPr>
          <w:lang w:val="et-EE" w:eastAsia="ru-RU"/>
        </w:rPr>
        <w:tab/>
      </w:r>
      <w:r w:rsidRPr="000C74F8">
        <w:rPr>
          <w:lang w:val="et-EE" w:eastAsia="ru-RU"/>
        </w:rPr>
        <w:t>kinnistu koormamisel teiste reaalservituutide ja isiklike servituutidega teavitama isikuid, kelle kasuks kinnistu koormatakse käesoleva isikliku kasutusõiguse seadmise tingimustest.</w:t>
      </w:r>
    </w:p>
    <w:p w14:paraId="626307AF" w14:textId="77777777" w:rsidR="00997FE5" w:rsidRPr="000C74F8" w:rsidRDefault="00997FE5" w:rsidP="00A935CA">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0C74F8">
        <w:rPr>
          <w:lang w:val="et-EE" w:eastAsia="ru-RU"/>
        </w:rPr>
        <w:t>Narva linn</w:t>
      </w:r>
      <w:r w:rsidRPr="000C74F8">
        <w:rPr>
          <w:lang w:val="et-EE"/>
        </w:rPr>
        <w:t xml:space="preserve"> kannab isikliku kasutusõiguse seadmisega seotud kulud (notaritasu ja riigilõiv).</w:t>
      </w:r>
    </w:p>
    <w:p w14:paraId="0C2ABFE9" w14:textId="77777777" w:rsidR="004E1E5C" w:rsidRPr="000C74F8" w:rsidRDefault="008055ED" w:rsidP="008055ED">
      <w:pPr>
        <w:widowControl w:val="0"/>
        <w:numPr>
          <w:ilvl w:val="1"/>
          <w:numId w:val="1"/>
        </w:numPr>
        <w:overflowPunct w:val="0"/>
        <w:autoSpaceDE w:val="0"/>
        <w:autoSpaceDN w:val="0"/>
        <w:adjustRightInd w:val="0"/>
        <w:spacing w:after="120"/>
        <w:jc w:val="both"/>
        <w:rPr>
          <w:b/>
          <w:lang w:val="et-EE"/>
        </w:rPr>
      </w:pPr>
      <w:r w:rsidRPr="000C74F8">
        <w:rPr>
          <w:lang w:val="et-EE"/>
        </w:rPr>
        <w:t xml:space="preserve">Volitada Narva </w:t>
      </w:r>
      <w:r w:rsidR="009D0701" w:rsidRPr="000C74F8">
        <w:rPr>
          <w:lang w:val="et-EE"/>
        </w:rPr>
        <w:t xml:space="preserve">linnapea Aleksei </w:t>
      </w:r>
      <w:proofErr w:type="spellStart"/>
      <w:r w:rsidR="009D0701" w:rsidRPr="000C74F8">
        <w:rPr>
          <w:lang w:val="et-EE"/>
        </w:rPr>
        <w:t>Jevgrafovit</w:t>
      </w:r>
      <w:proofErr w:type="spellEnd"/>
      <w:r w:rsidR="009D0701" w:rsidRPr="000C74F8">
        <w:rPr>
          <w:lang w:val="et-EE"/>
        </w:rPr>
        <w:t xml:space="preserve"> </w:t>
      </w:r>
      <w:r w:rsidR="00997FE5" w:rsidRPr="000C74F8">
        <w:rPr>
          <w:lang w:val="et-EE"/>
        </w:rPr>
        <w:t>allkirjastama Narva linna nimel notariaalselt tõestat</w:t>
      </w:r>
      <w:r w:rsidR="00563F8F" w:rsidRPr="000C74F8">
        <w:rPr>
          <w:lang w:val="et-EE"/>
        </w:rPr>
        <w:t xml:space="preserve">ud leping korralduse punktis 3 </w:t>
      </w:r>
      <w:r w:rsidR="00997FE5" w:rsidRPr="000C74F8">
        <w:rPr>
          <w:lang w:val="et-EE"/>
        </w:rPr>
        <w:t>nimetatud kinnisasja koormamiseks isikliku kasutusõigusega.</w:t>
      </w:r>
    </w:p>
    <w:p w14:paraId="5F11005F" w14:textId="77777777" w:rsidR="00563F8F" w:rsidRPr="000C74F8" w:rsidRDefault="00563F8F" w:rsidP="00A935CA">
      <w:pPr>
        <w:widowControl w:val="0"/>
        <w:overflowPunct w:val="0"/>
        <w:autoSpaceDE w:val="0"/>
        <w:autoSpaceDN w:val="0"/>
        <w:adjustRightInd w:val="0"/>
        <w:spacing w:after="120"/>
        <w:ind w:left="567"/>
        <w:jc w:val="both"/>
        <w:rPr>
          <w:b/>
          <w:lang w:val="et-EE"/>
        </w:rPr>
      </w:pPr>
    </w:p>
    <w:p w14:paraId="2A48153A" w14:textId="77777777" w:rsidR="004E1E5C" w:rsidRPr="000C74F8" w:rsidRDefault="004E1E5C" w:rsidP="00A935CA">
      <w:pPr>
        <w:numPr>
          <w:ilvl w:val="0"/>
          <w:numId w:val="1"/>
        </w:numPr>
        <w:spacing w:line="360" w:lineRule="auto"/>
        <w:jc w:val="both"/>
        <w:rPr>
          <w:b/>
          <w:bCs/>
          <w:lang w:val="et-EE"/>
        </w:rPr>
      </w:pPr>
      <w:r w:rsidRPr="000C74F8">
        <w:rPr>
          <w:b/>
          <w:bCs/>
          <w:lang w:val="et-EE"/>
        </w:rPr>
        <w:t>Rakendussätted</w:t>
      </w:r>
    </w:p>
    <w:p w14:paraId="2A632E4F" w14:textId="77777777" w:rsidR="00B2644B" w:rsidRPr="000C74F8" w:rsidRDefault="00B2644B" w:rsidP="00B2644B">
      <w:pPr>
        <w:widowControl w:val="0"/>
        <w:numPr>
          <w:ilvl w:val="1"/>
          <w:numId w:val="1"/>
        </w:numPr>
        <w:overflowPunct w:val="0"/>
        <w:autoSpaceDE w:val="0"/>
        <w:autoSpaceDN w:val="0"/>
        <w:adjustRightInd w:val="0"/>
        <w:spacing w:after="120"/>
        <w:ind w:hanging="720"/>
        <w:jc w:val="both"/>
        <w:rPr>
          <w:lang w:val="et-EE"/>
        </w:rPr>
      </w:pPr>
      <w:r w:rsidRPr="000C74F8">
        <w:rPr>
          <w:lang w:val="et-EE"/>
        </w:rPr>
        <w:t>Korraldus jõustub seadusega sätestatud korras.</w:t>
      </w:r>
    </w:p>
    <w:p w14:paraId="39F4572E" w14:textId="77777777" w:rsidR="004E1E5C" w:rsidRPr="000C74F8" w:rsidRDefault="00CC361D" w:rsidP="00A935CA">
      <w:pPr>
        <w:widowControl w:val="0"/>
        <w:numPr>
          <w:ilvl w:val="1"/>
          <w:numId w:val="1"/>
        </w:numPr>
        <w:overflowPunct w:val="0"/>
        <w:autoSpaceDE w:val="0"/>
        <w:autoSpaceDN w:val="0"/>
        <w:adjustRightInd w:val="0"/>
        <w:spacing w:after="120"/>
        <w:ind w:hanging="720"/>
        <w:jc w:val="both"/>
        <w:rPr>
          <w:lang w:val="et-EE"/>
        </w:rPr>
      </w:pPr>
      <w:r w:rsidRPr="000C74F8">
        <w:rPr>
          <w:lang w:val="et-EE"/>
        </w:rPr>
        <w:t>Narva Linna Arenduse ja Ökonoomika Ameti</w:t>
      </w:r>
      <w:r w:rsidR="004E1E5C" w:rsidRPr="000C74F8">
        <w:rPr>
          <w:lang w:val="et-EE"/>
        </w:rPr>
        <w:t xml:space="preserve">l teha korraldus teatavaks </w:t>
      </w:r>
      <w:r w:rsidR="00B673CD" w:rsidRPr="000C74F8">
        <w:rPr>
          <w:lang w:val="et-EE"/>
        </w:rPr>
        <w:t>asjaosalistele</w:t>
      </w:r>
      <w:r w:rsidR="004E1E5C" w:rsidRPr="000C74F8">
        <w:rPr>
          <w:lang w:val="et-EE"/>
        </w:rPr>
        <w:t>.</w:t>
      </w:r>
    </w:p>
    <w:p w14:paraId="6DC14850" w14:textId="77777777" w:rsidR="004E1E5C" w:rsidRPr="000C74F8" w:rsidRDefault="00CC361D" w:rsidP="00A935CA">
      <w:pPr>
        <w:widowControl w:val="0"/>
        <w:numPr>
          <w:ilvl w:val="1"/>
          <w:numId w:val="1"/>
        </w:numPr>
        <w:overflowPunct w:val="0"/>
        <w:autoSpaceDE w:val="0"/>
        <w:autoSpaceDN w:val="0"/>
        <w:adjustRightInd w:val="0"/>
        <w:spacing w:after="120"/>
        <w:ind w:hanging="720"/>
        <w:jc w:val="both"/>
        <w:rPr>
          <w:lang w:val="et-EE"/>
        </w:rPr>
      </w:pPr>
      <w:r w:rsidRPr="000C74F8">
        <w:rPr>
          <w:lang w:val="et-EE"/>
        </w:rPr>
        <w:t>Korraldust võib vaidlustada, esitades kaebuse Tartu Halduskohtu Jõhvi kohtumajale 30 päeva jooksul arvates Narva Linnavalitsuse poolt korralduse teatavakstegemisest</w:t>
      </w:r>
      <w:r w:rsidR="004E1E5C" w:rsidRPr="000C74F8">
        <w:rPr>
          <w:lang w:val="et-EE"/>
        </w:rPr>
        <w:t>.</w:t>
      </w:r>
    </w:p>
    <w:p w14:paraId="2B0025A4" w14:textId="77777777" w:rsidR="004E1E5C" w:rsidRPr="000C74F8" w:rsidRDefault="004E1E5C" w:rsidP="00A935CA">
      <w:pPr>
        <w:jc w:val="both"/>
        <w:rPr>
          <w:lang w:val="et-EE"/>
        </w:rPr>
      </w:pPr>
    </w:p>
    <w:p w14:paraId="3FB0D2BB" w14:textId="77777777" w:rsidR="00B2644B" w:rsidRPr="000C74F8" w:rsidRDefault="00B2644B" w:rsidP="00A935CA">
      <w:pPr>
        <w:jc w:val="both"/>
        <w:rPr>
          <w:lang w:val="et-EE"/>
        </w:rPr>
      </w:pPr>
    </w:p>
    <w:p w14:paraId="7D9114B7" w14:textId="77777777" w:rsidR="004E1E5C" w:rsidRPr="00732381" w:rsidRDefault="002B0A57" w:rsidP="00A935CA">
      <w:pPr>
        <w:jc w:val="both"/>
        <w:rPr>
          <w:lang w:val="et-EE"/>
        </w:rPr>
      </w:pPr>
      <w:r>
        <w:rPr>
          <w:lang w:val="et-EE"/>
        </w:rPr>
        <w:t>Aleksei Jevgrafov</w:t>
      </w:r>
      <w:r w:rsidR="004E1E5C" w:rsidRPr="00732381">
        <w:rPr>
          <w:lang w:val="et-EE"/>
        </w:rPr>
        <w:tab/>
      </w:r>
      <w:r w:rsidR="004E1E5C" w:rsidRPr="00732381">
        <w:rPr>
          <w:lang w:val="et-EE"/>
        </w:rPr>
        <w:tab/>
      </w:r>
      <w:r w:rsidR="004E1E5C" w:rsidRPr="00732381">
        <w:rPr>
          <w:lang w:val="et-EE"/>
        </w:rPr>
        <w:tab/>
      </w:r>
      <w:r w:rsidR="004E1E5C" w:rsidRPr="00732381">
        <w:rPr>
          <w:lang w:val="et-EE"/>
        </w:rPr>
        <w:tab/>
      </w:r>
      <w:r w:rsidR="004E1E5C" w:rsidRPr="00732381">
        <w:rPr>
          <w:lang w:val="et-EE"/>
        </w:rPr>
        <w:tab/>
      </w:r>
      <w:r w:rsidR="00AE0D21">
        <w:rPr>
          <w:lang w:val="et-EE"/>
        </w:rPr>
        <w:t xml:space="preserve">Üllar Kaljuste </w:t>
      </w:r>
    </w:p>
    <w:p w14:paraId="41D4A6F1" w14:textId="77777777" w:rsidR="004E1E5C" w:rsidRPr="00732381" w:rsidRDefault="004E1E5C">
      <w:pPr>
        <w:rPr>
          <w:lang w:val="et-EE"/>
        </w:rPr>
      </w:pPr>
      <w:r w:rsidRPr="00732381">
        <w:rPr>
          <w:lang w:val="et-EE"/>
        </w:rPr>
        <w:t>Linnapea</w:t>
      </w:r>
      <w:r w:rsidRPr="00732381">
        <w:rPr>
          <w:lang w:val="et-EE"/>
        </w:rPr>
        <w:tab/>
      </w:r>
      <w:r w:rsidRPr="00732381">
        <w:rPr>
          <w:lang w:val="et-EE"/>
        </w:rPr>
        <w:tab/>
      </w:r>
      <w:r w:rsidRPr="00732381">
        <w:rPr>
          <w:lang w:val="et-EE"/>
        </w:rPr>
        <w:tab/>
      </w:r>
      <w:r w:rsidRPr="00732381">
        <w:rPr>
          <w:lang w:val="et-EE"/>
        </w:rPr>
        <w:tab/>
      </w:r>
      <w:r w:rsidRPr="00732381">
        <w:rPr>
          <w:lang w:val="et-EE"/>
        </w:rPr>
        <w:tab/>
        <w:t xml:space="preserve">            Linnasekretär</w:t>
      </w:r>
    </w:p>
    <w:sectPr w:rsidR="004E1E5C" w:rsidRPr="00732381">
      <w:footerReference w:type="even" r:id="rId9"/>
      <w:footerReference w:type="default" r:id="rId10"/>
      <w:pgSz w:w="11906" w:h="16838"/>
      <w:pgMar w:top="1134" w:right="850" w:bottom="1134" w:left="1701"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A1693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7C1EC4" w14:textId="77777777" w:rsidR="00422129" w:rsidRDefault="00422129">
      <w:r>
        <w:separator/>
      </w:r>
    </w:p>
  </w:endnote>
  <w:endnote w:type="continuationSeparator" w:id="0">
    <w:p w14:paraId="741E2786" w14:textId="77777777" w:rsidR="00422129" w:rsidRDefault="00422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DFDD84"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41CB40" w14:textId="77777777" w:rsidR="00430289" w:rsidRDefault="00430289" w:rsidP="004666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96A14A"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63F3D">
      <w:rPr>
        <w:rStyle w:val="PageNumber"/>
        <w:noProof/>
      </w:rPr>
      <w:t>2</w:t>
    </w:r>
    <w:r>
      <w:rPr>
        <w:rStyle w:val="PageNumber"/>
      </w:rPr>
      <w:fldChar w:fldCharType="end"/>
    </w:r>
  </w:p>
  <w:p w14:paraId="5EB68433" w14:textId="77777777" w:rsidR="00430289" w:rsidRDefault="00430289" w:rsidP="004666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613A04" w14:textId="77777777" w:rsidR="00422129" w:rsidRDefault="00422129">
      <w:r>
        <w:separator/>
      </w:r>
    </w:p>
  </w:footnote>
  <w:footnote w:type="continuationSeparator" w:id="0">
    <w:p w14:paraId="7221154F" w14:textId="77777777" w:rsidR="00422129" w:rsidRDefault="004221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39A2"/>
    <w:multiLevelType w:val="multilevel"/>
    <w:tmpl w:val="46F0C75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CF54C36"/>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4AB7F61"/>
    <w:multiLevelType w:val="hybridMultilevel"/>
    <w:tmpl w:val="76924F12"/>
    <w:lvl w:ilvl="0" w:tplc="CD68A960">
      <w:start w:val="2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4">
    <w:nsid w:val="6EE17006"/>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nsid w:val="6F4035B0"/>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736E0EFF"/>
    <w:multiLevelType w:val="hybridMultilevel"/>
    <w:tmpl w:val="DACE93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6"/>
  </w:num>
  <w:num w:numId="4">
    <w:abstractNumId w:val="4"/>
  </w:num>
  <w:num w:numId="5">
    <w:abstractNumId w:val="1"/>
  </w:num>
  <w:num w:numId="6">
    <w:abstractNumId w:val="5"/>
  </w:num>
  <w:num w:numId="7">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NE">
    <w15:presenceInfo w15:providerId="None" w15:userId="AN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489B"/>
    <w:rsid w:val="00011BFF"/>
    <w:rsid w:val="000152F8"/>
    <w:rsid w:val="00015E07"/>
    <w:rsid w:val="00030E16"/>
    <w:rsid w:val="00035D03"/>
    <w:rsid w:val="00042778"/>
    <w:rsid w:val="00042D79"/>
    <w:rsid w:val="000626ED"/>
    <w:rsid w:val="00071BA2"/>
    <w:rsid w:val="00091548"/>
    <w:rsid w:val="00091ECF"/>
    <w:rsid w:val="000A1689"/>
    <w:rsid w:val="000A6C9F"/>
    <w:rsid w:val="000B0372"/>
    <w:rsid w:val="000C74F8"/>
    <w:rsid w:val="000C7AB5"/>
    <w:rsid w:val="000E191B"/>
    <w:rsid w:val="000E296B"/>
    <w:rsid w:val="00103402"/>
    <w:rsid w:val="00113D5E"/>
    <w:rsid w:val="00114FD7"/>
    <w:rsid w:val="0011624D"/>
    <w:rsid w:val="00126ACF"/>
    <w:rsid w:val="0013224F"/>
    <w:rsid w:val="00133891"/>
    <w:rsid w:val="00142F9D"/>
    <w:rsid w:val="00147B6A"/>
    <w:rsid w:val="00150B2B"/>
    <w:rsid w:val="001540D1"/>
    <w:rsid w:val="001574D8"/>
    <w:rsid w:val="00161F4B"/>
    <w:rsid w:val="00163411"/>
    <w:rsid w:val="001675A7"/>
    <w:rsid w:val="00187E84"/>
    <w:rsid w:val="001955A7"/>
    <w:rsid w:val="001A2DD7"/>
    <w:rsid w:val="001A4EDF"/>
    <w:rsid w:val="001B2537"/>
    <w:rsid w:val="001B2DCE"/>
    <w:rsid w:val="001C12AB"/>
    <w:rsid w:val="001C5C16"/>
    <w:rsid w:val="002023B0"/>
    <w:rsid w:val="00204AC6"/>
    <w:rsid w:val="00207DEA"/>
    <w:rsid w:val="00215219"/>
    <w:rsid w:val="00215C7B"/>
    <w:rsid w:val="00242474"/>
    <w:rsid w:val="002427C8"/>
    <w:rsid w:val="00243300"/>
    <w:rsid w:val="00245706"/>
    <w:rsid w:val="0025133B"/>
    <w:rsid w:val="00255DB0"/>
    <w:rsid w:val="00256241"/>
    <w:rsid w:val="00260401"/>
    <w:rsid w:val="00271FCE"/>
    <w:rsid w:val="002779BE"/>
    <w:rsid w:val="0029292E"/>
    <w:rsid w:val="002970EA"/>
    <w:rsid w:val="002A0D19"/>
    <w:rsid w:val="002A13B3"/>
    <w:rsid w:val="002A1E45"/>
    <w:rsid w:val="002B0A57"/>
    <w:rsid w:val="002B23D5"/>
    <w:rsid w:val="002B522C"/>
    <w:rsid w:val="002B530F"/>
    <w:rsid w:val="002C5B06"/>
    <w:rsid w:val="002C78E3"/>
    <w:rsid w:val="002D0974"/>
    <w:rsid w:val="002E2DCB"/>
    <w:rsid w:val="00304619"/>
    <w:rsid w:val="003062E6"/>
    <w:rsid w:val="00312B73"/>
    <w:rsid w:val="00326079"/>
    <w:rsid w:val="0033392C"/>
    <w:rsid w:val="0033458B"/>
    <w:rsid w:val="00343879"/>
    <w:rsid w:val="003439E2"/>
    <w:rsid w:val="00350B08"/>
    <w:rsid w:val="003511AC"/>
    <w:rsid w:val="00354110"/>
    <w:rsid w:val="00363EBA"/>
    <w:rsid w:val="00363F3D"/>
    <w:rsid w:val="0037047E"/>
    <w:rsid w:val="0037645B"/>
    <w:rsid w:val="003827DE"/>
    <w:rsid w:val="00384004"/>
    <w:rsid w:val="00387209"/>
    <w:rsid w:val="00393BAA"/>
    <w:rsid w:val="00397D0C"/>
    <w:rsid w:val="003A26CC"/>
    <w:rsid w:val="003A374D"/>
    <w:rsid w:val="003B14F5"/>
    <w:rsid w:val="003C695E"/>
    <w:rsid w:val="003D07CA"/>
    <w:rsid w:val="003D352F"/>
    <w:rsid w:val="003E0798"/>
    <w:rsid w:val="003E0934"/>
    <w:rsid w:val="003E1CCA"/>
    <w:rsid w:val="003E260F"/>
    <w:rsid w:val="003F2BC5"/>
    <w:rsid w:val="0041474D"/>
    <w:rsid w:val="0041646F"/>
    <w:rsid w:val="00420593"/>
    <w:rsid w:val="00422129"/>
    <w:rsid w:val="004255C9"/>
    <w:rsid w:val="00430289"/>
    <w:rsid w:val="00445187"/>
    <w:rsid w:val="00462C6F"/>
    <w:rsid w:val="0046428C"/>
    <w:rsid w:val="00466692"/>
    <w:rsid w:val="00467DF4"/>
    <w:rsid w:val="00472825"/>
    <w:rsid w:val="0048084B"/>
    <w:rsid w:val="00491CD7"/>
    <w:rsid w:val="00496A03"/>
    <w:rsid w:val="004A0244"/>
    <w:rsid w:val="004A74EA"/>
    <w:rsid w:val="004B67E2"/>
    <w:rsid w:val="004B7F21"/>
    <w:rsid w:val="004D503C"/>
    <w:rsid w:val="004E1E5C"/>
    <w:rsid w:val="004F6BBB"/>
    <w:rsid w:val="004F7901"/>
    <w:rsid w:val="00501B78"/>
    <w:rsid w:val="00520311"/>
    <w:rsid w:val="00520C65"/>
    <w:rsid w:val="0053036A"/>
    <w:rsid w:val="0053147C"/>
    <w:rsid w:val="00533320"/>
    <w:rsid w:val="00534D01"/>
    <w:rsid w:val="0054143F"/>
    <w:rsid w:val="00542EE3"/>
    <w:rsid w:val="00547458"/>
    <w:rsid w:val="00551AA1"/>
    <w:rsid w:val="00551DFB"/>
    <w:rsid w:val="00555B68"/>
    <w:rsid w:val="00556882"/>
    <w:rsid w:val="00563F8F"/>
    <w:rsid w:val="00564E8E"/>
    <w:rsid w:val="00571F5A"/>
    <w:rsid w:val="00573C0D"/>
    <w:rsid w:val="00580CF4"/>
    <w:rsid w:val="00584AFF"/>
    <w:rsid w:val="00590CEB"/>
    <w:rsid w:val="00592CD7"/>
    <w:rsid w:val="005943C4"/>
    <w:rsid w:val="0059781A"/>
    <w:rsid w:val="005A27C2"/>
    <w:rsid w:val="005A6A36"/>
    <w:rsid w:val="005B5728"/>
    <w:rsid w:val="005B613E"/>
    <w:rsid w:val="005B759B"/>
    <w:rsid w:val="005D077B"/>
    <w:rsid w:val="005D4650"/>
    <w:rsid w:val="005E02FD"/>
    <w:rsid w:val="005E47E3"/>
    <w:rsid w:val="005E61BD"/>
    <w:rsid w:val="005E7EB9"/>
    <w:rsid w:val="005E7FB2"/>
    <w:rsid w:val="005F425E"/>
    <w:rsid w:val="00601CEE"/>
    <w:rsid w:val="006022B4"/>
    <w:rsid w:val="00616BDE"/>
    <w:rsid w:val="00617DC1"/>
    <w:rsid w:val="00640FEB"/>
    <w:rsid w:val="006427BA"/>
    <w:rsid w:val="00643A53"/>
    <w:rsid w:val="00655D22"/>
    <w:rsid w:val="00657C9A"/>
    <w:rsid w:val="00665BBA"/>
    <w:rsid w:val="006709A5"/>
    <w:rsid w:val="006720C1"/>
    <w:rsid w:val="00673FC9"/>
    <w:rsid w:val="0067568B"/>
    <w:rsid w:val="006825A0"/>
    <w:rsid w:val="00692B33"/>
    <w:rsid w:val="00697413"/>
    <w:rsid w:val="006A0C9E"/>
    <w:rsid w:val="006A55BC"/>
    <w:rsid w:val="006A5930"/>
    <w:rsid w:val="006B3723"/>
    <w:rsid w:val="006B5551"/>
    <w:rsid w:val="006C09CB"/>
    <w:rsid w:val="006C0C17"/>
    <w:rsid w:val="006C4C24"/>
    <w:rsid w:val="006D60EA"/>
    <w:rsid w:val="006D789A"/>
    <w:rsid w:val="006F1F10"/>
    <w:rsid w:val="006F497C"/>
    <w:rsid w:val="007003DC"/>
    <w:rsid w:val="00702560"/>
    <w:rsid w:val="00705194"/>
    <w:rsid w:val="00706392"/>
    <w:rsid w:val="007069E3"/>
    <w:rsid w:val="00714B2F"/>
    <w:rsid w:val="00717C37"/>
    <w:rsid w:val="00720E97"/>
    <w:rsid w:val="00723CA1"/>
    <w:rsid w:val="0072774D"/>
    <w:rsid w:val="00732381"/>
    <w:rsid w:val="0073644D"/>
    <w:rsid w:val="00747A26"/>
    <w:rsid w:val="00760524"/>
    <w:rsid w:val="00767B32"/>
    <w:rsid w:val="00771687"/>
    <w:rsid w:val="00785645"/>
    <w:rsid w:val="007933D3"/>
    <w:rsid w:val="007956EB"/>
    <w:rsid w:val="007C56DB"/>
    <w:rsid w:val="007C6DAD"/>
    <w:rsid w:val="007D4E9E"/>
    <w:rsid w:val="007E2261"/>
    <w:rsid w:val="007E504C"/>
    <w:rsid w:val="007E6925"/>
    <w:rsid w:val="007E7139"/>
    <w:rsid w:val="007E7AE9"/>
    <w:rsid w:val="007F21DD"/>
    <w:rsid w:val="007F7E07"/>
    <w:rsid w:val="008055ED"/>
    <w:rsid w:val="0081173A"/>
    <w:rsid w:val="00811A60"/>
    <w:rsid w:val="00821B08"/>
    <w:rsid w:val="00823202"/>
    <w:rsid w:val="00830F7E"/>
    <w:rsid w:val="00831BDC"/>
    <w:rsid w:val="008351EB"/>
    <w:rsid w:val="00835DC6"/>
    <w:rsid w:val="00836CC8"/>
    <w:rsid w:val="00857341"/>
    <w:rsid w:val="00876E38"/>
    <w:rsid w:val="00880331"/>
    <w:rsid w:val="008A5818"/>
    <w:rsid w:val="008A7BAC"/>
    <w:rsid w:val="008B0051"/>
    <w:rsid w:val="008C0E7E"/>
    <w:rsid w:val="008C5B1D"/>
    <w:rsid w:val="008C71DE"/>
    <w:rsid w:val="008D5AA1"/>
    <w:rsid w:val="008D6D9C"/>
    <w:rsid w:val="008E040D"/>
    <w:rsid w:val="008E7783"/>
    <w:rsid w:val="00900A33"/>
    <w:rsid w:val="00904317"/>
    <w:rsid w:val="0091755B"/>
    <w:rsid w:val="00932E2F"/>
    <w:rsid w:val="00937004"/>
    <w:rsid w:val="0094282E"/>
    <w:rsid w:val="00942A1D"/>
    <w:rsid w:val="009441A8"/>
    <w:rsid w:val="00945D74"/>
    <w:rsid w:val="00954345"/>
    <w:rsid w:val="009575C3"/>
    <w:rsid w:val="009629A2"/>
    <w:rsid w:val="00973B53"/>
    <w:rsid w:val="00973B93"/>
    <w:rsid w:val="00977672"/>
    <w:rsid w:val="00981071"/>
    <w:rsid w:val="00997FE5"/>
    <w:rsid w:val="009A2B63"/>
    <w:rsid w:val="009A5ADC"/>
    <w:rsid w:val="009B56A7"/>
    <w:rsid w:val="009C22C8"/>
    <w:rsid w:val="009C6BA9"/>
    <w:rsid w:val="009D0701"/>
    <w:rsid w:val="009D34A0"/>
    <w:rsid w:val="009D3F87"/>
    <w:rsid w:val="009D555E"/>
    <w:rsid w:val="009D6A3A"/>
    <w:rsid w:val="009E49B2"/>
    <w:rsid w:val="00A17788"/>
    <w:rsid w:val="00A269E1"/>
    <w:rsid w:val="00A3652B"/>
    <w:rsid w:val="00A41243"/>
    <w:rsid w:val="00A50735"/>
    <w:rsid w:val="00A63FA6"/>
    <w:rsid w:val="00A74285"/>
    <w:rsid w:val="00A74E83"/>
    <w:rsid w:val="00A758D6"/>
    <w:rsid w:val="00A76DC0"/>
    <w:rsid w:val="00A81889"/>
    <w:rsid w:val="00A865C6"/>
    <w:rsid w:val="00A908A8"/>
    <w:rsid w:val="00A935CA"/>
    <w:rsid w:val="00AA2AB2"/>
    <w:rsid w:val="00AB2B11"/>
    <w:rsid w:val="00AB3DB6"/>
    <w:rsid w:val="00AC53B6"/>
    <w:rsid w:val="00AD2C9E"/>
    <w:rsid w:val="00AD60FA"/>
    <w:rsid w:val="00AD75D0"/>
    <w:rsid w:val="00AE0D21"/>
    <w:rsid w:val="00AF32E0"/>
    <w:rsid w:val="00AF5347"/>
    <w:rsid w:val="00B05DC2"/>
    <w:rsid w:val="00B23692"/>
    <w:rsid w:val="00B241E2"/>
    <w:rsid w:val="00B2644B"/>
    <w:rsid w:val="00B41F7C"/>
    <w:rsid w:val="00B42162"/>
    <w:rsid w:val="00B46407"/>
    <w:rsid w:val="00B50B3B"/>
    <w:rsid w:val="00B521F4"/>
    <w:rsid w:val="00B673CD"/>
    <w:rsid w:val="00B675BB"/>
    <w:rsid w:val="00B73372"/>
    <w:rsid w:val="00B7479A"/>
    <w:rsid w:val="00B80D62"/>
    <w:rsid w:val="00B83F7E"/>
    <w:rsid w:val="00B904CD"/>
    <w:rsid w:val="00B94E13"/>
    <w:rsid w:val="00BA1FCD"/>
    <w:rsid w:val="00BA5EBF"/>
    <w:rsid w:val="00BC0927"/>
    <w:rsid w:val="00BC4BF5"/>
    <w:rsid w:val="00BC5E31"/>
    <w:rsid w:val="00BD2418"/>
    <w:rsid w:val="00BE1187"/>
    <w:rsid w:val="00BE24F4"/>
    <w:rsid w:val="00BE67BE"/>
    <w:rsid w:val="00C110E8"/>
    <w:rsid w:val="00C17886"/>
    <w:rsid w:val="00C21D07"/>
    <w:rsid w:val="00C32DF2"/>
    <w:rsid w:val="00C35999"/>
    <w:rsid w:val="00C42617"/>
    <w:rsid w:val="00C60E77"/>
    <w:rsid w:val="00C62D8C"/>
    <w:rsid w:val="00C70BE7"/>
    <w:rsid w:val="00C727BA"/>
    <w:rsid w:val="00C80985"/>
    <w:rsid w:val="00C9365F"/>
    <w:rsid w:val="00CA181C"/>
    <w:rsid w:val="00CA47E4"/>
    <w:rsid w:val="00CB4381"/>
    <w:rsid w:val="00CB4ECA"/>
    <w:rsid w:val="00CB6A99"/>
    <w:rsid w:val="00CC0D2D"/>
    <w:rsid w:val="00CC361D"/>
    <w:rsid w:val="00CC4E56"/>
    <w:rsid w:val="00CD1D13"/>
    <w:rsid w:val="00CD615E"/>
    <w:rsid w:val="00CE2348"/>
    <w:rsid w:val="00CE2685"/>
    <w:rsid w:val="00D01D36"/>
    <w:rsid w:val="00D038AE"/>
    <w:rsid w:val="00D07647"/>
    <w:rsid w:val="00D127D9"/>
    <w:rsid w:val="00D34D07"/>
    <w:rsid w:val="00D41B64"/>
    <w:rsid w:val="00D4428E"/>
    <w:rsid w:val="00D51B0F"/>
    <w:rsid w:val="00D52A58"/>
    <w:rsid w:val="00D53FDE"/>
    <w:rsid w:val="00D57C0E"/>
    <w:rsid w:val="00D63276"/>
    <w:rsid w:val="00D64DD3"/>
    <w:rsid w:val="00D6590D"/>
    <w:rsid w:val="00D67472"/>
    <w:rsid w:val="00D90DAE"/>
    <w:rsid w:val="00D93962"/>
    <w:rsid w:val="00D95B67"/>
    <w:rsid w:val="00DA02C2"/>
    <w:rsid w:val="00DA49E1"/>
    <w:rsid w:val="00DA691F"/>
    <w:rsid w:val="00DA6E96"/>
    <w:rsid w:val="00DA7487"/>
    <w:rsid w:val="00DB0134"/>
    <w:rsid w:val="00DB0C9D"/>
    <w:rsid w:val="00DC345E"/>
    <w:rsid w:val="00DC4E6D"/>
    <w:rsid w:val="00DD4CE3"/>
    <w:rsid w:val="00DD6305"/>
    <w:rsid w:val="00DE0D4D"/>
    <w:rsid w:val="00DF262D"/>
    <w:rsid w:val="00DF5B9E"/>
    <w:rsid w:val="00E2776B"/>
    <w:rsid w:val="00E37AE1"/>
    <w:rsid w:val="00E4236D"/>
    <w:rsid w:val="00E42E82"/>
    <w:rsid w:val="00E5270B"/>
    <w:rsid w:val="00E61F7B"/>
    <w:rsid w:val="00E624BD"/>
    <w:rsid w:val="00E63B36"/>
    <w:rsid w:val="00E71BF4"/>
    <w:rsid w:val="00E75376"/>
    <w:rsid w:val="00E84407"/>
    <w:rsid w:val="00EA3A7C"/>
    <w:rsid w:val="00EA5DB8"/>
    <w:rsid w:val="00EB43EF"/>
    <w:rsid w:val="00EB63BD"/>
    <w:rsid w:val="00EC3878"/>
    <w:rsid w:val="00EC3F30"/>
    <w:rsid w:val="00ED0F11"/>
    <w:rsid w:val="00ED1A20"/>
    <w:rsid w:val="00ED22DE"/>
    <w:rsid w:val="00EE0C0E"/>
    <w:rsid w:val="00EE3563"/>
    <w:rsid w:val="00EF10D2"/>
    <w:rsid w:val="00EF6B6D"/>
    <w:rsid w:val="00F00FE2"/>
    <w:rsid w:val="00F03385"/>
    <w:rsid w:val="00F068C0"/>
    <w:rsid w:val="00F14363"/>
    <w:rsid w:val="00F25F64"/>
    <w:rsid w:val="00F27F77"/>
    <w:rsid w:val="00F32276"/>
    <w:rsid w:val="00F337E1"/>
    <w:rsid w:val="00F3557D"/>
    <w:rsid w:val="00F4010B"/>
    <w:rsid w:val="00F40DE1"/>
    <w:rsid w:val="00F42A2A"/>
    <w:rsid w:val="00F42C53"/>
    <w:rsid w:val="00F617E9"/>
    <w:rsid w:val="00F62B83"/>
    <w:rsid w:val="00F652A9"/>
    <w:rsid w:val="00F65A98"/>
    <w:rsid w:val="00F66C71"/>
    <w:rsid w:val="00F6785A"/>
    <w:rsid w:val="00F75446"/>
    <w:rsid w:val="00F81073"/>
    <w:rsid w:val="00F834D2"/>
    <w:rsid w:val="00F83B6A"/>
    <w:rsid w:val="00F90D60"/>
    <w:rsid w:val="00F93791"/>
    <w:rsid w:val="00FA1B42"/>
    <w:rsid w:val="00FA78EF"/>
    <w:rsid w:val="00FC2473"/>
    <w:rsid w:val="00FC34BB"/>
    <w:rsid w:val="00FC7A35"/>
    <w:rsid w:val="00FD4547"/>
    <w:rsid w:val="00FD5773"/>
    <w:rsid w:val="00FF2BED"/>
    <w:rsid w:val="00FF6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5B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BE"/>
    <w:rPr>
      <w:sz w:val="24"/>
      <w:szCs w:val="24"/>
      <w:lang w:val="en-GB"/>
    </w:rPr>
  </w:style>
  <w:style w:type="paragraph" w:styleId="Heading1">
    <w:name w:val="heading 1"/>
    <w:basedOn w:val="Normal"/>
    <w:next w:val="Normal"/>
    <w:qFormat/>
    <w:rsid w:val="00C809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rPr>
  </w:style>
  <w:style w:type="character" w:customStyle="1" w:styleId="tekst4">
    <w:name w:val="tekst4"/>
    <w:basedOn w:val="DefaultParagraphFont"/>
    <w:rsid w:val="004E1E5C"/>
  </w:style>
  <w:style w:type="paragraph" w:styleId="BodyText">
    <w:name w:val="Body Text"/>
    <w:basedOn w:val="Normal"/>
    <w:rsid w:val="004E1E5C"/>
    <w:rPr>
      <w:rFonts w:ascii="Arial" w:hAnsi="Arial" w:cs="Arial"/>
      <w:sz w:val="22"/>
    </w:rPr>
  </w:style>
  <w:style w:type="paragraph" w:styleId="NormalWeb">
    <w:name w:val="Normal (Web)"/>
    <w:basedOn w:val="Normal"/>
    <w:rsid w:val="002A0D19"/>
    <w:pPr>
      <w:spacing w:before="100" w:beforeAutospacing="1" w:after="100" w:afterAutospacing="1"/>
    </w:pPr>
    <w:rPr>
      <w:color w:val="000000"/>
      <w:lang w:val="en-US"/>
    </w:rPr>
  </w:style>
  <w:style w:type="paragraph" w:styleId="Footer">
    <w:name w:val="footer"/>
    <w:basedOn w:val="Normal"/>
    <w:rsid w:val="00466692"/>
    <w:pPr>
      <w:tabs>
        <w:tab w:val="center" w:pos="4677"/>
        <w:tab w:val="right" w:pos="9355"/>
      </w:tabs>
    </w:pPr>
  </w:style>
  <w:style w:type="character" w:styleId="PageNumber">
    <w:name w:val="page number"/>
    <w:basedOn w:val="DefaultParagraphFont"/>
    <w:rsid w:val="00466692"/>
  </w:style>
  <w:style w:type="paragraph" w:styleId="BalloonText">
    <w:name w:val="Balloon Text"/>
    <w:basedOn w:val="Normal"/>
    <w:link w:val="BalloonTextChar"/>
    <w:rsid w:val="0091755B"/>
    <w:rPr>
      <w:rFonts w:ascii="Tahoma" w:hAnsi="Tahoma" w:cs="Tahoma"/>
      <w:sz w:val="16"/>
      <w:szCs w:val="16"/>
    </w:rPr>
  </w:style>
  <w:style w:type="character" w:customStyle="1" w:styleId="BalloonTextChar">
    <w:name w:val="Balloon Text Char"/>
    <w:link w:val="BalloonText"/>
    <w:rsid w:val="0091755B"/>
    <w:rPr>
      <w:rFonts w:ascii="Tahoma" w:hAnsi="Tahoma" w:cs="Tahoma"/>
      <w:sz w:val="16"/>
      <w:szCs w:val="16"/>
      <w:lang w:val="en-GB" w:eastAsia="en-US"/>
    </w:rPr>
  </w:style>
  <w:style w:type="character" w:styleId="CommentReference">
    <w:name w:val="annotation reference"/>
    <w:rsid w:val="00702560"/>
    <w:rPr>
      <w:sz w:val="16"/>
      <w:szCs w:val="16"/>
    </w:rPr>
  </w:style>
  <w:style w:type="paragraph" w:styleId="CommentText">
    <w:name w:val="annotation text"/>
    <w:basedOn w:val="Normal"/>
    <w:link w:val="CommentTextChar"/>
    <w:rsid w:val="00702560"/>
    <w:rPr>
      <w:sz w:val="20"/>
      <w:szCs w:val="20"/>
    </w:rPr>
  </w:style>
  <w:style w:type="character" w:customStyle="1" w:styleId="CommentTextChar">
    <w:name w:val="Comment Text Char"/>
    <w:link w:val="CommentText"/>
    <w:rsid w:val="00702560"/>
    <w:rPr>
      <w:lang w:val="en-GB" w:eastAsia="en-US"/>
    </w:rPr>
  </w:style>
  <w:style w:type="paragraph" w:styleId="CommentSubject">
    <w:name w:val="annotation subject"/>
    <w:basedOn w:val="CommentText"/>
    <w:next w:val="CommentText"/>
    <w:link w:val="CommentSubjectChar"/>
    <w:rsid w:val="00702560"/>
    <w:rPr>
      <w:b/>
      <w:bCs/>
    </w:rPr>
  </w:style>
  <w:style w:type="character" w:customStyle="1" w:styleId="CommentSubjectChar">
    <w:name w:val="Comment Subject Char"/>
    <w:link w:val="CommentSubject"/>
    <w:rsid w:val="00702560"/>
    <w:rPr>
      <w:b/>
      <w:bCs/>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BE"/>
    <w:rPr>
      <w:sz w:val="24"/>
      <w:szCs w:val="24"/>
      <w:lang w:val="en-GB"/>
    </w:rPr>
  </w:style>
  <w:style w:type="paragraph" w:styleId="Heading1">
    <w:name w:val="heading 1"/>
    <w:basedOn w:val="Normal"/>
    <w:next w:val="Normal"/>
    <w:qFormat/>
    <w:rsid w:val="00C809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rPr>
  </w:style>
  <w:style w:type="character" w:customStyle="1" w:styleId="tekst4">
    <w:name w:val="tekst4"/>
    <w:basedOn w:val="DefaultParagraphFont"/>
    <w:rsid w:val="004E1E5C"/>
  </w:style>
  <w:style w:type="paragraph" w:styleId="BodyText">
    <w:name w:val="Body Text"/>
    <w:basedOn w:val="Normal"/>
    <w:rsid w:val="004E1E5C"/>
    <w:rPr>
      <w:rFonts w:ascii="Arial" w:hAnsi="Arial" w:cs="Arial"/>
      <w:sz w:val="22"/>
    </w:rPr>
  </w:style>
  <w:style w:type="paragraph" w:styleId="NormalWeb">
    <w:name w:val="Normal (Web)"/>
    <w:basedOn w:val="Normal"/>
    <w:rsid w:val="002A0D19"/>
    <w:pPr>
      <w:spacing w:before="100" w:beforeAutospacing="1" w:after="100" w:afterAutospacing="1"/>
    </w:pPr>
    <w:rPr>
      <w:color w:val="000000"/>
      <w:lang w:val="en-US"/>
    </w:rPr>
  </w:style>
  <w:style w:type="paragraph" w:styleId="Footer">
    <w:name w:val="footer"/>
    <w:basedOn w:val="Normal"/>
    <w:rsid w:val="00466692"/>
    <w:pPr>
      <w:tabs>
        <w:tab w:val="center" w:pos="4677"/>
        <w:tab w:val="right" w:pos="9355"/>
      </w:tabs>
    </w:pPr>
  </w:style>
  <w:style w:type="character" w:styleId="PageNumber">
    <w:name w:val="page number"/>
    <w:basedOn w:val="DefaultParagraphFont"/>
    <w:rsid w:val="00466692"/>
  </w:style>
  <w:style w:type="paragraph" w:styleId="BalloonText">
    <w:name w:val="Balloon Text"/>
    <w:basedOn w:val="Normal"/>
    <w:link w:val="BalloonTextChar"/>
    <w:rsid w:val="0091755B"/>
    <w:rPr>
      <w:rFonts w:ascii="Tahoma" w:hAnsi="Tahoma" w:cs="Tahoma"/>
      <w:sz w:val="16"/>
      <w:szCs w:val="16"/>
    </w:rPr>
  </w:style>
  <w:style w:type="character" w:customStyle="1" w:styleId="BalloonTextChar">
    <w:name w:val="Balloon Text Char"/>
    <w:link w:val="BalloonText"/>
    <w:rsid w:val="0091755B"/>
    <w:rPr>
      <w:rFonts w:ascii="Tahoma" w:hAnsi="Tahoma" w:cs="Tahoma"/>
      <w:sz w:val="16"/>
      <w:szCs w:val="16"/>
      <w:lang w:val="en-GB" w:eastAsia="en-US"/>
    </w:rPr>
  </w:style>
  <w:style w:type="character" w:styleId="CommentReference">
    <w:name w:val="annotation reference"/>
    <w:rsid w:val="00702560"/>
    <w:rPr>
      <w:sz w:val="16"/>
      <w:szCs w:val="16"/>
    </w:rPr>
  </w:style>
  <w:style w:type="paragraph" w:styleId="CommentText">
    <w:name w:val="annotation text"/>
    <w:basedOn w:val="Normal"/>
    <w:link w:val="CommentTextChar"/>
    <w:rsid w:val="00702560"/>
    <w:rPr>
      <w:sz w:val="20"/>
      <w:szCs w:val="20"/>
    </w:rPr>
  </w:style>
  <w:style w:type="character" w:customStyle="1" w:styleId="CommentTextChar">
    <w:name w:val="Comment Text Char"/>
    <w:link w:val="CommentText"/>
    <w:rsid w:val="00702560"/>
    <w:rPr>
      <w:lang w:val="en-GB" w:eastAsia="en-US"/>
    </w:rPr>
  </w:style>
  <w:style w:type="paragraph" w:styleId="CommentSubject">
    <w:name w:val="annotation subject"/>
    <w:basedOn w:val="CommentText"/>
    <w:next w:val="CommentText"/>
    <w:link w:val="CommentSubjectChar"/>
    <w:rsid w:val="00702560"/>
    <w:rPr>
      <w:b/>
      <w:bCs/>
    </w:rPr>
  </w:style>
  <w:style w:type="character" w:customStyle="1" w:styleId="CommentSubjectChar">
    <w:name w:val="Comment Subject Char"/>
    <w:link w:val="CommentSubject"/>
    <w:rsid w:val="00702560"/>
    <w:rPr>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522714">
      <w:bodyDiv w:val="1"/>
      <w:marLeft w:val="0"/>
      <w:marRight w:val="0"/>
      <w:marTop w:val="0"/>
      <w:marBottom w:val="0"/>
      <w:divBdr>
        <w:top w:val="none" w:sz="0" w:space="0" w:color="auto"/>
        <w:left w:val="none" w:sz="0" w:space="0" w:color="auto"/>
        <w:bottom w:val="none" w:sz="0" w:space="0" w:color="auto"/>
        <w:right w:val="none" w:sz="0" w:space="0" w:color="auto"/>
      </w:divBdr>
    </w:div>
    <w:div w:id="679509343">
      <w:bodyDiv w:val="1"/>
      <w:marLeft w:val="0"/>
      <w:marRight w:val="0"/>
      <w:marTop w:val="0"/>
      <w:marBottom w:val="0"/>
      <w:divBdr>
        <w:top w:val="none" w:sz="0" w:space="0" w:color="auto"/>
        <w:left w:val="none" w:sz="0" w:space="0" w:color="auto"/>
        <w:bottom w:val="none" w:sz="0" w:space="0" w:color="auto"/>
        <w:right w:val="none" w:sz="0" w:space="0" w:color="auto"/>
      </w:divBdr>
    </w:div>
    <w:div w:id="906960936">
      <w:bodyDiv w:val="1"/>
      <w:marLeft w:val="0"/>
      <w:marRight w:val="0"/>
      <w:marTop w:val="0"/>
      <w:marBottom w:val="0"/>
      <w:divBdr>
        <w:top w:val="none" w:sz="0" w:space="0" w:color="auto"/>
        <w:left w:val="none" w:sz="0" w:space="0" w:color="auto"/>
        <w:bottom w:val="none" w:sz="0" w:space="0" w:color="auto"/>
        <w:right w:val="none" w:sz="0" w:space="0" w:color="auto"/>
      </w:divBdr>
    </w:div>
    <w:div w:id="1068502399">
      <w:bodyDiv w:val="1"/>
      <w:marLeft w:val="0"/>
      <w:marRight w:val="0"/>
      <w:marTop w:val="0"/>
      <w:marBottom w:val="0"/>
      <w:divBdr>
        <w:top w:val="none" w:sz="0" w:space="0" w:color="auto"/>
        <w:left w:val="none" w:sz="0" w:space="0" w:color="auto"/>
        <w:bottom w:val="none" w:sz="0" w:space="0" w:color="auto"/>
        <w:right w:val="none" w:sz="0" w:space="0" w:color="auto"/>
      </w:divBdr>
    </w:div>
    <w:div w:id="152069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72380-32A0-4928-8226-B9D69D2F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1296</Words>
  <Characters>7520</Characters>
  <Application>Microsoft Office Word</Application>
  <DocSecurity>0</DocSecurity>
  <Lines>62</Lines>
  <Paragraphs>17</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Jelena Skulatsova</dc:creator>
  <cp:lastModifiedBy>Natalia</cp:lastModifiedBy>
  <cp:revision>2</cp:revision>
  <cp:lastPrinted>2020-09-29T07:01:00Z</cp:lastPrinted>
  <dcterms:created xsi:type="dcterms:W3CDTF">2020-09-30T07:05:00Z</dcterms:created>
  <dcterms:modified xsi:type="dcterms:W3CDTF">2020-09-30T07:05:00Z</dcterms:modified>
</cp:coreProperties>
</file>