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39B" w:rsidRDefault="00B2539B" w:rsidP="006D3B74">
      <w:pPr>
        <w:jc w:val="both"/>
        <w:rPr>
          <w:b/>
          <w:lang w:val="en-GB"/>
        </w:rPr>
      </w:pPr>
    </w:p>
    <w:p w:rsidR="00B2539B" w:rsidRDefault="00B2539B" w:rsidP="006D3B74">
      <w:pPr>
        <w:jc w:val="both"/>
        <w:rPr>
          <w:b/>
          <w:lang w:val="en-GB"/>
        </w:rPr>
      </w:pPr>
    </w:p>
    <w:p w:rsidR="00894019" w:rsidRDefault="00894019" w:rsidP="006D3B74">
      <w:pPr>
        <w:jc w:val="both"/>
        <w:rPr>
          <w:b/>
          <w:lang w:val="en-GB"/>
        </w:rPr>
      </w:pPr>
    </w:p>
    <w:p w:rsidR="00894019" w:rsidRDefault="00894019" w:rsidP="006D3B74">
      <w:pPr>
        <w:jc w:val="both"/>
        <w:rPr>
          <w:b/>
          <w:lang w:val="en-GB"/>
        </w:rPr>
      </w:pPr>
    </w:p>
    <w:p w:rsidR="00894019" w:rsidRDefault="00894019" w:rsidP="006D3B74">
      <w:pPr>
        <w:jc w:val="both"/>
        <w:rPr>
          <w:b/>
          <w:lang w:val="en-GB"/>
        </w:rPr>
      </w:pPr>
    </w:p>
    <w:p w:rsidR="00B2539B" w:rsidRDefault="00B2539B" w:rsidP="006D3B74">
      <w:pPr>
        <w:jc w:val="both"/>
        <w:rPr>
          <w:b/>
          <w:lang w:val="en-GB"/>
        </w:rPr>
      </w:pPr>
    </w:p>
    <w:p w:rsidR="00B2539B" w:rsidRDefault="00B2539B" w:rsidP="006D3B74">
      <w:pPr>
        <w:jc w:val="both"/>
        <w:rPr>
          <w:b/>
          <w:lang w:val="en-GB"/>
        </w:rPr>
      </w:pPr>
    </w:p>
    <w:p w:rsidR="00B2539B" w:rsidRDefault="00894019" w:rsidP="00894019">
      <w:pPr>
        <w:ind w:hanging="1701"/>
        <w:jc w:val="both"/>
        <w:rPr>
          <w:b/>
          <w:lang w:val="en-GB"/>
        </w:rPr>
      </w:pPr>
      <w:r>
        <w:rPr>
          <w:b/>
          <w:noProof/>
          <w:lang w:eastAsia="ru-RU"/>
        </w:rPr>
        <w:drawing>
          <wp:inline distT="0" distB="0" distL="0" distR="0">
            <wp:extent cx="7553325" cy="3091815"/>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18073" cy="3118318"/>
                    </a:xfrm>
                    <a:prstGeom prst="rect">
                      <a:avLst/>
                    </a:prstGeom>
                    <a:noFill/>
                    <a:ln>
                      <a:noFill/>
                    </a:ln>
                  </pic:spPr>
                </pic:pic>
              </a:graphicData>
            </a:graphic>
          </wp:inline>
        </w:drawing>
      </w:r>
    </w:p>
    <w:p w:rsidR="00B2539B" w:rsidRDefault="00B2539B" w:rsidP="006D3B74">
      <w:pPr>
        <w:jc w:val="both"/>
        <w:rPr>
          <w:b/>
          <w:lang w:val="en-GB"/>
        </w:rPr>
      </w:pPr>
    </w:p>
    <w:p w:rsidR="00B2539B" w:rsidRDefault="00B2539B" w:rsidP="006D3B74">
      <w:pPr>
        <w:jc w:val="both"/>
        <w:rPr>
          <w:b/>
          <w:lang w:val="en-GB"/>
        </w:rPr>
      </w:pPr>
    </w:p>
    <w:p w:rsidR="00B2539B" w:rsidRDefault="00B2539B" w:rsidP="006D3B74">
      <w:pPr>
        <w:jc w:val="both"/>
        <w:rPr>
          <w:b/>
          <w:lang w:val="en-GB"/>
        </w:rPr>
      </w:pPr>
    </w:p>
    <w:p w:rsidR="00B2539B" w:rsidRDefault="00B2539B" w:rsidP="006D3B74">
      <w:pPr>
        <w:jc w:val="both"/>
        <w:rPr>
          <w:b/>
          <w:lang w:val="en-GB"/>
        </w:rPr>
      </w:pPr>
    </w:p>
    <w:p w:rsidR="00B2539B" w:rsidRDefault="00B2539B" w:rsidP="006D3B74">
      <w:pPr>
        <w:jc w:val="both"/>
        <w:rPr>
          <w:b/>
          <w:lang w:val="en-GB"/>
        </w:rPr>
      </w:pPr>
    </w:p>
    <w:p w:rsidR="00B2539B" w:rsidRDefault="00B2539B" w:rsidP="00B2539B">
      <w:pPr>
        <w:ind w:right="-850" w:hanging="1701"/>
        <w:jc w:val="both"/>
        <w:rPr>
          <w:b/>
          <w:lang w:val="en-GB"/>
        </w:rPr>
      </w:pPr>
    </w:p>
    <w:p w:rsidR="00B2539B" w:rsidRDefault="00B2539B">
      <w:pPr>
        <w:rPr>
          <w:b/>
          <w:lang w:val="en-GB"/>
        </w:rPr>
      </w:pPr>
      <w:r>
        <w:rPr>
          <w:b/>
          <w:lang w:val="en-GB"/>
        </w:rPr>
        <w:br w:type="page"/>
      </w:r>
    </w:p>
    <w:p w:rsidR="005D6436" w:rsidRDefault="005D6436" w:rsidP="006D3B74">
      <w:pPr>
        <w:jc w:val="both"/>
        <w:rPr>
          <w:b/>
          <w:sz w:val="28"/>
          <w:lang w:val="et-EE"/>
        </w:rPr>
      </w:pPr>
      <w:r>
        <w:rPr>
          <w:b/>
          <w:sz w:val="28"/>
          <w:lang w:val="et-EE"/>
        </w:rPr>
        <w:lastRenderedPageBreak/>
        <w:t>Sisukord</w:t>
      </w:r>
    </w:p>
    <w:p w:rsidR="006F3B18" w:rsidRDefault="00486249" w:rsidP="006D3B74">
      <w:pPr>
        <w:jc w:val="both"/>
        <w:rPr>
          <w:b/>
          <w:sz w:val="28"/>
          <w:lang w:val="et-EE"/>
        </w:rPr>
      </w:pPr>
      <w:r>
        <w:rPr>
          <w:b/>
          <w:noProof/>
          <w:sz w:val="28"/>
          <w:lang w:eastAsia="ru-RU"/>
        </w:rPr>
        <w:drawing>
          <wp:inline distT="0" distB="0" distL="0" distR="0">
            <wp:extent cx="5934075" cy="857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075" cy="85725"/>
                    </a:xfrm>
                    <a:prstGeom prst="rect">
                      <a:avLst/>
                    </a:prstGeom>
                    <a:noFill/>
                    <a:ln>
                      <a:noFill/>
                    </a:ln>
                  </pic:spPr>
                </pic:pic>
              </a:graphicData>
            </a:graphic>
          </wp:inline>
        </w:drawing>
      </w:r>
    </w:p>
    <w:sdt>
      <w:sdtPr>
        <w:rPr>
          <w:rFonts w:asciiTheme="minorHAnsi" w:eastAsiaTheme="minorHAnsi" w:hAnsiTheme="minorHAnsi" w:cstheme="minorBidi"/>
          <w:b w:val="0"/>
          <w:bCs w:val="0"/>
          <w:color w:val="auto"/>
          <w:sz w:val="22"/>
          <w:szCs w:val="22"/>
          <w:lang w:eastAsia="en-US"/>
        </w:rPr>
        <w:id w:val="-358436041"/>
        <w:docPartObj>
          <w:docPartGallery w:val="Table of Contents"/>
          <w:docPartUnique/>
        </w:docPartObj>
      </w:sdtPr>
      <w:sdtEndPr/>
      <w:sdtContent>
        <w:p w:rsidR="00951CA4" w:rsidRPr="009E14C2" w:rsidRDefault="00951CA4">
          <w:pPr>
            <w:pStyle w:val="ae"/>
            <w:rPr>
              <w:lang w:val="et-EE"/>
            </w:rPr>
          </w:pPr>
        </w:p>
        <w:p w:rsidR="00951CA4" w:rsidRDefault="00951CA4">
          <w:pPr>
            <w:pStyle w:val="11"/>
            <w:tabs>
              <w:tab w:val="right" w:leader="dot" w:pos="9345"/>
            </w:tabs>
            <w:rPr>
              <w:noProof/>
            </w:rPr>
          </w:pPr>
          <w:r>
            <w:fldChar w:fldCharType="begin"/>
          </w:r>
          <w:r>
            <w:instrText xml:space="preserve"> TOC \o "1-3" \h \z \u </w:instrText>
          </w:r>
          <w:r>
            <w:fldChar w:fldCharType="separate"/>
          </w:r>
          <w:hyperlink w:anchor="_Toc47087666" w:history="1">
            <w:r w:rsidRPr="0084503F">
              <w:rPr>
                <w:rStyle w:val="a6"/>
                <w:rFonts w:cstheme="minorHAnsi"/>
                <w:noProof/>
                <w:lang w:val="en-GB"/>
              </w:rPr>
              <w:t>Sissejuhatus</w:t>
            </w:r>
            <w:r>
              <w:rPr>
                <w:noProof/>
                <w:webHidden/>
              </w:rPr>
              <w:tab/>
            </w:r>
            <w:r>
              <w:rPr>
                <w:noProof/>
                <w:webHidden/>
              </w:rPr>
              <w:fldChar w:fldCharType="begin"/>
            </w:r>
            <w:r>
              <w:rPr>
                <w:noProof/>
                <w:webHidden/>
              </w:rPr>
              <w:instrText xml:space="preserve"> PAGEREF _Toc47087666 \h </w:instrText>
            </w:r>
            <w:r>
              <w:rPr>
                <w:noProof/>
                <w:webHidden/>
              </w:rPr>
            </w:r>
            <w:r>
              <w:rPr>
                <w:noProof/>
                <w:webHidden/>
              </w:rPr>
              <w:fldChar w:fldCharType="separate"/>
            </w:r>
            <w:r w:rsidR="0077720E">
              <w:rPr>
                <w:noProof/>
                <w:webHidden/>
              </w:rPr>
              <w:t>3</w:t>
            </w:r>
            <w:r>
              <w:rPr>
                <w:noProof/>
                <w:webHidden/>
              </w:rPr>
              <w:fldChar w:fldCharType="end"/>
            </w:r>
          </w:hyperlink>
        </w:p>
        <w:p w:rsidR="00951CA4" w:rsidRDefault="00FE58BC">
          <w:pPr>
            <w:pStyle w:val="11"/>
            <w:tabs>
              <w:tab w:val="right" w:leader="dot" w:pos="9345"/>
            </w:tabs>
            <w:rPr>
              <w:noProof/>
            </w:rPr>
          </w:pPr>
          <w:hyperlink w:anchor="_Toc47087667" w:history="1">
            <w:r w:rsidR="00951CA4" w:rsidRPr="0084503F">
              <w:rPr>
                <w:rStyle w:val="a6"/>
                <w:rFonts w:cstheme="minorHAnsi"/>
                <w:noProof/>
                <w:lang w:val="en-GB"/>
              </w:rPr>
              <w:t>Hetkeolukorra kirjeldus</w:t>
            </w:r>
            <w:r w:rsidR="00951CA4">
              <w:rPr>
                <w:noProof/>
                <w:webHidden/>
              </w:rPr>
              <w:tab/>
            </w:r>
            <w:r w:rsidR="00951CA4">
              <w:rPr>
                <w:noProof/>
                <w:webHidden/>
              </w:rPr>
              <w:fldChar w:fldCharType="begin"/>
            </w:r>
            <w:r w:rsidR="00951CA4">
              <w:rPr>
                <w:noProof/>
                <w:webHidden/>
              </w:rPr>
              <w:instrText xml:space="preserve"> PAGEREF _Toc47087667 \h </w:instrText>
            </w:r>
            <w:r w:rsidR="00951CA4">
              <w:rPr>
                <w:noProof/>
                <w:webHidden/>
              </w:rPr>
            </w:r>
            <w:r w:rsidR="00951CA4">
              <w:rPr>
                <w:noProof/>
                <w:webHidden/>
              </w:rPr>
              <w:fldChar w:fldCharType="separate"/>
            </w:r>
            <w:r w:rsidR="0077720E">
              <w:rPr>
                <w:noProof/>
                <w:webHidden/>
              </w:rPr>
              <w:t>4</w:t>
            </w:r>
            <w:r w:rsidR="00951CA4">
              <w:rPr>
                <w:noProof/>
                <w:webHidden/>
              </w:rPr>
              <w:fldChar w:fldCharType="end"/>
            </w:r>
          </w:hyperlink>
        </w:p>
        <w:p w:rsidR="00951CA4" w:rsidRDefault="00FE58BC">
          <w:pPr>
            <w:pStyle w:val="21"/>
            <w:tabs>
              <w:tab w:val="right" w:leader="dot" w:pos="9345"/>
            </w:tabs>
            <w:rPr>
              <w:noProof/>
            </w:rPr>
          </w:pPr>
          <w:hyperlink w:anchor="_Toc47087668" w:history="1">
            <w:r w:rsidR="00951CA4" w:rsidRPr="0084503F">
              <w:rPr>
                <w:rStyle w:val="a6"/>
                <w:rFonts w:cstheme="minorHAnsi"/>
                <w:noProof/>
                <w:lang w:val="en-GB"/>
              </w:rPr>
              <w:t>Narva noored</w:t>
            </w:r>
            <w:r w:rsidR="00951CA4">
              <w:rPr>
                <w:noProof/>
                <w:webHidden/>
              </w:rPr>
              <w:tab/>
            </w:r>
            <w:r w:rsidR="00951CA4">
              <w:rPr>
                <w:noProof/>
                <w:webHidden/>
              </w:rPr>
              <w:fldChar w:fldCharType="begin"/>
            </w:r>
            <w:r w:rsidR="00951CA4">
              <w:rPr>
                <w:noProof/>
                <w:webHidden/>
              </w:rPr>
              <w:instrText xml:space="preserve"> PAGEREF _Toc47087668 \h </w:instrText>
            </w:r>
            <w:r w:rsidR="00951CA4">
              <w:rPr>
                <w:noProof/>
                <w:webHidden/>
              </w:rPr>
            </w:r>
            <w:r w:rsidR="00951CA4">
              <w:rPr>
                <w:noProof/>
                <w:webHidden/>
              </w:rPr>
              <w:fldChar w:fldCharType="separate"/>
            </w:r>
            <w:r w:rsidR="0077720E">
              <w:rPr>
                <w:noProof/>
                <w:webHidden/>
              </w:rPr>
              <w:t>4</w:t>
            </w:r>
            <w:r w:rsidR="00951CA4">
              <w:rPr>
                <w:noProof/>
                <w:webHidden/>
              </w:rPr>
              <w:fldChar w:fldCharType="end"/>
            </w:r>
          </w:hyperlink>
        </w:p>
        <w:p w:rsidR="00951CA4" w:rsidRDefault="00FE58BC">
          <w:pPr>
            <w:pStyle w:val="21"/>
            <w:tabs>
              <w:tab w:val="right" w:leader="dot" w:pos="9345"/>
            </w:tabs>
            <w:rPr>
              <w:noProof/>
            </w:rPr>
          </w:pPr>
          <w:hyperlink w:anchor="_Toc47087669" w:history="1">
            <w:r w:rsidR="00951CA4" w:rsidRPr="0084503F">
              <w:rPr>
                <w:rStyle w:val="a6"/>
                <w:rFonts w:cstheme="minorHAnsi"/>
                <w:noProof/>
                <w:lang w:val="en-GB"/>
              </w:rPr>
              <w:t>Narva noorsootöö</w:t>
            </w:r>
            <w:r w:rsidR="00951CA4">
              <w:rPr>
                <w:noProof/>
                <w:webHidden/>
              </w:rPr>
              <w:tab/>
            </w:r>
            <w:r w:rsidR="00951CA4">
              <w:rPr>
                <w:noProof/>
                <w:webHidden/>
              </w:rPr>
              <w:fldChar w:fldCharType="begin"/>
            </w:r>
            <w:r w:rsidR="00951CA4">
              <w:rPr>
                <w:noProof/>
                <w:webHidden/>
              </w:rPr>
              <w:instrText xml:space="preserve"> PAGEREF _Toc47087669 \h </w:instrText>
            </w:r>
            <w:r w:rsidR="00951CA4">
              <w:rPr>
                <w:noProof/>
                <w:webHidden/>
              </w:rPr>
            </w:r>
            <w:r w:rsidR="00951CA4">
              <w:rPr>
                <w:noProof/>
                <w:webHidden/>
              </w:rPr>
              <w:fldChar w:fldCharType="separate"/>
            </w:r>
            <w:r w:rsidR="0077720E">
              <w:rPr>
                <w:noProof/>
                <w:webHidden/>
              </w:rPr>
              <w:t>4</w:t>
            </w:r>
            <w:r w:rsidR="00951CA4">
              <w:rPr>
                <w:noProof/>
                <w:webHidden/>
              </w:rPr>
              <w:fldChar w:fldCharType="end"/>
            </w:r>
          </w:hyperlink>
        </w:p>
        <w:p w:rsidR="00951CA4" w:rsidRDefault="00FE58BC">
          <w:pPr>
            <w:pStyle w:val="11"/>
            <w:tabs>
              <w:tab w:val="right" w:leader="dot" w:pos="9345"/>
            </w:tabs>
            <w:rPr>
              <w:noProof/>
            </w:rPr>
          </w:pPr>
          <w:hyperlink w:anchor="_Toc47087670" w:history="1">
            <w:r w:rsidR="00951CA4" w:rsidRPr="0084503F">
              <w:rPr>
                <w:rStyle w:val="a6"/>
                <w:rFonts w:cstheme="minorHAnsi"/>
                <w:noProof/>
                <w:lang w:val="en-GB"/>
              </w:rPr>
              <w:t>Hetkeolukorra analüüs</w:t>
            </w:r>
            <w:r w:rsidR="00951CA4">
              <w:rPr>
                <w:noProof/>
                <w:webHidden/>
              </w:rPr>
              <w:tab/>
            </w:r>
            <w:r w:rsidR="00951CA4">
              <w:rPr>
                <w:noProof/>
                <w:webHidden/>
              </w:rPr>
              <w:fldChar w:fldCharType="begin"/>
            </w:r>
            <w:r w:rsidR="00951CA4">
              <w:rPr>
                <w:noProof/>
                <w:webHidden/>
              </w:rPr>
              <w:instrText xml:space="preserve"> PAGEREF _Toc47087670 \h </w:instrText>
            </w:r>
            <w:r w:rsidR="00951CA4">
              <w:rPr>
                <w:noProof/>
                <w:webHidden/>
              </w:rPr>
            </w:r>
            <w:r w:rsidR="00951CA4">
              <w:rPr>
                <w:noProof/>
                <w:webHidden/>
              </w:rPr>
              <w:fldChar w:fldCharType="separate"/>
            </w:r>
            <w:r w:rsidR="0077720E">
              <w:rPr>
                <w:noProof/>
                <w:webHidden/>
              </w:rPr>
              <w:t>11</w:t>
            </w:r>
            <w:r w:rsidR="00951CA4">
              <w:rPr>
                <w:noProof/>
                <w:webHidden/>
              </w:rPr>
              <w:fldChar w:fldCharType="end"/>
            </w:r>
          </w:hyperlink>
        </w:p>
        <w:p w:rsidR="00951CA4" w:rsidRDefault="00FE58BC">
          <w:pPr>
            <w:pStyle w:val="11"/>
            <w:tabs>
              <w:tab w:val="right" w:leader="dot" w:pos="9345"/>
            </w:tabs>
            <w:rPr>
              <w:noProof/>
            </w:rPr>
          </w:pPr>
          <w:hyperlink w:anchor="_Toc47087671" w:history="1">
            <w:r w:rsidR="00951CA4" w:rsidRPr="0084503F">
              <w:rPr>
                <w:rStyle w:val="a6"/>
                <w:rFonts w:cstheme="minorHAnsi"/>
                <w:noProof/>
                <w:lang w:val="en-GB"/>
              </w:rPr>
              <w:t>Arengustrateegia 2026. aastaks</w:t>
            </w:r>
            <w:r w:rsidR="00951CA4">
              <w:rPr>
                <w:noProof/>
                <w:webHidden/>
              </w:rPr>
              <w:tab/>
            </w:r>
            <w:r w:rsidR="00951CA4">
              <w:rPr>
                <w:noProof/>
                <w:webHidden/>
              </w:rPr>
              <w:fldChar w:fldCharType="begin"/>
            </w:r>
            <w:r w:rsidR="00951CA4">
              <w:rPr>
                <w:noProof/>
                <w:webHidden/>
              </w:rPr>
              <w:instrText xml:space="preserve"> PAGEREF _Toc47087671 \h </w:instrText>
            </w:r>
            <w:r w:rsidR="00951CA4">
              <w:rPr>
                <w:noProof/>
                <w:webHidden/>
              </w:rPr>
            </w:r>
            <w:r w:rsidR="00951CA4">
              <w:rPr>
                <w:noProof/>
                <w:webHidden/>
              </w:rPr>
              <w:fldChar w:fldCharType="separate"/>
            </w:r>
            <w:r w:rsidR="0077720E">
              <w:rPr>
                <w:noProof/>
                <w:webHidden/>
              </w:rPr>
              <w:t>12</w:t>
            </w:r>
            <w:r w:rsidR="00951CA4">
              <w:rPr>
                <w:noProof/>
                <w:webHidden/>
              </w:rPr>
              <w:fldChar w:fldCharType="end"/>
            </w:r>
          </w:hyperlink>
        </w:p>
        <w:p w:rsidR="00951CA4" w:rsidRDefault="00FE58BC">
          <w:pPr>
            <w:pStyle w:val="21"/>
            <w:tabs>
              <w:tab w:val="right" w:leader="dot" w:pos="9345"/>
            </w:tabs>
            <w:rPr>
              <w:noProof/>
            </w:rPr>
          </w:pPr>
          <w:hyperlink w:anchor="_Toc47087672" w:history="1">
            <w:r w:rsidR="00951CA4" w:rsidRPr="0084503F">
              <w:rPr>
                <w:rStyle w:val="a6"/>
                <w:rFonts w:cstheme="minorHAnsi"/>
                <w:noProof/>
              </w:rPr>
              <w:t>Visioon</w:t>
            </w:r>
            <w:r w:rsidR="00951CA4">
              <w:rPr>
                <w:noProof/>
                <w:webHidden/>
              </w:rPr>
              <w:tab/>
            </w:r>
            <w:r w:rsidR="00951CA4">
              <w:rPr>
                <w:noProof/>
                <w:webHidden/>
              </w:rPr>
              <w:fldChar w:fldCharType="begin"/>
            </w:r>
            <w:r w:rsidR="00951CA4">
              <w:rPr>
                <w:noProof/>
                <w:webHidden/>
              </w:rPr>
              <w:instrText xml:space="preserve"> PAGEREF _Toc47087672 \h </w:instrText>
            </w:r>
            <w:r w:rsidR="00951CA4">
              <w:rPr>
                <w:noProof/>
                <w:webHidden/>
              </w:rPr>
            </w:r>
            <w:r w:rsidR="00951CA4">
              <w:rPr>
                <w:noProof/>
                <w:webHidden/>
              </w:rPr>
              <w:fldChar w:fldCharType="separate"/>
            </w:r>
            <w:r w:rsidR="0077720E">
              <w:rPr>
                <w:noProof/>
                <w:webHidden/>
              </w:rPr>
              <w:t>12</w:t>
            </w:r>
            <w:r w:rsidR="00951CA4">
              <w:rPr>
                <w:noProof/>
                <w:webHidden/>
              </w:rPr>
              <w:fldChar w:fldCharType="end"/>
            </w:r>
          </w:hyperlink>
        </w:p>
        <w:p w:rsidR="00951CA4" w:rsidRDefault="00FE58BC">
          <w:pPr>
            <w:pStyle w:val="21"/>
            <w:tabs>
              <w:tab w:val="right" w:leader="dot" w:pos="9345"/>
            </w:tabs>
            <w:rPr>
              <w:noProof/>
            </w:rPr>
          </w:pPr>
          <w:hyperlink w:anchor="_Toc47087673" w:history="1">
            <w:r w:rsidR="00951CA4" w:rsidRPr="0084503F">
              <w:rPr>
                <w:rStyle w:val="a6"/>
                <w:rFonts w:cstheme="minorHAnsi"/>
                <w:noProof/>
                <w:lang w:val="et-EE"/>
              </w:rPr>
              <w:t>Strateegilised eesmärgid ja tegevussuunad</w:t>
            </w:r>
            <w:r w:rsidR="00951CA4">
              <w:rPr>
                <w:noProof/>
                <w:webHidden/>
              </w:rPr>
              <w:tab/>
            </w:r>
            <w:r w:rsidR="00951CA4">
              <w:rPr>
                <w:noProof/>
                <w:webHidden/>
              </w:rPr>
              <w:fldChar w:fldCharType="begin"/>
            </w:r>
            <w:r w:rsidR="00951CA4">
              <w:rPr>
                <w:noProof/>
                <w:webHidden/>
              </w:rPr>
              <w:instrText xml:space="preserve"> PAGEREF _Toc47087673 \h </w:instrText>
            </w:r>
            <w:r w:rsidR="00951CA4">
              <w:rPr>
                <w:noProof/>
                <w:webHidden/>
              </w:rPr>
            </w:r>
            <w:r w:rsidR="00951CA4">
              <w:rPr>
                <w:noProof/>
                <w:webHidden/>
              </w:rPr>
              <w:fldChar w:fldCharType="separate"/>
            </w:r>
            <w:r w:rsidR="0077720E">
              <w:rPr>
                <w:noProof/>
                <w:webHidden/>
              </w:rPr>
              <w:t>12</w:t>
            </w:r>
            <w:r w:rsidR="00951CA4">
              <w:rPr>
                <w:noProof/>
                <w:webHidden/>
              </w:rPr>
              <w:fldChar w:fldCharType="end"/>
            </w:r>
          </w:hyperlink>
        </w:p>
        <w:p w:rsidR="00951CA4" w:rsidRDefault="00FE58BC">
          <w:pPr>
            <w:pStyle w:val="11"/>
            <w:tabs>
              <w:tab w:val="right" w:leader="dot" w:pos="9345"/>
            </w:tabs>
            <w:rPr>
              <w:noProof/>
            </w:rPr>
          </w:pPr>
          <w:hyperlink w:anchor="_Toc47087674" w:history="1">
            <w:r w:rsidR="00951CA4" w:rsidRPr="0084503F">
              <w:rPr>
                <w:rStyle w:val="a6"/>
                <w:rFonts w:cstheme="minorHAnsi"/>
                <w:noProof/>
                <w:lang w:val="et-EE"/>
              </w:rPr>
              <w:t>Tegevuskava 2021-2026</w:t>
            </w:r>
            <w:r w:rsidR="00951CA4">
              <w:rPr>
                <w:noProof/>
                <w:webHidden/>
              </w:rPr>
              <w:tab/>
            </w:r>
            <w:r w:rsidR="00951CA4">
              <w:rPr>
                <w:noProof/>
                <w:webHidden/>
              </w:rPr>
              <w:fldChar w:fldCharType="begin"/>
            </w:r>
            <w:r w:rsidR="00951CA4">
              <w:rPr>
                <w:noProof/>
                <w:webHidden/>
              </w:rPr>
              <w:instrText xml:space="preserve"> PAGEREF _Toc47087674 \h </w:instrText>
            </w:r>
            <w:r w:rsidR="00951CA4">
              <w:rPr>
                <w:noProof/>
                <w:webHidden/>
              </w:rPr>
            </w:r>
            <w:r w:rsidR="00951CA4">
              <w:rPr>
                <w:noProof/>
                <w:webHidden/>
              </w:rPr>
              <w:fldChar w:fldCharType="separate"/>
            </w:r>
            <w:r w:rsidR="0077720E">
              <w:rPr>
                <w:noProof/>
                <w:webHidden/>
              </w:rPr>
              <w:t>14</w:t>
            </w:r>
            <w:r w:rsidR="00951CA4">
              <w:rPr>
                <w:noProof/>
                <w:webHidden/>
              </w:rPr>
              <w:fldChar w:fldCharType="end"/>
            </w:r>
          </w:hyperlink>
        </w:p>
        <w:p w:rsidR="00951CA4" w:rsidRDefault="00951CA4">
          <w:pPr>
            <w:pStyle w:val="11"/>
            <w:tabs>
              <w:tab w:val="right" w:leader="dot" w:pos="9345"/>
            </w:tabs>
            <w:rPr>
              <w:noProof/>
            </w:rPr>
          </w:pPr>
          <w:r w:rsidRPr="00951CA4">
            <w:rPr>
              <w:rStyle w:val="a6"/>
              <w:noProof/>
              <w:color w:val="auto"/>
              <w:u w:val="none"/>
              <w:lang w:val="et-EE"/>
            </w:rPr>
            <w:t xml:space="preserve">Lisa 1. </w:t>
          </w:r>
          <w:hyperlink w:anchor="_Toc47087675" w:history="1">
            <w:r w:rsidRPr="0084503F">
              <w:rPr>
                <w:rStyle w:val="a6"/>
                <w:rFonts w:cstheme="minorHAnsi"/>
                <w:noProof/>
                <w:lang w:val="et-EE"/>
              </w:rPr>
              <w:t>Narva huvihariduse ja huvitegevuse kava</w:t>
            </w:r>
            <w:r>
              <w:rPr>
                <w:noProof/>
                <w:webHidden/>
              </w:rPr>
              <w:tab/>
            </w:r>
            <w:r>
              <w:rPr>
                <w:noProof/>
                <w:webHidden/>
              </w:rPr>
              <w:fldChar w:fldCharType="begin"/>
            </w:r>
            <w:r>
              <w:rPr>
                <w:noProof/>
                <w:webHidden/>
              </w:rPr>
              <w:instrText xml:space="preserve"> PAGEREF _Toc47087675 \h </w:instrText>
            </w:r>
            <w:r>
              <w:rPr>
                <w:noProof/>
                <w:webHidden/>
              </w:rPr>
            </w:r>
            <w:r>
              <w:rPr>
                <w:noProof/>
                <w:webHidden/>
              </w:rPr>
              <w:fldChar w:fldCharType="separate"/>
            </w:r>
            <w:r w:rsidR="0077720E">
              <w:rPr>
                <w:noProof/>
                <w:webHidden/>
              </w:rPr>
              <w:t>21</w:t>
            </w:r>
            <w:r>
              <w:rPr>
                <w:noProof/>
                <w:webHidden/>
              </w:rPr>
              <w:fldChar w:fldCharType="end"/>
            </w:r>
          </w:hyperlink>
        </w:p>
        <w:p w:rsidR="00951CA4" w:rsidRDefault="00951CA4">
          <w:r>
            <w:rPr>
              <w:b/>
              <w:bCs/>
            </w:rPr>
            <w:fldChar w:fldCharType="end"/>
          </w:r>
        </w:p>
      </w:sdtContent>
    </w:sdt>
    <w:p w:rsidR="005D6436" w:rsidRDefault="005D6436">
      <w:pPr>
        <w:rPr>
          <w:b/>
          <w:sz w:val="28"/>
          <w:lang w:val="et-EE"/>
        </w:rPr>
      </w:pPr>
      <w:r>
        <w:rPr>
          <w:b/>
          <w:sz w:val="28"/>
          <w:lang w:val="et-EE"/>
        </w:rPr>
        <w:br w:type="page"/>
      </w:r>
    </w:p>
    <w:p w:rsidR="007351E5" w:rsidRPr="00951CA4" w:rsidRDefault="007351E5" w:rsidP="00320B6F">
      <w:pPr>
        <w:pStyle w:val="1"/>
        <w:rPr>
          <w:rFonts w:asciiTheme="minorHAnsi" w:hAnsiTheme="minorHAnsi" w:cstheme="minorHAnsi"/>
          <w:color w:val="auto"/>
        </w:rPr>
      </w:pPr>
      <w:bookmarkStart w:id="0" w:name="_Toc47087666"/>
      <w:r w:rsidRPr="00320B6F">
        <w:rPr>
          <w:rFonts w:asciiTheme="minorHAnsi" w:hAnsiTheme="minorHAnsi" w:cstheme="minorHAnsi"/>
          <w:color w:val="auto"/>
          <w:lang w:val="en-GB"/>
        </w:rPr>
        <w:lastRenderedPageBreak/>
        <w:t>Sissejuhatus</w:t>
      </w:r>
      <w:bookmarkEnd w:id="0"/>
    </w:p>
    <w:p w:rsidR="002E585E" w:rsidRPr="00951CA4" w:rsidRDefault="00486249" w:rsidP="007351E5">
      <w:pPr>
        <w:jc w:val="both"/>
      </w:pPr>
      <w:r>
        <w:rPr>
          <w:noProof/>
          <w:lang w:eastAsia="ru-RU"/>
        </w:rPr>
        <w:drawing>
          <wp:inline distT="0" distB="0" distL="0" distR="0">
            <wp:extent cx="5934075" cy="857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075" cy="85725"/>
                    </a:xfrm>
                    <a:prstGeom prst="rect">
                      <a:avLst/>
                    </a:prstGeom>
                    <a:noFill/>
                    <a:ln>
                      <a:noFill/>
                    </a:ln>
                  </pic:spPr>
                </pic:pic>
              </a:graphicData>
            </a:graphic>
          </wp:inline>
        </w:drawing>
      </w:r>
    </w:p>
    <w:p w:rsidR="007351E5" w:rsidRPr="00A64DC0" w:rsidRDefault="00B80B11" w:rsidP="007351E5">
      <w:pPr>
        <w:jc w:val="both"/>
      </w:pPr>
      <w:r>
        <w:rPr>
          <w:noProof/>
          <w:lang w:eastAsia="ru-RU"/>
        </w:rPr>
        <w:drawing>
          <wp:anchor distT="0" distB="0" distL="114300" distR="114300" simplePos="0" relativeHeight="251668480" behindDoc="0" locked="0" layoutInCell="1" allowOverlap="1">
            <wp:simplePos x="0" y="0"/>
            <wp:positionH relativeFrom="column">
              <wp:posOffset>-3810</wp:posOffset>
            </wp:positionH>
            <wp:positionV relativeFrom="paragraph">
              <wp:posOffset>3175</wp:posOffset>
            </wp:positionV>
            <wp:extent cx="1028700" cy="104775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8700" cy="10477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7351E5">
        <w:rPr>
          <w:lang w:val="en-GB"/>
        </w:rPr>
        <w:t>Noorte</w:t>
      </w:r>
      <w:r w:rsidR="007351E5" w:rsidRPr="00B80B11">
        <w:t xml:space="preserve"> </w:t>
      </w:r>
      <w:r w:rsidR="007351E5">
        <w:rPr>
          <w:lang w:val="en-GB"/>
        </w:rPr>
        <w:t>kui</w:t>
      </w:r>
      <w:r w:rsidR="007351E5" w:rsidRPr="00B80B11">
        <w:t xml:space="preserve"> </w:t>
      </w:r>
      <w:r w:rsidR="007351E5">
        <w:rPr>
          <w:lang w:val="en-GB"/>
        </w:rPr>
        <w:t>sotsiaalse</w:t>
      </w:r>
      <w:r w:rsidR="007351E5" w:rsidRPr="00B80B11">
        <w:t xml:space="preserve"> </w:t>
      </w:r>
      <w:r w:rsidR="007351E5">
        <w:rPr>
          <w:lang w:val="en-GB"/>
        </w:rPr>
        <w:t>erir</w:t>
      </w:r>
      <w:r w:rsidR="007351E5" w:rsidRPr="00B80B11">
        <w:t>ü</w:t>
      </w:r>
      <w:r w:rsidR="007351E5">
        <w:rPr>
          <w:lang w:val="en-GB"/>
        </w:rPr>
        <w:t>hma</w:t>
      </w:r>
      <w:r w:rsidR="007351E5" w:rsidRPr="00B80B11">
        <w:t xml:space="preserve"> </w:t>
      </w:r>
      <w:r w:rsidR="007351E5">
        <w:rPr>
          <w:lang w:val="en-GB"/>
        </w:rPr>
        <w:t>v</w:t>
      </w:r>
      <w:r w:rsidR="007351E5" w:rsidRPr="00B80B11">
        <w:t>õ</w:t>
      </w:r>
      <w:r w:rsidR="007351E5">
        <w:rPr>
          <w:lang w:val="en-GB"/>
        </w:rPr>
        <w:t>tmeroll</w:t>
      </w:r>
      <w:r w:rsidR="007351E5" w:rsidRPr="00B80B11">
        <w:t xml:space="preserve"> </w:t>
      </w:r>
      <w:r w:rsidR="007351E5" w:rsidRPr="0019358D">
        <w:rPr>
          <w:lang w:val="en-GB"/>
        </w:rPr>
        <w:t>muutub</w:t>
      </w:r>
      <w:r w:rsidR="007351E5" w:rsidRPr="00B80B11">
        <w:t xml:space="preserve"> ü</w:t>
      </w:r>
      <w:r w:rsidR="007351E5" w:rsidRPr="0019358D">
        <w:rPr>
          <w:lang w:val="en-GB"/>
        </w:rPr>
        <w:t>ha</w:t>
      </w:r>
      <w:r w:rsidR="007351E5" w:rsidRPr="00B80B11">
        <w:t xml:space="preserve"> </w:t>
      </w:r>
      <w:r w:rsidR="007351E5" w:rsidRPr="0019358D">
        <w:rPr>
          <w:lang w:val="en-GB"/>
        </w:rPr>
        <w:t>olulisemaks</w:t>
      </w:r>
      <w:r w:rsidR="007351E5" w:rsidRPr="00B80B11">
        <w:t xml:space="preserve"> ü</w:t>
      </w:r>
      <w:r w:rsidR="007351E5">
        <w:rPr>
          <w:lang w:val="en-GB"/>
        </w:rPr>
        <w:t>hiskonna</w:t>
      </w:r>
      <w:r w:rsidR="007351E5" w:rsidRPr="00B80B11">
        <w:t xml:space="preserve"> </w:t>
      </w:r>
      <w:r w:rsidR="007351E5">
        <w:rPr>
          <w:lang w:val="en-GB"/>
        </w:rPr>
        <w:t>jaoks</w:t>
      </w:r>
      <w:r w:rsidR="007351E5" w:rsidRPr="00B80B11">
        <w:t>.</w:t>
      </w:r>
      <w:proofErr w:type="gramEnd"/>
      <w:r w:rsidR="007351E5" w:rsidRPr="00B80B11">
        <w:t xml:space="preserve"> </w:t>
      </w:r>
      <w:r w:rsidR="007351E5">
        <w:rPr>
          <w:lang w:val="en-GB"/>
        </w:rPr>
        <w:t>See</w:t>
      </w:r>
      <w:r w:rsidR="007351E5" w:rsidRPr="00A64DC0">
        <w:t xml:space="preserve"> </w:t>
      </w:r>
      <w:r w:rsidR="007351E5" w:rsidRPr="0019358D">
        <w:rPr>
          <w:lang w:val="en-GB"/>
        </w:rPr>
        <w:t>ei</w:t>
      </w:r>
      <w:r w:rsidR="007351E5" w:rsidRPr="00A64DC0">
        <w:t xml:space="preserve"> </w:t>
      </w:r>
      <w:r w:rsidR="007351E5" w:rsidRPr="0019358D">
        <w:rPr>
          <w:lang w:val="en-GB"/>
        </w:rPr>
        <w:t>t</w:t>
      </w:r>
      <w:r w:rsidR="007351E5" w:rsidRPr="00A64DC0">
        <w:t>ä</w:t>
      </w:r>
      <w:r w:rsidR="007351E5" w:rsidRPr="0019358D">
        <w:rPr>
          <w:lang w:val="en-GB"/>
        </w:rPr>
        <w:t>henda</w:t>
      </w:r>
      <w:r w:rsidR="007351E5" w:rsidRPr="00A64DC0">
        <w:t xml:space="preserve"> ü</w:t>
      </w:r>
      <w:r w:rsidR="007351E5" w:rsidRPr="0019358D">
        <w:rPr>
          <w:lang w:val="en-GB"/>
        </w:rPr>
        <w:t>ksnes</w:t>
      </w:r>
      <w:r w:rsidR="007351E5" w:rsidRPr="00A64DC0">
        <w:t xml:space="preserve"> </w:t>
      </w:r>
      <w:r w:rsidR="007351E5" w:rsidRPr="0019358D">
        <w:rPr>
          <w:lang w:val="en-GB"/>
        </w:rPr>
        <w:t>vanema</w:t>
      </w:r>
      <w:r w:rsidR="007351E5" w:rsidRPr="00A64DC0">
        <w:t xml:space="preserve"> </w:t>
      </w:r>
      <w:r w:rsidR="007351E5" w:rsidRPr="0019358D">
        <w:rPr>
          <w:lang w:val="en-GB"/>
        </w:rPr>
        <w:t>p</w:t>
      </w:r>
      <w:r w:rsidR="007351E5" w:rsidRPr="00A64DC0">
        <w:t>õ</w:t>
      </w:r>
      <w:r w:rsidR="007351E5" w:rsidRPr="0019358D">
        <w:rPr>
          <w:lang w:val="en-GB"/>
        </w:rPr>
        <w:t>lvkonna</w:t>
      </w:r>
      <w:r w:rsidR="007351E5" w:rsidRPr="00A64DC0">
        <w:t xml:space="preserve"> </w:t>
      </w:r>
      <w:r w:rsidR="007351E5">
        <w:rPr>
          <w:lang w:val="en-GB"/>
        </w:rPr>
        <w:t>vahetumist</w:t>
      </w:r>
      <w:r w:rsidR="007351E5" w:rsidRPr="00A64DC0">
        <w:t xml:space="preserve">, </w:t>
      </w:r>
      <w:r w:rsidR="007351E5" w:rsidRPr="0019358D">
        <w:rPr>
          <w:lang w:val="en-GB"/>
        </w:rPr>
        <w:t>vaid</w:t>
      </w:r>
      <w:r w:rsidR="007351E5" w:rsidRPr="00A64DC0">
        <w:t xml:space="preserve"> </w:t>
      </w:r>
      <w:r w:rsidR="007351E5" w:rsidRPr="0019358D">
        <w:rPr>
          <w:lang w:val="en-GB"/>
        </w:rPr>
        <w:t>ka</w:t>
      </w:r>
      <w:r w:rsidR="007351E5" w:rsidRPr="00A64DC0">
        <w:t xml:space="preserve"> </w:t>
      </w:r>
      <w:r w:rsidR="007351E5" w:rsidRPr="0019358D">
        <w:rPr>
          <w:lang w:val="en-GB"/>
        </w:rPr>
        <w:t>tohutut</w:t>
      </w:r>
      <w:r w:rsidR="007351E5" w:rsidRPr="00A64DC0">
        <w:t xml:space="preserve"> </w:t>
      </w:r>
      <w:r w:rsidR="007351E5" w:rsidRPr="0019358D">
        <w:rPr>
          <w:lang w:val="en-GB"/>
        </w:rPr>
        <w:t>potentsiaali</w:t>
      </w:r>
      <w:r w:rsidR="007351E5" w:rsidRPr="00A64DC0">
        <w:t xml:space="preserve"> </w:t>
      </w:r>
      <w:r w:rsidR="007351E5" w:rsidRPr="0019358D">
        <w:rPr>
          <w:lang w:val="en-GB"/>
        </w:rPr>
        <w:t>uute</w:t>
      </w:r>
      <w:r w:rsidR="007351E5" w:rsidRPr="00A64DC0">
        <w:t xml:space="preserve"> </w:t>
      </w:r>
      <w:r w:rsidR="007351E5" w:rsidRPr="0019358D">
        <w:rPr>
          <w:lang w:val="en-GB"/>
        </w:rPr>
        <w:t>ideede</w:t>
      </w:r>
      <w:r w:rsidR="007351E5" w:rsidRPr="00A64DC0">
        <w:t xml:space="preserve"> </w:t>
      </w:r>
      <w:r w:rsidR="007351E5" w:rsidRPr="0019358D">
        <w:rPr>
          <w:lang w:val="en-GB"/>
        </w:rPr>
        <w:t>elluviimiseks</w:t>
      </w:r>
      <w:r w:rsidR="007351E5" w:rsidRPr="00A64DC0">
        <w:t xml:space="preserve">, </w:t>
      </w:r>
      <w:r w:rsidR="00EF0810" w:rsidRPr="00A64DC0">
        <w:t>ü</w:t>
      </w:r>
      <w:r w:rsidR="00EF0810">
        <w:rPr>
          <w:lang w:val="en-GB"/>
        </w:rPr>
        <w:t>hiskonnas</w:t>
      </w:r>
      <w:r w:rsidR="00EF0810" w:rsidRPr="00A64DC0">
        <w:t xml:space="preserve"> </w:t>
      </w:r>
      <w:r w:rsidR="007351E5">
        <w:rPr>
          <w:lang w:val="en-GB"/>
        </w:rPr>
        <w:t>positiivsete</w:t>
      </w:r>
      <w:r w:rsidR="007351E5" w:rsidRPr="00A64DC0">
        <w:t xml:space="preserve"> </w:t>
      </w:r>
      <w:r w:rsidR="007351E5">
        <w:rPr>
          <w:lang w:val="en-GB"/>
        </w:rPr>
        <w:t>muutuste</w:t>
      </w:r>
      <w:r w:rsidR="007351E5" w:rsidRPr="00A64DC0">
        <w:t xml:space="preserve"> </w:t>
      </w:r>
      <w:r w:rsidR="007351E5">
        <w:rPr>
          <w:lang w:val="en-GB"/>
        </w:rPr>
        <w:t>algatamiseks</w:t>
      </w:r>
      <w:r w:rsidR="007351E5" w:rsidRPr="00A64DC0">
        <w:t xml:space="preserve"> </w:t>
      </w:r>
      <w:proofErr w:type="gramStart"/>
      <w:r w:rsidR="007351E5">
        <w:rPr>
          <w:lang w:val="en-GB"/>
        </w:rPr>
        <w:t>ja</w:t>
      </w:r>
      <w:proofErr w:type="gramEnd"/>
      <w:r w:rsidR="007351E5" w:rsidRPr="00A64DC0">
        <w:t xml:space="preserve"> </w:t>
      </w:r>
      <w:r w:rsidR="007351E5">
        <w:rPr>
          <w:lang w:val="en-GB"/>
        </w:rPr>
        <w:t>teostamiseks</w:t>
      </w:r>
      <w:r w:rsidR="007351E5" w:rsidRPr="00A64DC0">
        <w:t xml:space="preserve">. </w:t>
      </w:r>
      <w:r w:rsidR="00607BE1" w:rsidRPr="00607BE1">
        <w:rPr>
          <w:lang w:val="en-GB"/>
        </w:rPr>
        <w:t>Noored</w:t>
      </w:r>
      <w:r w:rsidR="00607BE1" w:rsidRPr="00A64DC0">
        <w:t xml:space="preserve"> </w:t>
      </w:r>
      <w:r w:rsidR="00607BE1" w:rsidRPr="00607BE1">
        <w:rPr>
          <w:lang w:val="en-GB"/>
        </w:rPr>
        <w:t>on</w:t>
      </w:r>
      <w:r w:rsidR="00607BE1" w:rsidRPr="00A64DC0">
        <w:t xml:space="preserve"> </w:t>
      </w:r>
      <w:r w:rsidR="00607BE1" w:rsidRPr="00607BE1">
        <w:rPr>
          <w:lang w:val="en-GB"/>
        </w:rPr>
        <w:t>v</w:t>
      </w:r>
      <w:r w:rsidR="00607BE1" w:rsidRPr="00A64DC0">
        <w:t>ää</w:t>
      </w:r>
      <w:r w:rsidR="00607BE1" w:rsidRPr="00607BE1">
        <w:rPr>
          <w:lang w:val="en-GB"/>
        </w:rPr>
        <w:t>rtuslik</w:t>
      </w:r>
      <w:r w:rsidR="00607BE1" w:rsidRPr="00A64DC0">
        <w:t xml:space="preserve"> </w:t>
      </w:r>
      <w:proofErr w:type="gramStart"/>
      <w:r w:rsidR="00607BE1" w:rsidRPr="00607BE1">
        <w:rPr>
          <w:lang w:val="en-GB"/>
        </w:rPr>
        <w:t>ja</w:t>
      </w:r>
      <w:proofErr w:type="gramEnd"/>
      <w:r w:rsidR="00607BE1" w:rsidRPr="00A64DC0">
        <w:t xml:space="preserve"> </w:t>
      </w:r>
      <w:r w:rsidR="00607BE1" w:rsidRPr="00607BE1">
        <w:rPr>
          <w:lang w:val="en-GB"/>
        </w:rPr>
        <w:t>oluline</w:t>
      </w:r>
      <w:r w:rsidR="00607BE1" w:rsidRPr="00A64DC0">
        <w:t xml:space="preserve"> </w:t>
      </w:r>
      <w:r w:rsidR="00607BE1" w:rsidRPr="00607BE1">
        <w:rPr>
          <w:lang w:val="en-GB"/>
        </w:rPr>
        <w:t>ressurss</w:t>
      </w:r>
      <w:r w:rsidR="00607BE1" w:rsidRPr="00A64DC0">
        <w:t xml:space="preserve">, </w:t>
      </w:r>
      <w:r w:rsidR="00607BE1" w:rsidRPr="00607BE1">
        <w:rPr>
          <w:lang w:val="en-GB"/>
        </w:rPr>
        <w:t>millesse</w:t>
      </w:r>
      <w:r w:rsidR="00607BE1" w:rsidRPr="00A64DC0">
        <w:t xml:space="preserve"> </w:t>
      </w:r>
      <w:r w:rsidR="00607BE1" w:rsidRPr="00607BE1">
        <w:rPr>
          <w:lang w:val="en-GB"/>
        </w:rPr>
        <w:t>tasub</w:t>
      </w:r>
      <w:r w:rsidR="00607BE1" w:rsidRPr="00A64DC0">
        <w:t xml:space="preserve"> </w:t>
      </w:r>
      <w:r w:rsidR="00607BE1" w:rsidRPr="00607BE1">
        <w:rPr>
          <w:lang w:val="en-GB"/>
        </w:rPr>
        <w:t>investeerida</w:t>
      </w:r>
      <w:r w:rsidR="00607BE1" w:rsidRPr="00A64DC0">
        <w:t>.</w:t>
      </w:r>
    </w:p>
    <w:p w:rsidR="007351E5" w:rsidRPr="00C03E50" w:rsidRDefault="007351E5" w:rsidP="007351E5">
      <w:pPr>
        <w:jc w:val="both"/>
        <w:rPr>
          <w:lang w:val="et-EE"/>
        </w:rPr>
      </w:pPr>
      <w:r>
        <w:rPr>
          <w:lang w:val="et-EE"/>
        </w:rPr>
        <w:t>T</w:t>
      </w:r>
      <w:r w:rsidRPr="00680F1E">
        <w:rPr>
          <w:lang w:val="et-EE"/>
        </w:rPr>
        <w:t xml:space="preserve">äisjõulisteks kodanikeks saamise teel seisavad </w:t>
      </w:r>
      <w:r w:rsidR="00840006" w:rsidRPr="00680F1E">
        <w:rPr>
          <w:lang w:val="et-EE"/>
        </w:rPr>
        <w:t>noored</w:t>
      </w:r>
      <w:r w:rsidRPr="00680F1E">
        <w:rPr>
          <w:lang w:val="et-EE"/>
        </w:rPr>
        <w:t xml:space="preserve"> silmitsi eriliste väljakutsetega: üleminekud oma isiklikus elus ja elukeskkonnas, </w:t>
      </w:r>
      <w:r w:rsidR="007022A4" w:rsidRPr="00833ABF">
        <w:rPr>
          <w:lang w:val="et-EE"/>
        </w:rPr>
        <w:t>koolist</w:t>
      </w:r>
      <w:r w:rsidRPr="00680F1E">
        <w:rPr>
          <w:lang w:val="et-EE"/>
        </w:rPr>
        <w:t xml:space="preserve"> tööellu, tuleviku valik ja sellesse jõudmine, iseseisvumine ja konkurentsivõitlus. </w:t>
      </w:r>
      <w:r w:rsidR="00C03E50">
        <w:rPr>
          <w:lang w:val="en-GB"/>
        </w:rPr>
        <w:t>Samas on n</w:t>
      </w:r>
      <w:r w:rsidR="00F82B58" w:rsidRPr="00F82B58">
        <w:rPr>
          <w:lang w:val="en-GB"/>
        </w:rPr>
        <w:t xml:space="preserve">oorte </w:t>
      </w:r>
      <w:r w:rsidR="00F82B58">
        <w:rPr>
          <w:lang w:val="en-GB"/>
        </w:rPr>
        <w:t>üleminek</w:t>
      </w:r>
      <w:r w:rsidR="00F82B58" w:rsidRPr="00F82B58">
        <w:rPr>
          <w:lang w:val="en-GB"/>
        </w:rPr>
        <w:t xml:space="preserve"> noorukieast täiskasvanueasse </w:t>
      </w:r>
      <w:r w:rsidR="00F65691" w:rsidRPr="00F82B58">
        <w:rPr>
          <w:lang w:val="en-GB"/>
        </w:rPr>
        <w:t xml:space="preserve">ülimalt oluline </w:t>
      </w:r>
      <w:r w:rsidR="00F82B58" w:rsidRPr="00F82B58">
        <w:rPr>
          <w:lang w:val="en-GB"/>
        </w:rPr>
        <w:t xml:space="preserve">ühiskonna arengu </w:t>
      </w:r>
      <w:proofErr w:type="gramStart"/>
      <w:r w:rsidR="00F82B58" w:rsidRPr="00F82B58">
        <w:rPr>
          <w:lang w:val="en-GB"/>
        </w:rPr>
        <w:t>ja</w:t>
      </w:r>
      <w:proofErr w:type="gramEnd"/>
      <w:r w:rsidR="00F82B58" w:rsidRPr="00F82B58">
        <w:rPr>
          <w:lang w:val="en-GB"/>
        </w:rPr>
        <w:t xml:space="preserve"> tuleviku jaoks. </w:t>
      </w:r>
      <w:r w:rsidR="00F82B58">
        <w:rPr>
          <w:lang w:val="en-GB"/>
        </w:rPr>
        <w:t>Kaasates noori ühiskonda, nendega</w:t>
      </w:r>
      <w:r w:rsidR="00F82B58" w:rsidRPr="00F82B58">
        <w:rPr>
          <w:lang w:val="en-GB"/>
        </w:rPr>
        <w:t xml:space="preserve"> suheldes, neid toetades </w:t>
      </w:r>
      <w:proofErr w:type="gramStart"/>
      <w:r w:rsidR="00F82B58" w:rsidRPr="00F82B58">
        <w:rPr>
          <w:lang w:val="en-GB"/>
        </w:rPr>
        <w:t>ja</w:t>
      </w:r>
      <w:proofErr w:type="gramEnd"/>
      <w:r w:rsidR="00F82B58" w:rsidRPr="00F82B58">
        <w:rPr>
          <w:lang w:val="en-GB"/>
        </w:rPr>
        <w:t xml:space="preserve"> luues tingimused, mis võimaldavad neil areneda ja aktiivset rolli mängida, on võimalik </w:t>
      </w:r>
      <w:r w:rsidR="0043317A">
        <w:rPr>
          <w:lang w:val="en-GB"/>
        </w:rPr>
        <w:t>kaasa aidata linna</w:t>
      </w:r>
      <w:r w:rsidR="00F82B58" w:rsidRPr="00F82B58">
        <w:rPr>
          <w:lang w:val="en-GB"/>
        </w:rPr>
        <w:t xml:space="preserve"> jätkusuutlik</w:t>
      </w:r>
      <w:r w:rsidR="0043317A">
        <w:rPr>
          <w:lang w:val="en-GB"/>
        </w:rPr>
        <w:t>ule</w:t>
      </w:r>
      <w:r w:rsidR="00F82B58" w:rsidRPr="00F82B58">
        <w:rPr>
          <w:lang w:val="en-GB"/>
        </w:rPr>
        <w:t xml:space="preserve"> areng</w:t>
      </w:r>
      <w:r w:rsidR="003F6DAA">
        <w:rPr>
          <w:lang w:val="en-GB"/>
        </w:rPr>
        <w:t>ule</w:t>
      </w:r>
      <w:r w:rsidR="00F82B58" w:rsidRPr="00F82B58">
        <w:rPr>
          <w:lang w:val="en-GB"/>
        </w:rPr>
        <w:t>.</w:t>
      </w:r>
      <w:r w:rsidR="00F65691">
        <w:rPr>
          <w:lang w:val="en-GB"/>
        </w:rPr>
        <w:t xml:space="preserve"> </w:t>
      </w:r>
    </w:p>
    <w:p w:rsidR="00D25E33" w:rsidRPr="00833ABF" w:rsidRDefault="006E4B25" w:rsidP="004D61B1">
      <w:pPr>
        <w:jc w:val="both"/>
        <w:rPr>
          <w:lang w:val="en-GB"/>
        </w:rPr>
      </w:pPr>
      <w:r>
        <w:rPr>
          <w:lang w:val="en-GB"/>
        </w:rPr>
        <w:t xml:space="preserve">Tähtis on see, </w:t>
      </w:r>
      <w:proofErr w:type="gramStart"/>
      <w:r w:rsidR="00A5403C">
        <w:rPr>
          <w:lang w:val="en-GB"/>
        </w:rPr>
        <w:t>et</w:t>
      </w:r>
      <w:proofErr w:type="gramEnd"/>
      <w:r w:rsidR="00A5403C">
        <w:rPr>
          <w:lang w:val="en-GB"/>
        </w:rPr>
        <w:t xml:space="preserve"> noorel põlvkonnal oleksid tagatud mitmekesised ja kvaliteetsed võimalused, mis toetaksid noorte enesemääramist ja oma elu kujundamist. </w:t>
      </w:r>
      <w:r w:rsidR="001452B4">
        <w:rPr>
          <w:lang w:val="en-GB"/>
        </w:rPr>
        <w:t>Noorsootöö on</w:t>
      </w:r>
      <w:r w:rsidR="00D25E33" w:rsidRPr="00D25E33">
        <w:rPr>
          <w:lang w:val="en-GB"/>
        </w:rPr>
        <w:t xml:space="preserve"> ühendava rolli tõttu </w:t>
      </w:r>
      <w:r w:rsidR="001452B4">
        <w:rPr>
          <w:lang w:val="en-GB"/>
        </w:rPr>
        <w:t>ainulaadseks platvormiks</w:t>
      </w:r>
      <w:r w:rsidR="00D25E33" w:rsidRPr="00D25E33">
        <w:rPr>
          <w:lang w:val="en-GB"/>
        </w:rPr>
        <w:t xml:space="preserve">, mille kaudu </w:t>
      </w:r>
      <w:r w:rsidR="001452B4">
        <w:rPr>
          <w:lang w:val="en-GB"/>
        </w:rPr>
        <w:t xml:space="preserve">on võimalik </w:t>
      </w:r>
      <w:r w:rsidR="00D25E33" w:rsidRPr="00D25E33">
        <w:rPr>
          <w:lang w:val="en-GB"/>
        </w:rPr>
        <w:t xml:space="preserve">täita noorte vajadusi, </w:t>
      </w:r>
      <w:r w:rsidR="001452B4">
        <w:rPr>
          <w:lang w:val="en-GB"/>
        </w:rPr>
        <w:t xml:space="preserve">aidata </w:t>
      </w:r>
      <w:proofErr w:type="gramStart"/>
      <w:r w:rsidR="001452B4">
        <w:rPr>
          <w:lang w:val="en-GB"/>
        </w:rPr>
        <w:t>neil</w:t>
      </w:r>
      <w:proofErr w:type="gramEnd"/>
      <w:r w:rsidR="001452B4">
        <w:rPr>
          <w:lang w:val="en-GB"/>
        </w:rPr>
        <w:t xml:space="preserve"> </w:t>
      </w:r>
      <w:r w:rsidR="00D25E33" w:rsidRPr="00D25E33">
        <w:rPr>
          <w:lang w:val="en-GB"/>
        </w:rPr>
        <w:t>avaldada oma seisukohti ja suurendada nende osalust ühiskonnas.</w:t>
      </w:r>
      <w:r w:rsidR="001452B4">
        <w:rPr>
          <w:lang w:val="en-GB"/>
        </w:rPr>
        <w:t xml:space="preserve"> </w:t>
      </w:r>
      <w:r w:rsidR="00916056" w:rsidRPr="00833ABF">
        <w:rPr>
          <w:lang w:val="en-GB"/>
        </w:rPr>
        <w:t xml:space="preserve">Noorsootöö linnas on noore inimese keskne </w:t>
      </w:r>
      <w:proofErr w:type="gramStart"/>
      <w:r w:rsidR="00916056" w:rsidRPr="00833ABF">
        <w:rPr>
          <w:lang w:val="en-GB"/>
        </w:rPr>
        <w:t>ja</w:t>
      </w:r>
      <w:proofErr w:type="gramEnd"/>
      <w:r w:rsidR="00916056" w:rsidRPr="00833ABF">
        <w:rPr>
          <w:lang w:val="en-GB"/>
        </w:rPr>
        <w:t xml:space="preserve"> erinevate asutuste koostöö toimub noore inimese arengu toetamiseks.</w:t>
      </w:r>
    </w:p>
    <w:p w:rsidR="009A4CF9" w:rsidRPr="00894019" w:rsidRDefault="009E1EB5" w:rsidP="004D61B1">
      <w:pPr>
        <w:jc w:val="both"/>
        <w:rPr>
          <w:lang w:val="en-GB"/>
        </w:rPr>
      </w:pPr>
      <w:r>
        <w:rPr>
          <w:noProof/>
          <w:lang w:eastAsia="ru-RU"/>
        </w:rPr>
        <w:drawing>
          <wp:anchor distT="0" distB="0" distL="114300" distR="114300" simplePos="0" relativeHeight="251659264" behindDoc="0" locked="0" layoutInCell="1" allowOverlap="1" wp14:anchorId="6B9E9181" wp14:editId="3D40FB2C">
            <wp:simplePos x="0" y="0"/>
            <wp:positionH relativeFrom="column">
              <wp:posOffset>4987290</wp:posOffset>
            </wp:positionH>
            <wp:positionV relativeFrom="paragraph">
              <wp:posOffset>52070</wp:posOffset>
            </wp:positionV>
            <wp:extent cx="933450" cy="831850"/>
            <wp:effectExtent l="0" t="0" r="0" b="6350"/>
            <wp:wrapSquare wrapText="bothSides"/>
            <wp:docPr id="10" name="Рисунок 10" descr="C:\Users\Anastassia Yakovleva\Desktop\Noortekava\pildi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astassia Yakovleva\Desktop\Noortekava\pildid\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3450" cy="831850"/>
                    </a:xfrm>
                    <a:prstGeom prst="rect">
                      <a:avLst/>
                    </a:prstGeom>
                    <a:noFill/>
                    <a:ln>
                      <a:noFill/>
                    </a:ln>
                  </pic:spPr>
                </pic:pic>
              </a:graphicData>
            </a:graphic>
            <wp14:sizeRelH relativeFrom="page">
              <wp14:pctWidth>0</wp14:pctWidth>
            </wp14:sizeRelH>
            <wp14:sizeRelV relativeFrom="page">
              <wp14:pctHeight>0</wp14:pctHeight>
            </wp14:sizeRelV>
          </wp:anchor>
        </w:drawing>
      </w:r>
      <w:r w:rsidR="00A5403C" w:rsidRPr="00260DC0">
        <w:rPr>
          <w:lang w:val="en-GB"/>
        </w:rPr>
        <w:t>Selleks</w:t>
      </w:r>
      <w:r w:rsidR="00A5403C">
        <w:rPr>
          <w:lang w:val="en-GB"/>
        </w:rPr>
        <w:t>,</w:t>
      </w:r>
      <w:r w:rsidR="00A5403C" w:rsidRPr="00260DC0">
        <w:rPr>
          <w:lang w:val="en-GB"/>
        </w:rPr>
        <w:t xml:space="preserve"> </w:t>
      </w:r>
      <w:proofErr w:type="gramStart"/>
      <w:r w:rsidR="00A5403C" w:rsidRPr="00260DC0">
        <w:rPr>
          <w:lang w:val="en-GB"/>
        </w:rPr>
        <w:t>et</w:t>
      </w:r>
      <w:proofErr w:type="gramEnd"/>
      <w:r w:rsidR="00A5403C" w:rsidRPr="00260DC0">
        <w:rPr>
          <w:lang w:val="en-GB"/>
        </w:rPr>
        <w:t xml:space="preserve"> noored saaksid </w:t>
      </w:r>
      <w:r w:rsidR="000C135A">
        <w:rPr>
          <w:lang w:val="en-GB"/>
        </w:rPr>
        <w:t>noorsootöö</w:t>
      </w:r>
      <w:r w:rsidR="00A5403C" w:rsidRPr="00260DC0">
        <w:rPr>
          <w:lang w:val="en-GB"/>
        </w:rPr>
        <w:t xml:space="preserve"> meetmetest täit kasu,</w:t>
      </w:r>
      <w:r w:rsidR="00A5403C">
        <w:rPr>
          <w:lang w:val="en-GB"/>
        </w:rPr>
        <w:t xml:space="preserve"> </w:t>
      </w:r>
      <w:r w:rsidR="00A5403C" w:rsidRPr="00260DC0">
        <w:rPr>
          <w:lang w:val="en-GB"/>
        </w:rPr>
        <w:t>peavad need</w:t>
      </w:r>
      <w:r w:rsidR="00A5403C">
        <w:rPr>
          <w:lang w:val="en-GB"/>
        </w:rPr>
        <w:t xml:space="preserve"> olema eesm</w:t>
      </w:r>
      <w:r w:rsidR="00A5403C">
        <w:rPr>
          <w:lang w:val="et-EE"/>
        </w:rPr>
        <w:t>ärgistatud ja kompleksselt läbimõeldud</w:t>
      </w:r>
      <w:r w:rsidR="00A5403C" w:rsidRPr="00260DC0">
        <w:rPr>
          <w:lang w:val="en-GB"/>
        </w:rPr>
        <w:t xml:space="preserve">. </w:t>
      </w:r>
      <w:r w:rsidR="004D61B1">
        <w:rPr>
          <w:lang w:val="en-GB"/>
        </w:rPr>
        <w:t>Narva</w:t>
      </w:r>
      <w:r w:rsidR="004D61B1" w:rsidRPr="007E596A">
        <w:rPr>
          <w:lang w:val="en-GB"/>
        </w:rPr>
        <w:t xml:space="preserve"> </w:t>
      </w:r>
      <w:r w:rsidR="004D61B1">
        <w:rPr>
          <w:lang w:val="en-GB"/>
        </w:rPr>
        <w:t>noorsootöö arengukava on</w:t>
      </w:r>
      <w:r w:rsidR="0064531C">
        <w:rPr>
          <w:lang w:val="en-GB"/>
        </w:rPr>
        <w:t>gi see</w:t>
      </w:r>
      <w:r w:rsidR="004D61B1">
        <w:rPr>
          <w:lang w:val="en-GB"/>
        </w:rPr>
        <w:t xml:space="preserve"> dokument, mis käsitleb </w:t>
      </w:r>
      <w:r w:rsidR="004D61B1" w:rsidRPr="007E596A">
        <w:rPr>
          <w:lang w:val="en-GB"/>
        </w:rPr>
        <w:t>no</w:t>
      </w:r>
      <w:r w:rsidR="004D61B1">
        <w:rPr>
          <w:lang w:val="en-GB"/>
        </w:rPr>
        <w:t xml:space="preserve">orte ees seisvate väljakutsete lahendamiseks </w:t>
      </w:r>
      <w:r w:rsidR="004D61B1" w:rsidRPr="007E596A">
        <w:rPr>
          <w:lang w:val="en-GB"/>
        </w:rPr>
        <w:t xml:space="preserve">ühiseid </w:t>
      </w:r>
      <w:proofErr w:type="gramStart"/>
      <w:r w:rsidR="004D61B1" w:rsidRPr="007E596A">
        <w:rPr>
          <w:lang w:val="en-GB"/>
        </w:rPr>
        <w:t>ja</w:t>
      </w:r>
      <w:proofErr w:type="gramEnd"/>
      <w:r w:rsidR="004D61B1" w:rsidRPr="007E596A">
        <w:rPr>
          <w:lang w:val="en-GB"/>
        </w:rPr>
        <w:t xml:space="preserve"> ühtseid </w:t>
      </w:r>
      <w:r w:rsidR="00594921">
        <w:rPr>
          <w:lang w:val="en-GB"/>
        </w:rPr>
        <w:t xml:space="preserve">prioriteete, </w:t>
      </w:r>
      <w:r w:rsidR="004D61B1">
        <w:rPr>
          <w:lang w:val="en-GB"/>
        </w:rPr>
        <w:t xml:space="preserve">võimalusi ja meetmeid. </w:t>
      </w:r>
      <w:r w:rsidR="000E0E08">
        <w:rPr>
          <w:lang w:val="en-GB"/>
        </w:rPr>
        <w:t xml:space="preserve">Antud arengudokumendi </w:t>
      </w:r>
      <w:r w:rsidR="000E0E08">
        <w:rPr>
          <w:lang w:val="en-US"/>
        </w:rPr>
        <w:t>eesmärgiks</w:t>
      </w:r>
      <w:r w:rsidR="000E0E08" w:rsidRPr="00D34F13">
        <w:rPr>
          <w:lang w:val="en-US"/>
        </w:rPr>
        <w:t xml:space="preserve"> </w:t>
      </w:r>
      <w:r w:rsidR="000E0E08">
        <w:rPr>
          <w:lang w:val="en-US"/>
        </w:rPr>
        <w:t xml:space="preserve">on </w:t>
      </w:r>
      <w:r w:rsidR="000E0E08" w:rsidRPr="00D34F13">
        <w:rPr>
          <w:lang w:val="en-US"/>
        </w:rPr>
        <w:t>tag</w:t>
      </w:r>
      <w:r w:rsidR="000E0E08">
        <w:rPr>
          <w:lang w:val="en-US"/>
        </w:rPr>
        <w:t xml:space="preserve">ada, </w:t>
      </w:r>
      <w:proofErr w:type="gramStart"/>
      <w:r w:rsidR="000E0E08">
        <w:rPr>
          <w:lang w:val="en-US"/>
        </w:rPr>
        <w:t>et</w:t>
      </w:r>
      <w:proofErr w:type="gramEnd"/>
      <w:r w:rsidR="000E0E08">
        <w:rPr>
          <w:lang w:val="en-US"/>
        </w:rPr>
        <w:t xml:space="preserve"> noorsoo</w:t>
      </w:r>
      <w:r w:rsidR="000E0E08" w:rsidRPr="00D34F13">
        <w:rPr>
          <w:lang w:val="en-US"/>
        </w:rPr>
        <w:t xml:space="preserve">töö </w:t>
      </w:r>
      <w:r w:rsidR="000E0E08">
        <w:rPr>
          <w:lang w:val="en-US"/>
        </w:rPr>
        <w:t xml:space="preserve">Narvas </w:t>
      </w:r>
      <w:r w:rsidR="001B51F1">
        <w:rPr>
          <w:lang w:val="en-US"/>
        </w:rPr>
        <w:t>toimuks</w:t>
      </w:r>
      <w:r w:rsidR="000E0E08" w:rsidRPr="00D34F13">
        <w:rPr>
          <w:lang w:val="en-US"/>
        </w:rPr>
        <w:t xml:space="preserve"> kooskõlastatud, sidusal ja integreeritud viisil.</w:t>
      </w:r>
      <w:r w:rsidRPr="009E1EB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4D61B1" w:rsidRDefault="004D3E9A" w:rsidP="004D61B1">
      <w:pPr>
        <w:jc w:val="both"/>
        <w:rPr>
          <w:lang w:val="en-GB"/>
        </w:rPr>
      </w:pPr>
      <w:r>
        <w:rPr>
          <w:lang w:val="en-US"/>
        </w:rPr>
        <w:t>Lisaks sellele on n</w:t>
      </w:r>
      <w:r w:rsidR="00B714F6" w:rsidRPr="00D34F13">
        <w:rPr>
          <w:lang w:val="en-US"/>
        </w:rPr>
        <w:t xml:space="preserve">oorte areng </w:t>
      </w:r>
      <w:proofErr w:type="gramStart"/>
      <w:r w:rsidR="00B714F6" w:rsidRPr="00D34F13">
        <w:rPr>
          <w:lang w:val="en-US"/>
        </w:rPr>
        <w:t>ja</w:t>
      </w:r>
      <w:proofErr w:type="gramEnd"/>
      <w:r w:rsidR="00B714F6" w:rsidRPr="00D34F13">
        <w:rPr>
          <w:lang w:val="en-US"/>
        </w:rPr>
        <w:t xml:space="preserve"> ühiskonnas osalemine läbiva</w:t>
      </w:r>
      <w:r w:rsidR="00B714F6">
        <w:rPr>
          <w:lang w:val="en-US"/>
        </w:rPr>
        <w:t>te</w:t>
      </w:r>
      <w:r w:rsidR="00B714F6" w:rsidRPr="00D34F13">
        <w:rPr>
          <w:lang w:val="en-US"/>
        </w:rPr>
        <w:t>ks teema</w:t>
      </w:r>
      <w:r w:rsidR="00B714F6">
        <w:rPr>
          <w:lang w:val="en-US"/>
        </w:rPr>
        <w:t>de</w:t>
      </w:r>
      <w:r w:rsidR="00B714F6" w:rsidRPr="00D34F13">
        <w:rPr>
          <w:lang w:val="en-US"/>
        </w:rPr>
        <w:t>ks.</w:t>
      </w:r>
      <w:r w:rsidR="00B714F6">
        <w:rPr>
          <w:lang w:val="en-GB"/>
        </w:rPr>
        <w:t xml:space="preserve"> </w:t>
      </w:r>
      <w:r w:rsidR="0064531C">
        <w:rPr>
          <w:lang w:val="en-GB"/>
        </w:rPr>
        <w:t>Narva noorsootöö a</w:t>
      </w:r>
      <w:r w:rsidR="004D61B1">
        <w:rPr>
          <w:lang w:val="en-GB"/>
        </w:rPr>
        <w:t xml:space="preserve">rengukava on välja töötatud </w:t>
      </w:r>
      <w:r w:rsidR="00DF1B27">
        <w:rPr>
          <w:lang w:val="en-GB"/>
        </w:rPr>
        <w:t xml:space="preserve">ka </w:t>
      </w:r>
      <w:r w:rsidR="004D61B1">
        <w:rPr>
          <w:lang w:val="en-GB"/>
        </w:rPr>
        <w:t xml:space="preserve">selleks, </w:t>
      </w:r>
      <w:proofErr w:type="gramStart"/>
      <w:r w:rsidR="004D61B1">
        <w:rPr>
          <w:lang w:val="en-GB"/>
        </w:rPr>
        <w:t>et</w:t>
      </w:r>
      <w:proofErr w:type="gramEnd"/>
      <w:r w:rsidR="004D61B1">
        <w:rPr>
          <w:lang w:val="en-GB"/>
        </w:rPr>
        <w:t xml:space="preserve"> tõhustada linnas sihipärast koostööd noorte heaks, mis</w:t>
      </w:r>
      <w:r w:rsidR="004D61B1" w:rsidRPr="006D3B74">
        <w:rPr>
          <w:lang w:val="en-GB"/>
        </w:rPr>
        <w:t xml:space="preserve"> tugineb </w:t>
      </w:r>
      <w:r w:rsidR="004D61B1">
        <w:rPr>
          <w:lang w:val="en-GB"/>
        </w:rPr>
        <w:t xml:space="preserve">kõikide noori puudutavate valdkondade (haridus, kultuur, tervis, tööhõive, sotsiaalne heaolu, keskkond ja ühiskond) koostoime </w:t>
      </w:r>
      <w:r w:rsidR="0034462F">
        <w:rPr>
          <w:lang w:val="en-GB"/>
        </w:rPr>
        <w:t>põhimõtte</w:t>
      </w:r>
      <w:r w:rsidR="004D61B1" w:rsidRPr="006D3B74">
        <w:rPr>
          <w:lang w:val="en-GB"/>
        </w:rPr>
        <w:t>le</w:t>
      </w:r>
      <w:r w:rsidR="004D61B1">
        <w:rPr>
          <w:lang w:val="en-GB"/>
        </w:rPr>
        <w:t>.</w:t>
      </w:r>
      <w:r w:rsidR="0074243D" w:rsidRPr="0074243D">
        <w:rPr>
          <w:lang w:val="en-US"/>
        </w:rPr>
        <w:t xml:space="preserve"> </w:t>
      </w:r>
      <w:r w:rsidR="0074243D">
        <w:rPr>
          <w:lang w:val="en-US"/>
        </w:rPr>
        <w:t>Noorsootöö arengukava</w:t>
      </w:r>
      <w:r w:rsidR="0074243D" w:rsidRPr="00D34F13">
        <w:rPr>
          <w:lang w:val="en-US"/>
        </w:rPr>
        <w:t xml:space="preserve"> annab kõigile Narva eluvaldkondadele suuna </w:t>
      </w:r>
      <w:r w:rsidR="0074243D">
        <w:rPr>
          <w:lang w:val="en-US"/>
        </w:rPr>
        <w:t xml:space="preserve">noorte jaoks </w:t>
      </w:r>
      <w:proofErr w:type="gramStart"/>
      <w:r w:rsidR="0074243D">
        <w:rPr>
          <w:lang w:val="en-US"/>
        </w:rPr>
        <w:t>ja</w:t>
      </w:r>
      <w:proofErr w:type="gramEnd"/>
      <w:r w:rsidR="0074243D">
        <w:rPr>
          <w:lang w:val="en-US"/>
        </w:rPr>
        <w:t xml:space="preserve"> heaks tehtavate jõupingutuste intensiivistamiseks.</w:t>
      </w:r>
      <w:r w:rsidR="00666119" w:rsidRPr="00666119">
        <w:rPr>
          <w:lang w:val="en-US"/>
        </w:rPr>
        <w:t xml:space="preserve"> </w:t>
      </w:r>
    </w:p>
    <w:p w:rsidR="002B23F0" w:rsidRPr="00AF7C8A" w:rsidRDefault="00C30B69" w:rsidP="002B23F0">
      <w:pPr>
        <w:jc w:val="both"/>
        <w:rPr>
          <w:lang w:val="et-EE"/>
        </w:rPr>
      </w:pPr>
      <w:r>
        <w:rPr>
          <w:lang w:val="en-US"/>
        </w:rPr>
        <w:t>Arengukava on vajalik selleks</w:t>
      </w:r>
      <w:r w:rsidRPr="00D34F13">
        <w:rPr>
          <w:lang w:val="en-US"/>
        </w:rPr>
        <w:t xml:space="preserve">, </w:t>
      </w:r>
      <w:proofErr w:type="gramStart"/>
      <w:r w:rsidRPr="00D34F13">
        <w:rPr>
          <w:lang w:val="en-US"/>
        </w:rPr>
        <w:t>et</w:t>
      </w:r>
      <w:proofErr w:type="gramEnd"/>
      <w:r w:rsidRPr="00D34F13">
        <w:rPr>
          <w:lang w:val="en-US"/>
        </w:rPr>
        <w:t xml:space="preserve"> noorsootöö </w:t>
      </w:r>
      <w:r w:rsidR="003B24FE">
        <w:rPr>
          <w:lang w:val="en-US"/>
        </w:rPr>
        <w:t xml:space="preserve">ja noortele suunatud tegevused </w:t>
      </w:r>
      <w:r w:rsidRPr="00D34F13">
        <w:rPr>
          <w:lang w:val="en-US"/>
        </w:rPr>
        <w:t>oleks</w:t>
      </w:r>
      <w:r w:rsidR="003B24FE">
        <w:rPr>
          <w:lang w:val="en-US"/>
        </w:rPr>
        <w:t>id</w:t>
      </w:r>
      <w:r w:rsidRPr="00D34F13">
        <w:rPr>
          <w:lang w:val="en-US"/>
        </w:rPr>
        <w:t xml:space="preserve"> maksimaalselt kasulik</w:t>
      </w:r>
      <w:r w:rsidR="003B24FE">
        <w:rPr>
          <w:lang w:val="en-US"/>
        </w:rPr>
        <w:t>ud</w:t>
      </w:r>
      <w:r w:rsidRPr="00D34F13">
        <w:rPr>
          <w:lang w:val="en-US"/>
        </w:rPr>
        <w:t xml:space="preserve"> neile, kelle huve see teenib.</w:t>
      </w:r>
      <w:r>
        <w:rPr>
          <w:lang w:val="en-US"/>
        </w:rPr>
        <w:t xml:space="preserve"> </w:t>
      </w:r>
      <w:r w:rsidR="0065508E">
        <w:rPr>
          <w:lang w:val="en-GB"/>
        </w:rPr>
        <w:t>V</w:t>
      </w:r>
      <w:r w:rsidR="0065508E">
        <w:rPr>
          <w:lang w:val="et-EE"/>
        </w:rPr>
        <w:t xml:space="preserve">äljatöötatud strateegia </w:t>
      </w:r>
      <w:r w:rsidR="00AF7C8A">
        <w:rPr>
          <w:lang w:val="et-EE"/>
        </w:rPr>
        <w:t xml:space="preserve">rakendamise </w:t>
      </w:r>
      <w:r w:rsidR="0065508E">
        <w:rPr>
          <w:lang w:val="et-EE"/>
        </w:rPr>
        <w:t>a</w:t>
      </w:r>
      <w:r w:rsidR="0065508E">
        <w:rPr>
          <w:lang w:val="en-GB"/>
        </w:rPr>
        <w:t>sjaomasteks</w:t>
      </w:r>
      <w:r w:rsidR="002B23F0" w:rsidRPr="003A6BDB">
        <w:rPr>
          <w:lang w:val="en-GB"/>
        </w:rPr>
        <w:t xml:space="preserve"> huvirühmad</w:t>
      </w:r>
      <w:r w:rsidR="0065508E">
        <w:rPr>
          <w:lang w:val="en-GB"/>
        </w:rPr>
        <w:t>eks</w:t>
      </w:r>
      <w:r w:rsidR="002B23F0" w:rsidRPr="003A6BDB">
        <w:rPr>
          <w:lang w:val="en-GB"/>
        </w:rPr>
        <w:t xml:space="preserve"> on </w:t>
      </w:r>
      <w:r w:rsidR="001D0E6F">
        <w:rPr>
          <w:lang w:val="en-GB"/>
        </w:rPr>
        <w:t xml:space="preserve">kohalik omavalitsus, noortega töötavad või noorte jaoks tegutsevad asutused </w:t>
      </w:r>
      <w:proofErr w:type="gramStart"/>
      <w:r w:rsidR="001D0E6F">
        <w:rPr>
          <w:lang w:val="en-GB"/>
        </w:rPr>
        <w:t>ja</w:t>
      </w:r>
      <w:proofErr w:type="gramEnd"/>
      <w:r w:rsidR="001D0E6F">
        <w:rPr>
          <w:lang w:val="en-GB"/>
        </w:rPr>
        <w:t xml:space="preserve"> organisatsioonid, </w:t>
      </w:r>
      <w:r w:rsidR="00AF7C8A" w:rsidRPr="003A6BDB">
        <w:rPr>
          <w:lang w:val="en-GB"/>
        </w:rPr>
        <w:t xml:space="preserve">noorteorganisatsioonid </w:t>
      </w:r>
      <w:r w:rsidR="00AF7C8A">
        <w:rPr>
          <w:lang w:val="en-GB"/>
        </w:rPr>
        <w:t xml:space="preserve">ja </w:t>
      </w:r>
      <w:r w:rsidR="002B23F0" w:rsidRPr="003A6BDB">
        <w:rPr>
          <w:lang w:val="en-GB"/>
        </w:rPr>
        <w:t>noorte osaluskogud,</w:t>
      </w:r>
      <w:r w:rsidR="00AF7C8A">
        <w:rPr>
          <w:lang w:val="et-EE"/>
        </w:rPr>
        <w:t xml:space="preserve"> noored ja </w:t>
      </w:r>
      <w:r w:rsidR="002B23F0" w:rsidRPr="00AF7C8A">
        <w:rPr>
          <w:lang w:val="et-EE"/>
        </w:rPr>
        <w:t>noorsootöötajad.</w:t>
      </w:r>
    </w:p>
    <w:p w:rsidR="00CC4CCF" w:rsidRDefault="00E77009" w:rsidP="00CC4CCF">
      <w:pPr>
        <w:jc w:val="both"/>
        <w:rPr>
          <w:lang w:val="et-EE"/>
        </w:rPr>
      </w:pPr>
      <w:r>
        <w:rPr>
          <w:noProof/>
          <w:lang w:eastAsia="ru-RU"/>
        </w:rPr>
        <w:drawing>
          <wp:anchor distT="0" distB="0" distL="114300" distR="114300" simplePos="0" relativeHeight="251660288" behindDoc="0" locked="0" layoutInCell="1" allowOverlap="1" wp14:anchorId="0FE57BBB" wp14:editId="71C86B7B">
            <wp:simplePos x="0" y="0"/>
            <wp:positionH relativeFrom="column">
              <wp:posOffset>-3810</wp:posOffset>
            </wp:positionH>
            <wp:positionV relativeFrom="paragraph">
              <wp:posOffset>1022985</wp:posOffset>
            </wp:positionV>
            <wp:extent cx="1152525" cy="885825"/>
            <wp:effectExtent l="0" t="0" r="9525" b="9525"/>
            <wp:wrapSquare wrapText="bothSides"/>
            <wp:docPr id="12" name="Рисунок 12" descr="C:\Users\Anastassia Yakovleva\Desktop\Noortekava\pildi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astassia Yakovleva\Desktop\Noortekava\pildid\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25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FF6A42">
        <w:rPr>
          <w:lang w:val="et-EE"/>
        </w:rPr>
        <w:t xml:space="preserve">Arengudokumendis </w:t>
      </w:r>
      <w:r w:rsidR="00CC4CCF" w:rsidRPr="00CC4CCF">
        <w:rPr>
          <w:lang w:val="et-EE"/>
        </w:rPr>
        <w:t>esitatakse noortevaldkonna olukorra hetkekirjeldus</w:t>
      </w:r>
      <w:r w:rsidR="005E361A">
        <w:rPr>
          <w:lang w:val="et-EE"/>
        </w:rPr>
        <w:t xml:space="preserve">, </w:t>
      </w:r>
      <w:r w:rsidR="00CC4CCF" w:rsidRPr="00CC4CCF">
        <w:rPr>
          <w:lang w:val="et-EE"/>
        </w:rPr>
        <w:t>analüüs</w:t>
      </w:r>
      <w:r w:rsidR="005E361A">
        <w:rPr>
          <w:lang w:val="et-EE"/>
        </w:rPr>
        <w:t xml:space="preserve"> ja arengu eeldused</w:t>
      </w:r>
      <w:r w:rsidR="00CC4CCF" w:rsidRPr="00CC4CCF">
        <w:rPr>
          <w:lang w:val="et-EE"/>
        </w:rPr>
        <w:t xml:space="preserve">, noorsootöö arenguvisioon, strateegilised eesmärgid ja tegevuskava nende saavutamiseks. </w:t>
      </w:r>
      <w:r w:rsidR="004353D7">
        <w:rPr>
          <w:lang w:val="et-EE"/>
        </w:rPr>
        <w:t xml:space="preserve">Arengukava </w:t>
      </w:r>
      <w:r w:rsidR="00E15465" w:rsidRPr="00E15465">
        <w:rPr>
          <w:lang w:val="et-EE"/>
        </w:rPr>
        <w:t>lähtub eelkõige kohalikest n</w:t>
      </w:r>
      <w:r w:rsidR="00E531D5">
        <w:rPr>
          <w:lang w:val="et-EE"/>
        </w:rPr>
        <w:t>oortevaldkonna asjaoludest ja erisustest ning põhineb peamiselt riiklikel</w:t>
      </w:r>
      <w:r w:rsidR="00E15465" w:rsidRPr="00E15465">
        <w:rPr>
          <w:lang w:val="et-EE"/>
        </w:rPr>
        <w:t xml:space="preserve"> prio</w:t>
      </w:r>
      <w:r w:rsidR="00E531D5">
        <w:rPr>
          <w:lang w:val="et-EE"/>
        </w:rPr>
        <w:t>riteetsetel suundadel</w:t>
      </w:r>
      <w:r w:rsidR="00E15465" w:rsidRPr="00E15465">
        <w:rPr>
          <w:lang w:val="et-EE"/>
        </w:rPr>
        <w:t xml:space="preserve">. </w:t>
      </w:r>
      <w:r w:rsidR="00E15465">
        <w:rPr>
          <w:lang w:val="et-EE"/>
        </w:rPr>
        <w:t>Dokument</w:t>
      </w:r>
      <w:r w:rsidR="00E15465" w:rsidRPr="00E15465">
        <w:rPr>
          <w:lang w:val="et-EE"/>
        </w:rPr>
        <w:t xml:space="preserve"> on samuti ko</w:t>
      </w:r>
      <w:r w:rsidR="00E15465">
        <w:rPr>
          <w:lang w:val="et-EE"/>
        </w:rPr>
        <w:t xml:space="preserve">oskõlas Narva linna arengukava ning Narva </w:t>
      </w:r>
      <w:r w:rsidR="000629E7">
        <w:rPr>
          <w:lang w:val="et-EE"/>
        </w:rPr>
        <w:t>linna k</w:t>
      </w:r>
      <w:r w:rsidR="00E15465">
        <w:rPr>
          <w:lang w:val="et-EE"/>
        </w:rPr>
        <w:t>ultuuristrateegiaga 2030</w:t>
      </w:r>
      <w:r w:rsidR="00E15465" w:rsidRPr="00E15465">
        <w:rPr>
          <w:lang w:val="et-EE"/>
        </w:rPr>
        <w:t>.</w:t>
      </w:r>
    </w:p>
    <w:p w:rsidR="00A60B1E" w:rsidRPr="00CC4CCF" w:rsidRDefault="00FA30FA" w:rsidP="00CC4CCF">
      <w:pPr>
        <w:jc w:val="both"/>
        <w:rPr>
          <w:lang w:val="et-EE"/>
        </w:rPr>
      </w:pPr>
      <w:r w:rsidRPr="00FA30FA">
        <w:rPr>
          <w:lang w:val="et-EE"/>
        </w:rPr>
        <w:t>Arengukava väljatöötamise töörühma k</w:t>
      </w:r>
      <w:r w:rsidR="00DA1D80">
        <w:rPr>
          <w:lang w:val="et-EE"/>
        </w:rPr>
        <w:t>uulusid</w:t>
      </w:r>
      <w:r w:rsidRPr="00FA30FA">
        <w:rPr>
          <w:lang w:val="et-EE"/>
        </w:rPr>
        <w:t xml:space="preserve"> </w:t>
      </w:r>
      <w:r w:rsidR="00DA1D80">
        <w:rPr>
          <w:lang w:val="et-EE"/>
        </w:rPr>
        <w:t xml:space="preserve">Narva Linnavolikogu ja selle noorsookomisjoni, </w:t>
      </w:r>
      <w:r w:rsidRPr="00FA30FA">
        <w:rPr>
          <w:lang w:val="et-EE"/>
        </w:rPr>
        <w:t xml:space="preserve">Narva Linnavalitsuse Kultuuriosakonna, Narva </w:t>
      </w:r>
      <w:r w:rsidR="006A1BCE">
        <w:rPr>
          <w:lang w:val="et-EE"/>
        </w:rPr>
        <w:t xml:space="preserve">linna </w:t>
      </w:r>
      <w:r w:rsidRPr="00FA30FA">
        <w:rPr>
          <w:lang w:val="et-EE"/>
        </w:rPr>
        <w:t>Sotsiaalabiameti, Narva Linnavalitsuse Kultuuriosakonna allasutuste, Tartu Ülikooli Narva Kolledži, Narva Noorteparla</w:t>
      </w:r>
      <w:r w:rsidR="00DA1D80">
        <w:rPr>
          <w:lang w:val="et-EE"/>
        </w:rPr>
        <w:t xml:space="preserve">mendi, </w:t>
      </w:r>
      <w:r w:rsidRPr="00FA30FA">
        <w:rPr>
          <w:lang w:val="et-EE"/>
        </w:rPr>
        <w:t xml:space="preserve">Narva linnas noortevaldkonnas tegutsevate mittetulundusühingute esindajad ja muud </w:t>
      </w:r>
      <w:r w:rsidR="006A1BCE">
        <w:rPr>
          <w:lang w:val="et-EE"/>
        </w:rPr>
        <w:t xml:space="preserve">huvitatud </w:t>
      </w:r>
      <w:r w:rsidRPr="00FA30FA">
        <w:rPr>
          <w:lang w:val="et-EE"/>
        </w:rPr>
        <w:t>isikud.</w:t>
      </w:r>
    </w:p>
    <w:p w:rsidR="00FF6A42" w:rsidRDefault="00FF6A42" w:rsidP="002B23F0">
      <w:pPr>
        <w:jc w:val="both"/>
        <w:rPr>
          <w:lang w:val="et-EE"/>
        </w:rPr>
      </w:pPr>
    </w:p>
    <w:p w:rsidR="008C34C3" w:rsidRPr="00320B6F" w:rsidRDefault="008C34C3" w:rsidP="00320B6F">
      <w:pPr>
        <w:pStyle w:val="1"/>
        <w:rPr>
          <w:rFonts w:asciiTheme="minorHAnsi" w:hAnsiTheme="minorHAnsi" w:cstheme="minorHAnsi"/>
          <w:color w:val="auto"/>
          <w:lang w:val="et-EE"/>
        </w:rPr>
      </w:pPr>
      <w:bookmarkStart w:id="1" w:name="_Toc47087667"/>
      <w:r w:rsidRPr="00320B6F">
        <w:rPr>
          <w:rFonts w:asciiTheme="minorHAnsi" w:hAnsiTheme="minorHAnsi" w:cstheme="minorHAnsi"/>
          <w:color w:val="auto"/>
          <w:lang w:val="en-GB"/>
        </w:rPr>
        <w:lastRenderedPageBreak/>
        <w:t>Hetkeolukorra kirjeldus</w:t>
      </w:r>
      <w:bookmarkEnd w:id="1"/>
    </w:p>
    <w:p w:rsidR="00F70144" w:rsidRDefault="00486249" w:rsidP="008C522B">
      <w:pPr>
        <w:jc w:val="both"/>
        <w:rPr>
          <w:lang w:val="en-GB"/>
        </w:rPr>
      </w:pPr>
      <w:r>
        <w:rPr>
          <w:noProof/>
          <w:lang w:eastAsia="ru-RU"/>
        </w:rPr>
        <w:drawing>
          <wp:inline distT="0" distB="0" distL="0" distR="0">
            <wp:extent cx="5934075" cy="8572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075" cy="85725"/>
                    </a:xfrm>
                    <a:prstGeom prst="rect">
                      <a:avLst/>
                    </a:prstGeom>
                    <a:noFill/>
                    <a:ln>
                      <a:noFill/>
                    </a:ln>
                  </pic:spPr>
                </pic:pic>
              </a:graphicData>
            </a:graphic>
          </wp:inline>
        </w:drawing>
      </w:r>
    </w:p>
    <w:p w:rsidR="008C5C36" w:rsidRPr="00984B24" w:rsidRDefault="008C5C36" w:rsidP="00984B24">
      <w:pPr>
        <w:pStyle w:val="2"/>
        <w:rPr>
          <w:rFonts w:asciiTheme="minorHAnsi" w:hAnsiTheme="minorHAnsi" w:cstheme="minorHAnsi"/>
          <w:color w:val="auto"/>
          <w:sz w:val="22"/>
          <w:szCs w:val="22"/>
          <w:lang w:val="en-GB"/>
        </w:rPr>
      </w:pPr>
      <w:bookmarkStart w:id="2" w:name="_Toc47087668"/>
      <w:r w:rsidRPr="00984B24">
        <w:rPr>
          <w:rFonts w:asciiTheme="minorHAnsi" w:hAnsiTheme="minorHAnsi" w:cstheme="minorHAnsi"/>
          <w:color w:val="auto"/>
          <w:sz w:val="22"/>
          <w:szCs w:val="22"/>
          <w:lang w:val="en-GB"/>
        </w:rPr>
        <w:t>Narva noored</w:t>
      </w:r>
      <w:bookmarkEnd w:id="2"/>
    </w:p>
    <w:p w:rsidR="008C5C36" w:rsidRDefault="00D852F8" w:rsidP="008C522B">
      <w:pPr>
        <w:jc w:val="both"/>
        <w:rPr>
          <w:lang w:val="en-GB"/>
        </w:rPr>
      </w:pPr>
      <w:r>
        <w:rPr>
          <w:lang w:val="en-GB"/>
        </w:rPr>
        <w:t>Vastavalt Eestis kehtivale noorsootöö seadusele n</w:t>
      </w:r>
      <w:r w:rsidRPr="00F65AD1">
        <w:rPr>
          <w:lang w:val="en-GB"/>
        </w:rPr>
        <w:t>oor</w:t>
      </w:r>
      <w:r>
        <w:rPr>
          <w:lang w:val="en-GB"/>
        </w:rPr>
        <w:t>eks peetakse</w:t>
      </w:r>
      <w:r w:rsidRPr="00F65AD1">
        <w:rPr>
          <w:lang w:val="en-GB"/>
        </w:rPr>
        <w:t xml:space="preserve"> </w:t>
      </w:r>
      <w:r>
        <w:rPr>
          <w:lang w:val="en-GB"/>
        </w:rPr>
        <w:t>7 – 26 - aastast</w:t>
      </w:r>
      <w:r w:rsidRPr="00F65AD1">
        <w:rPr>
          <w:lang w:val="en-GB"/>
        </w:rPr>
        <w:t xml:space="preserve"> isik</w:t>
      </w:r>
      <w:r>
        <w:rPr>
          <w:lang w:val="en-GB"/>
        </w:rPr>
        <w:t>ut</w:t>
      </w:r>
      <w:r w:rsidRPr="00F65AD1">
        <w:rPr>
          <w:lang w:val="en-GB"/>
        </w:rPr>
        <w:t>.</w:t>
      </w:r>
    </w:p>
    <w:p w:rsidR="008C5C36" w:rsidRPr="00E00683" w:rsidRDefault="00984CCA" w:rsidP="008C522B">
      <w:pPr>
        <w:jc w:val="both"/>
        <w:rPr>
          <w:lang w:val="et-EE"/>
        </w:rPr>
      </w:pPr>
      <w:r>
        <w:rPr>
          <w:lang w:val="en-GB"/>
        </w:rPr>
        <w:t xml:space="preserve">Narvas on rahvastikuregistri andmetel 2020. </w:t>
      </w:r>
      <w:proofErr w:type="gramStart"/>
      <w:r>
        <w:rPr>
          <w:lang w:val="en-GB"/>
        </w:rPr>
        <w:t>a</w:t>
      </w:r>
      <w:proofErr w:type="gramEnd"/>
      <w:r>
        <w:rPr>
          <w:lang w:val="en-GB"/>
        </w:rPr>
        <w:t xml:space="preserve"> s</w:t>
      </w:r>
      <w:r w:rsidR="007B78DC">
        <w:rPr>
          <w:lang w:val="en-GB"/>
        </w:rPr>
        <w:t xml:space="preserve">eptembrikuu seisuga </w:t>
      </w:r>
      <w:r w:rsidR="00F23DA9" w:rsidRPr="00E00683">
        <w:rPr>
          <w:lang w:val="en-GB"/>
        </w:rPr>
        <w:t>9 789</w:t>
      </w:r>
      <w:r w:rsidR="007B78DC" w:rsidRPr="00E00683">
        <w:rPr>
          <w:lang w:val="en-GB"/>
        </w:rPr>
        <w:t xml:space="preserve"> n</w:t>
      </w:r>
      <w:r w:rsidR="00FA7421" w:rsidRPr="00E00683">
        <w:rPr>
          <w:lang w:val="en-GB"/>
        </w:rPr>
        <w:t xml:space="preserve">oort ja nende </w:t>
      </w:r>
      <w:r w:rsidRPr="00E00683">
        <w:rPr>
          <w:lang w:val="en-GB"/>
        </w:rPr>
        <w:t xml:space="preserve">osakaal </w:t>
      </w:r>
      <w:r w:rsidR="00FA7421" w:rsidRPr="00E00683">
        <w:rPr>
          <w:lang w:val="en-GB"/>
        </w:rPr>
        <w:t>moodustab</w:t>
      </w:r>
      <w:r w:rsidR="009C0D1E" w:rsidRPr="00E00683">
        <w:rPr>
          <w:lang w:val="en-GB"/>
        </w:rPr>
        <w:t xml:space="preserve"> ca 18 </w:t>
      </w:r>
      <w:r w:rsidR="00FA7421" w:rsidRPr="00E00683">
        <w:rPr>
          <w:lang w:val="en-GB"/>
        </w:rPr>
        <w:t xml:space="preserve">% </w:t>
      </w:r>
      <w:r w:rsidRPr="00E00683">
        <w:rPr>
          <w:lang w:val="en-GB"/>
        </w:rPr>
        <w:t>Narva elanikkonnast.</w:t>
      </w:r>
      <w:r w:rsidR="003B62BC" w:rsidRPr="00E00683">
        <w:rPr>
          <w:lang w:val="en-GB"/>
        </w:rPr>
        <w:t xml:space="preserve"> Allpool toodud tabel n</w:t>
      </w:r>
      <w:r w:rsidR="003B62BC" w:rsidRPr="00E00683">
        <w:rPr>
          <w:lang w:val="et-EE"/>
        </w:rPr>
        <w:t>äitab Narva noorte arvu vanuserühmade kaupa.</w:t>
      </w:r>
    </w:p>
    <w:tbl>
      <w:tblPr>
        <w:tblStyle w:val="a8"/>
        <w:tblW w:w="0" w:type="auto"/>
        <w:tblLook w:val="04A0" w:firstRow="1" w:lastRow="0" w:firstColumn="1" w:lastColumn="0" w:noHBand="0" w:noVBand="1"/>
      </w:tblPr>
      <w:tblGrid>
        <w:gridCol w:w="2392"/>
        <w:gridCol w:w="2393"/>
        <w:gridCol w:w="2393"/>
        <w:gridCol w:w="2393"/>
      </w:tblGrid>
      <w:tr w:rsidR="00E00683" w:rsidRPr="00E00683" w:rsidTr="003B62BC">
        <w:tc>
          <w:tcPr>
            <w:tcW w:w="2392" w:type="dxa"/>
          </w:tcPr>
          <w:p w:rsidR="003B62BC" w:rsidRPr="00E00683" w:rsidRDefault="003B62BC" w:rsidP="008C522B">
            <w:pPr>
              <w:jc w:val="both"/>
              <w:rPr>
                <w:lang w:val="en-GB"/>
              </w:rPr>
            </w:pPr>
            <w:r w:rsidRPr="00E00683">
              <w:rPr>
                <w:lang w:val="en-GB"/>
              </w:rPr>
              <w:t>7-11-aastased</w:t>
            </w:r>
          </w:p>
        </w:tc>
        <w:tc>
          <w:tcPr>
            <w:tcW w:w="2393" w:type="dxa"/>
          </w:tcPr>
          <w:p w:rsidR="003B62BC" w:rsidRPr="00E00683" w:rsidRDefault="003B62BC" w:rsidP="008C522B">
            <w:pPr>
              <w:jc w:val="both"/>
              <w:rPr>
                <w:lang w:val="en-GB"/>
              </w:rPr>
            </w:pPr>
            <w:r w:rsidRPr="00E00683">
              <w:rPr>
                <w:lang w:val="en-GB"/>
              </w:rPr>
              <w:t>12-18-aastased</w:t>
            </w:r>
          </w:p>
        </w:tc>
        <w:tc>
          <w:tcPr>
            <w:tcW w:w="2393" w:type="dxa"/>
          </w:tcPr>
          <w:p w:rsidR="003B62BC" w:rsidRPr="00E00683" w:rsidRDefault="003B62BC" w:rsidP="008C522B">
            <w:pPr>
              <w:jc w:val="both"/>
              <w:rPr>
                <w:lang w:val="en-GB"/>
              </w:rPr>
            </w:pPr>
            <w:r w:rsidRPr="00E00683">
              <w:rPr>
                <w:lang w:val="en-GB"/>
              </w:rPr>
              <w:t>19-26-aastased</w:t>
            </w:r>
          </w:p>
        </w:tc>
        <w:tc>
          <w:tcPr>
            <w:tcW w:w="2393" w:type="dxa"/>
          </w:tcPr>
          <w:p w:rsidR="003B62BC" w:rsidRPr="00E00683" w:rsidRDefault="003B62BC" w:rsidP="008C522B">
            <w:pPr>
              <w:jc w:val="both"/>
              <w:rPr>
                <w:lang w:val="en-GB"/>
              </w:rPr>
            </w:pPr>
            <w:r w:rsidRPr="00E00683">
              <w:rPr>
                <w:lang w:val="en-GB"/>
              </w:rPr>
              <w:t>kokku</w:t>
            </w:r>
          </w:p>
        </w:tc>
      </w:tr>
      <w:tr w:rsidR="000376D2" w:rsidRPr="00E00683" w:rsidTr="003B62BC">
        <w:tc>
          <w:tcPr>
            <w:tcW w:w="2392" w:type="dxa"/>
          </w:tcPr>
          <w:p w:rsidR="000376D2" w:rsidRPr="00E00683" w:rsidRDefault="000376D2" w:rsidP="000376D2">
            <w:r w:rsidRPr="00E00683">
              <w:t>2 522</w:t>
            </w:r>
          </w:p>
        </w:tc>
        <w:tc>
          <w:tcPr>
            <w:tcW w:w="2393" w:type="dxa"/>
          </w:tcPr>
          <w:p w:rsidR="000376D2" w:rsidRPr="00E00683" w:rsidRDefault="000376D2" w:rsidP="000376D2">
            <w:pPr>
              <w:rPr>
                <w:rFonts w:ascii="Calibri" w:hAnsi="Calibri" w:cs="Calibri"/>
              </w:rPr>
            </w:pPr>
            <w:r w:rsidRPr="00E00683">
              <w:rPr>
                <w:rFonts w:ascii="Calibri" w:hAnsi="Calibri" w:cs="Calibri"/>
                <w:lang w:val="en-GB"/>
              </w:rPr>
              <w:t> 4 058</w:t>
            </w:r>
          </w:p>
        </w:tc>
        <w:tc>
          <w:tcPr>
            <w:tcW w:w="2393" w:type="dxa"/>
          </w:tcPr>
          <w:p w:rsidR="000376D2" w:rsidRPr="00E00683" w:rsidRDefault="000376D2" w:rsidP="000376D2">
            <w:pPr>
              <w:jc w:val="both"/>
              <w:rPr>
                <w:rFonts w:ascii="Calibri" w:hAnsi="Calibri" w:cs="Calibri"/>
              </w:rPr>
            </w:pPr>
            <w:r w:rsidRPr="00E00683">
              <w:rPr>
                <w:rFonts w:ascii="Calibri" w:hAnsi="Calibri" w:cs="Calibri"/>
                <w:lang w:val="en-GB"/>
              </w:rPr>
              <w:t> 3 209</w:t>
            </w:r>
          </w:p>
        </w:tc>
        <w:tc>
          <w:tcPr>
            <w:tcW w:w="2393" w:type="dxa"/>
          </w:tcPr>
          <w:p w:rsidR="000376D2" w:rsidRPr="00E00683" w:rsidRDefault="000376D2" w:rsidP="000376D2">
            <w:pPr>
              <w:jc w:val="both"/>
              <w:rPr>
                <w:lang w:val="en-GB"/>
              </w:rPr>
            </w:pPr>
            <w:r w:rsidRPr="00E00683">
              <w:rPr>
                <w:lang w:val="en-GB"/>
              </w:rPr>
              <w:t>9 789</w:t>
            </w:r>
          </w:p>
        </w:tc>
      </w:tr>
    </w:tbl>
    <w:p w:rsidR="000F3B22" w:rsidRPr="00E00683" w:rsidRDefault="000F3B22" w:rsidP="008C522B">
      <w:pPr>
        <w:jc w:val="both"/>
        <w:rPr>
          <w:lang w:val="en-GB"/>
        </w:rPr>
      </w:pPr>
    </w:p>
    <w:p w:rsidR="000F3B22" w:rsidRPr="00E00683" w:rsidRDefault="000F3B22" w:rsidP="008C522B">
      <w:pPr>
        <w:jc w:val="both"/>
        <w:rPr>
          <w:lang w:val="en-GB"/>
        </w:rPr>
      </w:pPr>
      <w:proofErr w:type="gramStart"/>
      <w:r w:rsidRPr="00E00683">
        <w:rPr>
          <w:lang w:val="en-GB"/>
        </w:rPr>
        <w:t>Üldhariduskoolides</w:t>
      </w:r>
      <w:r w:rsidR="00860754" w:rsidRPr="00E00683">
        <w:rPr>
          <w:lang w:val="en-GB"/>
        </w:rPr>
        <w:t xml:space="preserve"> </w:t>
      </w:r>
      <w:r w:rsidR="00A200BF">
        <w:rPr>
          <w:lang w:val="en-GB"/>
        </w:rPr>
        <w:t>2020.</w:t>
      </w:r>
      <w:proofErr w:type="gramEnd"/>
      <w:r w:rsidR="00CD0FD8">
        <w:rPr>
          <w:lang w:val="en-GB"/>
        </w:rPr>
        <w:t xml:space="preserve"> </w:t>
      </w:r>
      <w:proofErr w:type="gramStart"/>
      <w:r w:rsidR="00A200BF">
        <w:rPr>
          <w:lang w:val="en-GB"/>
        </w:rPr>
        <w:t>a</w:t>
      </w:r>
      <w:proofErr w:type="gramEnd"/>
      <w:r w:rsidR="00A200BF">
        <w:rPr>
          <w:lang w:val="en-GB"/>
        </w:rPr>
        <w:t xml:space="preserve"> </w:t>
      </w:r>
      <w:r w:rsidR="00A200BF">
        <w:rPr>
          <w:lang w:val="et-EE"/>
        </w:rPr>
        <w:t>septembri</w:t>
      </w:r>
      <w:r w:rsidR="00860754" w:rsidRPr="00E00683">
        <w:rPr>
          <w:lang w:val="en-GB"/>
        </w:rPr>
        <w:t xml:space="preserve"> seisuga </w:t>
      </w:r>
      <w:r w:rsidR="00592F03" w:rsidRPr="00E00683">
        <w:rPr>
          <w:lang w:val="en-GB"/>
        </w:rPr>
        <w:t xml:space="preserve">õpib </w:t>
      </w:r>
      <w:r w:rsidR="00860754" w:rsidRPr="00E00683">
        <w:rPr>
          <w:lang w:val="en-GB"/>
        </w:rPr>
        <w:t>6148</w:t>
      </w:r>
      <w:r w:rsidRPr="00E00683">
        <w:rPr>
          <w:lang w:val="en-GB"/>
        </w:rPr>
        <w:t xml:space="preserve"> õpilast. Ida-Virumaa Kutseharidusk</w:t>
      </w:r>
      <w:r w:rsidR="006B68BA">
        <w:rPr>
          <w:lang w:val="en-GB"/>
        </w:rPr>
        <w:t>eskuse Narva õppekohas õpib 1022 õpilast</w:t>
      </w:r>
      <w:r w:rsidRPr="00E00683">
        <w:rPr>
          <w:lang w:val="en-GB"/>
        </w:rPr>
        <w:t xml:space="preserve"> </w:t>
      </w:r>
      <w:proofErr w:type="gramStart"/>
      <w:r w:rsidR="006F4612" w:rsidRPr="00E00683">
        <w:rPr>
          <w:lang w:val="en-GB"/>
        </w:rPr>
        <w:t>ja</w:t>
      </w:r>
      <w:proofErr w:type="gramEnd"/>
      <w:r w:rsidR="006F4612" w:rsidRPr="00E00683">
        <w:rPr>
          <w:lang w:val="en-GB"/>
        </w:rPr>
        <w:t xml:space="preserve"> Tartu Ül</w:t>
      </w:r>
      <w:r w:rsidR="006B33A1" w:rsidRPr="00E00683">
        <w:rPr>
          <w:lang w:val="en-GB"/>
        </w:rPr>
        <w:t>ikooli Narva Kolledžis õpib</w:t>
      </w:r>
      <w:r w:rsidR="002C0767" w:rsidRPr="00E00683">
        <w:rPr>
          <w:lang w:val="en-GB"/>
        </w:rPr>
        <w:t xml:space="preserve"> </w:t>
      </w:r>
      <w:r w:rsidR="002C0767" w:rsidRPr="00E00683">
        <w:rPr>
          <w:lang w:val="et-EE"/>
        </w:rPr>
        <w:t>562</w:t>
      </w:r>
      <w:r w:rsidR="002C0767" w:rsidRPr="00E00683">
        <w:rPr>
          <w:lang w:val="en-GB"/>
        </w:rPr>
        <w:t xml:space="preserve"> üliõpilast</w:t>
      </w:r>
      <w:r w:rsidR="002C0767" w:rsidRPr="00E00683">
        <w:rPr>
          <w:lang w:val="et-EE"/>
        </w:rPr>
        <w:t>, neist 306 -päevases õppes.</w:t>
      </w:r>
      <w:r w:rsidR="00592F03">
        <w:rPr>
          <w:lang w:val="et-EE"/>
        </w:rPr>
        <w:t xml:space="preserve"> </w:t>
      </w:r>
    </w:p>
    <w:p w:rsidR="00DB2C92" w:rsidRPr="00E00683" w:rsidRDefault="00DB2C92" w:rsidP="008C522B">
      <w:pPr>
        <w:jc w:val="both"/>
        <w:rPr>
          <w:lang w:val="en-GB"/>
        </w:rPr>
      </w:pPr>
      <w:proofErr w:type="gramStart"/>
      <w:r w:rsidRPr="00E00683">
        <w:rPr>
          <w:lang w:val="en-GB"/>
        </w:rPr>
        <w:t>Eesti Töötukassa andmetel 2</w:t>
      </w:r>
      <w:r w:rsidR="007B3A2B" w:rsidRPr="00E00683">
        <w:rPr>
          <w:lang w:val="en-GB"/>
        </w:rPr>
        <w:t>020.</w:t>
      </w:r>
      <w:proofErr w:type="gramEnd"/>
      <w:r w:rsidR="007B3A2B" w:rsidRPr="00E00683">
        <w:rPr>
          <w:lang w:val="en-GB"/>
        </w:rPr>
        <w:t xml:space="preserve"> </w:t>
      </w:r>
      <w:proofErr w:type="gramStart"/>
      <w:r w:rsidR="007B3A2B" w:rsidRPr="00E00683">
        <w:rPr>
          <w:lang w:val="en-GB"/>
        </w:rPr>
        <w:t>a</w:t>
      </w:r>
      <w:proofErr w:type="gramEnd"/>
      <w:r w:rsidR="007B3A2B" w:rsidRPr="00E00683">
        <w:rPr>
          <w:lang w:val="en-GB"/>
        </w:rPr>
        <w:t xml:space="preserve"> septembri seisug</w:t>
      </w:r>
      <w:r w:rsidR="00845FD2" w:rsidRPr="00E00683">
        <w:rPr>
          <w:lang w:val="en-GB"/>
        </w:rPr>
        <w:t>a Narva linnas registreeritud 15</w:t>
      </w:r>
      <w:r w:rsidR="007B3A2B" w:rsidRPr="00E00683">
        <w:rPr>
          <w:lang w:val="en-GB"/>
        </w:rPr>
        <w:t>-26</w:t>
      </w:r>
      <w:r w:rsidR="00845FD2" w:rsidRPr="00E00683">
        <w:rPr>
          <w:lang w:val="en-GB"/>
        </w:rPr>
        <w:t xml:space="preserve">-aastaste noorte, kes kuskil ei õpi ega tööta, koguarv on </w:t>
      </w:r>
      <w:r w:rsidR="00462396" w:rsidRPr="00E00683">
        <w:rPr>
          <w:lang w:val="en-GB"/>
        </w:rPr>
        <w:t>314</w:t>
      </w:r>
      <w:r w:rsidR="00845FD2" w:rsidRPr="00E00683">
        <w:rPr>
          <w:lang w:val="en-GB"/>
        </w:rPr>
        <w:t xml:space="preserve"> inimest. </w:t>
      </w:r>
      <w:r w:rsidR="0022174D" w:rsidRPr="00E00683">
        <w:rPr>
          <w:lang w:val="en-GB"/>
        </w:rPr>
        <w:t xml:space="preserve">Allpool toodud tabelis on esitatud tööturust </w:t>
      </w:r>
      <w:proofErr w:type="gramStart"/>
      <w:r w:rsidR="0022174D" w:rsidRPr="00E00683">
        <w:rPr>
          <w:lang w:val="en-GB"/>
        </w:rPr>
        <w:t>ja</w:t>
      </w:r>
      <w:proofErr w:type="gramEnd"/>
      <w:r w:rsidR="0022174D" w:rsidRPr="00E00683">
        <w:rPr>
          <w:lang w:val="en-GB"/>
        </w:rPr>
        <w:t xml:space="preserve"> tasemeharidusest väljaspool olevate Narva noorte arv haridustasemete lõikes.</w:t>
      </w:r>
    </w:p>
    <w:tbl>
      <w:tblPr>
        <w:tblW w:w="6560" w:type="dxa"/>
        <w:tblInd w:w="-23" w:type="dxa"/>
        <w:tblCellMar>
          <w:left w:w="0" w:type="dxa"/>
          <w:right w:w="0" w:type="dxa"/>
        </w:tblCellMar>
        <w:tblLook w:val="04A0" w:firstRow="1" w:lastRow="0" w:firstColumn="1" w:lastColumn="0" w:noHBand="0" w:noVBand="1"/>
      </w:tblPr>
      <w:tblGrid>
        <w:gridCol w:w="3640"/>
        <w:gridCol w:w="1415"/>
        <w:gridCol w:w="1505"/>
      </w:tblGrid>
      <w:tr w:rsidR="00E00683" w:rsidRPr="00E00683" w:rsidTr="00C1540E">
        <w:trPr>
          <w:trHeight w:val="192"/>
        </w:trPr>
        <w:tc>
          <w:tcPr>
            <w:tcW w:w="3640"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4A0F91" w:rsidRPr="00E00683" w:rsidRDefault="004A0F91" w:rsidP="00C1540E">
            <w:pPr>
              <w:spacing w:after="120"/>
              <w:jc w:val="both"/>
              <w:rPr>
                <w:b/>
                <w:bCs/>
                <w:iCs/>
              </w:rPr>
            </w:pPr>
            <w:r w:rsidRPr="00E00683">
              <w:rPr>
                <w:b/>
                <w:bCs/>
                <w:iCs/>
                <w:lang w:val="et-EE"/>
              </w:rPr>
              <w:t>h</w:t>
            </w:r>
            <w:r w:rsidRPr="00E00683">
              <w:rPr>
                <w:b/>
                <w:bCs/>
                <w:iCs/>
              </w:rPr>
              <w:t>aridustase</w:t>
            </w:r>
          </w:p>
        </w:tc>
        <w:tc>
          <w:tcPr>
            <w:tcW w:w="1415"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4A0F91" w:rsidRPr="00E00683" w:rsidRDefault="004A0F91" w:rsidP="00C1540E">
            <w:pPr>
              <w:spacing w:after="120"/>
              <w:jc w:val="both"/>
              <w:rPr>
                <w:b/>
                <w:bCs/>
                <w:iCs/>
              </w:rPr>
            </w:pPr>
            <w:r w:rsidRPr="00E00683">
              <w:rPr>
                <w:b/>
                <w:bCs/>
                <w:iCs/>
                <w:lang w:val="et-EE"/>
              </w:rPr>
              <w:t>noorte</w:t>
            </w:r>
            <w:r w:rsidRPr="00E00683">
              <w:rPr>
                <w:b/>
                <w:bCs/>
                <w:iCs/>
              </w:rPr>
              <w:t xml:space="preserve"> arv</w:t>
            </w:r>
          </w:p>
        </w:tc>
        <w:tc>
          <w:tcPr>
            <w:tcW w:w="1505" w:type="dxa"/>
            <w:vAlign w:val="center"/>
            <w:hideMark/>
          </w:tcPr>
          <w:p w:rsidR="004A0F91" w:rsidRPr="00E00683" w:rsidRDefault="004A0F91" w:rsidP="00C1540E">
            <w:pPr>
              <w:spacing w:after="120"/>
              <w:jc w:val="both"/>
              <w:rPr>
                <w:bCs/>
                <w:iCs/>
              </w:rPr>
            </w:pPr>
            <w:r w:rsidRPr="00E00683">
              <w:rPr>
                <w:bCs/>
                <w:iCs/>
              </w:rPr>
              <w:t> </w:t>
            </w:r>
          </w:p>
        </w:tc>
      </w:tr>
      <w:tr w:rsidR="00E00683" w:rsidRPr="00E00683" w:rsidTr="004A0F91">
        <w:trPr>
          <w:trHeight w:val="255"/>
        </w:trPr>
        <w:tc>
          <w:tcPr>
            <w:tcW w:w="364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462396" w:rsidRPr="00E00683" w:rsidRDefault="00462396" w:rsidP="00C1540E">
            <w:pPr>
              <w:spacing w:after="120"/>
              <w:jc w:val="both"/>
              <w:rPr>
                <w:bCs/>
                <w:iCs/>
              </w:rPr>
            </w:pPr>
            <w:r w:rsidRPr="00E00683">
              <w:rPr>
                <w:bCs/>
                <w:iCs/>
              </w:rPr>
              <w:t>Alg- ja põhiharidus</w:t>
            </w:r>
          </w:p>
        </w:tc>
        <w:tc>
          <w:tcPr>
            <w:tcW w:w="1415" w:type="dxa"/>
            <w:tcBorders>
              <w:top w:val="nil"/>
              <w:left w:val="nil"/>
              <w:bottom w:val="single" w:sz="8" w:space="0" w:color="auto"/>
              <w:right w:val="single" w:sz="8" w:space="0" w:color="auto"/>
            </w:tcBorders>
            <w:noWrap/>
            <w:tcMar>
              <w:top w:w="0" w:type="dxa"/>
              <w:left w:w="70" w:type="dxa"/>
              <w:bottom w:w="0" w:type="dxa"/>
              <w:right w:w="70" w:type="dxa"/>
            </w:tcMar>
            <w:vAlign w:val="bottom"/>
          </w:tcPr>
          <w:p w:rsidR="00462396" w:rsidRPr="00E00683" w:rsidRDefault="00462396">
            <w:pPr>
              <w:spacing w:after="120" w:line="252" w:lineRule="auto"/>
              <w:jc w:val="center"/>
              <w:rPr>
                <w:rFonts w:ascii="Calibri" w:hAnsi="Calibri" w:cs="Calibri"/>
              </w:rPr>
            </w:pPr>
            <w:r w:rsidRPr="00E00683">
              <w:t>98</w:t>
            </w:r>
          </w:p>
        </w:tc>
        <w:tc>
          <w:tcPr>
            <w:tcW w:w="1505" w:type="dxa"/>
            <w:vAlign w:val="center"/>
            <w:hideMark/>
          </w:tcPr>
          <w:p w:rsidR="00462396" w:rsidRPr="00E00683" w:rsidRDefault="00462396" w:rsidP="00C1540E">
            <w:pPr>
              <w:spacing w:after="120"/>
              <w:jc w:val="both"/>
              <w:rPr>
                <w:bCs/>
                <w:iCs/>
              </w:rPr>
            </w:pPr>
            <w:r w:rsidRPr="00E00683">
              <w:rPr>
                <w:bCs/>
                <w:iCs/>
              </w:rPr>
              <w:t> </w:t>
            </w:r>
          </w:p>
        </w:tc>
      </w:tr>
      <w:tr w:rsidR="00E00683" w:rsidRPr="00E00683" w:rsidTr="004A0F91">
        <w:trPr>
          <w:trHeight w:val="255"/>
        </w:trPr>
        <w:tc>
          <w:tcPr>
            <w:tcW w:w="364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462396" w:rsidRPr="00E00683" w:rsidRDefault="00462396" w:rsidP="00C1540E">
            <w:pPr>
              <w:spacing w:after="120"/>
              <w:jc w:val="both"/>
              <w:rPr>
                <w:bCs/>
                <w:iCs/>
              </w:rPr>
            </w:pPr>
            <w:r w:rsidRPr="00E00683">
              <w:rPr>
                <w:bCs/>
                <w:iCs/>
              </w:rPr>
              <w:t>Kutseharidus</w:t>
            </w:r>
          </w:p>
        </w:tc>
        <w:tc>
          <w:tcPr>
            <w:tcW w:w="1415" w:type="dxa"/>
            <w:tcBorders>
              <w:top w:val="nil"/>
              <w:left w:val="nil"/>
              <w:bottom w:val="single" w:sz="8" w:space="0" w:color="auto"/>
              <w:right w:val="single" w:sz="8" w:space="0" w:color="auto"/>
            </w:tcBorders>
            <w:noWrap/>
            <w:tcMar>
              <w:top w:w="0" w:type="dxa"/>
              <w:left w:w="70" w:type="dxa"/>
              <w:bottom w:w="0" w:type="dxa"/>
              <w:right w:w="70" w:type="dxa"/>
            </w:tcMar>
            <w:vAlign w:val="bottom"/>
          </w:tcPr>
          <w:p w:rsidR="00462396" w:rsidRPr="00E00683" w:rsidRDefault="00462396">
            <w:pPr>
              <w:spacing w:after="120" w:line="252" w:lineRule="auto"/>
              <w:jc w:val="center"/>
              <w:rPr>
                <w:rFonts w:ascii="Calibri" w:hAnsi="Calibri" w:cs="Calibri"/>
              </w:rPr>
            </w:pPr>
            <w:r w:rsidRPr="00E00683">
              <w:t>152</w:t>
            </w:r>
          </w:p>
        </w:tc>
        <w:tc>
          <w:tcPr>
            <w:tcW w:w="1505" w:type="dxa"/>
            <w:vAlign w:val="center"/>
            <w:hideMark/>
          </w:tcPr>
          <w:p w:rsidR="00462396" w:rsidRPr="00E00683" w:rsidRDefault="00462396" w:rsidP="00C1540E">
            <w:pPr>
              <w:spacing w:after="120"/>
              <w:jc w:val="both"/>
              <w:rPr>
                <w:bCs/>
                <w:iCs/>
              </w:rPr>
            </w:pPr>
            <w:r w:rsidRPr="00E00683">
              <w:rPr>
                <w:bCs/>
                <w:iCs/>
              </w:rPr>
              <w:t> </w:t>
            </w:r>
          </w:p>
        </w:tc>
      </w:tr>
      <w:tr w:rsidR="00E00683" w:rsidRPr="00E00683" w:rsidTr="004A0F91">
        <w:trPr>
          <w:trHeight w:val="255"/>
        </w:trPr>
        <w:tc>
          <w:tcPr>
            <w:tcW w:w="364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462396" w:rsidRPr="00E00683" w:rsidRDefault="00462396" w:rsidP="00C1540E">
            <w:pPr>
              <w:spacing w:after="120"/>
              <w:jc w:val="both"/>
              <w:rPr>
                <w:bCs/>
                <w:iCs/>
              </w:rPr>
            </w:pPr>
            <w:r w:rsidRPr="00E00683">
              <w:rPr>
                <w:bCs/>
                <w:iCs/>
              </w:rPr>
              <w:t>Üldkeskharidus</w:t>
            </w:r>
          </w:p>
        </w:tc>
        <w:tc>
          <w:tcPr>
            <w:tcW w:w="1415" w:type="dxa"/>
            <w:tcBorders>
              <w:top w:val="nil"/>
              <w:left w:val="nil"/>
              <w:bottom w:val="single" w:sz="8" w:space="0" w:color="auto"/>
              <w:right w:val="single" w:sz="8" w:space="0" w:color="auto"/>
            </w:tcBorders>
            <w:noWrap/>
            <w:tcMar>
              <w:top w:w="0" w:type="dxa"/>
              <w:left w:w="70" w:type="dxa"/>
              <w:bottom w:w="0" w:type="dxa"/>
              <w:right w:w="70" w:type="dxa"/>
            </w:tcMar>
            <w:vAlign w:val="bottom"/>
          </w:tcPr>
          <w:p w:rsidR="00462396" w:rsidRPr="00E00683" w:rsidRDefault="00462396">
            <w:pPr>
              <w:spacing w:after="120" w:line="252" w:lineRule="auto"/>
              <w:jc w:val="center"/>
              <w:rPr>
                <w:rFonts w:ascii="Calibri" w:hAnsi="Calibri" w:cs="Calibri"/>
              </w:rPr>
            </w:pPr>
            <w:r w:rsidRPr="00E00683">
              <w:t>57</w:t>
            </w:r>
          </w:p>
        </w:tc>
        <w:tc>
          <w:tcPr>
            <w:tcW w:w="1505" w:type="dxa"/>
            <w:vAlign w:val="center"/>
            <w:hideMark/>
          </w:tcPr>
          <w:p w:rsidR="00462396" w:rsidRPr="00E00683" w:rsidRDefault="00462396" w:rsidP="00C1540E">
            <w:pPr>
              <w:spacing w:after="120"/>
              <w:jc w:val="both"/>
              <w:rPr>
                <w:bCs/>
                <w:iCs/>
              </w:rPr>
            </w:pPr>
            <w:r w:rsidRPr="00E00683">
              <w:rPr>
                <w:bCs/>
                <w:iCs/>
              </w:rPr>
              <w:t> </w:t>
            </w:r>
          </w:p>
        </w:tc>
      </w:tr>
      <w:tr w:rsidR="00E00683" w:rsidRPr="00E00683" w:rsidTr="004A0F91">
        <w:trPr>
          <w:trHeight w:val="255"/>
        </w:trPr>
        <w:tc>
          <w:tcPr>
            <w:tcW w:w="364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462396" w:rsidRPr="00E00683" w:rsidRDefault="00462396" w:rsidP="00C1540E">
            <w:pPr>
              <w:spacing w:after="120"/>
              <w:jc w:val="both"/>
              <w:rPr>
                <w:bCs/>
                <w:iCs/>
              </w:rPr>
            </w:pPr>
            <w:r w:rsidRPr="00E00683">
              <w:rPr>
                <w:bCs/>
                <w:iCs/>
              </w:rPr>
              <w:t>Kõrgharidus</w:t>
            </w:r>
          </w:p>
        </w:tc>
        <w:tc>
          <w:tcPr>
            <w:tcW w:w="1415" w:type="dxa"/>
            <w:tcBorders>
              <w:top w:val="nil"/>
              <w:left w:val="nil"/>
              <w:bottom w:val="single" w:sz="8" w:space="0" w:color="auto"/>
              <w:right w:val="single" w:sz="8" w:space="0" w:color="auto"/>
            </w:tcBorders>
            <w:noWrap/>
            <w:tcMar>
              <w:top w:w="0" w:type="dxa"/>
              <w:left w:w="70" w:type="dxa"/>
              <w:bottom w:w="0" w:type="dxa"/>
              <w:right w:w="70" w:type="dxa"/>
            </w:tcMar>
            <w:vAlign w:val="bottom"/>
          </w:tcPr>
          <w:p w:rsidR="00462396" w:rsidRPr="00E00683" w:rsidRDefault="00462396">
            <w:pPr>
              <w:spacing w:after="120" w:line="252" w:lineRule="auto"/>
              <w:jc w:val="center"/>
              <w:rPr>
                <w:rFonts w:ascii="Calibri" w:hAnsi="Calibri" w:cs="Calibri"/>
              </w:rPr>
            </w:pPr>
            <w:r w:rsidRPr="00E00683">
              <w:t>7</w:t>
            </w:r>
          </w:p>
        </w:tc>
        <w:tc>
          <w:tcPr>
            <w:tcW w:w="1505" w:type="dxa"/>
            <w:vAlign w:val="center"/>
            <w:hideMark/>
          </w:tcPr>
          <w:p w:rsidR="00462396" w:rsidRPr="00E00683" w:rsidRDefault="00462396" w:rsidP="00C1540E">
            <w:pPr>
              <w:spacing w:after="120"/>
              <w:jc w:val="both"/>
              <w:rPr>
                <w:bCs/>
                <w:iCs/>
              </w:rPr>
            </w:pPr>
            <w:r w:rsidRPr="00E00683">
              <w:rPr>
                <w:bCs/>
                <w:iCs/>
              </w:rPr>
              <w:t> </w:t>
            </w:r>
          </w:p>
        </w:tc>
      </w:tr>
      <w:tr w:rsidR="00E00683" w:rsidRPr="00E00683" w:rsidTr="004A0F91">
        <w:trPr>
          <w:trHeight w:val="255"/>
        </w:trPr>
        <w:tc>
          <w:tcPr>
            <w:tcW w:w="364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462396" w:rsidRPr="00E00683" w:rsidRDefault="00462396" w:rsidP="00C1540E">
            <w:pPr>
              <w:spacing w:after="120"/>
              <w:jc w:val="both"/>
              <w:rPr>
                <w:b/>
                <w:bCs/>
                <w:iCs/>
              </w:rPr>
            </w:pPr>
            <w:r w:rsidRPr="00E00683">
              <w:rPr>
                <w:b/>
                <w:bCs/>
                <w:iCs/>
                <w:lang w:val="et-EE"/>
              </w:rPr>
              <w:t>k</w:t>
            </w:r>
            <w:r w:rsidRPr="00E00683">
              <w:rPr>
                <w:b/>
                <w:bCs/>
                <w:iCs/>
              </w:rPr>
              <w:t>okku</w:t>
            </w:r>
          </w:p>
        </w:tc>
        <w:tc>
          <w:tcPr>
            <w:tcW w:w="1415" w:type="dxa"/>
            <w:tcBorders>
              <w:top w:val="nil"/>
              <w:left w:val="nil"/>
              <w:bottom w:val="single" w:sz="8" w:space="0" w:color="auto"/>
              <w:right w:val="single" w:sz="8" w:space="0" w:color="auto"/>
            </w:tcBorders>
            <w:noWrap/>
            <w:tcMar>
              <w:top w:w="0" w:type="dxa"/>
              <w:left w:w="70" w:type="dxa"/>
              <w:bottom w:w="0" w:type="dxa"/>
              <w:right w:w="70" w:type="dxa"/>
            </w:tcMar>
            <w:vAlign w:val="bottom"/>
          </w:tcPr>
          <w:p w:rsidR="00462396" w:rsidRPr="00E00683" w:rsidRDefault="00462396">
            <w:pPr>
              <w:spacing w:after="120" w:line="252" w:lineRule="auto"/>
              <w:jc w:val="center"/>
              <w:rPr>
                <w:rFonts w:ascii="Calibri" w:hAnsi="Calibri" w:cs="Calibri"/>
                <w:b/>
                <w:bCs/>
              </w:rPr>
            </w:pPr>
            <w:r w:rsidRPr="00E00683">
              <w:rPr>
                <w:b/>
                <w:bCs/>
              </w:rPr>
              <w:t>314</w:t>
            </w:r>
          </w:p>
        </w:tc>
        <w:tc>
          <w:tcPr>
            <w:tcW w:w="1505" w:type="dxa"/>
            <w:vAlign w:val="center"/>
            <w:hideMark/>
          </w:tcPr>
          <w:p w:rsidR="00462396" w:rsidRPr="00E00683" w:rsidRDefault="00462396" w:rsidP="00C1540E">
            <w:pPr>
              <w:spacing w:after="120"/>
              <w:jc w:val="both"/>
              <w:rPr>
                <w:bCs/>
                <w:iCs/>
              </w:rPr>
            </w:pPr>
            <w:r w:rsidRPr="00E00683">
              <w:rPr>
                <w:bCs/>
                <w:iCs/>
              </w:rPr>
              <w:t> </w:t>
            </w:r>
          </w:p>
        </w:tc>
      </w:tr>
    </w:tbl>
    <w:p w:rsidR="0022174D" w:rsidRDefault="0022174D" w:rsidP="008C522B">
      <w:pPr>
        <w:jc w:val="both"/>
        <w:rPr>
          <w:lang w:val="en-GB"/>
        </w:rPr>
      </w:pPr>
    </w:p>
    <w:p w:rsidR="008C5C36" w:rsidRPr="00984B24" w:rsidRDefault="008C5C36" w:rsidP="00984B24">
      <w:pPr>
        <w:pStyle w:val="2"/>
        <w:rPr>
          <w:rFonts w:asciiTheme="minorHAnsi" w:hAnsiTheme="minorHAnsi" w:cstheme="minorHAnsi"/>
          <w:color w:val="auto"/>
          <w:sz w:val="22"/>
          <w:szCs w:val="22"/>
          <w:lang w:val="en-GB"/>
        </w:rPr>
      </w:pPr>
      <w:bookmarkStart w:id="3" w:name="_Toc47087669"/>
      <w:r w:rsidRPr="00984B24">
        <w:rPr>
          <w:rFonts w:asciiTheme="minorHAnsi" w:hAnsiTheme="minorHAnsi" w:cstheme="minorHAnsi"/>
          <w:color w:val="auto"/>
          <w:sz w:val="22"/>
          <w:szCs w:val="22"/>
          <w:lang w:val="en-GB"/>
        </w:rPr>
        <w:t>Narva noorsootöö</w:t>
      </w:r>
      <w:bookmarkEnd w:id="3"/>
    </w:p>
    <w:p w:rsidR="0060152F" w:rsidRDefault="00E6127A" w:rsidP="008C522B">
      <w:pPr>
        <w:jc w:val="both"/>
        <w:rPr>
          <w:lang w:val="en-GB"/>
        </w:rPr>
      </w:pPr>
      <w:r>
        <w:rPr>
          <w:noProof/>
          <w:lang w:eastAsia="ru-RU"/>
        </w:rPr>
        <w:drawing>
          <wp:anchor distT="0" distB="0" distL="114300" distR="114300" simplePos="0" relativeHeight="251661312" behindDoc="0" locked="0" layoutInCell="1" allowOverlap="1" wp14:anchorId="25D7BB25" wp14:editId="6033419F">
            <wp:simplePos x="0" y="0"/>
            <wp:positionH relativeFrom="column">
              <wp:posOffset>4692015</wp:posOffset>
            </wp:positionH>
            <wp:positionV relativeFrom="paragraph">
              <wp:posOffset>750570</wp:posOffset>
            </wp:positionV>
            <wp:extent cx="979805" cy="1066800"/>
            <wp:effectExtent l="0" t="0" r="0" b="0"/>
            <wp:wrapSquare wrapText="bothSides"/>
            <wp:docPr id="1" name="Рисунок 1" descr="C:\Users\Anastassia Yakovleva\Desktop\Noortekava\pildid\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astassia Yakovleva\Desktop\Noortekava\pildid\1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980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567BE">
        <w:rPr>
          <w:lang w:val="en-GB"/>
        </w:rPr>
        <w:t xml:space="preserve">Toetudes riiklikele noortevaldkonna suundadele korraldab </w:t>
      </w:r>
      <w:r w:rsidR="00743529">
        <w:rPr>
          <w:lang w:val="en-GB"/>
        </w:rPr>
        <w:t>Narva</w:t>
      </w:r>
      <w:r w:rsidR="001567BE">
        <w:rPr>
          <w:lang w:val="en-GB"/>
        </w:rPr>
        <w:t xml:space="preserve"> noorsootööd sellisena, </w:t>
      </w:r>
      <w:proofErr w:type="gramStart"/>
      <w:r w:rsidR="001567BE">
        <w:rPr>
          <w:lang w:val="en-GB"/>
        </w:rPr>
        <w:t>et</w:t>
      </w:r>
      <w:proofErr w:type="gramEnd"/>
      <w:r w:rsidR="001567BE">
        <w:rPr>
          <w:lang w:val="en-GB"/>
        </w:rPr>
        <w:t xml:space="preserve"> see looks</w:t>
      </w:r>
      <w:r w:rsidR="00743529">
        <w:rPr>
          <w:lang w:val="en-GB"/>
        </w:rPr>
        <w:t xml:space="preserve"> tingimusi</w:t>
      </w:r>
      <w:r w:rsidR="008C522B" w:rsidRPr="008C522B">
        <w:rPr>
          <w:lang w:val="en-GB"/>
        </w:rPr>
        <w:t xml:space="preserve"> noore isiksuse mitmekülgseks arenguks, mis võimaldab noortel vaba tahte alusel perekonna-, tasemehar</w:t>
      </w:r>
      <w:r w:rsidR="00312799">
        <w:rPr>
          <w:lang w:val="en-GB"/>
        </w:rPr>
        <w:t>idus- ja tööväliselt tegutseda.</w:t>
      </w:r>
      <w:r w:rsidR="00B12BA1">
        <w:rPr>
          <w:lang w:val="en-GB"/>
        </w:rPr>
        <w:t xml:space="preserve"> </w:t>
      </w:r>
      <w:r w:rsidR="001567BE">
        <w:rPr>
          <w:lang w:val="en-GB"/>
        </w:rPr>
        <w:t>Noorsootöö linnas põhineb s</w:t>
      </w:r>
      <w:r w:rsidR="00B12BA1">
        <w:rPr>
          <w:lang w:val="en-GB"/>
        </w:rPr>
        <w:t>eadus</w:t>
      </w:r>
      <w:r w:rsidR="001567BE">
        <w:rPr>
          <w:lang w:val="en-GB"/>
        </w:rPr>
        <w:t xml:space="preserve">es sätestatud </w:t>
      </w:r>
      <w:r w:rsidR="00B12BA1">
        <w:rPr>
          <w:lang w:val="en-GB"/>
        </w:rPr>
        <w:t>noo</w:t>
      </w:r>
      <w:r w:rsidR="001567BE">
        <w:rPr>
          <w:lang w:val="en-GB"/>
        </w:rPr>
        <w:t>rsootöö korraldamise põhimõttetele</w:t>
      </w:r>
      <w:r w:rsidR="00B123FA">
        <w:rPr>
          <w:lang w:val="en-GB"/>
        </w:rPr>
        <w:t>:</w:t>
      </w:r>
    </w:p>
    <w:p w:rsidR="00B123FA" w:rsidRDefault="00B123FA" w:rsidP="00B123FA">
      <w:pPr>
        <w:pStyle w:val="a3"/>
        <w:numPr>
          <w:ilvl w:val="0"/>
          <w:numId w:val="2"/>
        </w:numPr>
        <w:jc w:val="both"/>
        <w:rPr>
          <w:lang w:val="en-GB"/>
        </w:rPr>
      </w:pPr>
      <w:r>
        <w:rPr>
          <w:lang w:val="en-GB"/>
        </w:rPr>
        <w:t>noorte jaoks ja koos noortega,</w:t>
      </w:r>
    </w:p>
    <w:p w:rsidR="00B123FA" w:rsidRDefault="00B123FA" w:rsidP="00E6127A">
      <w:pPr>
        <w:pStyle w:val="a3"/>
        <w:numPr>
          <w:ilvl w:val="0"/>
          <w:numId w:val="2"/>
        </w:numPr>
        <w:jc w:val="both"/>
        <w:rPr>
          <w:lang w:val="en-GB"/>
        </w:rPr>
      </w:pPr>
      <w:r>
        <w:rPr>
          <w:lang w:val="en-GB"/>
        </w:rPr>
        <w:t>toetab noorte omaalgatust,</w:t>
      </w:r>
      <w:r w:rsidR="00E6127A" w:rsidRPr="00E6127A">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B123FA" w:rsidRDefault="00B123FA" w:rsidP="00B123FA">
      <w:pPr>
        <w:pStyle w:val="a3"/>
        <w:numPr>
          <w:ilvl w:val="0"/>
          <w:numId w:val="2"/>
        </w:numPr>
        <w:jc w:val="both"/>
        <w:rPr>
          <w:lang w:val="en-GB"/>
        </w:rPr>
      </w:pPr>
      <w:r>
        <w:rPr>
          <w:lang w:val="en-GB"/>
        </w:rPr>
        <w:t>lähtub noorte vajadustest ja huvidest,</w:t>
      </w:r>
    </w:p>
    <w:p w:rsidR="00B123FA" w:rsidRDefault="00B123FA" w:rsidP="00B123FA">
      <w:pPr>
        <w:pStyle w:val="a3"/>
        <w:numPr>
          <w:ilvl w:val="0"/>
          <w:numId w:val="2"/>
        </w:numPr>
        <w:jc w:val="both"/>
        <w:rPr>
          <w:lang w:val="en-GB"/>
        </w:rPr>
      </w:pPr>
      <w:r>
        <w:rPr>
          <w:lang w:val="en-GB"/>
        </w:rPr>
        <w:t>lähtub võrdse kohtlemise, sallivuse ja partnerluse põhimõttest,</w:t>
      </w:r>
    </w:p>
    <w:p w:rsidR="0060152F" w:rsidRPr="00B123FA" w:rsidRDefault="00B123FA" w:rsidP="008C522B">
      <w:pPr>
        <w:pStyle w:val="a3"/>
        <w:numPr>
          <w:ilvl w:val="0"/>
          <w:numId w:val="2"/>
        </w:numPr>
        <w:jc w:val="both"/>
        <w:rPr>
          <w:lang w:val="en-GB"/>
        </w:rPr>
      </w:pPr>
      <w:proofErr w:type="gramStart"/>
      <w:r>
        <w:rPr>
          <w:lang w:val="en-GB"/>
        </w:rPr>
        <w:t>põhineb</w:t>
      </w:r>
      <w:proofErr w:type="gramEnd"/>
      <w:r>
        <w:rPr>
          <w:lang w:val="en-GB"/>
        </w:rPr>
        <w:t xml:space="preserve"> noorte osalusel ja vabal tahtel.</w:t>
      </w:r>
    </w:p>
    <w:p w:rsidR="0060152F" w:rsidRDefault="00173808" w:rsidP="00260DC0">
      <w:pPr>
        <w:jc w:val="both"/>
        <w:rPr>
          <w:lang w:val="en-GB"/>
        </w:rPr>
      </w:pPr>
      <w:r>
        <w:rPr>
          <w:lang w:val="en-GB"/>
        </w:rPr>
        <w:t xml:space="preserve">Narva linna noorsootöö hõlmab järgmisi </w:t>
      </w:r>
      <w:r w:rsidR="006A06FD">
        <w:rPr>
          <w:lang w:val="en-GB"/>
        </w:rPr>
        <w:t>tingli</w:t>
      </w:r>
      <w:r>
        <w:rPr>
          <w:lang w:val="en-GB"/>
        </w:rPr>
        <w:t>kult eristatud tegevussuundi:</w:t>
      </w:r>
      <w:r w:rsidR="006A06FD">
        <w:rPr>
          <w:lang w:val="en-GB"/>
        </w:rPr>
        <w:t xml:space="preserve"> </w:t>
      </w:r>
      <w:r w:rsidR="00AF5503">
        <w:rPr>
          <w:lang w:val="en-GB"/>
        </w:rPr>
        <w:t xml:space="preserve">avatud noorsootöö, töökasvatus, noorteinfo, noorteüritused </w:t>
      </w:r>
      <w:proofErr w:type="gramStart"/>
      <w:r w:rsidR="00AF5503">
        <w:rPr>
          <w:lang w:val="en-GB"/>
        </w:rPr>
        <w:t>ja</w:t>
      </w:r>
      <w:proofErr w:type="gramEnd"/>
      <w:r w:rsidR="00AF5503">
        <w:rPr>
          <w:lang w:val="en-GB"/>
        </w:rPr>
        <w:t xml:space="preserve"> omaalgatused, </w:t>
      </w:r>
      <w:r w:rsidR="0050408A">
        <w:rPr>
          <w:lang w:val="en-GB"/>
        </w:rPr>
        <w:t>rahvusvaheline noorsootöö,</w:t>
      </w:r>
      <w:r w:rsidR="0050408A" w:rsidRPr="0050408A">
        <w:rPr>
          <w:lang w:val="en-GB"/>
        </w:rPr>
        <w:t xml:space="preserve"> </w:t>
      </w:r>
      <w:r>
        <w:rPr>
          <w:lang w:val="en-GB"/>
        </w:rPr>
        <w:t>noorte osalus, huviharidus ja huvitegevus</w:t>
      </w:r>
      <w:r w:rsidR="006A06FD">
        <w:rPr>
          <w:lang w:val="en-GB"/>
        </w:rPr>
        <w:t>,</w:t>
      </w:r>
      <w:r w:rsidR="004A217F">
        <w:rPr>
          <w:lang w:val="en-GB"/>
        </w:rPr>
        <w:t xml:space="preserve"> erinoorsootöö</w:t>
      </w:r>
      <w:r w:rsidR="0050408A">
        <w:rPr>
          <w:lang w:val="en-GB"/>
        </w:rPr>
        <w:t xml:space="preserve">, </w:t>
      </w:r>
      <w:r w:rsidR="00E83432" w:rsidRPr="00833ABF">
        <w:rPr>
          <w:lang w:val="en-GB"/>
        </w:rPr>
        <w:t>nutikas</w:t>
      </w:r>
      <w:r w:rsidR="0050408A">
        <w:rPr>
          <w:lang w:val="en-GB"/>
        </w:rPr>
        <w:t xml:space="preserve"> noorsootöö</w:t>
      </w:r>
      <w:r w:rsidR="006A06FD">
        <w:rPr>
          <w:lang w:val="en-GB"/>
        </w:rPr>
        <w:t>.</w:t>
      </w:r>
    </w:p>
    <w:p w:rsidR="00692B75" w:rsidRDefault="00EF31FA" w:rsidP="007351E5">
      <w:pPr>
        <w:jc w:val="both"/>
        <w:rPr>
          <w:lang w:val="et-EE"/>
        </w:rPr>
      </w:pPr>
      <w:r w:rsidRPr="00EF31FA">
        <w:rPr>
          <w:lang w:val="et-EE"/>
        </w:rPr>
        <w:t xml:space="preserve">Suureks ja tähtsaks Narva noorsootöö tegevussuunaks on huviharidus ja huvitegevus ning antud valdkonda käsitleb eraldi Narva noorsootöö arengukava lisana </w:t>
      </w:r>
      <w:r w:rsidRPr="00EF31FA">
        <w:rPr>
          <w:b/>
          <w:lang w:val="et-EE"/>
        </w:rPr>
        <w:t>Narva linna huvihariduse ja huvitegevuse kava</w:t>
      </w:r>
      <w:r w:rsidRPr="00EF31FA">
        <w:rPr>
          <w:lang w:val="et-EE"/>
        </w:rPr>
        <w:t xml:space="preserve"> (lisa 1)</w:t>
      </w:r>
      <w:r w:rsidR="004D6B23">
        <w:rPr>
          <w:lang w:val="et-EE"/>
        </w:rPr>
        <w:t>, mida reglementeerib erinõuetega noorsootöö seadus</w:t>
      </w:r>
      <w:r w:rsidRPr="00EF31FA">
        <w:rPr>
          <w:lang w:val="et-EE"/>
        </w:rPr>
        <w:t>.</w:t>
      </w:r>
    </w:p>
    <w:p w:rsidR="006C4935" w:rsidRDefault="006C4935" w:rsidP="007351E5">
      <w:pPr>
        <w:jc w:val="both"/>
        <w:rPr>
          <w:lang w:val="et-EE"/>
        </w:rPr>
      </w:pPr>
    </w:p>
    <w:p w:rsidR="00D826BB" w:rsidRPr="00833ABF" w:rsidRDefault="00D826BB" w:rsidP="00A133A1">
      <w:pPr>
        <w:jc w:val="both"/>
        <w:rPr>
          <w:lang w:val="et-EE"/>
        </w:rPr>
      </w:pPr>
      <w:r w:rsidRPr="00833ABF">
        <w:rPr>
          <w:lang w:val="et-EE"/>
        </w:rPr>
        <w:t xml:space="preserve">Noortevaldkond Eestis kuulub </w:t>
      </w:r>
      <w:r w:rsidR="00A133A1" w:rsidRPr="00833ABF">
        <w:rPr>
          <w:b/>
          <w:lang w:val="et-EE"/>
        </w:rPr>
        <w:t>H</w:t>
      </w:r>
      <w:r w:rsidRPr="00833ABF">
        <w:rPr>
          <w:b/>
          <w:lang w:val="et-EE"/>
        </w:rPr>
        <w:t>aridus- ja Te</w:t>
      </w:r>
      <w:r w:rsidR="00A133A1" w:rsidRPr="00833ABF">
        <w:rPr>
          <w:b/>
          <w:lang w:val="et-EE"/>
        </w:rPr>
        <w:t xml:space="preserve">adusministeeriumi </w:t>
      </w:r>
      <w:r w:rsidR="00A133A1" w:rsidRPr="00833ABF">
        <w:rPr>
          <w:lang w:val="et-EE"/>
        </w:rPr>
        <w:t>valitsemisalasse</w:t>
      </w:r>
      <w:r w:rsidRPr="00833ABF">
        <w:rPr>
          <w:lang w:val="et-EE"/>
        </w:rPr>
        <w:t xml:space="preserve"> ning koordineeritakse </w:t>
      </w:r>
      <w:r w:rsidRPr="00833ABF">
        <w:rPr>
          <w:b/>
          <w:lang w:val="et-EE"/>
        </w:rPr>
        <w:t>Haridus- ja Noorteameti</w:t>
      </w:r>
      <w:r w:rsidRPr="00833ABF">
        <w:rPr>
          <w:lang w:val="et-EE"/>
        </w:rPr>
        <w:t xml:space="preserve"> poolt. </w:t>
      </w:r>
      <w:r w:rsidR="00A133A1" w:rsidRPr="00833ABF">
        <w:rPr>
          <w:lang w:val="et-EE"/>
        </w:rPr>
        <w:t>Haridus- ja Noorteamet on Haridus- ja Teadusministeeriumi haldusalas olev valitsusasutus, mis alustas tööd 1. augustil 2020.</w:t>
      </w:r>
      <w:r w:rsidR="00A133A1" w:rsidRPr="00833ABF">
        <w:rPr>
          <w:lang w:val="en-GB"/>
        </w:rPr>
        <w:t xml:space="preserve"> </w:t>
      </w:r>
      <w:r w:rsidR="00A133A1" w:rsidRPr="00833ABF">
        <w:rPr>
          <w:lang w:val="et-EE"/>
        </w:rPr>
        <w:t xml:space="preserve">Ameti peamisteks tegevusvaldkondadeks on hariduspoliitika ja noortepoliitika rakendamine. Haridus- ja Noorteamet </w:t>
      </w:r>
      <w:r w:rsidR="005A3DB3" w:rsidRPr="00833ABF">
        <w:rPr>
          <w:lang w:val="et-EE"/>
        </w:rPr>
        <w:t xml:space="preserve">korraldab, arendab, seirab ja analüüsib noortevaldkonna ja noorsootöö teenuseid; </w:t>
      </w:r>
      <w:r w:rsidR="00A133A1" w:rsidRPr="00833ABF">
        <w:rPr>
          <w:lang w:val="et-EE"/>
        </w:rPr>
        <w:t xml:space="preserve">nõustab noorsootöö korraldajaid noorsootöö </w:t>
      </w:r>
      <w:r w:rsidR="005A3DB3" w:rsidRPr="00833ABF">
        <w:rPr>
          <w:lang w:val="et-EE"/>
        </w:rPr>
        <w:t xml:space="preserve">planeerimisel ja korraldamisel; </w:t>
      </w:r>
      <w:r w:rsidR="00A133A1" w:rsidRPr="00833ABF">
        <w:rPr>
          <w:lang w:val="et-EE"/>
        </w:rPr>
        <w:t>täidab huvihariduse ja -tegevuse</w:t>
      </w:r>
      <w:r w:rsidR="005A3DB3" w:rsidRPr="00833ABF">
        <w:rPr>
          <w:lang w:val="et-EE"/>
        </w:rPr>
        <w:t xml:space="preserve"> valdkonnaga seotud ülesandeid.</w:t>
      </w:r>
    </w:p>
    <w:p w:rsidR="004353D7" w:rsidRPr="001A4F0A" w:rsidRDefault="001A4F0A" w:rsidP="005C7356">
      <w:pPr>
        <w:jc w:val="both"/>
        <w:rPr>
          <w:lang w:val="et-EE"/>
        </w:rPr>
      </w:pPr>
      <w:r w:rsidRPr="001A4F0A">
        <w:rPr>
          <w:lang w:val="et-EE"/>
        </w:rPr>
        <w:t xml:space="preserve">Narva noortevaldkonna tegevust koordineerivad </w:t>
      </w:r>
      <w:r w:rsidRPr="008C161A">
        <w:rPr>
          <w:b/>
          <w:lang w:val="et-EE"/>
        </w:rPr>
        <w:t>Narva Linnavalitsuse Kultuuriosakond</w:t>
      </w:r>
      <w:r w:rsidRPr="001A4F0A">
        <w:rPr>
          <w:lang w:val="et-EE"/>
        </w:rPr>
        <w:t xml:space="preserve"> ja </w:t>
      </w:r>
      <w:r w:rsidRPr="008C161A">
        <w:rPr>
          <w:b/>
          <w:lang w:val="et-EE"/>
        </w:rPr>
        <w:t>Narva Linnavolikogu noorsookomisjon</w:t>
      </w:r>
      <w:r w:rsidRPr="001A4F0A">
        <w:rPr>
          <w:lang w:val="et-EE"/>
        </w:rPr>
        <w:t xml:space="preserve">. </w:t>
      </w:r>
      <w:r w:rsidR="006104FA">
        <w:rPr>
          <w:lang w:val="et-EE"/>
        </w:rPr>
        <w:t>A</w:t>
      </w:r>
      <w:r w:rsidR="00804274">
        <w:rPr>
          <w:lang w:val="et-EE"/>
        </w:rPr>
        <w:t xml:space="preserve">llpool tekstikirjelduses </w:t>
      </w:r>
      <w:r w:rsidRPr="001A4F0A">
        <w:rPr>
          <w:lang w:val="et-EE"/>
        </w:rPr>
        <w:t>on esitatud linna noorsootööd kannavad ja hoidvad Narvas noorsootöö</w:t>
      </w:r>
      <w:r>
        <w:rPr>
          <w:lang w:val="et-EE"/>
        </w:rPr>
        <w:t xml:space="preserve"> valdkonnas tegutsevad asutused ja organisatsioonid.</w:t>
      </w:r>
    </w:p>
    <w:p w:rsidR="00C90B54" w:rsidRPr="00AF69D5" w:rsidRDefault="004F194A" w:rsidP="00C92161">
      <w:pPr>
        <w:jc w:val="both"/>
        <w:rPr>
          <w:lang w:val="et-EE"/>
        </w:rPr>
      </w:pPr>
      <w:r w:rsidRPr="00B5238C">
        <w:rPr>
          <w:b/>
          <w:lang w:val="et-EE"/>
        </w:rPr>
        <w:t>Narva Noortekeskus</w:t>
      </w:r>
      <w:r w:rsidRPr="004F194A">
        <w:rPr>
          <w:lang w:val="et-EE"/>
        </w:rPr>
        <w:t xml:space="preserve"> </w:t>
      </w:r>
      <w:r w:rsidR="0071535F">
        <w:rPr>
          <w:lang w:val="et-EE"/>
        </w:rPr>
        <w:t xml:space="preserve">on </w:t>
      </w:r>
      <w:r w:rsidR="005C7356">
        <w:rPr>
          <w:lang w:val="et-EE"/>
        </w:rPr>
        <w:t xml:space="preserve">linna </w:t>
      </w:r>
      <w:r w:rsidR="005C7356" w:rsidRPr="005C7356">
        <w:rPr>
          <w:lang w:val="et-EE"/>
        </w:rPr>
        <w:t>asutus, mis tegeleb noorsoot</w:t>
      </w:r>
      <w:r w:rsidR="005C7356">
        <w:rPr>
          <w:lang w:val="et-EE"/>
        </w:rPr>
        <w:t>öö korraldamise</w:t>
      </w:r>
      <w:r w:rsidR="00A91A01">
        <w:rPr>
          <w:lang w:val="et-EE"/>
        </w:rPr>
        <w:t>, toetamise ja arendamise</w:t>
      </w:r>
      <w:r w:rsidR="005C7356">
        <w:rPr>
          <w:lang w:val="et-EE"/>
        </w:rPr>
        <w:t>ga</w:t>
      </w:r>
      <w:r w:rsidR="00A24CF3">
        <w:rPr>
          <w:lang w:val="et-EE"/>
        </w:rPr>
        <w:t xml:space="preserve">, kasutades </w:t>
      </w:r>
      <w:r w:rsidR="00A24CF3" w:rsidRPr="00AF69D5">
        <w:rPr>
          <w:lang w:val="et-EE"/>
        </w:rPr>
        <w:t>muuhulgas ka avatud noorsootöö meetodit</w:t>
      </w:r>
      <w:r w:rsidR="005C7356" w:rsidRPr="00AF69D5">
        <w:rPr>
          <w:lang w:val="et-EE"/>
        </w:rPr>
        <w:t xml:space="preserve">. </w:t>
      </w:r>
      <w:r w:rsidR="00A91A01" w:rsidRPr="00AF69D5">
        <w:rPr>
          <w:lang w:val="et-EE"/>
        </w:rPr>
        <w:t>K</w:t>
      </w:r>
      <w:r w:rsidR="00D57A8F" w:rsidRPr="00AF69D5">
        <w:rPr>
          <w:lang w:val="et-EE"/>
        </w:rPr>
        <w:t xml:space="preserve">eskus </w:t>
      </w:r>
      <w:r w:rsidR="004960A4" w:rsidRPr="00AF69D5">
        <w:rPr>
          <w:lang w:val="et-EE"/>
        </w:rPr>
        <w:t xml:space="preserve">teeb koostööd koolidega ning linna ja riigi noorsootöö asutustega, </w:t>
      </w:r>
      <w:r w:rsidR="0071535F" w:rsidRPr="00AF69D5">
        <w:rPr>
          <w:lang w:val="et-EE"/>
        </w:rPr>
        <w:t xml:space="preserve">korraldab noorteüritusi, kohtumisi, õppevisiite, </w:t>
      </w:r>
      <w:r w:rsidR="004960A4" w:rsidRPr="00AF69D5">
        <w:rPr>
          <w:lang w:val="et-EE"/>
        </w:rPr>
        <w:t xml:space="preserve">projekte, </w:t>
      </w:r>
      <w:r w:rsidR="00A24CF3" w:rsidRPr="00AF69D5">
        <w:rPr>
          <w:lang w:val="et-EE"/>
        </w:rPr>
        <w:t xml:space="preserve">koolitusi, </w:t>
      </w:r>
      <w:r w:rsidR="0071535F" w:rsidRPr="00AF69D5">
        <w:rPr>
          <w:lang w:val="et-EE"/>
        </w:rPr>
        <w:t>seminare</w:t>
      </w:r>
      <w:r w:rsidR="00A24CF3" w:rsidRPr="00AF69D5">
        <w:rPr>
          <w:lang w:val="et-EE"/>
        </w:rPr>
        <w:t xml:space="preserve">, </w:t>
      </w:r>
      <w:r w:rsidR="0076350E" w:rsidRPr="00AF69D5">
        <w:rPr>
          <w:lang w:val="et-EE"/>
        </w:rPr>
        <w:t xml:space="preserve">infot </w:t>
      </w:r>
      <w:r w:rsidR="00A24CF3" w:rsidRPr="00AF69D5">
        <w:rPr>
          <w:lang w:val="et-EE"/>
        </w:rPr>
        <w:t xml:space="preserve">ja nõustamist </w:t>
      </w:r>
      <w:r w:rsidR="0071535F" w:rsidRPr="00AF69D5">
        <w:rPr>
          <w:lang w:val="et-EE"/>
        </w:rPr>
        <w:t>noortele, noortegruppidele, noorsootöötajatele ja noorsootööga seotud inimestele.</w:t>
      </w:r>
      <w:r w:rsidR="00456EBA" w:rsidRPr="00AF69D5">
        <w:rPr>
          <w:lang w:val="et-EE"/>
        </w:rPr>
        <w:t xml:space="preserve"> </w:t>
      </w:r>
      <w:r w:rsidR="006342DA">
        <w:rPr>
          <w:noProof/>
          <w:lang w:eastAsia="ru-RU"/>
        </w:rPr>
        <w:drawing>
          <wp:anchor distT="0" distB="0" distL="114300" distR="114300" simplePos="0" relativeHeight="251667456" behindDoc="0" locked="0" layoutInCell="1" allowOverlap="1">
            <wp:simplePos x="0" y="0"/>
            <wp:positionH relativeFrom="column">
              <wp:posOffset>-3810</wp:posOffset>
            </wp:positionH>
            <wp:positionV relativeFrom="paragraph">
              <wp:posOffset>737235</wp:posOffset>
            </wp:positionV>
            <wp:extent cx="1125220" cy="1085850"/>
            <wp:effectExtent l="0" t="0" r="0" b="0"/>
            <wp:wrapSquare wrapText="bothSides"/>
            <wp:docPr id="24" name="Рисунок 24" descr="C:\Users\Anastassia Yakovleva\Desktop\Noortekava\pildi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nastassia Yakovleva\Desktop\Noortekava\pildid\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25220"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sidR="004960A4" w:rsidRPr="00AF69D5">
        <w:rPr>
          <w:lang w:val="et-EE"/>
        </w:rPr>
        <w:t>Lisaks sellele arendab noortekeskus mobiilset noorsootööd</w:t>
      </w:r>
      <w:r w:rsidR="00CA4BA4">
        <w:rPr>
          <w:lang w:val="et-EE"/>
        </w:rPr>
        <w:t xml:space="preserve">, </w:t>
      </w:r>
      <w:r w:rsidR="00CA4BA4" w:rsidRPr="00AF69D5">
        <w:rPr>
          <w:lang w:val="et-EE"/>
        </w:rPr>
        <w:t>huvitegevust</w:t>
      </w:r>
      <w:r w:rsidR="00CA4BA4">
        <w:rPr>
          <w:lang w:val="et-EE"/>
        </w:rPr>
        <w:t xml:space="preserve"> </w:t>
      </w:r>
      <w:r w:rsidR="00CA4BA4" w:rsidRPr="00833ABF">
        <w:rPr>
          <w:lang w:val="et-EE"/>
        </w:rPr>
        <w:t>ja riskirühmadest noortega tööd</w:t>
      </w:r>
      <w:r w:rsidR="004960A4" w:rsidRPr="00833ABF">
        <w:rPr>
          <w:lang w:val="et-EE"/>
        </w:rPr>
        <w:t xml:space="preserve">. </w:t>
      </w:r>
      <w:r w:rsidR="00A91A01" w:rsidRPr="00833ABF">
        <w:rPr>
          <w:lang w:val="et-EE"/>
        </w:rPr>
        <w:t>Noo</w:t>
      </w:r>
      <w:r w:rsidR="00A91A01" w:rsidRPr="00AF69D5">
        <w:rPr>
          <w:lang w:val="et-EE"/>
        </w:rPr>
        <w:t>rtekeskuse tegevuste aasta osalus moodustab ca 18000</w:t>
      </w:r>
      <w:r w:rsidR="00CB13DA" w:rsidRPr="00AF69D5">
        <w:rPr>
          <w:lang w:val="et-EE"/>
        </w:rPr>
        <w:t xml:space="preserve"> osalejat</w:t>
      </w:r>
      <w:r w:rsidR="00A91A01" w:rsidRPr="00AF69D5">
        <w:rPr>
          <w:lang w:val="et-EE"/>
        </w:rPr>
        <w:t xml:space="preserve">. </w:t>
      </w:r>
      <w:r w:rsidR="00271425" w:rsidRPr="00AF69D5">
        <w:rPr>
          <w:lang w:val="et-EE"/>
        </w:rPr>
        <w:t xml:space="preserve"> </w:t>
      </w:r>
      <w:r w:rsidR="00C90B54" w:rsidRPr="00AF69D5">
        <w:rPr>
          <w:lang w:val="et-EE"/>
        </w:rPr>
        <w:t xml:space="preserve">Asutus tegeleb noorte töökasvatusega, mille eesmärgiks on noorsootöö meetodite kaudu parandada noorte olukorda tööturul, suurendades noorte tööhõivevalmidust. Töökasvatuse programmi raames korraldab  Narva Noortekeskus suviseid </w:t>
      </w:r>
      <w:r w:rsidR="00AF69D5" w:rsidRPr="00AF69D5">
        <w:rPr>
          <w:lang w:val="et-EE"/>
        </w:rPr>
        <w:t>töö</w:t>
      </w:r>
      <w:r w:rsidR="00C90B54" w:rsidRPr="00AF69D5">
        <w:rPr>
          <w:lang w:val="et-EE"/>
        </w:rPr>
        <w:t>malevaid, infomessi „Orientiir“ ning teostab tegevusi, mis soodustavad ettevõttlikku mõtteviisi arengut noortel. Töömalevates võimaldatakse noor</w:t>
      </w:r>
      <w:r w:rsidR="007111A0" w:rsidRPr="00AF69D5">
        <w:rPr>
          <w:lang w:val="et-EE"/>
        </w:rPr>
        <w:t>t</w:t>
      </w:r>
      <w:r w:rsidR="00C90B54" w:rsidRPr="00AF69D5">
        <w:rPr>
          <w:lang w:val="et-EE"/>
        </w:rPr>
        <w:t>ele esimene tööalane kogemus, esimene palk, vastav kvalifikatsioon, tööseadusandluse</w:t>
      </w:r>
      <w:r w:rsidR="00505E41" w:rsidRPr="00AF69D5">
        <w:rPr>
          <w:lang w:val="et-EE"/>
        </w:rPr>
        <w:t xml:space="preserve">ga tutvumine, </w:t>
      </w:r>
      <w:r w:rsidR="00C90B54" w:rsidRPr="00AF69D5">
        <w:rPr>
          <w:lang w:val="et-EE"/>
        </w:rPr>
        <w:t>teemalistes loengutes, spordipäevades, ekskursioonides.</w:t>
      </w:r>
      <w:r w:rsidR="007111A0" w:rsidRPr="00AF69D5">
        <w:rPr>
          <w:lang w:val="et-EE"/>
        </w:rPr>
        <w:t xml:space="preserve"> </w:t>
      </w:r>
      <w:r w:rsidR="00AF69D5" w:rsidRPr="00AF69D5">
        <w:rPr>
          <w:lang w:val="et-EE"/>
        </w:rPr>
        <w:t>M</w:t>
      </w:r>
      <w:r w:rsidR="00C90B54" w:rsidRPr="00AF69D5">
        <w:rPr>
          <w:lang w:val="et-EE"/>
        </w:rPr>
        <w:t xml:space="preserve">alevates </w:t>
      </w:r>
      <w:r w:rsidR="007111A0" w:rsidRPr="00AF69D5">
        <w:rPr>
          <w:lang w:val="et-EE"/>
        </w:rPr>
        <w:t xml:space="preserve">osaleb igal aastal </w:t>
      </w:r>
      <w:r w:rsidR="005D0885" w:rsidRPr="00AF69D5">
        <w:rPr>
          <w:lang w:val="et-EE"/>
        </w:rPr>
        <w:t>ca 12</w:t>
      </w:r>
      <w:r w:rsidR="007111A0" w:rsidRPr="00AF69D5">
        <w:rPr>
          <w:lang w:val="et-EE"/>
        </w:rPr>
        <w:t xml:space="preserve">0 noort vanuses 13-17 </w:t>
      </w:r>
      <w:r w:rsidR="00C90B54" w:rsidRPr="00AF69D5">
        <w:rPr>
          <w:lang w:val="et-EE"/>
        </w:rPr>
        <w:t>aastat.</w:t>
      </w:r>
    </w:p>
    <w:p w:rsidR="00C92161" w:rsidRPr="006E4520" w:rsidRDefault="00D22BFA" w:rsidP="009465E2">
      <w:pPr>
        <w:jc w:val="both"/>
        <w:rPr>
          <w:lang w:val="en-US"/>
        </w:rPr>
      </w:pPr>
      <w:r>
        <w:rPr>
          <w:lang w:val="et-EE"/>
        </w:rPr>
        <w:t xml:space="preserve">Narva </w:t>
      </w:r>
      <w:r w:rsidR="00A91A01">
        <w:rPr>
          <w:lang w:val="et-EE"/>
        </w:rPr>
        <w:t xml:space="preserve">Noortekeskus </w:t>
      </w:r>
      <w:r w:rsidR="00A24CF3">
        <w:rPr>
          <w:lang w:val="et-EE"/>
        </w:rPr>
        <w:t>toetab noorte omaalgatusi</w:t>
      </w:r>
      <w:r w:rsidR="00776E51">
        <w:rPr>
          <w:lang w:val="et-EE"/>
        </w:rPr>
        <w:t>, projekte</w:t>
      </w:r>
      <w:r w:rsidR="00A24CF3">
        <w:rPr>
          <w:lang w:val="et-EE"/>
        </w:rPr>
        <w:t xml:space="preserve"> ning </w:t>
      </w:r>
      <w:r w:rsidR="00EF2239">
        <w:rPr>
          <w:lang w:val="et-EE"/>
        </w:rPr>
        <w:t>abistab ja toetab Narva Noorteparlamendi tegevust.</w:t>
      </w:r>
      <w:r>
        <w:rPr>
          <w:lang w:val="et-EE"/>
        </w:rPr>
        <w:t xml:space="preserve"> </w:t>
      </w:r>
      <w:r w:rsidR="0058050D" w:rsidRPr="00850538">
        <w:rPr>
          <w:b/>
          <w:lang w:val="et-EE"/>
        </w:rPr>
        <w:t>Narva Noorteparlament</w:t>
      </w:r>
      <w:r w:rsidR="0058050D">
        <w:rPr>
          <w:lang w:val="et-EE"/>
        </w:rPr>
        <w:t xml:space="preserve"> on noortest koosnev ja noorte poolt valitud osaluskogu, mis esindab Narva noorte huve.</w:t>
      </w:r>
      <w:r w:rsidR="009465E2" w:rsidRPr="009465E2">
        <w:rPr>
          <w:lang w:val="en-US"/>
        </w:rPr>
        <w:t xml:space="preserve"> </w:t>
      </w:r>
      <w:r w:rsidR="009465E2">
        <w:rPr>
          <w:lang w:val="en-US"/>
        </w:rPr>
        <w:t xml:space="preserve">Parlament </w:t>
      </w:r>
      <w:r w:rsidR="006E4520">
        <w:rPr>
          <w:lang w:val="en-US"/>
        </w:rPr>
        <w:t xml:space="preserve">osaleb aktiivselt linnaelus, uurib </w:t>
      </w:r>
      <w:proofErr w:type="gramStart"/>
      <w:r w:rsidR="006E4520">
        <w:rPr>
          <w:lang w:val="en-US"/>
        </w:rPr>
        <w:t>ja</w:t>
      </w:r>
      <w:proofErr w:type="gramEnd"/>
      <w:r w:rsidR="006E4520">
        <w:rPr>
          <w:lang w:val="en-US"/>
        </w:rPr>
        <w:t xml:space="preserve"> arutab noorte seisukohti neid puudutavatel linnaelu küsimustel ja probleemidel ning teeb ettepanekuid nende lahendamiseks. Osaluskogu </w:t>
      </w:r>
      <w:r w:rsidR="001336A3">
        <w:rPr>
          <w:lang w:val="et-EE"/>
        </w:rPr>
        <w:t>teeb</w:t>
      </w:r>
      <w:r w:rsidR="009465E2" w:rsidRPr="009465E2">
        <w:rPr>
          <w:lang w:val="et-EE"/>
        </w:rPr>
        <w:t xml:space="preserve"> koostööd </w:t>
      </w:r>
      <w:r w:rsidR="009465E2">
        <w:rPr>
          <w:lang w:val="et-EE"/>
        </w:rPr>
        <w:t xml:space="preserve">Narva Noortekeskuse, linnavolikogu, linnavalitsuse, õpilasesinduste </w:t>
      </w:r>
      <w:proofErr w:type="gramStart"/>
      <w:r w:rsidR="009465E2" w:rsidRPr="009465E2">
        <w:rPr>
          <w:lang w:val="et-EE"/>
        </w:rPr>
        <w:t>ja</w:t>
      </w:r>
      <w:proofErr w:type="gramEnd"/>
      <w:r w:rsidR="009465E2" w:rsidRPr="009465E2">
        <w:rPr>
          <w:lang w:val="et-EE"/>
        </w:rPr>
        <w:t xml:space="preserve"> noorteorgan</w:t>
      </w:r>
      <w:r w:rsidR="001336A3">
        <w:rPr>
          <w:lang w:val="et-EE"/>
        </w:rPr>
        <w:t>isatsioonidega; a</w:t>
      </w:r>
      <w:r w:rsidR="006E4520">
        <w:rPr>
          <w:lang w:val="et-EE"/>
        </w:rPr>
        <w:t>lgatab</w:t>
      </w:r>
      <w:r w:rsidR="009465E2" w:rsidRPr="009465E2">
        <w:rPr>
          <w:lang w:val="et-EE"/>
        </w:rPr>
        <w:t xml:space="preserve"> </w:t>
      </w:r>
      <w:r w:rsidR="006E4520">
        <w:rPr>
          <w:lang w:val="et-EE"/>
        </w:rPr>
        <w:t xml:space="preserve">ja teostab </w:t>
      </w:r>
      <w:r w:rsidR="009465E2" w:rsidRPr="009465E2">
        <w:rPr>
          <w:lang w:val="et-EE"/>
        </w:rPr>
        <w:t>omal initsiatiivil projekte, mis a</w:t>
      </w:r>
      <w:r w:rsidR="006E4520">
        <w:rPr>
          <w:lang w:val="et-EE"/>
        </w:rPr>
        <w:t>itavad kaasa noortetegevusele ja kodanikualgatuse arendamisele</w:t>
      </w:r>
      <w:r w:rsidR="009465E2" w:rsidRPr="009465E2">
        <w:rPr>
          <w:lang w:val="et-EE"/>
        </w:rPr>
        <w:t>.</w:t>
      </w:r>
    </w:p>
    <w:p w:rsidR="00A8558F" w:rsidRPr="00A8558F" w:rsidRDefault="00A64DC0" w:rsidP="00D30929">
      <w:pPr>
        <w:jc w:val="both"/>
        <w:rPr>
          <w:lang w:val="et-EE"/>
        </w:rPr>
      </w:pPr>
      <w:r>
        <w:rPr>
          <w:noProof/>
          <w:lang w:eastAsia="ru-RU"/>
        </w:rPr>
        <w:drawing>
          <wp:anchor distT="0" distB="0" distL="114300" distR="114300" simplePos="0" relativeHeight="251673600" behindDoc="0" locked="0" layoutInCell="1" allowOverlap="1" wp14:anchorId="0B06B6D4" wp14:editId="1BA087A8">
            <wp:simplePos x="0" y="0"/>
            <wp:positionH relativeFrom="column">
              <wp:posOffset>4749165</wp:posOffset>
            </wp:positionH>
            <wp:positionV relativeFrom="paragraph">
              <wp:posOffset>79375</wp:posOffset>
            </wp:positionV>
            <wp:extent cx="1171575" cy="1096010"/>
            <wp:effectExtent l="0" t="0" r="9525" b="889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1575" cy="1096010"/>
                    </a:xfrm>
                    <a:prstGeom prst="rect">
                      <a:avLst/>
                    </a:prstGeom>
                    <a:noFill/>
                  </pic:spPr>
                </pic:pic>
              </a:graphicData>
            </a:graphic>
            <wp14:sizeRelH relativeFrom="page">
              <wp14:pctWidth>0</wp14:pctWidth>
            </wp14:sizeRelH>
            <wp14:sizeRelV relativeFrom="page">
              <wp14:pctHeight>0</wp14:pctHeight>
            </wp14:sizeRelV>
          </wp:anchor>
        </w:drawing>
      </w:r>
      <w:r w:rsidR="00A8558F" w:rsidRPr="00A8558F">
        <w:rPr>
          <w:b/>
          <w:lang w:val="et-EE"/>
        </w:rPr>
        <w:t xml:space="preserve">Kultuurimaja Rugodiv </w:t>
      </w:r>
      <w:r w:rsidR="00A8558F" w:rsidRPr="00A8558F">
        <w:rPr>
          <w:lang w:val="et-EE"/>
        </w:rPr>
        <w:t>on munitsipaalasutus, mis pakub kultuurialaseid teenuseid aktiivseks puhkuseks,</w:t>
      </w:r>
      <w:r w:rsidR="00B80B11" w:rsidRPr="00B80B1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A8558F" w:rsidRPr="00A8558F">
        <w:rPr>
          <w:lang w:val="et-EE"/>
        </w:rPr>
        <w:t>huvitegevuse harrastamiseks ja isiksuse arenguks vastavalt soovidele ja eeldustele. Kultuurimaja on koduks mitmetele nii lastele kui täiskasvanutele mõeldud kollektiividele, taidlusringidele ja klubidele tantsu, muusika ja teatri valdkonnas (kokku ligikaudu 500 osalejaga). Kogu aasta jooksul toimub kultuurimajas ning kultuurimaja kollektiivide osalemisel ca 1000 üritust, mille külastajate koguarv on peaaegu 200 000 inimese aastas.</w:t>
      </w:r>
    </w:p>
    <w:p w:rsidR="00A8558F" w:rsidRPr="00BE35F3" w:rsidRDefault="00A8558F" w:rsidP="00A8558F">
      <w:pPr>
        <w:jc w:val="both"/>
        <w:rPr>
          <w:lang w:val="et-EE"/>
        </w:rPr>
      </w:pPr>
      <w:r>
        <w:rPr>
          <w:b/>
          <w:lang w:val="et-EE"/>
        </w:rPr>
        <w:t>Narva Spordikeskus</w:t>
      </w:r>
      <w:r w:rsidRPr="00BE35F3">
        <w:rPr>
          <w:lang w:val="en-US"/>
        </w:rPr>
        <w:t xml:space="preserve"> </w:t>
      </w:r>
      <w:r w:rsidRPr="00BE35F3">
        <w:rPr>
          <w:lang w:val="et-EE"/>
        </w:rPr>
        <w:t>on munitsipaalasutus, mille peamine eesmärk on mitmekülgsete sportimisvõimaluste loomine ja sportimisteenuste osutamine linnaelanikele, samuti spordi- ja kultuuriürituste korraldamine ja edendamine. Siin pakutakse lastele ja noortele spordialade suurt valikut. Asutusel on tennisesaal, sportmängude saal, jõusaal, kaks aeroobikasaali, judosaal, spordimaadluse saal ja muu. Saale kasutavad sportlike treeningute läbiviimiseks Narva üldharidus- ja spordikoolid, paljud Narva linnas tegutsevad spordiklubid, samuti linnaelanikud.</w:t>
      </w:r>
    </w:p>
    <w:p w:rsidR="000D644B" w:rsidRPr="0077708B" w:rsidRDefault="00A8558F" w:rsidP="00A8558F">
      <w:pPr>
        <w:jc w:val="both"/>
        <w:rPr>
          <w:lang w:val="en-US"/>
        </w:rPr>
      </w:pPr>
      <w:r w:rsidRPr="00161F8F">
        <w:rPr>
          <w:b/>
          <w:lang w:val="en-US"/>
        </w:rPr>
        <w:lastRenderedPageBreak/>
        <w:t>SA</w:t>
      </w:r>
      <w:r w:rsidRPr="000D644B">
        <w:rPr>
          <w:b/>
          <w:lang w:val="en-US"/>
        </w:rPr>
        <w:t xml:space="preserve"> </w:t>
      </w:r>
      <w:r w:rsidRPr="00161F8F">
        <w:rPr>
          <w:b/>
          <w:lang w:val="en-US"/>
        </w:rPr>
        <w:t>Narva</w:t>
      </w:r>
      <w:r w:rsidRPr="000D644B">
        <w:rPr>
          <w:b/>
          <w:lang w:val="en-US"/>
        </w:rPr>
        <w:t xml:space="preserve"> </w:t>
      </w:r>
      <w:r w:rsidRPr="00161F8F">
        <w:rPr>
          <w:b/>
          <w:lang w:val="en-US"/>
        </w:rPr>
        <w:t>Linna</w:t>
      </w:r>
      <w:r w:rsidRPr="000D644B">
        <w:rPr>
          <w:b/>
          <w:lang w:val="en-US"/>
        </w:rPr>
        <w:t xml:space="preserve"> </w:t>
      </w:r>
      <w:r w:rsidRPr="00161F8F">
        <w:rPr>
          <w:b/>
          <w:lang w:val="en-US"/>
        </w:rPr>
        <w:t>Arendus</w:t>
      </w:r>
      <w:r w:rsidRPr="000D644B">
        <w:rPr>
          <w:lang w:val="en-US"/>
        </w:rPr>
        <w:t xml:space="preserve"> </w:t>
      </w:r>
      <w:r w:rsidR="000D644B" w:rsidRPr="000D644B">
        <w:rPr>
          <w:lang w:val="en-US"/>
        </w:rPr>
        <w:t>on linna sihtasutus, mille põhitegevuseks on Äkkeküla territooriumi arendamine (taristuprojektid), Kerese 20 linnahoone haldamine, Joaoru Puhkeala Rannahoone ning Narva jõepromenaadi haldamine ja arendamine. Äkkeküla territoorium pakub aastaringselt võimalusi igasuguseks füüsiliseks tegevuseks vabas õhus. Joaoru puhkealal asuv Rannahoone on kahekorruseline multifunktsionaalne kompleks, kus on uus kaasaegne jõusaal, spordivarustuse r</w:t>
      </w:r>
      <w:r w:rsidR="000D644B">
        <w:rPr>
          <w:lang w:val="en-US"/>
        </w:rPr>
        <w:t xml:space="preserve">ent </w:t>
      </w:r>
      <w:proofErr w:type="gramStart"/>
      <w:r w:rsidR="000D644B">
        <w:rPr>
          <w:lang w:val="en-US"/>
        </w:rPr>
        <w:t>ja</w:t>
      </w:r>
      <w:proofErr w:type="gramEnd"/>
      <w:r w:rsidR="000D644B">
        <w:rPr>
          <w:lang w:val="en-US"/>
        </w:rPr>
        <w:t xml:space="preserve"> rannavarustuse rent jne. </w:t>
      </w:r>
      <w:r w:rsidR="000D644B" w:rsidRPr="006F1164">
        <w:rPr>
          <w:lang w:val="en-US"/>
        </w:rPr>
        <w:t>SA Narva Linna Arendus korraldab aastaringselt Äkkekülas, Joaoru puhkealal ja Promenaadi territooriumil rahvusvahelisi ja vabariiklike üritusi ning linna suusa- ja jalgrattavõistlusi, lisaks toimuvad suvehooaja avamine ja sulgemine Narva jõe promenaadil, lahtiste uste päevad, jõepäev, perepäev Äkkekülas, Koolijooks ning muud spordi- ja meelelahutusüritused, samuti korraldatakse sotsiaalvõrgustikes mitmesuguseid loosimisi ja pakkumisi.</w:t>
      </w:r>
    </w:p>
    <w:p w:rsidR="00D30929" w:rsidRPr="00097B17" w:rsidRDefault="00D30929" w:rsidP="00D30929">
      <w:pPr>
        <w:jc w:val="both"/>
        <w:rPr>
          <w:lang w:val="et-EE"/>
        </w:rPr>
      </w:pPr>
      <w:r>
        <w:rPr>
          <w:b/>
          <w:lang w:val="et-EE"/>
        </w:rPr>
        <w:t xml:space="preserve">MTÜ Vitatiim </w:t>
      </w:r>
      <w:r>
        <w:rPr>
          <w:lang w:val="et-EE"/>
        </w:rPr>
        <w:t xml:space="preserve">pakub noortele mitteformaalse </w:t>
      </w:r>
      <w:r w:rsidRPr="00081BEE">
        <w:rPr>
          <w:lang w:val="et-EE"/>
        </w:rPr>
        <w:t xml:space="preserve">õppimise </w:t>
      </w:r>
      <w:r>
        <w:rPr>
          <w:lang w:val="et-EE"/>
        </w:rPr>
        <w:t xml:space="preserve">ja vabatahtliku tegevuse </w:t>
      </w:r>
      <w:r w:rsidRPr="00081BEE">
        <w:rPr>
          <w:lang w:val="et-EE"/>
        </w:rPr>
        <w:t>võimalusi</w:t>
      </w:r>
      <w:r>
        <w:rPr>
          <w:lang w:val="et-EE"/>
        </w:rPr>
        <w:t xml:space="preserve">, </w:t>
      </w:r>
      <w:r w:rsidRPr="00097B17">
        <w:rPr>
          <w:lang w:val="et-EE"/>
        </w:rPr>
        <w:t>keelekohviku</w:t>
      </w:r>
      <w:r>
        <w:rPr>
          <w:lang w:val="et-EE"/>
        </w:rPr>
        <w:t>id, projekte, koolitusi, üritusi (seltskonna- ja rollimängud, hooaja ettevõtmised, filmiõhtud</w:t>
      </w:r>
      <w:r w:rsidRPr="00097B17">
        <w:rPr>
          <w:lang w:val="et-EE"/>
        </w:rPr>
        <w:t xml:space="preserve"> jm</w:t>
      </w:r>
      <w:r>
        <w:rPr>
          <w:lang w:val="et-EE"/>
        </w:rPr>
        <w:t>s</w:t>
      </w:r>
      <w:r w:rsidRPr="00097B17">
        <w:rPr>
          <w:lang w:val="et-EE"/>
        </w:rPr>
        <w:t>)</w:t>
      </w:r>
      <w:r>
        <w:rPr>
          <w:lang w:val="et-EE"/>
        </w:rPr>
        <w:t xml:space="preserve">. Ühingu missiooniks on luua </w:t>
      </w:r>
      <w:r w:rsidRPr="00081BEE">
        <w:rPr>
          <w:lang w:val="et-EE"/>
        </w:rPr>
        <w:t>toetava ja inspireeriva keskkonna</w:t>
      </w:r>
      <w:r w:rsidRPr="00097B17">
        <w:rPr>
          <w:lang w:val="et-EE"/>
        </w:rPr>
        <w:t xml:space="preserve"> elukestvas õppes osalemiseks ja õpitud tõhusaks rakendamiseks oma arenguteel avatud maailmas.</w:t>
      </w:r>
      <w:r>
        <w:rPr>
          <w:lang w:val="et-EE"/>
        </w:rPr>
        <w:t xml:space="preserve"> MTÜ</w:t>
      </w:r>
      <w:r w:rsidRPr="00097B17">
        <w:rPr>
          <w:lang w:val="et-EE"/>
        </w:rPr>
        <w:t xml:space="preserve"> tegevused on otseselt seotud Eesti kodanikuühiskonna arenguvajadustega: v</w:t>
      </w:r>
      <w:r>
        <w:rPr>
          <w:lang w:val="et-EE"/>
        </w:rPr>
        <w:t xml:space="preserve">abatahtlike arvu </w:t>
      </w:r>
      <w:r w:rsidRPr="00097B17">
        <w:rPr>
          <w:lang w:val="et-EE"/>
        </w:rPr>
        <w:t>suurendamine, demokraatlike väärtuste, sh inimõiguste edendamin</w:t>
      </w:r>
      <w:r>
        <w:rPr>
          <w:lang w:val="et-EE"/>
        </w:rPr>
        <w:t xml:space="preserve">e, </w:t>
      </w:r>
      <w:r w:rsidRPr="00097B17">
        <w:rPr>
          <w:lang w:val="et-EE"/>
        </w:rPr>
        <w:t>kultuuridevahelise dialoogi tõhustamine, vähemaktiivsete noorte kaasamine</w:t>
      </w:r>
      <w:r>
        <w:rPr>
          <w:lang w:val="et-EE"/>
        </w:rPr>
        <w:t xml:space="preserve">, osalus </w:t>
      </w:r>
      <w:r w:rsidRPr="00097B17">
        <w:rPr>
          <w:lang w:val="et-EE"/>
        </w:rPr>
        <w:t xml:space="preserve"> ja julgustamine muudatustele.</w:t>
      </w:r>
    </w:p>
    <w:p w:rsidR="00A8558F" w:rsidRPr="006B68BA" w:rsidRDefault="00912B51" w:rsidP="00302B92">
      <w:pPr>
        <w:jc w:val="both"/>
        <w:rPr>
          <w:lang w:val="et-EE"/>
        </w:rPr>
      </w:pPr>
      <w:r>
        <w:rPr>
          <w:b/>
          <w:noProof/>
          <w:lang w:eastAsia="ru-RU"/>
        </w:rPr>
        <w:drawing>
          <wp:anchor distT="0" distB="0" distL="114300" distR="114300" simplePos="0" relativeHeight="251670528" behindDoc="0" locked="0" layoutInCell="1" allowOverlap="1" wp14:anchorId="12EB1C1A" wp14:editId="60A1BBC7">
            <wp:simplePos x="0" y="0"/>
            <wp:positionH relativeFrom="column">
              <wp:posOffset>-60960</wp:posOffset>
            </wp:positionH>
            <wp:positionV relativeFrom="paragraph">
              <wp:posOffset>1270</wp:posOffset>
            </wp:positionV>
            <wp:extent cx="929640" cy="933450"/>
            <wp:effectExtent l="0" t="0" r="3810" b="0"/>
            <wp:wrapSquare wrapText="bothSides"/>
            <wp:docPr id="11" name="Рисунок 11" descr="C:\Users\Anastassia Yakovleva\Desktop\Noortekava\pildi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astassia Yakovleva\Desktop\Noortekava\pildid\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964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005759B2" w:rsidRPr="005F0CDE">
        <w:rPr>
          <w:b/>
          <w:lang w:val="et-EE"/>
        </w:rPr>
        <w:t>Narva Loomeinkubaator OBJEKT</w:t>
      </w:r>
      <w:r w:rsidR="005759B2" w:rsidRPr="00554F53">
        <w:rPr>
          <w:lang w:val="et-EE"/>
        </w:rPr>
        <w:t xml:space="preserve"> </w:t>
      </w:r>
      <w:r w:rsidR="005759B2">
        <w:rPr>
          <w:lang w:val="et-EE"/>
        </w:rPr>
        <w:t>tegutseb loomeettevõtluse arendamise eesmärgil</w:t>
      </w:r>
      <w:r w:rsidR="00302B92">
        <w:rPr>
          <w:lang w:val="et-EE"/>
        </w:rPr>
        <w:t xml:space="preserve"> ja pakub abi ja keskkonda alustavatele ettevõtetele</w:t>
      </w:r>
      <w:r w:rsidR="005759B2">
        <w:rPr>
          <w:lang w:val="et-EE"/>
        </w:rPr>
        <w:t xml:space="preserve">. </w:t>
      </w:r>
      <w:r w:rsidR="00A8558F">
        <w:rPr>
          <w:lang w:val="et-EE"/>
        </w:rPr>
        <w:t>Lisaks</w:t>
      </w:r>
      <w:r w:rsidR="00340715">
        <w:rPr>
          <w:lang w:val="et-EE"/>
        </w:rPr>
        <w:t xml:space="preserve"> oma põhitegevusele korraldab organisatsioon</w:t>
      </w:r>
      <w:r w:rsidR="00A8558F">
        <w:rPr>
          <w:lang w:val="et-EE"/>
        </w:rPr>
        <w:t xml:space="preserve"> IT valdkonnas noorte üritusi, kohtumisi, </w:t>
      </w:r>
      <w:r w:rsidR="00302B92">
        <w:rPr>
          <w:lang w:val="et-EE"/>
        </w:rPr>
        <w:t xml:space="preserve">häkatone, </w:t>
      </w:r>
      <w:r w:rsidR="00A8558F">
        <w:rPr>
          <w:lang w:val="et-EE"/>
        </w:rPr>
        <w:t>meistriklasse, koolitusi, män</w:t>
      </w:r>
      <w:r w:rsidR="00340715">
        <w:rPr>
          <w:lang w:val="et-EE"/>
        </w:rPr>
        <w:t xml:space="preserve">ge, laagreid. Organisatsiooni </w:t>
      </w:r>
      <w:r w:rsidR="00A8558F">
        <w:rPr>
          <w:lang w:val="et-EE"/>
        </w:rPr>
        <w:t xml:space="preserve">eesmärgiks </w:t>
      </w:r>
      <w:r w:rsidR="00E042A7">
        <w:rPr>
          <w:lang w:val="et-EE"/>
        </w:rPr>
        <w:t xml:space="preserve">on </w:t>
      </w:r>
      <w:r w:rsidR="00A8558F">
        <w:rPr>
          <w:lang w:val="et-EE"/>
        </w:rPr>
        <w:t xml:space="preserve">noorte </w:t>
      </w:r>
      <w:r w:rsidR="00A8558F" w:rsidRPr="002F74D1">
        <w:rPr>
          <w:lang w:val="et-EE"/>
        </w:rPr>
        <w:t>kiiretehnoloogilises võimalustemaailmas</w:t>
      </w:r>
      <w:r w:rsidR="00A8558F">
        <w:rPr>
          <w:lang w:val="et-EE"/>
        </w:rPr>
        <w:t xml:space="preserve"> uueks eluks ettevalmistamine</w:t>
      </w:r>
      <w:r w:rsidR="00A8558F" w:rsidRPr="002F74D1">
        <w:rPr>
          <w:lang w:val="et-EE"/>
        </w:rPr>
        <w:t>.</w:t>
      </w:r>
    </w:p>
    <w:p w:rsidR="008F0EAB" w:rsidRPr="00524A64" w:rsidRDefault="008F0EAB" w:rsidP="008F0EAB">
      <w:pPr>
        <w:spacing w:after="200" w:line="276" w:lineRule="auto"/>
        <w:jc w:val="both"/>
        <w:rPr>
          <w:rFonts w:ascii="Calibri" w:eastAsia="Calibri" w:hAnsi="Calibri" w:cs="Times New Roman"/>
          <w:lang w:val="en-US"/>
        </w:rPr>
      </w:pPr>
      <w:r w:rsidRPr="00524A64">
        <w:rPr>
          <w:rFonts w:ascii="Calibri" w:eastAsia="Calibri" w:hAnsi="Calibri" w:cs="Times New Roman"/>
          <w:b/>
          <w:lang w:val="en-US"/>
        </w:rPr>
        <w:t>Baltic eSport Event</w:t>
      </w:r>
      <w:r w:rsidRPr="00524A64">
        <w:rPr>
          <w:rFonts w:ascii="Calibri" w:eastAsia="Calibri" w:hAnsi="Calibri" w:cs="Times New Roman"/>
          <w:lang w:val="en-US"/>
        </w:rPr>
        <w:t xml:space="preserve"> organisatsiooni eesmärgiks on küberspordist teadlikkuse tõstmine </w:t>
      </w:r>
      <w:proofErr w:type="gramStart"/>
      <w:r w:rsidRPr="00524A64">
        <w:rPr>
          <w:rFonts w:ascii="Calibri" w:eastAsia="Calibri" w:hAnsi="Calibri" w:cs="Times New Roman"/>
          <w:lang w:val="en-US"/>
        </w:rPr>
        <w:t>ja</w:t>
      </w:r>
      <w:proofErr w:type="gramEnd"/>
      <w:r w:rsidRPr="00524A64">
        <w:rPr>
          <w:rFonts w:ascii="Calibri" w:eastAsia="Calibri" w:hAnsi="Calibri" w:cs="Times New Roman"/>
          <w:lang w:val="en-US"/>
        </w:rPr>
        <w:t xml:space="preserve"> küberspordi infrastruktuuri pidev arendamine Eestis. See on uus spordiala, mis areneb kogu maailmas kiiresti </w:t>
      </w:r>
      <w:proofErr w:type="gramStart"/>
      <w:r w:rsidRPr="00524A64">
        <w:rPr>
          <w:rFonts w:ascii="Calibri" w:eastAsia="Calibri" w:hAnsi="Calibri" w:cs="Times New Roman"/>
          <w:lang w:val="en-US"/>
        </w:rPr>
        <w:t>ja</w:t>
      </w:r>
      <w:proofErr w:type="gramEnd"/>
      <w:r w:rsidRPr="00524A64">
        <w:rPr>
          <w:rFonts w:ascii="Calibri" w:eastAsia="Calibri" w:hAnsi="Calibri" w:cs="Times New Roman"/>
          <w:lang w:val="en-US"/>
        </w:rPr>
        <w:t xml:space="preserve"> on noorte seas väga populaarne. Baltic eSpordi meeskond</w:t>
      </w:r>
      <w:r w:rsidRPr="00524A64">
        <w:rPr>
          <w:rFonts w:ascii="Calibri" w:eastAsia="Calibri" w:hAnsi="Calibri" w:cs="Times New Roman"/>
          <w:b/>
          <w:lang w:val="en-US"/>
        </w:rPr>
        <w:t xml:space="preserve"> </w:t>
      </w:r>
      <w:r w:rsidRPr="00524A64">
        <w:rPr>
          <w:rFonts w:ascii="Calibri" w:eastAsia="Calibri" w:hAnsi="Calibri" w:cs="Times New Roman"/>
          <w:lang w:val="en-US"/>
        </w:rPr>
        <w:t xml:space="preserve">tegeleb projektide kirjutamisega, kübersporditurniiride ning küberspordi </w:t>
      </w:r>
      <w:proofErr w:type="gramStart"/>
      <w:r w:rsidRPr="00524A64">
        <w:rPr>
          <w:rFonts w:ascii="Calibri" w:eastAsia="Calibri" w:hAnsi="Calibri" w:cs="Times New Roman"/>
          <w:lang w:val="en-US"/>
        </w:rPr>
        <w:t>ja</w:t>
      </w:r>
      <w:proofErr w:type="gramEnd"/>
      <w:r w:rsidRPr="00524A64">
        <w:rPr>
          <w:rFonts w:ascii="Calibri" w:eastAsia="Calibri" w:hAnsi="Calibri" w:cs="Times New Roman"/>
          <w:lang w:val="en-US"/>
        </w:rPr>
        <w:t xml:space="preserve"> küberturvalisuse teemaliste seminaride ja loengute korraldamisega. Samuti viib läbi harivaid laagreid lastele </w:t>
      </w:r>
      <w:proofErr w:type="gramStart"/>
      <w:r w:rsidRPr="00524A64">
        <w:rPr>
          <w:rFonts w:ascii="Calibri" w:eastAsia="Calibri" w:hAnsi="Calibri" w:cs="Times New Roman"/>
          <w:lang w:val="en-US"/>
        </w:rPr>
        <w:t>ja</w:t>
      </w:r>
      <w:proofErr w:type="gramEnd"/>
      <w:r w:rsidRPr="00524A64">
        <w:rPr>
          <w:rFonts w:ascii="Calibri" w:eastAsia="Calibri" w:hAnsi="Calibri" w:cs="Times New Roman"/>
          <w:lang w:val="en-US"/>
        </w:rPr>
        <w:t xml:space="preserve"> noortele eesmärgiga tutvustada neile kübermaailma. Organisatsioon kaasab noori kübersporti, mis on tõhus meetod noorte meelitamiseks selliste tähtsate teemade juurde nagu meediapädevus </w:t>
      </w:r>
      <w:proofErr w:type="gramStart"/>
      <w:r w:rsidRPr="00524A64">
        <w:rPr>
          <w:rFonts w:ascii="Calibri" w:eastAsia="Calibri" w:hAnsi="Calibri" w:cs="Times New Roman"/>
          <w:lang w:val="en-US"/>
        </w:rPr>
        <w:t>ja</w:t>
      </w:r>
      <w:proofErr w:type="gramEnd"/>
      <w:r w:rsidRPr="00524A64">
        <w:rPr>
          <w:rFonts w:ascii="Calibri" w:eastAsia="Calibri" w:hAnsi="Calibri" w:cs="Times New Roman"/>
          <w:lang w:val="en-US"/>
        </w:rPr>
        <w:t xml:space="preserve"> küberturvalisus. Baltic eSpordi meeskond </w:t>
      </w:r>
      <w:proofErr w:type="gramStart"/>
      <w:r w:rsidRPr="00524A64">
        <w:rPr>
          <w:rFonts w:ascii="Calibri" w:eastAsia="Calibri" w:hAnsi="Calibri" w:cs="Times New Roman"/>
          <w:lang w:val="en-US"/>
        </w:rPr>
        <w:t>ja</w:t>
      </w:r>
      <w:proofErr w:type="gramEnd"/>
      <w:r w:rsidRPr="00524A64">
        <w:rPr>
          <w:rFonts w:ascii="Calibri" w:eastAsia="Calibri" w:hAnsi="Calibri" w:cs="Times New Roman"/>
          <w:lang w:val="en-US"/>
        </w:rPr>
        <w:t xml:space="preserve"> Narva Loomeinkubaator OBJEKT teevad küberspordi arendamiseks koostööd. </w:t>
      </w:r>
      <w:proofErr w:type="gramStart"/>
      <w:r w:rsidRPr="00524A64">
        <w:rPr>
          <w:rFonts w:ascii="Calibri" w:eastAsia="Calibri" w:hAnsi="Calibri" w:cs="Times New Roman"/>
          <w:lang w:val="en-US"/>
        </w:rPr>
        <w:t>Nad</w:t>
      </w:r>
      <w:proofErr w:type="gramEnd"/>
      <w:r w:rsidRPr="00524A64">
        <w:rPr>
          <w:rFonts w:ascii="Calibri" w:eastAsia="Calibri" w:hAnsi="Calibri" w:cs="Times New Roman"/>
          <w:lang w:val="en-US"/>
        </w:rPr>
        <w:t xml:space="preserve"> on Narvas juba edukalt pidanud mitmeid e-spordi meistrivõistlusi, sealhulgas piirkoonna suurim küberspordisündmus mis koondas hulgaliselt noori osalejaid ja pealtvaatajaid. </w:t>
      </w:r>
    </w:p>
    <w:p w:rsidR="00CD45D7" w:rsidRPr="00833ABF" w:rsidRDefault="00CD45D7" w:rsidP="00CD45D7">
      <w:pPr>
        <w:jc w:val="both"/>
        <w:rPr>
          <w:lang w:val="et-EE"/>
        </w:rPr>
      </w:pPr>
      <w:r w:rsidRPr="00833ABF">
        <w:rPr>
          <w:b/>
          <w:lang w:val="et-EE"/>
        </w:rPr>
        <w:t>Edukoht OÜ</w:t>
      </w:r>
      <w:r w:rsidRPr="00833ABF">
        <w:rPr>
          <w:lang w:val="et-EE"/>
        </w:rPr>
        <w:t xml:space="preserve"> on Narva noorte algatatud programmeerimise kursused, mis õpetavad ka  ettevõtlust, loomingulist mõtlemist ja meeskonnatööd. Nende õpe käib ajaga kaasas ning adapteerub õpilaste ja tööturu vajadustele. Edukoht OÜ võtab tööle tudengeid Narva Kolledžist ja gümnaasiumitest. Edukoht OÜ õpetab neid õpilasi ja tudengeid õpetama, viies läbi koolitusi. Selle järel õpetavad need samad noored programmeerimist lastele. Nii Edukoht arendab IT valdkonda Narvas ning loob töökohti, mis on suunatud noortele. Samas arendab Edukoht nii veebipõhist kui ka füüsilist kogukonda, kus lapsed saavad mentoritega nii produktiivselt aega veeta kui ka mängida. Edukoht OÜ-l on  programmeerimise kursustel Narvas rohkem kui 6000 külastust aastas. Edukoht MTÜ-l on samad eesmärgid, mis OÜ-l, kuid kõik projektid, mis toimuvad läbi MTÜ on initsieerinud ja korraldanud tudengid ja gümnaasiumi õpilased. Sellisteks projektideks on näiteks IT laagrid. Edukoht OÜ asutajad toetavad noori nende algatustes ning vajadusel koolitavad neid.</w:t>
      </w:r>
    </w:p>
    <w:p w:rsidR="00A94FCC" w:rsidRPr="00833ABF" w:rsidRDefault="00A94FCC" w:rsidP="00A94FCC">
      <w:pPr>
        <w:jc w:val="both"/>
        <w:rPr>
          <w:lang w:val="et-EE"/>
        </w:rPr>
      </w:pPr>
      <w:r w:rsidRPr="00833ABF">
        <w:rPr>
          <w:b/>
          <w:lang w:val="et-EE"/>
        </w:rPr>
        <w:t xml:space="preserve">I Can Code OÜ  </w:t>
      </w:r>
      <w:r w:rsidRPr="00833ABF">
        <w:rPr>
          <w:lang w:val="et-EE"/>
        </w:rPr>
        <w:t xml:space="preserve">õpetab lapsi ja noori programmeerima ja organisatsiooni ülesanne on noori tehnoloogia- ja võimaluste maailmas tulevikuks ette valmistada. Mentoritega läbitud kogemused, oskused ja </w:t>
      </w:r>
      <w:r w:rsidRPr="00833ABF">
        <w:rPr>
          <w:lang w:val="et-EE"/>
        </w:rPr>
        <w:lastRenderedPageBreak/>
        <w:t>meeskonnatöö annavad võimaluse kiireks kasvuks ja probleemide lahendamiseks, õpetavad saadud teadmisi praktikas rakendama ning pakuvad huvi õppimise vastu.</w:t>
      </w:r>
    </w:p>
    <w:p w:rsidR="00524A64" w:rsidRPr="00524A64" w:rsidRDefault="0051040C" w:rsidP="00524A64">
      <w:pPr>
        <w:jc w:val="both"/>
        <w:rPr>
          <w:rFonts w:ascii="Calibri" w:eastAsia="Calibri" w:hAnsi="Calibri" w:cs="Times New Roman"/>
          <w:szCs w:val="21"/>
          <w:lang w:val="en-US"/>
        </w:rPr>
      </w:pPr>
      <w:r w:rsidRPr="0051040C">
        <w:rPr>
          <w:b/>
          <w:lang w:val="et-EE"/>
        </w:rPr>
        <w:t>MTÜ Ida-Pääsuke airsoft</w:t>
      </w:r>
      <w:r w:rsidR="00524A64" w:rsidRPr="00524A64">
        <w:rPr>
          <w:rFonts w:ascii="Calibri" w:eastAsia="Calibri" w:hAnsi="Calibri" w:cs="Times New Roman"/>
          <w:b/>
          <w:szCs w:val="21"/>
          <w:lang w:val="en-US"/>
        </w:rPr>
        <w:t xml:space="preserve"> MT</w:t>
      </w:r>
      <w:r w:rsidR="00524A64" w:rsidRPr="00524A64">
        <w:rPr>
          <w:rFonts w:ascii="Calibri" w:eastAsia="Calibri" w:hAnsi="Calibri" w:cs="Times New Roman"/>
          <w:b/>
          <w:szCs w:val="21"/>
          <w:lang w:val="et-EE"/>
        </w:rPr>
        <w:t xml:space="preserve">Ü </w:t>
      </w:r>
      <w:r w:rsidR="00524A64" w:rsidRPr="00524A64">
        <w:rPr>
          <w:rFonts w:ascii="Calibri" w:eastAsia="Calibri" w:hAnsi="Calibri" w:cs="Times New Roman"/>
          <w:b/>
          <w:szCs w:val="21"/>
          <w:lang w:val="en-US"/>
        </w:rPr>
        <w:t>Ida-Pääsuke Narva Airsoft</w:t>
      </w:r>
      <w:r w:rsidR="00524A64" w:rsidRPr="00524A64">
        <w:rPr>
          <w:rFonts w:ascii="Calibri" w:eastAsia="Calibri" w:hAnsi="Calibri" w:cs="Times New Roman"/>
          <w:szCs w:val="21"/>
          <w:lang w:val="en-US"/>
        </w:rPr>
        <w:t xml:space="preserve"> on loodud lahingutaktikalise spordiala tegevuste korraldamiseks ja on avanud Narvas suure CQB areeni airsoftiga tegelemiseks. Airsoft on on üsna uus spordiala, mille analoogideks on sellised kuulsad distsipliinid nagu paintball </w:t>
      </w:r>
      <w:proofErr w:type="gramStart"/>
      <w:r w:rsidR="00524A64" w:rsidRPr="00524A64">
        <w:rPr>
          <w:rFonts w:ascii="Calibri" w:eastAsia="Calibri" w:hAnsi="Calibri" w:cs="Times New Roman"/>
          <w:szCs w:val="21"/>
          <w:lang w:val="en-US"/>
        </w:rPr>
        <w:t>ja</w:t>
      </w:r>
      <w:proofErr w:type="gramEnd"/>
      <w:r w:rsidR="00524A64" w:rsidRPr="00524A64">
        <w:rPr>
          <w:rFonts w:ascii="Calibri" w:eastAsia="Calibri" w:hAnsi="Calibri" w:cs="Times New Roman"/>
          <w:szCs w:val="21"/>
          <w:lang w:val="en-US"/>
        </w:rPr>
        <w:t xml:space="preserve"> lasertag. MT</w:t>
      </w:r>
      <w:r w:rsidR="00524A64" w:rsidRPr="00524A64">
        <w:rPr>
          <w:rFonts w:ascii="Calibri" w:eastAsia="Calibri" w:hAnsi="Calibri" w:cs="Times New Roman"/>
          <w:szCs w:val="21"/>
          <w:lang w:val="et-EE"/>
        </w:rPr>
        <w:t xml:space="preserve">Ü </w:t>
      </w:r>
      <w:r w:rsidR="00524A64" w:rsidRPr="00524A64">
        <w:rPr>
          <w:rFonts w:ascii="Calibri" w:eastAsia="Calibri" w:hAnsi="Calibri" w:cs="Times New Roman"/>
          <w:szCs w:val="21"/>
          <w:lang w:val="en-US"/>
        </w:rPr>
        <w:t xml:space="preserve">osaleb mängudes </w:t>
      </w:r>
      <w:proofErr w:type="gramStart"/>
      <w:r w:rsidR="00524A64" w:rsidRPr="00524A64">
        <w:rPr>
          <w:rFonts w:ascii="Calibri" w:eastAsia="Calibri" w:hAnsi="Calibri" w:cs="Times New Roman"/>
          <w:szCs w:val="21"/>
          <w:lang w:val="en-US"/>
        </w:rPr>
        <w:t>ja</w:t>
      </w:r>
      <w:proofErr w:type="gramEnd"/>
      <w:r w:rsidR="00524A64" w:rsidRPr="00524A64">
        <w:rPr>
          <w:rFonts w:ascii="Calibri" w:eastAsia="Calibri" w:hAnsi="Calibri" w:cs="Times New Roman"/>
          <w:szCs w:val="21"/>
          <w:lang w:val="en-US"/>
        </w:rPr>
        <w:t xml:space="preserve"> võistlustel ning organiseerib üritusi noortele ja teistele kaaslinalastele, keda meelitab seiklushimu. </w:t>
      </w:r>
      <w:proofErr w:type="gramStart"/>
      <w:r w:rsidR="00524A64" w:rsidRPr="00524A64">
        <w:rPr>
          <w:rFonts w:ascii="Calibri" w:eastAsia="Calibri" w:hAnsi="Calibri" w:cs="Times New Roman"/>
          <w:szCs w:val="21"/>
          <w:lang w:val="en-US"/>
        </w:rPr>
        <w:t>Samuti annab organisatsioon oma panuse Id</w:t>
      </w:r>
      <w:r w:rsidR="005D06C1">
        <w:rPr>
          <w:rFonts w:ascii="Calibri" w:eastAsia="Calibri" w:hAnsi="Calibri" w:cs="Times New Roman"/>
          <w:szCs w:val="21"/>
          <w:lang w:val="en-US"/>
        </w:rPr>
        <w:t>a-Virumaa airsofti arengusse.</w:t>
      </w:r>
      <w:proofErr w:type="gramEnd"/>
      <w:r w:rsidR="005D06C1" w:rsidRPr="005D06C1">
        <w:rPr>
          <w:rFonts w:ascii="Calibri" w:eastAsia="Calibri" w:hAnsi="Calibri" w:cs="Times New Roman"/>
          <w:szCs w:val="21"/>
          <w:lang w:val="en-US"/>
        </w:rPr>
        <w:t xml:space="preserve"> </w:t>
      </w:r>
      <w:r w:rsidR="00524A64" w:rsidRPr="00524A64">
        <w:rPr>
          <w:rFonts w:ascii="Calibri" w:eastAsia="Calibri" w:hAnsi="Calibri" w:cs="Times New Roman"/>
          <w:szCs w:val="21"/>
          <w:lang w:val="en-US"/>
        </w:rPr>
        <w:t>Mängust on huvitatud paljud noored ning MT</w:t>
      </w:r>
      <w:r w:rsidR="00524A64" w:rsidRPr="00524A64">
        <w:rPr>
          <w:rFonts w:ascii="Calibri" w:eastAsia="Calibri" w:hAnsi="Calibri" w:cs="Times New Roman"/>
          <w:szCs w:val="21"/>
          <w:lang w:val="et-EE"/>
        </w:rPr>
        <w:t xml:space="preserve">Ü-l </w:t>
      </w:r>
      <w:r w:rsidR="00524A64" w:rsidRPr="00524A64">
        <w:rPr>
          <w:rFonts w:ascii="Calibri" w:eastAsia="Calibri" w:hAnsi="Calibri" w:cs="Times New Roman"/>
          <w:szCs w:val="21"/>
          <w:lang w:val="en-US"/>
        </w:rPr>
        <w:t>Ida-Pääsuke Narva Airsoft on võimalus teha see spordiala kättesaadavaks mitte ainult Narvas, vaid ka üle kogu Eesti.</w:t>
      </w:r>
    </w:p>
    <w:p w:rsidR="00914EB0" w:rsidRPr="00914EB0" w:rsidRDefault="008F0EAB" w:rsidP="00914EB0">
      <w:pPr>
        <w:jc w:val="both"/>
        <w:rPr>
          <w:rFonts w:ascii="Calibri" w:eastAsia="Calibri" w:hAnsi="Calibri" w:cs="Calibri"/>
          <w:lang w:val="et-EE"/>
        </w:rPr>
      </w:pPr>
      <w:r w:rsidRPr="00524A64">
        <w:rPr>
          <w:rFonts w:ascii="Calibri" w:eastAsia="Calibri" w:hAnsi="Calibri" w:cs="Times New Roman"/>
          <w:b/>
          <w:lang w:val="et-EE"/>
        </w:rPr>
        <w:t>Kaitseliidu Narva Malevkond</w:t>
      </w:r>
      <w:r w:rsidRPr="00524A64">
        <w:rPr>
          <w:rFonts w:ascii="Calibri" w:eastAsia="Calibri" w:hAnsi="Calibri" w:cs="Times New Roman"/>
          <w:lang w:val="et-EE"/>
        </w:rPr>
        <w:t xml:space="preserve"> kaasab aktiivselt noori oma tegevusse, panustades oma tegevusega nii riigikaitsesse kui ka no</w:t>
      </w:r>
      <w:r w:rsidR="00914EB0">
        <w:rPr>
          <w:rFonts w:ascii="Calibri" w:eastAsia="Calibri" w:hAnsi="Calibri" w:cs="Times New Roman"/>
          <w:lang w:val="et-EE"/>
        </w:rPr>
        <w:t xml:space="preserve">orsootöösse. </w:t>
      </w:r>
      <w:r w:rsidR="00914EB0" w:rsidRPr="00914EB0">
        <w:rPr>
          <w:rFonts w:ascii="Calibri" w:eastAsia="Calibri" w:hAnsi="Calibri" w:cs="Calibri"/>
          <w:lang w:val="et-EE"/>
        </w:rPr>
        <w:t>Kaitseliit on vabatahtlik paramilita</w:t>
      </w:r>
      <w:r w:rsidR="00914EB0">
        <w:rPr>
          <w:rFonts w:ascii="Calibri" w:eastAsia="Calibri" w:hAnsi="Calibri" w:cs="Calibri"/>
          <w:lang w:val="et-EE"/>
        </w:rPr>
        <w:t xml:space="preserve">arne organisatsioon (filiaal tegutseb </w:t>
      </w:r>
      <w:r w:rsidR="00914EB0" w:rsidRPr="00914EB0">
        <w:rPr>
          <w:rFonts w:ascii="Calibri" w:eastAsia="Calibri" w:hAnsi="Calibri" w:cs="Calibri"/>
          <w:lang w:val="et-EE"/>
        </w:rPr>
        <w:t>ka Narva linnas), m</w:t>
      </w:r>
      <w:r w:rsidR="00914EB0">
        <w:rPr>
          <w:rFonts w:ascii="Calibri" w:eastAsia="Calibri" w:hAnsi="Calibri" w:cs="Calibri"/>
          <w:lang w:val="et-EE"/>
        </w:rPr>
        <w:t>is täidab Eesti kodanikest</w:t>
      </w:r>
      <w:r w:rsidR="00914EB0" w:rsidRPr="00914EB0">
        <w:rPr>
          <w:rFonts w:ascii="Calibri" w:eastAsia="Calibri" w:hAnsi="Calibri" w:cs="Calibri"/>
          <w:lang w:val="et-EE"/>
        </w:rPr>
        <w:t xml:space="preserve"> vabatahtlike koolitamise ülesannet riigi julgeoleku tagamiseks.</w:t>
      </w:r>
      <w:r w:rsidR="00914EB0">
        <w:rPr>
          <w:rFonts w:ascii="Calibri" w:eastAsia="Calibri" w:hAnsi="Calibri" w:cs="Calibri"/>
          <w:lang w:val="et-EE"/>
        </w:rPr>
        <w:t xml:space="preserve"> </w:t>
      </w:r>
      <w:r w:rsidR="00914EB0" w:rsidRPr="00914EB0">
        <w:rPr>
          <w:rFonts w:ascii="Calibri" w:eastAsia="Calibri" w:hAnsi="Calibri" w:cs="Calibri"/>
          <w:lang w:val="et-EE"/>
        </w:rPr>
        <w:t>Lisaks sõjalisele väljaõppele, erinevate kursuste läbiviimisele ja õppustel osalemisele tegeleb Kaitseliit aktiivselt ka noortele laagrite ja matkade korraldamisega, linnaürituste ja aktsioonidega.</w:t>
      </w:r>
      <w:r w:rsidR="00914EB0">
        <w:rPr>
          <w:rFonts w:ascii="Calibri" w:eastAsia="Calibri" w:hAnsi="Calibri" w:cs="Calibri"/>
          <w:lang w:val="et-EE"/>
        </w:rPr>
        <w:t xml:space="preserve"> </w:t>
      </w:r>
      <w:r w:rsidR="00914EB0" w:rsidRPr="00914EB0">
        <w:rPr>
          <w:rFonts w:ascii="Calibri" w:eastAsia="Calibri" w:hAnsi="Calibri" w:cs="Calibri"/>
          <w:lang w:val="et-EE"/>
        </w:rPr>
        <w:t xml:space="preserve">Noored Kotkad või Kodutütred (poiste ja tüdrukute Kaitseliidu noorteorganisatsioonid) ridadesse tulevad noored, kes on huvitatud </w:t>
      </w:r>
      <w:r w:rsidR="00914EB0">
        <w:rPr>
          <w:rFonts w:ascii="Calibri" w:eastAsia="Calibri" w:hAnsi="Calibri" w:cs="Calibri"/>
          <w:lang w:val="et-EE"/>
        </w:rPr>
        <w:t>kaitseliidu</w:t>
      </w:r>
      <w:r w:rsidR="00914EB0" w:rsidRPr="00914EB0">
        <w:rPr>
          <w:rFonts w:ascii="Calibri" w:eastAsia="Calibri" w:hAnsi="Calibri" w:cs="Calibri"/>
          <w:lang w:val="et-EE"/>
        </w:rPr>
        <w:t xml:space="preserve"> tegevusest laagrite ja matkade ajal.</w:t>
      </w:r>
      <w:r w:rsidR="00914EB0">
        <w:rPr>
          <w:rFonts w:ascii="Calibri" w:eastAsia="Calibri" w:hAnsi="Calibri" w:cs="Calibri"/>
          <w:lang w:val="et-EE"/>
        </w:rPr>
        <w:t xml:space="preserve"> </w:t>
      </w:r>
      <w:r w:rsidR="00914EB0" w:rsidRPr="00914EB0">
        <w:rPr>
          <w:rFonts w:ascii="Calibri" w:eastAsia="Calibri" w:hAnsi="Calibri" w:cs="Calibri"/>
          <w:lang w:val="et-EE"/>
        </w:rPr>
        <w:t>Nendes organisatsioonides saavad noored igakülgset arengut metsalaagrite, matkade, koosviibimiste, erinevate kursuste, võistluste ja väljasõitude ajal, harjutades eesti ke</w:t>
      </w:r>
      <w:r w:rsidR="00914EB0">
        <w:rPr>
          <w:rFonts w:ascii="Calibri" w:eastAsia="Calibri" w:hAnsi="Calibri" w:cs="Calibri"/>
          <w:lang w:val="et-EE"/>
        </w:rPr>
        <w:t xml:space="preserve">elt ja valmistudes saamaks </w:t>
      </w:r>
      <w:r w:rsidR="00914EB0" w:rsidRPr="00914EB0">
        <w:rPr>
          <w:rFonts w:ascii="Calibri" w:eastAsia="Calibri" w:hAnsi="Calibri" w:cs="Calibri"/>
          <w:lang w:val="et-EE"/>
        </w:rPr>
        <w:t>ühiskonna väärilisteks liikmeteks.</w:t>
      </w:r>
    </w:p>
    <w:p w:rsidR="00524A64" w:rsidRPr="00524A64" w:rsidRDefault="00524A64" w:rsidP="00524A64">
      <w:pPr>
        <w:spacing w:after="200" w:line="276" w:lineRule="auto"/>
        <w:jc w:val="both"/>
        <w:rPr>
          <w:rFonts w:ascii="Calibri" w:eastAsia="Calibri" w:hAnsi="Calibri" w:cs="Times New Roman"/>
          <w:lang w:val="en-US"/>
        </w:rPr>
      </w:pPr>
      <w:r w:rsidRPr="00524A64">
        <w:rPr>
          <w:rFonts w:ascii="Calibri" w:eastAsia="Calibri" w:hAnsi="Calibri" w:cs="Times New Roman"/>
          <w:b/>
          <w:lang w:val="en-US"/>
        </w:rPr>
        <w:t>MT</w:t>
      </w:r>
      <w:r w:rsidRPr="00524A64">
        <w:rPr>
          <w:rFonts w:ascii="Calibri" w:eastAsia="Calibri" w:hAnsi="Calibri" w:cs="Times New Roman"/>
          <w:b/>
          <w:lang w:val="et-EE"/>
        </w:rPr>
        <w:t>Ü Karu Klubi</w:t>
      </w:r>
      <w:r w:rsidRPr="00524A64">
        <w:rPr>
          <w:rFonts w:ascii="Calibri" w:eastAsia="Calibri" w:hAnsi="Calibri" w:cs="Times New Roman"/>
          <w:lang w:val="en-US"/>
        </w:rPr>
        <w:t xml:space="preserve"> </w:t>
      </w:r>
      <w:r w:rsidRPr="00524A64">
        <w:rPr>
          <w:rFonts w:ascii="Calibri" w:eastAsia="Calibri" w:hAnsi="Calibri" w:cs="Times New Roman"/>
          <w:lang w:val="et-EE"/>
        </w:rPr>
        <w:t xml:space="preserve">tegeleb noorte sotsiaalsete oskuste arendamisega rollimängude, lauamängude </w:t>
      </w:r>
      <w:proofErr w:type="gramStart"/>
      <w:r w:rsidRPr="00524A64">
        <w:rPr>
          <w:rFonts w:ascii="Calibri" w:eastAsia="Calibri" w:hAnsi="Calibri" w:cs="Times New Roman"/>
          <w:lang w:val="et-EE"/>
        </w:rPr>
        <w:t>ja</w:t>
      </w:r>
      <w:proofErr w:type="gramEnd"/>
      <w:r w:rsidRPr="00524A64">
        <w:rPr>
          <w:rFonts w:ascii="Calibri" w:eastAsia="Calibri" w:hAnsi="Calibri" w:cs="Times New Roman"/>
          <w:lang w:val="et-EE"/>
        </w:rPr>
        <w:t xml:space="preserve"> muude mitteformaalse õppimise meetodite kaudu. Organisatsioon korraldab Live Action Role-Playing rollimänge, milles osalejad püüavad kehastada tegelasi neid füüsilises maailmas välja mängides. Samuti pakub klubi kaasaegse mõõgavõitlusega tegelemist, sh treeningud ning üritustel ja võistlustel osalemine. Lauamängud on mitteformaalse õppimise meetod, mis arendab noorte keelelisi ja matemaatilisi pädevusi ning aitab kaasa ka eruditsiooni arengule. Lisaks sellele tegeleb klubi ajaloolise rekonstrueerimisega, mis edendab noorte seas kohaliku ajaloo uurimist ja ajaloosündmuste taastamist.</w:t>
      </w:r>
    </w:p>
    <w:p w:rsidR="00524A64" w:rsidRPr="00524A64" w:rsidRDefault="006D4384" w:rsidP="00524A64">
      <w:pPr>
        <w:spacing w:after="200" w:line="276" w:lineRule="auto"/>
        <w:jc w:val="both"/>
        <w:rPr>
          <w:rFonts w:ascii="Calibri" w:eastAsia="Calibri" w:hAnsi="Calibri" w:cs="Times New Roman"/>
          <w:lang w:val="en-US"/>
        </w:rPr>
      </w:pPr>
      <w:r>
        <w:rPr>
          <w:noProof/>
          <w:lang w:eastAsia="ru-RU"/>
        </w:rPr>
        <w:drawing>
          <wp:anchor distT="0" distB="0" distL="114300" distR="114300" simplePos="0" relativeHeight="251666432" behindDoc="0" locked="0" layoutInCell="1" allowOverlap="1" wp14:anchorId="3A4F38FC" wp14:editId="0C49F264">
            <wp:simplePos x="0" y="0"/>
            <wp:positionH relativeFrom="column">
              <wp:posOffset>-62865</wp:posOffset>
            </wp:positionH>
            <wp:positionV relativeFrom="paragraph">
              <wp:posOffset>3175</wp:posOffset>
            </wp:positionV>
            <wp:extent cx="904875" cy="1228725"/>
            <wp:effectExtent l="0" t="0" r="9525" b="9525"/>
            <wp:wrapSquare wrapText="bothSides"/>
            <wp:docPr id="23" name="Рисунок 23" descr="C:\Users\Anastassia Yakovleva\Desktop\Noortekava\pildid\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nastassia Yakovleva\Desktop\Noortekava\pildid\1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04875"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00524A64" w:rsidRPr="00524A64">
        <w:rPr>
          <w:rFonts w:ascii="Calibri" w:eastAsia="Calibri" w:hAnsi="Calibri" w:cs="Times New Roman"/>
          <w:b/>
          <w:lang w:val="en-US"/>
        </w:rPr>
        <w:t>MTÜ Planet27</w:t>
      </w:r>
      <w:r w:rsidR="00524A64" w:rsidRPr="00524A64">
        <w:rPr>
          <w:rFonts w:ascii="Calibri" w:eastAsia="Calibri" w:hAnsi="Calibri" w:cs="Times New Roman"/>
          <w:lang w:val="en-US"/>
        </w:rPr>
        <w:t xml:space="preserve"> pakub noortele võimalusi täiendõppeks, meelitab noori (sealhulgas erivajadustega noori) osalema </w:t>
      </w:r>
      <w:proofErr w:type="gramStart"/>
      <w:r w:rsidR="00524A64" w:rsidRPr="00524A64">
        <w:rPr>
          <w:rFonts w:ascii="Calibri" w:eastAsia="Calibri" w:hAnsi="Calibri" w:cs="Times New Roman"/>
          <w:lang w:val="en-US"/>
        </w:rPr>
        <w:t>ja</w:t>
      </w:r>
      <w:proofErr w:type="gramEnd"/>
      <w:r w:rsidR="00524A64" w:rsidRPr="00524A64">
        <w:rPr>
          <w:rFonts w:ascii="Calibri" w:eastAsia="Calibri" w:hAnsi="Calibri" w:cs="Times New Roman"/>
          <w:lang w:val="en-US"/>
        </w:rPr>
        <w:t xml:space="preserve"> looma rahvusvahelisi noorteprojekte, koolituskursusi, heategevusüritusi ja -tegevusi. Organisatsioon näeb oma missioonina keskkonda, mis toetab perekonda, tervislikke eluviise, psühholoogilist tervist ning linna </w:t>
      </w:r>
      <w:proofErr w:type="gramStart"/>
      <w:r w:rsidR="00524A64" w:rsidRPr="00524A64">
        <w:rPr>
          <w:rFonts w:ascii="Calibri" w:eastAsia="Calibri" w:hAnsi="Calibri" w:cs="Times New Roman"/>
          <w:lang w:val="en-US"/>
        </w:rPr>
        <w:t>ja</w:t>
      </w:r>
      <w:proofErr w:type="gramEnd"/>
      <w:r w:rsidR="00524A64" w:rsidRPr="00524A64">
        <w:rPr>
          <w:rFonts w:ascii="Calibri" w:eastAsia="Calibri" w:hAnsi="Calibri" w:cs="Times New Roman"/>
          <w:lang w:val="en-US"/>
        </w:rPr>
        <w:t xml:space="preserve"> piirkonna elanike arengut. </w:t>
      </w:r>
      <w:proofErr w:type="gramStart"/>
      <w:r w:rsidR="00524A64" w:rsidRPr="00524A64">
        <w:rPr>
          <w:rFonts w:ascii="Calibri" w:eastAsia="Calibri" w:hAnsi="Calibri" w:cs="Times New Roman"/>
          <w:lang w:val="en-US"/>
        </w:rPr>
        <w:t>Alates 2020.</w:t>
      </w:r>
      <w:proofErr w:type="gramEnd"/>
      <w:r w:rsidR="00524A64" w:rsidRPr="00524A64">
        <w:rPr>
          <w:rFonts w:ascii="Calibri" w:eastAsia="Calibri" w:hAnsi="Calibri" w:cs="Times New Roman"/>
          <w:lang w:val="en-US"/>
        </w:rPr>
        <w:t xml:space="preserve"> </w:t>
      </w:r>
      <w:proofErr w:type="gramStart"/>
      <w:r w:rsidR="00524A64" w:rsidRPr="00524A64">
        <w:rPr>
          <w:rFonts w:ascii="Calibri" w:eastAsia="Calibri" w:hAnsi="Calibri" w:cs="Times New Roman"/>
          <w:lang w:val="en-US"/>
        </w:rPr>
        <w:t>aastast</w:t>
      </w:r>
      <w:proofErr w:type="gramEnd"/>
      <w:r w:rsidR="00524A64" w:rsidRPr="00524A64">
        <w:rPr>
          <w:rFonts w:ascii="Calibri" w:eastAsia="Calibri" w:hAnsi="Calibri" w:cs="Times New Roman"/>
          <w:lang w:val="en-US"/>
        </w:rPr>
        <w:t xml:space="preserve"> on organisatsioon pakkunud erinevaid meistriklasse, loovaid töötubasid, harivaid mänge, lastelaagreid ja individuaalset tööd teismeliste ja täiskasvanutega.</w:t>
      </w:r>
    </w:p>
    <w:p w:rsidR="00524A64" w:rsidRPr="00524A64" w:rsidRDefault="00524A64" w:rsidP="00524A64">
      <w:pPr>
        <w:spacing w:after="200" w:line="276" w:lineRule="auto"/>
        <w:jc w:val="both"/>
        <w:rPr>
          <w:rFonts w:ascii="Calibri" w:eastAsia="Calibri" w:hAnsi="Calibri" w:cs="Times New Roman"/>
          <w:lang w:val="en-US"/>
        </w:rPr>
      </w:pPr>
      <w:r w:rsidRPr="00524A64">
        <w:rPr>
          <w:rFonts w:ascii="Calibri" w:eastAsia="Calibri" w:hAnsi="Calibri" w:cs="Times New Roman"/>
          <w:b/>
          <w:lang w:val="en-US"/>
        </w:rPr>
        <w:t>MTÜ Start Art/Act</w:t>
      </w:r>
      <w:r w:rsidRPr="00524A64">
        <w:rPr>
          <w:rFonts w:ascii="Calibri" w:eastAsia="Calibri" w:hAnsi="Calibri" w:cs="Times New Roman"/>
          <w:lang w:val="en-US"/>
        </w:rPr>
        <w:t xml:space="preserve"> on noorteorganisatsioon, mis tegeleb haridusprojektide, festivalide </w:t>
      </w:r>
      <w:proofErr w:type="gramStart"/>
      <w:r w:rsidRPr="00524A64">
        <w:rPr>
          <w:rFonts w:ascii="Calibri" w:eastAsia="Calibri" w:hAnsi="Calibri" w:cs="Times New Roman"/>
          <w:lang w:val="en-US"/>
        </w:rPr>
        <w:t>ja</w:t>
      </w:r>
      <w:proofErr w:type="gramEnd"/>
      <w:r w:rsidRPr="00524A64">
        <w:rPr>
          <w:rFonts w:ascii="Calibri" w:eastAsia="Calibri" w:hAnsi="Calibri" w:cs="Times New Roman"/>
          <w:lang w:val="en-US"/>
        </w:rPr>
        <w:t xml:space="preserve"> art-ürituste korraldamisega. MTÜ kasutab oma töös noorelt noorele meetodit, püüab olla noortele võimalikult kättesaadav </w:t>
      </w:r>
      <w:proofErr w:type="gramStart"/>
      <w:r w:rsidRPr="00524A64">
        <w:rPr>
          <w:rFonts w:ascii="Calibri" w:eastAsia="Calibri" w:hAnsi="Calibri" w:cs="Times New Roman"/>
          <w:lang w:val="en-US"/>
        </w:rPr>
        <w:t>ja</w:t>
      </w:r>
      <w:proofErr w:type="gramEnd"/>
      <w:r w:rsidRPr="00524A64">
        <w:rPr>
          <w:rFonts w:ascii="Calibri" w:eastAsia="Calibri" w:hAnsi="Calibri" w:cs="Times New Roman"/>
          <w:lang w:val="en-US"/>
        </w:rPr>
        <w:t xml:space="preserve"> räägib sellest, mida noored ise teha soovivad. </w:t>
      </w:r>
    </w:p>
    <w:p w:rsidR="00524A64" w:rsidRPr="00524A64" w:rsidRDefault="00524A64" w:rsidP="00524A64">
      <w:pPr>
        <w:spacing w:after="200" w:line="276" w:lineRule="auto"/>
        <w:jc w:val="both"/>
        <w:rPr>
          <w:rFonts w:ascii="Calibri" w:eastAsia="Calibri" w:hAnsi="Calibri" w:cs="Times New Roman"/>
          <w:lang w:val="en-US"/>
        </w:rPr>
      </w:pPr>
      <w:r w:rsidRPr="00524A64">
        <w:rPr>
          <w:rFonts w:ascii="Calibri" w:eastAsia="Calibri" w:hAnsi="Calibri" w:cs="Times New Roman"/>
          <w:b/>
          <w:lang w:val="et-EE"/>
        </w:rPr>
        <w:t>Narva kunstiresidentuur</w:t>
      </w:r>
      <w:r w:rsidRPr="00524A64">
        <w:rPr>
          <w:rFonts w:ascii="Calibri" w:eastAsia="Calibri" w:hAnsi="Calibri" w:cs="Times New Roman"/>
          <w:lang w:val="et-EE"/>
        </w:rPr>
        <w:t xml:space="preserve"> arendab loomingulist kultuuri ja kaasab Narva noori kunstnikke. Kunstiresidentuur on unikaalne platvorm, mis toimib peamiselt elu- ja loomemajana seal tegutsevate kunstnike jaoks, lisaks toimuvad kunstinäitused, seminarid ja töötoad. </w:t>
      </w:r>
      <w:r w:rsidRPr="00524A64">
        <w:rPr>
          <w:rFonts w:ascii="Calibri" w:eastAsia="Calibri" w:hAnsi="Calibri" w:cs="Times New Roman"/>
          <w:lang w:val="en-US"/>
        </w:rPr>
        <w:t xml:space="preserve">Rahvusvaheline residentuur on mõeldud erinevatel distsipliinidel tegutsevatele kunstnikele, milleks on muuhulgas kujutav kunst, muusika, etenduskunstid, arhitektuur, disain, film, kirjandus </w:t>
      </w:r>
      <w:proofErr w:type="gramStart"/>
      <w:r w:rsidRPr="00524A64">
        <w:rPr>
          <w:rFonts w:ascii="Calibri" w:eastAsia="Calibri" w:hAnsi="Calibri" w:cs="Times New Roman"/>
          <w:lang w:val="en-US"/>
        </w:rPr>
        <w:t>ja</w:t>
      </w:r>
      <w:proofErr w:type="gramEnd"/>
      <w:r w:rsidRPr="00524A64">
        <w:rPr>
          <w:rFonts w:ascii="Calibri" w:eastAsia="Calibri" w:hAnsi="Calibri" w:cs="Times New Roman"/>
          <w:lang w:val="en-US"/>
        </w:rPr>
        <w:t xml:space="preserve"> kuraatorlus. Residentuur kohtumispaigana loob võimaluse dialoogi </w:t>
      </w:r>
      <w:proofErr w:type="gramStart"/>
      <w:r w:rsidRPr="00524A64">
        <w:rPr>
          <w:rFonts w:ascii="Calibri" w:eastAsia="Calibri" w:hAnsi="Calibri" w:cs="Times New Roman"/>
          <w:lang w:val="en-US"/>
        </w:rPr>
        <w:t>ja</w:t>
      </w:r>
      <w:proofErr w:type="gramEnd"/>
      <w:r w:rsidRPr="00524A64">
        <w:rPr>
          <w:rFonts w:ascii="Calibri" w:eastAsia="Calibri" w:hAnsi="Calibri" w:cs="Times New Roman"/>
          <w:lang w:val="en-US"/>
        </w:rPr>
        <w:t xml:space="preserve"> kontaktide tekkeks nii residentide kui kohaliku kogukonna vahel.</w:t>
      </w:r>
    </w:p>
    <w:p w:rsidR="00524A64" w:rsidRPr="002E18DC" w:rsidRDefault="00524A64" w:rsidP="00524A64">
      <w:pPr>
        <w:spacing w:after="200" w:line="276" w:lineRule="auto"/>
        <w:jc w:val="both"/>
        <w:rPr>
          <w:rFonts w:ascii="Calibri" w:eastAsia="Calibri" w:hAnsi="Calibri" w:cs="Times New Roman"/>
          <w:lang w:val="en-US"/>
        </w:rPr>
      </w:pPr>
      <w:r w:rsidRPr="00524A64">
        <w:rPr>
          <w:rFonts w:ascii="Calibri" w:eastAsia="Calibri" w:hAnsi="Calibri" w:cs="Times New Roman"/>
          <w:b/>
          <w:lang w:val="en-US"/>
        </w:rPr>
        <w:lastRenderedPageBreak/>
        <w:t>Ro-Ro Art Club</w:t>
      </w:r>
      <w:r w:rsidRPr="00524A64">
        <w:rPr>
          <w:rFonts w:ascii="Calibri" w:eastAsia="Calibri" w:hAnsi="Calibri" w:cs="Times New Roman"/>
          <w:lang w:val="en-US"/>
        </w:rPr>
        <w:t xml:space="preserve"> on aktiivselt tegutsev </w:t>
      </w:r>
      <w:proofErr w:type="gramStart"/>
      <w:r w:rsidRPr="00524A64">
        <w:rPr>
          <w:rFonts w:ascii="Calibri" w:eastAsia="Calibri" w:hAnsi="Calibri" w:cs="Times New Roman"/>
          <w:lang w:val="en-US"/>
        </w:rPr>
        <w:t>ja</w:t>
      </w:r>
      <w:proofErr w:type="gramEnd"/>
      <w:r w:rsidRPr="00524A64">
        <w:rPr>
          <w:rFonts w:ascii="Calibri" w:eastAsia="Calibri" w:hAnsi="Calibri" w:cs="Times New Roman"/>
          <w:lang w:val="en-US"/>
        </w:rPr>
        <w:t xml:space="preserve"> noorte seas tuntud klubi mitte ainult Narva linnas vaid ka üle terve Ida-Virumaa maakonna. </w:t>
      </w:r>
      <w:proofErr w:type="gramStart"/>
      <w:r w:rsidRPr="00524A64">
        <w:rPr>
          <w:rFonts w:ascii="Calibri" w:eastAsia="Calibri" w:hAnsi="Calibri" w:cs="Times New Roman"/>
          <w:lang w:val="en-US"/>
        </w:rPr>
        <w:t>Klubi on Eesti venekeelse underground´i kantsiks.</w:t>
      </w:r>
      <w:proofErr w:type="gramEnd"/>
      <w:r w:rsidRPr="00524A64">
        <w:rPr>
          <w:rFonts w:ascii="Calibri" w:eastAsia="Calibri" w:hAnsi="Calibri" w:cs="Times New Roman"/>
          <w:lang w:val="en-US"/>
        </w:rPr>
        <w:t xml:space="preserve"> Ro-Ro Art Club </w:t>
      </w:r>
      <w:proofErr w:type="gramStart"/>
      <w:r w:rsidRPr="00524A64">
        <w:rPr>
          <w:rFonts w:ascii="Calibri" w:eastAsia="Calibri" w:hAnsi="Calibri" w:cs="Times New Roman"/>
          <w:lang w:val="en-US"/>
        </w:rPr>
        <w:t>laval</w:t>
      </w:r>
      <w:proofErr w:type="gramEnd"/>
      <w:r w:rsidRPr="00524A64">
        <w:rPr>
          <w:rFonts w:ascii="Calibri" w:eastAsia="Calibri" w:hAnsi="Calibri" w:cs="Times New Roman"/>
          <w:lang w:val="en-US"/>
        </w:rPr>
        <w:t xml:space="preserve"> astuvad regulaarselt üles nii Eesti muusikud aga ka välismaa artistid. Klubi </w:t>
      </w:r>
      <w:proofErr w:type="gramStart"/>
      <w:r w:rsidRPr="00524A64">
        <w:rPr>
          <w:rFonts w:ascii="Calibri" w:eastAsia="Calibri" w:hAnsi="Calibri" w:cs="Times New Roman"/>
          <w:lang w:val="en-US"/>
        </w:rPr>
        <w:t>külastavad  inimesed</w:t>
      </w:r>
      <w:proofErr w:type="gramEnd"/>
      <w:r w:rsidRPr="00524A64">
        <w:rPr>
          <w:rFonts w:ascii="Calibri" w:eastAsia="Calibri" w:hAnsi="Calibri" w:cs="Times New Roman"/>
          <w:lang w:val="en-US"/>
        </w:rPr>
        <w:t xml:space="preserve"> kes huvituvad kaasaegsest kultuurist ja saavad sellest hästi aru. </w:t>
      </w:r>
      <w:proofErr w:type="gramStart"/>
      <w:r w:rsidRPr="00524A64">
        <w:rPr>
          <w:rFonts w:ascii="Calibri" w:eastAsia="Calibri" w:hAnsi="Calibri" w:cs="Times New Roman"/>
          <w:lang w:val="en-US"/>
        </w:rPr>
        <w:t>Siin võib alati kohata loomeinimeste esindajaid nii Narvast kui ka teistest linnadest.</w:t>
      </w:r>
      <w:proofErr w:type="gramEnd"/>
      <w:r w:rsidRPr="00524A64">
        <w:rPr>
          <w:rFonts w:ascii="Calibri" w:eastAsia="Calibri" w:hAnsi="Calibri" w:cs="Times New Roman"/>
          <w:lang w:val="en-US"/>
        </w:rPr>
        <w:t xml:space="preserve"> Aeg Ro-Ro´s möödub vesteldes kultuurist, mis tihti viib uute huvitavate ühisprojektide </w:t>
      </w:r>
      <w:proofErr w:type="gramStart"/>
      <w:r w:rsidRPr="00524A64">
        <w:rPr>
          <w:rFonts w:ascii="Calibri" w:eastAsia="Calibri" w:hAnsi="Calibri" w:cs="Times New Roman"/>
          <w:lang w:val="en-US"/>
        </w:rPr>
        <w:t>ja</w:t>
      </w:r>
      <w:proofErr w:type="gramEnd"/>
      <w:r w:rsidRPr="00524A64">
        <w:rPr>
          <w:rFonts w:ascii="Calibri" w:eastAsia="Calibri" w:hAnsi="Calibri" w:cs="Times New Roman"/>
          <w:lang w:val="en-US"/>
        </w:rPr>
        <w:t xml:space="preserve"> kontsertideni. </w:t>
      </w:r>
      <w:bookmarkStart w:id="4" w:name="_GoBack"/>
      <w:bookmarkEnd w:id="4"/>
    </w:p>
    <w:p w:rsidR="00D30929" w:rsidRPr="00A13412" w:rsidRDefault="00D30929" w:rsidP="00D30929">
      <w:pPr>
        <w:jc w:val="both"/>
        <w:rPr>
          <w:lang w:val="et-EE"/>
        </w:rPr>
      </w:pPr>
      <w:r>
        <w:rPr>
          <w:b/>
          <w:lang w:val="et-EE"/>
        </w:rPr>
        <w:t xml:space="preserve">Narva Keskraamatukogu </w:t>
      </w:r>
      <w:r w:rsidRPr="00192E9E">
        <w:rPr>
          <w:lang w:val="et-EE"/>
        </w:rPr>
        <w:t xml:space="preserve">võimaldab vaba ja piiramatu juurdepääsu informatsioonile, teadmistele ja kultuurile ning toetab elukestvat õpet ja enesetäiendamist. </w:t>
      </w:r>
      <w:r>
        <w:rPr>
          <w:lang w:val="sv-SE"/>
        </w:rPr>
        <w:t xml:space="preserve">Raamatukogu toetab noorte </w:t>
      </w:r>
      <w:r w:rsidRPr="00192E9E">
        <w:rPr>
          <w:lang w:val="sv-SE"/>
        </w:rPr>
        <w:t>külastajate lugemishuvi säilimist läbi erine</w:t>
      </w:r>
      <w:r>
        <w:rPr>
          <w:lang w:val="sv-SE"/>
        </w:rPr>
        <w:t xml:space="preserve">vate programmide ja projektide ning </w:t>
      </w:r>
      <w:r w:rsidRPr="00192E9E">
        <w:rPr>
          <w:lang w:val="et-EE"/>
        </w:rPr>
        <w:t xml:space="preserve">pakub </w:t>
      </w:r>
      <w:r>
        <w:rPr>
          <w:lang w:val="et-EE"/>
        </w:rPr>
        <w:t xml:space="preserve">noortele üritusi, </w:t>
      </w:r>
      <w:r w:rsidRPr="00192E9E">
        <w:rPr>
          <w:lang w:val="et-EE"/>
        </w:rPr>
        <w:t xml:space="preserve">õpet ja </w:t>
      </w:r>
      <w:r>
        <w:rPr>
          <w:lang w:val="et-EE"/>
        </w:rPr>
        <w:t>huvitegevust</w:t>
      </w:r>
      <w:r w:rsidRPr="00192E9E">
        <w:rPr>
          <w:lang w:val="et-EE"/>
        </w:rPr>
        <w:t xml:space="preserve"> kirjanduse, kultuuri ja koduloo valdkonnas. </w:t>
      </w:r>
      <w:r>
        <w:rPr>
          <w:lang w:val="et-EE"/>
        </w:rPr>
        <w:t xml:space="preserve">Lasteosakond soodustab noorte suvist lugemist, korraldab lauamängude klubi tööd ja intellektuaalseid turniire, sisustab kasulikult koolivaheaega, toetab </w:t>
      </w:r>
      <w:r w:rsidRPr="00A13412">
        <w:rPr>
          <w:lang w:val="et-EE"/>
        </w:rPr>
        <w:t>funktsi</w:t>
      </w:r>
      <w:r>
        <w:rPr>
          <w:lang w:val="et-EE"/>
        </w:rPr>
        <w:t>onaalse lugemisoskuse kujunemist</w:t>
      </w:r>
      <w:r w:rsidRPr="00A13412">
        <w:rPr>
          <w:lang w:val="et-EE"/>
        </w:rPr>
        <w:t xml:space="preserve">. </w:t>
      </w:r>
      <w:r w:rsidRPr="00192E9E">
        <w:rPr>
          <w:lang w:val="et-EE"/>
        </w:rPr>
        <w:t>Narva Keskraamatukogus on avat</w:t>
      </w:r>
      <w:r>
        <w:rPr>
          <w:lang w:val="et-EE"/>
        </w:rPr>
        <w:t xml:space="preserve">ud innovatsioonilabor MakerLab ja </w:t>
      </w:r>
      <w:r w:rsidRPr="00192E9E">
        <w:rPr>
          <w:lang w:val="sv-SE"/>
        </w:rPr>
        <w:t xml:space="preserve">tegutseb Ameerika Keskus, kus toimub inglise keele klubi, (keelekonsultatsioonid ja suhtlusringid). </w:t>
      </w:r>
    </w:p>
    <w:p w:rsidR="00DD37FC" w:rsidRDefault="00D30929" w:rsidP="007351E5">
      <w:pPr>
        <w:jc w:val="both"/>
        <w:rPr>
          <w:lang w:val="et-EE"/>
        </w:rPr>
      </w:pPr>
      <w:r w:rsidRPr="000B03CF">
        <w:rPr>
          <w:b/>
          <w:lang w:val="et-EE"/>
        </w:rPr>
        <w:t xml:space="preserve">Tartu Ülikooli Narva Kolledž </w:t>
      </w:r>
      <w:r w:rsidRPr="000D66B0">
        <w:rPr>
          <w:lang w:val="et-EE"/>
        </w:rPr>
        <w:t>võimaldab</w:t>
      </w:r>
      <w:r>
        <w:rPr>
          <w:lang w:val="et-EE"/>
        </w:rPr>
        <w:t xml:space="preserve"> omandada noorsootöötaja kõrghariduse. Noorsootöö õppekava raames õpetatakse avalike teenuste noortekeskset arendamist, noorsoouuringuid, digipädevusi töös noortega ja andmepõhiseid uuendusi noortevaldkonna arengus, loome- ja innovatsioonivõimekust, sotsiaalset ettevõtlust, noorte kaasamist, nõustamist ja suunamist, karjääriplaneerimist, projektijuhtimist ning meetodeid noorsootöös. Lisaks sellele on </w:t>
      </w:r>
      <w:r w:rsidRPr="00D01096">
        <w:rPr>
          <w:lang w:val="et-EE"/>
        </w:rPr>
        <w:t>Tartu Ülikooli Narva Kolledž</w:t>
      </w:r>
      <w:r>
        <w:rPr>
          <w:lang w:val="et-EE"/>
        </w:rPr>
        <w:t xml:space="preserve"> kultuuridevahelise suhtlemise keskkonnaks, kus toimub suur hulk erinevaid kultuuri- ja noorteüritusi, koolitusi ja seminare.</w:t>
      </w:r>
    </w:p>
    <w:p w:rsidR="00662C7E" w:rsidRPr="00833ABF" w:rsidRDefault="00BE2EE6" w:rsidP="007351E5">
      <w:pPr>
        <w:jc w:val="both"/>
        <w:rPr>
          <w:lang w:val="et-EE"/>
        </w:rPr>
      </w:pPr>
      <w:r w:rsidRPr="00833ABF">
        <w:rPr>
          <w:b/>
          <w:lang w:val="et-EE"/>
        </w:rPr>
        <w:t xml:space="preserve">Noorsoopolitsei </w:t>
      </w:r>
      <w:r w:rsidRPr="00833ABF">
        <w:rPr>
          <w:lang w:val="et-EE"/>
        </w:rPr>
        <w:t xml:space="preserve">oma töös noortega tugineb eelkõige sellele, et püüab tagada nende üldist turvalisust, heaolu ning ka seda, et nende vajadused ja probleemid oleksid lahendatud ja kaetud. Selleks käib noorsoopolitseil tihe koostöö kohaliku omavalitsusega ja üldhariduskoolidega. </w:t>
      </w:r>
      <w:r w:rsidR="00586E60" w:rsidRPr="00833ABF">
        <w:rPr>
          <w:lang w:val="et-EE"/>
        </w:rPr>
        <w:t>K</w:t>
      </w:r>
      <w:r w:rsidRPr="00833ABF">
        <w:rPr>
          <w:lang w:val="et-EE"/>
        </w:rPr>
        <w:t>ooli</w:t>
      </w:r>
      <w:r w:rsidR="00586E60" w:rsidRPr="00833ABF">
        <w:rPr>
          <w:lang w:val="et-EE"/>
        </w:rPr>
        <w:t>de</w:t>
      </w:r>
      <w:r w:rsidRPr="00833ABF">
        <w:rPr>
          <w:lang w:val="et-EE"/>
        </w:rPr>
        <w:t xml:space="preserve">s </w:t>
      </w:r>
      <w:r w:rsidR="00586E60" w:rsidRPr="00833ABF">
        <w:rPr>
          <w:lang w:val="et-EE"/>
        </w:rPr>
        <w:t xml:space="preserve">viiakse </w:t>
      </w:r>
      <w:r w:rsidRPr="00833ABF">
        <w:rPr>
          <w:lang w:val="et-EE"/>
        </w:rPr>
        <w:t>läbi erinevaid loenguid, alustades esimestest klassidest lii</w:t>
      </w:r>
      <w:r w:rsidR="00DF77B5" w:rsidRPr="00833ABF">
        <w:rPr>
          <w:lang w:val="et-EE"/>
        </w:rPr>
        <w:t>k</w:t>
      </w:r>
      <w:r w:rsidRPr="00833ABF">
        <w:rPr>
          <w:lang w:val="et-EE"/>
        </w:rPr>
        <w:t>lusturvalisuse teemadega ning lõpe</w:t>
      </w:r>
      <w:r w:rsidR="00E92B31" w:rsidRPr="00833ABF">
        <w:rPr>
          <w:lang w:val="et-EE"/>
        </w:rPr>
        <w:t xml:space="preserve">tades vanemate klassidega </w:t>
      </w:r>
      <w:r w:rsidRPr="00833ABF">
        <w:rPr>
          <w:lang w:val="et-EE"/>
        </w:rPr>
        <w:t xml:space="preserve">vägivallaga seotud loengutega. </w:t>
      </w:r>
      <w:r w:rsidR="00F75EC0" w:rsidRPr="00833ABF">
        <w:rPr>
          <w:lang w:val="et-EE"/>
        </w:rPr>
        <w:t>Noorsoopolitsei võtab</w:t>
      </w:r>
      <w:r w:rsidRPr="00833ABF">
        <w:rPr>
          <w:lang w:val="et-EE"/>
        </w:rPr>
        <w:t xml:space="preserve"> aktiivselt osa linnas to</w:t>
      </w:r>
      <w:r w:rsidR="00F75EC0" w:rsidRPr="00833ABF">
        <w:rPr>
          <w:lang w:val="et-EE"/>
        </w:rPr>
        <w:t xml:space="preserve">imuvatest üritustest, kus püütakse selgitada </w:t>
      </w:r>
      <w:r w:rsidRPr="00833ABF">
        <w:rPr>
          <w:lang w:val="et-EE"/>
        </w:rPr>
        <w:t xml:space="preserve">ja vastata inimeste esitatavatele küsimustele, samuti rääkida erinevatest turvalisusega seotud teemadest. </w:t>
      </w:r>
      <w:r w:rsidR="00F75EC0" w:rsidRPr="00833ABF">
        <w:rPr>
          <w:lang w:val="et-EE"/>
        </w:rPr>
        <w:t>T</w:t>
      </w:r>
      <w:r w:rsidRPr="00833ABF">
        <w:rPr>
          <w:lang w:val="et-EE"/>
        </w:rPr>
        <w:t>öö noortega põhineb üldiselt ennetustööl, mittekaristuslikke meetmete kasutamisel ning noorte turvalisuse ja heaolu tagamisel.</w:t>
      </w:r>
    </w:p>
    <w:p w:rsidR="00BE2EE6" w:rsidRDefault="00787157" w:rsidP="00BE2EE6">
      <w:pPr>
        <w:jc w:val="both"/>
        <w:rPr>
          <w:lang w:val="et-EE"/>
        </w:rPr>
      </w:pPr>
      <w:r>
        <w:rPr>
          <w:noProof/>
          <w:lang w:eastAsia="ru-RU"/>
        </w:rPr>
        <w:drawing>
          <wp:anchor distT="0" distB="0" distL="114300" distR="114300" simplePos="0" relativeHeight="251665408" behindDoc="0" locked="0" layoutInCell="1" allowOverlap="1" wp14:anchorId="31B1A898" wp14:editId="079D8F70">
            <wp:simplePos x="0" y="0"/>
            <wp:positionH relativeFrom="column">
              <wp:posOffset>-41910</wp:posOffset>
            </wp:positionH>
            <wp:positionV relativeFrom="paragraph">
              <wp:posOffset>32385</wp:posOffset>
            </wp:positionV>
            <wp:extent cx="1060450" cy="933450"/>
            <wp:effectExtent l="0" t="0" r="6350" b="0"/>
            <wp:wrapSquare wrapText="bothSides"/>
            <wp:docPr id="22" name="Рисунок 22" descr="C:\Users\Anastassia Yakovleva\Desktop\Noortekava\pildi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nastassia Yakovleva\Desktop\Noortekava\pildid\9.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6045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00BE2EE6" w:rsidRPr="00BE2EE6">
        <w:rPr>
          <w:b/>
          <w:lang w:val="et-EE"/>
        </w:rPr>
        <w:t>Narva linna Sotsiaalabiamet</w:t>
      </w:r>
      <w:r w:rsidR="00BE2EE6">
        <w:rPr>
          <w:b/>
          <w:lang w:val="et-EE"/>
        </w:rPr>
        <w:t xml:space="preserve"> </w:t>
      </w:r>
      <w:r w:rsidR="00BE2EE6" w:rsidRPr="001C7CA6">
        <w:rPr>
          <w:lang w:val="et-EE"/>
        </w:rPr>
        <w:t>koordineerib</w:t>
      </w:r>
      <w:r w:rsidR="00BE2EE6">
        <w:rPr>
          <w:b/>
          <w:lang w:val="et-EE"/>
        </w:rPr>
        <w:t xml:space="preserve"> </w:t>
      </w:r>
      <w:r w:rsidR="00BE2EE6" w:rsidRPr="001C7CA6">
        <w:rPr>
          <w:lang w:val="et-EE"/>
        </w:rPr>
        <w:t>erinoorsootööd</w:t>
      </w:r>
      <w:r w:rsidR="00BE2EE6">
        <w:rPr>
          <w:b/>
          <w:lang w:val="et-EE"/>
        </w:rPr>
        <w:t xml:space="preserve"> </w:t>
      </w:r>
      <w:r w:rsidR="00BE2EE6" w:rsidRPr="00833ABF">
        <w:rPr>
          <w:lang w:val="et-EE"/>
        </w:rPr>
        <w:t>abivajavate</w:t>
      </w:r>
      <w:r w:rsidR="00BE2EE6">
        <w:rPr>
          <w:lang w:val="et-EE"/>
        </w:rPr>
        <w:t xml:space="preserve"> </w:t>
      </w:r>
      <w:r w:rsidR="00BE2EE6" w:rsidRPr="001C7CA6">
        <w:rPr>
          <w:lang w:val="et-EE"/>
        </w:rPr>
        <w:t>noortega ja teeb koostööd</w:t>
      </w:r>
      <w:r w:rsidR="00BE2EE6">
        <w:rPr>
          <w:b/>
          <w:lang w:val="et-EE"/>
        </w:rPr>
        <w:t xml:space="preserve"> </w:t>
      </w:r>
      <w:r w:rsidR="00BE2EE6">
        <w:rPr>
          <w:lang w:val="et-EE"/>
        </w:rPr>
        <w:t>noortega tegelevate</w:t>
      </w:r>
      <w:r w:rsidR="00BE2EE6" w:rsidRPr="00013B4D">
        <w:rPr>
          <w:lang w:val="et-EE"/>
        </w:rPr>
        <w:t xml:space="preserve"> sotsia</w:t>
      </w:r>
      <w:r w:rsidR="00BE2EE6">
        <w:rPr>
          <w:lang w:val="et-EE"/>
        </w:rPr>
        <w:t xml:space="preserve">alvaldkonna organisatsioonidega. </w:t>
      </w:r>
      <w:r w:rsidR="00BE2EE6" w:rsidRPr="00013B4D">
        <w:rPr>
          <w:lang w:val="et-EE"/>
        </w:rPr>
        <w:t xml:space="preserve"> </w:t>
      </w:r>
    </w:p>
    <w:p w:rsidR="005C7356" w:rsidRDefault="00366BD6" w:rsidP="007351E5">
      <w:pPr>
        <w:jc w:val="both"/>
        <w:rPr>
          <w:lang w:val="et-EE"/>
        </w:rPr>
      </w:pPr>
      <w:r w:rsidRPr="00D72B4F">
        <w:rPr>
          <w:b/>
          <w:lang w:val="et-EE"/>
        </w:rPr>
        <w:t>MTÜ Virumaa Heategevuskeskus</w:t>
      </w:r>
      <w:r>
        <w:rPr>
          <w:lang w:val="et-EE"/>
        </w:rPr>
        <w:t xml:space="preserve"> </w:t>
      </w:r>
      <w:r w:rsidRPr="00366BD6">
        <w:rPr>
          <w:lang w:val="et-EE"/>
        </w:rPr>
        <w:t>on heate</w:t>
      </w:r>
      <w:r w:rsidR="004C1A4F">
        <w:rPr>
          <w:lang w:val="et-EE"/>
        </w:rPr>
        <w:t xml:space="preserve">gevuslik organisatsioon, mis </w:t>
      </w:r>
      <w:r w:rsidRPr="00366BD6">
        <w:rPr>
          <w:lang w:val="et-EE"/>
        </w:rPr>
        <w:t xml:space="preserve">töötab sotsiaalvaldkonnas ja toetab </w:t>
      </w:r>
      <w:r>
        <w:rPr>
          <w:lang w:val="et-EE"/>
        </w:rPr>
        <w:t>vähekindlustatud noori ja perekondi</w:t>
      </w:r>
      <w:r w:rsidR="00D72B4F">
        <w:rPr>
          <w:lang w:val="et-EE"/>
        </w:rPr>
        <w:t>. K</w:t>
      </w:r>
      <w:r w:rsidRPr="00366BD6">
        <w:rPr>
          <w:lang w:val="et-EE"/>
        </w:rPr>
        <w:t>eskus pakub lastele ja noortele erinevaid tegevusi - sporditegevusi, kultuuri</w:t>
      </w:r>
      <w:r w:rsidR="00D72B4F">
        <w:rPr>
          <w:lang w:val="et-EE"/>
        </w:rPr>
        <w:t xml:space="preserve"> ja ühiskondlikke üritusi</w:t>
      </w:r>
      <w:r w:rsidRPr="00366BD6">
        <w:rPr>
          <w:lang w:val="et-EE"/>
        </w:rPr>
        <w:t xml:space="preserve">. </w:t>
      </w:r>
      <w:r w:rsidR="00D72B4F">
        <w:rPr>
          <w:lang w:val="et-EE"/>
        </w:rPr>
        <w:t>MTÜ-s</w:t>
      </w:r>
      <w:r w:rsidRPr="00366BD6">
        <w:rPr>
          <w:lang w:val="et-EE"/>
        </w:rPr>
        <w:t xml:space="preserve"> on huviringid, kus vaestest peredest pärit lapsed </w:t>
      </w:r>
      <w:r w:rsidR="004C1A4F">
        <w:rPr>
          <w:lang w:val="et-EE"/>
        </w:rPr>
        <w:t xml:space="preserve">ja noored </w:t>
      </w:r>
      <w:r w:rsidRPr="00366BD6">
        <w:rPr>
          <w:lang w:val="et-EE"/>
        </w:rPr>
        <w:t xml:space="preserve">saavad meeneid meisterdada. </w:t>
      </w:r>
      <w:r w:rsidR="004C1A4F">
        <w:rPr>
          <w:lang w:val="et-EE"/>
        </w:rPr>
        <w:t>Virumaa Heategev</w:t>
      </w:r>
      <w:r w:rsidRPr="00366BD6">
        <w:rPr>
          <w:lang w:val="et-EE"/>
        </w:rPr>
        <w:t>uskeskus korraldab spordivõistlusi, mis juhivad noorte tähelepanu tänavaelust eemale ja pakuvad neile paremaid võimalusi. Kultuurisündmus</w:t>
      </w:r>
      <w:r w:rsidR="009C143A">
        <w:rPr>
          <w:lang w:val="et-EE"/>
        </w:rPr>
        <w:t>ed</w:t>
      </w:r>
      <w:r w:rsidRPr="00366BD6">
        <w:rPr>
          <w:lang w:val="et-EE"/>
        </w:rPr>
        <w:t xml:space="preserve"> on osa </w:t>
      </w:r>
      <w:r w:rsidR="004C1A4F">
        <w:rPr>
          <w:lang w:val="et-EE"/>
        </w:rPr>
        <w:t>keskuse elust, kus noored</w:t>
      </w:r>
      <w:r w:rsidRPr="00366BD6">
        <w:rPr>
          <w:lang w:val="et-EE"/>
        </w:rPr>
        <w:t xml:space="preserve"> saavad oma saavutusi näidata.</w:t>
      </w:r>
    </w:p>
    <w:p w:rsidR="00013B4D" w:rsidRPr="004010B2" w:rsidRDefault="004B2416" w:rsidP="007351E5">
      <w:pPr>
        <w:jc w:val="both"/>
        <w:rPr>
          <w:lang w:val="et-EE"/>
        </w:rPr>
      </w:pPr>
      <w:r w:rsidRPr="00D14879">
        <w:rPr>
          <w:b/>
          <w:lang w:val="et-EE"/>
        </w:rPr>
        <w:t xml:space="preserve">MTÜ </w:t>
      </w:r>
      <w:r w:rsidR="00D14879" w:rsidRPr="00D14879">
        <w:rPr>
          <w:b/>
          <w:lang w:val="et-EE"/>
        </w:rPr>
        <w:t>Narva Avatud Noorte</w:t>
      </w:r>
      <w:r w:rsidR="000C39B6">
        <w:rPr>
          <w:b/>
          <w:lang w:val="et-EE"/>
        </w:rPr>
        <w:t>k</w:t>
      </w:r>
      <w:r w:rsidRPr="00D14879">
        <w:rPr>
          <w:b/>
          <w:lang w:val="et-EE"/>
        </w:rPr>
        <w:t>eskus RLK</w:t>
      </w:r>
      <w:r w:rsidR="000B03CF">
        <w:rPr>
          <w:b/>
          <w:lang w:val="et-EE"/>
        </w:rPr>
        <w:t xml:space="preserve"> </w:t>
      </w:r>
      <w:r w:rsidR="000B03CF">
        <w:rPr>
          <w:lang w:val="et-EE"/>
        </w:rPr>
        <w:t>peamiseks eesmärgiks ja ülesandeks</w:t>
      </w:r>
      <w:r w:rsidR="000B03CF" w:rsidRPr="000B03CF">
        <w:rPr>
          <w:lang w:val="et-EE"/>
        </w:rPr>
        <w:t xml:space="preserve"> on eeskätt sotsiaalselt ebasoodsas olukorras olevatest peredest pärit </w:t>
      </w:r>
      <w:r w:rsidR="000B03CF">
        <w:rPr>
          <w:lang w:val="et-EE"/>
        </w:rPr>
        <w:t xml:space="preserve">noorte </w:t>
      </w:r>
      <w:r w:rsidR="000B03CF" w:rsidRPr="000B03CF">
        <w:rPr>
          <w:lang w:val="et-EE"/>
        </w:rPr>
        <w:t>vaba aja</w:t>
      </w:r>
      <w:r w:rsidR="000B03CF">
        <w:rPr>
          <w:lang w:val="et-EE"/>
        </w:rPr>
        <w:t xml:space="preserve"> sisustamise pakkumine</w:t>
      </w:r>
      <w:r w:rsidR="000B03CF" w:rsidRPr="000B03CF">
        <w:rPr>
          <w:lang w:val="et-EE"/>
        </w:rPr>
        <w:t>, terv</w:t>
      </w:r>
      <w:r w:rsidR="000B03CF">
        <w:rPr>
          <w:lang w:val="et-EE"/>
        </w:rPr>
        <w:t>isliku eluviisi propageerimine ja</w:t>
      </w:r>
      <w:r w:rsidR="000B03CF" w:rsidRPr="000B03CF">
        <w:rPr>
          <w:lang w:val="et-EE"/>
        </w:rPr>
        <w:t xml:space="preserve"> </w:t>
      </w:r>
      <w:r w:rsidR="000B03CF">
        <w:rPr>
          <w:lang w:val="et-EE"/>
        </w:rPr>
        <w:t>noorte kaasamine töö- ja õppetegevusse</w:t>
      </w:r>
      <w:r w:rsidR="000B03CF" w:rsidRPr="000B03CF">
        <w:rPr>
          <w:lang w:val="et-EE"/>
        </w:rPr>
        <w:t>.</w:t>
      </w:r>
      <w:r w:rsidR="00325194">
        <w:rPr>
          <w:lang w:val="et-EE"/>
        </w:rPr>
        <w:t xml:space="preserve"> MTÜ-l on </w:t>
      </w:r>
      <w:r w:rsidR="00325194" w:rsidRPr="00325194">
        <w:rPr>
          <w:lang w:val="et-EE"/>
        </w:rPr>
        <w:t>riski</w:t>
      </w:r>
      <w:r w:rsidR="00325194">
        <w:rPr>
          <w:lang w:val="et-EE"/>
        </w:rPr>
        <w:t>gruppidesse kuuluvate noorukitega töötamise</w:t>
      </w:r>
      <w:r w:rsidR="00822B1A">
        <w:rPr>
          <w:lang w:val="et-EE"/>
        </w:rPr>
        <w:t xml:space="preserve"> suur </w:t>
      </w:r>
      <w:r w:rsidR="00325194">
        <w:rPr>
          <w:lang w:val="et-EE"/>
        </w:rPr>
        <w:t>kogemust</w:t>
      </w:r>
      <w:r w:rsidR="00325194" w:rsidRPr="00325194">
        <w:rPr>
          <w:lang w:val="et-EE"/>
        </w:rPr>
        <w:t xml:space="preserve">. </w:t>
      </w:r>
      <w:r w:rsidR="00822B1A">
        <w:rPr>
          <w:lang w:val="et-EE"/>
        </w:rPr>
        <w:t>Narva Avatud N</w:t>
      </w:r>
      <w:r w:rsidR="00325194" w:rsidRPr="00325194">
        <w:rPr>
          <w:lang w:val="et-EE"/>
        </w:rPr>
        <w:t>oortekeskus RLK keskendu</w:t>
      </w:r>
      <w:r w:rsidR="00822B1A">
        <w:rPr>
          <w:lang w:val="et-EE"/>
        </w:rPr>
        <w:t xml:space="preserve">b ka </w:t>
      </w:r>
      <w:r w:rsidR="00325194" w:rsidRPr="00325194">
        <w:rPr>
          <w:lang w:val="et-EE"/>
        </w:rPr>
        <w:t>klubide ja huv</w:t>
      </w:r>
      <w:r w:rsidR="00822B1A">
        <w:rPr>
          <w:lang w:val="et-EE"/>
        </w:rPr>
        <w:t>iringide süsteemi arendamisele</w:t>
      </w:r>
      <w:r w:rsidR="000C39B6">
        <w:rPr>
          <w:lang w:val="et-EE"/>
        </w:rPr>
        <w:t>. Selle töö põhiprintsiibiks</w:t>
      </w:r>
      <w:r w:rsidR="00325194" w:rsidRPr="00325194">
        <w:rPr>
          <w:lang w:val="et-EE"/>
        </w:rPr>
        <w:t xml:space="preserve"> on tasuta ja taskukohased </w:t>
      </w:r>
      <w:r w:rsidR="000C39B6">
        <w:rPr>
          <w:lang w:val="et-EE"/>
        </w:rPr>
        <w:t xml:space="preserve">noortele pakutavad teenused. Noortekeskus loob </w:t>
      </w:r>
      <w:r w:rsidR="00325194" w:rsidRPr="00325194">
        <w:rPr>
          <w:lang w:val="et-EE"/>
        </w:rPr>
        <w:t>soodsa keskkonna</w:t>
      </w:r>
      <w:r w:rsidR="00D664A4">
        <w:rPr>
          <w:lang w:val="et-EE"/>
        </w:rPr>
        <w:t xml:space="preserve"> selleks</w:t>
      </w:r>
      <w:r w:rsidR="00325194" w:rsidRPr="00325194">
        <w:rPr>
          <w:lang w:val="et-EE"/>
        </w:rPr>
        <w:t>, et keskuse igapäevatöösse meelit</w:t>
      </w:r>
      <w:r w:rsidR="00D664A4">
        <w:rPr>
          <w:lang w:val="et-EE"/>
        </w:rPr>
        <w:t>ada võimalikult palju noori</w:t>
      </w:r>
      <w:r w:rsidR="000C39B6" w:rsidRPr="000C39B6">
        <w:rPr>
          <w:lang w:val="et-EE"/>
        </w:rPr>
        <w:t xml:space="preserve"> </w:t>
      </w:r>
      <w:r w:rsidR="00D664A4">
        <w:rPr>
          <w:lang w:val="et-EE"/>
        </w:rPr>
        <w:t>olenemata võimetest, oskustest ja teadmistest</w:t>
      </w:r>
      <w:r w:rsidR="000C39B6" w:rsidRPr="00325194">
        <w:rPr>
          <w:lang w:val="et-EE"/>
        </w:rPr>
        <w:t>.</w:t>
      </w:r>
    </w:p>
    <w:p w:rsidR="00B84A53" w:rsidRPr="002A2881" w:rsidRDefault="001F03ED" w:rsidP="00D624F6">
      <w:pPr>
        <w:jc w:val="both"/>
        <w:rPr>
          <w:b/>
          <w:lang w:val="et-EE"/>
        </w:rPr>
      </w:pPr>
      <w:r w:rsidRPr="00B64B1D">
        <w:rPr>
          <w:b/>
          <w:lang w:val="et-EE"/>
        </w:rPr>
        <w:lastRenderedPageBreak/>
        <w:t>MTÜ Laste Päevakeskus LAD</w:t>
      </w:r>
      <w:r w:rsidRPr="001F03ED">
        <w:rPr>
          <w:lang w:val="et-EE"/>
        </w:rPr>
        <w:t xml:space="preserve"> eesmärgiks on keskuses olevatele </w:t>
      </w:r>
      <w:r w:rsidR="002E6888">
        <w:rPr>
          <w:lang w:val="et-EE"/>
        </w:rPr>
        <w:t xml:space="preserve">tervislike erivajadustega </w:t>
      </w:r>
      <w:r>
        <w:rPr>
          <w:lang w:val="et-EE"/>
        </w:rPr>
        <w:t xml:space="preserve">noortele </w:t>
      </w:r>
      <w:r w:rsidR="00B64B1D" w:rsidRPr="001F03ED">
        <w:rPr>
          <w:lang w:val="et-EE"/>
        </w:rPr>
        <w:t xml:space="preserve">või nende pere liikmetele </w:t>
      </w:r>
      <w:r w:rsidR="002E6888">
        <w:rPr>
          <w:lang w:val="et-EE"/>
        </w:rPr>
        <w:t xml:space="preserve">abi osutamine, </w:t>
      </w:r>
      <w:r w:rsidRPr="001F03ED">
        <w:rPr>
          <w:lang w:val="et-EE"/>
        </w:rPr>
        <w:t xml:space="preserve">nende </w:t>
      </w:r>
      <w:r w:rsidR="00B64B1D">
        <w:rPr>
          <w:lang w:val="et-EE"/>
        </w:rPr>
        <w:t xml:space="preserve">noorte </w:t>
      </w:r>
      <w:r w:rsidRPr="001F03ED">
        <w:rPr>
          <w:lang w:val="et-EE"/>
        </w:rPr>
        <w:t>ises</w:t>
      </w:r>
      <w:r w:rsidR="00B64B1D">
        <w:rPr>
          <w:lang w:val="et-EE"/>
        </w:rPr>
        <w:t>eisvaks eluks ettevalmistamine</w:t>
      </w:r>
      <w:r w:rsidR="002E6888">
        <w:rPr>
          <w:lang w:val="et-EE"/>
        </w:rPr>
        <w:t xml:space="preserve"> </w:t>
      </w:r>
      <w:r w:rsidR="002E6888" w:rsidRPr="002E6888">
        <w:rPr>
          <w:lang w:val="et-EE"/>
        </w:rPr>
        <w:t>ning võimalikult valutu ühiskonda sulandumise toetamine</w:t>
      </w:r>
      <w:r w:rsidR="00B64B1D">
        <w:rPr>
          <w:lang w:val="et-EE"/>
        </w:rPr>
        <w:t>. Keskuses pakutakse abi</w:t>
      </w:r>
      <w:r w:rsidRPr="001F03ED">
        <w:rPr>
          <w:lang w:val="et-EE"/>
        </w:rPr>
        <w:t xml:space="preserve"> hooldamises, kasvatamises ja kohanemis</w:t>
      </w:r>
      <w:r w:rsidR="00B64B1D">
        <w:rPr>
          <w:lang w:val="et-EE"/>
        </w:rPr>
        <w:t xml:space="preserve">es omavanuselises keskkonnas, </w:t>
      </w:r>
      <w:r w:rsidRPr="001F03ED">
        <w:rPr>
          <w:lang w:val="et-EE"/>
        </w:rPr>
        <w:t>kultuuri ja</w:t>
      </w:r>
      <w:r w:rsidR="00B64B1D">
        <w:rPr>
          <w:lang w:val="et-EE"/>
        </w:rPr>
        <w:t xml:space="preserve"> haridusprogrammi teostamises, </w:t>
      </w:r>
      <w:r w:rsidRPr="001F03ED">
        <w:rPr>
          <w:lang w:val="et-EE"/>
        </w:rPr>
        <w:t xml:space="preserve">tööoskuste omandamises. Ülesannete täitmiseks osutab MTÜ </w:t>
      </w:r>
      <w:r w:rsidR="00B64B1D">
        <w:rPr>
          <w:lang w:val="et-EE"/>
        </w:rPr>
        <w:t>noortele</w:t>
      </w:r>
      <w:r w:rsidRPr="001F03ED">
        <w:rPr>
          <w:lang w:val="et-EE"/>
        </w:rPr>
        <w:t xml:space="preserve"> </w:t>
      </w:r>
      <w:r w:rsidR="00B64B1D">
        <w:rPr>
          <w:lang w:val="et-EE"/>
        </w:rPr>
        <w:t xml:space="preserve">lisaks igapäevaelu toetamise, päevahoiu, tugiisiku ja </w:t>
      </w:r>
      <w:r w:rsidRPr="001F03ED">
        <w:rPr>
          <w:lang w:val="et-EE"/>
        </w:rPr>
        <w:t>isikliku abistaja teenus</w:t>
      </w:r>
      <w:r w:rsidR="00B64B1D">
        <w:rPr>
          <w:lang w:val="et-EE"/>
        </w:rPr>
        <w:t>tele ka huvitegevust.</w:t>
      </w:r>
    </w:p>
    <w:p w:rsidR="00B84A53" w:rsidRPr="00C12367" w:rsidRDefault="00B84A53" w:rsidP="00B84A53">
      <w:pPr>
        <w:pStyle w:val="a7"/>
        <w:jc w:val="both"/>
        <w:rPr>
          <w:lang w:val="et-EE"/>
        </w:rPr>
      </w:pPr>
      <w:r w:rsidRPr="00AB1D8B">
        <w:rPr>
          <w:b/>
          <w:lang w:val="et-EE"/>
        </w:rPr>
        <w:t xml:space="preserve">Noorte Nõustamiskeskus Amor </w:t>
      </w:r>
      <w:r>
        <w:rPr>
          <w:lang w:val="et-EE"/>
        </w:rPr>
        <w:t xml:space="preserve">tegutseb noorte </w:t>
      </w:r>
      <w:r w:rsidRPr="00C12367">
        <w:rPr>
          <w:lang w:val="et-EE"/>
        </w:rPr>
        <w:t xml:space="preserve">reproduktiivtervise </w:t>
      </w:r>
      <w:r>
        <w:rPr>
          <w:lang w:val="et-EE"/>
        </w:rPr>
        <w:t>valdkonnas ennetustööga, pakkudes neile nõustamist seksuaaltervise küsimustel. P</w:t>
      </w:r>
      <w:r w:rsidRPr="00F568FC">
        <w:rPr>
          <w:lang w:val="en-US"/>
        </w:rPr>
        <w:t>rioriteetseks töö</w:t>
      </w:r>
      <w:r>
        <w:rPr>
          <w:lang w:val="en-US"/>
        </w:rPr>
        <w:t>ks on nõustamine ja abi pereplaneerimis</w:t>
      </w:r>
      <w:r w:rsidRPr="00F568FC">
        <w:rPr>
          <w:lang w:val="en-US"/>
        </w:rPr>
        <w:t xml:space="preserve">e, rasestumisvastaste vahendite ja HIV/seksuaalsel teel levivate haiguste valdkonnas. </w:t>
      </w:r>
      <w:r>
        <w:rPr>
          <w:lang w:val="en-US"/>
        </w:rPr>
        <w:t xml:space="preserve">Nõustamiskeskus viib läbi </w:t>
      </w:r>
      <w:r w:rsidRPr="00C12367">
        <w:rPr>
          <w:lang w:val="en-US"/>
        </w:rPr>
        <w:t>seksuaalharidusliku</w:t>
      </w:r>
      <w:r>
        <w:rPr>
          <w:lang w:val="en-US"/>
        </w:rPr>
        <w:t>id vestlusi</w:t>
      </w:r>
      <w:r w:rsidRPr="00C12367">
        <w:rPr>
          <w:lang w:val="en-US"/>
        </w:rPr>
        <w:t xml:space="preserve"> kooliõpilastele </w:t>
      </w:r>
      <w:proofErr w:type="gramStart"/>
      <w:r w:rsidRPr="00C12367">
        <w:rPr>
          <w:lang w:val="en-US"/>
        </w:rPr>
        <w:t>ja</w:t>
      </w:r>
      <w:proofErr w:type="gramEnd"/>
      <w:r w:rsidRPr="00C12367">
        <w:rPr>
          <w:lang w:val="en-US"/>
        </w:rPr>
        <w:t xml:space="preserve"> teistele huvigruppidele.</w:t>
      </w:r>
    </w:p>
    <w:p w:rsidR="00B84A53" w:rsidRDefault="00B84A53" w:rsidP="00B84A53">
      <w:pPr>
        <w:pStyle w:val="a7"/>
        <w:rPr>
          <w:lang w:val="en-US"/>
        </w:rPr>
      </w:pPr>
    </w:p>
    <w:p w:rsidR="00B84A53" w:rsidRDefault="00B84A53" w:rsidP="00B84A53">
      <w:pPr>
        <w:pStyle w:val="a7"/>
        <w:jc w:val="both"/>
        <w:rPr>
          <w:lang w:val="et-EE"/>
        </w:rPr>
      </w:pPr>
      <w:r w:rsidRPr="002A2881">
        <w:rPr>
          <w:b/>
          <w:lang w:val="et-EE"/>
        </w:rPr>
        <w:t>MTÜ Sind ei jäeta üksi</w:t>
      </w:r>
      <w:r>
        <w:rPr>
          <w:lang w:val="et-EE"/>
        </w:rPr>
        <w:t xml:space="preserve"> on </w:t>
      </w:r>
      <w:r w:rsidRPr="004A11FD">
        <w:rPr>
          <w:lang w:val="et-EE"/>
        </w:rPr>
        <w:t xml:space="preserve">rehabilitatsioonikeskus, mis tegeleb psühhoaktiivsete ainete (narkootiliste ainete, psühhotroopsete ravimite) kasutamisega seotud psüühiliste ja käitumishäirete all kannatavate inimeste (rehabilitatsioonide) füüsilise, psühholoogilise, sotsiaalse ning </w:t>
      </w:r>
      <w:r w:rsidR="00BA30C3">
        <w:rPr>
          <w:lang w:val="et-EE"/>
        </w:rPr>
        <w:t>moraalse ja vaimse taastumisega</w:t>
      </w:r>
      <w:r w:rsidRPr="004A11FD">
        <w:rPr>
          <w:lang w:val="et-EE"/>
        </w:rPr>
        <w:t>.</w:t>
      </w:r>
    </w:p>
    <w:p w:rsidR="00B84A53" w:rsidRDefault="00B84A53" w:rsidP="00B84A53">
      <w:pPr>
        <w:pStyle w:val="a7"/>
        <w:jc w:val="both"/>
        <w:rPr>
          <w:lang w:val="et-EE"/>
        </w:rPr>
      </w:pPr>
    </w:p>
    <w:p w:rsidR="00B84A53" w:rsidRDefault="007D16CD" w:rsidP="00B84A53">
      <w:pPr>
        <w:jc w:val="both"/>
        <w:rPr>
          <w:lang w:val="et-EE"/>
        </w:rPr>
      </w:pPr>
      <w:r w:rsidRPr="007D16CD">
        <w:rPr>
          <w:noProof/>
          <w:lang w:eastAsia="ru-RU"/>
        </w:rPr>
        <w:drawing>
          <wp:anchor distT="0" distB="0" distL="114300" distR="114300" simplePos="0" relativeHeight="251672576" behindDoc="0" locked="0" layoutInCell="1" allowOverlap="1" wp14:anchorId="07208D39" wp14:editId="06D67A7C">
            <wp:simplePos x="0" y="0"/>
            <wp:positionH relativeFrom="column">
              <wp:posOffset>4330065</wp:posOffset>
            </wp:positionH>
            <wp:positionV relativeFrom="paragraph">
              <wp:posOffset>1905</wp:posOffset>
            </wp:positionV>
            <wp:extent cx="1581150" cy="1581150"/>
            <wp:effectExtent l="0" t="0" r="0" b="0"/>
            <wp:wrapSquare wrapText="bothSides"/>
            <wp:docPr id="19" name="Рисунок 19" descr="Home Icons - Free Download, PNG and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me Icons - Free Download, PNG and SV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013B4D">
        <w:rPr>
          <w:b/>
          <w:lang w:val="et-EE"/>
        </w:rPr>
        <w:t>MTÜ Lapsele Oma Kodu</w:t>
      </w:r>
      <w:r w:rsidR="00F44C1D">
        <w:rPr>
          <w:b/>
          <w:lang w:val="et-EE"/>
        </w:rPr>
        <w:t xml:space="preserve"> </w:t>
      </w:r>
      <w:r w:rsidR="005060CE" w:rsidRPr="005060CE">
        <w:rPr>
          <w:lang w:val="et-EE"/>
        </w:rPr>
        <w:t xml:space="preserve">tegeleb sotsiaalprobleemide lahendamisega perekondades, </w:t>
      </w:r>
      <w:r w:rsidR="005060CE">
        <w:rPr>
          <w:lang w:val="et-EE"/>
        </w:rPr>
        <w:t>osutab psühholoogilist, sotsiaalset, juriidilist abi kriisiolukorda sattunud peredele, aitab leida lastele ja noortele perekondades kasvamise võimalusi, aitab lahendada noorte kohanemis-, toimetuleku- ja kooliprobleeme.</w:t>
      </w:r>
      <w:r w:rsidR="00A94481">
        <w:rPr>
          <w:lang w:val="et-EE"/>
        </w:rPr>
        <w:t xml:space="preserve"> Lisaks sellele korraldab ühing spetsialistide koolitusi.</w:t>
      </w:r>
      <w:r w:rsidR="00A94481" w:rsidRPr="00A94481">
        <w:rPr>
          <w:lang w:val="et-EE"/>
        </w:rPr>
        <w:t xml:space="preserve"> Mittetulundusühingu töö </w:t>
      </w:r>
      <w:r w:rsidR="00A94481">
        <w:rPr>
          <w:lang w:val="et-EE"/>
        </w:rPr>
        <w:t>põhineb põhimõttel, et l</w:t>
      </w:r>
      <w:r w:rsidR="00A94481" w:rsidRPr="00A94481">
        <w:rPr>
          <w:lang w:val="et-EE"/>
        </w:rPr>
        <w:t xml:space="preserve">apse </w:t>
      </w:r>
      <w:r w:rsidR="00A94481">
        <w:rPr>
          <w:lang w:val="et-EE"/>
        </w:rPr>
        <w:t xml:space="preserve">või noore </w:t>
      </w:r>
      <w:r w:rsidR="00A94481" w:rsidRPr="00A94481">
        <w:rPr>
          <w:lang w:val="et-EE"/>
        </w:rPr>
        <w:t>arenguks parim</w:t>
      </w:r>
      <w:r w:rsidR="00A94481">
        <w:rPr>
          <w:lang w:val="et-EE"/>
        </w:rPr>
        <w:t>aks keskkonnaks on perekond.</w:t>
      </w:r>
      <w:r w:rsidR="00A94481" w:rsidRPr="00A94481">
        <w:rPr>
          <w:lang w:val="et-EE"/>
        </w:rPr>
        <w:t xml:space="preserve"> Järelikult on keskuse peamine eesmärk toetada peresid, pakkudes laste </w:t>
      </w:r>
      <w:r w:rsidR="00A94481">
        <w:rPr>
          <w:lang w:val="et-EE"/>
        </w:rPr>
        <w:t xml:space="preserve">ja noorte </w:t>
      </w:r>
      <w:r w:rsidR="00A94481" w:rsidRPr="00A94481">
        <w:rPr>
          <w:lang w:val="et-EE"/>
        </w:rPr>
        <w:t xml:space="preserve">eluks ja kasvatamiseks sobivaid tingimusi, ning seeläbi takistada laste sattumist </w:t>
      </w:r>
      <w:r w:rsidR="00A94481">
        <w:rPr>
          <w:lang w:val="et-EE"/>
        </w:rPr>
        <w:t xml:space="preserve">sotsiaalse </w:t>
      </w:r>
      <w:r w:rsidR="00A94481" w:rsidRPr="00A94481">
        <w:rPr>
          <w:lang w:val="et-EE"/>
        </w:rPr>
        <w:t>hoolekande</w:t>
      </w:r>
      <w:r w:rsidR="00A94481">
        <w:rPr>
          <w:lang w:val="et-EE"/>
        </w:rPr>
        <w:t xml:space="preserve"> </w:t>
      </w:r>
      <w:r w:rsidR="00A94481" w:rsidRPr="00A94481">
        <w:rPr>
          <w:lang w:val="et-EE"/>
        </w:rPr>
        <w:t>asutustesse.</w:t>
      </w:r>
    </w:p>
    <w:p w:rsidR="0036682F" w:rsidRDefault="00E93341" w:rsidP="00DE065A">
      <w:pPr>
        <w:pStyle w:val="a7"/>
        <w:jc w:val="both"/>
        <w:rPr>
          <w:lang w:val="et-EE"/>
        </w:rPr>
      </w:pPr>
      <w:r w:rsidRPr="00E93341">
        <w:rPr>
          <w:b/>
          <w:lang w:val="et-EE"/>
        </w:rPr>
        <w:t>MTÜ Uus Sild</w:t>
      </w:r>
      <w:r w:rsidR="0036682F" w:rsidRPr="0036682F">
        <w:rPr>
          <w:lang w:val="et-EE"/>
        </w:rPr>
        <w:t xml:space="preserve"> </w:t>
      </w:r>
      <w:r w:rsidRPr="00E93341">
        <w:rPr>
          <w:lang w:val="et-EE"/>
        </w:rPr>
        <w:t>prioriteetseteks suundadeks on sotsiaalt</w:t>
      </w:r>
      <w:r>
        <w:rPr>
          <w:lang w:val="et-EE"/>
        </w:rPr>
        <w:t>eenuste osutamine riskirühmadest</w:t>
      </w:r>
      <w:r w:rsidRPr="00E93341">
        <w:rPr>
          <w:lang w:val="et-EE"/>
        </w:rPr>
        <w:t xml:space="preserve"> ja erivajadustega </w:t>
      </w:r>
      <w:r>
        <w:rPr>
          <w:lang w:val="et-EE"/>
        </w:rPr>
        <w:t>noortele</w:t>
      </w:r>
      <w:r w:rsidRPr="00E93341">
        <w:rPr>
          <w:lang w:val="et-EE"/>
        </w:rPr>
        <w:t xml:space="preserve">, nende sotsiaalne adapteerimine ja tööjõuturule toomine. </w:t>
      </w:r>
      <w:r>
        <w:rPr>
          <w:lang w:val="et-EE"/>
        </w:rPr>
        <w:t>Ühing pakub abi noorte haridustee jätkamisel, viib läbi koolitusi, meistriklasse</w:t>
      </w:r>
      <w:r w:rsidR="00015660">
        <w:rPr>
          <w:lang w:val="et-EE"/>
        </w:rPr>
        <w:t xml:space="preserve"> mitmel erialal, nõustab noori, et aidata neil jätkata täisväärtuslik elu ja tööhõive</w:t>
      </w:r>
      <w:r>
        <w:rPr>
          <w:lang w:val="et-EE"/>
        </w:rPr>
        <w:t xml:space="preserve">. </w:t>
      </w:r>
      <w:r w:rsidR="00015660">
        <w:rPr>
          <w:lang w:val="et-EE"/>
        </w:rPr>
        <w:t xml:space="preserve">Lisaks sellele korraldab ühing keskkonnahariduskeskuse tegevust, mille eesmärgiks on </w:t>
      </w:r>
      <w:r w:rsidR="00DE065A" w:rsidRPr="00DE065A">
        <w:rPr>
          <w:lang w:val="et-EE"/>
        </w:rPr>
        <w:t xml:space="preserve">mõistliku tarbimise ja ökoloogilise elustiili teemadel </w:t>
      </w:r>
      <w:r w:rsidR="00DE065A">
        <w:rPr>
          <w:lang w:val="et-EE"/>
        </w:rPr>
        <w:t>praktilise kogemuse</w:t>
      </w:r>
      <w:r w:rsidR="00DE065A" w:rsidRPr="00DE065A">
        <w:rPr>
          <w:lang w:val="et-EE"/>
        </w:rPr>
        <w:t xml:space="preserve"> koolituste läbiviimine </w:t>
      </w:r>
      <w:r w:rsidR="00DE065A">
        <w:rPr>
          <w:lang w:val="et-EE"/>
        </w:rPr>
        <w:t xml:space="preserve">noortele, samuti linnaelanike </w:t>
      </w:r>
      <w:r w:rsidR="00DE065A" w:rsidRPr="00DE065A">
        <w:rPr>
          <w:lang w:val="et-EE"/>
        </w:rPr>
        <w:t>kaasamine linnaruumi ümberkujundamisse: istikute kasvatamine linna haljastuseks.</w:t>
      </w:r>
    </w:p>
    <w:p w:rsidR="0036682F" w:rsidRDefault="0036682F" w:rsidP="0036682F">
      <w:pPr>
        <w:pStyle w:val="a7"/>
        <w:rPr>
          <w:lang w:val="et-EE"/>
        </w:rPr>
      </w:pPr>
    </w:p>
    <w:p w:rsidR="0037081C" w:rsidRDefault="006A5C8C" w:rsidP="00260DC0">
      <w:pPr>
        <w:jc w:val="both"/>
        <w:rPr>
          <w:b/>
          <w:lang w:val="en-GB"/>
        </w:rPr>
      </w:pPr>
      <w:r w:rsidRPr="00833ABF">
        <w:rPr>
          <w:b/>
          <w:lang w:val="en-GB"/>
        </w:rPr>
        <w:t>Nutikas</w:t>
      </w:r>
      <w:r w:rsidR="00CC0D68" w:rsidRPr="00833ABF">
        <w:rPr>
          <w:b/>
          <w:lang w:val="en-GB"/>
        </w:rPr>
        <w:t xml:space="preserve"> </w:t>
      </w:r>
      <w:r w:rsidR="00CC0D68" w:rsidRPr="00984B24">
        <w:rPr>
          <w:b/>
          <w:lang w:val="en-GB"/>
        </w:rPr>
        <w:t xml:space="preserve">noorsootöö </w:t>
      </w:r>
    </w:p>
    <w:p w:rsidR="00170F8F" w:rsidRPr="0037081C" w:rsidRDefault="006066CA" w:rsidP="00260DC0">
      <w:pPr>
        <w:jc w:val="both"/>
        <w:rPr>
          <w:b/>
          <w:lang w:val="en-GB"/>
        </w:rPr>
      </w:pPr>
      <w:r w:rsidRPr="006066CA">
        <w:rPr>
          <w:noProof/>
          <w:lang w:eastAsia="ru-RU"/>
        </w:rPr>
        <w:drawing>
          <wp:anchor distT="0" distB="0" distL="114300" distR="114300" simplePos="0" relativeHeight="251664384" behindDoc="0" locked="0" layoutInCell="1" allowOverlap="1" wp14:anchorId="39BECC73" wp14:editId="67B62FBE">
            <wp:simplePos x="0" y="0"/>
            <wp:positionH relativeFrom="column">
              <wp:posOffset>-146685</wp:posOffset>
            </wp:positionH>
            <wp:positionV relativeFrom="paragraph">
              <wp:posOffset>612140</wp:posOffset>
            </wp:positionV>
            <wp:extent cx="1724025" cy="1724025"/>
            <wp:effectExtent l="0" t="0" r="9525" b="9525"/>
            <wp:wrapSquare wrapText="bothSides"/>
            <wp:docPr id="6" name="Рисунок 6" descr="Free Mobile images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ee Mobile images | Freepik"/>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F65AD1" w:rsidRPr="00F65AD1">
        <w:rPr>
          <w:lang w:val="en-GB"/>
        </w:rPr>
        <w:t xml:space="preserve">Tänapäeva noored on eriti vilunud info- </w:t>
      </w:r>
      <w:proofErr w:type="gramStart"/>
      <w:r w:rsidR="00F65AD1" w:rsidRPr="00F65AD1">
        <w:rPr>
          <w:lang w:val="en-GB"/>
        </w:rPr>
        <w:t>ja</w:t>
      </w:r>
      <w:proofErr w:type="gramEnd"/>
      <w:r w:rsidR="00F65AD1" w:rsidRPr="00F65AD1">
        <w:rPr>
          <w:lang w:val="en-GB"/>
        </w:rPr>
        <w:t xml:space="preserve"> kommunikatsioonitehnoloogia ning sotsiaalmeedia kasutamisel.</w:t>
      </w:r>
      <w:r w:rsidR="00DD37FC">
        <w:rPr>
          <w:lang w:val="en-GB"/>
        </w:rPr>
        <w:t xml:space="preserve"> </w:t>
      </w:r>
      <w:r w:rsidR="00574DD4">
        <w:rPr>
          <w:lang w:val="en-GB"/>
        </w:rPr>
        <w:t>I</w:t>
      </w:r>
      <w:r w:rsidR="00574DD4" w:rsidRPr="00DD37FC">
        <w:rPr>
          <w:lang w:val="en-GB"/>
        </w:rPr>
        <w:t>nternet</w:t>
      </w:r>
      <w:r w:rsidR="00574DD4">
        <w:rPr>
          <w:lang w:val="en-GB"/>
        </w:rPr>
        <w:t>i kasutamine</w:t>
      </w:r>
      <w:r w:rsidR="006A5C8C">
        <w:rPr>
          <w:lang w:val="en-GB"/>
        </w:rPr>
        <w:t xml:space="preserve"> </w:t>
      </w:r>
      <w:r w:rsidR="00574DD4">
        <w:rPr>
          <w:lang w:val="en-GB"/>
        </w:rPr>
        <w:t>on loomulik noorsootöö vahend, kus noortega</w:t>
      </w:r>
      <w:r w:rsidR="00574DD4" w:rsidRPr="00DD37FC">
        <w:rPr>
          <w:lang w:val="en-GB"/>
        </w:rPr>
        <w:t xml:space="preserve"> tegeleda, kuna see on antud sihtrühma hulgas levinud keskkond oma aja veetmiseks.</w:t>
      </w:r>
      <w:r w:rsidR="00574DD4">
        <w:rPr>
          <w:lang w:val="en-GB"/>
        </w:rPr>
        <w:t xml:space="preserve"> Narva</w:t>
      </w:r>
      <w:r w:rsidR="00DD37FC" w:rsidRPr="00DD37FC">
        <w:rPr>
          <w:lang w:val="en-GB"/>
        </w:rPr>
        <w:t xml:space="preserve"> </w:t>
      </w:r>
      <w:r w:rsidR="006A5C8C" w:rsidRPr="005C03BD">
        <w:rPr>
          <w:lang w:val="en-GB"/>
        </w:rPr>
        <w:t>nutikas</w:t>
      </w:r>
      <w:r w:rsidR="00574DD4" w:rsidRPr="00DD37FC">
        <w:rPr>
          <w:lang w:val="en-GB"/>
        </w:rPr>
        <w:t xml:space="preserve"> noorsootöö </w:t>
      </w:r>
      <w:r w:rsidR="00574DD4">
        <w:rPr>
          <w:lang w:val="en-GB"/>
        </w:rPr>
        <w:t xml:space="preserve">on mitmekesine </w:t>
      </w:r>
      <w:r w:rsidR="00DD37FC" w:rsidRPr="00DD37FC">
        <w:rPr>
          <w:lang w:val="en-GB"/>
        </w:rPr>
        <w:t xml:space="preserve">erinevate teenuste </w:t>
      </w:r>
      <w:proofErr w:type="gramStart"/>
      <w:r w:rsidR="00DD37FC" w:rsidRPr="00DD37FC">
        <w:rPr>
          <w:lang w:val="en-GB"/>
        </w:rPr>
        <w:t>ja</w:t>
      </w:r>
      <w:proofErr w:type="gramEnd"/>
      <w:r w:rsidR="00DD37FC" w:rsidRPr="00DD37FC">
        <w:rPr>
          <w:lang w:val="en-GB"/>
        </w:rPr>
        <w:t xml:space="preserve"> rakenduste näol. </w:t>
      </w:r>
    </w:p>
    <w:p w:rsidR="00790AED" w:rsidRPr="00170F8F" w:rsidRDefault="00D35A98" w:rsidP="00790AED">
      <w:pPr>
        <w:jc w:val="both"/>
        <w:rPr>
          <w:lang w:val="en-GB"/>
        </w:rPr>
      </w:pPr>
      <w:r>
        <w:rPr>
          <w:lang w:val="en-GB"/>
        </w:rPr>
        <w:t xml:space="preserve">Seda kinnitas ka aastal 2020 toimunud COVID19 pandeemiast tingitud </w:t>
      </w:r>
      <w:r w:rsidR="00EA223A">
        <w:rPr>
          <w:lang w:val="en-GB"/>
        </w:rPr>
        <w:t>eriolukord, mis näitas Narva valmisolekut jätkata noorsootööd ka kontaktivabalt internetti kasutades.</w:t>
      </w:r>
      <w:r w:rsidR="00170F8F">
        <w:rPr>
          <w:lang w:val="en-GB"/>
        </w:rPr>
        <w:t xml:space="preserve"> </w:t>
      </w:r>
      <w:r w:rsidR="00EA223A">
        <w:rPr>
          <w:bCs/>
          <w:lang w:val="en-GB"/>
        </w:rPr>
        <w:t>E</w:t>
      </w:r>
      <w:r w:rsidR="004D583E">
        <w:rPr>
          <w:bCs/>
          <w:lang w:val="en-GB"/>
        </w:rPr>
        <w:t xml:space="preserve">riolukorra tingimustel olid </w:t>
      </w:r>
      <w:r w:rsidR="00790AED" w:rsidRPr="00163B2A">
        <w:rPr>
          <w:bCs/>
          <w:lang w:val="en-GB"/>
        </w:rPr>
        <w:t xml:space="preserve">kõik Narva noorsootöö hooned tegevuse läbiviimiseks suletud, </w:t>
      </w:r>
      <w:r w:rsidR="004D583E">
        <w:rPr>
          <w:bCs/>
          <w:lang w:val="en-GB"/>
        </w:rPr>
        <w:t xml:space="preserve">kuid </w:t>
      </w:r>
      <w:r w:rsidR="00790AED" w:rsidRPr="00163B2A">
        <w:rPr>
          <w:bCs/>
          <w:lang w:val="en-GB"/>
        </w:rPr>
        <w:t>noorsootööasutused on oma tegevused ümberkorraldanud lähtudes muutunud</w:t>
      </w:r>
      <w:r w:rsidR="00D47F1F">
        <w:rPr>
          <w:bCs/>
          <w:lang w:val="en-GB"/>
        </w:rPr>
        <w:t xml:space="preserve"> oludest distantseteks. N</w:t>
      </w:r>
      <w:r w:rsidR="004D583E">
        <w:rPr>
          <w:bCs/>
          <w:lang w:val="en-GB"/>
        </w:rPr>
        <w:t>oortele pakuti</w:t>
      </w:r>
      <w:r w:rsidR="00790AED" w:rsidRPr="00163B2A">
        <w:rPr>
          <w:bCs/>
          <w:lang w:val="en-GB"/>
        </w:rPr>
        <w:t xml:space="preserve"> </w:t>
      </w:r>
      <w:r w:rsidR="003A556F" w:rsidRPr="00163B2A">
        <w:rPr>
          <w:bCs/>
          <w:lang w:val="en-GB"/>
        </w:rPr>
        <w:t xml:space="preserve">noorsootöö tegevusi </w:t>
      </w:r>
      <w:proofErr w:type="gramStart"/>
      <w:r w:rsidR="003A556F">
        <w:rPr>
          <w:bCs/>
          <w:lang w:val="en-GB"/>
        </w:rPr>
        <w:t>ja</w:t>
      </w:r>
      <w:proofErr w:type="gramEnd"/>
      <w:r w:rsidR="003A556F">
        <w:rPr>
          <w:bCs/>
          <w:lang w:val="en-GB"/>
        </w:rPr>
        <w:t xml:space="preserve"> </w:t>
      </w:r>
      <w:r w:rsidR="003A556F" w:rsidRPr="00163B2A">
        <w:rPr>
          <w:bCs/>
          <w:lang w:val="en-GB"/>
        </w:rPr>
        <w:t xml:space="preserve">vaba aja sisustamise võimalusi </w:t>
      </w:r>
      <w:r w:rsidR="004D583E" w:rsidRPr="00163B2A">
        <w:rPr>
          <w:bCs/>
          <w:lang w:val="en-US"/>
        </w:rPr>
        <w:t xml:space="preserve">infotehnoloogilisi lahendusi </w:t>
      </w:r>
      <w:r w:rsidR="003A556F">
        <w:rPr>
          <w:bCs/>
          <w:lang w:val="en-US"/>
        </w:rPr>
        <w:t xml:space="preserve">kasutades </w:t>
      </w:r>
      <w:r w:rsidR="004D583E" w:rsidRPr="00163B2A">
        <w:rPr>
          <w:bCs/>
          <w:lang w:val="en-US"/>
        </w:rPr>
        <w:t>digimaailmas</w:t>
      </w:r>
      <w:r w:rsidR="004D583E">
        <w:rPr>
          <w:bCs/>
          <w:lang w:val="en-US"/>
        </w:rPr>
        <w:t>.</w:t>
      </w:r>
    </w:p>
    <w:p w:rsidR="006B3292" w:rsidRDefault="00FE58BC" w:rsidP="00790AED">
      <w:pPr>
        <w:jc w:val="both"/>
        <w:rPr>
          <w:lang w:val="en-US"/>
        </w:rPr>
      </w:pPr>
      <w:hyperlink r:id="rId22" w:tgtFrame="_blank" w:history="1">
        <w:r w:rsidR="00790AED" w:rsidRPr="00D34D9D">
          <w:rPr>
            <w:rStyle w:val="a6"/>
            <w:color w:val="auto"/>
            <w:u w:val="none"/>
            <w:lang w:val="en-US"/>
          </w:rPr>
          <w:t>Huvikoolid</w:t>
        </w:r>
      </w:hyperlink>
      <w:r w:rsidR="00790AED" w:rsidRPr="00D34D9D">
        <w:rPr>
          <w:lang w:val="en-US"/>
        </w:rPr>
        <w:t> </w:t>
      </w:r>
      <w:proofErr w:type="gramStart"/>
      <w:r w:rsidR="00790AED" w:rsidRPr="00D34D9D">
        <w:rPr>
          <w:lang w:val="en-US"/>
        </w:rPr>
        <w:t>ja</w:t>
      </w:r>
      <w:proofErr w:type="gramEnd"/>
      <w:r w:rsidR="00790AED" w:rsidRPr="00D34D9D">
        <w:rPr>
          <w:lang w:val="en-US"/>
        </w:rPr>
        <w:t> </w:t>
      </w:r>
      <w:hyperlink r:id="rId23" w:tgtFrame="_blank" w:history="1">
        <w:r w:rsidR="00790AED" w:rsidRPr="00D34D9D">
          <w:rPr>
            <w:rStyle w:val="a6"/>
            <w:color w:val="auto"/>
            <w:u w:val="none"/>
            <w:lang w:val="en-US"/>
          </w:rPr>
          <w:t>huviringid</w:t>
        </w:r>
      </w:hyperlink>
      <w:r w:rsidR="00790AED" w:rsidRPr="00031F68">
        <w:rPr>
          <w:lang w:val="en-US"/>
        </w:rPr>
        <w:t> </w:t>
      </w:r>
      <w:r w:rsidR="001B66A9">
        <w:rPr>
          <w:lang w:val="en-US"/>
        </w:rPr>
        <w:t>pakkusid</w:t>
      </w:r>
      <w:r w:rsidR="00790AED" w:rsidRPr="00031F68">
        <w:rPr>
          <w:lang w:val="en-US"/>
        </w:rPr>
        <w:t xml:space="preserve"> </w:t>
      </w:r>
      <w:r w:rsidR="00D34D9D">
        <w:rPr>
          <w:lang w:val="en-US"/>
        </w:rPr>
        <w:t>noortele</w:t>
      </w:r>
      <w:r w:rsidR="00790AED" w:rsidRPr="00031F68">
        <w:rPr>
          <w:lang w:val="en-US"/>
        </w:rPr>
        <w:t xml:space="preserve"> erinevaid alternatiivseid üle</w:t>
      </w:r>
      <w:r w:rsidR="001B66A9">
        <w:rPr>
          <w:lang w:val="en-US"/>
        </w:rPr>
        <w:t>sandeid ning tegevusi, mida oli võimalik</w:t>
      </w:r>
      <w:r w:rsidR="00790AED" w:rsidRPr="00031F68">
        <w:rPr>
          <w:lang w:val="en-US"/>
        </w:rPr>
        <w:t xml:space="preserve"> lahendada ennast või</w:t>
      </w:r>
      <w:r w:rsidR="00D34D9D">
        <w:rPr>
          <w:lang w:val="en-US"/>
        </w:rPr>
        <w:t xml:space="preserve"> teisi riski seadmata. Noored jätkasid </w:t>
      </w:r>
      <w:r w:rsidR="001B66A9" w:rsidRPr="00031F68">
        <w:rPr>
          <w:lang w:val="en-US"/>
        </w:rPr>
        <w:t>arendada</w:t>
      </w:r>
      <w:r w:rsidR="001B66A9">
        <w:rPr>
          <w:lang w:val="en-US"/>
        </w:rPr>
        <w:t xml:space="preserve"> </w:t>
      </w:r>
      <w:r w:rsidR="00790AED" w:rsidRPr="00031F68">
        <w:rPr>
          <w:lang w:val="en-US"/>
        </w:rPr>
        <w:t xml:space="preserve">võimeid </w:t>
      </w:r>
      <w:proofErr w:type="gramStart"/>
      <w:r w:rsidR="00790AED" w:rsidRPr="00031F68">
        <w:rPr>
          <w:lang w:val="en-US"/>
        </w:rPr>
        <w:t>ja</w:t>
      </w:r>
      <w:proofErr w:type="gramEnd"/>
      <w:r w:rsidR="00790AED" w:rsidRPr="00031F68">
        <w:rPr>
          <w:lang w:val="en-US"/>
        </w:rPr>
        <w:t xml:space="preserve"> talente, kasutades </w:t>
      </w:r>
      <w:r w:rsidR="0089345E">
        <w:rPr>
          <w:lang w:val="en-US"/>
        </w:rPr>
        <w:t xml:space="preserve">juhendajate poolt saadud juhiseid ja interneti võimalusi </w:t>
      </w:r>
      <w:r w:rsidR="00790AED" w:rsidRPr="00031F68">
        <w:rPr>
          <w:lang w:val="en-US"/>
        </w:rPr>
        <w:t>(videotunnid, õppekavades käsitletavate teemade infomaterjalide kogud</w:t>
      </w:r>
      <w:r w:rsidR="004055CF">
        <w:rPr>
          <w:lang w:val="en-US"/>
        </w:rPr>
        <w:t xml:space="preserve">, </w:t>
      </w:r>
      <w:r w:rsidR="001B66A9" w:rsidRPr="00031F68">
        <w:rPr>
          <w:lang w:val="en-US"/>
        </w:rPr>
        <w:t xml:space="preserve">individuaalvormis kaugteel </w:t>
      </w:r>
      <w:r w:rsidR="001B66A9">
        <w:rPr>
          <w:lang w:val="en-US"/>
        </w:rPr>
        <w:t>nõustamine</w:t>
      </w:r>
      <w:r w:rsidR="004055CF">
        <w:rPr>
          <w:lang w:val="en-US"/>
        </w:rPr>
        <w:t xml:space="preserve">, </w:t>
      </w:r>
      <w:r w:rsidR="0089345E" w:rsidRPr="00031F68">
        <w:rPr>
          <w:lang w:val="en-US"/>
        </w:rPr>
        <w:t>ühenduse võtmiseks ja tagasiside saamiseks</w:t>
      </w:r>
      <w:r w:rsidR="0089345E">
        <w:rPr>
          <w:lang w:val="en-US"/>
        </w:rPr>
        <w:t xml:space="preserve"> </w:t>
      </w:r>
      <w:r w:rsidR="004055CF">
        <w:rPr>
          <w:lang w:val="en-US"/>
        </w:rPr>
        <w:t>suhtlemine telefoni teel, kõikvõimalike olemasolevate</w:t>
      </w:r>
      <w:r w:rsidR="00790AED" w:rsidRPr="00031F68">
        <w:rPr>
          <w:lang w:val="en-US"/>
        </w:rPr>
        <w:t xml:space="preserve"> </w:t>
      </w:r>
      <w:r w:rsidR="004055CF">
        <w:rPr>
          <w:lang w:val="en-US"/>
        </w:rPr>
        <w:t>noorte seas populaarsete suhtlusvahendite kaudu</w:t>
      </w:r>
      <w:r w:rsidR="00790AED" w:rsidRPr="00031F68">
        <w:rPr>
          <w:lang w:val="en-US"/>
        </w:rPr>
        <w:t xml:space="preserve"> (sotsiaalvõrgustikud ja mobiilirakendused)</w:t>
      </w:r>
      <w:r w:rsidR="009E083F">
        <w:rPr>
          <w:lang w:val="en-US"/>
        </w:rPr>
        <w:t xml:space="preserve">. </w:t>
      </w:r>
      <w:r w:rsidR="006B3292">
        <w:rPr>
          <w:lang w:val="en-US"/>
        </w:rPr>
        <w:t>Ü</w:t>
      </w:r>
      <w:r w:rsidR="00790AED" w:rsidRPr="00790AED">
        <w:rPr>
          <w:lang w:val="en-US"/>
        </w:rPr>
        <w:t>ldhariduskooli õppetöö distantsõppe vormis</w:t>
      </w:r>
      <w:r w:rsidR="006B3292" w:rsidRPr="006B3292">
        <w:rPr>
          <w:lang w:val="en-US"/>
        </w:rPr>
        <w:t xml:space="preserve"> </w:t>
      </w:r>
      <w:r w:rsidR="006B3292">
        <w:rPr>
          <w:lang w:val="en-US"/>
        </w:rPr>
        <w:t>läbiviimise juhul suureneb tõsiselt noorte</w:t>
      </w:r>
      <w:r w:rsidR="00790AED" w:rsidRPr="00790AED">
        <w:rPr>
          <w:lang w:val="en-US"/>
        </w:rPr>
        <w:t xml:space="preserve"> e</w:t>
      </w:r>
      <w:r w:rsidR="006B3292">
        <w:rPr>
          <w:lang w:val="en-US"/>
        </w:rPr>
        <w:t>kraaniaeg</w:t>
      </w:r>
      <w:r w:rsidR="00790AED" w:rsidRPr="00790AED">
        <w:rPr>
          <w:lang w:val="en-US"/>
        </w:rPr>
        <w:t xml:space="preserve">. Just huvihariduse </w:t>
      </w:r>
      <w:proofErr w:type="gramStart"/>
      <w:r w:rsidR="00790AED" w:rsidRPr="00790AED">
        <w:rPr>
          <w:lang w:val="en-US"/>
        </w:rPr>
        <w:t>ja</w:t>
      </w:r>
      <w:proofErr w:type="gramEnd"/>
      <w:r w:rsidR="00790AED" w:rsidRPr="00790AED">
        <w:rPr>
          <w:lang w:val="en-US"/>
        </w:rPr>
        <w:t xml:space="preserve"> huvitegevuse valdkonnal on toredaid meetmeid selleks, et sisustada kasulikult noorte vaba aega loome või liikumistegevustega arvutiekraanist eemal. </w:t>
      </w:r>
    </w:p>
    <w:p w:rsidR="00790AED" w:rsidRPr="00790AED" w:rsidRDefault="00B758F6" w:rsidP="00790AED">
      <w:pPr>
        <w:jc w:val="both"/>
        <w:rPr>
          <w:lang w:val="en-US"/>
        </w:rPr>
      </w:pPr>
      <w:r>
        <w:rPr>
          <w:lang w:val="en-US"/>
        </w:rPr>
        <w:t>Narva Keskr</w:t>
      </w:r>
      <w:r w:rsidR="00790AED" w:rsidRPr="00790AED">
        <w:rPr>
          <w:lang w:val="en-US"/>
        </w:rPr>
        <w:t xml:space="preserve">aamatukogu ajutise sulgemise ajal on lugejatele tagatud juurdepääs raamatukogu e-ressurssidele, koduleheküljele, e-kataloogile. Sotsiaalvõrgustike </w:t>
      </w:r>
      <w:r w:rsidR="00EB147D" w:rsidRPr="00790AED">
        <w:rPr>
          <w:lang w:val="en-US"/>
        </w:rPr>
        <w:t xml:space="preserve">(FB, Vk, Ok) </w:t>
      </w:r>
      <w:proofErr w:type="gramStart"/>
      <w:r w:rsidR="00790AED" w:rsidRPr="00790AED">
        <w:rPr>
          <w:lang w:val="en-US"/>
        </w:rPr>
        <w:t>ja</w:t>
      </w:r>
      <w:proofErr w:type="gramEnd"/>
      <w:r w:rsidR="00790AED" w:rsidRPr="00790AED">
        <w:rPr>
          <w:lang w:val="en-US"/>
        </w:rPr>
        <w:t xml:space="preserve"> YouTube´i kanali kaudu tutvus</w:t>
      </w:r>
      <w:r w:rsidR="00186819">
        <w:rPr>
          <w:lang w:val="en-US"/>
        </w:rPr>
        <w:t>tati</w:t>
      </w:r>
      <w:r w:rsidR="00790AED" w:rsidRPr="00790AED">
        <w:rPr>
          <w:lang w:val="en-US"/>
        </w:rPr>
        <w:t xml:space="preserve"> h</w:t>
      </w:r>
      <w:r w:rsidR="00186819">
        <w:rPr>
          <w:lang w:val="en-US"/>
        </w:rPr>
        <w:t>uvitavaid raamatuid ja juhitati</w:t>
      </w:r>
      <w:r w:rsidR="00790AED" w:rsidRPr="00790AED">
        <w:rPr>
          <w:lang w:val="en-US"/>
        </w:rPr>
        <w:t xml:space="preserve"> e-raamatute või audioraamatuteni, mis on kättesaadavad internetis. Narva Keskraamatukogu </w:t>
      </w:r>
      <w:r w:rsidR="00186819">
        <w:rPr>
          <w:lang w:val="en-US"/>
        </w:rPr>
        <w:t>tegi</w:t>
      </w:r>
      <w:r w:rsidR="00790AED" w:rsidRPr="00790AED">
        <w:rPr>
          <w:lang w:val="en-US"/>
        </w:rPr>
        <w:t xml:space="preserve"> noorte ajaveetmise huvitavaks uute viktoriini</w:t>
      </w:r>
      <w:r w:rsidR="00186819">
        <w:rPr>
          <w:lang w:val="en-US"/>
        </w:rPr>
        <w:t xml:space="preserve">de </w:t>
      </w:r>
      <w:proofErr w:type="gramStart"/>
      <w:r w:rsidR="00186819">
        <w:rPr>
          <w:lang w:val="en-US"/>
        </w:rPr>
        <w:t>ja</w:t>
      </w:r>
      <w:proofErr w:type="gramEnd"/>
      <w:r w:rsidR="00186819">
        <w:rPr>
          <w:lang w:val="en-US"/>
        </w:rPr>
        <w:t xml:space="preserve"> küsitlustega. Samuti pakkus</w:t>
      </w:r>
      <w:r w:rsidR="00790AED" w:rsidRPr="00790AED">
        <w:rPr>
          <w:lang w:val="en-US"/>
        </w:rPr>
        <w:t xml:space="preserve"> raamatukogu abi infootsingutes </w:t>
      </w:r>
      <w:proofErr w:type="gramStart"/>
      <w:r w:rsidR="00790AED" w:rsidRPr="00790AED">
        <w:rPr>
          <w:lang w:val="en-US"/>
        </w:rPr>
        <w:t>ja</w:t>
      </w:r>
      <w:proofErr w:type="gramEnd"/>
      <w:r w:rsidR="00790AED" w:rsidRPr="00790AED">
        <w:rPr>
          <w:lang w:val="en-US"/>
        </w:rPr>
        <w:t xml:space="preserve"> koduste ülesannete lahendamisel. Algajatele arvuti </w:t>
      </w:r>
      <w:proofErr w:type="gramStart"/>
      <w:r w:rsidR="00790AED" w:rsidRPr="00790AED">
        <w:rPr>
          <w:lang w:val="en-US"/>
        </w:rPr>
        <w:t>ja</w:t>
      </w:r>
      <w:proofErr w:type="gramEnd"/>
      <w:r w:rsidR="00186819">
        <w:rPr>
          <w:lang w:val="en-US"/>
        </w:rPr>
        <w:t xml:space="preserve"> nutiseadmete kasutajatele pakkus</w:t>
      </w:r>
      <w:r w:rsidR="00790AED" w:rsidRPr="00790AED">
        <w:rPr>
          <w:lang w:val="en-US"/>
        </w:rPr>
        <w:t xml:space="preserve"> raamatukogu abi individuaalsete konsul</w:t>
      </w:r>
      <w:r w:rsidR="00186819">
        <w:rPr>
          <w:lang w:val="en-US"/>
        </w:rPr>
        <w:t>tatsioonide vormis, mis toimusid</w:t>
      </w:r>
      <w:r w:rsidR="00790AED" w:rsidRPr="00790AED">
        <w:rPr>
          <w:lang w:val="en-US"/>
        </w:rPr>
        <w:t xml:space="preserve"> telefoni või arvuti teel.</w:t>
      </w:r>
    </w:p>
    <w:p w:rsidR="006C19C0" w:rsidRDefault="000630DD" w:rsidP="00790AED">
      <w:pPr>
        <w:jc w:val="both"/>
        <w:rPr>
          <w:lang w:val="en-US"/>
        </w:rPr>
      </w:pPr>
      <w:r>
        <w:rPr>
          <w:lang w:val="en-US"/>
        </w:rPr>
        <w:t>Narva Noortekeskus tegutses</w:t>
      </w:r>
      <w:r w:rsidR="00790AED" w:rsidRPr="00790AED">
        <w:rPr>
          <w:lang w:val="en-US"/>
        </w:rPr>
        <w:t xml:space="preserve"> samuti aktiivselt internetivõimalusi kasutades, </w:t>
      </w:r>
      <w:proofErr w:type="gramStart"/>
      <w:r w:rsidR="00790AED" w:rsidRPr="00790AED">
        <w:rPr>
          <w:lang w:val="en-US"/>
        </w:rPr>
        <w:t>et</w:t>
      </w:r>
      <w:proofErr w:type="gramEnd"/>
      <w:r w:rsidR="00790AED" w:rsidRPr="00790AED">
        <w:rPr>
          <w:lang w:val="en-US"/>
        </w:rPr>
        <w:t xml:space="preserve"> pakkuda noortele mitteformaalset õpet, kasulikku vaba aja veetmist ja enesearendamist. Narva Noortekeskuse </w:t>
      </w:r>
      <w:hyperlink r:id="rId24" w:tgtFrame="_blank" w:history="1">
        <w:r w:rsidR="00790AED" w:rsidRPr="000630DD">
          <w:rPr>
            <w:rStyle w:val="a6"/>
            <w:color w:val="auto"/>
            <w:u w:val="none"/>
            <w:lang w:val="en-US"/>
          </w:rPr>
          <w:t>veebilehe</w:t>
        </w:r>
      </w:hyperlink>
      <w:r w:rsidR="00790AED" w:rsidRPr="000630DD">
        <w:rPr>
          <w:lang w:val="en-US"/>
        </w:rPr>
        <w:t xml:space="preserve">l </w:t>
      </w:r>
      <w:proofErr w:type="gramStart"/>
      <w:r w:rsidR="00790AED" w:rsidRPr="000630DD">
        <w:rPr>
          <w:lang w:val="en-US"/>
        </w:rPr>
        <w:t>ja</w:t>
      </w:r>
      <w:proofErr w:type="gramEnd"/>
      <w:r w:rsidR="00790AED" w:rsidRPr="000630DD">
        <w:rPr>
          <w:lang w:val="en-US"/>
        </w:rPr>
        <w:t> </w:t>
      </w:r>
      <w:hyperlink r:id="rId25" w:tgtFrame="_blank" w:history="1">
        <w:r w:rsidR="00790AED" w:rsidRPr="000630DD">
          <w:rPr>
            <w:rStyle w:val="a6"/>
            <w:color w:val="auto"/>
            <w:u w:val="none"/>
            <w:lang w:val="en-US"/>
          </w:rPr>
          <w:t>facebook</w:t>
        </w:r>
      </w:hyperlink>
      <w:r w:rsidR="00790AED" w:rsidRPr="000630DD">
        <w:rPr>
          <w:lang w:val="en-US"/>
        </w:rPr>
        <w:t>´i</w:t>
      </w:r>
      <w:r w:rsidR="00790AED" w:rsidRPr="00790AED">
        <w:rPr>
          <w:lang w:val="en-US"/>
        </w:rPr>
        <w:t xml:space="preserve"> le</w:t>
      </w:r>
      <w:r>
        <w:rPr>
          <w:lang w:val="en-US"/>
        </w:rPr>
        <w:t>heküljel pakuti</w:t>
      </w:r>
      <w:r w:rsidR="00790AED" w:rsidRPr="00790AED">
        <w:rPr>
          <w:lang w:val="en-US"/>
        </w:rPr>
        <w:t xml:space="preserve"> iga päev mänge, viktoriine, konkursse, turniire ja võistlusi. </w:t>
      </w:r>
      <w:r w:rsidR="00DB6EBE">
        <w:rPr>
          <w:lang w:val="en-US"/>
        </w:rPr>
        <w:t xml:space="preserve">Eriolukorra tingimustes jätkati </w:t>
      </w:r>
      <w:r w:rsidR="00DB6EBE" w:rsidRPr="00790AED">
        <w:rPr>
          <w:lang w:val="en-US"/>
        </w:rPr>
        <w:t xml:space="preserve">interneti vahendusel </w:t>
      </w:r>
      <w:r w:rsidR="00DB6EBE">
        <w:rPr>
          <w:lang w:val="en-US"/>
        </w:rPr>
        <w:t xml:space="preserve">ka info </w:t>
      </w:r>
      <w:proofErr w:type="gramStart"/>
      <w:r w:rsidR="00DB6EBE">
        <w:rPr>
          <w:lang w:val="en-US"/>
        </w:rPr>
        <w:t>ja</w:t>
      </w:r>
      <w:proofErr w:type="gramEnd"/>
      <w:r w:rsidR="00DB6EBE">
        <w:rPr>
          <w:lang w:val="en-US"/>
        </w:rPr>
        <w:t xml:space="preserve"> konsultatsioonidega </w:t>
      </w:r>
      <w:r w:rsidR="00790AED" w:rsidRPr="00790AED">
        <w:rPr>
          <w:lang w:val="en-US"/>
        </w:rPr>
        <w:t>NEET</w:t>
      </w:r>
      <w:r w:rsidR="00DB6EBE">
        <w:rPr>
          <w:lang w:val="en-US"/>
        </w:rPr>
        <w:t>-noortele, kes ei tööta ega õpi</w:t>
      </w:r>
      <w:r w:rsidR="00790AED" w:rsidRPr="00790AED">
        <w:rPr>
          <w:lang w:val="en-US"/>
        </w:rPr>
        <w:t xml:space="preserve">. </w:t>
      </w:r>
      <w:r w:rsidR="006C19C0">
        <w:rPr>
          <w:lang w:val="en-US"/>
        </w:rPr>
        <w:t xml:space="preserve"> </w:t>
      </w:r>
      <w:proofErr w:type="gramStart"/>
      <w:r w:rsidR="00790AED" w:rsidRPr="00790AED">
        <w:rPr>
          <w:lang w:val="en-US"/>
        </w:rPr>
        <w:t xml:space="preserve">Virtuaalseid kanaleid kasutades edasi </w:t>
      </w:r>
      <w:r w:rsidR="00C0760F">
        <w:rPr>
          <w:lang w:val="en-US"/>
        </w:rPr>
        <w:t>olenemata eriolukorrast tegutses</w:t>
      </w:r>
      <w:r w:rsidR="00790AED" w:rsidRPr="00790AED">
        <w:rPr>
          <w:lang w:val="en-US"/>
        </w:rPr>
        <w:t xml:space="preserve"> ka Narva No</w:t>
      </w:r>
      <w:r w:rsidR="006C19C0">
        <w:rPr>
          <w:lang w:val="en-US"/>
        </w:rPr>
        <w:t>orteparlament.</w:t>
      </w:r>
      <w:proofErr w:type="gramEnd"/>
      <w:r w:rsidR="006C19C0">
        <w:rPr>
          <w:lang w:val="en-US"/>
        </w:rPr>
        <w:t xml:space="preserve"> Parlamendinoored tegelesid virtuaalses keskkonnas noorte küsitlustega noori puudutavatel teemadel.</w:t>
      </w:r>
    </w:p>
    <w:p w:rsidR="00790AED" w:rsidRPr="00790AED" w:rsidRDefault="006E6ECA" w:rsidP="00790AED">
      <w:pPr>
        <w:jc w:val="both"/>
        <w:rPr>
          <w:lang w:val="en-US"/>
        </w:rPr>
      </w:pPr>
      <w:r>
        <w:rPr>
          <w:lang w:val="en-US"/>
        </w:rPr>
        <w:t>MTÜ Vitatiim pakkus</w:t>
      </w:r>
      <w:r w:rsidR="00790AED" w:rsidRPr="00790AED">
        <w:rPr>
          <w:lang w:val="en-US"/>
        </w:rPr>
        <w:t xml:space="preserve"> erinevaid on-line tegevusi eraldi </w:t>
      </w:r>
      <w:hyperlink r:id="rId26" w:tgtFrame="_blank" w:history="1">
        <w:r w:rsidR="00790AED" w:rsidRPr="00052363">
          <w:rPr>
            <w:rStyle w:val="a6"/>
            <w:color w:val="auto"/>
            <w:u w:val="none"/>
            <w:lang w:val="en-US"/>
          </w:rPr>
          <w:t>veebilehel</w:t>
        </w:r>
      </w:hyperlink>
      <w:r w:rsidR="00790AED" w:rsidRPr="00052363">
        <w:rPr>
          <w:lang w:val="en-US"/>
        </w:rPr>
        <w:t> </w:t>
      </w:r>
      <w:proofErr w:type="gramStart"/>
      <w:r w:rsidR="00790AED" w:rsidRPr="00052363">
        <w:rPr>
          <w:lang w:val="en-US"/>
        </w:rPr>
        <w:t>ja</w:t>
      </w:r>
      <w:proofErr w:type="gramEnd"/>
      <w:r w:rsidR="00790AED" w:rsidRPr="00052363">
        <w:rPr>
          <w:lang w:val="en-US"/>
        </w:rPr>
        <w:t> </w:t>
      </w:r>
      <w:hyperlink r:id="rId27" w:tgtFrame="_blank" w:history="1">
        <w:r w:rsidR="00790AED" w:rsidRPr="00052363">
          <w:rPr>
            <w:rStyle w:val="a6"/>
            <w:color w:val="auto"/>
            <w:u w:val="none"/>
            <w:lang w:val="en-US"/>
          </w:rPr>
          <w:t>facebook</w:t>
        </w:r>
      </w:hyperlink>
      <w:r w:rsidR="00790AED" w:rsidRPr="00052363">
        <w:rPr>
          <w:lang w:val="en-US"/>
        </w:rPr>
        <w:t>´is: otse eetrid, suhtlemine keeleklubides, online kohtumised, oma elu liidri treeningprogramm noortele. Narva Linna Arendus SA </w:t>
      </w:r>
      <w:r w:rsidR="00052363">
        <w:rPr>
          <w:lang w:val="en-US"/>
        </w:rPr>
        <w:t xml:space="preserve">avaldas </w:t>
      </w:r>
      <w:hyperlink r:id="rId28" w:tgtFrame="_blank" w:history="1">
        <w:r w:rsidR="00790AED" w:rsidRPr="00052363">
          <w:rPr>
            <w:rStyle w:val="a6"/>
            <w:color w:val="auto"/>
            <w:u w:val="none"/>
            <w:lang w:val="en-US"/>
          </w:rPr>
          <w:t>facebook</w:t>
        </w:r>
      </w:hyperlink>
      <w:r w:rsidR="00790AED" w:rsidRPr="00052363">
        <w:rPr>
          <w:lang w:val="en-US"/>
        </w:rPr>
        <w:t xml:space="preserve">´i lehel uuenevat liikumiseteemalist infot </w:t>
      </w:r>
      <w:proofErr w:type="gramStart"/>
      <w:r w:rsidR="00790AED" w:rsidRPr="00052363">
        <w:rPr>
          <w:lang w:val="en-US"/>
        </w:rPr>
        <w:t>ja</w:t>
      </w:r>
      <w:proofErr w:type="gramEnd"/>
      <w:r w:rsidR="00790AED" w:rsidRPr="00052363">
        <w:rPr>
          <w:lang w:val="en-US"/>
        </w:rPr>
        <w:t xml:space="preserve"> online treeningute võimalusi. Loome- </w:t>
      </w:r>
      <w:proofErr w:type="gramStart"/>
      <w:r w:rsidR="00790AED" w:rsidRPr="00052363">
        <w:rPr>
          <w:lang w:val="en-US"/>
        </w:rPr>
        <w:t>ja</w:t>
      </w:r>
      <w:proofErr w:type="gramEnd"/>
      <w:r w:rsidR="00790AED" w:rsidRPr="00052363">
        <w:rPr>
          <w:lang w:val="en-US"/>
        </w:rPr>
        <w:t xml:space="preserve"> multimeedia tuleviku hub </w:t>
      </w:r>
      <w:hyperlink r:id="rId29" w:tgtFrame="_blank" w:history="1">
        <w:r w:rsidR="00790AED" w:rsidRPr="00052363">
          <w:rPr>
            <w:rStyle w:val="a6"/>
            <w:color w:val="auto"/>
            <w:u w:val="none"/>
            <w:lang w:val="en-US"/>
          </w:rPr>
          <w:t>OBJECT</w:t>
        </w:r>
      </w:hyperlink>
      <w:r w:rsidR="00052363">
        <w:rPr>
          <w:lang w:val="en-US"/>
        </w:rPr>
        <w:t> jätkas</w:t>
      </w:r>
      <w:r w:rsidR="00790AED" w:rsidRPr="00052363">
        <w:rPr>
          <w:lang w:val="en-US"/>
        </w:rPr>
        <w:t xml:space="preserve"> tööd online režiimis</w:t>
      </w:r>
      <w:r w:rsidR="00790AED" w:rsidRPr="00790AED">
        <w:rPr>
          <w:lang w:val="en-US"/>
        </w:rPr>
        <w:t xml:space="preserve">. Nii näiteks on OBJECT koostöös fondiga Prototron </w:t>
      </w:r>
      <w:proofErr w:type="gramStart"/>
      <w:r w:rsidR="00790AED" w:rsidRPr="00790AED">
        <w:rPr>
          <w:lang w:val="en-US"/>
        </w:rPr>
        <w:t>ja</w:t>
      </w:r>
      <w:proofErr w:type="gramEnd"/>
      <w:r w:rsidR="00790AED" w:rsidRPr="00790AED">
        <w:rPr>
          <w:lang w:val="en-US"/>
        </w:rPr>
        <w:t xml:space="preserve"> hariduskeskusega Edukoht korraldanud ja läbi viinud maailma esimest noorte veebipõh</w:t>
      </w:r>
      <w:r w:rsidR="00052363">
        <w:rPr>
          <w:lang w:val="en-US"/>
        </w:rPr>
        <w:t>ist häkatonil Hack the Crisis: n</w:t>
      </w:r>
      <w:r w:rsidR="00790AED" w:rsidRPr="00790AED">
        <w:rPr>
          <w:lang w:val="en-US"/>
        </w:rPr>
        <w:t xml:space="preserve">oored </w:t>
      </w:r>
      <w:r w:rsidR="00052363">
        <w:rPr>
          <w:lang w:val="en-US"/>
        </w:rPr>
        <w:t xml:space="preserve">said avaldada oma mõtteid </w:t>
      </w:r>
      <w:r w:rsidR="00790AED" w:rsidRPr="00790AED">
        <w:rPr>
          <w:lang w:val="en-US"/>
        </w:rPr>
        <w:t xml:space="preserve">arvutis, tahvelarvutis, nutitelefonis - igal pool noorte kodudes. </w:t>
      </w:r>
    </w:p>
    <w:p w:rsidR="00C05279" w:rsidRPr="006A1F0A" w:rsidRDefault="000E056B" w:rsidP="00C05279">
      <w:pPr>
        <w:jc w:val="both"/>
        <w:rPr>
          <w:lang w:val="et-EE"/>
        </w:rPr>
      </w:pPr>
      <w:r>
        <w:rPr>
          <w:lang w:val="en-GB"/>
        </w:rPr>
        <w:t>Aastal 2020 toimunud eriolukord näitas</w:t>
      </w:r>
      <w:r w:rsidR="00AE5A4C">
        <w:rPr>
          <w:lang w:val="en-GB"/>
        </w:rPr>
        <w:t xml:space="preserve"> Narva noorsootöö paindlikkust </w:t>
      </w:r>
      <w:proofErr w:type="gramStart"/>
      <w:r w:rsidR="00AE5A4C">
        <w:rPr>
          <w:lang w:val="en-GB"/>
        </w:rPr>
        <w:t>ja</w:t>
      </w:r>
      <w:proofErr w:type="gramEnd"/>
      <w:r w:rsidR="00AE5A4C">
        <w:rPr>
          <w:lang w:val="en-GB"/>
        </w:rPr>
        <w:t xml:space="preserve"> </w:t>
      </w:r>
      <w:r>
        <w:rPr>
          <w:lang w:val="en-GB"/>
        </w:rPr>
        <w:t xml:space="preserve">valmisolekut kiiresti </w:t>
      </w:r>
      <w:r w:rsidR="00AE5A4C">
        <w:rPr>
          <w:lang w:val="en-GB"/>
        </w:rPr>
        <w:t>reageerida muutuvatele asjaoludele</w:t>
      </w:r>
      <w:r>
        <w:rPr>
          <w:lang w:val="en-GB"/>
        </w:rPr>
        <w:t xml:space="preserve">. </w:t>
      </w:r>
      <w:r w:rsidR="00CB219A">
        <w:rPr>
          <w:lang w:val="en-GB"/>
        </w:rPr>
        <w:t xml:space="preserve">Paljude ülalkirjeldatud tegevuste </w:t>
      </w:r>
      <w:proofErr w:type="gramStart"/>
      <w:r w:rsidR="00CB219A">
        <w:rPr>
          <w:lang w:val="en-GB"/>
        </w:rPr>
        <w:t>ja</w:t>
      </w:r>
      <w:proofErr w:type="gramEnd"/>
      <w:r w:rsidR="00CB219A">
        <w:rPr>
          <w:lang w:val="en-GB"/>
        </w:rPr>
        <w:t xml:space="preserve"> teenust</w:t>
      </w:r>
      <w:r w:rsidR="000D260D">
        <w:rPr>
          <w:lang w:val="en-GB"/>
        </w:rPr>
        <w:t xml:space="preserve">ega jätkatakse ka tavaolukorras kuna </w:t>
      </w:r>
      <w:r w:rsidR="00E83432" w:rsidRPr="00833ABF">
        <w:rPr>
          <w:lang w:val="en-GB"/>
        </w:rPr>
        <w:t>nutika</w:t>
      </w:r>
      <w:r w:rsidR="000D260D" w:rsidRPr="00833ABF">
        <w:rPr>
          <w:lang w:val="en-GB"/>
        </w:rPr>
        <w:t xml:space="preserve"> </w:t>
      </w:r>
      <w:r w:rsidR="000D260D">
        <w:rPr>
          <w:lang w:val="en-GB"/>
        </w:rPr>
        <w:t>noorsootöö tähtsus noortevaldkonna arendamise kontekstis üha suureneb.</w:t>
      </w:r>
      <w:bookmarkStart w:id="5" w:name="_Toc47087670"/>
      <w:r w:rsidR="00A558B0" w:rsidRPr="00A558B0">
        <w:rPr>
          <w:lang w:val="en-GB"/>
        </w:rPr>
        <w:t xml:space="preserve"> </w:t>
      </w:r>
      <w:r w:rsidR="00A558B0" w:rsidRPr="006A1F0A">
        <w:rPr>
          <w:lang w:val="en-GB"/>
        </w:rPr>
        <w:t xml:space="preserve">Nutika noorsootöö teostamisel tuleb ikka rohkem pöörata tähelepanu koostöövõimalustele, mille kasutamine </w:t>
      </w:r>
      <w:proofErr w:type="gramStart"/>
      <w:r w:rsidR="00A558B0" w:rsidRPr="006A1F0A">
        <w:rPr>
          <w:lang w:val="en-GB"/>
        </w:rPr>
        <w:t>ja</w:t>
      </w:r>
      <w:proofErr w:type="gramEnd"/>
      <w:r w:rsidR="00A558B0" w:rsidRPr="006A1F0A">
        <w:rPr>
          <w:lang w:val="en-GB"/>
        </w:rPr>
        <w:t xml:space="preserve"> arendamine soodustab võrgustiku ja vastastiku toetuse tugevdamist. Lisaks sellele on tähtis analüüsida noorte kaasatuse kvaliteeti </w:t>
      </w:r>
      <w:proofErr w:type="gramStart"/>
      <w:r w:rsidR="00A558B0" w:rsidRPr="006A1F0A">
        <w:rPr>
          <w:lang w:val="en-GB"/>
        </w:rPr>
        <w:t>ja</w:t>
      </w:r>
      <w:proofErr w:type="gramEnd"/>
      <w:r w:rsidR="00A558B0" w:rsidRPr="006A1F0A">
        <w:rPr>
          <w:lang w:val="en-GB"/>
        </w:rPr>
        <w:t xml:space="preserve"> ulatuslikkust, noorsooteenuste kvaliteeti ja populaarsust ning noorte vajadusi nutikas noorsootöös.</w:t>
      </w:r>
    </w:p>
    <w:p w:rsidR="00BE2EE6" w:rsidRPr="006A1F0A" w:rsidRDefault="00BE2EE6">
      <w:pPr>
        <w:rPr>
          <w:rFonts w:cstheme="minorHAnsi"/>
          <w:b/>
          <w:sz w:val="28"/>
          <w:lang w:val="en-GB"/>
        </w:rPr>
      </w:pPr>
      <w:r w:rsidRPr="006A1F0A">
        <w:rPr>
          <w:rFonts w:cstheme="minorHAnsi"/>
          <w:b/>
          <w:sz w:val="28"/>
          <w:lang w:val="en-GB"/>
        </w:rPr>
        <w:br w:type="page"/>
      </w:r>
    </w:p>
    <w:p w:rsidR="00B958E5" w:rsidRPr="00C05279" w:rsidRDefault="00B958E5" w:rsidP="00C05279">
      <w:pPr>
        <w:jc w:val="both"/>
        <w:rPr>
          <w:b/>
          <w:sz w:val="28"/>
          <w:lang w:val="et-EE"/>
        </w:rPr>
      </w:pPr>
      <w:r w:rsidRPr="00C05279">
        <w:rPr>
          <w:rFonts w:cstheme="minorHAnsi"/>
          <w:b/>
          <w:sz w:val="28"/>
          <w:lang w:val="en-GB"/>
        </w:rPr>
        <w:lastRenderedPageBreak/>
        <w:t>Hetkeolukorra analüüs</w:t>
      </w:r>
      <w:bookmarkEnd w:id="5"/>
    </w:p>
    <w:p w:rsidR="00B958E5" w:rsidRDefault="001F627A" w:rsidP="00B958E5">
      <w:pPr>
        <w:jc w:val="both"/>
        <w:rPr>
          <w:lang w:val="en-GB"/>
        </w:rPr>
      </w:pPr>
      <w:r>
        <w:rPr>
          <w:noProof/>
          <w:lang w:eastAsia="ru-RU"/>
        </w:rPr>
        <w:drawing>
          <wp:inline distT="0" distB="0" distL="0" distR="0">
            <wp:extent cx="5934075" cy="857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075" cy="85725"/>
                    </a:xfrm>
                    <a:prstGeom prst="rect">
                      <a:avLst/>
                    </a:prstGeom>
                    <a:noFill/>
                    <a:ln>
                      <a:noFill/>
                    </a:ln>
                  </pic:spPr>
                </pic:pic>
              </a:graphicData>
            </a:graphic>
          </wp:inline>
        </w:drawing>
      </w:r>
    </w:p>
    <w:p w:rsidR="00B958E5" w:rsidRPr="0062367E" w:rsidRDefault="00B958E5" w:rsidP="00CE2207">
      <w:pPr>
        <w:spacing w:line="240" w:lineRule="auto"/>
        <w:jc w:val="both"/>
        <w:rPr>
          <w:b/>
          <w:i/>
          <w:lang w:val="en-GB"/>
        </w:rPr>
      </w:pPr>
      <w:r w:rsidRPr="0062367E">
        <w:rPr>
          <w:b/>
          <w:i/>
          <w:lang w:val="en-GB"/>
        </w:rPr>
        <w:t>Peamised tugevused</w:t>
      </w:r>
    </w:p>
    <w:p w:rsidR="00CA3684" w:rsidRDefault="00CA3684" w:rsidP="00CE2207">
      <w:pPr>
        <w:pStyle w:val="a3"/>
        <w:numPr>
          <w:ilvl w:val="0"/>
          <w:numId w:val="5"/>
        </w:numPr>
        <w:spacing w:line="240" w:lineRule="auto"/>
        <w:jc w:val="both"/>
        <w:rPr>
          <w:lang w:val="en-GB"/>
        </w:rPr>
      </w:pPr>
      <w:r>
        <w:rPr>
          <w:lang w:val="en-GB"/>
        </w:rPr>
        <w:t>tugevad noorsootöö traditsioonid</w:t>
      </w:r>
    </w:p>
    <w:p w:rsidR="00B958E5" w:rsidRDefault="00704F6B" w:rsidP="00CE2207">
      <w:pPr>
        <w:pStyle w:val="a3"/>
        <w:numPr>
          <w:ilvl w:val="0"/>
          <w:numId w:val="5"/>
        </w:numPr>
        <w:spacing w:line="240" w:lineRule="auto"/>
        <w:jc w:val="both"/>
        <w:rPr>
          <w:lang w:val="en-GB"/>
        </w:rPr>
      </w:pPr>
      <w:r>
        <w:rPr>
          <w:lang w:val="en-GB"/>
        </w:rPr>
        <w:t>arenenud projektitegevus</w:t>
      </w:r>
    </w:p>
    <w:p w:rsidR="00704F6B" w:rsidRDefault="00CA3684" w:rsidP="00CE2207">
      <w:pPr>
        <w:pStyle w:val="a3"/>
        <w:numPr>
          <w:ilvl w:val="0"/>
          <w:numId w:val="5"/>
        </w:numPr>
        <w:spacing w:line="240" w:lineRule="auto"/>
        <w:jc w:val="both"/>
        <w:rPr>
          <w:lang w:val="en-GB"/>
        </w:rPr>
      </w:pPr>
      <w:r>
        <w:rPr>
          <w:lang w:val="en-GB"/>
        </w:rPr>
        <w:t>tugev ja toetatud huvihariduse ja huvitegevuse süsteem</w:t>
      </w:r>
    </w:p>
    <w:p w:rsidR="0014586B" w:rsidRDefault="0014586B" w:rsidP="00CE2207">
      <w:pPr>
        <w:pStyle w:val="a3"/>
        <w:numPr>
          <w:ilvl w:val="0"/>
          <w:numId w:val="5"/>
        </w:numPr>
        <w:spacing w:line="240" w:lineRule="auto"/>
        <w:jc w:val="both"/>
        <w:rPr>
          <w:lang w:val="en-GB"/>
        </w:rPr>
      </w:pPr>
      <w:r>
        <w:rPr>
          <w:lang w:val="en-GB"/>
        </w:rPr>
        <w:t>noorte</w:t>
      </w:r>
      <w:r w:rsidR="00122138">
        <w:rPr>
          <w:lang w:val="en-GB"/>
        </w:rPr>
        <w:t xml:space="preserve"> oskuste ja võimete esitlemise võimaluste rohkus (võistlused, kontserdid, konkurssid)</w:t>
      </w:r>
    </w:p>
    <w:p w:rsidR="00CA3684" w:rsidRDefault="00CA3684" w:rsidP="00CE2207">
      <w:pPr>
        <w:pStyle w:val="a3"/>
        <w:numPr>
          <w:ilvl w:val="0"/>
          <w:numId w:val="5"/>
        </w:numPr>
        <w:spacing w:line="240" w:lineRule="auto"/>
        <w:jc w:val="both"/>
        <w:rPr>
          <w:lang w:val="en-GB"/>
        </w:rPr>
      </w:pPr>
      <w:r>
        <w:rPr>
          <w:lang w:val="en-GB"/>
        </w:rPr>
        <w:t>kvalifitseeritud töötajate olemasolu</w:t>
      </w:r>
    </w:p>
    <w:p w:rsidR="009D4FEA" w:rsidRDefault="009D4FEA" w:rsidP="00CE2207">
      <w:pPr>
        <w:pStyle w:val="a3"/>
        <w:numPr>
          <w:ilvl w:val="0"/>
          <w:numId w:val="5"/>
        </w:numPr>
        <w:spacing w:line="240" w:lineRule="auto"/>
        <w:jc w:val="both"/>
        <w:rPr>
          <w:lang w:val="en-GB"/>
        </w:rPr>
      </w:pPr>
      <w:r>
        <w:rPr>
          <w:lang w:val="en-GB"/>
        </w:rPr>
        <w:t>noorte osaluse mehhanismi olemasolu ja toetamine</w:t>
      </w:r>
    </w:p>
    <w:p w:rsidR="00540874" w:rsidRDefault="00540874" w:rsidP="00CE2207">
      <w:pPr>
        <w:pStyle w:val="a3"/>
        <w:numPr>
          <w:ilvl w:val="0"/>
          <w:numId w:val="5"/>
        </w:numPr>
        <w:spacing w:line="240" w:lineRule="auto"/>
        <w:jc w:val="both"/>
        <w:rPr>
          <w:lang w:val="en-GB"/>
        </w:rPr>
      </w:pPr>
      <w:r>
        <w:rPr>
          <w:lang w:val="en-GB"/>
        </w:rPr>
        <w:t>aktiivsete noorteühenduste areng</w:t>
      </w:r>
    </w:p>
    <w:p w:rsidR="0045277B" w:rsidRDefault="0045277B" w:rsidP="00CE2207">
      <w:pPr>
        <w:pStyle w:val="a3"/>
        <w:numPr>
          <w:ilvl w:val="0"/>
          <w:numId w:val="5"/>
        </w:numPr>
        <w:spacing w:line="240" w:lineRule="auto"/>
        <w:jc w:val="both"/>
        <w:rPr>
          <w:lang w:val="en-GB"/>
        </w:rPr>
      </w:pPr>
      <w:r>
        <w:rPr>
          <w:lang w:val="en-GB"/>
        </w:rPr>
        <w:t>riskikäitumise ennetamise mitmekesisus</w:t>
      </w:r>
    </w:p>
    <w:p w:rsidR="00D2270B" w:rsidRDefault="00D2270B" w:rsidP="00CE2207">
      <w:pPr>
        <w:pStyle w:val="a3"/>
        <w:numPr>
          <w:ilvl w:val="0"/>
          <w:numId w:val="5"/>
        </w:numPr>
        <w:spacing w:line="240" w:lineRule="auto"/>
        <w:jc w:val="both"/>
        <w:rPr>
          <w:lang w:val="en-GB"/>
        </w:rPr>
      </w:pPr>
      <w:r>
        <w:rPr>
          <w:lang w:val="en-GB"/>
        </w:rPr>
        <w:t>linnaruumi mugavus noorsootöö pakkumiseks</w:t>
      </w:r>
    </w:p>
    <w:p w:rsidR="00CA3684" w:rsidRDefault="00CA3684" w:rsidP="00CE2207">
      <w:pPr>
        <w:pStyle w:val="a3"/>
        <w:numPr>
          <w:ilvl w:val="0"/>
          <w:numId w:val="5"/>
        </w:numPr>
        <w:spacing w:line="240" w:lineRule="auto"/>
        <w:jc w:val="both"/>
        <w:rPr>
          <w:lang w:val="en-GB"/>
        </w:rPr>
      </w:pPr>
      <w:r>
        <w:rPr>
          <w:lang w:val="en-GB"/>
        </w:rPr>
        <w:t>noorsootöö suunitlus uuenduslikkuse ja atraktiivsuse poole</w:t>
      </w:r>
    </w:p>
    <w:p w:rsidR="00AE5A4C" w:rsidRDefault="00AE5A4C" w:rsidP="00CE2207">
      <w:pPr>
        <w:pStyle w:val="a3"/>
        <w:numPr>
          <w:ilvl w:val="0"/>
          <w:numId w:val="5"/>
        </w:numPr>
        <w:spacing w:line="240" w:lineRule="auto"/>
        <w:jc w:val="both"/>
        <w:rPr>
          <w:lang w:val="en-GB"/>
        </w:rPr>
      </w:pPr>
      <w:r>
        <w:rPr>
          <w:lang w:val="en-GB"/>
        </w:rPr>
        <w:t xml:space="preserve">valmisolek </w:t>
      </w:r>
      <w:r w:rsidR="008E7174" w:rsidRPr="008E7174">
        <w:rPr>
          <w:lang w:val="en-GB"/>
        </w:rPr>
        <w:t>kiiresti reageerida muutuvatele asjaoludele</w:t>
      </w:r>
    </w:p>
    <w:p w:rsidR="0011443F" w:rsidRDefault="0011443F" w:rsidP="00CE2207">
      <w:pPr>
        <w:pStyle w:val="a3"/>
        <w:numPr>
          <w:ilvl w:val="0"/>
          <w:numId w:val="5"/>
        </w:numPr>
        <w:spacing w:line="240" w:lineRule="auto"/>
        <w:jc w:val="both"/>
        <w:rPr>
          <w:lang w:val="en-GB"/>
        </w:rPr>
      </w:pPr>
      <w:r>
        <w:rPr>
          <w:lang w:val="en-GB"/>
        </w:rPr>
        <w:t>kultuuris ja spordis osalemise võimaluste mitmekesisus</w:t>
      </w:r>
    </w:p>
    <w:p w:rsidR="00D02558" w:rsidRDefault="00D02558" w:rsidP="00CE2207">
      <w:pPr>
        <w:pStyle w:val="a3"/>
        <w:numPr>
          <w:ilvl w:val="0"/>
          <w:numId w:val="5"/>
        </w:numPr>
        <w:spacing w:line="240" w:lineRule="auto"/>
        <w:jc w:val="both"/>
        <w:rPr>
          <w:lang w:val="en-GB"/>
        </w:rPr>
      </w:pPr>
      <w:r>
        <w:rPr>
          <w:lang w:val="en-GB"/>
        </w:rPr>
        <w:t xml:space="preserve">linna ja piirkonna kõrgenenud atraktiivsus </w:t>
      </w:r>
    </w:p>
    <w:p w:rsidR="0056711C" w:rsidRDefault="0056711C" w:rsidP="00CE2207">
      <w:pPr>
        <w:pStyle w:val="a3"/>
        <w:numPr>
          <w:ilvl w:val="0"/>
          <w:numId w:val="5"/>
        </w:numPr>
        <w:spacing w:line="240" w:lineRule="auto"/>
        <w:jc w:val="both"/>
        <w:rPr>
          <w:lang w:val="en-GB"/>
        </w:rPr>
      </w:pPr>
      <w:r w:rsidRPr="00303F7C">
        <w:rPr>
          <w:lang w:val="en-GB"/>
        </w:rPr>
        <w:t xml:space="preserve">ülejäänud Eestiga </w:t>
      </w:r>
      <w:r>
        <w:rPr>
          <w:lang w:val="en-GB"/>
        </w:rPr>
        <w:t>koostöö noorsootöö valdkonnas</w:t>
      </w:r>
    </w:p>
    <w:p w:rsidR="00B958E5" w:rsidRPr="0062367E" w:rsidRDefault="00B958E5" w:rsidP="00CE2207">
      <w:pPr>
        <w:spacing w:line="240" w:lineRule="auto"/>
        <w:jc w:val="both"/>
        <w:rPr>
          <w:b/>
          <w:i/>
          <w:lang w:val="en-GB"/>
        </w:rPr>
      </w:pPr>
      <w:r w:rsidRPr="0062367E">
        <w:rPr>
          <w:b/>
          <w:i/>
          <w:lang w:val="en-GB"/>
        </w:rPr>
        <w:t>Peamised nõrkused</w:t>
      </w:r>
    </w:p>
    <w:p w:rsidR="00B958E5" w:rsidRDefault="000654D6" w:rsidP="00CE2207">
      <w:pPr>
        <w:pStyle w:val="a3"/>
        <w:numPr>
          <w:ilvl w:val="0"/>
          <w:numId w:val="4"/>
        </w:numPr>
        <w:spacing w:line="240" w:lineRule="auto"/>
        <w:jc w:val="both"/>
        <w:rPr>
          <w:lang w:val="en-GB"/>
        </w:rPr>
      </w:pPr>
      <w:r>
        <w:rPr>
          <w:lang w:val="en-GB"/>
        </w:rPr>
        <w:t>puudulik koostöö</w:t>
      </w:r>
      <w:r w:rsidR="00C76683">
        <w:rPr>
          <w:lang w:val="en-GB"/>
        </w:rPr>
        <w:t xml:space="preserve"> noorsootöö asutuste vahel</w:t>
      </w:r>
    </w:p>
    <w:p w:rsidR="00C76683" w:rsidRPr="00833ABF" w:rsidRDefault="008B3E8F" w:rsidP="00CE2207">
      <w:pPr>
        <w:pStyle w:val="a3"/>
        <w:numPr>
          <w:ilvl w:val="0"/>
          <w:numId w:val="4"/>
        </w:numPr>
        <w:spacing w:line="240" w:lineRule="auto"/>
        <w:jc w:val="both"/>
        <w:rPr>
          <w:lang w:val="en-GB"/>
        </w:rPr>
      </w:pPr>
      <w:r w:rsidRPr="00833ABF">
        <w:rPr>
          <w:lang w:val="en-GB"/>
        </w:rPr>
        <w:t xml:space="preserve">noorsootöö puudulik kajastatavus </w:t>
      </w:r>
      <w:r w:rsidR="00426ECA" w:rsidRPr="00833ABF">
        <w:rPr>
          <w:lang w:val="en-GB"/>
        </w:rPr>
        <w:t xml:space="preserve">ning </w:t>
      </w:r>
      <w:r w:rsidR="008B390C" w:rsidRPr="00833ABF">
        <w:rPr>
          <w:lang w:val="en-GB"/>
        </w:rPr>
        <w:t>info killust</w:t>
      </w:r>
      <w:r w:rsidRPr="00833ABF">
        <w:rPr>
          <w:lang w:val="en-GB"/>
        </w:rPr>
        <w:t>atus</w:t>
      </w:r>
      <w:r w:rsidR="00426ECA" w:rsidRPr="00833ABF">
        <w:rPr>
          <w:lang w:val="en-US"/>
        </w:rPr>
        <w:t xml:space="preserve"> </w:t>
      </w:r>
      <w:r w:rsidR="00426ECA" w:rsidRPr="00833ABF">
        <w:rPr>
          <w:lang w:val="en-GB"/>
        </w:rPr>
        <w:t>ja puudulikkus</w:t>
      </w:r>
    </w:p>
    <w:p w:rsidR="003F6C7B" w:rsidRPr="00833ABF" w:rsidRDefault="00CA3684" w:rsidP="00CE2207">
      <w:pPr>
        <w:pStyle w:val="a3"/>
        <w:numPr>
          <w:ilvl w:val="0"/>
          <w:numId w:val="4"/>
        </w:numPr>
        <w:spacing w:line="240" w:lineRule="auto"/>
        <w:jc w:val="both"/>
        <w:rPr>
          <w:lang w:val="en-GB"/>
        </w:rPr>
      </w:pPr>
      <w:r w:rsidRPr="00833ABF">
        <w:rPr>
          <w:lang w:val="en-GB"/>
        </w:rPr>
        <w:t>inim</w:t>
      </w:r>
      <w:r w:rsidR="00061419" w:rsidRPr="00833ABF">
        <w:rPr>
          <w:lang w:val="en-GB"/>
        </w:rPr>
        <w:t>- ja materiaal</w:t>
      </w:r>
      <w:r w:rsidRPr="00833ABF">
        <w:rPr>
          <w:lang w:val="en-GB"/>
        </w:rPr>
        <w:t>ressursside vähesus</w:t>
      </w:r>
    </w:p>
    <w:p w:rsidR="00CA3684" w:rsidRPr="00833ABF" w:rsidRDefault="00FD05CB" w:rsidP="00CE2207">
      <w:pPr>
        <w:pStyle w:val="a3"/>
        <w:numPr>
          <w:ilvl w:val="0"/>
          <w:numId w:val="4"/>
        </w:numPr>
        <w:spacing w:line="240" w:lineRule="auto"/>
        <w:jc w:val="both"/>
        <w:rPr>
          <w:lang w:val="en-GB"/>
        </w:rPr>
      </w:pPr>
      <w:r w:rsidRPr="00833ABF">
        <w:rPr>
          <w:lang w:val="en-GB"/>
        </w:rPr>
        <w:t>kõikide noorsootöö valdkondade tunnustussüsteemi puudumine</w:t>
      </w:r>
    </w:p>
    <w:p w:rsidR="00FD05CB" w:rsidRPr="00833ABF" w:rsidRDefault="00F927DA" w:rsidP="00CE2207">
      <w:pPr>
        <w:pStyle w:val="a3"/>
        <w:numPr>
          <w:ilvl w:val="0"/>
          <w:numId w:val="4"/>
        </w:numPr>
        <w:spacing w:line="240" w:lineRule="auto"/>
        <w:jc w:val="both"/>
        <w:rPr>
          <w:lang w:val="en-GB"/>
        </w:rPr>
      </w:pPr>
      <w:r w:rsidRPr="00833ABF">
        <w:rPr>
          <w:lang w:val="en-GB"/>
        </w:rPr>
        <w:t>noorte vabaloomingu võimaluste ja tingimuste puudulikkus</w:t>
      </w:r>
    </w:p>
    <w:p w:rsidR="00EE7515" w:rsidRPr="00833ABF" w:rsidRDefault="00EE7515" w:rsidP="00CE2207">
      <w:pPr>
        <w:pStyle w:val="a3"/>
        <w:numPr>
          <w:ilvl w:val="0"/>
          <w:numId w:val="4"/>
        </w:numPr>
        <w:spacing w:line="240" w:lineRule="auto"/>
        <w:jc w:val="both"/>
        <w:rPr>
          <w:lang w:val="en-GB"/>
        </w:rPr>
      </w:pPr>
      <w:r w:rsidRPr="00833ABF">
        <w:rPr>
          <w:lang w:val="en-GB"/>
        </w:rPr>
        <w:t xml:space="preserve">linnaruumis kaasaegsete noortele atraktiivsete </w:t>
      </w:r>
      <w:r w:rsidR="0017751D" w:rsidRPr="00833ABF">
        <w:rPr>
          <w:lang w:val="en-GB"/>
        </w:rPr>
        <w:t xml:space="preserve">ja meelelahutuslike </w:t>
      </w:r>
      <w:r w:rsidRPr="00833ABF">
        <w:rPr>
          <w:lang w:val="en-GB"/>
        </w:rPr>
        <w:t>keskkondade vähesus</w:t>
      </w:r>
    </w:p>
    <w:p w:rsidR="00D14D7B" w:rsidRDefault="00D14D7B" w:rsidP="00CE2207">
      <w:pPr>
        <w:pStyle w:val="a3"/>
        <w:numPr>
          <w:ilvl w:val="0"/>
          <w:numId w:val="4"/>
        </w:numPr>
        <w:spacing w:line="240" w:lineRule="auto"/>
        <w:jc w:val="both"/>
        <w:rPr>
          <w:lang w:val="en-GB"/>
        </w:rPr>
      </w:pPr>
      <w:r w:rsidRPr="00833ABF">
        <w:rPr>
          <w:lang w:val="en-GB"/>
        </w:rPr>
        <w:t>noorte kartused arvamust väljendada</w:t>
      </w:r>
    </w:p>
    <w:p w:rsidR="00F346CA" w:rsidRPr="006A1F0A" w:rsidRDefault="00F346CA" w:rsidP="00CE2207">
      <w:pPr>
        <w:pStyle w:val="a3"/>
        <w:numPr>
          <w:ilvl w:val="0"/>
          <w:numId w:val="4"/>
        </w:numPr>
        <w:spacing w:line="240" w:lineRule="auto"/>
        <w:jc w:val="both"/>
        <w:rPr>
          <w:lang w:val="en-GB"/>
        </w:rPr>
      </w:pPr>
      <w:r w:rsidRPr="006A1F0A">
        <w:rPr>
          <w:lang w:val="en-GB"/>
        </w:rPr>
        <w:t>noorte ettevõtlikkuse madal tase</w:t>
      </w:r>
    </w:p>
    <w:p w:rsidR="00BC42D8" w:rsidRPr="006A1F0A" w:rsidRDefault="00BC42D8" w:rsidP="00CE2207">
      <w:pPr>
        <w:pStyle w:val="a3"/>
        <w:numPr>
          <w:ilvl w:val="0"/>
          <w:numId w:val="4"/>
        </w:numPr>
        <w:spacing w:line="240" w:lineRule="auto"/>
        <w:jc w:val="both"/>
        <w:rPr>
          <w:lang w:val="en-GB"/>
        </w:rPr>
      </w:pPr>
      <w:r w:rsidRPr="006A1F0A">
        <w:rPr>
          <w:lang w:val="en-GB"/>
        </w:rPr>
        <w:t xml:space="preserve">noorte KOV otsustusprotsessides osalemise </w:t>
      </w:r>
      <w:r w:rsidR="0012010C" w:rsidRPr="006A1F0A">
        <w:rPr>
          <w:lang w:val="en-GB"/>
        </w:rPr>
        <w:t>vähesus</w:t>
      </w:r>
    </w:p>
    <w:p w:rsidR="00D651BE" w:rsidRPr="006A1F0A" w:rsidRDefault="00D651BE" w:rsidP="00CE2207">
      <w:pPr>
        <w:pStyle w:val="a3"/>
        <w:numPr>
          <w:ilvl w:val="0"/>
          <w:numId w:val="4"/>
        </w:numPr>
        <w:spacing w:line="240" w:lineRule="auto"/>
        <w:rPr>
          <w:lang w:val="en-GB"/>
        </w:rPr>
      </w:pPr>
      <w:r w:rsidRPr="006A1F0A">
        <w:rPr>
          <w:lang w:val="en-GB"/>
        </w:rPr>
        <w:t>18.-26. aastastele noortele õppe või arengu võimaluste vähesus</w:t>
      </w:r>
    </w:p>
    <w:p w:rsidR="00FD587A" w:rsidRPr="006A1F0A" w:rsidRDefault="00FD587A" w:rsidP="00CE2207">
      <w:pPr>
        <w:pStyle w:val="a3"/>
        <w:numPr>
          <w:ilvl w:val="0"/>
          <w:numId w:val="4"/>
        </w:numPr>
        <w:spacing w:line="240" w:lineRule="auto"/>
        <w:jc w:val="both"/>
        <w:rPr>
          <w:lang w:val="en-GB"/>
        </w:rPr>
      </w:pPr>
      <w:r w:rsidRPr="006A1F0A">
        <w:rPr>
          <w:lang w:val="en-GB"/>
        </w:rPr>
        <w:t>noortevaldkonna uuringute läbiviimiseks ressursside puudulikkus</w:t>
      </w:r>
    </w:p>
    <w:p w:rsidR="00F346CA" w:rsidRPr="006A1F0A" w:rsidRDefault="00F346CA" w:rsidP="00CE2207">
      <w:pPr>
        <w:pStyle w:val="a3"/>
        <w:numPr>
          <w:ilvl w:val="0"/>
          <w:numId w:val="4"/>
        </w:numPr>
        <w:spacing w:line="240" w:lineRule="auto"/>
        <w:jc w:val="both"/>
        <w:rPr>
          <w:lang w:val="en-GB"/>
        </w:rPr>
      </w:pPr>
      <w:r w:rsidRPr="006A1F0A">
        <w:rPr>
          <w:lang w:val="en-GB"/>
        </w:rPr>
        <w:t>noorte kaasatuse kvaliteedi ja ulatuse statistika puudumine</w:t>
      </w:r>
    </w:p>
    <w:p w:rsidR="00303F7C" w:rsidRPr="006A1F0A" w:rsidRDefault="00303F7C" w:rsidP="00CE2207">
      <w:pPr>
        <w:pStyle w:val="a3"/>
        <w:numPr>
          <w:ilvl w:val="0"/>
          <w:numId w:val="4"/>
        </w:numPr>
        <w:spacing w:line="240" w:lineRule="auto"/>
        <w:jc w:val="both"/>
        <w:rPr>
          <w:lang w:val="en-GB"/>
        </w:rPr>
      </w:pPr>
      <w:r w:rsidRPr="006A1F0A">
        <w:rPr>
          <w:lang w:val="en-GB"/>
        </w:rPr>
        <w:t>ülejäänud Eestiga võrreldes suurem tööpuudus ja väikesemad sissetulekud</w:t>
      </w:r>
    </w:p>
    <w:p w:rsidR="00B958E5" w:rsidRPr="006A1F0A" w:rsidRDefault="00B958E5" w:rsidP="00CE2207">
      <w:pPr>
        <w:spacing w:line="240" w:lineRule="auto"/>
        <w:jc w:val="both"/>
        <w:rPr>
          <w:b/>
          <w:i/>
          <w:lang w:val="en-GB"/>
        </w:rPr>
      </w:pPr>
      <w:r w:rsidRPr="006A1F0A">
        <w:rPr>
          <w:b/>
          <w:i/>
          <w:lang w:val="en-GB"/>
        </w:rPr>
        <w:t xml:space="preserve">Peamised </w:t>
      </w:r>
      <w:r w:rsidR="002042D0" w:rsidRPr="006A1F0A">
        <w:rPr>
          <w:b/>
          <w:i/>
          <w:lang w:val="en-GB"/>
        </w:rPr>
        <w:t>riskid</w:t>
      </w:r>
    </w:p>
    <w:p w:rsidR="00E6748D" w:rsidRPr="006A1F0A" w:rsidRDefault="00B8774E" w:rsidP="00CE2207">
      <w:pPr>
        <w:pStyle w:val="a3"/>
        <w:numPr>
          <w:ilvl w:val="0"/>
          <w:numId w:val="6"/>
        </w:numPr>
        <w:spacing w:line="240" w:lineRule="auto"/>
        <w:jc w:val="both"/>
        <w:rPr>
          <w:lang w:val="en-GB"/>
        </w:rPr>
      </w:pPr>
      <w:r w:rsidRPr="006A1F0A">
        <w:rPr>
          <w:lang w:val="en-GB"/>
        </w:rPr>
        <w:t>noorte ülekoormatus</w:t>
      </w:r>
    </w:p>
    <w:p w:rsidR="00B8774E" w:rsidRPr="006A1F0A" w:rsidRDefault="00B8774E" w:rsidP="00CE2207">
      <w:pPr>
        <w:pStyle w:val="a3"/>
        <w:numPr>
          <w:ilvl w:val="0"/>
          <w:numId w:val="6"/>
        </w:numPr>
        <w:spacing w:line="240" w:lineRule="auto"/>
        <w:rPr>
          <w:lang w:val="en-GB"/>
        </w:rPr>
      </w:pPr>
      <w:r w:rsidRPr="006A1F0A">
        <w:rPr>
          <w:lang w:val="en-GB"/>
        </w:rPr>
        <w:t>traditsioonilistele võimalustele üleliigse keskendumise tõttu uute võimaluste arenemise takistamine</w:t>
      </w:r>
    </w:p>
    <w:p w:rsidR="00E6748D" w:rsidRPr="006A1F0A" w:rsidRDefault="00E6748D" w:rsidP="00CE2207">
      <w:pPr>
        <w:pStyle w:val="a3"/>
        <w:numPr>
          <w:ilvl w:val="0"/>
          <w:numId w:val="6"/>
        </w:numPr>
        <w:spacing w:line="240" w:lineRule="auto"/>
        <w:jc w:val="both"/>
        <w:rPr>
          <w:lang w:val="en-GB"/>
        </w:rPr>
      </w:pPr>
      <w:r w:rsidRPr="006A1F0A">
        <w:rPr>
          <w:lang w:val="en-GB"/>
        </w:rPr>
        <w:t>noorte linnast lahkumine</w:t>
      </w:r>
    </w:p>
    <w:p w:rsidR="007C3742" w:rsidRPr="006A1F0A" w:rsidRDefault="003018EA" w:rsidP="00CE2207">
      <w:pPr>
        <w:pStyle w:val="a3"/>
        <w:numPr>
          <w:ilvl w:val="0"/>
          <w:numId w:val="6"/>
        </w:numPr>
        <w:spacing w:line="240" w:lineRule="auto"/>
        <w:jc w:val="both"/>
        <w:rPr>
          <w:lang w:val="en-GB"/>
        </w:rPr>
      </w:pPr>
      <w:r w:rsidRPr="006A1F0A">
        <w:rPr>
          <w:lang w:val="en-GB"/>
        </w:rPr>
        <w:t>noorsoot</w:t>
      </w:r>
      <w:r w:rsidRPr="006A1F0A">
        <w:rPr>
          <w:lang w:val="et-EE"/>
        </w:rPr>
        <w:t>öötajate aja ja motivatsiooni puudus ühistegevuste arendamiseks</w:t>
      </w:r>
    </w:p>
    <w:p w:rsidR="00D13C59" w:rsidRPr="006A1F0A" w:rsidRDefault="007C3742" w:rsidP="00CE2207">
      <w:pPr>
        <w:pStyle w:val="a3"/>
        <w:numPr>
          <w:ilvl w:val="0"/>
          <w:numId w:val="6"/>
        </w:numPr>
        <w:spacing w:line="240" w:lineRule="auto"/>
        <w:jc w:val="both"/>
        <w:rPr>
          <w:lang w:val="en-GB"/>
        </w:rPr>
      </w:pPr>
      <w:r w:rsidRPr="006A1F0A">
        <w:rPr>
          <w:lang w:val="en-GB"/>
        </w:rPr>
        <w:t>majandusliku olukorra võimalik halvenemine riigis ja linnas</w:t>
      </w:r>
      <w:r w:rsidR="005E0D35" w:rsidRPr="006A1F0A">
        <w:rPr>
          <w:lang w:val="en-GB"/>
        </w:rPr>
        <w:t xml:space="preserve">, mis </w:t>
      </w:r>
      <w:r w:rsidR="005E0D35" w:rsidRPr="006A1F0A">
        <w:rPr>
          <w:lang w:val="et-EE"/>
        </w:rPr>
        <w:t>põhjustab noortevaldkonna ebapiisavat rahastamist</w:t>
      </w:r>
    </w:p>
    <w:p w:rsidR="007C3742" w:rsidRDefault="007D2064" w:rsidP="00CE2207">
      <w:pPr>
        <w:pStyle w:val="a3"/>
        <w:numPr>
          <w:ilvl w:val="0"/>
          <w:numId w:val="6"/>
        </w:numPr>
        <w:spacing w:line="240" w:lineRule="auto"/>
        <w:jc w:val="both"/>
        <w:rPr>
          <w:lang w:val="en-GB"/>
        </w:rPr>
      </w:pPr>
      <w:r>
        <w:rPr>
          <w:lang w:val="en-GB"/>
        </w:rPr>
        <w:t>kaadri</w:t>
      </w:r>
      <w:r w:rsidR="006A09B9">
        <w:rPr>
          <w:lang w:val="en-GB"/>
        </w:rPr>
        <w:t xml:space="preserve">voolavus ja </w:t>
      </w:r>
      <w:r w:rsidR="007C3742" w:rsidRPr="007C3742">
        <w:rPr>
          <w:lang w:val="en-GB"/>
        </w:rPr>
        <w:t>kvalifikatseeritud töötajate väljavool</w:t>
      </w:r>
      <w:r w:rsidR="00D13C59" w:rsidRPr="007C3742">
        <w:rPr>
          <w:lang w:val="en-GB"/>
        </w:rPr>
        <w:t xml:space="preserve"> </w:t>
      </w:r>
      <w:r w:rsidR="00E5588C">
        <w:rPr>
          <w:lang w:val="en-GB"/>
        </w:rPr>
        <w:t>noortevaldkonnast</w:t>
      </w:r>
      <w:r w:rsidR="00D13C59" w:rsidRPr="007C3742">
        <w:rPr>
          <w:lang w:val="en-GB"/>
        </w:rPr>
        <w:t xml:space="preserve"> </w:t>
      </w:r>
    </w:p>
    <w:p w:rsidR="002042D0" w:rsidRPr="00EC7956" w:rsidRDefault="00D13C59" w:rsidP="00CE2207">
      <w:pPr>
        <w:pStyle w:val="a3"/>
        <w:numPr>
          <w:ilvl w:val="0"/>
          <w:numId w:val="6"/>
        </w:numPr>
        <w:spacing w:line="240" w:lineRule="auto"/>
        <w:jc w:val="both"/>
        <w:rPr>
          <w:lang w:val="en-GB"/>
        </w:rPr>
      </w:pPr>
      <w:r w:rsidRPr="007C3742">
        <w:rPr>
          <w:lang w:val="en-GB"/>
        </w:rPr>
        <w:t xml:space="preserve">rahvusvahelisest olukorrast tingitud riskid </w:t>
      </w:r>
      <w:r w:rsidR="006A09B9">
        <w:rPr>
          <w:lang w:val="en-GB"/>
        </w:rPr>
        <w:t xml:space="preserve">ehk </w:t>
      </w:r>
      <w:r w:rsidRPr="007C3742">
        <w:rPr>
          <w:lang w:val="en-GB"/>
        </w:rPr>
        <w:t>Eesti ja Euroo</w:t>
      </w:r>
      <w:r w:rsidR="006A09B9">
        <w:rPr>
          <w:lang w:val="en-GB"/>
        </w:rPr>
        <w:t>pa Liidu ning Venemaa koostööst</w:t>
      </w:r>
      <w:r w:rsidR="006A09B9" w:rsidRPr="006A09B9">
        <w:rPr>
          <w:lang w:val="en-GB"/>
        </w:rPr>
        <w:t xml:space="preserve"> </w:t>
      </w:r>
      <w:r w:rsidR="006A09B9" w:rsidRPr="007C3742">
        <w:rPr>
          <w:lang w:val="en-GB"/>
        </w:rPr>
        <w:t>tulenevad</w:t>
      </w:r>
      <w:r w:rsidR="006A09B9">
        <w:rPr>
          <w:lang w:val="en-GB"/>
        </w:rPr>
        <w:t xml:space="preserve"> riskid</w:t>
      </w:r>
    </w:p>
    <w:p w:rsidR="000654D6" w:rsidRDefault="000654D6" w:rsidP="00B958E5">
      <w:pPr>
        <w:jc w:val="both"/>
        <w:rPr>
          <w:b/>
          <w:lang w:val="en-GB"/>
        </w:rPr>
      </w:pPr>
    </w:p>
    <w:p w:rsidR="00704F6B" w:rsidRPr="00914EB0" w:rsidRDefault="002042D0" w:rsidP="00C76683">
      <w:pPr>
        <w:jc w:val="both"/>
        <w:rPr>
          <w:lang w:val="en-US"/>
        </w:rPr>
      </w:pPr>
      <w:r w:rsidRPr="000654D6">
        <w:rPr>
          <w:lang w:val="en-GB"/>
        </w:rPr>
        <w:t>Peamised võimalused</w:t>
      </w:r>
      <w:r w:rsidR="000654D6">
        <w:rPr>
          <w:lang w:val="en-GB"/>
        </w:rPr>
        <w:t xml:space="preserve"> tugevuste säilitamiseks </w:t>
      </w:r>
      <w:proofErr w:type="gramStart"/>
      <w:r w:rsidR="000654D6">
        <w:rPr>
          <w:lang w:val="en-GB"/>
        </w:rPr>
        <w:t>ja</w:t>
      </w:r>
      <w:proofErr w:type="gramEnd"/>
      <w:r w:rsidR="000654D6">
        <w:rPr>
          <w:lang w:val="en-GB"/>
        </w:rPr>
        <w:t xml:space="preserve"> arendamiseks, nõrkuste leevendamiseks ning riskide maandamiseks on </w:t>
      </w:r>
      <w:r w:rsidR="00E40A06">
        <w:rPr>
          <w:lang w:val="en-GB"/>
        </w:rPr>
        <w:t xml:space="preserve">alljärgmistena </w:t>
      </w:r>
      <w:r w:rsidR="000654D6">
        <w:rPr>
          <w:lang w:val="en-GB"/>
        </w:rPr>
        <w:t xml:space="preserve">välja toodud Narva noorsootöö arengustrateegias 2026. </w:t>
      </w:r>
      <w:proofErr w:type="gramStart"/>
      <w:r w:rsidR="000654D6">
        <w:rPr>
          <w:lang w:val="en-GB"/>
        </w:rPr>
        <w:t>aastaks</w:t>
      </w:r>
      <w:proofErr w:type="gramEnd"/>
      <w:r w:rsidR="000654D6">
        <w:rPr>
          <w:lang w:val="en-GB"/>
        </w:rPr>
        <w:t>.</w:t>
      </w:r>
    </w:p>
    <w:p w:rsidR="007E3C9A" w:rsidRPr="00914EB0" w:rsidRDefault="007E3C9A" w:rsidP="00C76683">
      <w:pPr>
        <w:jc w:val="both"/>
        <w:rPr>
          <w:lang w:val="en-US"/>
        </w:rPr>
      </w:pPr>
    </w:p>
    <w:p w:rsidR="003A6BDB" w:rsidRPr="00320B6F" w:rsidRDefault="00C6594E" w:rsidP="00320B6F">
      <w:pPr>
        <w:pStyle w:val="1"/>
        <w:rPr>
          <w:rFonts w:asciiTheme="minorHAnsi" w:hAnsiTheme="minorHAnsi" w:cstheme="minorHAnsi"/>
          <w:lang w:val="en-GB"/>
        </w:rPr>
      </w:pPr>
      <w:r>
        <w:rPr>
          <w:lang w:val="en-GB"/>
        </w:rPr>
        <w:br w:type="page"/>
      </w:r>
      <w:bookmarkStart w:id="6" w:name="_Toc47087671"/>
      <w:r w:rsidR="00C32A07" w:rsidRPr="00320B6F">
        <w:rPr>
          <w:rFonts w:asciiTheme="minorHAnsi" w:hAnsiTheme="minorHAnsi" w:cstheme="minorHAnsi"/>
          <w:color w:val="auto"/>
          <w:lang w:val="en-GB"/>
        </w:rPr>
        <w:lastRenderedPageBreak/>
        <w:t xml:space="preserve">Arengustrateegia 2026. </w:t>
      </w:r>
      <w:proofErr w:type="gramStart"/>
      <w:r w:rsidR="00C32A07" w:rsidRPr="00320B6F">
        <w:rPr>
          <w:rFonts w:asciiTheme="minorHAnsi" w:hAnsiTheme="minorHAnsi" w:cstheme="minorHAnsi"/>
          <w:color w:val="auto"/>
          <w:lang w:val="en-GB"/>
        </w:rPr>
        <w:t>aastaks</w:t>
      </w:r>
      <w:bookmarkEnd w:id="6"/>
      <w:proofErr w:type="gramEnd"/>
    </w:p>
    <w:p w:rsidR="005A512C" w:rsidRDefault="001F627A" w:rsidP="005A512C">
      <w:pPr>
        <w:jc w:val="both"/>
        <w:rPr>
          <w:lang w:val="en-GB"/>
        </w:rPr>
      </w:pPr>
      <w:r>
        <w:rPr>
          <w:noProof/>
          <w:lang w:eastAsia="ru-RU"/>
        </w:rPr>
        <w:drawing>
          <wp:inline distT="0" distB="0" distL="0" distR="0" wp14:anchorId="739E1950" wp14:editId="133E193C">
            <wp:extent cx="5934075" cy="8572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075" cy="85725"/>
                    </a:xfrm>
                    <a:prstGeom prst="rect">
                      <a:avLst/>
                    </a:prstGeom>
                    <a:noFill/>
                    <a:ln>
                      <a:noFill/>
                    </a:ln>
                  </pic:spPr>
                </pic:pic>
              </a:graphicData>
            </a:graphic>
          </wp:inline>
        </w:drawing>
      </w:r>
    </w:p>
    <w:p w:rsidR="00710AD8" w:rsidRDefault="005A512C" w:rsidP="00BB365D">
      <w:pPr>
        <w:jc w:val="both"/>
        <w:rPr>
          <w:lang w:val="en-GB"/>
        </w:rPr>
      </w:pPr>
      <w:bookmarkStart w:id="7" w:name="_Toc47087672"/>
      <w:r w:rsidRPr="00D826BB">
        <w:rPr>
          <w:rStyle w:val="20"/>
          <w:rFonts w:asciiTheme="minorHAnsi" w:hAnsiTheme="minorHAnsi" w:cstheme="minorHAnsi"/>
          <w:color w:val="auto"/>
          <w:sz w:val="22"/>
          <w:szCs w:val="22"/>
          <w:lang w:val="en-GB"/>
        </w:rPr>
        <w:t>Visioon</w:t>
      </w:r>
      <w:bookmarkEnd w:id="7"/>
      <w:r w:rsidRPr="00345E53">
        <w:rPr>
          <w:b/>
          <w:lang w:val="en-GB"/>
        </w:rPr>
        <w:t>:</w:t>
      </w:r>
      <w:r>
        <w:rPr>
          <w:lang w:val="en-GB"/>
        </w:rPr>
        <w:t xml:space="preserve"> Narva on noori väärtustav linn, kus</w:t>
      </w:r>
      <w:r w:rsidRPr="003247B6">
        <w:rPr>
          <w:lang w:val="en-GB"/>
        </w:rPr>
        <w:t xml:space="preserve"> </w:t>
      </w:r>
      <w:r w:rsidR="00345E53" w:rsidRPr="003247B6">
        <w:rPr>
          <w:lang w:val="en-GB"/>
        </w:rPr>
        <w:t xml:space="preserve">noorsootöö igapäevategevustes </w:t>
      </w:r>
      <w:r w:rsidR="00F359DC">
        <w:rPr>
          <w:lang w:val="en-GB"/>
        </w:rPr>
        <w:t>on</w:t>
      </w:r>
      <w:r w:rsidR="00F359DC" w:rsidRPr="003247B6">
        <w:rPr>
          <w:lang w:val="en-GB"/>
        </w:rPr>
        <w:t xml:space="preserve"> </w:t>
      </w:r>
      <w:proofErr w:type="gramStart"/>
      <w:r w:rsidR="00345E53" w:rsidRPr="003247B6">
        <w:rPr>
          <w:lang w:val="en-GB"/>
        </w:rPr>
        <w:t>teadvustatud</w:t>
      </w:r>
      <w:r w:rsidR="00ED1429" w:rsidRPr="00ED1429">
        <w:rPr>
          <w:lang w:val="en-US"/>
        </w:rPr>
        <w:t xml:space="preserve"> </w:t>
      </w:r>
      <w:r w:rsidR="00345E53" w:rsidRPr="003247B6">
        <w:rPr>
          <w:lang w:val="en-GB"/>
        </w:rPr>
        <w:t xml:space="preserve"> eesmärgiks</w:t>
      </w:r>
      <w:proofErr w:type="gramEnd"/>
      <w:r w:rsidR="00345E53" w:rsidRPr="003247B6">
        <w:rPr>
          <w:lang w:val="en-GB"/>
        </w:rPr>
        <w:t xml:space="preserve"> </w:t>
      </w:r>
      <w:r w:rsidR="00345E53">
        <w:rPr>
          <w:lang w:val="en-GB"/>
        </w:rPr>
        <w:t xml:space="preserve">noore </w:t>
      </w:r>
      <w:r w:rsidR="00744186" w:rsidRPr="00833ABF">
        <w:rPr>
          <w:lang w:val="en-GB"/>
        </w:rPr>
        <w:t xml:space="preserve">arengu </w:t>
      </w:r>
      <w:r w:rsidR="00345E53" w:rsidRPr="00833ABF">
        <w:rPr>
          <w:lang w:val="en-GB"/>
        </w:rPr>
        <w:t>t</w:t>
      </w:r>
      <w:r w:rsidR="00345E53">
        <w:rPr>
          <w:lang w:val="en-GB"/>
        </w:rPr>
        <w:t>oetamine</w:t>
      </w:r>
      <w:r w:rsidR="00F00D67">
        <w:rPr>
          <w:lang w:val="en-GB"/>
        </w:rPr>
        <w:t>. N</w:t>
      </w:r>
      <w:r w:rsidRPr="003247B6">
        <w:rPr>
          <w:lang w:val="en-GB"/>
        </w:rPr>
        <w:t>oors</w:t>
      </w:r>
      <w:r>
        <w:rPr>
          <w:lang w:val="en-GB"/>
        </w:rPr>
        <w:t>ootöös osalemise kaudu suureneb</w:t>
      </w:r>
      <w:r w:rsidRPr="003247B6">
        <w:rPr>
          <w:lang w:val="en-GB"/>
        </w:rPr>
        <w:t xml:space="preserve"> </w:t>
      </w:r>
      <w:r>
        <w:rPr>
          <w:lang w:val="en-GB"/>
        </w:rPr>
        <w:t xml:space="preserve">iga </w:t>
      </w:r>
      <w:r w:rsidRPr="003247B6">
        <w:rPr>
          <w:lang w:val="en-GB"/>
        </w:rPr>
        <w:t xml:space="preserve">noore </w:t>
      </w:r>
      <w:r w:rsidR="004B327C">
        <w:rPr>
          <w:lang w:val="en-GB"/>
        </w:rPr>
        <w:t>soov,</w:t>
      </w:r>
      <w:r w:rsidR="004B327C" w:rsidRPr="003247B6">
        <w:rPr>
          <w:lang w:val="en-GB"/>
        </w:rPr>
        <w:t xml:space="preserve"> </w:t>
      </w:r>
      <w:r w:rsidRPr="003247B6">
        <w:rPr>
          <w:lang w:val="en-GB"/>
        </w:rPr>
        <w:t xml:space="preserve">iseseisvus, </w:t>
      </w:r>
      <w:r w:rsidR="004B327C">
        <w:rPr>
          <w:lang w:val="en-GB"/>
        </w:rPr>
        <w:t xml:space="preserve">võimekus </w:t>
      </w:r>
      <w:r w:rsidR="00345E53">
        <w:rPr>
          <w:lang w:val="en-GB"/>
        </w:rPr>
        <w:t xml:space="preserve">olla </w:t>
      </w:r>
      <w:r w:rsidR="00F359DC">
        <w:rPr>
          <w:lang w:val="en-GB"/>
        </w:rPr>
        <w:t>loov</w:t>
      </w:r>
      <w:r w:rsidR="00235893">
        <w:rPr>
          <w:lang w:val="en-GB"/>
        </w:rPr>
        <w:t xml:space="preserve"> </w:t>
      </w:r>
      <w:proofErr w:type="gramStart"/>
      <w:r w:rsidR="00235893">
        <w:rPr>
          <w:lang w:val="en-GB"/>
        </w:rPr>
        <w:t>ja</w:t>
      </w:r>
      <w:proofErr w:type="gramEnd"/>
      <w:r w:rsidR="00235893">
        <w:rPr>
          <w:lang w:val="en-GB"/>
        </w:rPr>
        <w:t xml:space="preserve"> </w:t>
      </w:r>
      <w:r w:rsidR="004B327C">
        <w:rPr>
          <w:lang w:val="en-GB"/>
        </w:rPr>
        <w:t xml:space="preserve">konkurentsivõimeline </w:t>
      </w:r>
      <w:r w:rsidR="00235893">
        <w:rPr>
          <w:lang w:val="en-GB"/>
        </w:rPr>
        <w:t>kodanik</w:t>
      </w:r>
      <w:r w:rsidR="004B327C">
        <w:rPr>
          <w:lang w:val="en-GB"/>
        </w:rPr>
        <w:t xml:space="preserve"> </w:t>
      </w:r>
      <w:r w:rsidR="004B327C" w:rsidRPr="00710AD8">
        <w:rPr>
          <w:lang w:val="en-GB"/>
        </w:rPr>
        <w:t>v</w:t>
      </w:r>
      <w:r w:rsidR="004B327C">
        <w:rPr>
          <w:lang w:val="en-GB"/>
        </w:rPr>
        <w:t xml:space="preserve">almisolekuga elukestvaks õppeks ja </w:t>
      </w:r>
      <w:r w:rsidR="004B327C" w:rsidRPr="00BB365D">
        <w:rPr>
          <w:lang w:val="en-GB"/>
        </w:rPr>
        <w:t>töötamiseks</w:t>
      </w:r>
      <w:r w:rsidR="00BB365D" w:rsidRPr="00BB365D">
        <w:rPr>
          <w:lang w:val="en-GB"/>
        </w:rPr>
        <w:t>.</w:t>
      </w:r>
    </w:p>
    <w:p w:rsidR="00CA47AA" w:rsidRPr="00CA47AA" w:rsidRDefault="007D2064" w:rsidP="00CA47AA">
      <w:pPr>
        <w:jc w:val="both"/>
        <w:rPr>
          <w:lang w:val="en-GB"/>
        </w:rPr>
      </w:pPr>
      <w:r>
        <w:rPr>
          <w:lang w:val="en-GB"/>
        </w:rPr>
        <w:t>Visioonini jõudmiseks on oluline lähtuda järgmistest põhiprintsiipidest:</w:t>
      </w:r>
    </w:p>
    <w:p w:rsidR="007D2064" w:rsidRDefault="008C3A83" w:rsidP="007D2064">
      <w:pPr>
        <w:pStyle w:val="a3"/>
        <w:numPr>
          <w:ilvl w:val="0"/>
          <w:numId w:val="8"/>
        </w:numPr>
        <w:jc w:val="both"/>
        <w:rPr>
          <w:lang w:val="en-GB"/>
        </w:rPr>
      </w:pPr>
      <w:r>
        <w:rPr>
          <w:lang w:val="en-GB"/>
        </w:rPr>
        <w:t xml:space="preserve">koostööle orienteeritus </w:t>
      </w:r>
      <w:r w:rsidRPr="008C3A83">
        <w:rPr>
          <w:lang w:val="en-US"/>
        </w:rPr>
        <w:t xml:space="preserve">- </w:t>
      </w:r>
      <w:r w:rsidR="007D2064">
        <w:rPr>
          <w:lang w:val="en-GB"/>
        </w:rPr>
        <w:t>noortevaldkonna lõimitud toimimine koordineeritud ja eesmärgikindel tegutsemine erinevates noorteelu valdkondades</w:t>
      </w:r>
      <w:r w:rsidR="00EB31FF">
        <w:rPr>
          <w:lang w:val="en-GB"/>
        </w:rPr>
        <w:t>;</w:t>
      </w:r>
    </w:p>
    <w:p w:rsidR="00CA47AA" w:rsidRDefault="0078773B" w:rsidP="00CA47AA">
      <w:pPr>
        <w:pStyle w:val="a3"/>
        <w:numPr>
          <w:ilvl w:val="0"/>
          <w:numId w:val="8"/>
        </w:numPr>
        <w:jc w:val="both"/>
        <w:rPr>
          <w:lang w:val="en-GB"/>
        </w:rPr>
      </w:pPr>
      <w:r>
        <w:rPr>
          <w:lang w:val="en-GB"/>
        </w:rPr>
        <w:t>i</w:t>
      </w:r>
      <w:r w:rsidR="00CA47AA" w:rsidRPr="007D2064">
        <w:rPr>
          <w:lang w:val="en-GB"/>
        </w:rPr>
        <w:t>nnovaatilisus – avatus k</w:t>
      </w:r>
      <w:r>
        <w:rPr>
          <w:lang w:val="en-GB"/>
        </w:rPr>
        <w:t>õigele uuele ja progressiivsele</w:t>
      </w:r>
      <w:r w:rsidR="00EB31FF">
        <w:rPr>
          <w:lang w:val="en-GB"/>
        </w:rPr>
        <w:t>;</w:t>
      </w:r>
    </w:p>
    <w:p w:rsidR="0078773B" w:rsidRDefault="0078773B" w:rsidP="00CA47AA">
      <w:pPr>
        <w:pStyle w:val="a3"/>
        <w:numPr>
          <w:ilvl w:val="0"/>
          <w:numId w:val="8"/>
        </w:numPr>
        <w:jc w:val="both"/>
        <w:rPr>
          <w:lang w:val="en-GB"/>
        </w:rPr>
      </w:pPr>
      <w:r>
        <w:rPr>
          <w:lang w:val="en-GB"/>
        </w:rPr>
        <w:t>kvaliteedile orienteeritus – professionaalsed pädevused ja teadvustatud lähenemine</w:t>
      </w:r>
      <w:r w:rsidR="00EB31FF">
        <w:rPr>
          <w:lang w:val="en-GB"/>
        </w:rPr>
        <w:t>;</w:t>
      </w:r>
    </w:p>
    <w:p w:rsidR="00CA47AA" w:rsidRDefault="0078773B" w:rsidP="00CA47AA">
      <w:pPr>
        <w:pStyle w:val="a3"/>
        <w:numPr>
          <w:ilvl w:val="0"/>
          <w:numId w:val="8"/>
        </w:numPr>
        <w:jc w:val="both"/>
        <w:rPr>
          <w:lang w:val="en-GB"/>
        </w:rPr>
      </w:pPr>
      <w:r>
        <w:rPr>
          <w:lang w:val="en-GB"/>
        </w:rPr>
        <w:t>e</w:t>
      </w:r>
      <w:r w:rsidR="00CA47AA" w:rsidRPr="0078773B">
        <w:rPr>
          <w:lang w:val="en-GB"/>
        </w:rPr>
        <w:t>fektiivsus – otstarbekus</w:t>
      </w:r>
      <w:r>
        <w:rPr>
          <w:lang w:val="en-GB"/>
        </w:rPr>
        <w:t>, säästlikkus ja eesmärgistatus</w:t>
      </w:r>
      <w:r w:rsidR="00EB31FF">
        <w:rPr>
          <w:lang w:val="en-GB"/>
        </w:rPr>
        <w:t>;</w:t>
      </w:r>
    </w:p>
    <w:p w:rsidR="0078773B" w:rsidRDefault="008C3A83" w:rsidP="00CA47AA">
      <w:pPr>
        <w:pStyle w:val="a3"/>
        <w:numPr>
          <w:ilvl w:val="0"/>
          <w:numId w:val="8"/>
        </w:numPr>
        <w:jc w:val="both"/>
        <w:rPr>
          <w:lang w:val="en-GB"/>
        </w:rPr>
      </w:pPr>
      <w:r>
        <w:rPr>
          <w:lang w:val="et-EE"/>
        </w:rPr>
        <w:t>iga noore väärtustamine – noorte arvamuste, vajaduste ja valikutega igakülgne arvestamine</w:t>
      </w:r>
      <w:r w:rsidR="00895E94">
        <w:rPr>
          <w:lang w:val="en-GB"/>
        </w:rPr>
        <w:t>.</w:t>
      </w:r>
    </w:p>
    <w:p w:rsidR="00E5208A" w:rsidRPr="0078773B" w:rsidRDefault="00E5208A" w:rsidP="0078773B">
      <w:pPr>
        <w:jc w:val="both"/>
        <w:rPr>
          <w:lang w:val="en-GB"/>
        </w:rPr>
      </w:pPr>
    </w:p>
    <w:p w:rsidR="00777AE3" w:rsidRPr="00984B24" w:rsidRDefault="00777AE3" w:rsidP="00984B24">
      <w:pPr>
        <w:pStyle w:val="2"/>
        <w:rPr>
          <w:rFonts w:asciiTheme="minorHAnsi" w:hAnsiTheme="minorHAnsi" w:cstheme="minorHAnsi"/>
          <w:color w:val="auto"/>
          <w:sz w:val="22"/>
          <w:szCs w:val="22"/>
          <w:lang w:val="et-EE"/>
        </w:rPr>
      </w:pPr>
      <w:bookmarkStart w:id="8" w:name="_Toc47087673"/>
      <w:r w:rsidRPr="00984B24">
        <w:rPr>
          <w:rFonts w:asciiTheme="minorHAnsi" w:hAnsiTheme="minorHAnsi" w:cstheme="minorHAnsi"/>
          <w:color w:val="auto"/>
          <w:sz w:val="22"/>
          <w:szCs w:val="22"/>
          <w:lang w:val="et-EE"/>
        </w:rPr>
        <w:t xml:space="preserve">Strateegilised eesmärgid ja </w:t>
      </w:r>
      <w:r w:rsidR="004D1104" w:rsidRPr="00984B24">
        <w:rPr>
          <w:rFonts w:asciiTheme="minorHAnsi" w:hAnsiTheme="minorHAnsi" w:cstheme="minorHAnsi"/>
          <w:color w:val="auto"/>
          <w:sz w:val="22"/>
          <w:szCs w:val="22"/>
          <w:lang w:val="et-EE"/>
        </w:rPr>
        <w:t>tegevussuunad</w:t>
      </w:r>
      <w:bookmarkEnd w:id="8"/>
    </w:p>
    <w:p w:rsidR="0021026E" w:rsidRDefault="00876C7E" w:rsidP="0021026E">
      <w:pPr>
        <w:jc w:val="both"/>
        <w:rPr>
          <w:lang w:val="et-EE"/>
        </w:rPr>
      </w:pPr>
      <w:r>
        <w:rPr>
          <w:noProof/>
          <w:lang w:eastAsia="ru-RU"/>
        </w:rPr>
        <w:drawing>
          <wp:anchor distT="0" distB="0" distL="114300" distR="114300" simplePos="0" relativeHeight="251662336" behindDoc="0" locked="0" layoutInCell="1" allowOverlap="1" wp14:anchorId="1E27866A" wp14:editId="6D5C54C4">
            <wp:simplePos x="0" y="0"/>
            <wp:positionH relativeFrom="column">
              <wp:posOffset>-108585</wp:posOffset>
            </wp:positionH>
            <wp:positionV relativeFrom="paragraph">
              <wp:posOffset>24130</wp:posOffset>
            </wp:positionV>
            <wp:extent cx="1009650" cy="933450"/>
            <wp:effectExtent l="0" t="0" r="0" b="0"/>
            <wp:wrapSquare wrapText="bothSides"/>
            <wp:docPr id="4" name="Рисунок 4" descr="C:\Users\Anastassia Yakovleva\Desktop\Noortekava\pildid\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astassia Yakovleva\Desktop\Noortekava\pildid\19.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965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00C94B06">
        <w:rPr>
          <w:lang w:val="et-EE"/>
        </w:rPr>
        <w:t>S</w:t>
      </w:r>
      <w:r w:rsidR="00C94B06" w:rsidRPr="00D712AF">
        <w:rPr>
          <w:lang w:val="et-EE"/>
        </w:rPr>
        <w:t xml:space="preserve">trateegia järgmises osas </w:t>
      </w:r>
      <w:r w:rsidR="00C94B06">
        <w:rPr>
          <w:lang w:val="et-EE"/>
        </w:rPr>
        <w:t xml:space="preserve">on </w:t>
      </w:r>
      <w:r w:rsidR="00C94B06" w:rsidRPr="00D712AF">
        <w:rPr>
          <w:lang w:val="et-EE"/>
        </w:rPr>
        <w:t xml:space="preserve">kirjeldatud </w:t>
      </w:r>
      <w:r w:rsidR="00C94B06">
        <w:rPr>
          <w:lang w:val="et-EE"/>
        </w:rPr>
        <w:t>strateegilised eesmärgid ja tegevussuunad neljas peamises prioriteetses</w:t>
      </w:r>
      <w:r w:rsidR="00C94B06" w:rsidRPr="00D712AF">
        <w:rPr>
          <w:lang w:val="et-EE"/>
        </w:rPr>
        <w:t xml:space="preserve"> </w:t>
      </w:r>
      <w:r w:rsidR="00C94B06">
        <w:rPr>
          <w:lang w:val="et-EE"/>
        </w:rPr>
        <w:t xml:space="preserve">noorsootöö valdkonnas. Need </w:t>
      </w:r>
      <w:r w:rsidR="00D712AF">
        <w:rPr>
          <w:lang w:val="et-EE"/>
        </w:rPr>
        <w:t xml:space="preserve">on Narva linna noortevaldkonna arendamise ühiseks </w:t>
      </w:r>
      <w:r w:rsidR="00C94B06">
        <w:rPr>
          <w:lang w:val="et-EE"/>
        </w:rPr>
        <w:t>raamistikuks</w:t>
      </w:r>
      <w:r w:rsidR="00D712AF">
        <w:rPr>
          <w:lang w:val="et-EE"/>
        </w:rPr>
        <w:t>, mille</w:t>
      </w:r>
      <w:r w:rsidR="00C94B06">
        <w:rPr>
          <w:lang w:val="et-EE"/>
        </w:rPr>
        <w:t>le</w:t>
      </w:r>
      <w:r w:rsidR="00D712AF">
        <w:rPr>
          <w:lang w:val="et-EE"/>
        </w:rPr>
        <w:t xml:space="preserve"> </w:t>
      </w:r>
      <w:r w:rsidR="00C94B06">
        <w:rPr>
          <w:lang w:val="et-EE"/>
        </w:rPr>
        <w:t>orienteerumine</w:t>
      </w:r>
      <w:r w:rsidR="00D712AF">
        <w:rPr>
          <w:lang w:val="et-EE"/>
        </w:rPr>
        <w:t xml:space="preserve"> aitab</w:t>
      </w:r>
      <w:r w:rsidR="00D712AF" w:rsidRPr="00D712AF">
        <w:rPr>
          <w:lang w:val="et-EE"/>
        </w:rPr>
        <w:t xml:space="preserve"> suurendada üldist suutlikkust </w:t>
      </w:r>
      <w:r w:rsidR="00C94B06">
        <w:rPr>
          <w:lang w:val="et-EE"/>
        </w:rPr>
        <w:t>jõuda aastal 2026</w:t>
      </w:r>
      <w:r w:rsidR="00D712AF" w:rsidRPr="00D712AF">
        <w:rPr>
          <w:lang w:val="et-EE"/>
        </w:rPr>
        <w:t xml:space="preserve"> </w:t>
      </w:r>
      <w:r w:rsidR="00C94B06">
        <w:rPr>
          <w:lang w:val="et-EE"/>
        </w:rPr>
        <w:t>visioonini</w:t>
      </w:r>
      <w:r w:rsidR="00D712AF" w:rsidRPr="00D712AF">
        <w:rPr>
          <w:lang w:val="et-EE"/>
        </w:rPr>
        <w:t>.</w:t>
      </w:r>
    </w:p>
    <w:p w:rsidR="00E5208A" w:rsidRDefault="00E5208A" w:rsidP="0021026E">
      <w:pPr>
        <w:jc w:val="both"/>
        <w:rPr>
          <w:b/>
          <w:lang w:val="et-EE"/>
        </w:rPr>
      </w:pPr>
    </w:p>
    <w:p w:rsidR="00D427FA" w:rsidRPr="0021026E" w:rsidRDefault="0021026E" w:rsidP="0021026E">
      <w:pPr>
        <w:jc w:val="both"/>
        <w:rPr>
          <w:lang w:val="et-EE"/>
        </w:rPr>
      </w:pPr>
      <w:r w:rsidRPr="001328BB">
        <w:rPr>
          <w:b/>
          <w:lang w:val="et-EE"/>
        </w:rPr>
        <w:t>Strateegiline eesmärk 1</w:t>
      </w:r>
      <w:r w:rsidR="001328BB" w:rsidRPr="001328BB">
        <w:rPr>
          <w:b/>
          <w:lang w:val="et-EE"/>
        </w:rPr>
        <w:t>.</w:t>
      </w:r>
      <w:r w:rsidR="001328BB">
        <w:rPr>
          <w:lang w:val="et-EE"/>
        </w:rPr>
        <w:t xml:space="preserve"> </w:t>
      </w:r>
      <w:r w:rsidR="00D427FA" w:rsidRPr="0021026E">
        <w:rPr>
          <w:b/>
          <w:lang w:val="et-EE"/>
        </w:rPr>
        <w:t xml:space="preserve">Noored on </w:t>
      </w:r>
      <w:r w:rsidR="007B4C7F" w:rsidRPr="0021026E">
        <w:rPr>
          <w:b/>
          <w:lang w:val="et-EE"/>
        </w:rPr>
        <w:t xml:space="preserve">julgustatud ja </w:t>
      </w:r>
      <w:r w:rsidR="00D427FA" w:rsidRPr="0021026E">
        <w:rPr>
          <w:b/>
          <w:lang w:val="et-EE"/>
        </w:rPr>
        <w:t xml:space="preserve">aktiivsed oma </w:t>
      </w:r>
      <w:r w:rsidR="00174D43" w:rsidRPr="0021026E">
        <w:rPr>
          <w:b/>
          <w:lang w:val="et-EE"/>
        </w:rPr>
        <w:t>võimete</w:t>
      </w:r>
      <w:r w:rsidR="00D427FA" w:rsidRPr="0021026E">
        <w:rPr>
          <w:b/>
          <w:lang w:val="et-EE"/>
        </w:rPr>
        <w:t xml:space="preserve">, algatuste </w:t>
      </w:r>
      <w:r w:rsidR="00174D43" w:rsidRPr="0021026E">
        <w:rPr>
          <w:b/>
          <w:lang w:val="et-EE"/>
        </w:rPr>
        <w:t xml:space="preserve">ja </w:t>
      </w:r>
      <w:r w:rsidR="00930220" w:rsidRPr="0021026E">
        <w:rPr>
          <w:b/>
          <w:lang w:val="et-EE"/>
        </w:rPr>
        <w:t>ettevõtmiste</w:t>
      </w:r>
      <w:r w:rsidR="00174D43" w:rsidRPr="0021026E">
        <w:rPr>
          <w:b/>
          <w:lang w:val="et-EE"/>
        </w:rPr>
        <w:t xml:space="preserve"> edendamisel.</w:t>
      </w:r>
    </w:p>
    <w:p w:rsidR="00930220" w:rsidRPr="00B3508B" w:rsidRDefault="003B6D5A" w:rsidP="00DA252D">
      <w:pPr>
        <w:ind w:left="1080"/>
        <w:jc w:val="both"/>
        <w:rPr>
          <w:lang w:val="et-EE"/>
        </w:rPr>
      </w:pPr>
      <w:r w:rsidRPr="00B3508B">
        <w:rPr>
          <w:lang w:val="et-EE"/>
        </w:rPr>
        <w:t>Tegevussuunad:</w:t>
      </w:r>
    </w:p>
    <w:p w:rsidR="003B6D5A" w:rsidRPr="00B3508B" w:rsidRDefault="003B6D5A" w:rsidP="00DA252D">
      <w:pPr>
        <w:ind w:left="1080"/>
        <w:jc w:val="both"/>
        <w:rPr>
          <w:lang w:val="et-EE"/>
        </w:rPr>
      </w:pPr>
      <w:r w:rsidRPr="00B3508B">
        <w:rPr>
          <w:lang w:val="et-EE"/>
        </w:rPr>
        <w:t>1.1</w:t>
      </w:r>
      <w:r w:rsidR="00370DEB">
        <w:rPr>
          <w:lang w:val="et-EE"/>
        </w:rPr>
        <w:t xml:space="preserve"> Noortele annete arendamise mitmekesiste võimaluste pakkumine.</w:t>
      </w:r>
    </w:p>
    <w:p w:rsidR="003B6D5A" w:rsidRPr="00B3508B" w:rsidRDefault="003B6D5A" w:rsidP="00DA252D">
      <w:pPr>
        <w:ind w:left="1080"/>
        <w:jc w:val="both"/>
        <w:rPr>
          <w:lang w:val="et-EE"/>
        </w:rPr>
      </w:pPr>
      <w:r w:rsidRPr="00B3508B">
        <w:rPr>
          <w:lang w:val="et-EE"/>
        </w:rPr>
        <w:t>1.2</w:t>
      </w:r>
      <w:r w:rsidR="00370DEB">
        <w:rPr>
          <w:lang w:val="et-EE"/>
        </w:rPr>
        <w:t xml:space="preserve"> </w:t>
      </w:r>
      <w:r w:rsidR="00357B9A">
        <w:rPr>
          <w:lang w:val="et-EE"/>
        </w:rPr>
        <w:t xml:space="preserve">Noorte ettevõtlikkuse, </w:t>
      </w:r>
      <w:r w:rsidR="00AA75EB">
        <w:rPr>
          <w:lang w:val="et-EE"/>
        </w:rPr>
        <w:t>omaalgatuste</w:t>
      </w:r>
      <w:r w:rsidR="00CF0F01">
        <w:rPr>
          <w:lang w:val="et-EE"/>
        </w:rPr>
        <w:t xml:space="preserve"> ja tööh</w:t>
      </w:r>
      <w:r w:rsidR="00357B9A">
        <w:rPr>
          <w:lang w:val="et-EE"/>
        </w:rPr>
        <w:t>õivevalmiduse</w:t>
      </w:r>
      <w:r w:rsidR="00AA75EB">
        <w:rPr>
          <w:lang w:val="et-EE"/>
        </w:rPr>
        <w:t xml:space="preserve"> tugevdamiseks soodsa pinna loomine. </w:t>
      </w:r>
    </w:p>
    <w:p w:rsidR="003B6D5A" w:rsidRPr="00B3508B" w:rsidRDefault="003B6D5A" w:rsidP="00DA252D">
      <w:pPr>
        <w:ind w:left="1080"/>
        <w:jc w:val="both"/>
        <w:rPr>
          <w:lang w:val="et-EE"/>
        </w:rPr>
      </w:pPr>
      <w:r w:rsidRPr="00B3508B">
        <w:rPr>
          <w:lang w:val="et-EE"/>
        </w:rPr>
        <w:t>1.3</w:t>
      </w:r>
      <w:r w:rsidR="00370DEB">
        <w:rPr>
          <w:lang w:val="et-EE"/>
        </w:rPr>
        <w:t xml:space="preserve"> </w:t>
      </w:r>
      <w:r w:rsidR="00144633">
        <w:rPr>
          <w:lang w:val="et-EE"/>
        </w:rPr>
        <w:t>Mitteformaalse õppimise</w:t>
      </w:r>
      <w:r w:rsidR="00AA75EB" w:rsidRPr="00AA75EB">
        <w:rPr>
          <w:lang w:val="et-EE"/>
        </w:rPr>
        <w:t xml:space="preserve"> toetamine</w:t>
      </w:r>
      <w:r w:rsidR="00AA75EB">
        <w:rPr>
          <w:lang w:val="et-EE"/>
        </w:rPr>
        <w:t>.</w:t>
      </w:r>
    </w:p>
    <w:p w:rsidR="003B6D5A" w:rsidRPr="00B3508B" w:rsidRDefault="003B6D5A" w:rsidP="00DA252D">
      <w:pPr>
        <w:ind w:left="1080"/>
        <w:jc w:val="both"/>
        <w:rPr>
          <w:lang w:val="et-EE"/>
        </w:rPr>
      </w:pPr>
    </w:p>
    <w:p w:rsidR="00D427FA" w:rsidRDefault="0056745A" w:rsidP="005D5DA5">
      <w:pPr>
        <w:jc w:val="both"/>
        <w:rPr>
          <w:b/>
          <w:lang w:val="et-EE"/>
        </w:rPr>
      </w:pPr>
      <w:r w:rsidRPr="001328BB">
        <w:rPr>
          <w:b/>
          <w:lang w:val="et-EE"/>
        </w:rPr>
        <w:t>S</w:t>
      </w:r>
      <w:r>
        <w:rPr>
          <w:b/>
          <w:lang w:val="et-EE"/>
        </w:rPr>
        <w:t xml:space="preserve">trateegiline eesmärk </w:t>
      </w:r>
      <w:r w:rsidR="00D427FA">
        <w:rPr>
          <w:b/>
          <w:lang w:val="et-EE"/>
        </w:rPr>
        <w:t>2.</w:t>
      </w:r>
      <w:r w:rsidR="00174D43">
        <w:rPr>
          <w:b/>
          <w:lang w:val="et-EE"/>
        </w:rPr>
        <w:t xml:space="preserve"> Noorte </w:t>
      </w:r>
      <w:r w:rsidR="00E004EA">
        <w:rPr>
          <w:b/>
          <w:lang w:val="et-EE"/>
        </w:rPr>
        <w:t>kodaniku</w:t>
      </w:r>
      <w:r w:rsidR="00174D43">
        <w:rPr>
          <w:b/>
          <w:lang w:val="et-EE"/>
        </w:rPr>
        <w:t>osalus</w:t>
      </w:r>
      <w:r w:rsidR="00E004EA">
        <w:rPr>
          <w:b/>
          <w:lang w:val="et-EE"/>
        </w:rPr>
        <w:t xml:space="preserve">e </w:t>
      </w:r>
      <w:r w:rsidR="00174D43">
        <w:rPr>
          <w:b/>
          <w:lang w:val="et-EE"/>
        </w:rPr>
        <w:t>võimalused on</w:t>
      </w:r>
      <w:r w:rsidR="0013758A">
        <w:rPr>
          <w:b/>
          <w:lang w:val="et-EE"/>
        </w:rPr>
        <w:t xml:space="preserve"> mitmekesistatud ja linna arengusse kaasatus on suurendatud</w:t>
      </w:r>
      <w:r w:rsidR="00174D43" w:rsidRPr="00174D43">
        <w:rPr>
          <w:b/>
          <w:lang w:val="et-EE"/>
        </w:rPr>
        <w:t>.</w:t>
      </w:r>
    </w:p>
    <w:p w:rsidR="00B3508B" w:rsidRPr="00B3508B" w:rsidRDefault="00B3508B" w:rsidP="00B3508B">
      <w:pPr>
        <w:ind w:left="1080"/>
        <w:jc w:val="both"/>
        <w:rPr>
          <w:lang w:val="et-EE"/>
        </w:rPr>
      </w:pPr>
      <w:r w:rsidRPr="00B3508B">
        <w:rPr>
          <w:lang w:val="et-EE"/>
        </w:rPr>
        <w:t>Tegevussuunad:</w:t>
      </w:r>
    </w:p>
    <w:p w:rsidR="00B3508B" w:rsidRPr="00B3508B" w:rsidRDefault="003C0067" w:rsidP="00B3508B">
      <w:pPr>
        <w:ind w:left="1080"/>
        <w:jc w:val="both"/>
        <w:rPr>
          <w:lang w:val="et-EE"/>
        </w:rPr>
      </w:pPr>
      <w:r>
        <w:rPr>
          <w:lang w:val="et-EE"/>
        </w:rPr>
        <w:t>2</w:t>
      </w:r>
      <w:r w:rsidRPr="00B3508B">
        <w:rPr>
          <w:lang w:val="et-EE"/>
        </w:rPr>
        <w:t>.</w:t>
      </w:r>
      <w:r>
        <w:rPr>
          <w:lang w:val="et-EE"/>
        </w:rPr>
        <w:t>1 Noorte kodanikuühiskonna tugevdamine</w:t>
      </w:r>
      <w:r w:rsidR="00897AF6" w:rsidRPr="00897AF6">
        <w:rPr>
          <w:lang w:val="et-EE"/>
        </w:rPr>
        <w:t>.</w:t>
      </w:r>
    </w:p>
    <w:p w:rsidR="003C0067" w:rsidRPr="00B3508B" w:rsidRDefault="003C0067" w:rsidP="003C0067">
      <w:pPr>
        <w:ind w:left="1080"/>
        <w:jc w:val="both"/>
        <w:rPr>
          <w:lang w:val="et-EE"/>
        </w:rPr>
      </w:pPr>
      <w:r>
        <w:rPr>
          <w:lang w:val="et-EE"/>
        </w:rPr>
        <w:t xml:space="preserve">2.2 </w:t>
      </w:r>
      <w:r w:rsidRPr="00615063">
        <w:rPr>
          <w:lang w:val="et-EE"/>
        </w:rPr>
        <w:t xml:space="preserve">Noorte </w:t>
      </w:r>
      <w:r>
        <w:rPr>
          <w:lang w:val="et-EE"/>
        </w:rPr>
        <w:t xml:space="preserve">kaasarääkimise ja </w:t>
      </w:r>
      <w:r w:rsidRPr="00615063">
        <w:rPr>
          <w:lang w:val="et-EE"/>
        </w:rPr>
        <w:t>protsessides osalemise toetamine</w:t>
      </w:r>
      <w:r>
        <w:rPr>
          <w:lang w:val="et-EE"/>
        </w:rPr>
        <w:t>.</w:t>
      </w:r>
    </w:p>
    <w:p w:rsidR="00B3508B" w:rsidRPr="00B3508B" w:rsidRDefault="00B3508B" w:rsidP="00B3508B">
      <w:pPr>
        <w:ind w:left="1080"/>
        <w:jc w:val="both"/>
        <w:rPr>
          <w:lang w:val="et-EE"/>
        </w:rPr>
      </w:pPr>
    </w:p>
    <w:p w:rsidR="00974E78" w:rsidRDefault="0056745A" w:rsidP="005D5DA5">
      <w:pPr>
        <w:jc w:val="both"/>
        <w:rPr>
          <w:b/>
          <w:lang w:val="et-EE"/>
        </w:rPr>
      </w:pPr>
      <w:r w:rsidRPr="001328BB">
        <w:rPr>
          <w:b/>
          <w:lang w:val="et-EE"/>
        </w:rPr>
        <w:t>S</w:t>
      </w:r>
      <w:r>
        <w:rPr>
          <w:b/>
          <w:lang w:val="et-EE"/>
        </w:rPr>
        <w:t xml:space="preserve">trateegiline eesmärk </w:t>
      </w:r>
      <w:r w:rsidR="00974E78">
        <w:rPr>
          <w:b/>
          <w:lang w:val="et-EE"/>
        </w:rPr>
        <w:t xml:space="preserve">3. </w:t>
      </w:r>
      <w:r w:rsidR="00144633">
        <w:rPr>
          <w:b/>
          <w:lang w:val="et-EE"/>
        </w:rPr>
        <w:t>Narvas toimib k</w:t>
      </w:r>
      <w:r w:rsidR="00930220">
        <w:rPr>
          <w:b/>
          <w:lang w:val="et-EE"/>
        </w:rPr>
        <w:t xml:space="preserve">valiteetne </w:t>
      </w:r>
      <w:r w:rsidR="00144633">
        <w:rPr>
          <w:b/>
          <w:lang w:val="et-EE"/>
        </w:rPr>
        <w:t xml:space="preserve">ja uuenduslik </w:t>
      </w:r>
      <w:r w:rsidR="00930220">
        <w:rPr>
          <w:b/>
          <w:lang w:val="et-EE"/>
        </w:rPr>
        <w:t>noorsootöö.</w:t>
      </w:r>
    </w:p>
    <w:p w:rsidR="00B3508B" w:rsidRPr="00B3508B" w:rsidRDefault="00B3508B" w:rsidP="00B3508B">
      <w:pPr>
        <w:ind w:left="1080"/>
        <w:jc w:val="both"/>
        <w:rPr>
          <w:lang w:val="et-EE"/>
        </w:rPr>
      </w:pPr>
      <w:r w:rsidRPr="00B3508B">
        <w:rPr>
          <w:lang w:val="et-EE"/>
        </w:rPr>
        <w:t>Tegevussuunad:</w:t>
      </w:r>
    </w:p>
    <w:p w:rsidR="009A319D" w:rsidRDefault="009A319D" w:rsidP="009A319D">
      <w:pPr>
        <w:ind w:left="1080"/>
        <w:jc w:val="both"/>
        <w:rPr>
          <w:lang w:val="et-EE"/>
        </w:rPr>
      </w:pPr>
      <w:r>
        <w:rPr>
          <w:lang w:val="et-EE"/>
        </w:rPr>
        <w:t xml:space="preserve">3.1 </w:t>
      </w:r>
      <w:r w:rsidR="00320FC2">
        <w:rPr>
          <w:lang w:val="et-EE"/>
        </w:rPr>
        <w:t>N</w:t>
      </w:r>
      <w:r>
        <w:rPr>
          <w:lang w:val="et-EE"/>
        </w:rPr>
        <w:t>oorsootöö</w:t>
      </w:r>
      <w:r w:rsidR="00320FC2">
        <w:rPr>
          <w:lang w:val="et-EE"/>
        </w:rPr>
        <w:t xml:space="preserve"> ja selle </w:t>
      </w:r>
      <w:r>
        <w:rPr>
          <w:lang w:val="et-EE"/>
        </w:rPr>
        <w:t>infrastruktuuri noortesõbralikumaks muutmine.</w:t>
      </w:r>
    </w:p>
    <w:p w:rsidR="00C34BBF" w:rsidRDefault="00D5641B" w:rsidP="00B3508B">
      <w:pPr>
        <w:ind w:left="1080"/>
        <w:jc w:val="both"/>
        <w:rPr>
          <w:lang w:val="et-EE"/>
        </w:rPr>
      </w:pPr>
      <w:r>
        <w:rPr>
          <w:lang w:val="et-EE"/>
        </w:rPr>
        <w:lastRenderedPageBreak/>
        <w:t>3</w:t>
      </w:r>
      <w:r w:rsidR="00B3508B" w:rsidRPr="00B3508B">
        <w:rPr>
          <w:lang w:val="et-EE"/>
        </w:rPr>
        <w:t>.2</w:t>
      </w:r>
      <w:r w:rsidR="00CC4746" w:rsidRPr="00CC4746">
        <w:rPr>
          <w:lang w:val="et-EE"/>
        </w:rPr>
        <w:t xml:space="preserve"> </w:t>
      </w:r>
      <w:r w:rsidR="00C34BBF" w:rsidRPr="00C34BBF">
        <w:rPr>
          <w:lang w:val="et-EE"/>
        </w:rPr>
        <w:t xml:space="preserve">Noorsootöötajate professionaalsuse ning </w:t>
      </w:r>
      <w:r w:rsidR="00C34BBF">
        <w:rPr>
          <w:lang w:val="et-EE"/>
        </w:rPr>
        <w:t>nende väärtustamis</w:t>
      </w:r>
      <w:r w:rsidR="00C34BBF" w:rsidRPr="00C34BBF">
        <w:rPr>
          <w:lang w:val="et-EE"/>
        </w:rPr>
        <w:t>süsteemi arendamine.</w:t>
      </w:r>
    </w:p>
    <w:p w:rsidR="00B3508B" w:rsidRDefault="009A319D" w:rsidP="00B3508B">
      <w:pPr>
        <w:ind w:left="1080"/>
        <w:jc w:val="both"/>
        <w:rPr>
          <w:lang w:val="et-EE"/>
        </w:rPr>
      </w:pPr>
      <w:r>
        <w:rPr>
          <w:lang w:val="et-EE"/>
        </w:rPr>
        <w:t>3.3</w:t>
      </w:r>
      <w:r w:rsidR="005515B9">
        <w:rPr>
          <w:lang w:val="et-EE"/>
        </w:rPr>
        <w:t xml:space="preserve"> </w:t>
      </w:r>
      <w:r w:rsidR="009575A7">
        <w:rPr>
          <w:lang w:val="et-EE"/>
        </w:rPr>
        <w:t>Noortevaldkonna eritasandilise k</w:t>
      </w:r>
      <w:r w:rsidR="005515B9">
        <w:rPr>
          <w:lang w:val="et-EE"/>
        </w:rPr>
        <w:t>oostöö</w:t>
      </w:r>
      <w:r w:rsidR="005515B9" w:rsidRPr="00CC4746">
        <w:rPr>
          <w:lang w:val="et-EE"/>
        </w:rPr>
        <w:t xml:space="preserve"> </w:t>
      </w:r>
      <w:r w:rsidR="009575A7">
        <w:rPr>
          <w:lang w:val="et-EE"/>
        </w:rPr>
        <w:t xml:space="preserve">tõhustamine. </w:t>
      </w:r>
    </w:p>
    <w:p w:rsidR="009575A7" w:rsidRPr="00B3508B" w:rsidRDefault="009575A7" w:rsidP="00B3508B">
      <w:pPr>
        <w:ind w:left="1080"/>
        <w:jc w:val="both"/>
        <w:rPr>
          <w:lang w:val="et-EE"/>
        </w:rPr>
      </w:pPr>
    </w:p>
    <w:p w:rsidR="00930220" w:rsidRDefault="0056745A" w:rsidP="00930220">
      <w:pPr>
        <w:jc w:val="both"/>
        <w:rPr>
          <w:b/>
          <w:lang w:val="et-EE"/>
        </w:rPr>
      </w:pPr>
      <w:r w:rsidRPr="001328BB">
        <w:rPr>
          <w:b/>
          <w:lang w:val="et-EE"/>
        </w:rPr>
        <w:t>S</w:t>
      </w:r>
      <w:r>
        <w:rPr>
          <w:b/>
          <w:lang w:val="et-EE"/>
        </w:rPr>
        <w:t xml:space="preserve">trateegiline eesmärk </w:t>
      </w:r>
      <w:r w:rsidR="00930220">
        <w:rPr>
          <w:b/>
          <w:lang w:val="et-EE"/>
        </w:rPr>
        <w:t xml:space="preserve">4. </w:t>
      </w:r>
      <w:r w:rsidR="000F5269">
        <w:rPr>
          <w:b/>
          <w:lang w:val="et-EE"/>
        </w:rPr>
        <w:t>N</w:t>
      </w:r>
      <w:r w:rsidR="000F5269" w:rsidRPr="00930220">
        <w:rPr>
          <w:b/>
          <w:lang w:val="et-EE"/>
        </w:rPr>
        <w:t xml:space="preserve">oore arenguvõimalustele </w:t>
      </w:r>
      <w:r w:rsidR="000F5269">
        <w:rPr>
          <w:b/>
          <w:lang w:val="et-EE"/>
        </w:rPr>
        <w:t>e</w:t>
      </w:r>
      <w:r w:rsidR="00930220" w:rsidRPr="00930220">
        <w:rPr>
          <w:b/>
          <w:lang w:val="et-EE"/>
        </w:rPr>
        <w:t>bavõrdsete olude mõju</w:t>
      </w:r>
      <w:r w:rsidR="00930220">
        <w:rPr>
          <w:b/>
          <w:lang w:val="et-EE"/>
        </w:rPr>
        <w:t xml:space="preserve"> </w:t>
      </w:r>
      <w:r w:rsidR="00930220" w:rsidRPr="00930220">
        <w:rPr>
          <w:b/>
          <w:lang w:val="et-EE"/>
        </w:rPr>
        <w:t xml:space="preserve">ja </w:t>
      </w:r>
      <w:r w:rsidR="00930220">
        <w:rPr>
          <w:b/>
          <w:lang w:val="et-EE"/>
        </w:rPr>
        <w:t xml:space="preserve">noorte </w:t>
      </w:r>
      <w:r w:rsidR="00930220" w:rsidRPr="00930220">
        <w:rPr>
          <w:b/>
          <w:lang w:val="et-EE"/>
        </w:rPr>
        <w:t>tõrjutuse</w:t>
      </w:r>
      <w:r w:rsidR="00930220">
        <w:rPr>
          <w:b/>
          <w:lang w:val="et-EE"/>
        </w:rPr>
        <w:t xml:space="preserve"> oht on vähendatud.</w:t>
      </w:r>
    </w:p>
    <w:p w:rsidR="00B3508B" w:rsidRPr="00B3508B" w:rsidRDefault="00B3508B" w:rsidP="00B3508B">
      <w:pPr>
        <w:ind w:left="1080"/>
        <w:jc w:val="both"/>
        <w:rPr>
          <w:lang w:val="et-EE"/>
        </w:rPr>
      </w:pPr>
      <w:r w:rsidRPr="00B3508B">
        <w:rPr>
          <w:lang w:val="et-EE"/>
        </w:rPr>
        <w:t>Tegevussuunad:</w:t>
      </w:r>
    </w:p>
    <w:p w:rsidR="00B3508B" w:rsidRPr="00B3508B" w:rsidRDefault="00D5641B" w:rsidP="00B3508B">
      <w:pPr>
        <w:ind w:left="1080"/>
        <w:jc w:val="both"/>
        <w:rPr>
          <w:lang w:val="et-EE"/>
        </w:rPr>
      </w:pPr>
      <w:r>
        <w:rPr>
          <w:lang w:val="et-EE"/>
        </w:rPr>
        <w:t>4</w:t>
      </w:r>
      <w:r w:rsidR="00B3508B" w:rsidRPr="00B3508B">
        <w:rPr>
          <w:lang w:val="et-EE"/>
        </w:rPr>
        <w:t>.1</w:t>
      </w:r>
      <w:r w:rsidR="00144633">
        <w:rPr>
          <w:lang w:val="et-EE"/>
        </w:rPr>
        <w:t xml:space="preserve"> Noortetoe ja </w:t>
      </w:r>
      <w:r w:rsidR="002F1D72">
        <w:rPr>
          <w:lang w:val="et-EE"/>
        </w:rPr>
        <w:t>–</w:t>
      </w:r>
      <w:r w:rsidR="00144633">
        <w:rPr>
          <w:lang w:val="et-EE"/>
        </w:rPr>
        <w:t>nõustamise pakkumine.</w:t>
      </w:r>
    </w:p>
    <w:p w:rsidR="00B3508B" w:rsidRPr="00B3508B" w:rsidRDefault="00D5641B" w:rsidP="00B3508B">
      <w:pPr>
        <w:ind w:left="1080"/>
        <w:jc w:val="both"/>
        <w:rPr>
          <w:lang w:val="et-EE"/>
        </w:rPr>
      </w:pPr>
      <w:r>
        <w:rPr>
          <w:lang w:val="et-EE"/>
        </w:rPr>
        <w:t>4</w:t>
      </w:r>
      <w:r w:rsidR="00CC3204">
        <w:rPr>
          <w:lang w:val="et-EE"/>
        </w:rPr>
        <w:t>.2</w:t>
      </w:r>
      <w:r w:rsidR="00144633">
        <w:rPr>
          <w:lang w:val="et-EE"/>
        </w:rPr>
        <w:t xml:space="preserve"> Noorsootöös võrdsete tingimuste tagamine.</w:t>
      </w:r>
    </w:p>
    <w:p w:rsidR="004C28A6" w:rsidRDefault="004C28A6" w:rsidP="004C28A6">
      <w:pPr>
        <w:jc w:val="both"/>
        <w:rPr>
          <w:lang w:val="et-EE"/>
        </w:rPr>
      </w:pPr>
    </w:p>
    <w:p w:rsidR="00B53FC5" w:rsidRDefault="003862DF" w:rsidP="00B53FC5">
      <w:pPr>
        <w:jc w:val="both"/>
        <w:rPr>
          <w:rFonts w:ascii="Calibri" w:eastAsia="Calibri" w:hAnsi="Calibri" w:cs="Times New Roman"/>
          <w:lang w:val="et-EE"/>
        </w:rPr>
      </w:pPr>
      <w:r>
        <w:rPr>
          <w:rFonts w:ascii="Calibri" w:eastAsia="Calibri" w:hAnsi="Calibri" w:cs="Times New Roman"/>
          <w:noProof/>
          <w:lang w:eastAsia="ru-RU"/>
        </w:rPr>
        <w:drawing>
          <wp:anchor distT="0" distB="0" distL="114300" distR="114300" simplePos="0" relativeHeight="251663360" behindDoc="0" locked="0" layoutInCell="1" allowOverlap="1" wp14:anchorId="7B87F820" wp14:editId="2A46D345">
            <wp:simplePos x="0" y="0"/>
            <wp:positionH relativeFrom="column">
              <wp:posOffset>-3810</wp:posOffset>
            </wp:positionH>
            <wp:positionV relativeFrom="paragraph">
              <wp:posOffset>368935</wp:posOffset>
            </wp:positionV>
            <wp:extent cx="904875" cy="944245"/>
            <wp:effectExtent l="0" t="0" r="9525" b="8255"/>
            <wp:wrapSquare wrapText="bothSides"/>
            <wp:docPr id="5" name="Рисунок 5" descr="C:\Users\Anastassia Yakovleva\Desktop\Noortekava\pildid\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astassia Yakovleva\Desktop\Noortekava\pildid\15.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04875" cy="944245"/>
                    </a:xfrm>
                    <a:prstGeom prst="rect">
                      <a:avLst/>
                    </a:prstGeom>
                    <a:noFill/>
                    <a:ln>
                      <a:noFill/>
                    </a:ln>
                  </pic:spPr>
                </pic:pic>
              </a:graphicData>
            </a:graphic>
            <wp14:sizeRelH relativeFrom="page">
              <wp14:pctWidth>0</wp14:pctWidth>
            </wp14:sizeRelH>
            <wp14:sizeRelV relativeFrom="page">
              <wp14:pctHeight>0</wp14:pctHeight>
            </wp14:sizeRelV>
          </wp:anchor>
        </w:drawing>
      </w:r>
      <w:r w:rsidR="00B53FC5" w:rsidRPr="002220A9">
        <w:rPr>
          <w:rFonts w:ascii="Calibri" w:eastAsia="Calibri" w:hAnsi="Calibri" w:cs="Times New Roman"/>
          <w:lang w:val="et-EE"/>
        </w:rPr>
        <w:t xml:space="preserve">Noorte võimaluste suurendamine, nende arengu ja ühiskonnas osalemise tagamine on edasise arengu ülesehitamise </w:t>
      </w:r>
      <w:r w:rsidR="00B53FC5">
        <w:rPr>
          <w:rFonts w:ascii="Calibri" w:eastAsia="Calibri" w:hAnsi="Calibri" w:cs="Times New Roman"/>
          <w:lang w:val="et-EE"/>
        </w:rPr>
        <w:t>eesmärgid ning ka</w:t>
      </w:r>
      <w:r w:rsidR="00B53FC5" w:rsidRPr="002220A9">
        <w:rPr>
          <w:rFonts w:ascii="Calibri" w:eastAsia="Calibri" w:hAnsi="Calibri" w:cs="Times New Roman"/>
          <w:lang w:val="et-EE"/>
        </w:rPr>
        <w:t xml:space="preserve"> vahendid. Linnastruktuuridele pandud ülesannete kvaliteetne täitmine on võimatu</w:t>
      </w:r>
      <w:r w:rsidR="00B53FC5">
        <w:rPr>
          <w:rFonts w:ascii="Calibri" w:eastAsia="Calibri" w:hAnsi="Calibri" w:cs="Times New Roman"/>
          <w:lang w:val="et-EE"/>
        </w:rPr>
        <w:t xml:space="preserve"> ilma partnerluseta noortega. Tuleb tagada</w:t>
      </w:r>
      <w:r w:rsidR="00B53FC5" w:rsidRPr="002220A9">
        <w:rPr>
          <w:rFonts w:ascii="Calibri" w:eastAsia="Calibri" w:hAnsi="Calibri" w:cs="Times New Roman"/>
          <w:lang w:val="et-EE"/>
        </w:rPr>
        <w:t xml:space="preserve">, et neid </w:t>
      </w:r>
      <w:r w:rsidR="00B53FC5">
        <w:rPr>
          <w:rFonts w:ascii="Calibri" w:eastAsia="Calibri" w:hAnsi="Calibri" w:cs="Times New Roman"/>
          <w:lang w:val="et-EE"/>
        </w:rPr>
        <w:t xml:space="preserve">nii kuulatakse kui </w:t>
      </w:r>
      <w:r w:rsidR="00B53FC5" w:rsidRPr="002220A9">
        <w:rPr>
          <w:rFonts w:ascii="Calibri" w:eastAsia="Calibri" w:hAnsi="Calibri" w:cs="Times New Roman"/>
          <w:lang w:val="et-EE"/>
        </w:rPr>
        <w:t xml:space="preserve">ka mõistetakse, nad </w:t>
      </w:r>
      <w:r w:rsidR="00B53FC5">
        <w:rPr>
          <w:rFonts w:ascii="Calibri" w:eastAsia="Calibri" w:hAnsi="Calibri" w:cs="Times New Roman"/>
          <w:lang w:val="et-EE"/>
        </w:rPr>
        <w:t>nii kaasatakse kui</w:t>
      </w:r>
      <w:r w:rsidR="00B53FC5" w:rsidRPr="002220A9">
        <w:rPr>
          <w:rFonts w:ascii="Calibri" w:eastAsia="Calibri" w:hAnsi="Calibri" w:cs="Times New Roman"/>
          <w:lang w:val="et-EE"/>
        </w:rPr>
        <w:t xml:space="preserve"> </w:t>
      </w:r>
      <w:r w:rsidR="00B53FC5">
        <w:rPr>
          <w:rFonts w:ascii="Calibri" w:eastAsia="Calibri" w:hAnsi="Calibri" w:cs="Times New Roman"/>
          <w:lang w:val="et-EE"/>
        </w:rPr>
        <w:t xml:space="preserve">ka antakse </w:t>
      </w:r>
      <w:r w:rsidR="00B53FC5" w:rsidRPr="002220A9">
        <w:rPr>
          <w:rFonts w:ascii="Calibri" w:eastAsia="Calibri" w:hAnsi="Calibri" w:cs="Times New Roman"/>
          <w:lang w:val="et-EE"/>
        </w:rPr>
        <w:t xml:space="preserve">neile volitused, neid </w:t>
      </w:r>
      <w:r w:rsidR="00B53FC5">
        <w:rPr>
          <w:rFonts w:ascii="Calibri" w:eastAsia="Calibri" w:hAnsi="Calibri" w:cs="Times New Roman"/>
          <w:lang w:val="et-EE"/>
        </w:rPr>
        <w:t>nii</w:t>
      </w:r>
      <w:r w:rsidR="00B53FC5" w:rsidRPr="002220A9">
        <w:rPr>
          <w:rFonts w:ascii="Calibri" w:eastAsia="Calibri" w:hAnsi="Calibri" w:cs="Times New Roman"/>
          <w:lang w:val="et-EE"/>
        </w:rPr>
        <w:t xml:space="preserve"> toetata</w:t>
      </w:r>
      <w:r w:rsidR="00B53FC5">
        <w:rPr>
          <w:rFonts w:ascii="Calibri" w:eastAsia="Calibri" w:hAnsi="Calibri" w:cs="Times New Roman"/>
          <w:lang w:val="et-EE"/>
        </w:rPr>
        <w:t>kse kui</w:t>
      </w:r>
      <w:r w:rsidR="00B53FC5" w:rsidRPr="002220A9">
        <w:rPr>
          <w:rFonts w:ascii="Calibri" w:eastAsia="Calibri" w:hAnsi="Calibri" w:cs="Times New Roman"/>
          <w:lang w:val="et-EE"/>
        </w:rPr>
        <w:t xml:space="preserve"> ka </w:t>
      </w:r>
      <w:r w:rsidR="00B53FC5">
        <w:rPr>
          <w:rFonts w:ascii="Calibri" w:eastAsia="Calibri" w:hAnsi="Calibri" w:cs="Times New Roman"/>
          <w:lang w:val="et-EE"/>
        </w:rPr>
        <w:t xml:space="preserve">võimaldatakse neil </w:t>
      </w:r>
      <w:r w:rsidR="00B53FC5" w:rsidRPr="002220A9">
        <w:rPr>
          <w:rFonts w:ascii="Calibri" w:eastAsia="Calibri" w:hAnsi="Calibri" w:cs="Times New Roman"/>
          <w:lang w:val="et-EE"/>
        </w:rPr>
        <w:t>juh</w:t>
      </w:r>
      <w:r w:rsidR="00B53FC5">
        <w:rPr>
          <w:rFonts w:ascii="Calibri" w:eastAsia="Calibri" w:hAnsi="Calibri" w:cs="Times New Roman"/>
          <w:lang w:val="et-EE"/>
        </w:rPr>
        <w:t>tida</w:t>
      </w:r>
      <w:r w:rsidR="00B53FC5" w:rsidRPr="002220A9">
        <w:rPr>
          <w:rFonts w:ascii="Calibri" w:eastAsia="Calibri" w:hAnsi="Calibri" w:cs="Times New Roman"/>
          <w:lang w:val="et-EE"/>
        </w:rPr>
        <w:t xml:space="preserve"> teatud protsesse. Narva linn kavatseb kasutada oma </w:t>
      </w:r>
      <w:r w:rsidR="00B53FC5">
        <w:rPr>
          <w:rFonts w:ascii="Calibri" w:eastAsia="Calibri" w:hAnsi="Calibri" w:cs="Times New Roman"/>
          <w:lang w:val="et-EE"/>
        </w:rPr>
        <w:t>noorsootöö arengukava</w:t>
      </w:r>
      <w:r w:rsidR="00B53FC5" w:rsidRPr="002220A9">
        <w:rPr>
          <w:rFonts w:ascii="Calibri" w:eastAsia="Calibri" w:hAnsi="Calibri" w:cs="Times New Roman"/>
          <w:lang w:val="et-EE"/>
        </w:rPr>
        <w:t xml:space="preserve">, et tuua kõik kokku pühendumiseks ja läbimõeldud tegutsemiseks. </w:t>
      </w:r>
    </w:p>
    <w:p w:rsidR="00B53FC5" w:rsidRPr="002220A9" w:rsidRDefault="00B53FC5" w:rsidP="00B53FC5">
      <w:pPr>
        <w:jc w:val="both"/>
        <w:rPr>
          <w:rFonts w:ascii="Calibri" w:eastAsia="Calibri" w:hAnsi="Calibri" w:cs="Times New Roman"/>
          <w:lang w:val="et-EE"/>
        </w:rPr>
      </w:pPr>
      <w:r>
        <w:rPr>
          <w:rFonts w:ascii="Calibri" w:eastAsia="Calibri" w:hAnsi="Calibri" w:cs="Times New Roman"/>
          <w:lang w:val="et-EE"/>
        </w:rPr>
        <w:t>Püüame luua keskkond</w:t>
      </w:r>
      <w:r w:rsidRPr="002220A9">
        <w:rPr>
          <w:rFonts w:ascii="Calibri" w:eastAsia="Calibri" w:hAnsi="Calibri" w:cs="Times New Roman"/>
          <w:lang w:val="et-EE"/>
        </w:rPr>
        <w:t>, kus kõigil noortel on võimalus oma potentsiaal täielikult ära kasutada ja kus tunnustatakse nende võimeid ja positiivset panust linna arengusse.</w:t>
      </w:r>
    </w:p>
    <w:p w:rsidR="00B53FC5" w:rsidRDefault="00B53FC5" w:rsidP="00B53FC5">
      <w:pPr>
        <w:jc w:val="both"/>
        <w:rPr>
          <w:rFonts w:ascii="Calibri" w:eastAsia="Calibri" w:hAnsi="Calibri" w:cs="Times New Roman"/>
          <w:lang w:val="et-EE"/>
        </w:rPr>
      </w:pPr>
    </w:p>
    <w:p w:rsidR="00EC184F" w:rsidRDefault="00EC184F" w:rsidP="00EC184F">
      <w:pPr>
        <w:rPr>
          <w:b/>
          <w:sz w:val="28"/>
          <w:szCs w:val="28"/>
          <w:lang w:val="et-EE"/>
        </w:rPr>
        <w:sectPr w:rsidR="00EC184F" w:rsidSect="00EC184F">
          <w:footerReference w:type="default" r:id="rId32"/>
          <w:footerReference w:type="first" r:id="rId33"/>
          <w:pgSz w:w="11906" w:h="16838"/>
          <w:pgMar w:top="1276" w:right="850" w:bottom="1276" w:left="1701" w:header="708" w:footer="708" w:gutter="0"/>
          <w:pgNumType w:start="1"/>
          <w:cols w:space="708"/>
          <w:titlePg/>
          <w:docGrid w:linePitch="360"/>
        </w:sectPr>
      </w:pPr>
    </w:p>
    <w:p w:rsidR="004C28A6" w:rsidRPr="00320B6F" w:rsidRDefault="004C28A6" w:rsidP="00320B6F">
      <w:pPr>
        <w:pStyle w:val="1"/>
        <w:rPr>
          <w:rFonts w:asciiTheme="minorHAnsi" w:hAnsiTheme="minorHAnsi" w:cstheme="minorHAnsi"/>
          <w:color w:val="auto"/>
          <w:lang w:val="et-EE"/>
        </w:rPr>
      </w:pPr>
      <w:bookmarkStart w:id="9" w:name="_Toc47087674"/>
      <w:r w:rsidRPr="00320B6F">
        <w:rPr>
          <w:rFonts w:asciiTheme="minorHAnsi" w:hAnsiTheme="minorHAnsi" w:cstheme="minorHAnsi"/>
          <w:color w:val="auto"/>
          <w:lang w:val="et-EE"/>
        </w:rPr>
        <w:lastRenderedPageBreak/>
        <w:t>Tegevuskava 2021-2026</w:t>
      </w:r>
      <w:bookmarkEnd w:id="9"/>
    </w:p>
    <w:p w:rsidR="004C28A6" w:rsidRPr="004C28A6" w:rsidRDefault="001F627A" w:rsidP="004C28A6">
      <w:pPr>
        <w:jc w:val="both"/>
        <w:rPr>
          <w:lang w:val="et-EE"/>
        </w:rPr>
      </w:pPr>
      <w:r>
        <w:rPr>
          <w:noProof/>
          <w:lang w:eastAsia="ru-RU"/>
        </w:rPr>
        <w:drawing>
          <wp:inline distT="0" distB="0" distL="0" distR="0">
            <wp:extent cx="9067800" cy="12382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67800" cy="123825"/>
                    </a:xfrm>
                    <a:prstGeom prst="rect">
                      <a:avLst/>
                    </a:prstGeom>
                    <a:noFill/>
                    <a:ln>
                      <a:noFill/>
                    </a:ln>
                  </pic:spPr>
                </pic:pic>
              </a:graphicData>
            </a:graphic>
          </wp:inline>
        </w:drawing>
      </w:r>
    </w:p>
    <w:p w:rsidR="00DF2803" w:rsidRDefault="00DF2803" w:rsidP="00DF2803">
      <w:pPr>
        <w:rPr>
          <w:lang w:val="et-EE"/>
        </w:rPr>
      </w:pPr>
      <w:r w:rsidRPr="000B1F0F">
        <w:rPr>
          <w:lang w:val="et-EE"/>
        </w:rPr>
        <w:t>Kasutatud lühendid:</w:t>
      </w:r>
    </w:p>
    <w:p w:rsidR="00DF2803" w:rsidRPr="000B1F0F" w:rsidRDefault="00DF2803" w:rsidP="00DF2803">
      <w:pPr>
        <w:pStyle w:val="a7"/>
        <w:rPr>
          <w:lang w:val="et-EE"/>
        </w:rPr>
      </w:pPr>
      <w:r>
        <w:rPr>
          <w:lang w:val="et-EE"/>
        </w:rPr>
        <w:t>SE – strateegiline eesmärk</w:t>
      </w:r>
    </w:p>
    <w:p w:rsidR="00DF2803" w:rsidRPr="000B1F0F" w:rsidRDefault="00DF2803" w:rsidP="00DF2803">
      <w:pPr>
        <w:pStyle w:val="a7"/>
        <w:rPr>
          <w:lang w:val="et-EE"/>
        </w:rPr>
      </w:pPr>
      <w:r w:rsidRPr="000B1F0F">
        <w:rPr>
          <w:lang w:val="et-EE"/>
        </w:rPr>
        <w:t>KOV – Kohalik omavalitsus</w:t>
      </w:r>
    </w:p>
    <w:p w:rsidR="00DF2803" w:rsidRPr="000B1F0F" w:rsidRDefault="00DF2803" w:rsidP="00DF2803">
      <w:pPr>
        <w:pStyle w:val="a7"/>
        <w:rPr>
          <w:lang w:val="et-EE"/>
        </w:rPr>
      </w:pPr>
      <w:r w:rsidRPr="000B1F0F">
        <w:rPr>
          <w:lang w:val="et-EE"/>
        </w:rPr>
        <w:t>KO – Kultuuriosakond</w:t>
      </w:r>
    </w:p>
    <w:p w:rsidR="0051117B" w:rsidRDefault="0051117B" w:rsidP="0051117B">
      <w:pPr>
        <w:pStyle w:val="a7"/>
        <w:rPr>
          <w:lang w:val="et-EE"/>
        </w:rPr>
      </w:pPr>
      <w:r>
        <w:rPr>
          <w:lang w:val="et-EE"/>
        </w:rPr>
        <w:t>SA – Sotsiaalabiamet</w:t>
      </w:r>
    </w:p>
    <w:p w:rsidR="00DF2803" w:rsidRDefault="00DF2803" w:rsidP="00DF2803">
      <w:pPr>
        <w:pStyle w:val="a7"/>
        <w:rPr>
          <w:lang w:val="et-EE"/>
        </w:rPr>
      </w:pPr>
      <w:r>
        <w:rPr>
          <w:lang w:val="et-EE"/>
        </w:rPr>
        <w:t>LAÖA – Linna Arenduse ja Ökonoomika Amet</w:t>
      </w:r>
    </w:p>
    <w:p w:rsidR="00DF2803" w:rsidRDefault="00DF2803" w:rsidP="00DF2803">
      <w:pPr>
        <w:pStyle w:val="a7"/>
        <w:rPr>
          <w:lang w:val="et-EE"/>
        </w:rPr>
      </w:pPr>
      <w:r>
        <w:rPr>
          <w:lang w:val="et-EE"/>
        </w:rPr>
        <w:t>TK – Töötukassa</w:t>
      </w:r>
    </w:p>
    <w:p w:rsidR="00AB5815" w:rsidRPr="000B1F0F" w:rsidRDefault="00AB5815" w:rsidP="00DF2803">
      <w:pPr>
        <w:pStyle w:val="a7"/>
        <w:rPr>
          <w:lang w:val="et-EE"/>
        </w:rPr>
      </w:pPr>
      <w:r>
        <w:rPr>
          <w:lang w:val="et-EE"/>
        </w:rPr>
        <w:t>TÜNK – Tartu Ülikooli Narva Kolledž</w:t>
      </w:r>
    </w:p>
    <w:p w:rsidR="00DF2803" w:rsidRDefault="00DF2803" w:rsidP="00DF2803">
      <w:pPr>
        <w:pStyle w:val="a7"/>
        <w:rPr>
          <w:lang w:val="et-EE"/>
        </w:rPr>
      </w:pPr>
      <w:r>
        <w:rPr>
          <w:lang w:val="et-EE"/>
        </w:rPr>
        <w:t>NNK</w:t>
      </w:r>
      <w:r w:rsidRPr="000B1F0F">
        <w:rPr>
          <w:lang w:val="et-EE"/>
        </w:rPr>
        <w:t xml:space="preserve"> – </w:t>
      </w:r>
      <w:r>
        <w:rPr>
          <w:lang w:val="et-EE"/>
        </w:rPr>
        <w:t>Narva Noortekeskus</w:t>
      </w:r>
    </w:p>
    <w:p w:rsidR="00ED0375" w:rsidRPr="000B1F0F" w:rsidRDefault="00ED0375" w:rsidP="00DF2803">
      <w:pPr>
        <w:pStyle w:val="a7"/>
        <w:rPr>
          <w:lang w:val="et-EE"/>
        </w:rPr>
      </w:pPr>
      <w:r>
        <w:rPr>
          <w:lang w:val="et-EE"/>
        </w:rPr>
        <w:t>HK - huvikoolid</w:t>
      </w:r>
    </w:p>
    <w:p w:rsidR="00DF2803" w:rsidRPr="00833ABF" w:rsidRDefault="0051117B" w:rsidP="00DF2803">
      <w:pPr>
        <w:pStyle w:val="a7"/>
        <w:rPr>
          <w:lang w:val="et-EE"/>
        </w:rPr>
      </w:pPr>
      <w:r>
        <w:rPr>
          <w:lang w:val="et-EE"/>
        </w:rPr>
        <w:t>NSTA</w:t>
      </w:r>
      <w:r w:rsidR="00DF2803">
        <w:rPr>
          <w:lang w:val="et-EE"/>
        </w:rPr>
        <w:t xml:space="preserve">– </w:t>
      </w:r>
      <w:r w:rsidR="003A2A88" w:rsidRPr="00833ABF">
        <w:rPr>
          <w:lang w:val="et-EE"/>
        </w:rPr>
        <w:t>noorsootööasutused</w:t>
      </w:r>
      <w:r w:rsidR="00622AEF" w:rsidRPr="00833ABF">
        <w:rPr>
          <w:lang w:val="et-EE"/>
        </w:rPr>
        <w:t xml:space="preserve"> (noorsootööga tegelevad riigi-, munitsipaal- ja eraasutused)</w:t>
      </w:r>
    </w:p>
    <w:p w:rsidR="008B32EA" w:rsidRPr="00833ABF" w:rsidRDefault="008B32EA" w:rsidP="00D3643C">
      <w:pPr>
        <w:jc w:val="both"/>
        <w:rPr>
          <w:b/>
          <w:lang w:val="et-EE"/>
        </w:rPr>
      </w:pPr>
    </w:p>
    <w:tbl>
      <w:tblPr>
        <w:tblStyle w:val="a8"/>
        <w:tblW w:w="14625" w:type="dxa"/>
        <w:tblLayout w:type="fixed"/>
        <w:tblLook w:val="04A0" w:firstRow="1" w:lastRow="0" w:firstColumn="1" w:lastColumn="0" w:noHBand="0" w:noVBand="1"/>
      </w:tblPr>
      <w:tblGrid>
        <w:gridCol w:w="5353"/>
        <w:gridCol w:w="34"/>
        <w:gridCol w:w="3969"/>
        <w:gridCol w:w="1442"/>
        <w:gridCol w:w="117"/>
        <w:gridCol w:w="1559"/>
        <w:gridCol w:w="309"/>
        <w:gridCol w:w="1842"/>
      </w:tblGrid>
      <w:tr w:rsidR="00EC184F" w:rsidRPr="00914EB0" w:rsidTr="008B3AB9">
        <w:tc>
          <w:tcPr>
            <w:tcW w:w="14625" w:type="dxa"/>
            <w:gridSpan w:val="8"/>
            <w:tcBorders>
              <w:bottom w:val="single" w:sz="4" w:space="0" w:color="auto"/>
            </w:tcBorders>
            <w:shd w:val="clear" w:color="auto" w:fill="BDD6EE" w:themeFill="accent1" w:themeFillTint="66"/>
          </w:tcPr>
          <w:p w:rsidR="00EC184F" w:rsidRDefault="00EC184F" w:rsidP="00D3643C">
            <w:pPr>
              <w:jc w:val="both"/>
              <w:rPr>
                <w:b/>
                <w:lang w:val="et-EE"/>
              </w:rPr>
            </w:pPr>
            <w:r>
              <w:rPr>
                <w:b/>
                <w:lang w:val="et-EE"/>
              </w:rPr>
              <w:t>SE</w:t>
            </w:r>
            <w:r w:rsidRPr="00EC184F">
              <w:rPr>
                <w:b/>
                <w:lang w:val="et-EE"/>
              </w:rPr>
              <w:t>1. Noored on julgustatud ja aktiivsed oma võimete, algatuste ja ettevõtmiste edendamisel.</w:t>
            </w:r>
          </w:p>
        </w:tc>
      </w:tr>
      <w:tr w:rsidR="006367B0" w:rsidRPr="00914EB0" w:rsidTr="008B3AB9">
        <w:tc>
          <w:tcPr>
            <w:tcW w:w="14625" w:type="dxa"/>
            <w:gridSpan w:val="8"/>
            <w:shd w:val="clear" w:color="auto" w:fill="E2CFF1"/>
          </w:tcPr>
          <w:p w:rsidR="006367B0" w:rsidRPr="00EC184F" w:rsidRDefault="006367B0" w:rsidP="00D3643C">
            <w:pPr>
              <w:jc w:val="both"/>
              <w:rPr>
                <w:i/>
                <w:lang w:val="et-EE"/>
              </w:rPr>
            </w:pPr>
            <w:r w:rsidRPr="00EC184F">
              <w:rPr>
                <w:i/>
                <w:lang w:val="et-EE"/>
              </w:rPr>
              <w:t>1.1</w:t>
            </w:r>
            <w:r w:rsidRPr="00EC184F">
              <w:rPr>
                <w:b/>
                <w:i/>
                <w:lang w:val="et-EE"/>
              </w:rPr>
              <w:t xml:space="preserve"> </w:t>
            </w:r>
            <w:r w:rsidRPr="00EC184F">
              <w:rPr>
                <w:i/>
                <w:lang w:val="et-EE"/>
              </w:rPr>
              <w:t>Noortele annete arendamise mitmekesiste võimaluste pakkumine.</w:t>
            </w:r>
          </w:p>
        </w:tc>
      </w:tr>
      <w:tr w:rsidR="00EC184F" w:rsidTr="008B3AB9">
        <w:tc>
          <w:tcPr>
            <w:tcW w:w="5387" w:type="dxa"/>
            <w:gridSpan w:val="2"/>
          </w:tcPr>
          <w:p w:rsidR="00EC184F" w:rsidRDefault="00EC184F" w:rsidP="00D3643C">
            <w:pPr>
              <w:jc w:val="both"/>
              <w:rPr>
                <w:b/>
                <w:lang w:val="et-EE"/>
              </w:rPr>
            </w:pPr>
            <w:r>
              <w:rPr>
                <w:b/>
                <w:lang w:val="et-EE"/>
              </w:rPr>
              <w:t>Tegevus</w:t>
            </w:r>
            <w:r w:rsidR="00F720C4">
              <w:rPr>
                <w:b/>
                <w:lang w:val="et-EE"/>
              </w:rPr>
              <w:t>ed</w:t>
            </w:r>
          </w:p>
        </w:tc>
        <w:tc>
          <w:tcPr>
            <w:tcW w:w="3969" w:type="dxa"/>
          </w:tcPr>
          <w:p w:rsidR="00EC184F" w:rsidRDefault="00EC184F" w:rsidP="00D3643C">
            <w:pPr>
              <w:jc w:val="both"/>
              <w:rPr>
                <w:b/>
                <w:lang w:val="et-EE"/>
              </w:rPr>
            </w:pPr>
            <w:r>
              <w:rPr>
                <w:b/>
                <w:lang w:val="et-EE"/>
              </w:rPr>
              <w:t>Tulemus</w:t>
            </w:r>
            <w:r w:rsidR="00CF145A">
              <w:rPr>
                <w:b/>
                <w:lang w:val="et-EE"/>
              </w:rPr>
              <w:t>ed</w:t>
            </w:r>
          </w:p>
        </w:tc>
        <w:tc>
          <w:tcPr>
            <w:tcW w:w="1559" w:type="dxa"/>
            <w:gridSpan w:val="2"/>
          </w:tcPr>
          <w:p w:rsidR="00EC184F" w:rsidRDefault="00EC184F" w:rsidP="00D3643C">
            <w:pPr>
              <w:jc w:val="both"/>
              <w:rPr>
                <w:b/>
                <w:lang w:val="et-EE"/>
              </w:rPr>
            </w:pPr>
            <w:r>
              <w:rPr>
                <w:b/>
                <w:lang w:val="et-EE"/>
              </w:rPr>
              <w:t>Rakendamise periood</w:t>
            </w:r>
          </w:p>
        </w:tc>
        <w:tc>
          <w:tcPr>
            <w:tcW w:w="1559" w:type="dxa"/>
          </w:tcPr>
          <w:p w:rsidR="00EC184F" w:rsidRDefault="00EC184F" w:rsidP="00D3643C">
            <w:pPr>
              <w:jc w:val="both"/>
              <w:rPr>
                <w:b/>
                <w:lang w:val="et-EE"/>
              </w:rPr>
            </w:pPr>
            <w:r>
              <w:rPr>
                <w:b/>
                <w:lang w:val="et-EE"/>
              </w:rPr>
              <w:t>Vastutaja</w:t>
            </w:r>
          </w:p>
        </w:tc>
        <w:tc>
          <w:tcPr>
            <w:tcW w:w="2151" w:type="dxa"/>
            <w:gridSpan w:val="2"/>
          </w:tcPr>
          <w:p w:rsidR="00EC184F" w:rsidRDefault="00EC184F" w:rsidP="00D3643C">
            <w:pPr>
              <w:jc w:val="both"/>
              <w:rPr>
                <w:b/>
                <w:lang w:val="et-EE"/>
              </w:rPr>
            </w:pPr>
            <w:r>
              <w:rPr>
                <w:b/>
                <w:lang w:val="et-EE"/>
              </w:rPr>
              <w:t>Ressursid</w:t>
            </w:r>
          </w:p>
        </w:tc>
      </w:tr>
      <w:tr w:rsidR="0063375C" w:rsidRPr="00342C37" w:rsidTr="008B3AB9">
        <w:tc>
          <w:tcPr>
            <w:tcW w:w="5387" w:type="dxa"/>
            <w:gridSpan w:val="2"/>
          </w:tcPr>
          <w:p w:rsidR="0063375C" w:rsidRPr="00342C37" w:rsidRDefault="0063375C" w:rsidP="008B3AB9">
            <w:pPr>
              <w:rPr>
                <w:lang w:val="et-EE"/>
              </w:rPr>
            </w:pPr>
            <w:r>
              <w:rPr>
                <w:lang w:val="et-EE"/>
              </w:rPr>
              <w:t>Kaunite kunstide vallas kvaliteetse huvihariduse saamiseks võimaluste tagamine</w:t>
            </w:r>
          </w:p>
        </w:tc>
        <w:tc>
          <w:tcPr>
            <w:tcW w:w="3969" w:type="dxa"/>
            <w:vMerge w:val="restart"/>
          </w:tcPr>
          <w:p w:rsidR="0063375C" w:rsidRDefault="00126095" w:rsidP="008B3AB9">
            <w:pPr>
              <w:rPr>
                <w:lang w:val="et-EE"/>
              </w:rPr>
            </w:pPr>
            <w:r>
              <w:rPr>
                <w:lang w:val="et-EE"/>
              </w:rPr>
              <w:t>Igal noorel on võimalik huvidele vastava huvialaga tegeleda.</w:t>
            </w:r>
          </w:p>
          <w:p w:rsidR="00126095" w:rsidRDefault="00126095" w:rsidP="008B3AB9">
            <w:pPr>
              <w:rPr>
                <w:lang w:val="et-EE"/>
              </w:rPr>
            </w:pPr>
            <w:r>
              <w:rPr>
                <w:lang w:val="et-EE"/>
              </w:rPr>
              <w:t>Huvikoolides ja huviringides on tagatud kvaliteetne õpe ja sobilikud harrastustingimused.</w:t>
            </w:r>
          </w:p>
          <w:p w:rsidR="0045540E" w:rsidRDefault="0045540E" w:rsidP="008B3AB9">
            <w:pPr>
              <w:rPr>
                <w:lang w:val="et-EE"/>
              </w:rPr>
            </w:pPr>
            <w:r>
              <w:rPr>
                <w:lang w:val="et-EE"/>
              </w:rPr>
              <w:t>Noorte rahulolu pakutavate huvihariduse ja –tegevuse teenustega on kõrge.</w:t>
            </w:r>
          </w:p>
          <w:p w:rsidR="00126095" w:rsidRPr="00126095" w:rsidRDefault="00126095" w:rsidP="008B3AB9">
            <w:pPr>
              <w:rPr>
                <w:lang w:val="et-EE"/>
              </w:rPr>
            </w:pPr>
            <w:r>
              <w:rPr>
                <w:lang w:val="et-EE"/>
              </w:rPr>
              <w:t>Aasta jooksul toimuvad</w:t>
            </w:r>
            <w:r w:rsidRPr="00126095">
              <w:rPr>
                <w:lang w:val="et-EE"/>
              </w:rPr>
              <w:t xml:space="preserve"> ülelinnalised, regionaalsed, üleriigilised ja rahvusvahelised konkursid, võistlused, festivalid, kontserdid, näitused</w:t>
            </w:r>
            <w:r>
              <w:rPr>
                <w:lang w:val="et-EE"/>
              </w:rPr>
              <w:t>.</w:t>
            </w:r>
          </w:p>
        </w:tc>
        <w:tc>
          <w:tcPr>
            <w:tcW w:w="1559" w:type="dxa"/>
            <w:gridSpan w:val="2"/>
          </w:tcPr>
          <w:p w:rsidR="0063375C" w:rsidRPr="00342C37" w:rsidRDefault="0063375C" w:rsidP="00D3643C">
            <w:pPr>
              <w:jc w:val="both"/>
              <w:rPr>
                <w:lang w:val="et-EE"/>
              </w:rPr>
            </w:pPr>
            <w:r w:rsidRPr="00342C37">
              <w:rPr>
                <w:lang w:val="et-EE"/>
              </w:rPr>
              <w:t>pidev</w:t>
            </w:r>
          </w:p>
        </w:tc>
        <w:tc>
          <w:tcPr>
            <w:tcW w:w="1559" w:type="dxa"/>
          </w:tcPr>
          <w:p w:rsidR="0063375C" w:rsidRPr="00342C37" w:rsidRDefault="00ED0375" w:rsidP="00D3643C">
            <w:pPr>
              <w:jc w:val="both"/>
              <w:rPr>
                <w:lang w:val="et-EE"/>
              </w:rPr>
            </w:pPr>
            <w:r>
              <w:rPr>
                <w:lang w:val="et-EE"/>
              </w:rPr>
              <w:t>KOV, HK</w:t>
            </w:r>
          </w:p>
        </w:tc>
        <w:tc>
          <w:tcPr>
            <w:tcW w:w="2151" w:type="dxa"/>
            <w:gridSpan w:val="2"/>
          </w:tcPr>
          <w:p w:rsidR="0063375C" w:rsidRPr="0065429D" w:rsidRDefault="00674740" w:rsidP="00D3643C">
            <w:pPr>
              <w:jc w:val="both"/>
              <w:rPr>
                <w:sz w:val="20"/>
                <w:lang w:val="et-EE"/>
              </w:rPr>
            </w:pPr>
            <w:r w:rsidRPr="0065429D">
              <w:rPr>
                <w:sz w:val="20"/>
                <w:lang w:val="et-EE"/>
              </w:rPr>
              <w:t>l</w:t>
            </w:r>
            <w:r w:rsidR="00ED0375" w:rsidRPr="0065429D">
              <w:rPr>
                <w:sz w:val="20"/>
                <w:lang w:val="et-EE"/>
              </w:rPr>
              <w:t>inna</w:t>
            </w:r>
            <w:r w:rsidRPr="0065429D">
              <w:rPr>
                <w:sz w:val="20"/>
                <w:lang w:val="et-EE"/>
              </w:rPr>
              <w:t>eelarve, riigieelarve</w:t>
            </w:r>
            <w:r w:rsidR="000477B7" w:rsidRPr="0065429D">
              <w:rPr>
                <w:sz w:val="20"/>
                <w:lang w:val="et-EE"/>
              </w:rPr>
              <w:t>, erasektor</w:t>
            </w:r>
          </w:p>
        </w:tc>
      </w:tr>
      <w:tr w:rsidR="0063375C" w:rsidRPr="001C17EF" w:rsidTr="008B3AB9">
        <w:tc>
          <w:tcPr>
            <w:tcW w:w="5387" w:type="dxa"/>
            <w:gridSpan w:val="2"/>
          </w:tcPr>
          <w:p w:rsidR="0063375C" w:rsidRDefault="0063375C" w:rsidP="008B3AB9">
            <w:pPr>
              <w:rPr>
                <w:lang w:val="et-EE"/>
              </w:rPr>
            </w:pPr>
            <w:r>
              <w:rPr>
                <w:lang w:val="et-EE"/>
              </w:rPr>
              <w:t>Liikumisharrastuseks ja spordiga tegelemiseks kvaliteetsete tingimuste tagamine</w:t>
            </w:r>
          </w:p>
        </w:tc>
        <w:tc>
          <w:tcPr>
            <w:tcW w:w="3969" w:type="dxa"/>
            <w:vMerge/>
          </w:tcPr>
          <w:p w:rsidR="0063375C" w:rsidRPr="00342C37" w:rsidRDefault="0063375C" w:rsidP="00D3643C">
            <w:pPr>
              <w:jc w:val="both"/>
              <w:rPr>
                <w:lang w:val="et-EE"/>
              </w:rPr>
            </w:pPr>
          </w:p>
        </w:tc>
        <w:tc>
          <w:tcPr>
            <w:tcW w:w="1559" w:type="dxa"/>
            <w:gridSpan w:val="2"/>
          </w:tcPr>
          <w:p w:rsidR="0063375C" w:rsidRPr="00342C37" w:rsidRDefault="002726F0" w:rsidP="00D3643C">
            <w:pPr>
              <w:jc w:val="both"/>
              <w:rPr>
                <w:lang w:val="et-EE"/>
              </w:rPr>
            </w:pPr>
            <w:r w:rsidRPr="00342C37">
              <w:rPr>
                <w:lang w:val="et-EE"/>
              </w:rPr>
              <w:t>pidev</w:t>
            </w:r>
          </w:p>
        </w:tc>
        <w:tc>
          <w:tcPr>
            <w:tcW w:w="1559" w:type="dxa"/>
          </w:tcPr>
          <w:p w:rsidR="00A55E80" w:rsidRDefault="00A55E80" w:rsidP="00D3643C">
            <w:pPr>
              <w:jc w:val="both"/>
              <w:rPr>
                <w:lang w:val="et-EE"/>
              </w:rPr>
            </w:pPr>
            <w:r>
              <w:rPr>
                <w:lang w:val="et-EE"/>
              </w:rPr>
              <w:t xml:space="preserve">KOV, HK,    </w:t>
            </w:r>
          </w:p>
          <w:p w:rsidR="0063375C" w:rsidRPr="00342C37" w:rsidRDefault="00A55E80" w:rsidP="00D3643C">
            <w:pPr>
              <w:jc w:val="both"/>
              <w:rPr>
                <w:lang w:val="et-EE"/>
              </w:rPr>
            </w:pPr>
            <w:r>
              <w:rPr>
                <w:lang w:val="et-EE"/>
              </w:rPr>
              <w:t>spordiklubid</w:t>
            </w:r>
          </w:p>
        </w:tc>
        <w:tc>
          <w:tcPr>
            <w:tcW w:w="2151" w:type="dxa"/>
            <w:gridSpan w:val="2"/>
          </w:tcPr>
          <w:p w:rsidR="00473307" w:rsidRPr="0065429D" w:rsidRDefault="00674740" w:rsidP="00D3643C">
            <w:pPr>
              <w:jc w:val="both"/>
              <w:rPr>
                <w:sz w:val="20"/>
                <w:lang w:val="et-EE"/>
              </w:rPr>
            </w:pPr>
            <w:r w:rsidRPr="0065429D">
              <w:rPr>
                <w:sz w:val="20"/>
                <w:lang w:val="et-EE"/>
              </w:rPr>
              <w:t>linnaeelarve, riigieelarve</w:t>
            </w:r>
            <w:r w:rsidR="00473307" w:rsidRPr="0065429D">
              <w:rPr>
                <w:sz w:val="20"/>
                <w:lang w:val="et-EE"/>
              </w:rPr>
              <w:t>,</w:t>
            </w:r>
            <w:r w:rsidR="0065429D">
              <w:rPr>
                <w:sz w:val="20"/>
                <w:lang w:val="et-EE"/>
              </w:rPr>
              <w:t xml:space="preserve"> </w:t>
            </w:r>
            <w:r w:rsidR="00473307" w:rsidRPr="0065429D">
              <w:rPr>
                <w:sz w:val="20"/>
                <w:lang w:val="et-EE"/>
              </w:rPr>
              <w:t>erasektor</w:t>
            </w:r>
          </w:p>
        </w:tc>
      </w:tr>
      <w:tr w:rsidR="0063375C" w:rsidRPr="001C17EF" w:rsidTr="008B3AB9">
        <w:tc>
          <w:tcPr>
            <w:tcW w:w="5387" w:type="dxa"/>
            <w:gridSpan w:val="2"/>
          </w:tcPr>
          <w:p w:rsidR="0063375C" w:rsidRDefault="0063375C" w:rsidP="008B3AB9">
            <w:pPr>
              <w:rPr>
                <w:lang w:val="et-EE"/>
              </w:rPr>
            </w:pPr>
            <w:r>
              <w:rPr>
                <w:lang w:val="et-EE"/>
              </w:rPr>
              <w:t>Loodus- ja täppisteaduste valdkonna huvialade arendamise toetamine</w:t>
            </w:r>
          </w:p>
        </w:tc>
        <w:tc>
          <w:tcPr>
            <w:tcW w:w="3969" w:type="dxa"/>
            <w:vMerge/>
          </w:tcPr>
          <w:p w:rsidR="0063375C" w:rsidRPr="00342C37" w:rsidRDefault="0063375C" w:rsidP="00D3643C">
            <w:pPr>
              <w:jc w:val="both"/>
              <w:rPr>
                <w:lang w:val="et-EE"/>
              </w:rPr>
            </w:pPr>
          </w:p>
        </w:tc>
        <w:tc>
          <w:tcPr>
            <w:tcW w:w="1559" w:type="dxa"/>
            <w:gridSpan w:val="2"/>
          </w:tcPr>
          <w:p w:rsidR="0063375C" w:rsidRPr="00342C37" w:rsidRDefault="002726F0" w:rsidP="00D3643C">
            <w:pPr>
              <w:jc w:val="both"/>
              <w:rPr>
                <w:lang w:val="et-EE"/>
              </w:rPr>
            </w:pPr>
            <w:r w:rsidRPr="00342C37">
              <w:rPr>
                <w:lang w:val="et-EE"/>
              </w:rPr>
              <w:t>pidev</w:t>
            </w:r>
          </w:p>
        </w:tc>
        <w:tc>
          <w:tcPr>
            <w:tcW w:w="1559" w:type="dxa"/>
          </w:tcPr>
          <w:p w:rsidR="0063375C" w:rsidRPr="00342C37" w:rsidRDefault="00451A26" w:rsidP="00D3643C">
            <w:pPr>
              <w:jc w:val="both"/>
              <w:rPr>
                <w:lang w:val="et-EE"/>
              </w:rPr>
            </w:pPr>
            <w:r>
              <w:rPr>
                <w:lang w:val="et-EE"/>
              </w:rPr>
              <w:t>KOV, HK, NSTA</w:t>
            </w:r>
          </w:p>
        </w:tc>
        <w:tc>
          <w:tcPr>
            <w:tcW w:w="2151" w:type="dxa"/>
            <w:gridSpan w:val="2"/>
          </w:tcPr>
          <w:p w:rsidR="00451A26" w:rsidRPr="0065429D" w:rsidRDefault="00674740" w:rsidP="00D3643C">
            <w:pPr>
              <w:jc w:val="both"/>
              <w:rPr>
                <w:sz w:val="20"/>
                <w:lang w:val="et-EE"/>
              </w:rPr>
            </w:pPr>
            <w:r w:rsidRPr="0065429D">
              <w:rPr>
                <w:sz w:val="20"/>
                <w:lang w:val="et-EE"/>
              </w:rPr>
              <w:t>linnaeelarve, riigieelarve</w:t>
            </w:r>
            <w:r w:rsidR="00451A26" w:rsidRPr="0065429D">
              <w:rPr>
                <w:sz w:val="20"/>
                <w:lang w:val="et-EE"/>
              </w:rPr>
              <w:t>,</w:t>
            </w:r>
            <w:r w:rsidR="0065429D">
              <w:rPr>
                <w:sz w:val="20"/>
                <w:lang w:val="et-EE"/>
              </w:rPr>
              <w:t xml:space="preserve"> </w:t>
            </w:r>
            <w:r w:rsidR="00451A26" w:rsidRPr="0065429D">
              <w:rPr>
                <w:sz w:val="20"/>
                <w:lang w:val="et-EE"/>
              </w:rPr>
              <w:t>erasektor</w:t>
            </w:r>
          </w:p>
        </w:tc>
      </w:tr>
      <w:tr w:rsidR="0063375C" w:rsidRPr="001C17EF" w:rsidTr="008B3AB9">
        <w:tc>
          <w:tcPr>
            <w:tcW w:w="5387" w:type="dxa"/>
            <w:gridSpan w:val="2"/>
          </w:tcPr>
          <w:p w:rsidR="0063375C" w:rsidRPr="00342C37" w:rsidRDefault="0063375C" w:rsidP="008B3AB9">
            <w:pPr>
              <w:rPr>
                <w:lang w:val="et-EE"/>
              </w:rPr>
            </w:pPr>
            <w:r>
              <w:rPr>
                <w:lang w:val="et-EE"/>
              </w:rPr>
              <w:t>Huviklubide ja –ringide valiku laia spektri tagamine</w:t>
            </w:r>
          </w:p>
        </w:tc>
        <w:tc>
          <w:tcPr>
            <w:tcW w:w="3969" w:type="dxa"/>
            <w:vMerge/>
          </w:tcPr>
          <w:p w:rsidR="0063375C" w:rsidRPr="00342C37" w:rsidRDefault="0063375C" w:rsidP="00D3643C">
            <w:pPr>
              <w:jc w:val="both"/>
              <w:rPr>
                <w:lang w:val="et-EE"/>
              </w:rPr>
            </w:pPr>
          </w:p>
        </w:tc>
        <w:tc>
          <w:tcPr>
            <w:tcW w:w="1559" w:type="dxa"/>
            <w:gridSpan w:val="2"/>
          </w:tcPr>
          <w:p w:rsidR="0063375C" w:rsidRPr="00342C37" w:rsidRDefault="002726F0" w:rsidP="00D3643C">
            <w:pPr>
              <w:jc w:val="both"/>
              <w:rPr>
                <w:lang w:val="et-EE"/>
              </w:rPr>
            </w:pPr>
            <w:r w:rsidRPr="00342C37">
              <w:rPr>
                <w:lang w:val="et-EE"/>
              </w:rPr>
              <w:t>pidev</w:t>
            </w:r>
          </w:p>
        </w:tc>
        <w:tc>
          <w:tcPr>
            <w:tcW w:w="1559" w:type="dxa"/>
          </w:tcPr>
          <w:p w:rsidR="0063375C" w:rsidRPr="00342C37" w:rsidRDefault="004F5B41" w:rsidP="00D3643C">
            <w:pPr>
              <w:jc w:val="both"/>
              <w:rPr>
                <w:lang w:val="et-EE"/>
              </w:rPr>
            </w:pPr>
            <w:r w:rsidRPr="004F5B41">
              <w:rPr>
                <w:lang w:val="et-EE"/>
              </w:rPr>
              <w:t>KOV, HK, NSTA</w:t>
            </w:r>
          </w:p>
        </w:tc>
        <w:tc>
          <w:tcPr>
            <w:tcW w:w="2151" w:type="dxa"/>
            <w:gridSpan w:val="2"/>
          </w:tcPr>
          <w:p w:rsidR="0063375C" w:rsidRPr="0065429D" w:rsidRDefault="00674740" w:rsidP="00D3643C">
            <w:pPr>
              <w:jc w:val="both"/>
              <w:rPr>
                <w:sz w:val="20"/>
                <w:lang w:val="et-EE"/>
              </w:rPr>
            </w:pPr>
            <w:r w:rsidRPr="0065429D">
              <w:rPr>
                <w:sz w:val="20"/>
                <w:lang w:val="et-EE"/>
              </w:rPr>
              <w:t>linnaeelarve, riigieelarve</w:t>
            </w:r>
            <w:r w:rsidR="004F5B41" w:rsidRPr="0065429D">
              <w:rPr>
                <w:sz w:val="20"/>
                <w:lang w:val="et-EE"/>
              </w:rPr>
              <w:t>, erasektor</w:t>
            </w:r>
          </w:p>
        </w:tc>
      </w:tr>
      <w:tr w:rsidR="0063375C" w:rsidRPr="00342C37" w:rsidTr="008B3AB9">
        <w:tc>
          <w:tcPr>
            <w:tcW w:w="5387" w:type="dxa"/>
            <w:gridSpan w:val="2"/>
          </w:tcPr>
          <w:p w:rsidR="0063375C" w:rsidRPr="00342C37" w:rsidRDefault="0063375C" w:rsidP="008B3AB9">
            <w:pPr>
              <w:rPr>
                <w:lang w:val="et-EE"/>
              </w:rPr>
            </w:pPr>
            <w:r>
              <w:rPr>
                <w:lang w:val="et-EE"/>
              </w:rPr>
              <w:t>Üldhariduskoolides huviringide tegevuse populariseerimine</w:t>
            </w:r>
          </w:p>
        </w:tc>
        <w:tc>
          <w:tcPr>
            <w:tcW w:w="3969" w:type="dxa"/>
            <w:vMerge/>
          </w:tcPr>
          <w:p w:rsidR="0063375C" w:rsidRPr="00342C37" w:rsidRDefault="0063375C" w:rsidP="00D3643C">
            <w:pPr>
              <w:jc w:val="both"/>
              <w:rPr>
                <w:lang w:val="et-EE"/>
              </w:rPr>
            </w:pPr>
          </w:p>
        </w:tc>
        <w:tc>
          <w:tcPr>
            <w:tcW w:w="1559" w:type="dxa"/>
            <w:gridSpan w:val="2"/>
          </w:tcPr>
          <w:p w:rsidR="0063375C" w:rsidRPr="00342C37" w:rsidRDefault="002726F0" w:rsidP="00D3643C">
            <w:pPr>
              <w:jc w:val="both"/>
              <w:rPr>
                <w:lang w:val="et-EE"/>
              </w:rPr>
            </w:pPr>
            <w:r w:rsidRPr="00342C37">
              <w:rPr>
                <w:lang w:val="et-EE"/>
              </w:rPr>
              <w:t>pidev</w:t>
            </w:r>
          </w:p>
        </w:tc>
        <w:tc>
          <w:tcPr>
            <w:tcW w:w="1559" w:type="dxa"/>
          </w:tcPr>
          <w:p w:rsidR="0063375C" w:rsidRPr="00342C37" w:rsidRDefault="00F402C6" w:rsidP="00D3643C">
            <w:pPr>
              <w:jc w:val="both"/>
              <w:rPr>
                <w:lang w:val="et-EE"/>
              </w:rPr>
            </w:pPr>
            <w:r>
              <w:rPr>
                <w:lang w:val="et-EE"/>
              </w:rPr>
              <w:t>koolid</w:t>
            </w:r>
          </w:p>
        </w:tc>
        <w:tc>
          <w:tcPr>
            <w:tcW w:w="2151" w:type="dxa"/>
            <w:gridSpan w:val="2"/>
          </w:tcPr>
          <w:p w:rsidR="0063375C" w:rsidRPr="0065429D" w:rsidRDefault="00674740" w:rsidP="00D3643C">
            <w:pPr>
              <w:jc w:val="both"/>
              <w:rPr>
                <w:sz w:val="20"/>
                <w:lang w:val="et-EE"/>
              </w:rPr>
            </w:pPr>
            <w:r w:rsidRPr="0065429D">
              <w:rPr>
                <w:sz w:val="20"/>
                <w:lang w:val="et-EE"/>
              </w:rPr>
              <w:t>linnaeelarve, riigieelarve</w:t>
            </w:r>
          </w:p>
        </w:tc>
      </w:tr>
      <w:tr w:rsidR="0063375C" w:rsidRPr="00342C37" w:rsidTr="008B3AB9">
        <w:tc>
          <w:tcPr>
            <w:tcW w:w="5387" w:type="dxa"/>
            <w:gridSpan w:val="2"/>
          </w:tcPr>
          <w:p w:rsidR="0063375C" w:rsidRPr="00342C37" w:rsidRDefault="0063375C" w:rsidP="008B3AB9">
            <w:pPr>
              <w:rPr>
                <w:lang w:val="et-EE"/>
              </w:rPr>
            </w:pPr>
            <w:r>
              <w:rPr>
                <w:lang w:val="et-EE"/>
              </w:rPr>
              <w:t>N</w:t>
            </w:r>
            <w:r w:rsidRPr="00977E54">
              <w:rPr>
                <w:lang w:val="et-EE"/>
              </w:rPr>
              <w:t>oorte vabal</w:t>
            </w:r>
            <w:r>
              <w:rPr>
                <w:lang w:val="et-EE"/>
              </w:rPr>
              <w:t>oomingu võimaluste pakkumine</w:t>
            </w:r>
          </w:p>
        </w:tc>
        <w:tc>
          <w:tcPr>
            <w:tcW w:w="3969" w:type="dxa"/>
            <w:vMerge/>
          </w:tcPr>
          <w:p w:rsidR="0063375C" w:rsidRPr="00342C37" w:rsidRDefault="0063375C" w:rsidP="00D3643C">
            <w:pPr>
              <w:jc w:val="both"/>
              <w:rPr>
                <w:lang w:val="et-EE"/>
              </w:rPr>
            </w:pPr>
          </w:p>
        </w:tc>
        <w:tc>
          <w:tcPr>
            <w:tcW w:w="1559" w:type="dxa"/>
            <w:gridSpan w:val="2"/>
          </w:tcPr>
          <w:p w:rsidR="0063375C" w:rsidRPr="00342C37" w:rsidRDefault="002726F0" w:rsidP="00D3643C">
            <w:pPr>
              <w:jc w:val="both"/>
              <w:rPr>
                <w:lang w:val="et-EE"/>
              </w:rPr>
            </w:pPr>
            <w:r w:rsidRPr="00342C37">
              <w:rPr>
                <w:lang w:val="et-EE"/>
              </w:rPr>
              <w:t>pidev</w:t>
            </w:r>
          </w:p>
        </w:tc>
        <w:tc>
          <w:tcPr>
            <w:tcW w:w="1559" w:type="dxa"/>
          </w:tcPr>
          <w:p w:rsidR="0063375C" w:rsidRPr="00342C37" w:rsidRDefault="00F402C6" w:rsidP="00D3643C">
            <w:pPr>
              <w:jc w:val="both"/>
              <w:rPr>
                <w:lang w:val="et-EE"/>
              </w:rPr>
            </w:pPr>
            <w:r>
              <w:rPr>
                <w:lang w:val="et-EE"/>
              </w:rPr>
              <w:t>NSTA</w:t>
            </w:r>
          </w:p>
        </w:tc>
        <w:tc>
          <w:tcPr>
            <w:tcW w:w="2151" w:type="dxa"/>
            <w:gridSpan w:val="2"/>
          </w:tcPr>
          <w:p w:rsidR="0063375C" w:rsidRPr="0065429D" w:rsidRDefault="00674740" w:rsidP="008E78B6">
            <w:pPr>
              <w:rPr>
                <w:sz w:val="20"/>
                <w:lang w:val="et-EE"/>
              </w:rPr>
            </w:pPr>
            <w:r w:rsidRPr="0065429D">
              <w:rPr>
                <w:sz w:val="20"/>
                <w:lang w:val="et-EE"/>
              </w:rPr>
              <w:t>linnaeelarve, fondid</w:t>
            </w:r>
            <w:r w:rsidR="00F402C6">
              <w:rPr>
                <w:sz w:val="20"/>
                <w:lang w:val="et-EE"/>
              </w:rPr>
              <w:t>, erase</w:t>
            </w:r>
            <w:r w:rsidR="00D12B8B">
              <w:rPr>
                <w:sz w:val="20"/>
                <w:lang w:val="et-EE"/>
              </w:rPr>
              <w:t>k</w:t>
            </w:r>
            <w:r w:rsidR="00F402C6">
              <w:rPr>
                <w:sz w:val="20"/>
                <w:lang w:val="et-EE"/>
              </w:rPr>
              <w:t>tor</w:t>
            </w:r>
          </w:p>
        </w:tc>
      </w:tr>
      <w:tr w:rsidR="0063375C" w:rsidRPr="001C17EF" w:rsidTr="008B3AB9">
        <w:tc>
          <w:tcPr>
            <w:tcW w:w="5387" w:type="dxa"/>
            <w:gridSpan w:val="2"/>
          </w:tcPr>
          <w:p w:rsidR="00314B4B" w:rsidRPr="00342C37" w:rsidRDefault="0063375C" w:rsidP="008B3AB9">
            <w:pPr>
              <w:rPr>
                <w:lang w:val="et-EE"/>
              </w:rPr>
            </w:pPr>
            <w:r>
              <w:rPr>
                <w:lang w:val="et-EE"/>
              </w:rPr>
              <w:t xml:space="preserve">Andekatele ja võimekatele noortele oskuste ja </w:t>
            </w:r>
            <w:r>
              <w:rPr>
                <w:lang w:val="et-EE"/>
              </w:rPr>
              <w:lastRenderedPageBreak/>
              <w:t>kogemuste esitlemise võimaluste tagamine (kontsertide, võistluste ja konkursside läbiviimine ja nendes osalemine)</w:t>
            </w:r>
          </w:p>
        </w:tc>
        <w:tc>
          <w:tcPr>
            <w:tcW w:w="3969" w:type="dxa"/>
            <w:vMerge/>
          </w:tcPr>
          <w:p w:rsidR="0063375C" w:rsidRPr="00342C37" w:rsidRDefault="0063375C" w:rsidP="00D3643C">
            <w:pPr>
              <w:jc w:val="both"/>
              <w:rPr>
                <w:lang w:val="et-EE"/>
              </w:rPr>
            </w:pPr>
          </w:p>
        </w:tc>
        <w:tc>
          <w:tcPr>
            <w:tcW w:w="1559" w:type="dxa"/>
            <w:gridSpan w:val="2"/>
          </w:tcPr>
          <w:p w:rsidR="0063375C" w:rsidRPr="00342C37" w:rsidRDefault="002726F0" w:rsidP="00D3643C">
            <w:pPr>
              <w:jc w:val="both"/>
              <w:rPr>
                <w:lang w:val="et-EE"/>
              </w:rPr>
            </w:pPr>
            <w:r w:rsidRPr="00342C37">
              <w:rPr>
                <w:lang w:val="et-EE"/>
              </w:rPr>
              <w:t>pidev</w:t>
            </w:r>
          </w:p>
        </w:tc>
        <w:tc>
          <w:tcPr>
            <w:tcW w:w="1559" w:type="dxa"/>
          </w:tcPr>
          <w:p w:rsidR="0063375C" w:rsidRPr="00342C37" w:rsidRDefault="00F402C6" w:rsidP="00D3643C">
            <w:pPr>
              <w:jc w:val="both"/>
              <w:rPr>
                <w:lang w:val="et-EE"/>
              </w:rPr>
            </w:pPr>
            <w:r>
              <w:rPr>
                <w:lang w:val="et-EE"/>
              </w:rPr>
              <w:t>KO, HK, NSTA</w:t>
            </w:r>
          </w:p>
        </w:tc>
        <w:tc>
          <w:tcPr>
            <w:tcW w:w="2151" w:type="dxa"/>
            <w:gridSpan w:val="2"/>
          </w:tcPr>
          <w:p w:rsidR="0063375C" w:rsidRPr="0065429D" w:rsidRDefault="00DD2C14" w:rsidP="008E78B6">
            <w:pPr>
              <w:rPr>
                <w:sz w:val="20"/>
                <w:lang w:val="et-EE"/>
              </w:rPr>
            </w:pPr>
            <w:r w:rsidRPr="0065429D">
              <w:rPr>
                <w:sz w:val="20"/>
                <w:lang w:val="et-EE"/>
              </w:rPr>
              <w:t>linnaeelarve,</w:t>
            </w:r>
            <w:r w:rsidR="00F402C6">
              <w:rPr>
                <w:sz w:val="20"/>
                <w:lang w:val="et-EE"/>
              </w:rPr>
              <w:t xml:space="preserve"> </w:t>
            </w:r>
            <w:r w:rsidR="00F402C6" w:rsidRPr="0065429D">
              <w:rPr>
                <w:sz w:val="20"/>
                <w:lang w:val="et-EE"/>
              </w:rPr>
              <w:t xml:space="preserve">fondid </w:t>
            </w:r>
            <w:r w:rsidRPr="0065429D">
              <w:rPr>
                <w:sz w:val="20"/>
                <w:lang w:val="et-EE"/>
              </w:rPr>
              <w:lastRenderedPageBreak/>
              <w:t xml:space="preserve">riigieelarve, </w:t>
            </w:r>
            <w:r w:rsidR="00F402C6">
              <w:rPr>
                <w:sz w:val="20"/>
                <w:lang w:val="et-EE"/>
              </w:rPr>
              <w:t>erasektor</w:t>
            </w:r>
          </w:p>
          <w:p w:rsidR="0063375C" w:rsidRPr="0065429D" w:rsidRDefault="0063375C" w:rsidP="00D3643C">
            <w:pPr>
              <w:jc w:val="both"/>
              <w:rPr>
                <w:sz w:val="20"/>
                <w:lang w:val="et-EE"/>
              </w:rPr>
            </w:pPr>
          </w:p>
        </w:tc>
      </w:tr>
      <w:tr w:rsidR="00EC184F" w:rsidRPr="00914EB0" w:rsidTr="008B3AB9">
        <w:tc>
          <w:tcPr>
            <w:tcW w:w="14625" w:type="dxa"/>
            <w:gridSpan w:val="8"/>
            <w:shd w:val="clear" w:color="auto" w:fill="E2CFF1"/>
          </w:tcPr>
          <w:p w:rsidR="00EC184F" w:rsidRPr="00EC184F" w:rsidRDefault="009126F5" w:rsidP="00C1540E">
            <w:pPr>
              <w:jc w:val="both"/>
              <w:rPr>
                <w:i/>
                <w:lang w:val="et-EE"/>
              </w:rPr>
            </w:pPr>
            <w:r w:rsidRPr="009126F5">
              <w:rPr>
                <w:i/>
                <w:lang w:val="et-EE"/>
              </w:rPr>
              <w:lastRenderedPageBreak/>
              <w:t>1.2 Noorte e</w:t>
            </w:r>
            <w:r w:rsidR="008002C9">
              <w:rPr>
                <w:i/>
                <w:lang w:val="et-EE"/>
              </w:rPr>
              <w:t xml:space="preserve">ttevõtlikkuse, </w:t>
            </w:r>
            <w:r w:rsidRPr="009126F5">
              <w:rPr>
                <w:i/>
                <w:lang w:val="et-EE"/>
              </w:rPr>
              <w:t xml:space="preserve">omaalgatuste </w:t>
            </w:r>
            <w:r w:rsidR="003E493E">
              <w:rPr>
                <w:i/>
                <w:lang w:val="et-EE"/>
              </w:rPr>
              <w:t>ja tööh</w:t>
            </w:r>
            <w:r w:rsidR="008002C9" w:rsidRPr="008002C9">
              <w:rPr>
                <w:i/>
                <w:lang w:val="et-EE"/>
              </w:rPr>
              <w:t xml:space="preserve">õivevalmiduse </w:t>
            </w:r>
            <w:r w:rsidRPr="009126F5">
              <w:rPr>
                <w:i/>
                <w:lang w:val="et-EE"/>
              </w:rPr>
              <w:t xml:space="preserve">tugevdamiseks soodsa pinna loomine. </w:t>
            </w:r>
          </w:p>
        </w:tc>
      </w:tr>
      <w:tr w:rsidR="00EC184F" w:rsidTr="00166ABC">
        <w:tc>
          <w:tcPr>
            <w:tcW w:w="5353" w:type="dxa"/>
          </w:tcPr>
          <w:p w:rsidR="00EC184F" w:rsidRDefault="00EC184F" w:rsidP="00C1540E">
            <w:pPr>
              <w:jc w:val="both"/>
              <w:rPr>
                <w:b/>
                <w:lang w:val="et-EE"/>
              </w:rPr>
            </w:pPr>
            <w:r>
              <w:rPr>
                <w:b/>
                <w:lang w:val="et-EE"/>
              </w:rPr>
              <w:t>Tegevus</w:t>
            </w:r>
            <w:r w:rsidR="00F720C4">
              <w:rPr>
                <w:b/>
                <w:lang w:val="et-EE"/>
              </w:rPr>
              <w:t>ed</w:t>
            </w:r>
          </w:p>
        </w:tc>
        <w:tc>
          <w:tcPr>
            <w:tcW w:w="4003" w:type="dxa"/>
            <w:gridSpan w:val="2"/>
          </w:tcPr>
          <w:p w:rsidR="00EC184F" w:rsidRDefault="00EC184F" w:rsidP="00C1540E">
            <w:pPr>
              <w:jc w:val="both"/>
              <w:rPr>
                <w:b/>
                <w:lang w:val="et-EE"/>
              </w:rPr>
            </w:pPr>
            <w:r>
              <w:rPr>
                <w:b/>
                <w:lang w:val="et-EE"/>
              </w:rPr>
              <w:t>Tulemus</w:t>
            </w:r>
            <w:r w:rsidR="00CF145A">
              <w:rPr>
                <w:b/>
                <w:lang w:val="et-EE"/>
              </w:rPr>
              <w:t>ed</w:t>
            </w:r>
          </w:p>
        </w:tc>
        <w:tc>
          <w:tcPr>
            <w:tcW w:w="1442" w:type="dxa"/>
          </w:tcPr>
          <w:p w:rsidR="00EC184F" w:rsidRDefault="00EC184F" w:rsidP="00C1540E">
            <w:pPr>
              <w:jc w:val="both"/>
              <w:rPr>
                <w:b/>
                <w:lang w:val="et-EE"/>
              </w:rPr>
            </w:pPr>
            <w:r>
              <w:rPr>
                <w:b/>
                <w:lang w:val="et-EE"/>
              </w:rPr>
              <w:t>Rakendamise periood</w:t>
            </w:r>
          </w:p>
        </w:tc>
        <w:tc>
          <w:tcPr>
            <w:tcW w:w="1985" w:type="dxa"/>
            <w:gridSpan w:val="3"/>
          </w:tcPr>
          <w:p w:rsidR="00EC184F" w:rsidRDefault="00EC184F" w:rsidP="00C1540E">
            <w:pPr>
              <w:jc w:val="both"/>
              <w:rPr>
                <w:b/>
                <w:lang w:val="et-EE"/>
              </w:rPr>
            </w:pPr>
            <w:r>
              <w:rPr>
                <w:b/>
                <w:lang w:val="et-EE"/>
              </w:rPr>
              <w:t>Vastutaja</w:t>
            </w:r>
          </w:p>
        </w:tc>
        <w:tc>
          <w:tcPr>
            <w:tcW w:w="1842" w:type="dxa"/>
          </w:tcPr>
          <w:p w:rsidR="00EC184F" w:rsidRDefault="00EC184F" w:rsidP="00C1540E">
            <w:pPr>
              <w:jc w:val="both"/>
              <w:rPr>
                <w:b/>
                <w:lang w:val="et-EE"/>
              </w:rPr>
            </w:pPr>
            <w:r>
              <w:rPr>
                <w:b/>
                <w:lang w:val="et-EE"/>
              </w:rPr>
              <w:t>Ressursid</w:t>
            </w:r>
          </w:p>
        </w:tc>
      </w:tr>
      <w:tr w:rsidR="00F7170C" w:rsidTr="00166ABC">
        <w:tc>
          <w:tcPr>
            <w:tcW w:w="5353" w:type="dxa"/>
          </w:tcPr>
          <w:p w:rsidR="00F7170C" w:rsidRPr="00AA6E4E" w:rsidRDefault="00F7170C" w:rsidP="008B3AB9">
            <w:pPr>
              <w:rPr>
                <w:lang w:val="et-EE"/>
              </w:rPr>
            </w:pPr>
            <w:r>
              <w:rPr>
                <w:lang w:val="et-EE"/>
              </w:rPr>
              <w:t xml:space="preserve">Noorteprojektide toetamise </w:t>
            </w:r>
            <w:r w:rsidRPr="006A1F0A">
              <w:rPr>
                <w:lang w:val="et-EE"/>
              </w:rPr>
              <w:t>fondi suurendamine</w:t>
            </w:r>
            <w:r w:rsidR="001C4FC3" w:rsidRPr="006A1F0A">
              <w:rPr>
                <w:lang w:val="et-EE"/>
              </w:rPr>
              <w:t xml:space="preserve"> ja alalise toetusprogrammi loomine</w:t>
            </w:r>
          </w:p>
        </w:tc>
        <w:tc>
          <w:tcPr>
            <w:tcW w:w="4003" w:type="dxa"/>
            <w:gridSpan w:val="2"/>
            <w:vMerge w:val="restart"/>
          </w:tcPr>
          <w:p w:rsidR="008B3AB9" w:rsidRDefault="008B3AB9" w:rsidP="008B3AB9">
            <w:pPr>
              <w:rPr>
                <w:lang w:val="et-EE"/>
              </w:rPr>
            </w:pPr>
            <w:r>
              <w:rPr>
                <w:lang w:val="et-EE"/>
              </w:rPr>
              <w:t>Noortel on piisavalt teadmisi, oskusi ja ressursse projektitegevuse teostamiseks ja oma ideede elluviimiseks.</w:t>
            </w:r>
          </w:p>
          <w:p w:rsidR="00254E7E" w:rsidRDefault="00254E7E" w:rsidP="00254E7E">
            <w:pPr>
              <w:rPr>
                <w:lang w:val="et-EE"/>
              </w:rPr>
            </w:pPr>
            <w:r w:rsidRPr="00052BF0">
              <w:rPr>
                <w:lang w:val="et-EE"/>
              </w:rPr>
              <w:t>Noorte</w:t>
            </w:r>
            <w:r>
              <w:rPr>
                <w:lang w:val="et-EE"/>
              </w:rPr>
              <w:t>projektide arv on suurenenud.</w:t>
            </w:r>
          </w:p>
          <w:p w:rsidR="002A2C19" w:rsidRDefault="002A2C19" w:rsidP="008B3AB9">
            <w:pPr>
              <w:rPr>
                <w:lang w:val="et-EE"/>
              </w:rPr>
            </w:pPr>
            <w:r>
              <w:rPr>
                <w:lang w:val="et-EE"/>
              </w:rPr>
              <w:t>Noored on teadlikud loomemajanduse põhialustest.</w:t>
            </w:r>
          </w:p>
          <w:p w:rsidR="0045540E" w:rsidRDefault="002A2C19" w:rsidP="008B3AB9">
            <w:pPr>
              <w:rPr>
                <w:lang w:val="et-EE"/>
              </w:rPr>
            </w:pPr>
            <w:r>
              <w:rPr>
                <w:lang w:val="et-EE"/>
              </w:rPr>
              <w:t>Noortel on olemas ettevõtluse või töötamise kogemise võimalused.</w:t>
            </w:r>
          </w:p>
          <w:p w:rsidR="002A2C19" w:rsidRPr="00052BF0" w:rsidRDefault="002A2C19" w:rsidP="008B3AB9">
            <w:pPr>
              <w:rPr>
                <w:lang w:val="et-EE"/>
              </w:rPr>
            </w:pPr>
            <w:r>
              <w:rPr>
                <w:lang w:val="et-EE"/>
              </w:rPr>
              <w:t>Noored on informeeritud elukutsete valikust ja nende omandamise võimalustest.</w:t>
            </w:r>
          </w:p>
        </w:tc>
        <w:tc>
          <w:tcPr>
            <w:tcW w:w="1442" w:type="dxa"/>
          </w:tcPr>
          <w:p w:rsidR="00F7170C" w:rsidRPr="006C0E0B" w:rsidRDefault="00F7170C" w:rsidP="00C1540E">
            <w:pPr>
              <w:jc w:val="both"/>
              <w:rPr>
                <w:lang w:val="et-EE"/>
              </w:rPr>
            </w:pPr>
            <w:r w:rsidRPr="006C0E0B">
              <w:rPr>
                <w:lang w:val="et-EE"/>
              </w:rPr>
              <w:t>2022</w:t>
            </w:r>
            <w:r>
              <w:rPr>
                <w:lang w:val="et-EE"/>
              </w:rPr>
              <w:t>-2026</w:t>
            </w:r>
          </w:p>
        </w:tc>
        <w:tc>
          <w:tcPr>
            <w:tcW w:w="1985" w:type="dxa"/>
            <w:gridSpan w:val="3"/>
          </w:tcPr>
          <w:p w:rsidR="00F7170C" w:rsidRPr="006C0E0B" w:rsidRDefault="00F8457C" w:rsidP="00C1540E">
            <w:pPr>
              <w:jc w:val="both"/>
              <w:rPr>
                <w:lang w:val="et-EE"/>
              </w:rPr>
            </w:pPr>
            <w:r>
              <w:rPr>
                <w:lang w:val="et-EE"/>
              </w:rPr>
              <w:t>KOV, NK</w:t>
            </w:r>
          </w:p>
        </w:tc>
        <w:tc>
          <w:tcPr>
            <w:tcW w:w="1842" w:type="dxa"/>
          </w:tcPr>
          <w:p w:rsidR="00F7170C" w:rsidRPr="00D7242A" w:rsidRDefault="00F8457C" w:rsidP="001318DB">
            <w:pPr>
              <w:jc w:val="both"/>
              <w:rPr>
                <w:sz w:val="20"/>
                <w:lang w:val="et-EE"/>
              </w:rPr>
            </w:pPr>
            <w:r w:rsidRPr="00D7242A">
              <w:rPr>
                <w:sz w:val="20"/>
                <w:lang w:val="et-EE"/>
              </w:rPr>
              <w:t>linnaeelarve,</w:t>
            </w:r>
            <w:r w:rsidR="00B33881">
              <w:rPr>
                <w:sz w:val="20"/>
                <w:lang w:val="et-EE"/>
              </w:rPr>
              <w:t xml:space="preserve"> fondid</w:t>
            </w:r>
          </w:p>
        </w:tc>
      </w:tr>
      <w:tr w:rsidR="00F7170C" w:rsidRPr="001C17EF" w:rsidTr="00166ABC">
        <w:tc>
          <w:tcPr>
            <w:tcW w:w="5353" w:type="dxa"/>
          </w:tcPr>
          <w:p w:rsidR="00F7170C" w:rsidRPr="000C16CA" w:rsidRDefault="00F7170C" w:rsidP="008B3AB9">
            <w:pPr>
              <w:rPr>
                <w:lang w:val="et-EE"/>
              </w:rPr>
            </w:pPr>
            <w:r>
              <w:rPr>
                <w:lang w:val="et-EE"/>
              </w:rPr>
              <w:t>Noortele m</w:t>
            </w:r>
            <w:r w:rsidRPr="000C16CA">
              <w:rPr>
                <w:lang w:val="et-EE"/>
              </w:rPr>
              <w:t>entorluse pakkumine</w:t>
            </w:r>
            <w:r>
              <w:rPr>
                <w:lang w:val="et-EE"/>
              </w:rPr>
              <w:t xml:space="preserve"> projektide ja ideede elluviimiseks</w:t>
            </w:r>
          </w:p>
        </w:tc>
        <w:tc>
          <w:tcPr>
            <w:tcW w:w="4003" w:type="dxa"/>
            <w:gridSpan w:val="2"/>
            <w:vMerge/>
          </w:tcPr>
          <w:p w:rsidR="00F7170C" w:rsidRDefault="00F7170C" w:rsidP="00C1540E">
            <w:pPr>
              <w:jc w:val="both"/>
              <w:rPr>
                <w:b/>
                <w:lang w:val="et-EE"/>
              </w:rPr>
            </w:pPr>
          </w:p>
        </w:tc>
        <w:tc>
          <w:tcPr>
            <w:tcW w:w="1442" w:type="dxa"/>
          </w:tcPr>
          <w:p w:rsidR="00F7170C" w:rsidRPr="006C0E0B" w:rsidRDefault="00F7170C" w:rsidP="00C1540E">
            <w:pPr>
              <w:jc w:val="both"/>
              <w:rPr>
                <w:lang w:val="et-EE"/>
              </w:rPr>
            </w:pPr>
            <w:r w:rsidRPr="00342C37">
              <w:rPr>
                <w:lang w:val="et-EE"/>
              </w:rPr>
              <w:t>pidev</w:t>
            </w:r>
          </w:p>
        </w:tc>
        <w:tc>
          <w:tcPr>
            <w:tcW w:w="1985" w:type="dxa"/>
            <w:gridSpan w:val="3"/>
          </w:tcPr>
          <w:p w:rsidR="00F7170C" w:rsidRPr="006C0E0B" w:rsidRDefault="005A607C" w:rsidP="00C1540E">
            <w:pPr>
              <w:jc w:val="both"/>
              <w:rPr>
                <w:lang w:val="et-EE"/>
              </w:rPr>
            </w:pPr>
            <w:r>
              <w:rPr>
                <w:lang w:val="et-EE"/>
              </w:rPr>
              <w:t>NSTA</w:t>
            </w:r>
          </w:p>
        </w:tc>
        <w:tc>
          <w:tcPr>
            <w:tcW w:w="1842" w:type="dxa"/>
          </w:tcPr>
          <w:p w:rsidR="00F7170C" w:rsidRPr="00D7242A" w:rsidRDefault="006022F9" w:rsidP="00C1540E">
            <w:pPr>
              <w:jc w:val="both"/>
              <w:rPr>
                <w:sz w:val="20"/>
                <w:lang w:val="et-EE"/>
              </w:rPr>
            </w:pPr>
            <w:r>
              <w:rPr>
                <w:sz w:val="20"/>
                <w:lang w:val="et-EE"/>
              </w:rPr>
              <w:t>linnaeelarve, erasektor</w:t>
            </w:r>
          </w:p>
        </w:tc>
      </w:tr>
      <w:tr w:rsidR="006022F9" w:rsidTr="00166ABC">
        <w:tc>
          <w:tcPr>
            <w:tcW w:w="5353" w:type="dxa"/>
          </w:tcPr>
          <w:p w:rsidR="006022F9" w:rsidRPr="000C16CA" w:rsidRDefault="006022F9" w:rsidP="008B3AB9">
            <w:pPr>
              <w:rPr>
                <w:lang w:val="et-EE"/>
              </w:rPr>
            </w:pPr>
            <w:r>
              <w:rPr>
                <w:lang w:val="et-EE"/>
              </w:rPr>
              <w:t>Noortele projektikirjutamise koolituste läbiviimine</w:t>
            </w:r>
          </w:p>
        </w:tc>
        <w:tc>
          <w:tcPr>
            <w:tcW w:w="4003" w:type="dxa"/>
            <w:gridSpan w:val="2"/>
            <w:vMerge/>
          </w:tcPr>
          <w:p w:rsidR="006022F9" w:rsidRDefault="006022F9" w:rsidP="00C1540E">
            <w:pPr>
              <w:jc w:val="both"/>
              <w:rPr>
                <w:b/>
                <w:lang w:val="et-EE"/>
              </w:rPr>
            </w:pPr>
          </w:p>
        </w:tc>
        <w:tc>
          <w:tcPr>
            <w:tcW w:w="1442" w:type="dxa"/>
          </w:tcPr>
          <w:p w:rsidR="006022F9" w:rsidRPr="006C0E0B" w:rsidRDefault="006022F9" w:rsidP="00C1540E">
            <w:pPr>
              <w:jc w:val="both"/>
              <w:rPr>
                <w:lang w:val="et-EE"/>
              </w:rPr>
            </w:pPr>
            <w:r w:rsidRPr="00342C37">
              <w:rPr>
                <w:lang w:val="et-EE"/>
              </w:rPr>
              <w:t>pidev</w:t>
            </w:r>
          </w:p>
        </w:tc>
        <w:tc>
          <w:tcPr>
            <w:tcW w:w="1985" w:type="dxa"/>
            <w:gridSpan w:val="3"/>
          </w:tcPr>
          <w:p w:rsidR="006022F9" w:rsidRPr="006C0E0B" w:rsidRDefault="006022F9" w:rsidP="00C1540E">
            <w:pPr>
              <w:jc w:val="both"/>
              <w:rPr>
                <w:lang w:val="et-EE"/>
              </w:rPr>
            </w:pPr>
            <w:r>
              <w:rPr>
                <w:lang w:val="et-EE"/>
              </w:rPr>
              <w:t>NSTA</w:t>
            </w:r>
          </w:p>
        </w:tc>
        <w:tc>
          <w:tcPr>
            <w:tcW w:w="1842" w:type="dxa"/>
          </w:tcPr>
          <w:p w:rsidR="006022F9" w:rsidRPr="00D7242A" w:rsidRDefault="006022F9" w:rsidP="00A133A1">
            <w:pPr>
              <w:jc w:val="both"/>
              <w:rPr>
                <w:sz w:val="20"/>
                <w:lang w:val="et-EE"/>
              </w:rPr>
            </w:pPr>
            <w:r>
              <w:rPr>
                <w:sz w:val="20"/>
                <w:lang w:val="et-EE"/>
              </w:rPr>
              <w:t>linnaeelarve, erasektor, fondid</w:t>
            </w:r>
          </w:p>
        </w:tc>
      </w:tr>
      <w:tr w:rsidR="006022F9" w:rsidRPr="001C17EF" w:rsidTr="00166ABC">
        <w:tc>
          <w:tcPr>
            <w:tcW w:w="5353" w:type="dxa"/>
          </w:tcPr>
          <w:p w:rsidR="006022F9" w:rsidRPr="000C16CA" w:rsidRDefault="006022F9" w:rsidP="008B3AB9">
            <w:pPr>
              <w:rPr>
                <w:lang w:val="et-EE"/>
              </w:rPr>
            </w:pPr>
            <w:r>
              <w:rPr>
                <w:lang w:val="et-EE"/>
              </w:rPr>
              <w:t>Ruumide ja vahendite kasutamise võimaldamine noortele ürituste läbiviimiseks</w:t>
            </w:r>
          </w:p>
        </w:tc>
        <w:tc>
          <w:tcPr>
            <w:tcW w:w="4003" w:type="dxa"/>
            <w:gridSpan w:val="2"/>
            <w:vMerge/>
          </w:tcPr>
          <w:p w:rsidR="006022F9" w:rsidRDefault="006022F9" w:rsidP="00C1540E">
            <w:pPr>
              <w:jc w:val="both"/>
              <w:rPr>
                <w:b/>
                <w:lang w:val="et-EE"/>
              </w:rPr>
            </w:pPr>
          </w:p>
        </w:tc>
        <w:tc>
          <w:tcPr>
            <w:tcW w:w="1442" w:type="dxa"/>
          </w:tcPr>
          <w:p w:rsidR="006022F9" w:rsidRPr="006C0E0B" w:rsidRDefault="006022F9" w:rsidP="00C1540E">
            <w:pPr>
              <w:jc w:val="both"/>
              <w:rPr>
                <w:lang w:val="et-EE"/>
              </w:rPr>
            </w:pPr>
            <w:r w:rsidRPr="00342C37">
              <w:rPr>
                <w:lang w:val="et-EE"/>
              </w:rPr>
              <w:t>pidev</w:t>
            </w:r>
          </w:p>
        </w:tc>
        <w:tc>
          <w:tcPr>
            <w:tcW w:w="1985" w:type="dxa"/>
            <w:gridSpan w:val="3"/>
          </w:tcPr>
          <w:p w:rsidR="006022F9" w:rsidRPr="006C0E0B" w:rsidRDefault="001831A8" w:rsidP="00C1540E">
            <w:pPr>
              <w:jc w:val="both"/>
              <w:rPr>
                <w:lang w:val="et-EE"/>
              </w:rPr>
            </w:pPr>
            <w:r>
              <w:rPr>
                <w:lang w:val="et-EE"/>
              </w:rPr>
              <w:t>NSTA</w:t>
            </w:r>
          </w:p>
        </w:tc>
        <w:tc>
          <w:tcPr>
            <w:tcW w:w="1842" w:type="dxa"/>
          </w:tcPr>
          <w:p w:rsidR="006022F9" w:rsidRPr="00D7242A" w:rsidRDefault="001831A8" w:rsidP="00C1540E">
            <w:pPr>
              <w:jc w:val="both"/>
              <w:rPr>
                <w:sz w:val="20"/>
                <w:lang w:val="et-EE"/>
              </w:rPr>
            </w:pPr>
            <w:r>
              <w:rPr>
                <w:sz w:val="20"/>
                <w:lang w:val="et-EE"/>
              </w:rPr>
              <w:t>linnaeelarve, erasektor</w:t>
            </w:r>
          </w:p>
        </w:tc>
      </w:tr>
      <w:tr w:rsidR="00EA35B3" w:rsidRPr="00EA35B3" w:rsidTr="00166ABC">
        <w:tc>
          <w:tcPr>
            <w:tcW w:w="5353" w:type="dxa"/>
          </w:tcPr>
          <w:p w:rsidR="00EA35B3" w:rsidRPr="00833ABF" w:rsidRDefault="00EA35B3" w:rsidP="008B3AB9">
            <w:pPr>
              <w:rPr>
                <w:lang w:val="et-EE"/>
              </w:rPr>
            </w:pPr>
            <w:r w:rsidRPr="00833ABF">
              <w:rPr>
                <w:rFonts w:ascii="Calibri" w:eastAsia="Calibri" w:hAnsi="Calibri" w:cs="Times New Roman"/>
                <w:lang w:val="et-EE"/>
              </w:rPr>
              <w:t>Avatud noorteruumide (Open Space) loomine erinevates linnaosades</w:t>
            </w:r>
          </w:p>
        </w:tc>
        <w:tc>
          <w:tcPr>
            <w:tcW w:w="4003" w:type="dxa"/>
            <w:gridSpan w:val="2"/>
            <w:vMerge/>
          </w:tcPr>
          <w:p w:rsidR="00EA35B3" w:rsidRPr="00833ABF" w:rsidRDefault="00EA35B3" w:rsidP="00C1540E">
            <w:pPr>
              <w:jc w:val="both"/>
              <w:rPr>
                <w:b/>
                <w:lang w:val="et-EE"/>
              </w:rPr>
            </w:pPr>
          </w:p>
        </w:tc>
        <w:tc>
          <w:tcPr>
            <w:tcW w:w="1442" w:type="dxa"/>
          </w:tcPr>
          <w:p w:rsidR="00EA35B3" w:rsidRPr="00833ABF" w:rsidRDefault="00EA35B3" w:rsidP="009146C0">
            <w:pPr>
              <w:jc w:val="both"/>
              <w:rPr>
                <w:lang w:val="et-EE"/>
              </w:rPr>
            </w:pPr>
            <w:r w:rsidRPr="00833ABF">
              <w:rPr>
                <w:lang w:val="et-EE"/>
              </w:rPr>
              <w:t>pidev</w:t>
            </w:r>
          </w:p>
        </w:tc>
        <w:tc>
          <w:tcPr>
            <w:tcW w:w="1985" w:type="dxa"/>
            <w:gridSpan w:val="3"/>
          </w:tcPr>
          <w:p w:rsidR="00EA35B3" w:rsidRPr="00833ABF" w:rsidRDefault="00EA35B3" w:rsidP="009146C0">
            <w:pPr>
              <w:jc w:val="both"/>
              <w:rPr>
                <w:lang w:val="et-EE"/>
              </w:rPr>
            </w:pPr>
            <w:r w:rsidRPr="00833ABF">
              <w:rPr>
                <w:lang w:val="et-EE"/>
              </w:rPr>
              <w:t>KOV, NSTA</w:t>
            </w:r>
          </w:p>
        </w:tc>
        <w:tc>
          <w:tcPr>
            <w:tcW w:w="1842" w:type="dxa"/>
          </w:tcPr>
          <w:p w:rsidR="00EA35B3" w:rsidRPr="00833ABF" w:rsidRDefault="00EA35B3" w:rsidP="009146C0">
            <w:pPr>
              <w:jc w:val="both"/>
              <w:rPr>
                <w:sz w:val="20"/>
                <w:lang w:val="et-EE"/>
              </w:rPr>
            </w:pPr>
            <w:r w:rsidRPr="00833ABF">
              <w:rPr>
                <w:sz w:val="20"/>
                <w:lang w:val="et-EE"/>
              </w:rPr>
              <w:t>linnaeelarve, erasektor, fondid</w:t>
            </w:r>
          </w:p>
        </w:tc>
      </w:tr>
      <w:tr w:rsidR="006022F9" w:rsidRPr="001C17EF" w:rsidTr="00166ABC">
        <w:tc>
          <w:tcPr>
            <w:tcW w:w="5353" w:type="dxa"/>
          </w:tcPr>
          <w:p w:rsidR="006022F9" w:rsidRPr="000C16CA" w:rsidRDefault="006022F9" w:rsidP="008B3AB9">
            <w:pPr>
              <w:rPr>
                <w:lang w:val="et-EE"/>
              </w:rPr>
            </w:pPr>
            <w:r>
              <w:rPr>
                <w:lang w:val="et-EE"/>
              </w:rPr>
              <w:t>Ettevõtlusnädala raames tegevuste pakkumine noortele</w:t>
            </w:r>
          </w:p>
        </w:tc>
        <w:tc>
          <w:tcPr>
            <w:tcW w:w="4003" w:type="dxa"/>
            <w:gridSpan w:val="2"/>
            <w:vMerge/>
          </w:tcPr>
          <w:p w:rsidR="006022F9" w:rsidRDefault="006022F9" w:rsidP="00C1540E">
            <w:pPr>
              <w:jc w:val="both"/>
              <w:rPr>
                <w:b/>
                <w:lang w:val="et-EE"/>
              </w:rPr>
            </w:pPr>
          </w:p>
        </w:tc>
        <w:tc>
          <w:tcPr>
            <w:tcW w:w="1442" w:type="dxa"/>
          </w:tcPr>
          <w:p w:rsidR="006022F9" w:rsidRPr="006C0E0B" w:rsidRDefault="006022F9" w:rsidP="00C1540E">
            <w:pPr>
              <w:jc w:val="both"/>
              <w:rPr>
                <w:lang w:val="et-EE"/>
              </w:rPr>
            </w:pPr>
            <w:r w:rsidRPr="00342C37">
              <w:rPr>
                <w:lang w:val="et-EE"/>
              </w:rPr>
              <w:t>pidev</w:t>
            </w:r>
          </w:p>
        </w:tc>
        <w:tc>
          <w:tcPr>
            <w:tcW w:w="1985" w:type="dxa"/>
            <w:gridSpan w:val="3"/>
          </w:tcPr>
          <w:p w:rsidR="006022F9" w:rsidRPr="006C0E0B" w:rsidRDefault="001831A8" w:rsidP="00C1540E">
            <w:pPr>
              <w:jc w:val="both"/>
              <w:rPr>
                <w:lang w:val="et-EE"/>
              </w:rPr>
            </w:pPr>
            <w:r>
              <w:rPr>
                <w:lang w:val="et-EE"/>
              </w:rPr>
              <w:t>LAÖA</w:t>
            </w:r>
          </w:p>
        </w:tc>
        <w:tc>
          <w:tcPr>
            <w:tcW w:w="1842" w:type="dxa"/>
          </w:tcPr>
          <w:p w:rsidR="006022F9" w:rsidRPr="00D7242A" w:rsidRDefault="001831A8" w:rsidP="00C1540E">
            <w:pPr>
              <w:jc w:val="both"/>
              <w:rPr>
                <w:sz w:val="20"/>
                <w:lang w:val="et-EE"/>
              </w:rPr>
            </w:pPr>
            <w:r>
              <w:rPr>
                <w:sz w:val="20"/>
                <w:lang w:val="et-EE"/>
              </w:rPr>
              <w:t>linnaeelarve</w:t>
            </w:r>
          </w:p>
        </w:tc>
      </w:tr>
      <w:tr w:rsidR="006022F9" w:rsidRPr="001C17EF" w:rsidTr="00166ABC">
        <w:tc>
          <w:tcPr>
            <w:tcW w:w="5353" w:type="dxa"/>
          </w:tcPr>
          <w:p w:rsidR="006022F9" w:rsidRDefault="006022F9" w:rsidP="008B3AB9">
            <w:pPr>
              <w:rPr>
                <w:lang w:val="et-EE"/>
              </w:rPr>
            </w:pPr>
            <w:r>
              <w:rPr>
                <w:lang w:val="et-EE"/>
              </w:rPr>
              <w:t>Üldhariduskoolide õpilasfirmade tegevuse arendamine ja nende laatade korraldamine</w:t>
            </w:r>
          </w:p>
        </w:tc>
        <w:tc>
          <w:tcPr>
            <w:tcW w:w="4003" w:type="dxa"/>
            <w:gridSpan w:val="2"/>
            <w:vMerge/>
          </w:tcPr>
          <w:p w:rsidR="006022F9" w:rsidRDefault="006022F9" w:rsidP="00C1540E">
            <w:pPr>
              <w:jc w:val="both"/>
              <w:rPr>
                <w:b/>
                <w:lang w:val="et-EE"/>
              </w:rPr>
            </w:pPr>
          </w:p>
        </w:tc>
        <w:tc>
          <w:tcPr>
            <w:tcW w:w="1442" w:type="dxa"/>
          </w:tcPr>
          <w:p w:rsidR="006022F9" w:rsidRPr="006C0E0B" w:rsidRDefault="001831A8" w:rsidP="00C1540E">
            <w:pPr>
              <w:jc w:val="both"/>
              <w:rPr>
                <w:lang w:val="et-EE"/>
              </w:rPr>
            </w:pPr>
            <w:r>
              <w:rPr>
                <w:lang w:val="et-EE"/>
              </w:rPr>
              <w:t>pidev</w:t>
            </w:r>
          </w:p>
        </w:tc>
        <w:tc>
          <w:tcPr>
            <w:tcW w:w="1985" w:type="dxa"/>
            <w:gridSpan w:val="3"/>
          </w:tcPr>
          <w:p w:rsidR="006022F9" w:rsidRPr="006C0E0B" w:rsidRDefault="001831A8" w:rsidP="00C1540E">
            <w:pPr>
              <w:jc w:val="both"/>
              <w:rPr>
                <w:lang w:val="et-EE"/>
              </w:rPr>
            </w:pPr>
            <w:r>
              <w:rPr>
                <w:lang w:val="et-EE"/>
              </w:rPr>
              <w:t>koolid</w:t>
            </w:r>
          </w:p>
        </w:tc>
        <w:tc>
          <w:tcPr>
            <w:tcW w:w="1842" w:type="dxa"/>
          </w:tcPr>
          <w:p w:rsidR="006022F9" w:rsidRPr="00D7242A" w:rsidRDefault="00A37B53" w:rsidP="00C1540E">
            <w:pPr>
              <w:jc w:val="both"/>
              <w:rPr>
                <w:sz w:val="20"/>
                <w:lang w:val="et-EE"/>
              </w:rPr>
            </w:pPr>
            <w:r>
              <w:rPr>
                <w:sz w:val="20"/>
                <w:lang w:val="et-EE"/>
              </w:rPr>
              <w:t>l</w:t>
            </w:r>
            <w:r w:rsidR="001831A8">
              <w:rPr>
                <w:sz w:val="20"/>
                <w:lang w:val="et-EE"/>
              </w:rPr>
              <w:t>innaeelarve</w:t>
            </w:r>
            <w:r>
              <w:rPr>
                <w:sz w:val="20"/>
                <w:lang w:val="et-EE"/>
              </w:rPr>
              <w:t>, fondid</w:t>
            </w:r>
          </w:p>
        </w:tc>
      </w:tr>
      <w:tr w:rsidR="006022F9" w:rsidRPr="001C17EF" w:rsidTr="00166ABC">
        <w:tc>
          <w:tcPr>
            <w:tcW w:w="5353" w:type="dxa"/>
          </w:tcPr>
          <w:p w:rsidR="006022F9" w:rsidRDefault="006022F9" w:rsidP="008B3AB9">
            <w:pPr>
              <w:rPr>
                <w:lang w:val="et-EE"/>
              </w:rPr>
            </w:pPr>
            <w:r>
              <w:rPr>
                <w:lang w:val="et-EE"/>
              </w:rPr>
              <w:t xml:space="preserve">Vabatahtliku tegevuse edendamine noorte </w:t>
            </w:r>
            <w:r w:rsidRPr="006A1F0A">
              <w:rPr>
                <w:lang w:val="et-EE"/>
              </w:rPr>
              <w:t>seas</w:t>
            </w:r>
            <w:r w:rsidR="00270FB0" w:rsidRPr="006A1F0A">
              <w:rPr>
                <w:lang w:val="et-EE"/>
              </w:rPr>
              <w:t xml:space="preserve"> ja vabatahtlike kogukonna loomine</w:t>
            </w:r>
          </w:p>
        </w:tc>
        <w:tc>
          <w:tcPr>
            <w:tcW w:w="4003" w:type="dxa"/>
            <w:gridSpan w:val="2"/>
            <w:vMerge/>
          </w:tcPr>
          <w:p w:rsidR="006022F9" w:rsidRDefault="006022F9" w:rsidP="00C1540E">
            <w:pPr>
              <w:jc w:val="both"/>
              <w:rPr>
                <w:b/>
                <w:lang w:val="et-EE"/>
              </w:rPr>
            </w:pPr>
          </w:p>
        </w:tc>
        <w:tc>
          <w:tcPr>
            <w:tcW w:w="1442" w:type="dxa"/>
          </w:tcPr>
          <w:p w:rsidR="006022F9" w:rsidRPr="006C0E0B" w:rsidRDefault="006022F9" w:rsidP="00C1540E">
            <w:pPr>
              <w:jc w:val="both"/>
              <w:rPr>
                <w:lang w:val="et-EE"/>
              </w:rPr>
            </w:pPr>
            <w:r w:rsidRPr="00342C37">
              <w:rPr>
                <w:lang w:val="et-EE"/>
              </w:rPr>
              <w:t>pidev</w:t>
            </w:r>
          </w:p>
        </w:tc>
        <w:tc>
          <w:tcPr>
            <w:tcW w:w="1985" w:type="dxa"/>
            <w:gridSpan w:val="3"/>
          </w:tcPr>
          <w:p w:rsidR="006022F9" w:rsidRPr="006C0E0B" w:rsidRDefault="00A4741A" w:rsidP="00C1540E">
            <w:pPr>
              <w:jc w:val="both"/>
              <w:rPr>
                <w:lang w:val="et-EE"/>
              </w:rPr>
            </w:pPr>
            <w:r>
              <w:rPr>
                <w:lang w:val="et-EE"/>
              </w:rPr>
              <w:t>NSTA</w:t>
            </w:r>
          </w:p>
        </w:tc>
        <w:tc>
          <w:tcPr>
            <w:tcW w:w="1842" w:type="dxa"/>
          </w:tcPr>
          <w:p w:rsidR="006022F9" w:rsidRPr="00D7242A" w:rsidRDefault="00A4741A" w:rsidP="00C1540E">
            <w:pPr>
              <w:jc w:val="both"/>
              <w:rPr>
                <w:sz w:val="20"/>
                <w:lang w:val="et-EE"/>
              </w:rPr>
            </w:pPr>
            <w:r>
              <w:rPr>
                <w:sz w:val="20"/>
                <w:lang w:val="et-EE"/>
              </w:rPr>
              <w:t>linnaeelarve, erasektor</w:t>
            </w:r>
          </w:p>
        </w:tc>
      </w:tr>
      <w:tr w:rsidR="006022F9" w:rsidTr="00166ABC">
        <w:tc>
          <w:tcPr>
            <w:tcW w:w="5353" w:type="dxa"/>
          </w:tcPr>
          <w:p w:rsidR="006022F9" w:rsidRDefault="006022F9" w:rsidP="008B3AB9">
            <w:pPr>
              <w:rPr>
                <w:lang w:val="et-EE"/>
              </w:rPr>
            </w:pPr>
            <w:r>
              <w:rPr>
                <w:lang w:val="et-EE"/>
              </w:rPr>
              <w:t>Noortetalgude läbiviimine</w:t>
            </w:r>
          </w:p>
        </w:tc>
        <w:tc>
          <w:tcPr>
            <w:tcW w:w="4003" w:type="dxa"/>
            <w:gridSpan w:val="2"/>
            <w:vMerge/>
          </w:tcPr>
          <w:p w:rsidR="006022F9" w:rsidRDefault="006022F9" w:rsidP="00C1540E">
            <w:pPr>
              <w:jc w:val="both"/>
              <w:rPr>
                <w:b/>
                <w:lang w:val="et-EE"/>
              </w:rPr>
            </w:pPr>
          </w:p>
        </w:tc>
        <w:tc>
          <w:tcPr>
            <w:tcW w:w="1442" w:type="dxa"/>
          </w:tcPr>
          <w:p w:rsidR="006022F9" w:rsidRPr="006C0E0B" w:rsidRDefault="006022F9" w:rsidP="00C1540E">
            <w:pPr>
              <w:jc w:val="both"/>
              <w:rPr>
                <w:lang w:val="et-EE"/>
              </w:rPr>
            </w:pPr>
            <w:r w:rsidRPr="00342C37">
              <w:rPr>
                <w:lang w:val="et-EE"/>
              </w:rPr>
              <w:t>pidev</w:t>
            </w:r>
          </w:p>
        </w:tc>
        <w:tc>
          <w:tcPr>
            <w:tcW w:w="1985" w:type="dxa"/>
            <w:gridSpan w:val="3"/>
          </w:tcPr>
          <w:p w:rsidR="006022F9" w:rsidRPr="006C0E0B" w:rsidRDefault="00A4741A" w:rsidP="00C1540E">
            <w:pPr>
              <w:jc w:val="both"/>
              <w:rPr>
                <w:lang w:val="et-EE"/>
              </w:rPr>
            </w:pPr>
            <w:r>
              <w:rPr>
                <w:lang w:val="et-EE"/>
              </w:rPr>
              <w:t>NSTA</w:t>
            </w:r>
          </w:p>
        </w:tc>
        <w:tc>
          <w:tcPr>
            <w:tcW w:w="1842" w:type="dxa"/>
          </w:tcPr>
          <w:p w:rsidR="006022F9" w:rsidRPr="00D7242A" w:rsidRDefault="00A4741A" w:rsidP="00A4741A">
            <w:pPr>
              <w:jc w:val="both"/>
              <w:rPr>
                <w:sz w:val="20"/>
                <w:lang w:val="et-EE"/>
              </w:rPr>
            </w:pPr>
            <w:r>
              <w:rPr>
                <w:sz w:val="20"/>
                <w:lang w:val="et-EE"/>
              </w:rPr>
              <w:t>linnaeelarve, fondid</w:t>
            </w:r>
          </w:p>
        </w:tc>
      </w:tr>
      <w:tr w:rsidR="006022F9" w:rsidRPr="001C17EF" w:rsidTr="00166ABC">
        <w:tc>
          <w:tcPr>
            <w:tcW w:w="5353" w:type="dxa"/>
          </w:tcPr>
          <w:p w:rsidR="006022F9" w:rsidRPr="00833ABF" w:rsidRDefault="006022F9" w:rsidP="008B3AB9">
            <w:pPr>
              <w:rPr>
                <w:lang w:val="et-EE"/>
              </w:rPr>
            </w:pPr>
            <w:r w:rsidRPr="00833ABF">
              <w:rPr>
                <w:lang w:val="et-EE"/>
              </w:rPr>
              <w:t>Noorte seas loomemajanduse tutvustamine ja edendamine</w:t>
            </w:r>
            <w:r w:rsidR="009608AD" w:rsidRPr="00833ABF">
              <w:rPr>
                <w:lang w:val="et-EE"/>
              </w:rPr>
              <w:t xml:space="preserve"> </w:t>
            </w:r>
            <w:r w:rsidR="009608AD" w:rsidRPr="00833ABF">
              <w:rPr>
                <w:rFonts w:ascii="Calibri" w:eastAsia="Calibri" w:hAnsi="Calibri" w:cs="Times New Roman"/>
                <w:lang w:val="et-EE"/>
              </w:rPr>
              <w:t>ning loomeettevõtluse arendamine</w:t>
            </w:r>
          </w:p>
        </w:tc>
        <w:tc>
          <w:tcPr>
            <w:tcW w:w="4003" w:type="dxa"/>
            <w:gridSpan w:val="2"/>
            <w:vMerge/>
          </w:tcPr>
          <w:p w:rsidR="006022F9" w:rsidRDefault="006022F9" w:rsidP="00C1540E">
            <w:pPr>
              <w:jc w:val="both"/>
              <w:rPr>
                <w:b/>
                <w:lang w:val="et-EE"/>
              </w:rPr>
            </w:pPr>
          </w:p>
        </w:tc>
        <w:tc>
          <w:tcPr>
            <w:tcW w:w="1442" w:type="dxa"/>
          </w:tcPr>
          <w:p w:rsidR="006022F9" w:rsidRPr="006C0E0B" w:rsidRDefault="006022F9" w:rsidP="00C1540E">
            <w:pPr>
              <w:jc w:val="both"/>
              <w:rPr>
                <w:lang w:val="et-EE"/>
              </w:rPr>
            </w:pPr>
            <w:r w:rsidRPr="00342C37">
              <w:rPr>
                <w:lang w:val="et-EE"/>
              </w:rPr>
              <w:t>pidev</w:t>
            </w:r>
          </w:p>
        </w:tc>
        <w:tc>
          <w:tcPr>
            <w:tcW w:w="1985" w:type="dxa"/>
            <w:gridSpan w:val="3"/>
          </w:tcPr>
          <w:p w:rsidR="006022F9" w:rsidRPr="006C0E0B" w:rsidRDefault="00A4741A" w:rsidP="00C1540E">
            <w:pPr>
              <w:jc w:val="both"/>
              <w:rPr>
                <w:lang w:val="et-EE"/>
              </w:rPr>
            </w:pPr>
            <w:r>
              <w:rPr>
                <w:lang w:val="et-EE"/>
              </w:rPr>
              <w:t>NSTA</w:t>
            </w:r>
          </w:p>
        </w:tc>
        <w:tc>
          <w:tcPr>
            <w:tcW w:w="1842" w:type="dxa"/>
          </w:tcPr>
          <w:p w:rsidR="006022F9" w:rsidRPr="00D7242A" w:rsidRDefault="00A4741A" w:rsidP="00C1540E">
            <w:pPr>
              <w:jc w:val="both"/>
              <w:rPr>
                <w:sz w:val="20"/>
                <w:lang w:val="et-EE"/>
              </w:rPr>
            </w:pPr>
            <w:r>
              <w:rPr>
                <w:sz w:val="20"/>
                <w:lang w:val="et-EE"/>
              </w:rPr>
              <w:t>linnaeelarve, erasektor, fondid</w:t>
            </w:r>
          </w:p>
        </w:tc>
      </w:tr>
      <w:tr w:rsidR="006022F9" w:rsidRPr="001C17EF" w:rsidTr="00166ABC">
        <w:tc>
          <w:tcPr>
            <w:tcW w:w="5353" w:type="dxa"/>
          </w:tcPr>
          <w:p w:rsidR="006022F9" w:rsidRPr="00833ABF" w:rsidRDefault="006022F9" w:rsidP="008B3AB9">
            <w:pPr>
              <w:rPr>
                <w:lang w:val="et-EE"/>
              </w:rPr>
            </w:pPr>
            <w:r w:rsidRPr="00833ABF">
              <w:rPr>
                <w:lang w:val="et-EE"/>
              </w:rPr>
              <w:t>Töömalevate korraldamine;</w:t>
            </w:r>
          </w:p>
          <w:p w:rsidR="006022F9" w:rsidRPr="00833ABF" w:rsidRDefault="006022F9" w:rsidP="008B3AB9">
            <w:pPr>
              <w:rPr>
                <w:lang w:val="et-EE"/>
              </w:rPr>
            </w:pPr>
            <w:r w:rsidRPr="00833ABF">
              <w:rPr>
                <w:lang w:val="et-EE"/>
              </w:rPr>
              <w:t>nendes töökohtade arvu suurendamine</w:t>
            </w:r>
          </w:p>
        </w:tc>
        <w:tc>
          <w:tcPr>
            <w:tcW w:w="4003" w:type="dxa"/>
            <w:gridSpan w:val="2"/>
            <w:vMerge/>
          </w:tcPr>
          <w:p w:rsidR="006022F9" w:rsidRDefault="006022F9" w:rsidP="00C1540E">
            <w:pPr>
              <w:jc w:val="both"/>
              <w:rPr>
                <w:b/>
                <w:lang w:val="et-EE"/>
              </w:rPr>
            </w:pPr>
          </w:p>
        </w:tc>
        <w:tc>
          <w:tcPr>
            <w:tcW w:w="1442" w:type="dxa"/>
          </w:tcPr>
          <w:p w:rsidR="006022F9" w:rsidRDefault="006022F9" w:rsidP="00C1540E">
            <w:pPr>
              <w:jc w:val="both"/>
              <w:rPr>
                <w:lang w:val="et-EE"/>
              </w:rPr>
            </w:pPr>
            <w:r>
              <w:rPr>
                <w:lang w:val="et-EE"/>
              </w:rPr>
              <w:t>p</w:t>
            </w:r>
            <w:r w:rsidRPr="00342C37">
              <w:rPr>
                <w:lang w:val="et-EE"/>
              </w:rPr>
              <w:t>idev</w:t>
            </w:r>
            <w:r>
              <w:rPr>
                <w:lang w:val="et-EE"/>
              </w:rPr>
              <w:t>;</w:t>
            </w:r>
          </w:p>
          <w:p w:rsidR="006022F9" w:rsidRPr="006C0E0B" w:rsidRDefault="006022F9" w:rsidP="00C1540E">
            <w:pPr>
              <w:jc w:val="both"/>
              <w:rPr>
                <w:lang w:val="et-EE"/>
              </w:rPr>
            </w:pPr>
            <w:r>
              <w:rPr>
                <w:lang w:val="et-EE"/>
              </w:rPr>
              <w:t>2023-2026</w:t>
            </w:r>
          </w:p>
        </w:tc>
        <w:tc>
          <w:tcPr>
            <w:tcW w:w="1985" w:type="dxa"/>
            <w:gridSpan w:val="3"/>
          </w:tcPr>
          <w:p w:rsidR="006022F9" w:rsidRPr="006C0E0B" w:rsidRDefault="001318DB" w:rsidP="00C1540E">
            <w:pPr>
              <w:jc w:val="both"/>
              <w:rPr>
                <w:lang w:val="et-EE"/>
              </w:rPr>
            </w:pPr>
            <w:r>
              <w:rPr>
                <w:lang w:val="et-EE"/>
              </w:rPr>
              <w:t>NK, KOV</w:t>
            </w:r>
          </w:p>
        </w:tc>
        <w:tc>
          <w:tcPr>
            <w:tcW w:w="1842" w:type="dxa"/>
          </w:tcPr>
          <w:p w:rsidR="006022F9" w:rsidRPr="00D7242A" w:rsidRDefault="001318DB" w:rsidP="00C1540E">
            <w:pPr>
              <w:jc w:val="both"/>
              <w:rPr>
                <w:sz w:val="20"/>
                <w:lang w:val="et-EE"/>
              </w:rPr>
            </w:pPr>
            <w:r>
              <w:rPr>
                <w:sz w:val="20"/>
                <w:lang w:val="et-EE"/>
              </w:rPr>
              <w:t>linnaeelarve, riigieelarve, fondid</w:t>
            </w:r>
          </w:p>
        </w:tc>
      </w:tr>
      <w:tr w:rsidR="006022F9" w:rsidTr="00166ABC">
        <w:tc>
          <w:tcPr>
            <w:tcW w:w="5353" w:type="dxa"/>
          </w:tcPr>
          <w:p w:rsidR="006022F9" w:rsidRDefault="006022F9" w:rsidP="008B3AB9">
            <w:pPr>
              <w:rPr>
                <w:lang w:val="et-EE"/>
              </w:rPr>
            </w:pPr>
            <w:r>
              <w:rPr>
                <w:lang w:val="et-EE"/>
              </w:rPr>
              <w:t>Infomessi Orientiir läbiviimine</w:t>
            </w:r>
          </w:p>
        </w:tc>
        <w:tc>
          <w:tcPr>
            <w:tcW w:w="4003" w:type="dxa"/>
            <w:gridSpan w:val="2"/>
            <w:vMerge/>
          </w:tcPr>
          <w:p w:rsidR="006022F9" w:rsidRDefault="006022F9" w:rsidP="00C1540E">
            <w:pPr>
              <w:jc w:val="both"/>
              <w:rPr>
                <w:b/>
                <w:lang w:val="et-EE"/>
              </w:rPr>
            </w:pPr>
          </w:p>
        </w:tc>
        <w:tc>
          <w:tcPr>
            <w:tcW w:w="1442" w:type="dxa"/>
          </w:tcPr>
          <w:p w:rsidR="006022F9" w:rsidRPr="006C0E0B" w:rsidRDefault="006022F9" w:rsidP="00C1540E">
            <w:pPr>
              <w:jc w:val="both"/>
              <w:rPr>
                <w:lang w:val="et-EE"/>
              </w:rPr>
            </w:pPr>
            <w:r w:rsidRPr="00342C37">
              <w:rPr>
                <w:lang w:val="et-EE"/>
              </w:rPr>
              <w:t>pidev</w:t>
            </w:r>
          </w:p>
        </w:tc>
        <w:tc>
          <w:tcPr>
            <w:tcW w:w="1985" w:type="dxa"/>
            <w:gridSpan w:val="3"/>
          </w:tcPr>
          <w:p w:rsidR="006022F9" w:rsidRPr="006C0E0B" w:rsidRDefault="004D758C" w:rsidP="00C1540E">
            <w:pPr>
              <w:jc w:val="both"/>
              <w:rPr>
                <w:lang w:val="et-EE"/>
              </w:rPr>
            </w:pPr>
            <w:r>
              <w:rPr>
                <w:lang w:val="et-EE"/>
              </w:rPr>
              <w:t>NK</w:t>
            </w:r>
          </w:p>
        </w:tc>
        <w:tc>
          <w:tcPr>
            <w:tcW w:w="1842" w:type="dxa"/>
          </w:tcPr>
          <w:p w:rsidR="006022F9" w:rsidRPr="00D7242A" w:rsidRDefault="004D758C" w:rsidP="004D758C">
            <w:pPr>
              <w:jc w:val="both"/>
              <w:rPr>
                <w:sz w:val="20"/>
                <w:lang w:val="et-EE"/>
              </w:rPr>
            </w:pPr>
            <w:r>
              <w:rPr>
                <w:sz w:val="20"/>
                <w:lang w:val="et-EE"/>
              </w:rPr>
              <w:t>linnaeelarve, fondid</w:t>
            </w:r>
          </w:p>
        </w:tc>
      </w:tr>
      <w:tr w:rsidR="006022F9" w:rsidTr="00166ABC">
        <w:tc>
          <w:tcPr>
            <w:tcW w:w="5353" w:type="dxa"/>
          </w:tcPr>
          <w:p w:rsidR="006022F9" w:rsidRDefault="006022F9" w:rsidP="008B3AB9">
            <w:pPr>
              <w:rPr>
                <w:lang w:val="et-EE"/>
              </w:rPr>
            </w:pPr>
            <w:r>
              <w:rPr>
                <w:lang w:val="et-EE"/>
              </w:rPr>
              <w:t xml:space="preserve">Professionaalidega </w:t>
            </w:r>
            <w:r w:rsidRPr="00252DEE">
              <w:rPr>
                <w:lang w:val="et-EE"/>
              </w:rPr>
              <w:t>kohtumiste korraldamine</w:t>
            </w:r>
            <w:r>
              <w:rPr>
                <w:lang w:val="et-EE"/>
              </w:rPr>
              <w:t xml:space="preserve"> noortele</w:t>
            </w:r>
          </w:p>
        </w:tc>
        <w:tc>
          <w:tcPr>
            <w:tcW w:w="4003" w:type="dxa"/>
            <w:gridSpan w:val="2"/>
            <w:vMerge/>
          </w:tcPr>
          <w:p w:rsidR="006022F9" w:rsidRDefault="006022F9" w:rsidP="00C1540E">
            <w:pPr>
              <w:jc w:val="both"/>
              <w:rPr>
                <w:b/>
                <w:lang w:val="et-EE"/>
              </w:rPr>
            </w:pPr>
          </w:p>
        </w:tc>
        <w:tc>
          <w:tcPr>
            <w:tcW w:w="1442" w:type="dxa"/>
          </w:tcPr>
          <w:p w:rsidR="006022F9" w:rsidRPr="006C0E0B" w:rsidRDefault="006022F9" w:rsidP="00C1540E">
            <w:pPr>
              <w:jc w:val="both"/>
              <w:rPr>
                <w:lang w:val="et-EE"/>
              </w:rPr>
            </w:pPr>
            <w:r w:rsidRPr="00342C37">
              <w:rPr>
                <w:lang w:val="et-EE"/>
              </w:rPr>
              <w:t>pidev</w:t>
            </w:r>
          </w:p>
        </w:tc>
        <w:tc>
          <w:tcPr>
            <w:tcW w:w="1985" w:type="dxa"/>
            <w:gridSpan w:val="3"/>
          </w:tcPr>
          <w:p w:rsidR="006022F9" w:rsidRPr="006C0E0B" w:rsidRDefault="00D223C9" w:rsidP="00C1540E">
            <w:pPr>
              <w:jc w:val="both"/>
              <w:rPr>
                <w:lang w:val="et-EE"/>
              </w:rPr>
            </w:pPr>
            <w:r>
              <w:rPr>
                <w:lang w:val="et-EE"/>
              </w:rPr>
              <w:t>NSTA</w:t>
            </w:r>
          </w:p>
        </w:tc>
        <w:tc>
          <w:tcPr>
            <w:tcW w:w="1842" w:type="dxa"/>
          </w:tcPr>
          <w:p w:rsidR="006022F9" w:rsidRPr="00D7242A" w:rsidRDefault="00D223C9" w:rsidP="00C1540E">
            <w:pPr>
              <w:jc w:val="both"/>
              <w:rPr>
                <w:sz w:val="20"/>
                <w:lang w:val="et-EE"/>
              </w:rPr>
            </w:pPr>
            <w:r>
              <w:rPr>
                <w:sz w:val="20"/>
                <w:lang w:val="et-EE"/>
              </w:rPr>
              <w:t>linnaeelarve, erasektor</w:t>
            </w:r>
          </w:p>
        </w:tc>
      </w:tr>
      <w:tr w:rsidR="006022F9" w:rsidTr="008B3AB9">
        <w:tc>
          <w:tcPr>
            <w:tcW w:w="14625" w:type="dxa"/>
            <w:gridSpan w:val="8"/>
            <w:shd w:val="clear" w:color="auto" w:fill="E2CFF1"/>
          </w:tcPr>
          <w:p w:rsidR="006022F9" w:rsidRPr="00EC184F" w:rsidRDefault="006022F9" w:rsidP="00C1540E">
            <w:pPr>
              <w:jc w:val="both"/>
              <w:rPr>
                <w:i/>
                <w:lang w:val="et-EE"/>
              </w:rPr>
            </w:pPr>
            <w:r w:rsidRPr="009D115C">
              <w:rPr>
                <w:i/>
                <w:lang w:val="et-EE"/>
              </w:rPr>
              <w:t>1.3 Mitteformaalse õppimise toetamine.</w:t>
            </w:r>
          </w:p>
        </w:tc>
      </w:tr>
      <w:tr w:rsidR="006022F9" w:rsidTr="0046690F">
        <w:tc>
          <w:tcPr>
            <w:tcW w:w="5353" w:type="dxa"/>
          </w:tcPr>
          <w:p w:rsidR="006022F9" w:rsidRDefault="006022F9" w:rsidP="00C1540E">
            <w:pPr>
              <w:jc w:val="both"/>
              <w:rPr>
                <w:b/>
                <w:lang w:val="et-EE"/>
              </w:rPr>
            </w:pPr>
            <w:r>
              <w:rPr>
                <w:b/>
                <w:lang w:val="et-EE"/>
              </w:rPr>
              <w:t>Tegevused</w:t>
            </w:r>
          </w:p>
        </w:tc>
        <w:tc>
          <w:tcPr>
            <w:tcW w:w="4003" w:type="dxa"/>
            <w:gridSpan w:val="2"/>
          </w:tcPr>
          <w:p w:rsidR="006022F9" w:rsidRDefault="006022F9" w:rsidP="00C1540E">
            <w:pPr>
              <w:jc w:val="both"/>
              <w:rPr>
                <w:b/>
                <w:lang w:val="et-EE"/>
              </w:rPr>
            </w:pPr>
            <w:r>
              <w:rPr>
                <w:b/>
                <w:lang w:val="et-EE"/>
              </w:rPr>
              <w:t>Tulemused</w:t>
            </w:r>
          </w:p>
        </w:tc>
        <w:tc>
          <w:tcPr>
            <w:tcW w:w="1442" w:type="dxa"/>
          </w:tcPr>
          <w:p w:rsidR="006022F9" w:rsidRDefault="006022F9" w:rsidP="00C1540E">
            <w:pPr>
              <w:jc w:val="both"/>
              <w:rPr>
                <w:b/>
                <w:lang w:val="et-EE"/>
              </w:rPr>
            </w:pPr>
            <w:r>
              <w:rPr>
                <w:b/>
                <w:lang w:val="et-EE"/>
              </w:rPr>
              <w:t>Rakendamise periood</w:t>
            </w:r>
          </w:p>
        </w:tc>
        <w:tc>
          <w:tcPr>
            <w:tcW w:w="1985" w:type="dxa"/>
            <w:gridSpan w:val="3"/>
          </w:tcPr>
          <w:p w:rsidR="006022F9" w:rsidRDefault="006022F9" w:rsidP="00C1540E">
            <w:pPr>
              <w:jc w:val="both"/>
              <w:rPr>
                <w:b/>
                <w:lang w:val="et-EE"/>
              </w:rPr>
            </w:pPr>
            <w:r>
              <w:rPr>
                <w:b/>
                <w:lang w:val="et-EE"/>
              </w:rPr>
              <w:t>Vastutaja</w:t>
            </w:r>
          </w:p>
        </w:tc>
        <w:tc>
          <w:tcPr>
            <w:tcW w:w="1842" w:type="dxa"/>
          </w:tcPr>
          <w:p w:rsidR="006022F9" w:rsidRDefault="006022F9" w:rsidP="00C1540E">
            <w:pPr>
              <w:jc w:val="both"/>
              <w:rPr>
                <w:b/>
                <w:lang w:val="et-EE"/>
              </w:rPr>
            </w:pPr>
            <w:r>
              <w:rPr>
                <w:b/>
                <w:lang w:val="et-EE"/>
              </w:rPr>
              <w:t>Ressursid</w:t>
            </w:r>
          </w:p>
        </w:tc>
      </w:tr>
      <w:tr w:rsidR="00833ABF" w:rsidRPr="00833ABF" w:rsidTr="0046690F">
        <w:tc>
          <w:tcPr>
            <w:tcW w:w="5353" w:type="dxa"/>
          </w:tcPr>
          <w:p w:rsidR="002311CD" w:rsidRPr="00833ABF" w:rsidRDefault="002311CD" w:rsidP="00C1540E">
            <w:pPr>
              <w:jc w:val="both"/>
              <w:rPr>
                <w:lang w:val="et-EE"/>
              </w:rPr>
            </w:pPr>
            <w:r w:rsidRPr="00833ABF">
              <w:rPr>
                <w:lang w:val="et-EE"/>
              </w:rPr>
              <w:t>Mitteformaalse õppimise uute meetodite ja formaatide kasutamine ja arendamine</w:t>
            </w:r>
          </w:p>
        </w:tc>
        <w:tc>
          <w:tcPr>
            <w:tcW w:w="4003" w:type="dxa"/>
            <w:gridSpan w:val="2"/>
            <w:vMerge w:val="restart"/>
          </w:tcPr>
          <w:p w:rsidR="002311CD" w:rsidRPr="00833ABF" w:rsidRDefault="002311CD" w:rsidP="0046690F">
            <w:pPr>
              <w:rPr>
                <w:lang w:val="et-EE"/>
              </w:rPr>
            </w:pPr>
            <w:r w:rsidRPr="00833ABF">
              <w:rPr>
                <w:lang w:val="et-EE"/>
              </w:rPr>
              <w:t>Noored on rahul noorteürituste arvu ja kvaliteediga.</w:t>
            </w:r>
          </w:p>
          <w:p w:rsidR="002311CD" w:rsidRPr="00833ABF" w:rsidRDefault="002311CD" w:rsidP="0046690F">
            <w:pPr>
              <w:rPr>
                <w:lang w:val="et-EE"/>
              </w:rPr>
            </w:pPr>
            <w:r w:rsidRPr="00833ABF">
              <w:rPr>
                <w:lang w:val="et-EE"/>
              </w:rPr>
              <w:t>Noorte vaba aeg on kasulikult sisustatud.</w:t>
            </w:r>
          </w:p>
          <w:p w:rsidR="002311CD" w:rsidRPr="00833ABF" w:rsidRDefault="002311CD" w:rsidP="0046690F">
            <w:pPr>
              <w:rPr>
                <w:lang w:val="et-EE"/>
              </w:rPr>
            </w:pPr>
            <w:r w:rsidRPr="00833ABF">
              <w:rPr>
                <w:lang w:val="et-EE"/>
              </w:rPr>
              <w:lastRenderedPageBreak/>
              <w:t>Noored on kaasatud ürituste korraldamisse.</w:t>
            </w:r>
          </w:p>
          <w:p w:rsidR="002311CD" w:rsidRPr="00833ABF" w:rsidRDefault="002311CD" w:rsidP="0046690F">
            <w:pPr>
              <w:rPr>
                <w:b/>
                <w:lang w:val="et-EE"/>
              </w:rPr>
            </w:pPr>
            <w:r w:rsidRPr="00833ABF">
              <w:rPr>
                <w:lang w:val="et-EE"/>
              </w:rPr>
              <w:t>Noortel on olemas mitteformaalse õppimise positiivne kogemus.</w:t>
            </w:r>
          </w:p>
        </w:tc>
        <w:tc>
          <w:tcPr>
            <w:tcW w:w="1442" w:type="dxa"/>
          </w:tcPr>
          <w:p w:rsidR="002311CD" w:rsidRPr="00833ABF" w:rsidRDefault="002311CD" w:rsidP="00C1540E">
            <w:pPr>
              <w:jc w:val="both"/>
              <w:rPr>
                <w:lang w:val="et-EE"/>
              </w:rPr>
            </w:pPr>
            <w:r w:rsidRPr="00833ABF">
              <w:rPr>
                <w:lang w:val="et-EE"/>
              </w:rPr>
              <w:lastRenderedPageBreak/>
              <w:t>pidev</w:t>
            </w:r>
          </w:p>
        </w:tc>
        <w:tc>
          <w:tcPr>
            <w:tcW w:w="1985" w:type="dxa"/>
            <w:gridSpan w:val="3"/>
          </w:tcPr>
          <w:p w:rsidR="002311CD" w:rsidRPr="00833ABF" w:rsidRDefault="002311CD" w:rsidP="00C1540E">
            <w:pPr>
              <w:jc w:val="both"/>
              <w:rPr>
                <w:lang w:val="et-EE"/>
              </w:rPr>
            </w:pPr>
            <w:r w:rsidRPr="00833ABF">
              <w:rPr>
                <w:lang w:val="et-EE"/>
              </w:rPr>
              <w:t>NSTA</w:t>
            </w:r>
          </w:p>
        </w:tc>
        <w:tc>
          <w:tcPr>
            <w:tcW w:w="1842" w:type="dxa"/>
          </w:tcPr>
          <w:p w:rsidR="002311CD" w:rsidRPr="00833ABF" w:rsidRDefault="002311CD" w:rsidP="00C1540E">
            <w:pPr>
              <w:jc w:val="both"/>
              <w:rPr>
                <w:b/>
                <w:lang w:val="et-EE"/>
              </w:rPr>
            </w:pPr>
            <w:r w:rsidRPr="00833ABF">
              <w:rPr>
                <w:sz w:val="20"/>
                <w:lang w:val="et-EE"/>
              </w:rPr>
              <w:t>linnaeelarve, erasektor, fondid</w:t>
            </w:r>
          </w:p>
        </w:tc>
      </w:tr>
      <w:tr w:rsidR="002311CD" w:rsidRPr="001C17EF" w:rsidTr="0046690F">
        <w:tc>
          <w:tcPr>
            <w:tcW w:w="5353" w:type="dxa"/>
          </w:tcPr>
          <w:p w:rsidR="002311CD" w:rsidRPr="00342C37" w:rsidRDefault="002311CD" w:rsidP="00C1540E">
            <w:pPr>
              <w:jc w:val="both"/>
              <w:rPr>
                <w:lang w:val="et-EE"/>
              </w:rPr>
            </w:pPr>
            <w:r>
              <w:rPr>
                <w:lang w:val="et-EE"/>
              </w:rPr>
              <w:t xml:space="preserve">Noorsookultuuri edendavate ürituste ja projektide </w:t>
            </w:r>
            <w:r>
              <w:rPr>
                <w:lang w:val="et-EE"/>
              </w:rPr>
              <w:lastRenderedPageBreak/>
              <w:t>elluviimine</w:t>
            </w:r>
          </w:p>
        </w:tc>
        <w:tc>
          <w:tcPr>
            <w:tcW w:w="4003" w:type="dxa"/>
            <w:gridSpan w:val="2"/>
            <w:vMerge/>
          </w:tcPr>
          <w:p w:rsidR="002311CD" w:rsidRPr="00342C37" w:rsidRDefault="002311CD" w:rsidP="0046690F">
            <w:pPr>
              <w:rPr>
                <w:lang w:val="et-EE"/>
              </w:rPr>
            </w:pPr>
          </w:p>
        </w:tc>
        <w:tc>
          <w:tcPr>
            <w:tcW w:w="1442" w:type="dxa"/>
          </w:tcPr>
          <w:p w:rsidR="002311CD" w:rsidRPr="00342C37" w:rsidRDefault="002311CD" w:rsidP="00C1540E">
            <w:pPr>
              <w:jc w:val="both"/>
              <w:rPr>
                <w:lang w:val="et-EE"/>
              </w:rPr>
            </w:pPr>
            <w:r w:rsidRPr="00342C37">
              <w:rPr>
                <w:lang w:val="et-EE"/>
              </w:rPr>
              <w:t>pidev</w:t>
            </w:r>
          </w:p>
        </w:tc>
        <w:tc>
          <w:tcPr>
            <w:tcW w:w="1985" w:type="dxa"/>
            <w:gridSpan w:val="3"/>
          </w:tcPr>
          <w:p w:rsidR="002311CD" w:rsidRPr="00342C37" w:rsidRDefault="002311CD" w:rsidP="00C1540E">
            <w:pPr>
              <w:jc w:val="both"/>
              <w:rPr>
                <w:lang w:val="et-EE"/>
              </w:rPr>
            </w:pPr>
            <w:r>
              <w:rPr>
                <w:lang w:val="et-EE"/>
              </w:rPr>
              <w:t>KO, NSTA</w:t>
            </w:r>
          </w:p>
        </w:tc>
        <w:tc>
          <w:tcPr>
            <w:tcW w:w="1842" w:type="dxa"/>
          </w:tcPr>
          <w:p w:rsidR="002311CD" w:rsidRPr="00D7242A" w:rsidRDefault="002311CD" w:rsidP="00C1540E">
            <w:pPr>
              <w:jc w:val="both"/>
              <w:rPr>
                <w:sz w:val="20"/>
                <w:lang w:val="et-EE"/>
              </w:rPr>
            </w:pPr>
            <w:r>
              <w:rPr>
                <w:sz w:val="20"/>
                <w:lang w:val="et-EE"/>
              </w:rPr>
              <w:t xml:space="preserve">linnaeelarve, </w:t>
            </w:r>
            <w:r>
              <w:rPr>
                <w:sz w:val="20"/>
                <w:lang w:val="et-EE"/>
              </w:rPr>
              <w:lastRenderedPageBreak/>
              <w:t>erasektor, fondid</w:t>
            </w:r>
          </w:p>
        </w:tc>
      </w:tr>
      <w:tr w:rsidR="002311CD" w:rsidRPr="00342C37" w:rsidTr="0046690F">
        <w:tc>
          <w:tcPr>
            <w:tcW w:w="5353" w:type="dxa"/>
          </w:tcPr>
          <w:p w:rsidR="002311CD" w:rsidRPr="00342C37" w:rsidRDefault="002311CD" w:rsidP="00C1540E">
            <w:pPr>
              <w:jc w:val="both"/>
              <w:rPr>
                <w:lang w:val="et-EE"/>
              </w:rPr>
            </w:pPr>
            <w:r>
              <w:rPr>
                <w:lang w:val="et-EE"/>
              </w:rPr>
              <w:lastRenderedPageBreak/>
              <w:t>Suvel laagrite korraldamine</w:t>
            </w:r>
          </w:p>
        </w:tc>
        <w:tc>
          <w:tcPr>
            <w:tcW w:w="4003" w:type="dxa"/>
            <w:gridSpan w:val="2"/>
            <w:vMerge/>
          </w:tcPr>
          <w:p w:rsidR="002311CD" w:rsidRPr="00342C37" w:rsidRDefault="002311CD" w:rsidP="00C1540E">
            <w:pPr>
              <w:jc w:val="both"/>
              <w:rPr>
                <w:lang w:val="et-EE"/>
              </w:rPr>
            </w:pPr>
          </w:p>
        </w:tc>
        <w:tc>
          <w:tcPr>
            <w:tcW w:w="1442" w:type="dxa"/>
          </w:tcPr>
          <w:p w:rsidR="002311CD" w:rsidRPr="00342C37" w:rsidRDefault="002311CD" w:rsidP="00C1540E">
            <w:pPr>
              <w:jc w:val="both"/>
              <w:rPr>
                <w:lang w:val="et-EE"/>
              </w:rPr>
            </w:pPr>
            <w:r w:rsidRPr="00342C37">
              <w:rPr>
                <w:lang w:val="et-EE"/>
              </w:rPr>
              <w:t>pidev</w:t>
            </w:r>
          </w:p>
        </w:tc>
        <w:tc>
          <w:tcPr>
            <w:tcW w:w="1985" w:type="dxa"/>
            <w:gridSpan w:val="3"/>
          </w:tcPr>
          <w:p w:rsidR="002311CD" w:rsidRPr="00342C37" w:rsidRDefault="002311CD" w:rsidP="00C1540E">
            <w:pPr>
              <w:jc w:val="both"/>
              <w:rPr>
                <w:lang w:val="et-EE"/>
              </w:rPr>
            </w:pPr>
            <w:r>
              <w:rPr>
                <w:lang w:val="et-EE"/>
              </w:rPr>
              <w:t>KOV, NSTA, koolid</w:t>
            </w:r>
          </w:p>
        </w:tc>
        <w:tc>
          <w:tcPr>
            <w:tcW w:w="1842" w:type="dxa"/>
          </w:tcPr>
          <w:p w:rsidR="002311CD" w:rsidRPr="00D7242A" w:rsidRDefault="002311CD" w:rsidP="00C1540E">
            <w:pPr>
              <w:jc w:val="both"/>
              <w:rPr>
                <w:sz w:val="20"/>
                <w:lang w:val="et-EE"/>
              </w:rPr>
            </w:pPr>
            <w:r>
              <w:rPr>
                <w:sz w:val="20"/>
                <w:lang w:val="et-EE"/>
              </w:rPr>
              <w:t>linnaeelarve, erasektor, fondid</w:t>
            </w:r>
          </w:p>
        </w:tc>
      </w:tr>
      <w:tr w:rsidR="002311CD" w:rsidRPr="00342C37" w:rsidTr="0046690F">
        <w:tc>
          <w:tcPr>
            <w:tcW w:w="5353" w:type="dxa"/>
          </w:tcPr>
          <w:p w:rsidR="002311CD" w:rsidRPr="00342C37" w:rsidRDefault="002311CD" w:rsidP="00C1540E">
            <w:pPr>
              <w:jc w:val="both"/>
              <w:rPr>
                <w:lang w:val="et-EE"/>
              </w:rPr>
            </w:pPr>
            <w:r>
              <w:rPr>
                <w:lang w:val="et-EE"/>
              </w:rPr>
              <w:t>Noortevahetuses osalemise võimaluste pakkumine</w:t>
            </w:r>
          </w:p>
        </w:tc>
        <w:tc>
          <w:tcPr>
            <w:tcW w:w="4003" w:type="dxa"/>
            <w:gridSpan w:val="2"/>
            <w:vMerge/>
          </w:tcPr>
          <w:p w:rsidR="002311CD" w:rsidRPr="00342C37" w:rsidRDefault="002311CD" w:rsidP="00C1540E">
            <w:pPr>
              <w:jc w:val="both"/>
              <w:rPr>
                <w:lang w:val="et-EE"/>
              </w:rPr>
            </w:pPr>
          </w:p>
        </w:tc>
        <w:tc>
          <w:tcPr>
            <w:tcW w:w="1442" w:type="dxa"/>
          </w:tcPr>
          <w:p w:rsidR="002311CD" w:rsidRPr="00342C37" w:rsidRDefault="002311CD" w:rsidP="00C1540E">
            <w:pPr>
              <w:jc w:val="both"/>
              <w:rPr>
                <w:lang w:val="et-EE"/>
              </w:rPr>
            </w:pPr>
            <w:r w:rsidRPr="00342C37">
              <w:rPr>
                <w:lang w:val="et-EE"/>
              </w:rPr>
              <w:t>pidev</w:t>
            </w:r>
          </w:p>
        </w:tc>
        <w:tc>
          <w:tcPr>
            <w:tcW w:w="1985" w:type="dxa"/>
            <w:gridSpan w:val="3"/>
          </w:tcPr>
          <w:p w:rsidR="002311CD" w:rsidRPr="00342C37" w:rsidRDefault="002311CD" w:rsidP="00C1540E">
            <w:pPr>
              <w:jc w:val="both"/>
              <w:rPr>
                <w:lang w:val="et-EE"/>
              </w:rPr>
            </w:pPr>
            <w:r>
              <w:rPr>
                <w:lang w:val="et-EE"/>
              </w:rPr>
              <w:t>NSTA, koolid</w:t>
            </w:r>
          </w:p>
        </w:tc>
        <w:tc>
          <w:tcPr>
            <w:tcW w:w="1842" w:type="dxa"/>
          </w:tcPr>
          <w:p w:rsidR="002311CD" w:rsidRPr="00D7242A" w:rsidRDefault="002311CD" w:rsidP="00C1540E">
            <w:pPr>
              <w:jc w:val="both"/>
              <w:rPr>
                <w:sz w:val="20"/>
                <w:lang w:val="et-EE"/>
              </w:rPr>
            </w:pPr>
            <w:r>
              <w:rPr>
                <w:sz w:val="20"/>
                <w:lang w:val="et-EE"/>
              </w:rPr>
              <w:t>fondid</w:t>
            </w:r>
          </w:p>
        </w:tc>
      </w:tr>
      <w:tr w:rsidR="002311CD" w:rsidRPr="001C17EF" w:rsidTr="0046690F">
        <w:tc>
          <w:tcPr>
            <w:tcW w:w="5353" w:type="dxa"/>
          </w:tcPr>
          <w:p w:rsidR="002311CD" w:rsidRPr="00342C37" w:rsidRDefault="002311CD" w:rsidP="00F20CFD">
            <w:pPr>
              <w:jc w:val="both"/>
              <w:rPr>
                <w:lang w:val="et-EE"/>
              </w:rPr>
            </w:pPr>
            <w:r>
              <w:rPr>
                <w:lang w:val="et-EE"/>
              </w:rPr>
              <w:t>Meelelahutuslike ürituste läbiviimine, kaasates noori nii kavandamisse kui ka korraldamisse</w:t>
            </w:r>
          </w:p>
        </w:tc>
        <w:tc>
          <w:tcPr>
            <w:tcW w:w="4003" w:type="dxa"/>
            <w:gridSpan w:val="2"/>
            <w:vMerge/>
          </w:tcPr>
          <w:p w:rsidR="002311CD" w:rsidRPr="00342C37" w:rsidRDefault="002311CD" w:rsidP="00C1540E">
            <w:pPr>
              <w:jc w:val="both"/>
              <w:rPr>
                <w:lang w:val="et-EE"/>
              </w:rPr>
            </w:pPr>
          </w:p>
        </w:tc>
        <w:tc>
          <w:tcPr>
            <w:tcW w:w="1442" w:type="dxa"/>
          </w:tcPr>
          <w:p w:rsidR="002311CD" w:rsidRPr="00342C37" w:rsidRDefault="002311CD" w:rsidP="00C1540E">
            <w:pPr>
              <w:jc w:val="both"/>
              <w:rPr>
                <w:lang w:val="et-EE"/>
              </w:rPr>
            </w:pPr>
            <w:r w:rsidRPr="00342C37">
              <w:rPr>
                <w:lang w:val="et-EE"/>
              </w:rPr>
              <w:t>pidev</w:t>
            </w:r>
          </w:p>
        </w:tc>
        <w:tc>
          <w:tcPr>
            <w:tcW w:w="1985" w:type="dxa"/>
            <w:gridSpan w:val="3"/>
          </w:tcPr>
          <w:p w:rsidR="002311CD" w:rsidRPr="00342C37" w:rsidRDefault="002311CD" w:rsidP="00C1540E">
            <w:pPr>
              <w:jc w:val="both"/>
              <w:rPr>
                <w:lang w:val="et-EE"/>
              </w:rPr>
            </w:pPr>
            <w:r>
              <w:rPr>
                <w:lang w:val="et-EE"/>
              </w:rPr>
              <w:t>KO, NSTA</w:t>
            </w:r>
          </w:p>
        </w:tc>
        <w:tc>
          <w:tcPr>
            <w:tcW w:w="1842" w:type="dxa"/>
          </w:tcPr>
          <w:p w:rsidR="002311CD" w:rsidRPr="00D7242A" w:rsidRDefault="002311CD" w:rsidP="00C1540E">
            <w:pPr>
              <w:jc w:val="both"/>
              <w:rPr>
                <w:sz w:val="20"/>
                <w:lang w:val="et-EE"/>
              </w:rPr>
            </w:pPr>
            <w:r>
              <w:rPr>
                <w:sz w:val="20"/>
                <w:lang w:val="et-EE"/>
              </w:rPr>
              <w:t>linnaeelarve, erasektor, fondid</w:t>
            </w:r>
          </w:p>
        </w:tc>
      </w:tr>
    </w:tbl>
    <w:p w:rsidR="00E50B29" w:rsidRDefault="00E50B29" w:rsidP="00D3643C">
      <w:pPr>
        <w:jc w:val="both"/>
        <w:rPr>
          <w:b/>
          <w:lang w:val="et-EE"/>
        </w:rPr>
      </w:pPr>
    </w:p>
    <w:tbl>
      <w:tblPr>
        <w:tblStyle w:val="a8"/>
        <w:tblW w:w="14625" w:type="dxa"/>
        <w:tblInd w:w="108" w:type="dxa"/>
        <w:tblLook w:val="04A0" w:firstRow="1" w:lastRow="0" w:firstColumn="1" w:lastColumn="0" w:noHBand="0" w:noVBand="1"/>
      </w:tblPr>
      <w:tblGrid>
        <w:gridCol w:w="5245"/>
        <w:gridCol w:w="4111"/>
        <w:gridCol w:w="1442"/>
        <w:gridCol w:w="1985"/>
        <w:gridCol w:w="1842"/>
      </w:tblGrid>
      <w:tr w:rsidR="009E3A3D" w:rsidRPr="00914EB0" w:rsidTr="003B403B">
        <w:tc>
          <w:tcPr>
            <w:tcW w:w="14625" w:type="dxa"/>
            <w:gridSpan w:val="5"/>
            <w:shd w:val="clear" w:color="auto" w:fill="BDD6EE" w:themeFill="accent1" w:themeFillTint="66"/>
          </w:tcPr>
          <w:p w:rsidR="009E3A3D" w:rsidRDefault="009E3A3D" w:rsidP="00C1540E">
            <w:pPr>
              <w:jc w:val="both"/>
              <w:rPr>
                <w:b/>
                <w:lang w:val="et-EE"/>
              </w:rPr>
            </w:pPr>
            <w:r>
              <w:rPr>
                <w:b/>
                <w:lang w:val="et-EE"/>
              </w:rPr>
              <w:t>SE</w:t>
            </w:r>
            <w:r w:rsidR="00BF62E5" w:rsidRPr="00BF62E5">
              <w:rPr>
                <w:b/>
                <w:lang w:val="et-EE"/>
              </w:rPr>
              <w:t>2. Noorte kodanikuosaluse võimalused on mitmekesistatud ja linna arengusse kaasatus on suurendatud.</w:t>
            </w:r>
          </w:p>
        </w:tc>
      </w:tr>
      <w:tr w:rsidR="009E3A3D" w:rsidTr="006367B0">
        <w:tc>
          <w:tcPr>
            <w:tcW w:w="14625" w:type="dxa"/>
            <w:gridSpan w:val="5"/>
            <w:shd w:val="clear" w:color="auto" w:fill="E2CFF1"/>
          </w:tcPr>
          <w:p w:rsidR="009E3A3D" w:rsidRPr="00EC184F" w:rsidRDefault="00BC0350" w:rsidP="00C1540E">
            <w:pPr>
              <w:jc w:val="both"/>
              <w:rPr>
                <w:i/>
                <w:lang w:val="et-EE"/>
              </w:rPr>
            </w:pPr>
            <w:r w:rsidRPr="00BC0350">
              <w:rPr>
                <w:i/>
                <w:lang w:val="et-EE"/>
              </w:rPr>
              <w:t>2.1 Noorte kodanikuühiskonna tugevdamine.</w:t>
            </w:r>
          </w:p>
        </w:tc>
      </w:tr>
      <w:tr w:rsidR="009E3A3D" w:rsidTr="002C58EF">
        <w:tc>
          <w:tcPr>
            <w:tcW w:w="5245" w:type="dxa"/>
          </w:tcPr>
          <w:p w:rsidR="009E3A3D" w:rsidRDefault="009E3A3D" w:rsidP="00C1540E">
            <w:pPr>
              <w:jc w:val="both"/>
              <w:rPr>
                <w:b/>
                <w:lang w:val="et-EE"/>
              </w:rPr>
            </w:pPr>
            <w:r>
              <w:rPr>
                <w:b/>
                <w:lang w:val="et-EE"/>
              </w:rPr>
              <w:t>Tegevus</w:t>
            </w:r>
            <w:r w:rsidR="00F720C4">
              <w:rPr>
                <w:b/>
                <w:lang w:val="et-EE"/>
              </w:rPr>
              <w:t>ed</w:t>
            </w:r>
          </w:p>
        </w:tc>
        <w:tc>
          <w:tcPr>
            <w:tcW w:w="4111" w:type="dxa"/>
          </w:tcPr>
          <w:p w:rsidR="009E3A3D" w:rsidRDefault="009E3A3D" w:rsidP="00C1540E">
            <w:pPr>
              <w:jc w:val="both"/>
              <w:rPr>
                <w:b/>
                <w:lang w:val="et-EE"/>
              </w:rPr>
            </w:pPr>
            <w:r>
              <w:rPr>
                <w:b/>
                <w:lang w:val="et-EE"/>
              </w:rPr>
              <w:t>Tulemus</w:t>
            </w:r>
            <w:r w:rsidR="00CF145A">
              <w:rPr>
                <w:b/>
                <w:lang w:val="et-EE"/>
              </w:rPr>
              <w:t>ed</w:t>
            </w:r>
          </w:p>
        </w:tc>
        <w:tc>
          <w:tcPr>
            <w:tcW w:w="1442" w:type="dxa"/>
          </w:tcPr>
          <w:p w:rsidR="009E3A3D" w:rsidRDefault="009E3A3D" w:rsidP="00C1540E">
            <w:pPr>
              <w:jc w:val="both"/>
              <w:rPr>
                <w:b/>
                <w:lang w:val="et-EE"/>
              </w:rPr>
            </w:pPr>
            <w:r>
              <w:rPr>
                <w:b/>
                <w:lang w:val="et-EE"/>
              </w:rPr>
              <w:t>Rakendamise periood</w:t>
            </w:r>
          </w:p>
        </w:tc>
        <w:tc>
          <w:tcPr>
            <w:tcW w:w="1985" w:type="dxa"/>
          </w:tcPr>
          <w:p w:rsidR="009E3A3D" w:rsidRDefault="009E3A3D" w:rsidP="00C1540E">
            <w:pPr>
              <w:jc w:val="both"/>
              <w:rPr>
                <w:b/>
                <w:lang w:val="et-EE"/>
              </w:rPr>
            </w:pPr>
            <w:r>
              <w:rPr>
                <w:b/>
                <w:lang w:val="et-EE"/>
              </w:rPr>
              <w:t>Vastutaja</w:t>
            </w:r>
          </w:p>
        </w:tc>
        <w:tc>
          <w:tcPr>
            <w:tcW w:w="1842" w:type="dxa"/>
          </w:tcPr>
          <w:p w:rsidR="009E3A3D" w:rsidRDefault="009E3A3D" w:rsidP="00C1540E">
            <w:pPr>
              <w:jc w:val="both"/>
              <w:rPr>
                <w:b/>
                <w:lang w:val="et-EE"/>
              </w:rPr>
            </w:pPr>
            <w:r>
              <w:rPr>
                <w:b/>
                <w:lang w:val="et-EE"/>
              </w:rPr>
              <w:t>Ressursid</w:t>
            </w:r>
          </w:p>
        </w:tc>
      </w:tr>
      <w:tr w:rsidR="0063375C" w:rsidRPr="001C17EF" w:rsidTr="002C58EF">
        <w:tc>
          <w:tcPr>
            <w:tcW w:w="5245" w:type="dxa"/>
          </w:tcPr>
          <w:p w:rsidR="0063375C" w:rsidRPr="006A1F0A" w:rsidRDefault="00937B35" w:rsidP="002C58EF">
            <w:pPr>
              <w:rPr>
                <w:lang w:val="et-EE"/>
              </w:rPr>
            </w:pPr>
            <w:r w:rsidRPr="006A1F0A">
              <w:rPr>
                <w:lang w:val="et-EE"/>
              </w:rPr>
              <w:t>Noorte kodanikuaktiivsuse tõstmise meetodite loomine</w:t>
            </w:r>
          </w:p>
        </w:tc>
        <w:tc>
          <w:tcPr>
            <w:tcW w:w="4111" w:type="dxa"/>
            <w:vMerge w:val="restart"/>
          </w:tcPr>
          <w:p w:rsidR="0063375C" w:rsidRPr="006A1F0A" w:rsidRDefault="00225E45" w:rsidP="00225E45">
            <w:pPr>
              <w:rPr>
                <w:lang w:val="et-EE"/>
              </w:rPr>
            </w:pPr>
            <w:r w:rsidRPr="006A1F0A">
              <w:rPr>
                <w:lang w:val="et-EE"/>
              </w:rPr>
              <w:t>Noored on teadlikud oma õigustest ja linnaelu protsessides osalemise võimalustest.</w:t>
            </w:r>
          </w:p>
          <w:p w:rsidR="00225E45" w:rsidRPr="006A1F0A" w:rsidRDefault="00225E45" w:rsidP="00225E45">
            <w:pPr>
              <w:rPr>
                <w:lang w:val="et-EE"/>
              </w:rPr>
            </w:pPr>
            <w:r w:rsidRPr="006A1F0A">
              <w:rPr>
                <w:lang w:val="et-EE"/>
              </w:rPr>
              <w:t>Linnas on tugev õpilasesinduste süsteem.</w:t>
            </w:r>
          </w:p>
          <w:p w:rsidR="00225E45" w:rsidRPr="006A1F0A" w:rsidRDefault="00225E45" w:rsidP="00225E45">
            <w:pPr>
              <w:rPr>
                <w:lang w:val="et-EE"/>
              </w:rPr>
            </w:pPr>
            <w:r w:rsidRPr="006A1F0A">
              <w:rPr>
                <w:lang w:val="et-EE"/>
              </w:rPr>
              <w:t>Narva Noorteparlament on aktiivne ja noorte arvamust väljendav osaluskogu.</w:t>
            </w:r>
          </w:p>
          <w:p w:rsidR="0063375C" w:rsidRPr="006A1F0A" w:rsidRDefault="00225E45" w:rsidP="00C1540E">
            <w:pPr>
              <w:jc w:val="both"/>
              <w:rPr>
                <w:lang w:val="et-EE"/>
              </w:rPr>
            </w:pPr>
            <w:r w:rsidRPr="006A1F0A">
              <w:rPr>
                <w:lang w:val="et-EE"/>
              </w:rPr>
              <w:t>Linnas on aktiivsed noorteühingud.</w:t>
            </w:r>
          </w:p>
        </w:tc>
        <w:tc>
          <w:tcPr>
            <w:tcW w:w="1442" w:type="dxa"/>
          </w:tcPr>
          <w:p w:rsidR="0063375C" w:rsidRPr="006A1F0A" w:rsidRDefault="00937B35" w:rsidP="00C1540E">
            <w:pPr>
              <w:jc w:val="both"/>
              <w:rPr>
                <w:lang w:val="et-EE"/>
              </w:rPr>
            </w:pPr>
            <w:r w:rsidRPr="006A1F0A">
              <w:rPr>
                <w:lang w:val="et-EE"/>
              </w:rPr>
              <w:t>pidev</w:t>
            </w:r>
          </w:p>
        </w:tc>
        <w:tc>
          <w:tcPr>
            <w:tcW w:w="1985" w:type="dxa"/>
          </w:tcPr>
          <w:p w:rsidR="0063375C" w:rsidRPr="006A1F0A" w:rsidRDefault="00937B35" w:rsidP="00C1540E">
            <w:pPr>
              <w:jc w:val="both"/>
              <w:rPr>
                <w:lang w:val="et-EE"/>
              </w:rPr>
            </w:pPr>
            <w:r w:rsidRPr="006A1F0A">
              <w:rPr>
                <w:lang w:val="et-EE"/>
              </w:rPr>
              <w:t>NSTA, koolid</w:t>
            </w:r>
          </w:p>
        </w:tc>
        <w:tc>
          <w:tcPr>
            <w:tcW w:w="1842" w:type="dxa"/>
          </w:tcPr>
          <w:p w:rsidR="0063375C" w:rsidRPr="006A1F0A" w:rsidRDefault="00937B35" w:rsidP="00C1540E">
            <w:pPr>
              <w:jc w:val="both"/>
              <w:rPr>
                <w:sz w:val="20"/>
                <w:lang w:val="et-EE"/>
              </w:rPr>
            </w:pPr>
            <w:r w:rsidRPr="006A1F0A">
              <w:rPr>
                <w:sz w:val="20"/>
                <w:lang w:val="et-EE"/>
              </w:rPr>
              <w:t>linnaeelarve, fondid, erasektor</w:t>
            </w:r>
          </w:p>
        </w:tc>
      </w:tr>
      <w:tr w:rsidR="00937B35" w:rsidRPr="00937B35" w:rsidTr="002C58EF">
        <w:tc>
          <w:tcPr>
            <w:tcW w:w="5245" w:type="dxa"/>
          </w:tcPr>
          <w:p w:rsidR="00937B35" w:rsidRPr="006A1F0A" w:rsidRDefault="00937B35" w:rsidP="002C58EF">
            <w:pPr>
              <w:rPr>
                <w:lang w:val="et-EE"/>
              </w:rPr>
            </w:pPr>
            <w:r w:rsidRPr="006A1F0A">
              <w:rPr>
                <w:lang w:val="et-EE"/>
              </w:rPr>
              <w:t>Teadlikkuse tõstmine noori puudutavates küsimustes, sh noorte õigustest</w:t>
            </w:r>
          </w:p>
        </w:tc>
        <w:tc>
          <w:tcPr>
            <w:tcW w:w="4111" w:type="dxa"/>
            <w:vMerge/>
          </w:tcPr>
          <w:p w:rsidR="00937B35" w:rsidRPr="006A1F0A" w:rsidRDefault="00937B35" w:rsidP="00225E45">
            <w:pPr>
              <w:rPr>
                <w:lang w:val="et-EE"/>
              </w:rPr>
            </w:pPr>
          </w:p>
        </w:tc>
        <w:tc>
          <w:tcPr>
            <w:tcW w:w="1442" w:type="dxa"/>
          </w:tcPr>
          <w:p w:rsidR="00937B35" w:rsidRPr="006A1F0A" w:rsidRDefault="00937B35" w:rsidP="00637BD6">
            <w:pPr>
              <w:jc w:val="both"/>
              <w:rPr>
                <w:lang w:val="et-EE"/>
              </w:rPr>
            </w:pPr>
            <w:r w:rsidRPr="006A1F0A">
              <w:rPr>
                <w:lang w:val="et-EE"/>
              </w:rPr>
              <w:t>pidev</w:t>
            </w:r>
          </w:p>
        </w:tc>
        <w:tc>
          <w:tcPr>
            <w:tcW w:w="1985" w:type="dxa"/>
          </w:tcPr>
          <w:p w:rsidR="00937B35" w:rsidRPr="00A57CCE" w:rsidRDefault="00937B35" w:rsidP="00637BD6">
            <w:pPr>
              <w:jc w:val="both"/>
              <w:rPr>
                <w:lang w:val="et-EE"/>
              </w:rPr>
            </w:pPr>
            <w:r>
              <w:rPr>
                <w:lang w:val="et-EE"/>
              </w:rPr>
              <w:t>NSTA, koolid</w:t>
            </w:r>
          </w:p>
        </w:tc>
        <w:tc>
          <w:tcPr>
            <w:tcW w:w="1842" w:type="dxa"/>
          </w:tcPr>
          <w:p w:rsidR="00937B35" w:rsidRPr="00D7242A" w:rsidRDefault="00937B35" w:rsidP="00637BD6">
            <w:pPr>
              <w:jc w:val="both"/>
              <w:rPr>
                <w:sz w:val="20"/>
                <w:lang w:val="et-EE"/>
              </w:rPr>
            </w:pPr>
            <w:r>
              <w:rPr>
                <w:sz w:val="20"/>
                <w:lang w:val="et-EE"/>
              </w:rPr>
              <w:t>linnaeelarve, fondid, erasektor</w:t>
            </w:r>
          </w:p>
        </w:tc>
      </w:tr>
      <w:tr w:rsidR="00937B35" w:rsidRPr="00A57CCE" w:rsidTr="002C58EF">
        <w:tc>
          <w:tcPr>
            <w:tcW w:w="5245" w:type="dxa"/>
          </w:tcPr>
          <w:p w:rsidR="00937B35" w:rsidRPr="006A1F0A" w:rsidRDefault="00937B35" w:rsidP="002C58EF">
            <w:pPr>
              <w:rPr>
                <w:lang w:val="et-EE"/>
              </w:rPr>
            </w:pPr>
            <w:r w:rsidRPr="006A1F0A">
              <w:rPr>
                <w:lang w:val="et-EE"/>
              </w:rPr>
              <w:t xml:space="preserve">Õppeasutuste õpilasesinduste süsteemi toetamine, õpilasesinduste koolitamine ja </w:t>
            </w:r>
            <w:r w:rsidRPr="006A1F0A">
              <w:rPr>
                <w:lang w:val="en-US"/>
              </w:rPr>
              <w:t>otsustusprotsessidesse kaasamine</w:t>
            </w:r>
          </w:p>
        </w:tc>
        <w:tc>
          <w:tcPr>
            <w:tcW w:w="4111" w:type="dxa"/>
            <w:vMerge/>
          </w:tcPr>
          <w:p w:rsidR="00937B35" w:rsidRPr="006A1F0A" w:rsidRDefault="00937B35" w:rsidP="00C1540E">
            <w:pPr>
              <w:jc w:val="both"/>
              <w:rPr>
                <w:lang w:val="et-EE"/>
              </w:rPr>
            </w:pPr>
          </w:p>
        </w:tc>
        <w:tc>
          <w:tcPr>
            <w:tcW w:w="1442" w:type="dxa"/>
          </w:tcPr>
          <w:p w:rsidR="00937B35" w:rsidRPr="006A1F0A" w:rsidRDefault="00937B35" w:rsidP="00C1540E">
            <w:pPr>
              <w:jc w:val="both"/>
              <w:rPr>
                <w:lang w:val="et-EE"/>
              </w:rPr>
            </w:pPr>
            <w:r w:rsidRPr="006A1F0A">
              <w:rPr>
                <w:lang w:val="et-EE"/>
              </w:rPr>
              <w:t>pidev</w:t>
            </w:r>
          </w:p>
        </w:tc>
        <w:tc>
          <w:tcPr>
            <w:tcW w:w="1985" w:type="dxa"/>
          </w:tcPr>
          <w:p w:rsidR="00937B35" w:rsidRPr="00A57CCE" w:rsidRDefault="00937B35" w:rsidP="00C1540E">
            <w:pPr>
              <w:jc w:val="both"/>
              <w:rPr>
                <w:lang w:val="et-EE"/>
              </w:rPr>
            </w:pPr>
            <w:r>
              <w:rPr>
                <w:lang w:val="et-EE"/>
              </w:rPr>
              <w:t>koolid</w:t>
            </w:r>
          </w:p>
        </w:tc>
        <w:tc>
          <w:tcPr>
            <w:tcW w:w="1842" w:type="dxa"/>
          </w:tcPr>
          <w:p w:rsidR="00937B35" w:rsidRPr="00D7242A" w:rsidRDefault="00937B35" w:rsidP="00C1540E">
            <w:pPr>
              <w:jc w:val="both"/>
              <w:rPr>
                <w:sz w:val="20"/>
                <w:lang w:val="et-EE"/>
              </w:rPr>
            </w:pPr>
            <w:r>
              <w:rPr>
                <w:sz w:val="20"/>
                <w:lang w:val="et-EE"/>
              </w:rPr>
              <w:t>linnaeelarve</w:t>
            </w:r>
          </w:p>
        </w:tc>
      </w:tr>
      <w:tr w:rsidR="00937B35" w:rsidRPr="00A57CCE" w:rsidTr="002C58EF">
        <w:tc>
          <w:tcPr>
            <w:tcW w:w="5245" w:type="dxa"/>
          </w:tcPr>
          <w:p w:rsidR="00937B35" w:rsidRDefault="00937B35" w:rsidP="002C58EF">
            <w:pPr>
              <w:rPr>
                <w:lang w:val="et-EE"/>
              </w:rPr>
            </w:pPr>
            <w:r>
              <w:rPr>
                <w:lang w:val="et-EE"/>
              </w:rPr>
              <w:t>Narva Noorteparlamendi valimiskampaania tõhustamine</w:t>
            </w:r>
          </w:p>
        </w:tc>
        <w:tc>
          <w:tcPr>
            <w:tcW w:w="4111" w:type="dxa"/>
            <w:vMerge/>
          </w:tcPr>
          <w:p w:rsidR="00937B35" w:rsidRPr="00A57CCE" w:rsidRDefault="00937B35" w:rsidP="00C1540E">
            <w:pPr>
              <w:jc w:val="both"/>
              <w:rPr>
                <w:lang w:val="et-EE"/>
              </w:rPr>
            </w:pPr>
          </w:p>
        </w:tc>
        <w:tc>
          <w:tcPr>
            <w:tcW w:w="1442" w:type="dxa"/>
          </w:tcPr>
          <w:p w:rsidR="00937B35" w:rsidRPr="00A57CCE" w:rsidRDefault="00937B35" w:rsidP="00C1540E">
            <w:pPr>
              <w:jc w:val="both"/>
              <w:rPr>
                <w:lang w:val="et-EE"/>
              </w:rPr>
            </w:pPr>
            <w:r>
              <w:rPr>
                <w:lang w:val="et-EE"/>
              </w:rPr>
              <w:t>2022, 2024, 2026</w:t>
            </w:r>
          </w:p>
        </w:tc>
        <w:tc>
          <w:tcPr>
            <w:tcW w:w="1985" w:type="dxa"/>
          </w:tcPr>
          <w:p w:rsidR="00937B35" w:rsidRPr="00A57CCE" w:rsidRDefault="00937B35" w:rsidP="00C1540E">
            <w:pPr>
              <w:jc w:val="both"/>
              <w:rPr>
                <w:lang w:val="et-EE"/>
              </w:rPr>
            </w:pPr>
            <w:r>
              <w:rPr>
                <w:lang w:val="et-EE"/>
              </w:rPr>
              <w:t>NK</w:t>
            </w:r>
          </w:p>
        </w:tc>
        <w:tc>
          <w:tcPr>
            <w:tcW w:w="1842" w:type="dxa"/>
          </w:tcPr>
          <w:p w:rsidR="00937B35" w:rsidRPr="00D7242A" w:rsidRDefault="00937B35" w:rsidP="00C1540E">
            <w:pPr>
              <w:jc w:val="both"/>
              <w:rPr>
                <w:sz w:val="20"/>
                <w:lang w:val="et-EE"/>
              </w:rPr>
            </w:pPr>
            <w:r>
              <w:rPr>
                <w:sz w:val="20"/>
                <w:lang w:val="et-EE"/>
              </w:rPr>
              <w:t>linnaeelarve</w:t>
            </w:r>
          </w:p>
        </w:tc>
      </w:tr>
      <w:tr w:rsidR="00937B35" w:rsidRPr="001C17EF" w:rsidTr="002C58EF">
        <w:tc>
          <w:tcPr>
            <w:tcW w:w="5245" w:type="dxa"/>
          </w:tcPr>
          <w:p w:rsidR="00937B35" w:rsidRPr="002050C8" w:rsidRDefault="00937B35" w:rsidP="002C58EF">
            <w:pPr>
              <w:rPr>
                <w:lang w:val="et-EE"/>
              </w:rPr>
            </w:pPr>
            <w:r>
              <w:rPr>
                <w:lang w:val="et-EE"/>
              </w:rPr>
              <w:t>Narva Noorteparlamendi ja selle tegevuse korraldamise süsteemne toetamine</w:t>
            </w:r>
          </w:p>
        </w:tc>
        <w:tc>
          <w:tcPr>
            <w:tcW w:w="4111" w:type="dxa"/>
            <w:vMerge/>
          </w:tcPr>
          <w:p w:rsidR="00937B35" w:rsidRPr="00A57CCE" w:rsidRDefault="00937B35" w:rsidP="00C1540E">
            <w:pPr>
              <w:jc w:val="both"/>
              <w:rPr>
                <w:lang w:val="et-EE"/>
              </w:rPr>
            </w:pPr>
          </w:p>
        </w:tc>
        <w:tc>
          <w:tcPr>
            <w:tcW w:w="1442" w:type="dxa"/>
          </w:tcPr>
          <w:p w:rsidR="00937B35" w:rsidRPr="00A57CCE" w:rsidRDefault="00937B35" w:rsidP="00C1540E">
            <w:pPr>
              <w:jc w:val="both"/>
              <w:rPr>
                <w:lang w:val="et-EE"/>
              </w:rPr>
            </w:pPr>
            <w:r w:rsidRPr="00342C37">
              <w:rPr>
                <w:lang w:val="et-EE"/>
              </w:rPr>
              <w:t>pidev</w:t>
            </w:r>
          </w:p>
        </w:tc>
        <w:tc>
          <w:tcPr>
            <w:tcW w:w="1985" w:type="dxa"/>
          </w:tcPr>
          <w:p w:rsidR="00937B35" w:rsidRPr="00A57CCE" w:rsidRDefault="00937B35" w:rsidP="00C1540E">
            <w:pPr>
              <w:jc w:val="both"/>
              <w:rPr>
                <w:lang w:val="et-EE"/>
              </w:rPr>
            </w:pPr>
            <w:r>
              <w:rPr>
                <w:lang w:val="et-EE"/>
              </w:rPr>
              <w:t>KOV, NK</w:t>
            </w:r>
          </w:p>
        </w:tc>
        <w:tc>
          <w:tcPr>
            <w:tcW w:w="1842" w:type="dxa"/>
          </w:tcPr>
          <w:p w:rsidR="00937B35" w:rsidRPr="00D7242A" w:rsidRDefault="00937B35" w:rsidP="00C1540E">
            <w:pPr>
              <w:jc w:val="both"/>
              <w:rPr>
                <w:sz w:val="20"/>
                <w:lang w:val="et-EE"/>
              </w:rPr>
            </w:pPr>
            <w:r>
              <w:rPr>
                <w:sz w:val="20"/>
                <w:lang w:val="et-EE"/>
              </w:rPr>
              <w:t>linnaeelarve, fondid</w:t>
            </w:r>
          </w:p>
        </w:tc>
      </w:tr>
      <w:tr w:rsidR="00937B35" w:rsidRPr="00A57CCE" w:rsidTr="00775839">
        <w:trPr>
          <w:trHeight w:val="369"/>
        </w:trPr>
        <w:tc>
          <w:tcPr>
            <w:tcW w:w="5245" w:type="dxa"/>
          </w:tcPr>
          <w:p w:rsidR="00937B35" w:rsidRPr="00A57CCE" w:rsidRDefault="00937B35" w:rsidP="002C58EF">
            <w:pPr>
              <w:rPr>
                <w:lang w:val="et-EE"/>
              </w:rPr>
            </w:pPr>
            <w:r>
              <w:rPr>
                <w:lang w:val="et-EE"/>
              </w:rPr>
              <w:t>Noorteühingute tegevuse toetamine</w:t>
            </w:r>
          </w:p>
        </w:tc>
        <w:tc>
          <w:tcPr>
            <w:tcW w:w="4111" w:type="dxa"/>
            <w:vMerge/>
          </w:tcPr>
          <w:p w:rsidR="00937B35" w:rsidRPr="00A57CCE" w:rsidRDefault="00937B35" w:rsidP="00C1540E">
            <w:pPr>
              <w:jc w:val="both"/>
              <w:rPr>
                <w:lang w:val="et-EE"/>
              </w:rPr>
            </w:pPr>
          </w:p>
        </w:tc>
        <w:tc>
          <w:tcPr>
            <w:tcW w:w="1442" w:type="dxa"/>
          </w:tcPr>
          <w:p w:rsidR="00937B35" w:rsidRPr="00A57CCE" w:rsidRDefault="00937B35" w:rsidP="00C1540E">
            <w:pPr>
              <w:jc w:val="both"/>
              <w:rPr>
                <w:lang w:val="et-EE"/>
              </w:rPr>
            </w:pPr>
            <w:r w:rsidRPr="00342C37">
              <w:rPr>
                <w:lang w:val="et-EE"/>
              </w:rPr>
              <w:t>pidev</w:t>
            </w:r>
          </w:p>
        </w:tc>
        <w:tc>
          <w:tcPr>
            <w:tcW w:w="1985" w:type="dxa"/>
          </w:tcPr>
          <w:p w:rsidR="00937B35" w:rsidRPr="00A57CCE" w:rsidRDefault="00937B35" w:rsidP="00C1540E">
            <w:pPr>
              <w:jc w:val="both"/>
              <w:rPr>
                <w:lang w:val="et-EE"/>
              </w:rPr>
            </w:pPr>
            <w:r>
              <w:rPr>
                <w:lang w:val="et-EE"/>
              </w:rPr>
              <w:t>KOV, NK</w:t>
            </w:r>
          </w:p>
        </w:tc>
        <w:tc>
          <w:tcPr>
            <w:tcW w:w="1842" w:type="dxa"/>
          </w:tcPr>
          <w:p w:rsidR="00937B35" w:rsidRPr="00D7242A" w:rsidRDefault="00937B35" w:rsidP="00C1540E">
            <w:pPr>
              <w:jc w:val="both"/>
              <w:rPr>
                <w:sz w:val="20"/>
                <w:lang w:val="et-EE"/>
              </w:rPr>
            </w:pPr>
            <w:r>
              <w:rPr>
                <w:sz w:val="20"/>
                <w:lang w:val="et-EE"/>
              </w:rPr>
              <w:t>linnaeelarve, riigieelarve, fondid</w:t>
            </w:r>
          </w:p>
        </w:tc>
      </w:tr>
      <w:tr w:rsidR="00937B35" w:rsidRPr="00914EB0" w:rsidTr="006367B0">
        <w:tc>
          <w:tcPr>
            <w:tcW w:w="14625" w:type="dxa"/>
            <w:gridSpan w:val="5"/>
            <w:shd w:val="clear" w:color="auto" w:fill="E2CFF1"/>
          </w:tcPr>
          <w:p w:rsidR="00937B35" w:rsidRPr="00EC184F" w:rsidRDefault="00937B35" w:rsidP="00C1540E">
            <w:pPr>
              <w:jc w:val="both"/>
              <w:rPr>
                <w:i/>
                <w:lang w:val="et-EE"/>
              </w:rPr>
            </w:pPr>
            <w:r w:rsidRPr="00493497">
              <w:rPr>
                <w:i/>
                <w:lang w:val="et-EE"/>
              </w:rPr>
              <w:t>2.2 Noorte kaasarääkimise ja protsessides osalemise toetamine.</w:t>
            </w:r>
          </w:p>
        </w:tc>
      </w:tr>
      <w:tr w:rsidR="00937B35" w:rsidTr="00BE2622">
        <w:tc>
          <w:tcPr>
            <w:tcW w:w="5245" w:type="dxa"/>
          </w:tcPr>
          <w:p w:rsidR="00937B35" w:rsidRDefault="00937B35" w:rsidP="00C1540E">
            <w:pPr>
              <w:jc w:val="both"/>
              <w:rPr>
                <w:b/>
                <w:lang w:val="et-EE"/>
              </w:rPr>
            </w:pPr>
            <w:r>
              <w:rPr>
                <w:b/>
                <w:lang w:val="et-EE"/>
              </w:rPr>
              <w:t>Tegevused</w:t>
            </w:r>
          </w:p>
        </w:tc>
        <w:tc>
          <w:tcPr>
            <w:tcW w:w="4111" w:type="dxa"/>
          </w:tcPr>
          <w:p w:rsidR="00937B35" w:rsidRDefault="00937B35" w:rsidP="00C1540E">
            <w:pPr>
              <w:jc w:val="both"/>
              <w:rPr>
                <w:b/>
                <w:lang w:val="et-EE"/>
              </w:rPr>
            </w:pPr>
            <w:r>
              <w:rPr>
                <w:b/>
                <w:lang w:val="et-EE"/>
              </w:rPr>
              <w:t>Tulemused</w:t>
            </w:r>
          </w:p>
        </w:tc>
        <w:tc>
          <w:tcPr>
            <w:tcW w:w="1442" w:type="dxa"/>
          </w:tcPr>
          <w:p w:rsidR="00937B35" w:rsidRDefault="00937B35" w:rsidP="00C1540E">
            <w:pPr>
              <w:jc w:val="both"/>
              <w:rPr>
                <w:b/>
                <w:lang w:val="et-EE"/>
              </w:rPr>
            </w:pPr>
            <w:r>
              <w:rPr>
                <w:b/>
                <w:lang w:val="et-EE"/>
              </w:rPr>
              <w:t>Rakendamise periood</w:t>
            </w:r>
          </w:p>
        </w:tc>
        <w:tc>
          <w:tcPr>
            <w:tcW w:w="1985" w:type="dxa"/>
          </w:tcPr>
          <w:p w:rsidR="00937B35" w:rsidRDefault="00937B35" w:rsidP="00C1540E">
            <w:pPr>
              <w:jc w:val="both"/>
              <w:rPr>
                <w:b/>
                <w:lang w:val="et-EE"/>
              </w:rPr>
            </w:pPr>
            <w:r>
              <w:rPr>
                <w:b/>
                <w:lang w:val="et-EE"/>
              </w:rPr>
              <w:t>Vastutaja</w:t>
            </w:r>
          </w:p>
        </w:tc>
        <w:tc>
          <w:tcPr>
            <w:tcW w:w="1842" w:type="dxa"/>
          </w:tcPr>
          <w:p w:rsidR="00937B35" w:rsidRDefault="00937B35" w:rsidP="00C1540E">
            <w:pPr>
              <w:jc w:val="both"/>
              <w:rPr>
                <w:b/>
                <w:lang w:val="et-EE"/>
              </w:rPr>
            </w:pPr>
            <w:r>
              <w:rPr>
                <w:b/>
                <w:lang w:val="et-EE"/>
              </w:rPr>
              <w:t>Ressursid</w:t>
            </w:r>
          </w:p>
        </w:tc>
      </w:tr>
      <w:tr w:rsidR="00937B35" w:rsidRPr="001C17EF" w:rsidTr="00BE2622">
        <w:tc>
          <w:tcPr>
            <w:tcW w:w="5245" w:type="dxa"/>
          </w:tcPr>
          <w:p w:rsidR="00937B35" w:rsidRPr="00426581" w:rsidRDefault="00937B35" w:rsidP="00FC7130">
            <w:pPr>
              <w:jc w:val="both"/>
              <w:rPr>
                <w:lang w:val="et-EE"/>
              </w:rPr>
            </w:pPr>
            <w:r>
              <w:rPr>
                <w:lang w:val="et-EE"/>
              </w:rPr>
              <w:t>Noorte arvamuse väljendamise oskuste ja harjumuse toetamine</w:t>
            </w:r>
          </w:p>
        </w:tc>
        <w:tc>
          <w:tcPr>
            <w:tcW w:w="4111" w:type="dxa"/>
            <w:vMerge w:val="restart"/>
          </w:tcPr>
          <w:p w:rsidR="00937B35" w:rsidRDefault="00937B35" w:rsidP="00C1540E">
            <w:pPr>
              <w:jc w:val="both"/>
              <w:rPr>
                <w:lang w:val="et-EE"/>
              </w:rPr>
            </w:pPr>
            <w:r>
              <w:rPr>
                <w:lang w:val="et-EE"/>
              </w:rPr>
              <w:t>Noored on julgustatud oma arvamust väljendada ja otsustusprotsessides kaasa rääkida.</w:t>
            </w:r>
          </w:p>
          <w:p w:rsidR="00937B35" w:rsidRDefault="00937B35" w:rsidP="00C1540E">
            <w:pPr>
              <w:jc w:val="both"/>
              <w:rPr>
                <w:lang w:val="et-EE"/>
              </w:rPr>
            </w:pPr>
            <w:r>
              <w:rPr>
                <w:lang w:val="et-EE"/>
              </w:rPr>
              <w:t>Noorte rahulolu linnavõimude koostööga ning noortearvamuse arvestamisega on parenenud.</w:t>
            </w:r>
          </w:p>
          <w:p w:rsidR="00937B35" w:rsidRDefault="00937B35" w:rsidP="00C1540E">
            <w:pPr>
              <w:jc w:val="both"/>
              <w:rPr>
                <w:lang w:val="et-EE"/>
              </w:rPr>
            </w:pPr>
            <w:r>
              <w:rPr>
                <w:lang w:val="et-EE"/>
              </w:rPr>
              <w:t>Noored on kaasatud komisjonide töösse.</w:t>
            </w:r>
          </w:p>
          <w:p w:rsidR="00937B35" w:rsidRDefault="00937B35" w:rsidP="00C1540E">
            <w:pPr>
              <w:jc w:val="both"/>
              <w:rPr>
                <w:lang w:val="et-EE"/>
              </w:rPr>
            </w:pPr>
            <w:r>
              <w:rPr>
                <w:lang w:val="et-EE"/>
              </w:rPr>
              <w:lastRenderedPageBreak/>
              <w:t>Noored on edasiviiv jõud noori puudutavate küsimuste lahendamise parendamisel.</w:t>
            </w:r>
          </w:p>
          <w:p w:rsidR="00937B35" w:rsidRDefault="00937B35" w:rsidP="00C1540E">
            <w:pPr>
              <w:jc w:val="both"/>
              <w:rPr>
                <w:lang w:val="et-EE"/>
              </w:rPr>
            </w:pPr>
            <w:r>
              <w:rPr>
                <w:lang w:val="et-EE"/>
              </w:rPr>
              <w:t>Noorte vajadused ja huvid on uuritud ja linnavõimudeni jõudnud.</w:t>
            </w:r>
          </w:p>
          <w:p w:rsidR="00937B35" w:rsidRDefault="00937B35" w:rsidP="00C1540E">
            <w:pPr>
              <w:jc w:val="both"/>
              <w:rPr>
                <w:lang w:val="et-EE"/>
              </w:rPr>
            </w:pPr>
            <w:r>
              <w:rPr>
                <w:lang w:val="et-EE"/>
              </w:rPr>
              <w:t xml:space="preserve">Noortevaldkonna </w:t>
            </w:r>
            <w:r w:rsidRPr="006A1F0A">
              <w:rPr>
                <w:lang w:val="et-EE"/>
              </w:rPr>
              <w:t xml:space="preserve">olukorda </w:t>
            </w:r>
            <w:r w:rsidR="00AF0B8F" w:rsidRPr="006A1F0A">
              <w:rPr>
                <w:lang w:val="et-EE"/>
              </w:rPr>
              <w:t xml:space="preserve">ja kaasamist </w:t>
            </w:r>
            <w:r>
              <w:rPr>
                <w:lang w:val="et-EE"/>
              </w:rPr>
              <w:t>seiratakse.</w:t>
            </w:r>
          </w:p>
          <w:p w:rsidR="00937B35" w:rsidRDefault="00937B35" w:rsidP="00C1540E">
            <w:pPr>
              <w:jc w:val="both"/>
              <w:rPr>
                <w:lang w:val="et-EE"/>
              </w:rPr>
            </w:pPr>
          </w:p>
          <w:p w:rsidR="00937B35" w:rsidRDefault="00937B35" w:rsidP="00C1540E">
            <w:pPr>
              <w:jc w:val="both"/>
              <w:rPr>
                <w:lang w:val="et-EE"/>
              </w:rPr>
            </w:pPr>
          </w:p>
          <w:p w:rsidR="00937B35" w:rsidRDefault="00937B35" w:rsidP="00C1540E">
            <w:pPr>
              <w:jc w:val="both"/>
              <w:rPr>
                <w:lang w:val="et-EE"/>
              </w:rPr>
            </w:pPr>
          </w:p>
          <w:p w:rsidR="00937B35" w:rsidRPr="00052BF0" w:rsidRDefault="00937B35" w:rsidP="00C1540E">
            <w:pPr>
              <w:jc w:val="both"/>
              <w:rPr>
                <w:lang w:val="et-EE"/>
              </w:rPr>
            </w:pPr>
          </w:p>
        </w:tc>
        <w:tc>
          <w:tcPr>
            <w:tcW w:w="1442" w:type="dxa"/>
          </w:tcPr>
          <w:p w:rsidR="00937B35" w:rsidRPr="006C0E0B" w:rsidRDefault="00937B35" w:rsidP="00C1540E">
            <w:pPr>
              <w:jc w:val="both"/>
              <w:rPr>
                <w:lang w:val="et-EE"/>
              </w:rPr>
            </w:pPr>
            <w:r w:rsidRPr="00342C37">
              <w:rPr>
                <w:lang w:val="et-EE"/>
              </w:rPr>
              <w:lastRenderedPageBreak/>
              <w:t>pidev</w:t>
            </w:r>
          </w:p>
        </w:tc>
        <w:tc>
          <w:tcPr>
            <w:tcW w:w="1985" w:type="dxa"/>
          </w:tcPr>
          <w:p w:rsidR="00937B35" w:rsidRPr="006C0E0B" w:rsidRDefault="00937B35" w:rsidP="00C1540E">
            <w:pPr>
              <w:jc w:val="both"/>
              <w:rPr>
                <w:lang w:val="et-EE"/>
              </w:rPr>
            </w:pPr>
            <w:r>
              <w:rPr>
                <w:lang w:val="et-EE"/>
              </w:rPr>
              <w:t>NSTA, koolid</w:t>
            </w:r>
          </w:p>
        </w:tc>
        <w:tc>
          <w:tcPr>
            <w:tcW w:w="1842" w:type="dxa"/>
          </w:tcPr>
          <w:p w:rsidR="00937B35" w:rsidRPr="00D7242A" w:rsidRDefault="00937B35" w:rsidP="00C1540E">
            <w:pPr>
              <w:jc w:val="both"/>
              <w:rPr>
                <w:sz w:val="20"/>
                <w:lang w:val="et-EE"/>
              </w:rPr>
            </w:pPr>
            <w:r>
              <w:rPr>
                <w:sz w:val="20"/>
                <w:lang w:val="et-EE"/>
              </w:rPr>
              <w:t>linnaeelarve, fondid</w:t>
            </w:r>
          </w:p>
        </w:tc>
      </w:tr>
      <w:tr w:rsidR="00937B35" w:rsidRPr="001C17EF" w:rsidTr="00BE2622">
        <w:tc>
          <w:tcPr>
            <w:tcW w:w="5245" w:type="dxa"/>
          </w:tcPr>
          <w:p w:rsidR="00937B35" w:rsidRDefault="00937B35" w:rsidP="00FC7130">
            <w:pPr>
              <w:jc w:val="both"/>
              <w:rPr>
                <w:lang w:val="et-EE"/>
              </w:rPr>
            </w:pPr>
            <w:r>
              <w:rPr>
                <w:lang w:val="et-EE"/>
              </w:rPr>
              <w:t>Noorte ja linnajuhtide vahel dialoogi tugevdamiseks ja regulaarseks koostööks võimaluste loomine: noorte kaasamine töörühmade ja komisjonide töösse, konsulteerimine noortevaldkonna küsimustel.</w:t>
            </w:r>
          </w:p>
        </w:tc>
        <w:tc>
          <w:tcPr>
            <w:tcW w:w="4111" w:type="dxa"/>
            <w:vMerge/>
          </w:tcPr>
          <w:p w:rsidR="00937B35" w:rsidRDefault="00937B35" w:rsidP="00C1540E">
            <w:pPr>
              <w:jc w:val="both"/>
              <w:rPr>
                <w:b/>
                <w:lang w:val="et-EE"/>
              </w:rPr>
            </w:pPr>
          </w:p>
        </w:tc>
        <w:tc>
          <w:tcPr>
            <w:tcW w:w="1442" w:type="dxa"/>
          </w:tcPr>
          <w:p w:rsidR="00937B35" w:rsidRPr="006C0E0B" w:rsidRDefault="00937B35" w:rsidP="00C1540E">
            <w:pPr>
              <w:jc w:val="both"/>
              <w:rPr>
                <w:lang w:val="et-EE"/>
              </w:rPr>
            </w:pPr>
            <w:r w:rsidRPr="00342C37">
              <w:rPr>
                <w:lang w:val="et-EE"/>
              </w:rPr>
              <w:t>pidev</w:t>
            </w:r>
          </w:p>
        </w:tc>
        <w:tc>
          <w:tcPr>
            <w:tcW w:w="1985" w:type="dxa"/>
          </w:tcPr>
          <w:p w:rsidR="00937B35" w:rsidRPr="006C0E0B" w:rsidRDefault="00937B35" w:rsidP="00C1540E">
            <w:pPr>
              <w:jc w:val="both"/>
              <w:rPr>
                <w:lang w:val="et-EE"/>
              </w:rPr>
            </w:pPr>
            <w:r>
              <w:rPr>
                <w:lang w:val="et-EE"/>
              </w:rPr>
              <w:t>KOV</w:t>
            </w:r>
          </w:p>
        </w:tc>
        <w:tc>
          <w:tcPr>
            <w:tcW w:w="1842" w:type="dxa"/>
          </w:tcPr>
          <w:p w:rsidR="00937B35" w:rsidRPr="00D7242A" w:rsidRDefault="00937B35" w:rsidP="00C1540E">
            <w:pPr>
              <w:jc w:val="both"/>
              <w:rPr>
                <w:sz w:val="20"/>
                <w:lang w:val="et-EE"/>
              </w:rPr>
            </w:pPr>
            <w:r>
              <w:rPr>
                <w:sz w:val="20"/>
                <w:lang w:val="et-EE"/>
              </w:rPr>
              <w:t>linnaeelarve</w:t>
            </w:r>
          </w:p>
        </w:tc>
      </w:tr>
      <w:tr w:rsidR="00937B35" w:rsidRPr="001C17EF" w:rsidTr="00BE2622">
        <w:tc>
          <w:tcPr>
            <w:tcW w:w="5245" w:type="dxa"/>
          </w:tcPr>
          <w:p w:rsidR="00937B35" w:rsidRPr="00B95D1E" w:rsidRDefault="00937B35" w:rsidP="00EB2CB8">
            <w:pPr>
              <w:jc w:val="both"/>
              <w:rPr>
                <w:lang w:val="et-EE"/>
              </w:rPr>
            </w:pPr>
            <w:r>
              <w:rPr>
                <w:lang w:val="et-EE"/>
              </w:rPr>
              <w:t xml:space="preserve">Noorte huvide arvestamine noortevaldkonna </w:t>
            </w:r>
            <w:r>
              <w:rPr>
                <w:lang w:val="et-EE"/>
              </w:rPr>
              <w:lastRenderedPageBreak/>
              <w:t>finantseerimisel, noorsootööasutuste töö ja linnaruumi korraldamisel</w:t>
            </w:r>
          </w:p>
        </w:tc>
        <w:tc>
          <w:tcPr>
            <w:tcW w:w="4111" w:type="dxa"/>
            <w:vMerge/>
          </w:tcPr>
          <w:p w:rsidR="00937B35" w:rsidRDefault="00937B35" w:rsidP="00C1540E">
            <w:pPr>
              <w:jc w:val="both"/>
              <w:rPr>
                <w:b/>
                <w:lang w:val="et-EE"/>
              </w:rPr>
            </w:pPr>
          </w:p>
        </w:tc>
        <w:tc>
          <w:tcPr>
            <w:tcW w:w="1442" w:type="dxa"/>
          </w:tcPr>
          <w:p w:rsidR="00937B35" w:rsidRPr="006C0E0B" w:rsidRDefault="00937B35" w:rsidP="00C1540E">
            <w:pPr>
              <w:jc w:val="both"/>
              <w:rPr>
                <w:lang w:val="et-EE"/>
              </w:rPr>
            </w:pPr>
            <w:r w:rsidRPr="00342C37">
              <w:rPr>
                <w:lang w:val="et-EE"/>
              </w:rPr>
              <w:t>pidev</w:t>
            </w:r>
          </w:p>
        </w:tc>
        <w:tc>
          <w:tcPr>
            <w:tcW w:w="1985" w:type="dxa"/>
          </w:tcPr>
          <w:p w:rsidR="00937B35" w:rsidRPr="006C0E0B" w:rsidRDefault="00937B35" w:rsidP="00C1540E">
            <w:pPr>
              <w:jc w:val="both"/>
              <w:rPr>
                <w:lang w:val="et-EE"/>
              </w:rPr>
            </w:pPr>
            <w:r>
              <w:rPr>
                <w:lang w:val="et-EE"/>
              </w:rPr>
              <w:t>KOV</w:t>
            </w:r>
          </w:p>
        </w:tc>
        <w:tc>
          <w:tcPr>
            <w:tcW w:w="1842" w:type="dxa"/>
          </w:tcPr>
          <w:p w:rsidR="00937B35" w:rsidRPr="00D7242A" w:rsidRDefault="00937B35" w:rsidP="00C1540E">
            <w:pPr>
              <w:jc w:val="both"/>
              <w:rPr>
                <w:sz w:val="20"/>
                <w:lang w:val="et-EE"/>
              </w:rPr>
            </w:pPr>
            <w:r>
              <w:rPr>
                <w:sz w:val="20"/>
                <w:lang w:val="et-EE"/>
              </w:rPr>
              <w:t>linnaeelarve</w:t>
            </w:r>
          </w:p>
        </w:tc>
      </w:tr>
      <w:tr w:rsidR="00937B35" w:rsidRPr="001C17EF" w:rsidTr="00BE2622">
        <w:tc>
          <w:tcPr>
            <w:tcW w:w="5245" w:type="dxa"/>
          </w:tcPr>
          <w:p w:rsidR="00937B35" w:rsidRPr="00FC7130" w:rsidRDefault="00937B35" w:rsidP="00B137E7">
            <w:pPr>
              <w:jc w:val="both"/>
              <w:rPr>
                <w:lang w:val="et-EE"/>
              </w:rPr>
            </w:pPr>
            <w:r>
              <w:rPr>
                <w:lang w:val="et-EE"/>
              </w:rPr>
              <w:lastRenderedPageBreak/>
              <w:t xml:space="preserve">Noori puudutavatel linnaelu korraldamise küsimustel </w:t>
            </w:r>
            <w:r w:rsidRPr="00833ABF">
              <w:rPr>
                <w:lang w:val="et-EE"/>
              </w:rPr>
              <w:t>arutluste korraldamine</w:t>
            </w:r>
          </w:p>
        </w:tc>
        <w:tc>
          <w:tcPr>
            <w:tcW w:w="4111" w:type="dxa"/>
            <w:vMerge/>
          </w:tcPr>
          <w:p w:rsidR="00937B35" w:rsidRDefault="00937B35" w:rsidP="00C1540E">
            <w:pPr>
              <w:jc w:val="both"/>
              <w:rPr>
                <w:b/>
                <w:lang w:val="et-EE"/>
              </w:rPr>
            </w:pPr>
          </w:p>
        </w:tc>
        <w:tc>
          <w:tcPr>
            <w:tcW w:w="1442" w:type="dxa"/>
          </w:tcPr>
          <w:p w:rsidR="00937B35" w:rsidRPr="006C0E0B" w:rsidRDefault="00937B35" w:rsidP="00C1540E">
            <w:pPr>
              <w:jc w:val="both"/>
              <w:rPr>
                <w:lang w:val="et-EE"/>
              </w:rPr>
            </w:pPr>
            <w:r w:rsidRPr="00342C37">
              <w:rPr>
                <w:lang w:val="et-EE"/>
              </w:rPr>
              <w:t>pidev</w:t>
            </w:r>
          </w:p>
        </w:tc>
        <w:tc>
          <w:tcPr>
            <w:tcW w:w="1985" w:type="dxa"/>
          </w:tcPr>
          <w:p w:rsidR="00937B35" w:rsidRPr="006C0E0B" w:rsidRDefault="00937B35" w:rsidP="00DE269C">
            <w:pPr>
              <w:rPr>
                <w:lang w:val="et-EE"/>
              </w:rPr>
            </w:pPr>
            <w:r>
              <w:rPr>
                <w:lang w:val="et-EE"/>
              </w:rPr>
              <w:t>NK, Narva Noorteparlament</w:t>
            </w:r>
          </w:p>
        </w:tc>
        <w:tc>
          <w:tcPr>
            <w:tcW w:w="1842" w:type="dxa"/>
          </w:tcPr>
          <w:p w:rsidR="00937B35" w:rsidRPr="00D7242A" w:rsidRDefault="00937B35" w:rsidP="00C1540E">
            <w:pPr>
              <w:jc w:val="both"/>
              <w:rPr>
                <w:sz w:val="20"/>
                <w:lang w:val="et-EE"/>
              </w:rPr>
            </w:pPr>
            <w:r>
              <w:rPr>
                <w:sz w:val="20"/>
                <w:lang w:val="et-EE"/>
              </w:rPr>
              <w:t>linnaeelarve</w:t>
            </w:r>
          </w:p>
        </w:tc>
      </w:tr>
      <w:tr w:rsidR="00937B35" w:rsidRPr="001C17EF" w:rsidTr="00BE2622">
        <w:tc>
          <w:tcPr>
            <w:tcW w:w="5245" w:type="dxa"/>
          </w:tcPr>
          <w:p w:rsidR="00937B35" w:rsidRPr="006A1F0A" w:rsidRDefault="00937B35" w:rsidP="004C6526">
            <w:pPr>
              <w:jc w:val="both"/>
              <w:rPr>
                <w:lang w:val="et-EE"/>
              </w:rPr>
            </w:pPr>
            <w:r w:rsidRPr="006A1F0A">
              <w:rPr>
                <w:lang w:val="et-EE"/>
              </w:rPr>
              <w:t xml:space="preserve">Noorte arvamuse ja vajaduste uurimine kaasaegsete mehhanismide ja noortele mugavate tagasiside kanalite kaudu </w:t>
            </w:r>
          </w:p>
        </w:tc>
        <w:tc>
          <w:tcPr>
            <w:tcW w:w="4111" w:type="dxa"/>
            <w:vMerge/>
          </w:tcPr>
          <w:p w:rsidR="00937B35" w:rsidRPr="006A1F0A" w:rsidRDefault="00937B35" w:rsidP="00C1540E">
            <w:pPr>
              <w:jc w:val="both"/>
              <w:rPr>
                <w:b/>
                <w:lang w:val="et-EE"/>
              </w:rPr>
            </w:pPr>
          </w:p>
        </w:tc>
        <w:tc>
          <w:tcPr>
            <w:tcW w:w="1442" w:type="dxa"/>
          </w:tcPr>
          <w:p w:rsidR="00937B35" w:rsidRPr="006A1F0A" w:rsidRDefault="00937B35" w:rsidP="00C1540E">
            <w:pPr>
              <w:jc w:val="both"/>
              <w:rPr>
                <w:lang w:val="et-EE"/>
              </w:rPr>
            </w:pPr>
            <w:r w:rsidRPr="006A1F0A">
              <w:rPr>
                <w:lang w:val="et-EE"/>
              </w:rPr>
              <w:t>pidev</w:t>
            </w:r>
          </w:p>
        </w:tc>
        <w:tc>
          <w:tcPr>
            <w:tcW w:w="1985" w:type="dxa"/>
          </w:tcPr>
          <w:p w:rsidR="00937B35" w:rsidRPr="006A1F0A" w:rsidRDefault="00937B35" w:rsidP="00C1540E">
            <w:pPr>
              <w:jc w:val="both"/>
              <w:rPr>
                <w:lang w:val="et-EE"/>
              </w:rPr>
            </w:pPr>
            <w:r w:rsidRPr="006A1F0A">
              <w:rPr>
                <w:lang w:val="et-EE"/>
              </w:rPr>
              <w:t>KOV, NSTA</w:t>
            </w:r>
          </w:p>
        </w:tc>
        <w:tc>
          <w:tcPr>
            <w:tcW w:w="1842" w:type="dxa"/>
          </w:tcPr>
          <w:p w:rsidR="00937B35" w:rsidRPr="006A1F0A" w:rsidRDefault="00937B35" w:rsidP="00C1540E">
            <w:pPr>
              <w:jc w:val="both"/>
              <w:rPr>
                <w:sz w:val="20"/>
                <w:lang w:val="et-EE"/>
              </w:rPr>
            </w:pPr>
            <w:r w:rsidRPr="006A1F0A">
              <w:rPr>
                <w:sz w:val="20"/>
                <w:lang w:val="et-EE"/>
              </w:rPr>
              <w:t>linnaeelarve, fondid</w:t>
            </w:r>
          </w:p>
        </w:tc>
      </w:tr>
      <w:tr w:rsidR="005B3228" w:rsidRPr="005B3228" w:rsidTr="00BE2622">
        <w:tc>
          <w:tcPr>
            <w:tcW w:w="5245" w:type="dxa"/>
          </w:tcPr>
          <w:p w:rsidR="00AF0B8F" w:rsidRPr="006A1F0A" w:rsidRDefault="00AF0B8F" w:rsidP="004C6526">
            <w:pPr>
              <w:jc w:val="both"/>
              <w:rPr>
                <w:lang w:val="et-EE"/>
              </w:rPr>
            </w:pPr>
            <w:r w:rsidRPr="006A1F0A">
              <w:rPr>
                <w:lang w:val="et-EE"/>
              </w:rPr>
              <w:t>Noorte otsustamisprotsessi kaasamise kriteeriumite loomine (nt noorte aktiivsus parlamenditöös, volikogu ja valitsuse komisjonides osalemine, noorte ettepanekud, esitatud ettepanekute realiseerimise tulemused, linnavõimude konsulteerimine noortega jne)</w:t>
            </w:r>
          </w:p>
        </w:tc>
        <w:tc>
          <w:tcPr>
            <w:tcW w:w="4111" w:type="dxa"/>
            <w:vMerge/>
          </w:tcPr>
          <w:p w:rsidR="00AF0B8F" w:rsidRPr="006A1F0A" w:rsidRDefault="00AF0B8F" w:rsidP="00C1540E">
            <w:pPr>
              <w:jc w:val="both"/>
              <w:rPr>
                <w:b/>
                <w:lang w:val="et-EE"/>
              </w:rPr>
            </w:pPr>
          </w:p>
        </w:tc>
        <w:tc>
          <w:tcPr>
            <w:tcW w:w="1442" w:type="dxa"/>
          </w:tcPr>
          <w:p w:rsidR="00AF0B8F" w:rsidRPr="006A1F0A" w:rsidRDefault="005B3228" w:rsidP="00C1540E">
            <w:pPr>
              <w:jc w:val="both"/>
              <w:rPr>
                <w:lang w:val="et-EE"/>
              </w:rPr>
            </w:pPr>
            <w:r w:rsidRPr="006A1F0A">
              <w:rPr>
                <w:lang w:val="et-EE"/>
              </w:rPr>
              <w:t>pidev</w:t>
            </w:r>
          </w:p>
        </w:tc>
        <w:tc>
          <w:tcPr>
            <w:tcW w:w="1985" w:type="dxa"/>
          </w:tcPr>
          <w:p w:rsidR="00AF0B8F" w:rsidRPr="006A1F0A" w:rsidRDefault="005B3228" w:rsidP="00C1540E">
            <w:pPr>
              <w:jc w:val="both"/>
              <w:rPr>
                <w:lang w:val="et-EE"/>
              </w:rPr>
            </w:pPr>
            <w:r w:rsidRPr="006A1F0A">
              <w:rPr>
                <w:lang w:val="et-EE"/>
              </w:rPr>
              <w:t>KOV, NK, Noorteparlament</w:t>
            </w:r>
          </w:p>
        </w:tc>
        <w:tc>
          <w:tcPr>
            <w:tcW w:w="1842" w:type="dxa"/>
          </w:tcPr>
          <w:p w:rsidR="00AF0B8F" w:rsidRPr="006A1F0A" w:rsidRDefault="005B3228" w:rsidP="00C1540E">
            <w:pPr>
              <w:jc w:val="both"/>
              <w:rPr>
                <w:sz w:val="20"/>
                <w:lang w:val="et-EE"/>
              </w:rPr>
            </w:pPr>
            <w:r w:rsidRPr="006A1F0A">
              <w:rPr>
                <w:sz w:val="20"/>
                <w:lang w:val="et-EE"/>
              </w:rPr>
              <w:t>linnaeelarve</w:t>
            </w:r>
          </w:p>
        </w:tc>
      </w:tr>
      <w:tr w:rsidR="00937B35" w:rsidRPr="001C17EF" w:rsidTr="00BE2622">
        <w:tc>
          <w:tcPr>
            <w:tcW w:w="5245" w:type="dxa"/>
          </w:tcPr>
          <w:p w:rsidR="00937B35" w:rsidRPr="006A1F0A" w:rsidRDefault="00937B35" w:rsidP="004C6526">
            <w:pPr>
              <w:jc w:val="both"/>
              <w:rPr>
                <w:lang w:val="et-EE"/>
              </w:rPr>
            </w:pPr>
            <w:r w:rsidRPr="006A1F0A">
              <w:rPr>
                <w:lang w:val="et-EE"/>
              </w:rPr>
              <w:t xml:space="preserve">Noortevaldkonna sihtnäitajate kogumine (sh erinevate noortegruppide kaasatusest ja rahulolust) ja analüüs selle ala olukorra, arengu, kättesaadavuse ja nõudluse jälgimiseks </w:t>
            </w:r>
          </w:p>
        </w:tc>
        <w:tc>
          <w:tcPr>
            <w:tcW w:w="4111" w:type="dxa"/>
            <w:vMerge/>
          </w:tcPr>
          <w:p w:rsidR="00937B35" w:rsidRPr="006A1F0A" w:rsidRDefault="00937B35" w:rsidP="00C1540E">
            <w:pPr>
              <w:jc w:val="both"/>
              <w:rPr>
                <w:b/>
                <w:lang w:val="et-EE"/>
              </w:rPr>
            </w:pPr>
          </w:p>
        </w:tc>
        <w:tc>
          <w:tcPr>
            <w:tcW w:w="1442" w:type="dxa"/>
          </w:tcPr>
          <w:p w:rsidR="00937B35" w:rsidRPr="006A1F0A" w:rsidRDefault="00937B35" w:rsidP="00C1540E">
            <w:pPr>
              <w:jc w:val="both"/>
              <w:rPr>
                <w:lang w:val="et-EE"/>
              </w:rPr>
            </w:pPr>
            <w:r w:rsidRPr="006A1F0A">
              <w:rPr>
                <w:lang w:val="et-EE"/>
              </w:rPr>
              <w:t>pidev</w:t>
            </w:r>
          </w:p>
        </w:tc>
        <w:tc>
          <w:tcPr>
            <w:tcW w:w="1985" w:type="dxa"/>
          </w:tcPr>
          <w:p w:rsidR="00937B35" w:rsidRPr="006A1F0A" w:rsidRDefault="00937B35" w:rsidP="00C1540E">
            <w:pPr>
              <w:jc w:val="both"/>
              <w:rPr>
                <w:lang w:val="et-EE"/>
              </w:rPr>
            </w:pPr>
            <w:r w:rsidRPr="006A1F0A">
              <w:rPr>
                <w:lang w:val="et-EE"/>
              </w:rPr>
              <w:t>KO, NSTA</w:t>
            </w:r>
          </w:p>
        </w:tc>
        <w:tc>
          <w:tcPr>
            <w:tcW w:w="1842" w:type="dxa"/>
          </w:tcPr>
          <w:p w:rsidR="00937B35" w:rsidRPr="006A1F0A" w:rsidRDefault="00937B35" w:rsidP="00C1540E">
            <w:pPr>
              <w:jc w:val="both"/>
              <w:rPr>
                <w:sz w:val="20"/>
                <w:lang w:val="et-EE"/>
              </w:rPr>
            </w:pPr>
            <w:r w:rsidRPr="006A1F0A">
              <w:rPr>
                <w:sz w:val="20"/>
                <w:lang w:val="et-EE"/>
              </w:rPr>
              <w:t>linnaeelarve</w:t>
            </w:r>
          </w:p>
        </w:tc>
      </w:tr>
    </w:tbl>
    <w:p w:rsidR="00E50B29" w:rsidRDefault="00E50B29" w:rsidP="00D3643C">
      <w:pPr>
        <w:jc w:val="both"/>
        <w:rPr>
          <w:b/>
          <w:lang w:val="et-EE"/>
        </w:rPr>
      </w:pPr>
    </w:p>
    <w:tbl>
      <w:tblPr>
        <w:tblStyle w:val="a8"/>
        <w:tblW w:w="14625" w:type="dxa"/>
        <w:tblInd w:w="108" w:type="dxa"/>
        <w:tblLook w:val="04A0" w:firstRow="1" w:lastRow="0" w:firstColumn="1" w:lastColumn="0" w:noHBand="0" w:noVBand="1"/>
      </w:tblPr>
      <w:tblGrid>
        <w:gridCol w:w="5245"/>
        <w:gridCol w:w="4111"/>
        <w:gridCol w:w="1442"/>
        <w:gridCol w:w="1985"/>
        <w:gridCol w:w="1842"/>
      </w:tblGrid>
      <w:tr w:rsidR="009E3A3D" w:rsidRPr="00914EB0" w:rsidTr="003B403B">
        <w:tc>
          <w:tcPr>
            <w:tcW w:w="14625" w:type="dxa"/>
            <w:gridSpan w:val="5"/>
            <w:shd w:val="clear" w:color="auto" w:fill="BDD6EE" w:themeFill="accent1" w:themeFillTint="66"/>
          </w:tcPr>
          <w:p w:rsidR="009E3A3D" w:rsidRDefault="009E3A3D" w:rsidP="00C1540E">
            <w:pPr>
              <w:jc w:val="both"/>
              <w:rPr>
                <w:b/>
                <w:lang w:val="et-EE"/>
              </w:rPr>
            </w:pPr>
            <w:r>
              <w:rPr>
                <w:b/>
                <w:lang w:val="et-EE"/>
              </w:rPr>
              <w:t>SE</w:t>
            </w:r>
            <w:r w:rsidR="006A0AC9" w:rsidRPr="006A0AC9">
              <w:rPr>
                <w:b/>
                <w:lang w:val="et-EE"/>
              </w:rPr>
              <w:t>3. Narvas toimib kvaliteetne ja uuenduslik noorsootöö.</w:t>
            </w:r>
          </w:p>
        </w:tc>
      </w:tr>
      <w:tr w:rsidR="009E3A3D" w:rsidRPr="00914EB0" w:rsidTr="006367B0">
        <w:tc>
          <w:tcPr>
            <w:tcW w:w="14625" w:type="dxa"/>
            <w:gridSpan w:val="5"/>
            <w:shd w:val="clear" w:color="auto" w:fill="E2CFF1"/>
          </w:tcPr>
          <w:p w:rsidR="009E3A3D" w:rsidRPr="00EC184F" w:rsidRDefault="009821EB" w:rsidP="00381768">
            <w:pPr>
              <w:jc w:val="both"/>
              <w:rPr>
                <w:i/>
                <w:lang w:val="et-EE"/>
              </w:rPr>
            </w:pPr>
            <w:r w:rsidRPr="009821EB">
              <w:rPr>
                <w:i/>
                <w:lang w:val="et-EE"/>
              </w:rPr>
              <w:t>3.1</w:t>
            </w:r>
            <w:r w:rsidR="00381768" w:rsidRPr="009821EB">
              <w:rPr>
                <w:i/>
                <w:lang w:val="et-EE"/>
              </w:rPr>
              <w:t xml:space="preserve"> </w:t>
            </w:r>
            <w:r w:rsidR="00320FC2">
              <w:rPr>
                <w:i/>
                <w:lang w:val="et-EE"/>
              </w:rPr>
              <w:t>N</w:t>
            </w:r>
            <w:r w:rsidR="00381768" w:rsidRPr="009821EB">
              <w:rPr>
                <w:i/>
                <w:lang w:val="et-EE"/>
              </w:rPr>
              <w:t>oorsootöö</w:t>
            </w:r>
            <w:r w:rsidR="00320FC2">
              <w:rPr>
                <w:i/>
                <w:lang w:val="et-EE"/>
              </w:rPr>
              <w:t xml:space="preserve"> ja selle</w:t>
            </w:r>
            <w:r w:rsidR="00381768" w:rsidRPr="009821EB">
              <w:rPr>
                <w:i/>
                <w:lang w:val="et-EE"/>
              </w:rPr>
              <w:t xml:space="preserve"> infrastruktuuri noortesõbralikumaks muutmine.</w:t>
            </w:r>
          </w:p>
        </w:tc>
      </w:tr>
      <w:tr w:rsidR="009E3A3D" w:rsidTr="00BE2622">
        <w:tc>
          <w:tcPr>
            <w:tcW w:w="5245" w:type="dxa"/>
          </w:tcPr>
          <w:p w:rsidR="009E3A3D" w:rsidRDefault="009E3A3D" w:rsidP="00C1540E">
            <w:pPr>
              <w:jc w:val="both"/>
              <w:rPr>
                <w:b/>
                <w:lang w:val="et-EE"/>
              </w:rPr>
            </w:pPr>
            <w:r>
              <w:rPr>
                <w:b/>
                <w:lang w:val="et-EE"/>
              </w:rPr>
              <w:t>Tegevus</w:t>
            </w:r>
            <w:r w:rsidR="00F720C4">
              <w:rPr>
                <w:b/>
                <w:lang w:val="et-EE"/>
              </w:rPr>
              <w:t>ed</w:t>
            </w:r>
          </w:p>
        </w:tc>
        <w:tc>
          <w:tcPr>
            <w:tcW w:w="4111" w:type="dxa"/>
          </w:tcPr>
          <w:p w:rsidR="009E3A3D" w:rsidRDefault="009E3A3D" w:rsidP="00C1540E">
            <w:pPr>
              <w:jc w:val="both"/>
              <w:rPr>
                <w:b/>
                <w:lang w:val="et-EE"/>
              </w:rPr>
            </w:pPr>
            <w:r>
              <w:rPr>
                <w:b/>
                <w:lang w:val="et-EE"/>
              </w:rPr>
              <w:t>Tulemus</w:t>
            </w:r>
            <w:r w:rsidR="00CF145A">
              <w:rPr>
                <w:b/>
                <w:lang w:val="et-EE"/>
              </w:rPr>
              <w:t>ed</w:t>
            </w:r>
          </w:p>
        </w:tc>
        <w:tc>
          <w:tcPr>
            <w:tcW w:w="1442" w:type="dxa"/>
          </w:tcPr>
          <w:p w:rsidR="009E3A3D" w:rsidRDefault="009E3A3D" w:rsidP="00C1540E">
            <w:pPr>
              <w:jc w:val="both"/>
              <w:rPr>
                <w:b/>
                <w:lang w:val="et-EE"/>
              </w:rPr>
            </w:pPr>
            <w:r>
              <w:rPr>
                <w:b/>
                <w:lang w:val="et-EE"/>
              </w:rPr>
              <w:t>Rakendamise periood</w:t>
            </w:r>
          </w:p>
        </w:tc>
        <w:tc>
          <w:tcPr>
            <w:tcW w:w="1985" w:type="dxa"/>
          </w:tcPr>
          <w:p w:rsidR="009E3A3D" w:rsidRDefault="009E3A3D" w:rsidP="00C1540E">
            <w:pPr>
              <w:jc w:val="both"/>
              <w:rPr>
                <w:b/>
                <w:lang w:val="et-EE"/>
              </w:rPr>
            </w:pPr>
            <w:r>
              <w:rPr>
                <w:b/>
                <w:lang w:val="et-EE"/>
              </w:rPr>
              <w:t>Vastutaja</w:t>
            </w:r>
          </w:p>
        </w:tc>
        <w:tc>
          <w:tcPr>
            <w:tcW w:w="1842" w:type="dxa"/>
          </w:tcPr>
          <w:p w:rsidR="009E3A3D" w:rsidRDefault="009E3A3D" w:rsidP="00C1540E">
            <w:pPr>
              <w:jc w:val="both"/>
              <w:rPr>
                <w:b/>
                <w:lang w:val="et-EE"/>
              </w:rPr>
            </w:pPr>
            <w:r>
              <w:rPr>
                <w:b/>
                <w:lang w:val="et-EE"/>
              </w:rPr>
              <w:t>Ressursid</w:t>
            </w:r>
          </w:p>
        </w:tc>
      </w:tr>
      <w:tr w:rsidR="00B91B77" w:rsidRPr="001C17EF" w:rsidTr="00BE2622">
        <w:tc>
          <w:tcPr>
            <w:tcW w:w="5245" w:type="dxa"/>
          </w:tcPr>
          <w:p w:rsidR="00B91B77" w:rsidRPr="00342C37" w:rsidRDefault="00B91B77" w:rsidP="00C1540E">
            <w:pPr>
              <w:jc w:val="both"/>
              <w:rPr>
                <w:lang w:val="et-EE"/>
              </w:rPr>
            </w:pPr>
            <w:r>
              <w:rPr>
                <w:lang w:val="et-EE"/>
              </w:rPr>
              <w:t>Noorteinfo kättesaadavuse korrastamiseks noorte informeerimise ühise süsteemi läbimõtlemine</w:t>
            </w:r>
          </w:p>
        </w:tc>
        <w:tc>
          <w:tcPr>
            <w:tcW w:w="4111" w:type="dxa"/>
            <w:vMerge w:val="restart"/>
          </w:tcPr>
          <w:p w:rsidR="00B91B77" w:rsidRDefault="00B91B77" w:rsidP="002034A3">
            <w:pPr>
              <w:jc w:val="both"/>
              <w:rPr>
                <w:lang w:val="et-EE"/>
              </w:rPr>
            </w:pPr>
            <w:r>
              <w:rPr>
                <w:lang w:val="et-EE"/>
              </w:rPr>
              <w:t>Noorteinfo jõuab iga nooreni.</w:t>
            </w:r>
          </w:p>
          <w:p w:rsidR="00B91B77" w:rsidRDefault="00B91B77" w:rsidP="002034A3">
            <w:pPr>
              <w:jc w:val="both"/>
              <w:rPr>
                <w:lang w:val="et-EE"/>
              </w:rPr>
            </w:pPr>
            <w:r>
              <w:rPr>
                <w:lang w:val="et-EE"/>
              </w:rPr>
              <w:t>Noored on rahul noorteinfo edastamise viisi ja kättesaadavusega.</w:t>
            </w:r>
          </w:p>
          <w:p w:rsidR="00B91B77" w:rsidRDefault="00B91B77" w:rsidP="002034A3">
            <w:pPr>
              <w:jc w:val="both"/>
              <w:rPr>
                <w:lang w:val="et-EE"/>
              </w:rPr>
            </w:pPr>
            <w:r>
              <w:rPr>
                <w:lang w:val="et-EE"/>
              </w:rPr>
              <w:t>Noored on teavitatud noorsootöö teenustest.</w:t>
            </w:r>
          </w:p>
          <w:p w:rsidR="00B91B77" w:rsidRDefault="00B91B77" w:rsidP="002034A3">
            <w:pPr>
              <w:jc w:val="both"/>
              <w:rPr>
                <w:lang w:val="et-EE"/>
              </w:rPr>
            </w:pPr>
            <w:r>
              <w:rPr>
                <w:lang w:val="et-EE"/>
              </w:rPr>
              <w:t>Noorsootöö teenused on noori kaasa haaravad ja kaasaegsed.</w:t>
            </w:r>
          </w:p>
          <w:p w:rsidR="00B91B77" w:rsidRDefault="00B91B77" w:rsidP="002034A3">
            <w:pPr>
              <w:jc w:val="both"/>
              <w:rPr>
                <w:lang w:val="et-EE"/>
              </w:rPr>
            </w:pPr>
            <w:r>
              <w:rPr>
                <w:lang w:val="et-EE"/>
              </w:rPr>
              <w:t>Narvas to</w:t>
            </w:r>
            <w:r w:rsidR="00423037">
              <w:rPr>
                <w:lang w:val="et-EE"/>
              </w:rPr>
              <w:t>i</w:t>
            </w:r>
            <w:r>
              <w:rPr>
                <w:lang w:val="et-EE"/>
              </w:rPr>
              <w:t>mib nutikas noorsootöö.</w:t>
            </w:r>
          </w:p>
          <w:p w:rsidR="00EB19FF" w:rsidRDefault="00EB19FF" w:rsidP="002034A3">
            <w:pPr>
              <w:jc w:val="both"/>
              <w:rPr>
                <w:lang w:val="et-EE"/>
              </w:rPr>
            </w:pPr>
            <w:r>
              <w:rPr>
                <w:lang w:val="et-EE"/>
              </w:rPr>
              <w:t>Noored osalevad noorsootöö teenuste disainimises.</w:t>
            </w:r>
          </w:p>
          <w:p w:rsidR="00EB19FF" w:rsidRDefault="00EB19FF" w:rsidP="002034A3">
            <w:pPr>
              <w:jc w:val="both"/>
              <w:rPr>
                <w:lang w:val="et-EE"/>
              </w:rPr>
            </w:pPr>
            <w:r>
              <w:rPr>
                <w:lang w:val="et-EE"/>
              </w:rPr>
              <w:t xml:space="preserve">Noorsootööasutused on varustatud </w:t>
            </w:r>
            <w:r>
              <w:rPr>
                <w:lang w:val="et-EE"/>
              </w:rPr>
              <w:lastRenderedPageBreak/>
              <w:t>vajaliku kaasaegse taristuga.</w:t>
            </w:r>
          </w:p>
          <w:p w:rsidR="00EB19FF" w:rsidRDefault="00EB19FF" w:rsidP="002034A3">
            <w:pPr>
              <w:jc w:val="both"/>
              <w:rPr>
                <w:lang w:val="et-EE"/>
              </w:rPr>
            </w:pPr>
            <w:r>
              <w:rPr>
                <w:lang w:val="et-EE"/>
              </w:rPr>
              <w:t>Noorsootööasutustes on kvaliteetsed tingimused töötamiseks ja tegelemiseks.</w:t>
            </w:r>
          </w:p>
          <w:p w:rsidR="00EB19FF" w:rsidRDefault="00087420" w:rsidP="002034A3">
            <w:pPr>
              <w:jc w:val="both"/>
              <w:rPr>
                <w:lang w:val="et-EE"/>
              </w:rPr>
            </w:pPr>
            <w:r>
              <w:rPr>
                <w:lang w:val="et-EE"/>
              </w:rPr>
              <w:t>Linnaruumis on tekkinud vähemalt 1 uus meelelahutuslik keskkond.</w:t>
            </w:r>
          </w:p>
          <w:p w:rsidR="00087420" w:rsidRPr="00342C37" w:rsidRDefault="00087420" w:rsidP="002034A3">
            <w:pPr>
              <w:jc w:val="both"/>
              <w:rPr>
                <w:lang w:val="et-EE"/>
              </w:rPr>
            </w:pPr>
            <w:r>
              <w:rPr>
                <w:lang w:val="et-EE"/>
              </w:rPr>
              <w:t>Noorte tagasiside avaliku ruumi atraktiivsusest on parenenud.</w:t>
            </w:r>
          </w:p>
        </w:tc>
        <w:tc>
          <w:tcPr>
            <w:tcW w:w="1442" w:type="dxa"/>
          </w:tcPr>
          <w:p w:rsidR="00B91B77" w:rsidRPr="00342C37" w:rsidRDefault="00B91B77" w:rsidP="00C1540E">
            <w:pPr>
              <w:jc w:val="both"/>
              <w:rPr>
                <w:lang w:val="et-EE"/>
              </w:rPr>
            </w:pPr>
            <w:r w:rsidRPr="00342C37">
              <w:rPr>
                <w:lang w:val="et-EE"/>
              </w:rPr>
              <w:lastRenderedPageBreak/>
              <w:t>pidev</w:t>
            </w:r>
          </w:p>
        </w:tc>
        <w:tc>
          <w:tcPr>
            <w:tcW w:w="1985" w:type="dxa"/>
          </w:tcPr>
          <w:p w:rsidR="00B91B77" w:rsidRPr="00342C37" w:rsidRDefault="0031261F" w:rsidP="00C1540E">
            <w:pPr>
              <w:jc w:val="both"/>
              <w:rPr>
                <w:lang w:val="et-EE"/>
              </w:rPr>
            </w:pPr>
            <w:r>
              <w:rPr>
                <w:lang w:val="et-EE"/>
              </w:rPr>
              <w:t>KO, NSTA</w:t>
            </w:r>
          </w:p>
        </w:tc>
        <w:tc>
          <w:tcPr>
            <w:tcW w:w="1842" w:type="dxa"/>
          </w:tcPr>
          <w:p w:rsidR="00B91B77" w:rsidRPr="00D7242A" w:rsidRDefault="0031261F" w:rsidP="00C1540E">
            <w:pPr>
              <w:jc w:val="both"/>
              <w:rPr>
                <w:sz w:val="20"/>
                <w:lang w:val="et-EE"/>
              </w:rPr>
            </w:pPr>
            <w:r>
              <w:rPr>
                <w:sz w:val="20"/>
                <w:lang w:val="et-EE"/>
              </w:rPr>
              <w:t>linnaeelarve, fondid, erasektor</w:t>
            </w:r>
          </w:p>
        </w:tc>
      </w:tr>
      <w:tr w:rsidR="00B91B77" w:rsidRPr="001C17EF" w:rsidTr="00BE2622">
        <w:tc>
          <w:tcPr>
            <w:tcW w:w="5245" w:type="dxa"/>
          </w:tcPr>
          <w:p w:rsidR="00B91B77" w:rsidRPr="006A1F0A" w:rsidRDefault="00B91B77" w:rsidP="00531E11">
            <w:pPr>
              <w:jc w:val="both"/>
              <w:rPr>
                <w:lang w:val="et-EE"/>
              </w:rPr>
            </w:pPr>
            <w:r w:rsidRPr="006A1F0A">
              <w:rPr>
                <w:lang w:val="et-EE"/>
              </w:rPr>
              <w:t xml:space="preserve">Noorsootöö võimaluste ja teenuste kohta info kättesaadavuse </w:t>
            </w:r>
            <w:r w:rsidR="00110018" w:rsidRPr="006A1F0A">
              <w:rPr>
                <w:lang w:val="et-EE"/>
              </w:rPr>
              <w:t xml:space="preserve">ning nähtavuse </w:t>
            </w:r>
            <w:r w:rsidRPr="006A1F0A">
              <w:rPr>
                <w:lang w:val="et-EE"/>
              </w:rPr>
              <w:t>suurendamine, sh tegevuste ja nende tulemuste aktiivsem kajastamine sotsiaalvõrgustikes ja muudes kanalites</w:t>
            </w:r>
            <w:r w:rsidR="003A7A1D" w:rsidRPr="006A1F0A">
              <w:rPr>
                <w:lang w:val="et-EE"/>
              </w:rPr>
              <w:t>; uute infokanalite loomine</w:t>
            </w:r>
          </w:p>
        </w:tc>
        <w:tc>
          <w:tcPr>
            <w:tcW w:w="4111" w:type="dxa"/>
            <w:vMerge/>
          </w:tcPr>
          <w:p w:rsidR="00B91B77" w:rsidRPr="00342C37" w:rsidRDefault="00B91B77" w:rsidP="00C1540E">
            <w:pPr>
              <w:jc w:val="both"/>
              <w:rPr>
                <w:lang w:val="et-EE"/>
              </w:rPr>
            </w:pPr>
          </w:p>
        </w:tc>
        <w:tc>
          <w:tcPr>
            <w:tcW w:w="1442" w:type="dxa"/>
          </w:tcPr>
          <w:p w:rsidR="00B91B77" w:rsidRPr="00342C37" w:rsidRDefault="00B91B77" w:rsidP="00C1540E">
            <w:pPr>
              <w:jc w:val="both"/>
              <w:rPr>
                <w:lang w:val="et-EE"/>
              </w:rPr>
            </w:pPr>
            <w:r w:rsidRPr="00342C37">
              <w:rPr>
                <w:lang w:val="et-EE"/>
              </w:rPr>
              <w:t>pidev</w:t>
            </w:r>
          </w:p>
        </w:tc>
        <w:tc>
          <w:tcPr>
            <w:tcW w:w="1985" w:type="dxa"/>
          </w:tcPr>
          <w:p w:rsidR="00B91B77" w:rsidRPr="00342C37" w:rsidRDefault="009F6752" w:rsidP="00C1540E">
            <w:pPr>
              <w:jc w:val="both"/>
              <w:rPr>
                <w:lang w:val="et-EE"/>
              </w:rPr>
            </w:pPr>
            <w:r>
              <w:rPr>
                <w:lang w:val="et-EE"/>
              </w:rPr>
              <w:t>KO, NSTA</w:t>
            </w:r>
          </w:p>
        </w:tc>
        <w:tc>
          <w:tcPr>
            <w:tcW w:w="1842" w:type="dxa"/>
          </w:tcPr>
          <w:p w:rsidR="00B91B77" w:rsidRPr="00D7242A" w:rsidRDefault="009F6752" w:rsidP="00C1540E">
            <w:pPr>
              <w:jc w:val="both"/>
              <w:rPr>
                <w:sz w:val="20"/>
                <w:lang w:val="et-EE"/>
              </w:rPr>
            </w:pPr>
            <w:r>
              <w:rPr>
                <w:sz w:val="20"/>
                <w:lang w:val="et-EE"/>
              </w:rPr>
              <w:t>linnaeelarve, erasektor</w:t>
            </w:r>
          </w:p>
        </w:tc>
      </w:tr>
      <w:tr w:rsidR="00B91B77" w:rsidRPr="001C17EF" w:rsidTr="00BE2622">
        <w:tc>
          <w:tcPr>
            <w:tcW w:w="5245" w:type="dxa"/>
          </w:tcPr>
          <w:p w:rsidR="00B91B77" w:rsidRPr="006A1F0A" w:rsidRDefault="00B91B77" w:rsidP="00C1540E">
            <w:pPr>
              <w:jc w:val="both"/>
              <w:rPr>
                <w:lang w:val="et-EE"/>
              </w:rPr>
            </w:pPr>
            <w:r w:rsidRPr="006A1F0A">
              <w:rPr>
                <w:lang w:val="et-EE"/>
              </w:rPr>
              <w:t>Noorsootöö vormide ja metoodikate mitmekesistamine, teenuste mobiilsuse ja dünaamilisuse tagamine</w:t>
            </w:r>
          </w:p>
        </w:tc>
        <w:tc>
          <w:tcPr>
            <w:tcW w:w="4111" w:type="dxa"/>
            <w:vMerge/>
          </w:tcPr>
          <w:p w:rsidR="00B91B77" w:rsidRPr="00342C37" w:rsidRDefault="00B91B77" w:rsidP="00C1540E">
            <w:pPr>
              <w:jc w:val="both"/>
              <w:rPr>
                <w:lang w:val="et-EE"/>
              </w:rPr>
            </w:pPr>
          </w:p>
        </w:tc>
        <w:tc>
          <w:tcPr>
            <w:tcW w:w="1442" w:type="dxa"/>
          </w:tcPr>
          <w:p w:rsidR="00B91B77" w:rsidRPr="00342C37" w:rsidRDefault="00B91B77" w:rsidP="00C1540E">
            <w:pPr>
              <w:jc w:val="both"/>
              <w:rPr>
                <w:lang w:val="et-EE"/>
              </w:rPr>
            </w:pPr>
            <w:r w:rsidRPr="00342C37">
              <w:rPr>
                <w:lang w:val="et-EE"/>
              </w:rPr>
              <w:t>pidev</w:t>
            </w:r>
          </w:p>
        </w:tc>
        <w:tc>
          <w:tcPr>
            <w:tcW w:w="1985" w:type="dxa"/>
          </w:tcPr>
          <w:p w:rsidR="00B91B77" w:rsidRPr="00342C37" w:rsidRDefault="00432BB3" w:rsidP="00C1540E">
            <w:pPr>
              <w:jc w:val="both"/>
              <w:rPr>
                <w:lang w:val="et-EE"/>
              </w:rPr>
            </w:pPr>
            <w:r>
              <w:rPr>
                <w:lang w:val="et-EE"/>
              </w:rPr>
              <w:t>NSTA</w:t>
            </w:r>
          </w:p>
        </w:tc>
        <w:tc>
          <w:tcPr>
            <w:tcW w:w="1842" w:type="dxa"/>
          </w:tcPr>
          <w:p w:rsidR="00B91B77" w:rsidRPr="00D7242A" w:rsidRDefault="00432BB3" w:rsidP="00C1540E">
            <w:pPr>
              <w:jc w:val="both"/>
              <w:rPr>
                <w:sz w:val="20"/>
                <w:lang w:val="et-EE"/>
              </w:rPr>
            </w:pPr>
            <w:r>
              <w:rPr>
                <w:sz w:val="20"/>
                <w:lang w:val="et-EE"/>
              </w:rPr>
              <w:t>linnaeelarve, fondid, erasektor</w:t>
            </w:r>
          </w:p>
        </w:tc>
      </w:tr>
      <w:tr w:rsidR="00B91B77" w:rsidRPr="00342C37" w:rsidTr="00BE2622">
        <w:tc>
          <w:tcPr>
            <w:tcW w:w="5245" w:type="dxa"/>
          </w:tcPr>
          <w:p w:rsidR="00B91B77" w:rsidRPr="006A1F0A" w:rsidRDefault="00B91B77" w:rsidP="00C1540E">
            <w:pPr>
              <w:jc w:val="both"/>
              <w:rPr>
                <w:lang w:val="en-US"/>
              </w:rPr>
            </w:pPr>
            <w:r w:rsidRPr="006A1F0A">
              <w:rPr>
                <w:lang w:val="et-EE"/>
              </w:rPr>
              <w:t>Mobiilse noorsootöö arendamine</w:t>
            </w:r>
            <w:r w:rsidR="00A627F1" w:rsidRPr="006A1F0A">
              <w:rPr>
                <w:lang w:val="et-EE"/>
              </w:rPr>
              <w:t xml:space="preserve">, selle </w:t>
            </w:r>
            <w:r w:rsidR="00A627F1" w:rsidRPr="006A1F0A">
              <w:rPr>
                <w:lang w:val="en-US"/>
              </w:rPr>
              <w:t xml:space="preserve">rahastamise suurendamine ja tänavanoorte kaasatuse </w:t>
            </w:r>
            <w:r w:rsidR="00A627F1" w:rsidRPr="006A1F0A">
              <w:rPr>
                <w:lang w:val="en-US"/>
              </w:rPr>
              <w:lastRenderedPageBreak/>
              <w:t>suurendamine</w:t>
            </w:r>
          </w:p>
        </w:tc>
        <w:tc>
          <w:tcPr>
            <w:tcW w:w="4111" w:type="dxa"/>
            <w:vMerge/>
          </w:tcPr>
          <w:p w:rsidR="00B91B77" w:rsidRPr="00342C37" w:rsidRDefault="00B91B77" w:rsidP="00C1540E">
            <w:pPr>
              <w:jc w:val="both"/>
              <w:rPr>
                <w:lang w:val="et-EE"/>
              </w:rPr>
            </w:pPr>
          </w:p>
        </w:tc>
        <w:tc>
          <w:tcPr>
            <w:tcW w:w="1442" w:type="dxa"/>
          </w:tcPr>
          <w:p w:rsidR="00B91B77" w:rsidRPr="00342C37" w:rsidRDefault="00B91B77" w:rsidP="00C1540E">
            <w:pPr>
              <w:jc w:val="both"/>
              <w:rPr>
                <w:lang w:val="et-EE"/>
              </w:rPr>
            </w:pPr>
            <w:r w:rsidRPr="00342C37">
              <w:rPr>
                <w:lang w:val="et-EE"/>
              </w:rPr>
              <w:t>pidev</w:t>
            </w:r>
          </w:p>
        </w:tc>
        <w:tc>
          <w:tcPr>
            <w:tcW w:w="1985" w:type="dxa"/>
          </w:tcPr>
          <w:p w:rsidR="00B91B77" w:rsidRPr="00342C37" w:rsidRDefault="00432BB3" w:rsidP="00C1540E">
            <w:pPr>
              <w:jc w:val="both"/>
              <w:rPr>
                <w:lang w:val="et-EE"/>
              </w:rPr>
            </w:pPr>
            <w:r>
              <w:rPr>
                <w:lang w:val="et-EE"/>
              </w:rPr>
              <w:t>NSTA</w:t>
            </w:r>
          </w:p>
        </w:tc>
        <w:tc>
          <w:tcPr>
            <w:tcW w:w="1842" w:type="dxa"/>
          </w:tcPr>
          <w:p w:rsidR="00B91B77" w:rsidRPr="00D7242A" w:rsidRDefault="00432BB3" w:rsidP="00C1540E">
            <w:pPr>
              <w:jc w:val="both"/>
              <w:rPr>
                <w:sz w:val="20"/>
                <w:lang w:val="et-EE"/>
              </w:rPr>
            </w:pPr>
            <w:r>
              <w:rPr>
                <w:sz w:val="20"/>
                <w:lang w:val="et-EE"/>
              </w:rPr>
              <w:t>linnaeelarve, fondid, erasektor</w:t>
            </w:r>
          </w:p>
        </w:tc>
      </w:tr>
      <w:tr w:rsidR="00833ABF" w:rsidRPr="00833ABF" w:rsidTr="00BE2622">
        <w:tc>
          <w:tcPr>
            <w:tcW w:w="5245" w:type="dxa"/>
          </w:tcPr>
          <w:p w:rsidR="00694B88" w:rsidRPr="00833ABF" w:rsidRDefault="00694B88" w:rsidP="00C1540E">
            <w:pPr>
              <w:jc w:val="both"/>
              <w:rPr>
                <w:lang w:val="et-EE"/>
              </w:rPr>
            </w:pPr>
            <w:r w:rsidRPr="00833ABF">
              <w:rPr>
                <w:lang w:val="et-EE"/>
              </w:rPr>
              <w:lastRenderedPageBreak/>
              <w:t>„Liikuma kutsuv kool“ programmi ja noorte liikumise edendamine</w:t>
            </w:r>
          </w:p>
        </w:tc>
        <w:tc>
          <w:tcPr>
            <w:tcW w:w="4111" w:type="dxa"/>
            <w:vMerge/>
          </w:tcPr>
          <w:p w:rsidR="00694B88" w:rsidRPr="00833ABF" w:rsidRDefault="00694B88" w:rsidP="00C1540E">
            <w:pPr>
              <w:jc w:val="both"/>
              <w:rPr>
                <w:lang w:val="et-EE"/>
              </w:rPr>
            </w:pPr>
          </w:p>
        </w:tc>
        <w:tc>
          <w:tcPr>
            <w:tcW w:w="1442" w:type="dxa"/>
          </w:tcPr>
          <w:p w:rsidR="00694B88" w:rsidRPr="00833ABF" w:rsidRDefault="00694B88" w:rsidP="00C1540E">
            <w:pPr>
              <w:jc w:val="both"/>
              <w:rPr>
                <w:lang w:val="et-EE"/>
              </w:rPr>
            </w:pPr>
            <w:r w:rsidRPr="00833ABF">
              <w:rPr>
                <w:lang w:val="et-EE"/>
              </w:rPr>
              <w:t>pidev</w:t>
            </w:r>
          </w:p>
        </w:tc>
        <w:tc>
          <w:tcPr>
            <w:tcW w:w="1985" w:type="dxa"/>
          </w:tcPr>
          <w:p w:rsidR="00694B88" w:rsidRPr="00833ABF" w:rsidRDefault="00694B88" w:rsidP="00C1540E">
            <w:pPr>
              <w:jc w:val="both"/>
              <w:rPr>
                <w:lang w:val="et-EE"/>
              </w:rPr>
            </w:pPr>
            <w:r w:rsidRPr="00833ABF">
              <w:rPr>
                <w:lang w:val="et-EE"/>
              </w:rPr>
              <w:t>KO, koolid, NSTA</w:t>
            </w:r>
          </w:p>
        </w:tc>
        <w:tc>
          <w:tcPr>
            <w:tcW w:w="1842" w:type="dxa"/>
          </w:tcPr>
          <w:p w:rsidR="00694B88" w:rsidRPr="00833ABF" w:rsidRDefault="00694B88" w:rsidP="00C1540E">
            <w:pPr>
              <w:jc w:val="both"/>
              <w:rPr>
                <w:sz w:val="20"/>
                <w:lang w:val="et-EE"/>
              </w:rPr>
            </w:pPr>
            <w:r w:rsidRPr="00833ABF">
              <w:rPr>
                <w:sz w:val="20"/>
                <w:lang w:val="et-EE"/>
              </w:rPr>
              <w:t>linnaeelarve, fondid, erasektor</w:t>
            </w:r>
          </w:p>
        </w:tc>
      </w:tr>
      <w:tr w:rsidR="00833ABF" w:rsidRPr="00833ABF" w:rsidTr="00BE2622">
        <w:tc>
          <w:tcPr>
            <w:tcW w:w="5245" w:type="dxa"/>
          </w:tcPr>
          <w:p w:rsidR="00B91B77" w:rsidRPr="00833ABF" w:rsidRDefault="00E83432" w:rsidP="00662328">
            <w:pPr>
              <w:jc w:val="both"/>
              <w:rPr>
                <w:lang w:val="et-EE"/>
              </w:rPr>
            </w:pPr>
            <w:r w:rsidRPr="00833ABF">
              <w:rPr>
                <w:lang w:val="et-EE"/>
              </w:rPr>
              <w:t>Nutika</w:t>
            </w:r>
            <w:r w:rsidR="00B91B77" w:rsidRPr="00833ABF">
              <w:rPr>
                <w:lang w:val="et-EE"/>
              </w:rPr>
              <w:t xml:space="preserve"> noorsootöö arendamine</w:t>
            </w:r>
            <w:r w:rsidR="00B91B77" w:rsidRPr="00833ABF">
              <w:rPr>
                <w:lang w:val="en-US"/>
              </w:rPr>
              <w:t xml:space="preserve"> </w:t>
            </w:r>
            <w:r w:rsidR="00482C20" w:rsidRPr="00833ABF">
              <w:rPr>
                <w:lang w:val="et-EE"/>
              </w:rPr>
              <w:t>(sh sotsiaalvõrgustike kasutamine, nt Instagram jne)</w:t>
            </w:r>
          </w:p>
        </w:tc>
        <w:tc>
          <w:tcPr>
            <w:tcW w:w="4111" w:type="dxa"/>
            <w:vMerge/>
          </w:tcPr>
          <w:p w:rsidR="00B91B77" w:rsidRPr="00833ABF" w:rsidRDefault="00B91B77" w:rsidP="00C1540E">
            <w:pPr>
              <w:jc w:val="both"/>
              <w:rPr>
                <w:lang w:val="et-EE"/>
              </w:rPr>
            </w:pPr>
          </w:p>
        </w:tc>
        <w:tc>
          <w:tcPr>
            <w:tcW w:w="1442" w:type="dxa"/>
          </w:tcPr>
          <w:p w:rsidR="00B91B77" w:rsidRPr="00833ABF" w:rsidRDefault="00B91B77" w:rsidP="00C1540E">
            <w:pPr>
              <w:jc w:val="both"/>
              <w:rPr>
                <w:lang w:val="et-EE"/>
              </w:rPr>
            </w:pPr>
            <w:r w:rsidRPr="00833ABF">
              <w:rPr>
                <w:lang w:val="et-EE"/>
              </w:rPr>
              <w:t>pidev</w:t>
            </w:r>
          </w:p>
        </w:tc>
        <w:tc>
          <w:tcPr>
            <w:tcW w:w="1985" w:type="dxa"/>
          </w:tcPr>
          <w:p w:rsidR="00B91B77" w:rsidRPr="00833ABF" w:rsidRDefault="00432BB3" w:rsidP="00C1540E">
            <w:pPr>
              <w:jc w:val="both"/>
              <w:rPr>
                <w:lang w:val="et-EE"/>
              </w:rPr>
            </w:pPr>
            <w:r w:rsidRPr="00833ABF">
              <w:rPr>
                <w:lang w:val="et-EE"/>
              </w:rPr>
              <w:t>NSTA</w:t>
            </w:r>
          </w:p>
        </w:tc>
        <w:tc>
          <w:tcPr>
            <w:tcW w:w="1842" w:type="dxa"/>
          </w:tcPr>
          <w:p w:rsidR="00B91B77" w:rsidRPr="00833ABF" w:rsidRDefault="00432BB3" w:rsidP="00C1540E">
            <w:pPr>
              <w:jc w:val="both"/>
              <w:rPr>
                <w:sz w:val="20"/>
                <w:lang w:val="et-EE"/>
              </w:rPr>
            </w:pPr>
            <w:r w:rsidRPr="00833ABF">
              <w:rPr>
                <w:sz w:val="20"/>
                <w:lang w:val="et-EE"/>
              </w:rPr>
              <w:t>linnaeelarve, fondid, erasektor</w:t>
            </w:r>
          </w:p>
        </w:tc>
      </w:tr>
      <w:tr w:rsidR="00833ABF" w:rsidRPr="00833ABF" w:rsidTr="00BE2622">
        <w:tc>
          <w:tcPr>
            <w:tcW w:w="5245" w:type="dxa"/>
          </w:tcPr>
          <w:p w:rsidR="009608AD" w:rsidRPr="00833ABF" w:rsidRDefault="009608AD" w:rsidP="00662328">
            <w:pPr>
              <w:jc w:val="both"/>
              <w:rPr>
                <w:lang w:val="et-EE"/>
              </w:rPr>
            </w:pPr>
            <w:r w:rsidRPr="00833ABF">
              <w:rPr>
                <w:lang w:val="et-EE"/>
              </w:rPr>
              <w:t>Veebipõhise noorte kogukonna loomine ja arendamine</w:t>
            </w:r>
          </w:p>
        </w:tc>
        <w:tc>
          <w:tcPr>
            <w:tcW w:w="4111" w:type="dxa"/>
            <w:vMerge/>
          </w:tcPr>
          <w:p w:rsidR="009608AD" w:rsidRPr="00833ABF" w:rsidRDefault="009608AD" w:rsidP="00C1540E">
            <w:pPr>
              <w:jc w:val="both"/>
              <w:rPr>
                <w:lang w:val="et-EE"/>
              </w:rPr>
            </w:pPr>
          </w:p>
        </w:tc>
        <w:tc>
          <w:tcPr>
            <w:tcW w:w="1442" w:type="dxa"/>
          </w:tcPr>
          <w:p w:rsidR="009608AD" w:rsidRPr="00833ABF" w:rsidRDefault="009608AD" w:rsidP="009146C0">
            <w:pPr>
              <w:jc w:val="both"/>
              <w:rPr>
                <w:lang w:val="et-EE"/>
              </w:rPr>
            </w:pPr>
            <w:r w:rsidRPr="00833ABF">
              <w:rPr>
                <w:lang w:val="et-EE"/>
              </w:rPr>
              <w:t>pidev</w:t>
            </w:r>
          </w:p>
        </w:tc>
        <w:tc>
          <w:tcPr>
            <w:tcW w:w="1985" w:type="dxa"/>
          </w:tcPr>
          <w:p w:rsidR="009608AD" w:rsidRPr="00833ABF" w:rsidRDefault="009608AD" w:rsidP="009146C0">
            <w:pPr>
              <w:jc w:val="both"/>
              <w:rPr>
                <w:lang w:val="et-EE"/>
              </w:rPr>
            </w:pPr>
            <w:r w:rsidRPr="00833ABF">
              <w:rPr>
                <w:lang w:val="et-EE"/>
              </w:rPr>
              <w:t>KOV, NSTA</w:t>
            </w:r>
          </w:p>
        </w:tc>
        <w:tc>
          <w:tcPr>
            <w:tcW w:w="1842" w:type="dxa"/>
          </w:tcPr>
          <w:p w:rsidR="009608AD" w:rsidRPr="00833ABF" w:rsidRDefault="009608AD" w:rsidP="009146C0">
            <w:pPr>
              <w:jc w:val="both"/>
              <w:rPr>
                <w:sz w:val="20"/>
                <w:lang w:val="et-EE"/>
              </w:rPr>
            </w:pPr>
            <w:r w:rsidRPr="00833ABF">
              <w:rPr>
                <w:sz w:val="20"/>
                <w:lang w:val="et-EE"/>
              </w:rPr>
              <w:t>linnaeelarve, fondid, erasektor</w:t>
            </w:r>
          </w:p>
        </w:tc>
      </w:tr>
      <w:tr w:rsidR="00B91B77" w:rsidRPr="001C17EF" w:rsidTr="00BE2622">
        <w:tc>
          <w:tcPr>
            <w:tcW w:w="5245" w:type="dxa"/>
          </w:tcPr>
          <w:p w:rsidR="00B91B77" w:rsidRPr="00A57CCE" w:rsidRDefault="00B91B77" w:rsidP="00ED0375">
            <w:pPr>
              <w:jc w:val="both"/>
              <w:rPr>
                <w:lang w:val="et-EE"/>
              </w:rPr>
            </w:pPr>
            <w:r>
              <w:rPr>
                <w:lang w:val="et-EE"/>
              </w:rPr>
              <w:t>Noorsootöö teenuste n</w:t>
            </w:r>
            <w:r w:rsidRPr="00A57CCE">
              <w:rPr>
                <w:lang w:val="et-EE"/>
              </w:rPr>
              <w:t>utikate lahenduste väljatöötamine</w:t>
            </w:r>
          </w:p>
        </w:tc>
        <w:tc>
          <w:tcPr>
            <w:tcW w:w="4111" w:type="dxa"/>
            <w:vMerge/>
          </w:tcPr>
          <w:p w:rsidR="00B91B77" w:rsidRPr="00342C37" w:rsidRDefault="00B91B77" w:rsidP="00C1540E">
            <w:pPr>
              <w:jc w:val="both"/>
              <w:rPr>
                <w:lang w:val="et-EE"/>
              </w:rPr>
            </w:pPr>
          </w:p>
        </w:tc>
        <w:tc>
          <w:tcPr>
            <w:tcW w:w="1442" w:type="dxa"/>
          </w:tcPr>
          <w:p w:rsidR="00B91B77" w:rsidRPr="00342C37" w:rsidRDefault="00B91B77" w:rsidP="00C1540E">
            <w:pPr>
              <w:jc w:val="both"/>
              <w:rPr>
                <w:lang w:val="et-EE"/>
              </w:rPr>
            </w:pPr>
            <w:r w:rsidRPr="00342C37">
              <w:rPr>
                <w:lang w:val="et-EE"/>
              </w:rPr>
              <w:t>pidev</w:t>
            </w:r>
          </w:p>
        </w:tc>
        <w:tc>
          <w:tcPr>
            <w:tcW w:w="1985" w:type="dxa"/>
          </w:tcPr>
          <w:p w:rsidR="00B91B77" w:rsidRPr="00342C37" w:rsidRDefault="00432BB3" w:rsidP="00C1540E">
            <w:pPr>
              <w:jc w:val="both"/>
              <w:rPr>
                <w:lang w:val="et-EE"/>
              </w:rPr>
            </w:pPr>
            <w:r>
              <w:rPr>
                <w:lang w:val="et-EE"/>
              </w:rPr>
              <w:t>NSTA</w:t>
            </w:r>
          </w:p>
        </w:tc>
        <w:tc>
          <w:tcPr>
            <w:tcW w:w="1842" w:type="dxa"/>
          </w:tcPr>
          <w:p w:rsidR="00B91B77" w:rsidRPr="00D7242A" w:rsidRDefault="00432BB3" w:rsidP="00C1540E">
            <w:pPr>
              <w:jc w:val="both"/>
              <w:rPr>
                <w:sz w:val="20"/>
                <w:lang w:val="et-EE"/>
              </w:rPr>
            </w:pPr>
            <w:r>
              <w:rPr>
                <w:sz w:val="20"/>
                <w:lang w:val="et-EE"/>
              </w:rPr>
              <w:t>linnaeelarve, fondid, erasektor</w:t>
            </w:r>
          </w:p>
        </w:tc>
      </w:tr>
      <w:tr w:rsidR="00B91B77" w:rsidRPr="001C17EF" w:rsidTr="00BE2622">
        <w:tc>
          <w:tcPr>
            <w:tcW w:w="5245" w:type="dxa"/>
          </w:tcPr>
          <w:p w:rsidR="00B91B77" w:rsidRPr="00A57CCE" w:rsidRDefault="00B91B77" w:rsidP="00ED0375">
            <w:pPr>
              <w:jc w:val="both"/>
              <w:rPr>
                <w:lang w:val="et-EE"/>
              </w:rPr>
            </w:pPr>
            <w:r>
              <w:rPr>
                <w:lang w:val="et-EE"/>
              </w:rPr>
              <w:t>Noorte kaasamine noorsootöö teenuste disainimisse</w:t>
            </w:r>
          </w:p>
        </w:tc>
        <w:tc>
          <w:tcPr>
            <w:tcW w:w="4111" w:type="dxa"/>
            <w:vMerge/>
          </w:tcPr>
          <w:p w:rsidR="00B91B77" w:rsidRPr="00342C37" w:rsidRDefault="00B91B77" w:rsidP="00C1540E">
            <w:pPr>
              <w:jc w:val="both"/>
              <w:rPr>
                <w:lang w:val="et-EE"/>
              </w:rPr>
            </w:pPr>
          </w:p>
        </w:tc>
        <w:tc>
          <w:tcPr>
            <w:tcW w:w="1442" w:type="dxa"/>
          </w:tcPr>
          <w:p w:rsidR="00B91B77" w:rsidRPr="00342C37" w:rsidRDefault="00B91B77" w:rsidP="00C1540E">
            <w:pPr>
              <w:jc w:val="both"/>
              <w:rPr>
                <w:lang w:val="et-EE"/>
              </w:rPr>
            </w:pPr>
            <w:r w:rsidRPr="00342C37">
              <w:rPr>
                <w:lang w:val="et-EE"/>
              </w:rPr>
              <w:t>pidev</w:t>
            </w:r>
          </w:p>
        </w:tc>
        <w:tc>
          <w:tcPr>
            <w:tcW w:w="1985" w:type="dxa"/>
          </w:tcPr>
          <w:p w:rsidR="00B91B77" w:rsidRPr="00342C37" w:rsidRDefault="00E97757" w:rsidP="00C1540E">
            <w:pPr>
              <w:jc w:val="both"/>
              <w:rPr>
                <w:lang w:val="et-EE"/>
              </w:rPr>
            </w:pPr>
            <w:r>
              <w:rPr>
                <w:lang w:val="et-EE"/>
              </w:rPr>
              <w:t>NSTA</w:t>
            </w:r>
          </w:p>
        </w:tc>
        <w:tc>
          <w:tcPr>
            <w:tcW w:w="1842" w:type="dxa"/>
          </w:tcPr>
          <w:p w:rsidR="00B91B77" w:rsidRPr="00D7242A" w:rsidRDefault="00E97757" w:rsidP="00C1540E">
            <w:pPr>
              <w:jc w:val="both"/>
              <w:rPr>
                <w:sz w:val="20"/>
                <w:lang w:val="et-EE"/>
              </w:rPr>
            </w:pPr>
            <w:r>
              <w:rPr>
                <w:sz w:val="20"/>
                <w:lang w:val="et-EE"/>
              </w:rPr>
              <w:t>linnaeelarve, erasektor</w:t>
            </w:r>
          </w:p>
        </w:tc>
      </w:tr>
      <w:tr w:rsidR="00B91B77" w:rsidRPr="00342C37" w:rsidTr="00BE2622">
        <w:tc>
          <w:tcPr>
            <w:tcW w:w="5245" w:type="dxa"/>
          </w:tcPr>
          <w:p w:rsidR="00B91B77" w:rsidRPr="00A57CCE" w:rsidRDefault="00B91B77" w:rsidP="00ED0375">
            <w:pPr>
              <w:jc w:val="both"/>
              <w:rPr>
                <w:lang w:val="et-EE"/>
              </w:rPr>
            </w:pPr>
            <w:r>
              <w:rPr>
                <w:lang w:val="et-EE"/>
              </w:rPr>
              <w:t>Noorsootööasutuste taristu parandamine</w:t>
            </w:r>
          </w:p>
        </w:tc>
        <w:tc>
          <w:tcPr>
            <w:tcW w:w="4111" w:type="dxa"/>
            <w:vMerge/>
          </w:tcPr>
          <w:p w:rsidR="00B91B77" w:rsidRPr="00342C37" w:rsidRDefault="00B91B77" w:rsidP="00C1540E">
            <w:pPr>
              <w:jc w:val="both"/>
              <w:rPr>
                <w:lang w:val="et-EE"/>
              </w:rPr>
            </w:pPr>
          </w:p>
        </w:tc>
        <w:tc>
          <w:tcPr>
            <w:tcW w:w="1442" w:type="dxa"/>
          </w:tcPr>
          <w:p w:rsidR="00B91B77" w:rsidRPr="00342C37" w:rsidRDefault="00B91B77" w:rsidP="00C1540E">
            <w:pPr>
              <w:jc w:val="both"/>
              <w:rPr>
                <w:lang w:val="et-EE"/>
              </w:rPr>
            </w:pPr>
            <w:r w:rsidRPr="00342C37">
              <w:rPr>
                <w:lang w:val="et-EE"/>
              </w:rPr>
              <w:t>pidev</w:t>
            </w:r>
          </w:p>
        </w:tc>
        <w:tc>
          <w:tcPr>
            <w:tcW w:w="1985" w:type="dxa"/>
          </w:tcPr>
          <w:p w:rsidR="00B91B77" w:rsidRPr="00342C37" w:rsidRDefault="00F51DFC" w:rsidP="00C1540E">
            <w:pPr>
              <w:jc w:val="both"/>
              <w:rPr>
                <w:lang w:val="et-EE"/>
              </w:rPr>
            </w:pPr>
            <w:r>
              <w:rPr>
                <w:lang w:val="et-EE"/>
              </w:rPr>
              <w:t>KOV, NSTA</w:t>
            </w:r>
          </w:p>
        </w:tc>
        <w:tc>
          <w:tcPr>
            <w:tcW w:w="1842" w:type="dxa"/>
          </w:tcPr>
          <w:p w:rsidR="00B91B77" w:rsidRPr="00D7242A" w:rsidRDefault="00F51DFC" w:rsidP="00C1540E">
            <w:pPr>
              <w:jc w:val="both"/>
              <w:rPr>
                <w:sz w:val="20"/>
                <w:lang w:val="et-EE"/>
              </w:rPr>
            </w:pPr>
            <w:r>
              <w:rPr>
                <w:sz w:val="20"/>
                <w:lang w:val="et-EE"/>
              </w:rPr>
              <w:t>linnaeelarve, fondid, erasektor</w:t>
            </w:r>
          </w:p>
        </w:tc>
      </w:tr>
      <w:tr w:rsidR="00B91B77" w:rsidRPr="00342C37" w:rsidTr="00BE2622">
        <w:tc>
          <w:tcPr>
            <w:tcW w:w="5245" w:type="dxa"/>
          </w:tcPr>
          <w:p w:rsidR="00B91B77" w:rsidRDefault="00B91B77" w:rsidP="00ED0375">
            <w:pPr>
              <w:jc w:val="both"/>
              <w:rPr>
                <w:lang w:val="et-EE"/>
              </w:rPr>
            </w:pPr>
            <w:r w:rsidRPr="009B45A7">
              <w:rPr>
                <w:lang w:val="et-EE"/>
              </w:rPr>
              <w:t>Noorsootöö asutuste remonditööde ja renoveerimise teostamine</w:t>
            </w:r>
          </w:p>
        </w:tc>
        <w:tc>
          <w:tcPr>
            <w:tcW w:w="4111" w:type="dxa"/>
            <w:vMerge/>
          </w:tcPr>
          <w:p w:rsidR="00B91B77" w:rsidRPr="00342C37" w:rsidRDefault="00B91B77" w:rsidP="00C1540E">
            <w:pPr>
              <w:jc w:val="both"/>
              <w:rPr>
                <w:lang w:val="et-EE"/>
              </w:rPr>
            </w:pPr>
          </w:p>
        </w:tc>
        <w:tc>
          <w:tcPr>
            <w:tcW w:w="1442" w:type="dxa"/>
          </w:tcPr>
          <w:p w:rsidR="00B91B77" w:rsidRPr="00342C37" w:rsidRDefault="00B91B77" w:rsidP="00C1540E">
            <w:pPr>
              <w:jc w:val="both"/>
              <w:rPr>
                <w:lang w:val="et-EE"/>
              </w:rPr>
            </w:pPr>
            <w:r w:rsidRPr="00342C37">
              <w:rPr>
                <w:lang w:val="et-EE"/>
              </w:rPr>
              <w:t>pidev</w:t>
            </w:r>
          </w:p>
        </w:tc>
        <w:tc>
          <w:tcPr>
            <w:tcW w:w="1985" w:type="dxa"/>
          </w:tcPr>
          <w:p w:rsidR="00B91B77" w:rsidRPr="00342C37" w:rsidRDefault="00B91B77" w:rsidP="00C1540E">
            <w:pPr>
              <w:jc w:val="both"/>
              <w:rPr>
                <w:lang w:val="et-EE"/>
              </w:rPr>
            </w:pPr>
            <w:r>
              <w:rPr>
                <w:lang w:val="et-EE"/>
              </w:rPr>
              <w:t>KOV, NSTA</w:t>
            </w:r>
          </w:p>
        </w:tc>
        <w:tc>
          <w:tcPr>
            <w:tcW w:w="1842" w:type="dxa"/>
          </w:tcPr>
          <w:p w:rsidR="00B91B77" w:rsidRPr="00D7242A" w:rsidRDefault="00B91B77" w:rsidP="00C1540E">
            <w:pPr>
              <w:jc w:val="both"/>
              <w:rPr>
                <w:sz w:val="20"/>
                <w:lang w:val="et-EE"/>
              </w:rPr>
            </w:pPr>
            <w:r w:rsidRPr="00D7242A">
              <w:rPr>
                <w:sz w:val="20"/>
                <w:lang w:val="et-EE"/>
              </w:rPr>
              <w:t>linnaeelarve, fondid</w:t>
            </w:r>
          </w:p>
        </w:tc>
      </w:tr>
      <w:tr w:rsidR="00B91B77" w:rsidRPr="00342C37" w:rsidTr="00BE2622">
        <w:tc>
          <w:tcPr>
            <w:tcW w:w="5245" w:type="dxa"/>
          </w:tcPr>
          <w:p w:rsidR="00B91B77" w:rsidRDefault="00B91B77" w:rsidP="00ED0375">
            <w:pPr>
              <w:jc w:val="both"/>
              <w:rPr>
                <w:lang w:val="et-EE"/>
              </w:rPr>
            </w:pPr>
            <w:r w:rsidRPr="00AA10C1">
              <w:rPr>
                <w:lang w:val="et-EE"/>
              </w:rPr>
              <w:t xml:space="preserve">Linnaruumis kaasaegsete noortele atraktiivsete ja meelelahutuslike keskkondade loomine (sh </w:t>
            </w:r>
            <w:r>
              <w:rPr>
                <w:lang w:val="et-EE"/>
              </w:rPr>
              <w:t>spordi- ja mänguväljakud</w:t>
            </w:r>
            <w:r w:rsidR="001B3977">
              <w:rPr>
                <w:lang w:val="et-EE"/>
              </w:rPr>
              <w:t xml:space="preserve"> </w:t>
            </w:r>
            <w:r w:rsidR="001B3977" w:rsidRPr="00833ABF">
              <w:rPr>
                <w:lang w:val="et-EE"/>
              </w:rPr>
              <w:t>erinevate vanuste noortele</w:t>
            </w:r>
            <w:r>
              <w:rPr>
                <w:lang w:val="et-EE"/>
              </w:rPr>
              <w:t xml:space="preserve">, </w:t>
            </w:r>
            <w:r w:rsidRPr="00AA10C1">
              <w:rPr>
                <w:lang w:val="et-EE"/>
              </w:rPr>
              <w:t xml:space="preserve">skeitpark, veekeskus jne) </w:t>
            </w:r>
          </w:p>
        </w:tc>
        <w:tc>
          <w:tcPr>
            <w:tcW w:w="4111" w:type="dxa"/>
            <w:vMerge/>
          </w:tcPr>
          <w:p w:rsidR="00B91B77" w:rsidRPr="00342C37" w:rsidRDefault="00B91B77" w:rsidP="00C1540E">
            <w:pPr>
              <w:jc w:val="both"/>
              <w:rPr>
                <w:lang w:val="et-EE"/>
              </w:rPr>
            </w:pPr>
          </w:p>
        </w:tc>
        <w:tc>
          <w:tcPr>
            <w:tcW w:w="1442" w:type="dxa"/>
          </w:tcPr>
          <w:p w:rsidR="00B91B77" w:rsidRPr="00342C37" w:rsidRDefault="00B91B77" w:rsidP="00C1540E">
            <w:pPr>
              <w:jc w:val="both"/>
              <w:rPr>
                <w:lang w:val="et-EE"/>
              </w:rPr>
            </w:pPr>
            <w:r w:rsidRPr="00342C37">
              <w:rPr>
                <w:lang w:val="et-EE"/>
              </w:rPr>
              <w:t>pidev</w:t>
            </w:r>
          </w:p>
        </w:tc>
        <w:tc>
          <w:tcPr>
            <w:tcW w:w="1985" w:type="dxa"/>
          </w:tcPr>
          <w:p w:rsidR="00B91B77" w:rsidRPr="00342C37" w:rsidRDefault="00E97757" w:rsidP="00C1540E">
            <w:pPr>
              <w:jc w:val="both"/>
              <w:rPr>
                <w:lang w:val="et-EE"/>
              </w:rPr>
            </w:pPr>
            <w:r>
              <w:rPr>
                <w:lang w:val="et-EE"/>
              </w:rPr>
              <w:t>KOV</w:t>
            </w:r>
          </w:p>
        </w:tc>
        <w:tc>
          <w:tcPr>
            <w:tcW w:w="1842" w:type="dxa"/>
          </w:tcPr>
          <w:p w:rsidR="00B91B77" w:rsidRPr="00D7242A" w:rsidRDefault="00E97757" w:rsidP="00C1540E">
            <w:pPr>
              <w:jc w:val="both"/>
              <w:rPr>
                <w:sz w:val="20"/>
                <w:lang w:val="et-EE"/>
              </w:rPr>
            </w:pPr>
            <w:r>
              <w:rPr>
                <w:sz w:val="20"/>
                <w:lang w:val="et-EE"/>
              </w:rPr>
              <w:t>linnaeelarve, fondid</w:t>
            </w:r>
          </w:p>
        </w:tc>
      </w:tr>
      <w:tr w:rsidR="00B91B77" w:rsidRPr="00342C37" w:rsidTr="00BE2622">
        <w:tc>
          <w:tcPr>
            <w:tcW w:w="5245" w:type="dxa"/>
          </w:tcPr>
          <w:p w:rsidR="00AE05F3" w:rsidRDefault="00B91B77" w:rsidP="00ED0375">
            <w:pPr>
              <w:jc w:val="both"/>
              <w:rPr>
                <w:lang w:val="en-GB"/>
              </w:rPr>
            </w:pPr>
            <w:r>
              <w:rPr>
                <w:lang w:val="en-GB"/>
              </w:rPr>
              <w:t>Avaliku ruumi atraktiivsemaks muutmine ja selle rikastamine kuns</w:t>
            </w:r>
            <w:r w:rsidR="00017EAF">
              <w:rPr>
                <w:lang w:val="en-GB"/>
              </w:rPr>
              <w:t>tiga (sh art-objektide loomine)</w:t>
            </w:r>
          </w:p>
        </w:tc>
        <w:tc>
          <w:tcPr>
            <w:tcW w:w="4111" w:type="dxa"/>
            <w:vMerge/>
          </w:tcPr>
          <w:p w:rsidR="00B91B77" w:rsidRPr="00342C37" w:rsidRDefault="00B91B77" w:rsidP="00C1540E">
            <w:pPr>
              <w:jc w:val="both"/>
              <w:rPr>
                <w:lang w:val="et-EE"/>
              </w:rPr>
            </w:pPr>
          </w:p>
        </w:tc>
        <w:tc>
          <w:tcPr>
            <w:tcW w:w="1442" w:type="dxa"/>
          </w:tcPr>
          <w:p w:rsidR="00B91B77" w:rsidRPr="00342C37" w:rsidRDefault="00B91B77" w:rsidP="00C1540E">
            <w:pPr>
              <w:jc w:val="both"/>
              <w:rPr>
                <w:lang w:val="et-EE"/>
              </w:rPr>
            </w:pPr>
            <w:r w:rsidRPr="00342C37">
              <w:rPr>
                <w:lang w:val="et-EE"/>
              </w:rPr>
              <w:t>pidev</w:t>
            </w:r>
          </w:p>
        </w:tc>
        <w:tc>
          <w:tcPr>
            <w:tcW w:w="1985" w:type="dxa"/>
          </w:tcPr>
          <w:p w:rsidR="00B91B77" w:rsidRPr="00342C37" w:rsidRDefault="00E97757" w:rsidP="00C1540E">
            <w:pPr>
              <w:jc w:val="both"/>
              <w:rPr>
                <w:lang w:val="et-EE"/>
              </w:rPr>
            </w:pPr>
            <w:r>
              <w:rPr>
                <w:lang w:val="et-EE"/>
              </w:rPr>
              <w:t>KOV</w:t>
            </w:r>
          </w:p>
        </w:tc>
        <w:tc>
          <w:tcPr>
            <w:tcW w:w="1842" w:type="dxa"/>
          </w:tcPr>
          <w:p w:rsidR="00B91B77" w:rsidRPr="00D7242A" w:rsidRDefault="00B91B77" w:rsidP="00C1540E">
            <w:pPr>
              <w:jc w:val="both"/>
              <w:rPr>
                <w:sz w:val="20"/>
                <w:lang w:val="et-EE"/>
              </w:rPr>
            </w:pPr>
            <w:r w:rsidRPr="00D7242A">
              <w:rPr>
                <w:sz w:val="20"/>
                <w:lang w:val="et-EE"/>
              </w:rPr>
              <w:t>linnaeelarve, fondid</w:t>
            </w:r>
          </w:p>
        </w:tc>
      </w:tr>
      <w:tr w:rsidR="00381768" w:rsidRPr="00914EB0" w:rsidTr="006367B0">
        <w:tc>
          <w:tcPr>
            <w:tcW w:w="14625" w:type="dxa"/>
            <w:gridSpan w:val="5"/>
            <w:shd w:val="clear" w:color="auto" w:fill="E2CFF1"/>
          </w:tcPr>
          <w:p w:rsidR="00381768" w:rsidRPr="00EC184F" w:rsidRDefault="00381768" w:rsidP="00C1540E">
            <w:pPr>
              <w:jc w:val="both"/>
              <w:rPr>
                <w:i/>
                <w:lang w:val="et-EE"/>
              </w:rPr>
            </w:pPr>
            <w:r w:rsidRPr="009821EB">
              <w:rPr>
                <w:i/>
                <w:lang w:val="et-EE"/>
              </w:rPr>
              <w:t>3.2 Noorsootöötajate professionaalsuse ning nende väärtustamissüsteemi arendamine.</w:t>
            </w:r>
          </w:p>
        </w:tc>
      </w:tr>
      <w:tr w:rsidR="00381768" w:rsidTr="00BE2622">
        <w:tc>
          <w:tcPr>
            <w:tcW w:w="5245" w:type="dxa"/>
          </w:tcPr>
          <w:p w:rsidR="00381768" w:rsidRDefault="00381768" w:rsidP="00C1540E">
            <w:pPr>
              <w:jc w:val="both"/>
              <w:rPr>
                <w:b/>
                <w:lang w:val="et-EE"/>
              </w:rPr>
            </w:pPr>
            <w:r>
              <w:rPr>
                <w:b/>
                <w:lang w:val="et-EE"/>
              </w:rPr>
              <w:t>Tegevused</w:t>
            </w:r>
          </w:p>
        </w:tc>
        <w:tc>
          <w:tcPr>
            <w:tcW w:w="4111" w:type="dxa"/>
          </w:tcPr>
          <w:p w:rsidR="00381768" w:rsidRDefault="00381768" w:rsidP="00C1540E">
            <w:pPr>
              <w:jc w:val="both"/>
              <w:rPr>
                <w:b/>
                <w:lang w:val="et-EE"/>
              </w:rPr>
            </w:pPr>
            <w:r>
              <w:rPr>
                <w:b/>
                <w:lang w:val="et-EE"/>
              </w:rPr>
              <w:t>Tulemused</w:t>
            </w:r>
          </w:p>
        </w:tc>
        <w:tc>
          <w:tcPr>
            <w:tcW w:w="1442" w:type="dxa"/>
          </w:tcPr>
          <w:p w:rsidR="00381768" w:rsidRDefault="00381768" w:rsidP="00C1540E">
            <w:pPr>
              <w:jc w:val="both"/>
              <w:rPr>
                <w:b/>
                <w:lang w:val="et-EE"/>
              </w:rPr>
            </w:pPr>
            <w:r>
              <w:rPr>
                <w:b/>
                <w:lang w:val="et-EE"/>
              </w:rPr>
              <w:t>Rakendamise periood</w:t>
            </w:r>
          </w:p>
        </w:tc>
        <w:tc>
          <w:tcPr>
            <w:tcW w:w="1985" w:type="dxa"/>
          </w:tcPr>
          <w:p w:rsidR="00381768" w:rsidRDefault="00381768" w:rsidP="00C1540E">
            <w:pPr>
              <w:jc w:val="both"/>
              <w:rPr>
                <w:b/>
                <w:lang w:val="et-EE"/>
              </w:rPr>
            </w:pPr>
            <w:r>
              <w:rPr>
                <w:b/>
                <w:lang w:val="et-EE"/>
              </w:rPr>
              <w:t>Vastutaja</w:t>
            </w:r>
          </w:p>
        </w:tc>
        <w:tc>
          <w:tcPr>
            <w:tcW w:w="1842" w:type="dxa"/>
          </w:tcPr>
          <w:p w:rsidR="00381768" w:rsidRDefault="00381768" w:rsidP="00C1540E">
            <w:pPr>
              <w:jc w:val="both"/>
              <w:rPr>
                <w:b/>
                <w:lang w:val="et-EE"/>
              </w:rPr>
            </w:pPr>
            <w:r>
              <w:rPr>
                <w:b/>
                <w:lang w:val="et-EE"/>
              </w:rPr>
              <w:t>Ressursid</w:t>
            </w:r>
          </w:p>
        </w:tc>
      </w:tr>
      <w:tr w:rsidR="00A63608" w:rsidRPr="00342C37" w:rsidTr="00BE2622">
        <w:tc>
          <w:tcPr>
            <w:tcW w:w="5245" w:type="dxa"/>
          </w:tcPr>
          <w:p w:rsidR="00A63608" w:rsidRPr="00342C37" w:rsidRDefault="00A63608" w:rsidP="006C0E0B">
            <w:pPr>
              <w:jc w:val="both"/>
              <w:rPr>
                <w:lang w:val="et-EE"/>
              </w:rPr>
            </w:pPr>
            <w:r>
              <w:rPr>
                <w:lang w:val="et-EE"/>
              </w:rPr>
              <w:t>Vähemalt ühe noorsootöö eest vastutava KOV töötaja olemasolu tagamine</w:t>
            </w:r>
          </w:p>
        </w:tc>
        <w:tc>
          <w:tcPr>
            <w:tcW w:w="4111" w:type="dxa"/>
            <w:vMerge w:val="restart"/>
          </w:tcPr>
          <w:p w:rsidR="00A63608" w:rsidRDefault="003E3DD1" w:rsidP="00C1540E">
            <w:pPr>
              <w:jc w:val="both"/>
              <w:rPr>
                <w:lang w:val="et-EE"/>
              </w:rPr>
            </w:pPr>
            <w:r>
              <w:rPr>
                <w:lang w:val="et-EE"/>
              </w:rPr>
              <w:t>Linnas on vähemalt üks noorsootöö eest vastutav KOV töötaja.</w:t>
            </w:r>
          </w:p>
          <w:p w:rsidR="003E3DD1" w:rsidRDefault="003E3DD1" w:rsidP="00C1540E">
            <w:pPr>
              <w:jc w:val="both"/>
              <w:rPr>
                <w:lang w:val="et-EE"/>
              </w:rPr>
            </w:pPr>
            <w:r>
              <w:rPr>
                <w:lang w:val="et-EE"/>
              </w:rPr>
              <w:t>Linnas on head võimalused noorsootöötajaks õppima</w:t>
            </w:r>
            <w:r w:rsidR="00643D63">
              <w:rPr>
                <w:lang w:val="et-EE"/>
              </w:rPr>
              <w:t>.</w:t>
            </w:r>
          </w:p>
          <w:p w:rsidR="00643D63" w:rsidRDefault="00643D63" w:rsidP="00C1540E">
            <w:pPr>
              <w:jc w:val="both"/>
              <w:rPr>
                <w:lang w:val="et-EE"/>
              </w:rPr>
            </w:pPr>
            <w:r>
              <w:rPr>
                <w:lang w:val="et-EE"/>
              </w:rPr>
              <w:t>Iga noorsootöötaja on osalenud vähemalt ühes koolituses.</w:t>
            </w:r>
          </w:p>
          <w:p w:rsidR="00643D63" w:rsidRDefault="00643D63" w:rsidP="00C1540E">
            <w:pPr>
              <w:jc w:val="both"/>
              <w:rPr>
                <w:lang w:val="et-EE"/>
              </w:rPr>
            </w:pPr>
            <w:r>
              <w:rPr>
                <w:lang w:val="et-EE"/>
              </w:rPr>
              <w:t>Noorsootöötajad on teavitatud noorsootöötaja kutse kasust.</w:t>
            </w:r>
          </w:p>
          <w:p w:rsidR="00643D63" w:rsidRPr="00342C37" w:rsidRDefault="00916419" w:rsidP="00C1540E">
            <w:pPr>
              <w:jc w:val="both"/>
              <w:rPr>
                <w:lang w:val="et-EE"/>
              </w:rPr>
            </w:pPr>
            <w:r>
              <w:rPr>
                <w:lang w:val="et-EE"/>
              </w:rPr>
              <w:t>Noorsootöötajad tunnevad ennast tunnustatud ja väärtustatud.</w:t>
            </w:r>
          </w:p>
        </w:tc>
        <w:tc>
          <w:tcPr>
            <w:tcW w:w="1442" w:type="dxa"/>
          </w:tcPr>
          <w:p w:rsidR="00A63608" w:rsidRPr="00342C37" w:rsidRDefault="00A63608" w:rsidP="00C1540E">
            <w:pPr>
              <w:jc w:val="both"/>
              <w:rPr>
                <w:lang w:val="et-EE"/>
              </w:rPr>
            </w:pPr>
            <w:r w:rsidRPr="00342C37">
              <w:rPr>
                <w:lang w:val="et-EE"/>
              </w:rPr>
              <w:t>pidev</w:t>
            </w:r>
          </w:p>
        </w:tc>
        <w:tc>
          <w:tcPr>
            <w:tcW w:w="1985" w:type="dxa"/>
          </w:tcPr>
          <w:p w:rsidR="00A63608" w:rsidRPr="00342C37" w:rsidRDefault="00AB5815" w:rsidP="00C1540E">
            <w:pPr>
              <w:jc w:val="both"/>
              <w:rPr>
                <w:lang w:val="et-EE"/>
              </w:rPr>
            </w:pPr>
            <w:r>
              <w:rPr>
                <w:lang w:val="et-EE"/>
              </w:rPr>
              <w:t>KOV</w:t>
            </w:r>
          </w:p>
        </w:tc>
        <w:tc>
          <w:tcPr>
            <w:tcW w:w="1842" w:type="dxa"/>
          </w:tcPr>
          <w:p w:rsidR="00A63608" w:rsidRPr="00D7242A" w:rsidRDefault="00AB5815" w:rsidP="00C1540E">
            <w:pPr>
              <w:jc w:val="both"/>
              <w:rPr>
                <w:sz w:val="20"/>
                <w:lang w:val="et-EE"/>
              </w:rPr>
            </w:pPr>
            <w:r>
              <w:rPr>
                <w:sz w:val="20"/>
                <w:lang w:val="et-EE"/>
              </w:rPr>
              <w:t>linnaeelarve</w:t>
            </w:r>
          </w:p>
        </w:tc>
      </w:tr>
      <w:tr w:rsidR="00A63608" w:rsidRPr="001C17EF" w:rsidTr="00BE2622">
        <w:tc>
          <w:tcPr>
            <w:tcW w:w="5245" w:type="dxa"/>
          </w:tcPr>
          <w:p w:rsidR="00A63608" w:rsidRPr="00342C37" w:rsidRDefault="00A63608" w:rsidP="00C1540E">
            <w:pPr>
              <w:jc w:val="both"/>
              <w:rPr>
                <w:lang w:val="et-EE"/>
              </w:rPr>
            </w:pPr>
            <w:r>
              <w:rPr>
                <w:lang w:val="et-EE"/>
              </w:rPr>
              <w:t>Noorsootöö alal kõrghariduse omandamise võimaluse tagamine</w:t>
            </w:r>
          </w:p>
        </w:tc>
        <w:tc>
          <w:tcPr>
            <w:tcW w:w="4111" w:type="dxa"/>
            <w:vMerge/>
          </w:tcPr>
          <w:p w:rsidR="00A63608" w:rsidRPr="00342C37" w:rsidRDefault="00A63608" w:rsidP="00C1540E">
            <w:pPr>
              <w:jc w:val="both"/>
              <w:rPr>
                <w:lang w:val="et-EE"/>
              </w:rPr>
            </w:pPr>
          </w:p>
        </w:tc>
        <w:tc>
          <w:tcPr>
            <w:tcW w:w="1442" w:type="dxa"/>
          </w:tcPr>
          <w:p w:rsidR="00A63608" w:rsidRPr="00342C37" w:rsidRDefault="00A63608" w:rsidP="00C1540E">
            <w:pPr>
              <w:jc w:val="both"/>
              <w:rPr>
                <w:lang w:val="et-EE"/>
              </w:rPr>
            </w:pPr>
            <w:r w:rsidRPr="00342C37">
              <w:rPr>
                <w:lang w:val="et-EE"/>
              </w:rPr>
              <w:t>pidev</w:t>
            </w:r>
          </w:p>
        </w:tc>
        <w:tc>
          <w:tcPr>
            <w:tcW w:w="1985" w:type="dxa"/>
          </w:tcPr>
          <w:p w:rsidR="00A63608" w:rsidRPr="00342C37" w:rsidRDefault="00AB5815" w:rsidP="00C1540E">
            <w:pPr>
              <w:jc w:val="both"/>
              <w:rPr>
                <w:lang w:val="et-EE"/>
              </w:rPr>
            </w:pPr>
            <w:r>
              <w:rPr>
                <w:lang w:val="et-EE"/>
              </w:rPr>
              <w:t>TÜNK</w:t>
            </w:r>
          </w:p>
        </w:tc>
        <w:tc>
          <w:tcPr>
            <w:tcW w:w="1842" w:type="dxa"/>
          </w:tcPr>
          <w:p w:rsidR="00A63608" w:rsidRPr="00D7242A" w:rsidRDefault="003F26C0" w:rsidP="00C1540E">
            <w:pPr>
              <w:jc w:val="both"/>
              <w:rPr>
                <w:sz w:val="20"/>
                <w:lang w:val="et-EE"/>
              </w:rPr>
            </w:pPr>
            <w:r>
              <w:rPr>
                <w:sz w:val="20"/>
                <w:lang w:val="et-EE"/>
              </w:rPr>
              <w:t>riigieelarve</w:t>
            </w:r>
          </w:p>
        </w:tc>
      </w:tr>
      <w:tr w:rsidR="00A63608" w:rsidRPr="00A57CCE" w:rsidTr="00BE2622">
        <w:tc>
          <w:tcPr>
            <w:tcW w:w="5245" w:type="dxa"/>
          </w:tcPr>
          <w:p w:rsidR="00A63608" w:rsidRPr="00833ABF" w:rsidRDefault="00A63608" w:rsidP="00C1540E">
            <w:pPr>
              <w:jc w:val="both"/>
              <w:rPr>
                <w:lang w:val="et-EE"/>
              </w:rPr>
            </w:pPr>
            <w:r w:rsidRPr="00833ABF">
              <w:rPr>
                <w:lang w:val="et-EE"/>
              </w:rPr>
              <w:t>Noorsootöötaja kutsesüsteemi populariseerimine</w:t>
            </w:r>
            <w:r w:rsidR="007A4685" w:rsidRPr="00833ABF">
              <w:rPr>
                <w:lang w:val="et-EE"/>
              </w:rPr>
              <w:t xml:space="preserve"> ja juurutamine</w:t>
            </w:r>
          </w:p>
        </w:tc>
        <w:tc>
          <w:tcPr>
            <w:tcW w:w="4111" w:type="dxa"/>
            <w:vMerge/>
          </w:tcPr>
          <w:p w:rsidR="00A63608" w:rsidRPr="00833ABF" w:rsidRDefault="00A63608" w:rsidP="00C1540E">
            <w:pPr>
              <w:jc w:val="both"/>
              <w:rPr>
                <w:lang w:val="et-EE"/>
              </w:rPr>
            </w:pPr>
          </w:p>
        </w:tc>
        <w:tc>
          <w:tcPr>
            <w:tcW w:w="1442" w:type="dxa"/>
          </w:tcPr>
          <w:p w:rsidR="00A63608" w:rsidRPr="00833ABF" w:rsidRDefault="00A63608" w:rsidP="00C1540E">
            <w:pPr>
              <w:jc w:val="both"/>
              <w:rPr>
                <w:lang w:val="et-EE"/>
              </w:rPr>
            </w:pPr>
            <w:r w:rsidRPr="00833ABF">
              <w:rPr>
                <w:lang w:val="et-EE"/>
              </w:rPr>
              <w:t>pidev</w:t>
            </w:r>
          </w:p>
        </w:tc>
        <w:tc>
          <w:tcPr>
            <w:tcW w:w="1985" w:type="dxa"/>
          </w:tcPr>
          <w:p w:rsidR="00A63608" w:rsidRPr="00833ABF" w:rsidRDefault="003F26C0" w:rsidP="00C1540E">
            <w:pPr>
              <w:jc w:val="both"/>
              <w:rPr>
                <w:lang w:val="et-EE"/>
              </w:rPr>
            </w:pPr>
            <w:r w:rsidRPr="00833ABF">
              <w:rPr>
                <w:lang w:val="et-EE"/>
              </w:rPr>
              <w:t>KOV, NSTA</w:t>
            </w:r>
          </w:p>
        </w:tc>
        <w:tc>
          <w:tcPr>
            <w:tcW w:w="1842" w:type="dxa"/>
          </w:tcPr>
          <w:p w:rsidR="00A63608" w:rsidRPr="00833ABF" w:rsidRDefault="003F26C0" w:rsidP="003F26C0">
            <w:pPr>
              <w:jc w:val="both"/>
              <w:rPr>
                <w:sz w:val="20"/>
                <w:lang w:val="et-EE"/>
              </w:rPr>
            </w:pPr>
            <w:r w:rsidRPr="00833ABF">
              <w:rPr>
                <w:sz w:val="20"/>
                <w:lang w:val="et-EE"/>
              </w:rPr>
              <w:t>linnaeelarve, erasektor</w:t>
            </w:r>
          </w:p>
        </w:tc>
      </w:tr>
      <w:tr w:rsidR="00A63608" w:rsidRPr="00A57CCE" w:rsidTr="00BE2622">
        <w:tc>
          <w:tcPr>
            <w:tcW w:w="5245" w:type="dxa"/>
          </w:tcPr>
          <w:p w:rsidR="00A63608" w:rsidRPr="00833ABF" w:rsidRDefault="00A63608" w:rsidP="00C1540E">
            <w:pPr>
              <w:jc w:val="both"/>
              <w:rPr>
                <w:lang w:val="et-EE"/>
              </w:rPr>
            </w:pPr>
            <w:r w:rsidRPr="00833ABF">
              <w:rPr>
                <w:lang w:val="et-EE"/>
              </w:rPr>
              <w:t>Noorsootöötajate täiendkoolitustel osalemine</w:t>
            </w:r>
          </w:p>
        </w:tc>
        <w:tc>
          <w:tcPr>
            <w:tcW w:w="4111" w:type="dxa"/>
            <w:vMerge/>
          </w:tcPr>
          <w:p w:rsidR="00A63608" w:rsidRPr="00833ABF" w:rsidRDefault="00A63608" w:rsidP="00C1540E">
            <w:pPr>
              <w:jc w:val="both"/>
              <w:rPr>
                <w:lang w:val="et-EE"/>
              </w:rPr>
            </w:pPr>
          </w:p>
        </w:tc>
        <w:tc>
          <w:tcPr>
            <w:tcW w:w="1442" w:type="dxa"/>
          </w:tcPr>
          <w:p w:rsidR="00A63608" w:rsidRPr="00833ABF" w:rsidRDefault="00A63608" w:rsidP="00C1540E">
            <w:pPr>
              <w:jc w:val="both"/>
              <w:rPr>
                <w:lang w:val="et-EE"/>
              </w:rPr>
            </w:pPr>
            <w:r w:rsidRPr="00833ABF">
              <w:rPr>
                <w:lang w:val="et-EE"/>
              </w:rPr>
              <w:t>pidev</w:t>
            </w:r>
          </w:p>
        </w:tc>
        <w:tc>
          <w:tcPr>
            <w:tcW w:w="1985" w:type="dxa"/>
          </w:tcPr>
          <w:p w:rsidR="00A63608" w:rsidRPr="00833ABF" w:rsidRDefault="00DE639A" w:rsidP="00C1540E">
            <w:pPr>
              <w:jc w:val="both"/>
              <w:rPr>
                <w:lang w:val="et-EE"/>
              </w:rPr>
            </w:pPr>
            <w:r w:rsidRPr="00833ABF">
              <w:rPr>
                <w:lang w:val="et-EE"/>
              </w:rPr>
              <w:t>NSTA</w:t>
            </w:r>
          </w:p>
        </w:tc>
        <w:tc>
          <w:tcPr>
            <w:tcW w:w="1842" w:type="dxa"/>
          </w:tcPr>
          <w:p w:rsidR="00A63608" w:rsidRPr="00833ABF" w:rsidRDefault="00DE639A" w:rsidP="00C1540E">
            <w:pPr>
              <w:jc w:val="both"/>
              <w:rPr>
                <w:sz w:val="20"/>
                <w:lang w:val="et-EE"/>
              </w:rPr>
            </w:pPr>
            <w:r w:rsidRPr="00833ABF">
              <w:rPr>
                <w:sz w:val="20"/>
                <w:lang w:val="et-EE"/>
              </w:rPr>
              <w:t>linnaeelarve, riigieelarve, erasektor</w:t>
            </w:r>
          </w:p>
        </w:tc>
      </w:tr>
      <w:tr w:rsidR="00CF6945" w:rsidRPr="00CF6945" w:rsidTr="00BE2622">
        <w:tc>
          <w:tcPr>
            <w:tcW w:w="5245" w:type="dxa"/>
          </w:tcPr>
          <w:p w:rsidR="00CF6945" w:rsidRPr="00833ABF" w:rsidRDefault="00CF6945" w:rsidP="00C1540E">
            <w:pPr>
              <w:jc w:val="both"/>
              <w:rPr>
                <w:lang w:val="et-EE"/>
              </w:rPr>
            </w:pPr>
            <w:r w:rsidRPr="00833ABF">
              <w:rPr>
                <w:lang w:val="et-EE"/>
              </w:rPr>
              <w:t>Noorsootööta</w:t>
            </w:r>
            <w:r w:rsidR="009A7647" w:rsidRPr="00833ABF">
              <w:rPr>
                <w:lang w:val="et-EE"/>
              </w:rPr>
              <w:t>jate rahvusvahelises mobiilses noorsootöös</w:t>
            </w:r>
            <w:r w:rsidRPr="00833ABF">
              <w:rPr>
                <w:lang w:val="et-EE"/>
              </w:rPr>
              <w:t xml:space="preserve"> osalemise toetamine</w:t>
            </w:r>
          </w:p>
        </w:tc>
        <w:tc>
          <w:tcPr>
            <w:tcW w:w="4111" w:type="dxa"/>
            <w:vMerge/>
          </w:tcPr>
          <w:p w:rsidR="00CF6945" w:rsidRPr="00833ABF" w:rsidRDefault="00CF6945" w:rsidP="00C1540E">
            <w:pPr>
              <w:jc w:val="both"/>
              <w:rPr>
                <w:lang w:val="et-EE"/>
              </w:rPr>
            </w:pPr>
          </w:p>
        </w:tc>
        <w:tc>
          <w:tcPr>
            <w:tcW w:w="1442" w:type="dxa"/>
          </w:tcPr>
          <w:p w:rsidR="00CF6945" w:rsidRPr="00833ABF" w:rsidRDefault="00CF6945" w:rsidP="00C1540E">
            <w:pPr>
              <w:jc w:val="both"/>
              <w:rPr>
                <w:lang w:val="et-EE"/>
              </w:rPr>
            </w:pPr>
            <w:r w:rsidRPr="00833ABF">
              <w:rPr>
                <w:lang w:val="et-EE"/>
              </w:rPr>
              <w:t>pidev</w:t>
            </w:r>
          </w:p>
        </w:tc>
        <w:tc>
          <w:tcPr>
            <w:tcW w:w="1985" w:type="dxa"/>
          </w:tcPr>
          <w:p w:rsidR="00CF6945" w:rsidRPr="00833ABF" w:rsidRDefault="00CF6945" w:rsidP="00C1540E">
            <w:pPr>
              <w:jc w:val="both"/>
              <w:rPr>
                <w:lang w:val="et-EE"/>
              </w:rPr>
            </w:pPr>
            <w:r w:rsidRPr="00833ABF">
              <w:rPr>
                <w:lang w:val="et-EE"/>
              </w:rPr>
              <w:t>KOV, NSTA</w:t>
            </w:r>
          </w:p>
        </w:tc>
        <w:tc>
          <w:tcPr>
            <w:tcW w:w="1842" w:type="dxa"/>
          </w:tcPr>
          <w:p w:rsidR="00CF6945" w:rsidRPr="00833ABF" w:rsidRDefault="00114D6A" w:rsidP="00114D6A">
            <w:pPr>
              <w:jc w:val="both"/>
              <w:rPr>
                <w:sz w:val="20"/>
                <w:lang w:val="et-EE"/>
              </w:rPr>
            </w:pPr>
            <w:r w:rsidRPr="00833ABF">
              <w:rPr>
                <w:sz w:val="20"/>
                <w:lang w:val="et-EE"/>
              </w:rPr>
              <w:t>linnaeelarve, erasektor, fondid</w:t>
            </w:r>
          </w:p>
        </w:tc>
      </w:tr>
      <w:tr w:rsidR="00A63608" w:rsidRPr="00A57CCE" w:rsidTr="00BE2622">
        <w:tc>
          <w:tcPr>
            <w:tcW w:w="5245" w:type="dxa"/>
          </w:tcPr>
          <w:p w:rsidR="00A63608" w:rsidRDefault="00A63608" w:rsidP="00E94C1E">
            <w:pPr>
              <w:jc w:val="both"/>
              <w:rPr>
                <w:lang w:val="et-EE"/>
              </w:rPr>
            </w:pPr>
            <w:r>
              <w:rPr>
                <w:lang w:val="et-EE"/>
              </w:rPr>
              <w:lastRenderedPageBreak/>
              <w:t>Noortevaldkonna kõikehõlmava</w:t>
            </w:r>
            <w:r w:rsidRPr="00E94C1E">
              <w:rPr>
                <w:lang w:val="et-EE"/>
              </w:rPr>
              <w:t xml:space="preserve"> tunnustussüsteemi </w:t>
            </w:r>
            <w:r>
              <w:rPr>
                <w:lang w:val="et-EE"/>
              </w:rPr>
              <w:t>loomine</w:t>
            </w:r>
          </w:p>
        </w:tc>
        <w:tc>
          <w:tcPr>
            <w:tcW w:w="4111" w:type="dxa"/>
            <w:vMerge/>
          </w:tcPr>
          <w:p w:rsidR="00A63608" w:rsidRPr="00A57CCE" w:rsidRDefault="00A63608" w:rsidP="00C1540E">
            <w:pPr>
              <w:jc w:val="both"/>
              <w:rPr>
                <w:lang w:val="et-EE"/>
              </w:rPr>
            </w:pPr>
          </w:p>
        </w:tc>
        <w:tc>
          <w:tcPr>
            <w:tcW w:w="1442" w:type="dxa"/>
          </w:tcPr>
          <w:p w:rsidR="00A63608" w:rsidRPr="00A57CCE" w:rsidRDefault="00A63608" w:rsidP="00C1540E">
            <w:pPr>
              <w:jc w:val="both"/>
              <w:rPr>
                <w:lang w:val="et-EE"/>
              </w:rPr>
            </w:pPr>
            <w:r>
              <w:rPr>
                <w:lang w:val="et-EE"/>
              </w:rPr>
              <w:t>2022-2026</w:t>
            </w:r>
          </w:p>
        </w:tc>
        <w:tc>
          <w:tcPr>
            <w:tcW w:w="1985" w:type="dxa"/>
          </w:tcPr>
          <w:p w:rsidR="00A63608" w:rsidRPr="00A57CCE" w:rsidRDefault="00DE639A" w:rsidP="00C1540E">
            <w:pPr>
              <w:jc w:val="both"/>
              <w:rPr>
                <w:lang w:val="et-EE"/>
              </w:rPr>
            </w:pPr>
            <w:r>
              <w:rPr>
                <w:lang w:val="et-EE"/>
              </w:rPr>
              <w:t>KOV</w:t>
            </w:r>
          </w:p>
        </w:tc>
        <w:tc>
          <w:tcPr>
            <w:tcW w:w="1842" w:type="dxa"/>
          </w:tcPr>
          <w:p w:rsidR="00A63608" w:rsidRPr="00D7242A" w:rsidRDefault="00DE639A" w:rsidP="00C1540E">
            <w:pPr>
              <w:jc w:val="both"/>
              <w:rPr>
                <w:sz w:val="20"/>
                <w:lang w:val="et-EE"/>
              </w:rPr>
            </w:pPr>
            <w:r>
              <w:rPr>
                <w:sz w:val="20"/>
                <w:lang w:val="et-EE"/>
              </w:rPr>
              <w:t>linnaeelarve</w:t>
            </w:r>
          </w:p>
        </w:tc>
      </w:tr>
      <w:tr w:rsidR="00A63608" w:rsidRPr="00A57CCE" w:rsidTr="00BE2622">
        <w:tc>
          <w:tcPr>
            <w:tcW w:w="5245" w:type="dxa"/>
          </w:tcPr>
          <w:p w:rsidR="00A63608" w:rsidRDefault="00A63608" w:rsidP="00E94C1E">
            <w:pPr>
              <w:jc w:val="both"/>
              <w:rPr>
                <w:lang w:val="et-EE"/>
              </w:rPr>
            </w:pPr>
            <w:r>
              <w:rPr>
                <w:lang w:val="et-EE"/>
              </w:rPr>
              <w:t>Noorsootöötajatele väärilise töötasu kindlustamine</w:t>
            </w:r>
          </w:p>
        </w:tc>
        <w:tc>
          <w:tcPr>
            <w:tcW w:w="4111" w:type="dxa"/>
            <w:vMerge/>
          </w:tcPr>
          <w:p w:rsidR="00A63608" w:rsidRPr="00A57CCE" w:rsidRDefault="00A63608" w:rsidP="00C1540E">
            <w:pPr>
              <w:jc w:val="both"/>
              <w:rPr>
                <w:lang w:val="et-EE"/>
              </w:rPr>
            </w:pPr>
          </w:p>
        </w:tc>
        <w:tc>
          <w:tcPr>
            <w:tcW w:w="1442" w:type="dxa"/>
          </w:tcPr>
          <w:p w:rsidR="00A63608" w:rsidRPr="00A57CCE" w:rsidRDefault="00A63608" w:rsidP="00C1540E">
            <w:pPr>
              <w:jc w:val="both"/>
              <w:rPr>
                <w:lang w:val="et-EE"/>
              </w:rPr>
            </w:pPr>
            <w:r w:rsidRPr="00342C37">
              <w:rPr>
                <w:lang w:val="et-EE"/>
              </w:rPr>
              <w:t>pidev</w:t>
            </w:r>
          </w:p>
        </w:tc>
        <w:tc>
          <w:tcPr>
            <w:tcW w:w="1985" w:type="dxa"/>
          </w:tcPr>
          <w:p w:rsidR="00A63608" w:rsidRPr="00A57CCE" w:rsidRDefault="00DE639A" w:rsidP="00C1540E">
            <w:pPr>
              <w:jc w:val="both"/>
              <w:rPr>
                <w:lang w:val="et-EE"/>
              </w:rPr>
            </w:pPr>
            <w:r>
              <w:rPr>
                <w:lang w:val="et-EE"/>
              </w:rPr>
              <w:t>KOV, NSTA</w:t>
            </w:r>
          </w:p>
        </w:tc>
        <w:tc>
          <w:tcPr>
            <w:tcW w:w="1842" w:type="dxa"/>
          </w:tcPr>
          <w:p w:rsidR="00A63608" w:rsidRPr="00D7242A" w:rsidRDefault="00DE639A" w:rsidP="00C1540E">
            <w:pPr>
              <w:jc w:val="both"/>
              <w:rPr>
                <w:sz w:val="20"/>
                <w:lang w:val="et-EE"/>
              </w:rPr>
            </w:pPr>
            <w:r>
              <w:rPr>
                <w:sz w:val="20"/>
                <w:lang w:val="et-EE"/>
              </w:rPr>
              <w:t>linnaeelarve, riigieelarve, erasektor, fondid</w:t>
            </w:r>
          </w:p>
        </w:tc>
      </w:tr>
      <w:tr w:rsidR="00381768" w:rsidTr="006367B0">
        <w:tc>
          <w:tcPr>
            <w:tcW w:w="14625" w:type="dxa"/>
            <w:gridSpan w:val="5"/>
            <w:shd w:val="clear" w:color="auto" w:fill="E2CFF1"/>
          </w:tcPr>
          <w:p w:rsidR="00381768" w:rsidRPr="00EC184F" w:rsidRDefault="00381768" w:rsidP="00ED0375">
            <w:pPr>
              <w:jc w:val="both"/>
              <w:rPr>
                <w:i/>
                <w:lang w:val="et-EE"/>
              </w:rPr>
            </w:pPr>
            <w:r>
              <w:rPr>
                <w:i/>
                <w:lang w:val="et-EE"/>
              </w:rPr>
              <w:t>3.3</w:t>
            </w:r>
            <w:r w:rsidRPr="009821EB">
              <w:rPr>
                <w:i/>
                <w:lang w:val="et-EE"/>
              </w:rPr>
              <w:t xml:space="preserve"> Noortevaldkonna eritasandilise koostöö tõhustamine. </w:t>
            </w:r>
          </w:p>
        </w:tc>
      </w:tr>
      <w:tr w:rsidR="00381768" w:rsidTr="00BE2622">
        <w:tc>
          <w:tcPr>
            <w:tcW w:w="5245" w:type="dxa"/>
          </w:tcPr>
          <w:p w:rsidR="00381768" w:rsidRDefault="00381768" w:rsidP="00ED0375">
            <w:pPr>
              <w:jc w:val="both"/>
              <w:rPr>
                <w:b/>
                <w:lang w:val="et-EE"/>
              </w:rPr>
            </w:pPr>
            <w:r>
              <w:rPr>
                <w:b/>
                <w:lang w:val="et-EE"/>
              </w:rPr>
              <w:t>Tegevused</w:t>
            </w:r>
          </w:p>
        </w:tc>
        <w:tc>
          <w:tcPr>
            <w:tcW w:w="4111" w:type="dxa"/>
          </w:tcPr>
          <w:p w:rsidR="00381768" w:rsidRDefault="00381768" w:rsidP="00ED0375">
            <w:pPr>
              <w:jc w:val="both"/>
              <w:rPr>
                <w:b/>
                <w:lang w:val="et-EE"/>
              </w:rPr>
            </w:pPr>
            <w:r>
              <w:rPr>
                <w:b/>
                <w:lang w:val="et-EE"/>
              </w:rPr>
              <w:t>Tulemused</w:t>
            </w:r>
          </w:p>
        </w:tc>
        <w:tc>
          <w:tcPr>
            <w:tcW w:w="1442" w:type="dxa"/>
          </w:tcPr>
          <w:p w:rsidR="00381768" w:rsidRDefault="00381768" w:rsidP="00ED0375">
            <w:pPr>
              <w:jc w:val="both"/>
              <w:rPr>
                <w:b/>
                <w:lang w:val="et-EE"/>
              </w:rPr>
            </w:pPr>
            <w:r>
              <w:rPr>
                <w:b/>
                <w:lang w:val="et-EE"/>
              </w:rPr>
              <w:t>Rakendamise periood</w:t>
            </w:r>
          </w:p>
        </w:tc>
        <w:tc>
          <w:tcPr>
            <w:tcW w:w="1985" w:type="dxa"/>
          </w:tcPr>
          <w:p w:rsidR="00381768" w:rsidRDefault="00381768" w:rsidP="00ED0375">
            <w:pPr>
              <w:jc w:val="both"/>
              <w:rPr>
                <w:b/>
                <w:lang w:val="et-EE"/>
              </w:rPr>
            </w:pPr>
            <w:r>
              <w:rPr>
                <w:b/>
                <w:lang w:val="et-EE"/>
              </w:rPr>
              <w:t>Vastutaja</w:t>
            </w:r>
          </w:p>
        </w:tc>
        <w:tc>
          <w:tcPr>
            <w:tcW w:w="1842" w:type="dxa"/>
          </w:tcPr>
          <w:p w:rsidR="00381768" w:rsidRDefault="00381768" w:rsidP="00ED0375">
            <w:pPr>
              <w:jc w:val="both"/>
              <w:rPr>
                <w:b/>
                <w:lang w:val="et-EE"/>
              </w:rPr>
            </w:pPr>
            <w:r>
              <w:rPr>
                <w:b/>
                <w:lang w:val="et-EE"/>
              </w:rPr>
              <w:t>Ressursid</w:t>
            </w:r>
          </w:p>
        </w:tc>
      </w:tr>
      <w:tr w:rsidR="00E74EA4" w:rsidRPr="00342C37" w:rsidTr="00BE2622">
        <w:tc>
          <w:tcPr>
            <w:tcW w:w="5245" w:type="dxa"/>
          </w:tcPr>
          <w:p w:rsidR="00E74EA4" w:rsidRPr="00342C37" w:rsidRDefault="00E74EA4" w:rsidP="00ED0375">
            <w:pPr>
              <w:jc w:val="both"/>
              <w:rPr>
                <w:lang w:val="et-EE"/>
              </w:rPr>
            </w:pPr>
            <w:r>
              <w:rPr>
                <w:lang w:val="et-EE"/>
              </w:rPr>
              <w:t>Noorsootöötajate koostöövõrgustiku arendamine linnas</w:t>
            </w:r>
          </w:p>
        </w:tc>
        <w:tc>
          <w:tcPr>
            <w:tcW w:w="4111" w:type="dxa"/>
            <w:vMerge w:val="restart"/>
          </w:tcPr>
          <w:p w:rsidR="00E74EA4" w:rsidRPr="00901234" w:rsidRDefault="00744186" w:rsidP="00ED0375">
            <w:pPr>
              <w:jc w:val="both"/>
              <w:rPr>
                <w:lang w:val="et-EE"/>
              </w:rPr>
            </w:pPr>
            <w:r w:rsidRPr="00833ABF">
              <w:rPr>
                <w:lang w:val="et-EE"/>
              </w:rPr>
              <w:t>Noorsootöö Narvas on noore inimese keskne ja erinevate asutuste koostöö toimub n</w:t>
            </w:r>
            <w:r w:rsidR="00D80780" w:rsidRPr="00833ABF">
              <w:rPr>
                <w:lang w:val="et-EE"/>
              </w:rPr>
              <w:t>oore inimese arengu toetamiseks, mida tõendab noorte hea tagasiside.</w:t>
            </w:r>
            <w:r w:rsidRPr="00833ABF">
              <w:rPr>
                <w:lang w:val="et-EE"/>
              </w:rPr>
              <w:t xml:space="preserve"> </w:t>
            </w:r>
            <w:r w:rsidR="00E74EA4" w:rsidRPr="00901234">
              <w:rPr>
                <w:lang w:val="et-EE"/>
              </w:rPr>
              <w:t>Noorsootöötajad on rahul koostöö tegemise võimalustega ning nende hinnang koostööle on hea.</w:t>
            </w:r>
          </w:p>
          <w:p w:rsidR="00E74EA4" w:rsidRPr="00901234" w:rsidRDefault="00E74EA4" w:rsidP="00ED0375">
            <w:pPr>
              <w:jc w:val="both"/>
              <w:rPr>
                <w:lang w:val="et-EE"/>
              </w:rPr>
            </w:pPr>
            <w:r w:rsidRPr="00901234">
              <w:rPr>
                <w:lang w:val="et-EE"/>
              </w:rPr>
              <w:t>Koostöö tulemusel korraldatakse linnas ühisüritused.</w:t>
            </w:r>
          </w:p>
          <w:p w:rsidR="00E74EA4" w:rsidRPr="00901234" w:rsidRDefault="00E74EA4" w:rsidP="00ED0375">
            <w:pPr>
              <w:jc w:val="both"/>
              <w:rPr>
                <w:lang w:val="et-EE"/>
              </w:rPr>
            </w:pPr>
            <w:r w:rsidRPr="00901234">
              <w:rPr>
                <w:lang w:val="et-EE"/>
              </w:rPr>
              <w:t>Igal noorsootöötajal on võimalus osaleda üleriigilises ja rahvusvahelises noorsootöös.</w:t>
            </w:r>
          </w:p>
        </w:tc>
        <w:tc>
          <w:tcPr>
            <w:tcW w:w="1442" w:type="dxa"/>
          </w:tcPr>
          <w:p w:rsidR="00E74EA4" w:rsidRPr="00342C37" w:rsidRDefault="00E74EA4" w:rsidP="00ED0375">
            <w:pPr>
              <w:jc w:val="both"/>
              <w:rPr>
                <w:lang w:val="et-EE"/>
              </w:rPr>
            </w:pPr>
            <w:r w:rsidRPr="00342C37">
              <w:rPr>
                <w:lang w:val="et-EE"/>
              </w:rPr>
              <w:t>Pidev</w:t>
            </w:r>
          </w:p>
        </w:tc>
        <w:tc>
          <w:tcPr>
            <w:tcW w:w="1985" w:type="dxa"/>
          </w:tcPr>
          <w:p w:rsidR="00E74EA4" w:rsidRPr="00342C37" w:rsidRDefault="00E74EA4" w:rsidP="00ED0375">
            <w:pPr>
              <w:jc w:val="both"/>
              <w:rPr>
                <w:lang w:val="et-EE"/>
              </w:rPr>
            </w:pPr>
            <w:r>
              <w:rPr>
                <w:lang w:val="et-EE"/>
              </w:rPr>
              <w:t>KOV, NSTA</w:t>
            </w:r>
          </w:p>
        </w:tc>
        <w:tc>
          <w:tcPr>
            <w:tcW w:w="1842" w:type="dxa"/>
          </w:tcPr>
          <w:p w:rsidR="00E74EA4" w:rsidRPr="00D7242A" w:rsidRDefault="00E74EA4" w:rsidP="00ED0375">
            <w:pPr>
              <w:jc w:val="both"/>
              <w:rPr>
                <w:sz w:val="20"/>
                <w:lang w:val="et-EE"/>
              </w:rPr>
            </w:pPr>
            <w:r>
              <w:rPr>
                <w:sz w:val="20"/>
                <w:lang w:val="et-EE"/>
              </w:rPr>
              <w:t>linnaeelarve, erasektor</w:t>
            </w:r>
          </w:p>
        </w:tc>
      </w:tr>
      <w:tr w:rsidR="00E74EA4" w:rsidRPr="001C17EF" w:rsidTr="00BE2622">
        <w:tc>
          <w:tcPr>
            <w:tcW w:w="5245" w:type="dxa"/>
          </w:tcPr>
          <w:p w:rsidR="00E74EA4" w:rsidRPr="00342C37" w:rsidRDefault="00E74EA4" w:rsidP="00ED0375">
            <w:pPr>
              <w:jc w:val="both"/>
              <w:rPr>
                <w:lang w:val="et-EE"/>
              </w:rPr>
            </w:pPr>
            <w:r>
              <w:rPr>
                <w:lang w:val="et-EE"/>
              </w:rPr>
              <w:t>Ühisürituste korraldamine (sh „The Young Americans“)</w:t>
            </w:r>
          </w:p>
        </w:tc>
        <w:tc>
          <w:tcPr>
            <w:tcW w:w="4111" w:type="dxa"/>
            <w:vMerge/>
          </w:tcPr>
          <w:p w:rsidR="00E74EA4" w:rsidRPr="00342C37" w:rsidRDefault="00E74EA4" w:rsidP="00ED0375">
            <w:pPr>
              <w:jc w:val="both"/>
              <w:rPr>
                <w:lang w:val="et-EE"/>
              </w:rPr>
            </w:pPr>
          </w:p>
        </w:tc>
        <w:tc>
          <w:tcPr>
            <w:tcW w:w="1442" w:type="dxa"/>
          </w:tcPr>
          <w:p w:rsidR="00E74EA4" w:rsidRPr="00342C37" w:rsidRDefault="00E74EA4" w:rsidP="00ED0375">
            <w:pPr>
              <w:jc w:val="both"/>
              <w:rPr>
                <w:lang w:val="et-EE"/>
              </w:rPr>
            </w:pPr>
            <w:r w:rsidRPr="00342C37">
              <w:rPr>
                <w:lang w:val="et-EE"/>
              </w:rPr>
              <w:t>pidev</w:t>
            </w:r>
          </w:p>
        </w:tc>
        <w:tc>
          <w:tcPr>
            <w:tcW w:w="1985" w:type="dxa"/>
          </w:tcPr>
          <w:p w:rsidR="00E74EA4" w:rsidRPr="00342C37" w:rsidRDefault="00E74EA4" w:rsidP="00ED0375">
            <w:pPr>
              <w:jc w:val="both"/>
              <w:rPr>
                <w:lang w:val="et-EE"/>
              </w:rPr>
            </w:pPr>
            <w:r>
              <w:rPr>
                <w:lang w:val="et-EE"/>
              </w:rPr>
              <w:t>KO, NSTA</w:t>
            </w:r>
          </w:p>
        </w:tc>
        <w:tc>
          <w:tcPr>
            <w:tcW w:w="1842" w:type="dxa"/>
          </w:tcPr>
          <w:p w:rsidR="00E74EA4" w:rsidRPr="00D7242A" w:rsidRDefault="00E74EA4" w:rsidP="00ED0375">
            <w:pPr>
              <w:jc w:val="both"/>
              <w:rPr>
                <w:sz w:val="20"/>
                <w:lang w:val="et-EE"/>
              </w:rPr>
            </w:pPr>
            <w:r>
              <w:rPr>
                <w:sz w:val="20"/>
                <w:lang w:val="et-EE"/>
              </w:rPr>
              <w:t>linnaeelarve, erasektor, fondid</w:t>
            </w:r>
          </w:p>
        </w:tc>
      </w:tr>
      <w:tr w:rsidR="00833ABF" w:rsidRPr="00833ABF" w:rsidTr="00BE2622">
        <w:tc>
          <w:tcPr>
            <w:tcW w:w="5245" w:type="dxa"/>
          </w:tcPr>
          <w:p w:rsidR="00E74EA4" w:rsidRPr="00833ABF" w:rsidRDefault="00E74EA4" w:rsidP="00272B20">
            <w:pPr>
              <w:jc w:val="both"/>
              <w:rPr>
                <w:lang w:val="et-EE"/>
              </w:rPr>
            </w:pPr>
            <w:r w:rsidRPr="00833ABF">
              <w:rPr>
                <w:lang w:val="et-EE"/>
              </w:rPr>
              <w:t>Noorsootööasutuste koolidega koostöö tõhustamine, huvijuhtide rolli tugevdamine noorsootöös</w:t>
            </w:r>
          </w:p>
        </w:tc>
        <w:tc>
          <w:tcPr>
            <w:tcW w:w="4111" w:type="dxa"/>
            <w:vMerge/>
          </w:tcPr>
          <w:p w:rsidR="00E74EA4" w:rsidRPr="00833ABF" w:rsidRDefault="00E74EA4" w:rsidP="00ED0375">
            <w:pPr>
              <w:jc w:val="both"/>
              <w:rPr>
                <w:lang w:val="et-EE"/>
              </w:rPr>
            </w:pPr>
          </w:p>
        </w:tc>
        <w:tc>
          <w:tcPr>
            <w:tcW w:w="1442" w:type="dxa"/>
          </w:tcPr>
          <w:p w:rsidR="00E74EA4" w:rsidRPr="00833ABF" w:rsidRDefault="00E74EA4" w:rsidP="00ED0375">
            <w:pPr>
              <w:jc w:val="both"/>
              <w:rPr>
                <w:lang w:val="et-EE"/>
              </w:rPr>
            </w:pPr>
            <w:r w:rsidRPr="00833ABF">
              <w:rPr>
                <w:lang w:val="et-EE"/>
              </w:rPr>
              <w:t>pidev</w:t>
            </w:r>
          </w:p>
        </w:tc>
        <w:tc>
          <w:tcPr>
            <w:tcW w:w="1985" w:type="dxa"/>
          </w:tcPr>
          <w:p w:rsidR="00E74EA4" w:rsidRPr="00833ABF" w:rsidRDefault="00E74EA4" w:rsidP="00ED0375">
            <w:pPr>
              <w:jc w:val="both"/>
              <w:rPr>
                <w:lang w:val="et-EE"/>
              </w:rPr>
            </w:pPr>
            <w:r w:rsidRPr="00833ABF">
              <w:rPr>
                <w:lang w:val="et-EE"/>
              </w:rPr>
              <w:t>koolid, NSTA</w:t>
            </w:r>
          </w:p>
        </w:tc>
        <w:tc>
          <w:tcPr>
            <w:tcW w:w="1842" w:type="dxa"/>
          </w:tcPr>
          <w:p w:rsidR="00E74EA4" w:rsidRPr="00833ABF" w:rsidRDefault="00E74EA4" w:rsidP="00ED0375">
            <w:pPr>
              <w:jc w:val="both"/>
              <w:rPr>
                <w:sz w:val="20"/>
                <w:lang w:val="et-EE"/>
              </w:rPr>
            </w:pPr>
            <w:r w:rsidRPr="00833ABF">
              <w:rPr>
                <w:sz w:val="20"/>
                <w:lang w:val="et-EE"/>
              </w:rPr>
              <w:t>linnaeelarve, erasektor</w:t>
            </w:r>
          </w:p>
        </w:tc>
      </w:tr>
      <w:tr w:rsidR="00E74EA4" w:rsidRPr="001C17EF" w:rsidTr="00BE2622">
        <w:tc>
          <w:tcPr>
            <w:tcW w:w="5245" w:type="dxa"/>
          </w:tcPr>
          <w:p w:rsidR="00E74EA4" w:rsidRPr="00342C37" w:rsidRDefault="00E74EA4" w:rsidP="006A4124">
            <w:pPr>
              <w:jc w:val="both"/>
              <w:rPr>
                <w:lang w:val="et-EE"/>
              </w:rPr>
            </w:pPr>
            <w:r>
              <w:rPr>
                <w:lang w:val="et-EE"/>
              </w:rPr>
              <w:t>Üleriigilises noorsootöös osalemine kogemuste vahetamiseks ja edasijõudmiseks</w:t>
            </w:r>
          </w:p>
        </w:tc>
        <w:tc>
          <w:tcPr>
            <w:tcW w:w="4111" w:type="dxa"/>
            <w:vMerge/>
          </w:tcPr>
          <w:p w:rsidR="00E74EA4" w:rsidRPr="00342C37" w:rsidRDefault="00E74EA4" w:rsidP="00ED0375">
            <w:pPr>
              <w:jc w:val="both"/>
              <w:rPr>
                <w:lang w:val="et-EE"/>
              </w:rPr>
            </w:pPr>
          </w:p>
        </w:tc>
        <w:tc>
          <w:tcPr>
            <w:tcW w:w="1442" w:type="dxa"/>
          </w:tcPr>
          <w:p w:rsidR="00E74EA4" w:rsidRPr="00342C37" w:rsidRDefault="00E74EA4" w:rsidP="00ED0375">
            <w:pPr>
              <w:jc w:val="both"/>
              <w:rPr>
                <w:lang w:val="et-EE"/>
              </w:rPr>
            </w:pPr>
            <w:r w:rsidRPr="00342C37">
              <w:rPr>
                <w:lang w:val="et-EE"/>
              </w:rPr>
              <w:t>pidev</w:t>
            </w:r>
          </w:p>
        </w:tc>
        <w:tc>
          <w:tcPr>
            <w:tcW w:w="1985" w:type="dxa"/>
          </w:tcPr>
          <w:p w:rsidR="00E74EA4" w:rsidRPr="00342C37" w:rsidRDefault="00E74EA4" w:rsidP="00ED0375">
            <w:pPr>
              <w:jc w:val="both"/>
              <w:rPr>
                <w:lang w:val="et-EE"/>
              </w:rPr>
            </w:pPr>
            <w:r>
              <w:rPr>
                <w:lang w:val="et-EE"/>
              </w:rPr>
              <w:t>NSTA</w:t>
            </w:r>
          </w:p>
        </w:tc>
        <w:tc>
          <w:tcPr>
            <w:tcW w:w="1842" w:type="dxa"/>
          </w:tcPr>
          <w:p w:rsidR="00E74EA4" w:rsidRPr="00D7242A" w:rsidRDefault="00E74EA4" w:rsidP="00752E74">
            <w:pPr>
              <w:jc w:val="both"/>
              <w:rPr>
                <w:sz w:val="20"/>
                <w:lang w:val="et-EE"/>
              </w:rPr>
            </w:pPr>
            <w:r>
              <w:rPr>
                <w:sz w:val="20"/>
                <w:lang w:val="et-EE"/>
              </w:rPr>
              <w:t>linnaeelarve, fondid erasektor, riigieelarve</w:t>
            </w:r>
          </w:p>
        </w:tc>
      </w:tr>
      <w:tr w:rsidR="00833ABF" w:rsidRPr="00833ABF" w:rsidTr="00BE2622">
        <w:tc>
          <w:tcPr>
            <w:tcW w:w="5245" w:type="dxa"/>
          </w:tcPr>
          <w:p w:rsidR="00E74EA4" w:rsidRPr="00833ABF" w:rsidRDefault="00E74EA4" w:rsidP="006A4124">
            <w:pPr>
              <w:jc w:val="both"/>
              <w:rPr>
                <w:lang w:val="et-EE"/>
              </w:rPr>
            </w:pPr>
            <w:r w:rsidRPr="00833ABF">
              <w:rPr>
                <w:lang w:val="et-EE"/>
              </w:rPr>
              <w:t>Rahvusvahelise noorsootöö arendamine</w:t>
            </w:r>
          </w:p>
        </w:tc>
        <w:tc>
          <w:tcPr>
            <w:tcW w:w="4111" w:type="dxa"/>
            <w:vMerge/>
          </w:tcPr>
          <w:p w:rsidR="00E74EA4" w:rsidRPr="00833ABF" w:rsidRDefault="00E74EA4" w:rsidP="00ED0375">
            <w:pPr>
              <w:jc w:val="both"/>
              <w:rPr>
                <w:lang w:val="et-EE"/>
              </w:rPr>
            </w:pPr>
          </w:p>
        </w:tc>
        <w:tc>
          <w:tcPr>
            <w:tcW w:w="1442" w:type="dxa"/>
          </w:tcPr>
          <w:p w:rsidR="00E74EA4" w:rsidRPr="00833ABF" w:rsidRDefault="00E74EA4" w:rsidP="00ED0375">
            <w:pPr>
              <w:jc w:val="both"/>
              <w:rPr>
                <w:lang w:val="et-EE"/>
              </w:rPr>
            </w:pPr>
            <w:r w:rsidRPr="00833ABF">
              <w:rPr>
                <w:lang w:val="et-EE"/>
              </w:rPr>
              <w:t>pidev</w:t>
            </w:r>
          </w:p>
        </w:tc>
        <w:tc>
          <w:tcPr>
            <w:tcW w:w="1985" w:type="dxa"/>
          </w:tcPr>
          <w:p w:rsidR="00E74EA4" w:rsidRPr="00833ABF" w:rsidRDefault="00E74EA4" w:rsidP="009146C0">
            <w:pPr>
              <w:jc w:val="both"/>
              <w:rPr>
                <w:lang w:val="et-EE"/>
              </w:rPr>
            </w:pPr>
            <w:r w:rsidRPr="00833ABF">
              <w:rPr>
                <w:lang w:val="et-EE"/>
              </w:rPr>
              <w:t>NSTA</w:t>
            </w:r>
          </w:p>
        </w:tc>
        <w:tc>
          <w:tcPr>
            <w:tcW w:w="1842" w:type="dxa"/>
          </w:tcPr>
          <w:p w:rsidR="00E74EA4" w:rsidRPr="00833ABF" w:rsidRDefault="00E74EA4" w:rsidP="009146C0">
            <w:pPr>
              <w:jc w:val="both"/>
              <w:rPr>
                <w:sz w:val="20"/>
                <w:lang w:val="et-EE"/>
              </w:rPr>
            </w:pPr>
            <w:r w:rsidRPr="00833ABF">
              <w:rPr>
                <w:sz w:val="20"/>
                <w:lang w:val="et-EE"/>
              </w:rPr>
              <w:t>linnaeelarve, fondid erasektor, riigieelarve</w:t>
            </w:r>
          </w:p>
        </w:tc>
      </w:tr>
    </w:tbl>
    <w:p w:rsidR="009E3A3D" w:rsidRDefault="009E3A3D" w:rsidP="00D3643C">
      <w:pPr>
        <w:jc w:val="both"/>
        <w:rPr>
          <w:b/>
          <w:lang w:val="et-EE"/>
        </w:rPr>
      </w:pPr>
    </w:p>
    <w:tbl>
      <w:tblPr>
        <w:tblStyle w:val="a8"/>
        <w:tblW w:w="14625" w:type="dxa"/>
        <w:tblInd w:w="108" w:type="dxa"/>
        <w:tblLook w:val="04A0" w:firstRow="1" w:lastRow="0" w:firstColumn="1" w:lastColumn="0" w:noHBand="0" w:noVBand="1"/>
      </w:tblPr>
      <w:tblGrid>
        <w:gridCol w:w="5245"/>
        <w:gridCol w:w="4111"/>
        <w:gridCol w:w="1442"/>
        <w:gridCol w:w="1985"/>
        <w:gridCol w:w="1842"/>
      </w:tblGrid>
      <w:tr w:rsidR="009E3A3D" w:rsidRPr="00914EB0" w:rsidTr="003B403B">
        <w:tc>
          <w:tcPr>
            <w:tcW w:w="14625" w:type="dxa"/>
            <w:gridSpan w:val="5"/>
            <w:shd w:val="clear" w:color="auto" w:fill="BDD6EE" w:themeFill="accent1" w:themeFillTint="66"/>
          </w:tcPr>
          <w:p w:rsidR="009E3A3D" w:rsidRDefault="009E3A3D" w:rsidP="00C1540E">
            <w:pPr>
              <w:jc w:val="both"/>
              <w:rPr>
                <w:b/>
                <w:lang w:val="et-EE"/>
              </w:rPr>
            </w:pPr>
            <w:r>
              <w:rPr>
                <w:b/>
                <w:lang w:val="et-EE"/>
              </w:rPr>
              <w:t>SE</w:t>
            </w:r>
            <w:r w:rsidR="00177392" w:rsidRPr="00177392">
              <w:rPr>
                <w:b/>
                <w:lang w:val="et-EE"/>
              </w:rPr>
              <w:t>4. Noore arenguvõimalustele ebavõrdsete olude mõju ja noorte tõrjutuse</w:t>
            </w:r>
            <w:r w:rsidR="00177392">
              <w:rPr>
                <w:b/>
                <w:lang w:val="et-EE"/>
              </w:rPr>
              <w:t xml:space="preserve"> oht on vähendatud.</w:t>
            </w:r>
          </w:p>
        </w:tc>
      </w:tr>
      <w:tr w:rsidR="009E3A3D" w:rsidTr="006367B0">
        <w:tc>
          <w:tcPr>
            <w:tcW w:w="14625" w:type="dxa"/>
            <w:gridSpan w:val="5"/>
            <w:shd w:val="clear" w:color="auto" w:fill="E2CFF1"/>
          </w:tcPr>
          <w:p w:rsidR="009E3A3D" w:rsidRPr="00EC184F" w:rsidRDefault="00F8075E" w:rsidP="00C1540E">
            <w:pPr>
              <w:jc w:val="both"/>
              <w:rPr>
                <w:i/>
                <w:lang w:val="et-EE"/>
              </w:rPr>
            </w:pPr>
            <w:r w:rsidRPr="00F8075E">
              <w:rPr>
                <w:i/>
                <w:lang w:val="et-EE"/>
              </w:rPr>
              <w:t xml:space="preserve">4.1 </w:t>
            </w:r>
            <w:r w:rsidR="0070379C" w:rsidRPr="00F8075E">
              <w:rPr>
                <w:i/>
                <w:lang w:val="et-EE"/>
              </w:rPr>
              <w:t xml:space="preserve">Noortetoe ja </w:t>
            </w:r>
            <w:r w:rsidR="009C14FA">
              <w:rPr>
                <w:i/>
                <w:lang w:val="et-EE"/>
              </w:rPr>
              <w:t>–</w:t>
            </w:r>
            <w:r w:rsidR="0070379C" w:rsidRPr="00F8075E">
              <w:rPr>
                <w:i/>
                <w:lang w:val="et-EE"/>
              </w:rPr>
              <w:t>nõustamise pakkumine.</w:t>
            </w:r>
          </w:p>
        </w:tc>
      </w:tr>
      <w:tr w:rsidR="009E3A3D" w:rsidTr="00BE2622">
        <w:tc>
          <w:tcPr>
            <w:tcW w:w="5245" w:type="dxa"/>
          </w:tcPr>
          <w:p w:rsidR="009E3A3D" w:rsidRDefault="009E3A3D" w:rsidP="00C1540E">
            <w:pPr>
              <w:jc w:val="both"/>
              <w:rPr>
                <w:b/>
                <w:lang w:val="et-EE"/>
              </w:rPr>
            </w:pPr>
            <w:r>
              <w:rPr>
                <w:b/>
                <w:lang w:val="et-EE"/>
              </w:rPr>
              <w:t>Tegevus</w:t>
            </w:r>
            <w:r w:rsidR="00F720C4">
              <w:rPr>
                <w:b/>
                <w:lang w:val="et-EE"/>
              </w:rPr>
              <w:t>ed</w:t>
            </w:r>
          </w:p>
        </w:tc>
        <w:tc>
          <w:tcPr>
            <w:tcW w:w="4111" w:type="dxa"/>
          </w:tcPr>
          <w:p w:rsidR="009E3A3D" w:rsidRDefault="009E3A3D" w:rsidP="00C1540E">
            <w:pPr>
              <w:jc w:val="both"/>
              <w:rPr>
                <w:b/>
                <w:lang w:val="et-EE"/>
              </w:rPr>
            </w:pPr>
            <w:r>
              <w:rPr>
                <w:b/>
                <w:lang w:val="et-EE"/>
              </w:rPr>
              <w:t>Tulemus</w:t>
            </w:r>
            <w:r w:rsidR="00CF145A">
              <w:rPr>
                <w:b/>
                <w:lang w:val="et-EE"/>
              </w:rPr>
              <w:t>ed</w:t>
            </w:r>
          </w:p>
        </w:tc>
        <w:tc>
          <w:tcPr>
            <w:tcW w:w="1442" w:type="dxa"/>
          </w:tcPr>
          <w:p w:rsidR="009E3A3D" w:rsidRDefault="009E3A3D" w:rsidP="00C1540E">
            <w:pPr>
              <w:jc w:val="both"/>
              <w:rPr>
                <w:b/>
                <w:lang w:val="et-EE"/>
              </w:rPr>
            </w:pPr>
            <w:r>
              <w:rPr>
                <w:b/>
                <w:lang w:val="et-EE"/>
              </w:rPr>
              <w:t>Rakendamise periood</w:t>
            </w:r>
          </w:p>
        </w:tc>
        <w:tc>
          <w:tcPr>
            <w:tcW w:w="1985" w:type="dxa"/>
          </w:tcPr>
          <w:p w:rsidR="009E3A3D" w:rsidRDefault="009E3A3D" w:rsidP="00C1540E">
            <w:pPr>
              <w:jc w:val="both"/>
              <w:rPr>
                <w:b/>
                <w:lang w:val="et-EE"/>
              </w:rPr>
            </w:pPr>
            <w:r>
              <w:rPr>
                <w:b/>
                <w:lang w:val="et-EE"/>
              </w:rPr>
              <w:t>Vastutaja</w:t>
            </w:r>
          </w:p>
        </w:tc>
        <w:tc>
          <w:tcPr>
            <w:tcW w:w="1842" w:type="dxa"/>
          </w:tcPr>
          <w:p w:rsidR="009E3A3D" w:rsidRDefault="009E3A3D" w:rsidP="00C1540E">
            <w:pPr>
              <w:jc w:val="both"/>
              <w:rPr>
                <w:b/>
                <w:lang w:val="et-EE"/>
              </w:rPr>
            </w:pPr>
            <w:r>
              <w:rPr>
                <w:b/>
                <w:lang w:val="et-EE"/>
              </w:rPr>
              <w:t>Ressursid</w:t>
            </w:r>
          </w:p>
        </w:tc>
      </w:tr>
      <w:tr w:rsidR="009C14FA" w:rsidRPr="002B4C8D" w:rsidTr="00BE2622">
        <w:tc>
          <w:tcPr>
            <w:tcW w:w="5245" w:type="dxa"/>
          </w:tcPr>
          <w:p w:rsidR="009C14FA" w:rsidRDefault="009C14FA" w:rsidP="002B4C8D">
            <w:pPr>
              <w:jc w:val="both"/>
              <w:rPr>
                <w:b/>
                <w:lang w:val="et-EE"/>
              </w:rPr>
            </w:pPr>
            <w:r>
              <w:rPr>
                <w:lang w:val="et-EE"/>
              </w:rPr>
              <w:t>Noorte formaalharidusest eemalejäämise takistamiseks varajase märkamise koostöövõrgustiku tugevdamine</w:t>
            </w:r>
          </w:p>
        </w:tc>
        <w:tc>
          <w:tcPr>
            <w:tcW w:w="4111" w:type="dxa"/>
            <w:vMerge w:val="restart"/>
          </w:tcPr>
          <w:p w:rsidR="009C14FA" w:rsidRPr="00833ABF" w:rsidRDefault="009C14FA" w:rsidP="002B4C8D">
            <w:pPr>
              <w:jc w:val="both"/>
              <w:rPr>
                <w:lang w:val="et-EE"/>
              </w:rPr>
            </w:pPr>
            <w:r w:rsidRPr="00833ABF">
              <w:rPr>
                <w:lang w:val="et-EE"/>
              </w:rPr>
              <w:t>Linnas on vähenenud formaalharidusest või tööelust väljalangenud noorte arv.</w:t>
            </w:r>
          </w:p>
          <w:p w:rsidR="009C14FA" w:rsidRPr="00833ABF" w:rsidRDefault="009C14FA" w:rsidP="002B4C8D">
            <w:pPr>
              <w:jc w:val="both"/>
              <w:rPr>
                <w:lang w:val="et-EE"/>
              </w:rPr>
            </w:pPr>
            <w:r w:rsidRPr="00833ABF">
              <w:rPr>
                <w:lang w:val="et-EE"/>
              </w:rPr>
              <w:t>Noortele pakutakse abi ja nõu nende tervise säilitamiseks ja parendamiseks.</w:t>
            </w:r>
          </w:p>
          <w:p w:rsidR="009C14FA" w:rsidRPr="00833ABF" w:rsidRDefault="009C14FA" w:rsidP="002B4C8D">
            <w:pPr>
              <w:jc w:val="both"/>
              <w:rPr>
                <w:lang w:val="et-EE"/>
              </w:rPr>
            </w:pPr>
            <w:r w:rsidRPr="00833ABF">
              <w:rPr>
                <w:lang w:val="et-EE"/>
              </w:rPr>
              <w:t>Noorte turvatunne on suurenenud.</w:t>
            </w:r>
          </w:p>
          <w:p w:rsidR="009C14FA" w:rsidRPr="00833ABF" w:rsidRDefault="009C14FA" w:rsidP="002B4C8D">
            <w:pPr>
              <w:jc w:val="both"/>
              <w:rPr>
                <w:lang w:val="et-EE"/>
              </w:rPr>
            </w:pPr>
            <w:r w:rsidRPr="00833ABF">
              <w:rPr>
                <w:lang w:val="et-EE"/>
              </w:rPr>
              <w:t>Abivajavate noorte arv on vähenenud.</w:t>
            </w:r>
          </w:p>
          <w:p w:rsidR="009C14FA" w:rsidRPr="00833ABF" w:rsidRDefault="009C14FA" w:rsidP="002B4C8D">
            <w:pPr>
              <w:jc w:val="both"/>
              <w:rPr>
                <w:lang w:val="et-EE"/>
              </w:rPr>
            </w:pPr>
          </w:p>
          <w:p w:rsidR="009C14FA" w:rsidRPr="00833ABF" w:rsidRDefault="009C14FA" w:rsidP="002B4C8D">
            <w:pPr>
              <w:jc w:val="both"/>
              <w:rPr>
                <w:lang w:val="et-EE"/>
              </w:rPr>
            </w:pPr>
          </w:p>
          <w:p w:rsidR="009C14FA" w:rsidRPr="00833ABF" w:rsidRDefault="009C14FA" w:rsidP="002B4C8D">
            <w:pPr>
              <w:jc w:val="both"/>
              <w:rPr>
                <w:lang w:val="et-EE"/>
              </w:rPr>
            </w:pPr>
          </w:p>
          <w:p w:rsidR="009C14FA" w:rsidRPr="00833ABF" w:rsidRDefault="009C14FA" w:rsidP="002B4C8D">
            <w:pPr>
              <w:jc w:val="both"/>
              <w:rPr>
                <w:b/>
                <w:lang w:val="et-EE"/>
              </w:rPr>
            </w:pPr>
          </w:p>
        </w:tc>
        <w:tc>
          <w:tcPr>
            <w:tcW w:w="1442" w:type="dxa"/>
          </w:tcPr>
          <w:p w:rsidR="009C14FA" w:rsidRPr="00342C37" w:rsidRDefault="009C14FA" w:rsidP="002B4C8D">
            <w:pPr>
              <w:jc w:val="both"/>
              <w:rPr>
                <w:lang w:val="et-EE"/>
              </w:rPr>
            </w:pPr>
            <w:r w:rsidRPr="00342C37">
              <w:rPr>
                <w:lang w:val="et-EE"/>
              </w:rPr>
              <w:lastRenderedPageBreak/>
              <w:t>Pidev</w:t>
            </w:r>
          </w:p>
        </w:tc>
        <w:tc>
          <w:tcPr>
            <w:tcW w:w="1985" w:type="dxa"/>
          </w:tcPr>
          <w:p w:rsidR="009C14FA" w:rsidRPr="00342C37" w:rsidRDefault="009C14FA" w:rsidP="002B4C8D">
            <w:pPr>
              <w:jc w:val="both"/>
              <w:rPr>
                <w:lang w:val="et-EE"/>
              </w:rPr>
            </w:pPr>
            <w:r>
              <w:rPr>
                <w:lang w:val="et-EE"/>
              </w:rPr>
              <w:t>Koolid, NSTA, KOV</w:t>
            </w:r>
          </w:p>
        </w:tc>
        <w:tc>
          <w:tcPr>
            <w:tcW w:w="1842" w:type="dxa"/>
          </w:tcPr>
          <w:p w:rsidR="009C14FA" w:rsidRPr="00D7242A" w:rsidRDefault="009C14FA" w:rsidP="002B4C8D">
            <w:pPr>
              <w:jc w:val="both"/>
              <w:rPr>
                <w:sz w:val="20"/>
                <w:lang w:val="et-EE"/>
              </w:rPr>
            </w:pPr>
            <w:r>
              <w:rPr>
                <w:sz w:val="20"/>
                <w:lang w:val="et-EE"/>
              </w:rPr>
              <w:t>linnaeelarve, erasektor</w:t>
            </w:r>
          </w:p>
        </w:tc>
      </w:tr>
      <w:tr w:rsidR="009C14FA" w:rsidRPr="001C17EF" w:rsidTr="00BE2622">
        <w:tc>
          <w:tcPr>
            <w:tcW w:w="5245" w:type="dxa"/>
          </w:tcPr>
          <w:p w:rsidR="009C14FA" w:rsidRPr="00833ABF" w:rsidRDefault="009C14FA" w:rsidP="002B4C8D">
            <w:pPr>
              <w:jc w:val="both"/>
              <w:rPr>
                <w:lang w:val="et-EE"/>
              </w:rPr>
            </w:pPr>
            <w:r w:rsidRPr="00833ABF">
              <w:rPr>
                <w:lang w:val="et-EE"/>
              </w:rPr>
              <w:t>Tööturutõrjutuse vähendamise meetmete arendamine (sh täiendkoolitused ja abi töö otsimisel)</w:t>
            </w:r>
          </w:p>
        </w:tc>
        <w:tc>
          <w:tcPr>
            <w:tcW w:w="4111" w:type="dxa"/>
            <w:vMerge/>
          </w:tcPr>
          <w:p w:rsidR="009C14FA" w:rsidRPr="00833ABF" w:rsidRDefault="009C14FA" w:rsidP="002B4C8D">
            <w:pPr>
              <w:jc w:val="both"/>
              <w:rPr>
                <w:lang w:val="et-EE"/>
              </w:rPr>
            </w:pPr>
          </w:p>
        </w:tc>
        <w:tc>
          <w:tcPr>
            <w:tcW w:w="1442" w:type="dxa"/>
          </w:tcPr>
          <w:p w:rsidR="009C14FA" w:rsidRPr="00833ABF" w:rsidRDefault="009C14FA" w:rsidP="002B4C8D">
            <w:pPr>
              <w:jc w:val="both"/>
              <w:rPr>
                <w:lang w:val="et-EE"/>
              </w:rPr>
            </w:pPr>
            <w:r w:rsidRPr="00833ABF">
              <w:rPr>
                <w:lang w:val="et-EE"/>
              </w:rPr>
              <w:t>pidev</w:t>
            </w:r>
          </w:p>
        </w:tc>
        <w:tc>
          <w:tcPr>
            <w:tcW w:w="1985" w:type="dxa"/>
          </w:tcPr>
          <w:p w:rsidR="009C14FA" w:rsidRPr="00833ABF" w:rsidRDefault="009C14FA" w:rsidP="002B4C8D">
            <w:pPr>
              <w:jc w:val="both"/>
              <w:rPr>
                <w:lang w:val="et-EE"/>
              </w:rPr>
            </w:pPr>
            <w:r w:rsidRPr="00833ABF">
              <w:rPr>
                <w:lang w:val="et-EE"/>
              </w:rPr>
              <w:t>TK, NSTA</w:t>
            </w:r>
          </w:p>
        </w:tc>
        <w:tc>
          <w:tcPr>
            <w:tcW w:w="1842" w:type="dxa"/>
          </w:tcPr>
          <w:p w:rsidR="009C14FA" w:rsidRPr="00833ABF" w:rsidRDefault="009C14FA" w:rsidP="002B4C8D">
            <w:pPr>
              <w:jc w:val="both"/>
              <w:rPr>
                <w:sz w:val="20"/>
                <w:lang w:val="et-EE"/>
              </w:rPr>
            </w:pPr>
            <w:r w:rsidRPr="00833ABF">
              <w:rPr>
                <w:sz w:val="20"/>
                <w:lang w:val="et-EE"/>
              </w:rPr>
              <w:t>riigieelarve, linnaeelarve, fondid</w:t>
            </w:r>
          </w:p>
        </w:tc>
      </w:tr>
      <w:tr w:rsidR="009C14FA" w:rsidRPr="001C17EF" w:rsidTr="00BE2622">
        <w:tc>
          <w:tcPr>
            <w:tcW w:w="5245" w:type="dxa"/>
          </w:tcPr>
          <w:p w:rsidR="009C14FA" w:rsidRPr="00833ABF" w:rsidRDefault="009C14FA" w:rsidP="002B4C8D">
            <w:pPr>
              <w:jc w:val="both"/>
              <w:rPr>
                <w:lang w:val="et-EE"/>
              </w:rPr>
            </w:pPr>
            <w:r w:rsidRPr="00833ABF">
              <w:rPr>
                <w:lang w:val="et-EE"/>
              </w:rPr>
              <w:t>Noorte karjäärinõustamise tagamine</w:t>
            </w:r>
          </w:p>
        </w:tc>
        <w:tc>
          <w:tcPr>
            <w:tcW w:w="4111" w:type="dxa"/>
            <w:vMerge/>
          </w:tcPr>
          <w:p w:rsidR="009C14FA" w:rsidRPr="00833ABF" w:rsidRDefault="009C14FA" w:rsidP="002B4C8D">
            <w:pPr>
              <w:jc w:val="both"/>
              <w:rPr>
                <w:lang w:val="et-EE"/>
              </w:rPr>
            </w:pPr>
          </w:p>
        </w:tc>
        <w:tc>
          <w:tcPr>
            <w:tcW w:w="1442" w:type="dxa"/>
          </w:tcPr>
          <w:p w:rsidR="009C14FA" w:rsidRPr="00833ABF" w:rsidRDefault="009C14FA" w:rsidP="002B4C8D">
            <w:pPr>
              <w:jc w:val="both"/>
              <w:rPr>
                <w:lang w:val="et-EE"/>
              </w:rPr>
            </w:pPr>
            <w:r w:rsidRPr="00833ABF">
              <w:rPr>
                <w:lang w:val="et-EE"/>
              </w:rPr>
              <w:t>pidev</w:t>
            </w:r>
          </w:p>
        </w:tc>
        <w:tc>
          <w:tcPr>
            <w:tcW w:w="1985" w:type="dxa"/>
          </w:tcPr>
          <w:p w:rsidR="009C14FA" w:rsidRPr="00833ABF" w:rsidRDefault="009C14FA" w:rsidP="002B4C8D">
            <w:pPr>
              <w:jc w:val="both"/>
              <w:rPr>
                <w:lang w:val="et-EE"/>
              </w:rPr>
            </w:pPr>
            <w:r w:rsidRPr="00833ABF">
              <w:rPr>
                <w:lang w:val="et-EE"/>
              </w:rPr>
              <w:t>TK, NSTA</w:t>
            </w:r>
          </w:p>
        </w:tc>
        <w:tc>
          <w:tcPr>
            <w:tcW w:w="1842" w:type="dxa"/>
          </w:tcPr>
          <w:p w:rsidR="009C14FA" w:rsidRPr="00833ABF" w:rsidRDefault="009C14FA" w:rsidP="002B4C8D">
            <w:pPr>
              <w:jc w:val="both"/>
              <w:rPr>
                <w:sz w:val="20"/>
                <w:lang w:val="et-EE"/>
              </w:rPr>
            </w:pPr>
            <w:r w:rsidRPr="00833ABF">
              <w:rPr>
                <w:sz w:val="20"/>
                <w:lang w:val="et-EE"/>
              </w:rPr>
              <w:t>linnaeelarve, fondid, erasektor</w:t>
            </w:r>
          </w:p>
        </w:tc>
      </w:tr>
      <w:tr w:rsidR="009C14FA" w:rsidRPr="00916611" w:rsidTr="00BE2622">
        <w:tc>
          <w:tcPr>
            <w:tcW w:w="5245" w:type="dxa"/>
          </w:tcPr>
          <w:p w:rsidR="009C14FA" w:rsidRPr="00833ABF" w:rsidRDefault="009C14FA" w:rsidP="00D36D75">
            <w:pPr>
              <w:jc w:val="both"/>
              <w:rPr>
                <w:lang w:val="et-EE"/>
              </w:rPr>
            </w:pPr>
            <w:r w:rsidRPr="00833ABF">
              <w:rPr>
                <w:lang w:val="et-EE"/>
              </w:rPr>
              <w:t xml:space="preserve">NEET-noorte nõustamine ja abistamine võimalikult kiireks naasmiseks ühiskonnaellu (noortegarantii tugisüsteemi ja STAR infosüsteemi lahenduse </w:t>
            </w:r>
            <w:r w:rsidRPr="00833ABF">
              <w:rPr>
                <w:lang w:val="et-EE"/>
              </w:rPr>
              <w:lastRenderedPageBreak/>
              <w:t>võimaluste kasutamine)</w:t>
            </w:r>
          </w:p>
        </w:tc>
        <w:tc>
          <w:tcPr>
            <w:tcW w:w="4111" w:type="dxa"/>
            <w:vMerge/>
          </w:tcPr>
          <w:p w:rsidR="009C14FA" w:rsidRPr="00833ABF" w:rsidRDefault="009C14FA" w:rsidP="002B4C8D">
            <w:pPr>
              <w:jc w:val="both"/>
              <w:rPr>
                <w:lang w:val="et-EE"/>
              </w:rPr>
            </w:pPr>
          </w:p>
        </w:tc>
        <w:tc>
          <w:tcPr>
            <w:tcW w:w="1442" w:type="dxa"/>
          </w:tcPr>
          <w:p w:rsidR="009C14FA" w:rsidRPr="00833ABF" w:rsidRDefault="009C14FA" w:rsidP="002B4C8D">
            <w:pPr>
              <w:jc w:val="both"/>
              <w:rPr>
                <w:lang w:val="et-EE"/>
              </w:rPr>
            </w:pPr>
            <w:r w:rsidRPr="00833ABF">
              <w:rPr>
                <w:lang w:val="et-EE"/>
              </w:rPr>
              <w:t>pidev</w:t>
            </w:r>
          </w:p>
        </w:tc>
        <w:tc>
          <w:tcPr>
            <w:tcW w:w="1985" w:type="dxa"/>
          </w:tcPr>
          <w:p w:rsidR="009C14FA" w:rsidRPr="00833ABF" w:rsidRDefault="009C14FA" w:rsidP="002B4C8D">
            <w:pPr>
              <w:jc w:val="both"/>
              <w:rPr>
                <w:lang w:val="et-EE"/>
              </w:rPr>
            </w:pPr>
            <w:r w:rsidRPr="00833ABF">
              <w:rPr>
                <w:lang w:val="et-EE"/>
              </w:rPr>
              <w:t>TK, SA, NK</w:t>
            </w:r>
          </w:p>
        </w:tc>
        <w:tc>
          <w:tcPr>
            <w:tcW w:w="1842" w:type="dxa"/>
          </w:tcPr>
          <w:p w:rsidR="009C14FA" w:rsidRPr="00833ABF" w:rsidRDefault="009C14FA" w:rsidP="002B4C8D">
            <w:pPr>
              <w:jc w:val="both"/>
              <w:rPr>
                <w:sz w:val="20"/>
                <w:lang w:val="et-EE"/>
              </w:rPr>
            </w:pPr>
            <w:r w:rsidRPr="00833ABF">
              <w:rPr>
                <w:sz w:val="20"/>
                <w:lang w:val="et-EE"/>
              </w:rPr>
              <w:t>riigieelarve, linnaeelarve</w:t>
            </w:r>
          </w:p>
        </w:tc>
      </w:tr>
      <w:tr w:rsidR="009C14FA" w:rsidRPr="00910D38" w:rsidTr="00BE2622">
        <w:tc>
          <w:tcPr>
            <w:tcW w:w="5245" w:type="dxa"/>
          </w:tcPr>
          <w:p w:rsidR="009C14FA" w:rsidRPr="00833ABF" w:rsidRDefault="009C14FA" w:rsidP="002B4C8D">
            <w:pPr>
              <w:jc w:val="both"/>
              <w:rPr>
                <w:lang w:val="et-EE"/>
              </w:rPr>
            </w:pPr>
            <w:r w:rsidRPr="00833ABF">
              <w:rPr>
                <w:lang w:val="et-EE"/>
              </w:rPr>
              <w:lastRenderedPageBreak/>
              <w:t>Lastekaitsealaste juhtumite menetlemine, sotsiaalteenuste ja toetuste määramine abivajavatele noortele andmeregistris (STAR)</w:t>
            </w:r>
          </w:p>
        </w:tc>
        <w:tc>
          <w:tcPr>
            <w:tcW w:w="4111" w:type="dxa"/>
            <w:vMerge/>
          </w:tcPr>
          <w:p w:rsidR="009C14FA" w:rsidRPr="00833ABF" w:rsidRDefault="009C14FA" w:rsidP="002B4C8D">
            <w:pPr>
              <w:jc w:val="both"/>
              <w:rPr>
                <w:lang w:val="et-EE"/>
              </w:rPr>
            </w:pPr>
          </w:p>
        </w:tc>
        <w:tc>
          <w:tcPr>
            <w:tcW w:w="1442" w:type="dxa"/>
          </w:tcPr>
          <w:p w:rsidR="009C14FA" w:rsidRPr="00833ABF" w:rsidRDefault="009C14FA" w:rsidP="002B4C8D">
            <w:pPr>
              <w:jc w:val="both"/>
              <w:rPr>
                <w:lang w:val="et-EE"/>
              </w:rPr>
            </w:pPr>
            <w:r w:rsidRPr="00833ABF">
              <w:rPr>
                <w:lang w:val="et-EE"/>
              </w:rPr>
              <w:t>pidev</w:t>
            </w:r>
          </w:p>
        </w:tc>
        <w:tc>
          <w:tcPr>
            <w:tcW w:w="1985" w:type="dxa"/>
          </w:tcPr>
          <w:p w:rsidR="009C14FA" w:rsidRPr="00833ABF" w:rsidRDefault="009C14FA" w:rsidP="002B4C8D">
            <w:pPr>
              <w:jc w:val="both"/>
              <w:rPr>
                <w:lang w:val="et-EE"/>
              </w:rPr>
            </w:pPr>
            <w:r w:rsidRPr="00833ABF">
              <w:rPr>
                <w:lang w:val="et-EE"/>
              </w:rPr>
              <w:t>SA</w:t>
            </w:r>
          </w:p>
        </w:tc>
        <w:tc>
          <w:tcPr>
            <w:tcW w:w="1842" w:type="dxa"/>
          </w:tcPr>
          <w:p w:rsidR="009C14FA" w:rsidRPr="00833ABF" w:rsidRDefault="009C14FA" w:rsidP="002B4C8D">
            <w:pPr>
              <w:jc w:val="both"/>
              <w:rPr>
                <w:sz w:val="20"/>
                <w:lang w:val="et-EE"/>
              </w:rPr>
            </w:pPr>
            <w:r w:rsidRPr="00833ABF">
              <w:rPr>
                <w:sz w:val="20"/>
                <w:lang w:val="et-EE"/>
              </w:rPr>
              <w:t>linnaeelarve, fondid</w:t>
            </w:r>
          </w:p>
        </w:tc>
      </w:tr>
      <w:tr w:rsidR="009C14FA" w:rsidRPr="001C17EF" w:rsidTr="00BE2622">
        <w:tc>
          <w:tcPr>
            <w:tcW w:w="5245" w:type="dxa"/>
          </w:tcPr>
          <w:p w:rsidR="009C14FA" w:rsidRPr="00833ABF" w:rsidRDefault="009C14FA" w:rsidP="002B4C8D">
            <w:pPr>
              <w:jc w:val="both"/>
              <w:rPr>
                <w:lang w:val="et-EE"/>
              </w:rPr>
            </w:pPr>
            <w:r w:rsidRPr="00833ABF">
              <w:rPr>
                <w:lang w:val="et-EE"/>
              </w:rPr>
              <w:t>Noorte tervise kaitsele eesmärgistatud nõustamise läbiviimine</w:t>
            </w:r>
          </w:p>
        </w:tc>
        <w:tc>
          <w:tcPr>
            <w:tcW w:w="4111" w:type="dxa"/>
            <w:vMerge/>
          </w:tcPr>
          <w:p w:rsidR="009C14FA" w:rsidRPr="00833ABF" w:rsidRDefault="009C14FA" w:rsidP="002B4C8D">
            <w:pPr>
              <w:jc w:val="both"/>
              <w:rPr>
                <w:lang w:val="et-EE"/>
              </w:rPr>
            </w:pPr>
          </w:p>
        </w:tc>
        <w:tc>
          <w:tcPr>
            <w:tcW w:w="1442" w:type="dxa"/>
          </w:tcPr>
          <w:p w:rsidR="009C14FA" w:rsidRPr="00833ABF" w:rsidRDefault="009C14FA" w:rsidP="002B4C8D">
            <w:pPr>
              <w:jc w:val="both"/>
              <w:rPr>
                <w:lang w:val="et-EE"/>
              </w:rPr>
            </w:pPr>
            <w:r w:rsidRPr="00833ABF">
              <w:rPr>
                <w:lang w:val="et-EE"/>
              </w:rPr>
              <w:t>pidev</w:t>
            </w:r>
          </w:p>
        </w:tc>
        <w:tc>
          <w:tcPr>
            <w:tcW w:w="1985" w:type="dxa"/>
          </w:tcPr>
          <w:p w:rsidR="009C14FA" w:rsidRPr="00833ABF" w:rsidRDefault="009C14FA" w:rsidP="002B4C8D">
            <w:pPr>
              <w:jc w:val="both"/>
              <w:rPr>
                <w:lang w:val="et-EE"/>
              </w:rPr>
            </w:pPr>
            <w:r w:rsidRPr="00833ABF">
              <w:rPr>
                <w:lang w:val="et-EE"/>
              </w:rPr>
              <w:t>NSTA</w:t>
            </w:r>
          </w:p>
        </w:tc>
        <w:tc>
          <w:tcPr>
            <w:tcW w:w="1842" w:type="dxa"/>
          </w:tcPr>
          <w:p w:rsidR="009C14FA" w:rsidRPr="00833ABF" w:rsidRDefault="009C14FA" w:rsidP="002B4C8D">
            <w:pPr>
              <w:jc w:val="both"/>
              <w:rPr>
                <w:sz w:val="20"/>
                <w:lang w:val="et-EE"/>
              </w:rPr>
            </w:pPr>
            <w:r w:rsidRPr="00833ABF">
              <w:rPr>
                <w:sz w:val="20"/>
                <w:lang w:val="et-EE"/>
              </w:rPr>
              <w:t>fondid, erasektor</w:t>
            </w:r>
          </w:p>
        </w:tc>
      </w:tr>
      <w:tr w:rsidR="009C14FA" w:rsidRPr="002F0313" w:rsidTr="00BE2622">
        <w:tc>
          <w:tcPr>
            <w:tcW w:w="5245" w:type="dxa"/>
          </w:tcPr>
          <w:p w:rsidR="009C14FA" w:rsidRPr="006A1F0A" w:rsidRDefault="009C14FA" w:rsidP="00324C49">
            <w:pPr>
              <w:jc w:val="both"/>
              <w:rPr>
                <w:lang w:val="et-EE"/>
              </w:rPr>
            </w:pPr>
            <w:r w:rsidRPr="006A1F0A">
              <w:rPr>
                <w:lang w:val="et-EE"/>
              </w:rPr>
              <w:t>Kiusamise ennetustegevuse ja vähendamise teostamine kaasates kvalifitseeritud spetsialiste</w:t>
            </w:r>
            <w:r w:rsidR="00721D43" w:rsidRPr="006A1F0A">
              <w:rPr>
                <w:lang w:val="et-EE"/>
              </w:rPr>
              <w:t xml:space="preserve">, sh </w:t>
            </w:r>
            <w:r w:rsidR="00324C49" w:rsidRPr="006A1F0A">
              <w:rPr>
                <w:lang w:val="et-EE"/>
              </w:rPr>
              <w:t>„</w:t>
            </w:r>
            <w:r w:rsidR="00721D43" w:rsidRPr="006A1F0A">
              <w:rPr>
                <w:lang w:val="et-EE"/>
              </w:rPr>
              <w:t>Kius</w:t>
            </w:r>
            <w:r w:rsidR="00324C49" w:rsidRPr="006A1F0A">
              <w:rPr>
                <w:lang w:val="et-EE"/>
              </w:rPr>
              <w:t>amisest vabaks“</w:t>
            </w:r>
            <w:r w:rsidR="00721D43" w:rsidRPr="006A1F0A">
              <w:rPr>
                <w:lang w:val="et-EE"/>
              </w:rPr>
              <w:t xml:space="preserve"> programmi edendamine</w:t>
            </w:r>
          </w:p>
        </w:tc>
        <w:tc>
          <w:tcPr>
            <w:tcW w:w="4111" w:type="dxa"/>
            <w:vMerge/>
          </w:tcPr>
          <w:p w:rsidR="009C14FA" w:rsidRPr="00833ABF" w:rsidRDefault="009C14FA" w:rsidP="002B4C8D">
            <w:pPr>
              <w:jc w:val="both"/>
              <w:rPr>
                <w:lang w:val="et-EE"/>
              </w:rPr>
            </w:pPr>
          </w:p>
        </w:tc>
        <w:tc>
          <w:tcPr>
            <w:tcW w:w="1442" w:type="dxa"/>
          </w:tcPr>
          <w:p w:rsidR="009C14FA" w:rsidRPr="00833ABF" w:rsidRDefault="009C14FA" w:rsidP="002B4C8D">
            <w:pPr>
              <w:jc w:val="both"/>
              <w:rPr>
                <w:lang w:val="et-EE"/>
              </w:rPr>
            </w:pPr>
            <w:r w:rsidRPr="00833ABF">
              <w:rPr>
                <w:lang w:val="et-EE"/>
              </w:rPr>
              <w:t>pidev</w:t>
            </w:r>
          </w:p>
        </w:tc>
        <w:tc>
          <w:tcPr>
            <w:tcW w:w="1985" w:type="dxa"/>
          </w:tcPr>
          <w:p w:rsidR="009C14FA" w:rsidRPr="00833ABF" w:rsidRDefault="009C14FA" w:rsidP="002B4C8D">
            <w:pPr>
              <w:jc w:val="both"/>
              <w:rPr>
                <w:lang w:val="et-EE"/>
              </w:rPr>
            </w:pPr>
            <w:r w:rsidRPr="00833ABF">
              <w:rPr>
                <w:lang w:val="et-EE"/>
              </w:rPr>
              <w:t>NSTA, NK</w:t>
            </w:r>
          </w:p>
        </w:tc>
        <w:tc>
          <w:tcPr>
            <w:tcW w:w="1842" w:type="dxa"/>
          </w:tcPr>
          <w:p w:rsidR="009C14FA" w:rsidRPr="00833ABF" w:rsidRDefault="009C14FA" w:rsidP="002B4C8D">
            <w:pPr>
              <w:jc w:val="both"/>
              <w:rPr>
                <w:sz w:val="20"/>
                <w:lang w:val="et-EE"/>
              </w:rPr>
            </w:pPr>
            <w:r w:rsidRPr="00833ABF">
              <w:rPr>
                <w:sz w:val="20"/>
                <w:lang w:val="et-EE"/>
              </w:rPr>
              <w:t>linnaeelarve, erasektor, fondid</w:t>
            </w:r>
          </w:p>
        </w:tc>
      </w:tr>
      <w:tr w:rsidR="009C14FA" w:rsidRPr="001C17EF" w:rsidTr="00BE2622">
        <w:tc>
          <w:tcPr>
            <w:tcW w:w="5245" w:type="dxa"/>
          </w:tcPr>
          <w:p w:rsidR="009C14FA" w:rsidRPr="006A1F0A" w:rsidRDefault="009C14FA" w:rsidP="002B4C8D">
            <w:pPr>
              <w:jc w:val="both"/>
              <w:rPr>
                <w:lang w:val="et-EE"/>
              </w:rPr>
            </w:pPr>
            <w:r w:rsidRPr="006A1F0A">
              <w:rPr>
                <w:lang w:val="et-EE"/>
              </w:rPr>
              <w:t>Abivajavate noorte sotsiaalse kaasatuse teenuste arendamine</w:t>
            </w:r>
          </w:p>
        </w:tc>
        <w:tc>
          <w:tcPr>
            <w:tcW w:w="4111" w:type="dxa"/>
            <w:vMerge/>
          </w:tcPr>
          <w:p w:rsidR="009C14FA" w:rsidRPr="00833ABF" w:rsidRDefault="009C14FA" w:rsidP="002B4C8D">
            <w:pPr>
              <w:jc w:val="both"/>
              <w:rPr>
                <w:lang w:val="et-EE"/>
              </w:rPr>
            </w:pPr>
          </w:p>
        </w:tc>
        <w:tc>
          <w:tcPr>
            <w:tcW w:w="1442" w:type="dxa"/>
          </w:tcPr>
          <w:p w:rsidR="009C14FA" w:rsidRPr="00833ABF" w:rsidRDefault="009C14FA" w:rsidP="002B4C8D">
            <w:pPr>
              <w:jc w:val="both"/>
              <w:rPr>
                <w:lang w:val="et-EE"/>
              </w:rPr>
            </w:pPr>
            <w:r w:rsidRPr="00833ABF">
              <w:rPr>
                <w:lang w:val="et-EE"/>
              </w:rPr>
              <w:t>pidev</w:t>
            </w:r>
          </w:p>
        </w:tc>
        <w:tc>
          <w:tcPr>
            <w:tcW w:w="1985" w:type="dxa"/>
          </w:tcPr>
          <w:p w:rsidR="009C14FA" w:rsidRPr="00833ABF" w:rsidRDefault="009C14FA" w:rsidP="002B4C8D">
            <w:pPr>
              <w:jc w:val="both"/>
              <w:rPr>
                <w:lang w:val="et-EE"/>
              </w:rPr>
            </w:pPr>
            <w:r w:rsidRPr="00833ABF">
              <w:rPr>
                <w:lang w:val="et-EE"/>
              </w:rPr>
              <w:t>SA, NSTA</w:t>
            </w:r>
          </w:p>
        </w:tc>
        <w:tc>
          <w:tcPr>
            <w:tcW w:w="1842" w:type="dxa"/>
          </w:tcPr>
          <w:p w:rsidR="009C14FA" w:rsidRPr="00833ABF" w:rsidRDefault="009C14FA" w:rsidP="002B4C8D">
            <w:pPr>
              <w:jc w:val="both"/>
              <w:rPr>
                <w:sz w:val="20"/>
                <w:lang w:val="et-EE"/>
              </w:rPr>
            </w:pPr>
            <w:r w:rsidRPr="00833ABF">
              <w:rPr>
                <w:sz w:val="20"/>
                <w:lang w:val="et-EE"/>
              </w:rPr>
              <w:t>linnaeelarve, erasektor, fondid</w:t>
            </w:r>
          </w:p>
        </w:tc>
      </w:tr>
      <w:tr w:rsidR="009C14FA" w:rsidRPr="009C14FA" w:rsidTr="00BE2622">
        <w:tc>
          <w:tcPr>
            <w:tcW w:w="5245" w:type="dxa"/>
          </w:tcPr>
          <w:p w:rsidR="009C14FA" w:rsidRPr="00833ABF" w:rsidRDefault="009C14FA" w:rsidP="009C14FA">
            <w:pPr>
              <w:jc w:val="both"/>
              <w:rPr>
                <w:lang w:val="et-EE"/>
              </w:rPr>
            </w:pPr>
            <w:r w:rsidRPr="00833ABF">
              <w:rPr>
                <w:lang w:val="et-EE"/>
              </w:rPr>
              <w:t>Noorte teadlikkuse (sh ökoloogia-, kultuuri- ja eneseteadlikkus) arendamine</w:t>
            </w:r>
          </w:p>
        </w:tc>
        <w:tc>
          <w:tcPr>
            <w:tcW w:w="4111" w:type="dxa"/>
            <w:vMerge/>
          </w:tcPr>
          <w:p w:rsidR="009C14FA" w:rsidRPr="00833ABF" w:rsidRDefault="009C14FA" w:rsidP="002B4C8D">
            <w:pPr>
              <w:jc w:val="both"/>
              <w:rPr>
                <w:lang w:val="et-EE"/>
              </w:rPr>
            </w:pPr>
          </w:p>
        </w:tc>
        <w:tc>
          <w:tcPr>
            <w:tcW w:w="1442" w:type="dxa"/>
          </w:tcPr>
          <w:p w:rsidR="009C14FA" w:rsidRPr="00833ABF" w:rsidRDefault="00E74EA4" w:rsidP="002B4C8D">
            <w:pPr>
              <w:jc w:val="both"/>
              <w:rPr>
                <w:lang w:val="et-EE"/>
              </w:rPr>
            </w:pPr>
            <w:r w:rsidRPr="00833ABF">
              <w:rPr>
                <w:lang w:val="et-EE"/>
              </w:rPr>
              <w:t>pidev</w:t>
            </w:r>
          </w:p>
        </w:tc>
        <w:tc>
          <w:tcPr>
            <w:tcW w:w="1985" w:type="dxa"/>
          </w:tcPr>
          <w:p w:rsidR="009C14FA" w:rsidRPr="00833ABF" w:rsidRDefault="00E74EA4" w:rsidP="002B4C8D">
            <w:pPr>
              <w:jc w:val="both"/>
              <w:rPr>
                <w:lang w:val="et-EE"/>
              </w:rPr>
            </w:pPr>
            <w:r w:rsidRPr="00833ABF">
              <w:rPr>
                <w:lang w:val="et-EE"/>
              </w:rPr>
              <w:t>KOV, NSTA</w:t>
            </w:r>
          </w:p>
        </w:tc>
        <w:tc>
          <w:tcPr>
            <w:tcW w:w="1842" w:type="dxa"/>
          </w:tcPr>
          <w:p w:rsidR="00BF1879" w:rsidRPr="00833ABF" w:rsidRDefault="00E74EA4" w:rsidP="002B4C8D">
            <w:pPr>
              <w:jc w:val="both"/>
              <w:rPr>
                <w:sz w:val="20"/>
                <w:lang w:val="et-EE"/>
              </w:rPr>
            </w:pPr>
            <w:r w:rsidRPr="00833ABF">
              <w:rPr>
                <w:sz w:val="20"/>
                <w:lang w:val="et-EE"/>
              </w:rPr>
              <w:t>linnaeelarve, erasektor, fondid</w:t>
            </w:r>
          </w:p>
        </w:tc>
      </w:tr>
      <w:tr w:rsidR="002B4C8D" w:rsidTr="006367B0">
        <w:tc>
          <w:tcPr>
            <w:tcW w:w="14625" w:type="dxa"/>
            <w:gridSpan w:val="5"/>
            <w:shd w:val="clear" w:color="auto" w:fill="E2CFF1"/>
          </w:tcPr>
          <w:p w:rsidR="002B4C8D" w:rsidRPr="00EC184F" w:rsidRDefault="002B4C8D" w:rsidP="002B4C8D">
            <w:pPr>
              <w:jc w:val="both"/>
              <w:rPr>
                <w:i/>
                <w:lang w:val="et-EE"/>
              </w:rPr>
            </w:pPr>
            <w:r w:rsidRPr="00752D57">
              <w:rPr>
                <w:i/>
                <w:lang w:val="et-EE"/>
              </w:rPr>
              <w:t>4</w:t>
            </w:r>
            <w:r>
              <w:rPr>
                <w:i/>
                <w:lang w:val="et-EE"/>
              </w:rPr>
              <w:t>.2</w:t>
            </w:r>
            <w:r w:rsidRPr="00752D57">
              <w:rPr>
                <w:i/>
                <w:lang w:val="et-EE"/>
              </w:rPr>
              <w:t xml:space="preserve"> Noorsootöös võrdsete tingimuste tagamine.</w:t>
            </w:r>
          </w:p>
        </w:tc>
      </w:tr>
      <w:tr w:rsidR="002B4C8D" w:rsidTr="00BE2622">
        <w:tc>
          <w:tcPr>
            <w:tcW w:w="5245" w:type="dxa"/>
          </w:tcPr>
          <w:p w:rsidR="002B4C8D" w:rsidRDefault="002B4C8D" w:rsidP="002B4C8D">
            <w:pPr>
              <w:jc w:val="both"/>
              <w:rPr>
                <w:b/>
                <w:lang w:val="et-EE"/>
              </w:rPr>
            </w:pPr>
            <w:r>
              <w:rPr>
                <w:b/>
                <w:lang w:val="et-EE"/>
              </w:rPr>
              <w:t>Tegevused</w:t>
            </w:r>
          </w:p>
        </w:tc>
        <w:tc>
          <w:tcPr>
            <w:tcW w:w="4111" w:type="dxa"/>
          </w:tcPr>
          <w:p w:rsidR="002B4C8D" w:rsidRDefault="002B4C8D" w:rsidP="002B4C8D">
            <w:pPr>
              <w:jc w:val="both"/>
              <w:rPr>
                <w:b/>
                <w:lang w:val="et-EE"/>
              </w:rPr>
            </w:pPr>
            <w:r>
              <w:rPr>
                <w:b/>
                <w:lang w:val="et-EE"/>
              </w:rPr>
              <w:t>Tulemused</w:t>
            </w:r>
          </w:p>
        </w:tc>
        <w:tc>
          <w:tcPr>
            <w:tcW w:w="1442" w:type="dxa"/>
          </w:tcPr>
          <w:p w:rsidR="002B4C8D" w:rsidRDefault="002B4C8D" w:rsidP="002B4C8D">
            <w:pPr>
              <w:jc w:val="both"/>
              <w:rPr>
                <w:b/>
                <w:lang w:val="et-EE"/>
              </w:rPr>
            </w:pPr>
            <w:r>
              <w:rPr>
                <w:b/>
                <w:lang w:val="et-EE"/>
              </w:rPr>
              <w:t>Rakendamise periood</w:t>
            </w:r>
          </w:p>
        </w:tc>
        <w:tc>
          <w:tcPr>
            <w:tcW w:w="1985" w:type="dxa"/>
          </w:tcPr>
          <w:p w:rsidR="002B4C8D" w:rsidRDefault="002B4C8D" w:rsidP="002B4C8D">
            <w:pPr>
              <w:jc w:val="both"/>
              <w:rPr>
                <w:b/>
                <w:lang w:val="et-EE"/>
              </w:rPr>
            </w:pPr>
            <w:r>
              <w:rPr>
                <w:b/>
                <w:lang w:val="et-EE"/>
              </w:rPr>
              <w:t>Vastutaja</w:t>
            </w:r>
          </w:p>
        </w:tc>
        <w:tc>
          <w:tcPr>
            <w:tcW w:w="1842" w:type="dxa"/>
          </w:tcPr>
          <w:p w:rsidR="002B4C8D" w:rsidRDefault="002B4C8D" w:rsidP="002B4C8D">
            <w:pPr>
              <w:jc w:val="both"/>
              <w:rPr>
                <w:b/>
                <w:lang w:val="et-EE"/>
              </w:rPr>
            </w:pPr>
            <w:r>
              <w:rPr>
                <w:b/>
                <w:lang w:val="et-EE"/>
              </w:rPr>
              <w:t>Ressursid</w:t>
            </w:r>
          </w:p>
        </w:tc>
      </w:tr>
      <w:tr w:rsidR="002B4C8D" w:rsidRPr="001C17EF" w:rsidTr="00BE2622">
        <w:tc>
          <w:tcPr>
            <w:tcW w:w="5245" w:type="dxa"/>
          </w:tcPr>
          <w:p w:rsidR="002B4C8D" w:rsidRPr="006A1F0A" w:rsidRDefault="002B4C8D" w:rsidP="002B4C8D">
            <w:pPr>
              <w:jc w:val="both"/>
              <w:rPr>
                <w:lang w:val="et-EE"/>
              </w:rPr>
            </w:pPr>
            <w:r w:rsidRPr="006A1F0A">
              <w:rPr>
                <w:lang w:val="et-EE"/>
              </w:rPr>
              <w:t>Noorsootöös mitteosalevate noorte kaasamiseks viise otsimine</w:t>
            </w:r>
            <w:r w:rsidR="00C055B7" w:rsidRPr="006A1F0A">
              <w:rPr>
                <w:lang w:val="et-EE"/>
              </w:rPr>
              <w:t>, sh mobiilse kontaktse noorsootöö kaudu riskirühmadest noorte kaasamine</w:t>
            </w:r>
          </w:p>
        </w:tc>
        <w:tc>
          <w:tcPr>
            <w:tcW w:w="4111" w:type="dxa"/>
            <w:vMerge w:val="restart"/>
          </w:tcPr>
          <w:p w:rsidR="002B4C8D" w:rsidRPr="006A1F0A" w:rsidRDefault="002B4C8D" w:rsidP="002B4C8D">
            <w:pPr>
              <w:jc w:val="both"/>
              <w:rPr>
                <w:lang w:val="et-EE"/>
              </w:rPr>
            </w:pPr>
            <w:r w:rsidRPr="006A1F0A">
              <w:rPr>
                <w:lang w:val="et-EE"/>
              </w:rPr>
              <w:t>Iga noor osaleb vähemalt ühes noorsootöö teenuses.</w:t>
            </w:r>
          </w:p>
          <w:p w:rsidR="002B4C8D" w:rsidRPr="006A1F0A" w:rsidRDefault="002B4C8D" w:rsidP="002B4C8D">
            <w:pPr>
              <w:jc w:val="both"/>
              <w:rPr>
                <w:lang w:val="et-EE"/>
              </w:rPr>
            </w:pPr>
            <w:r w:rsidRPr="006A1F0A">
              <w:rPr>
                <w:lang w:val="et-EE"/>
              </w:rPr>
              <w:t>Väiksemate võimalustega noortele pakutakse noorsootöö teenuseid soodsamalt.</w:t>
            </w:r>
          </w:p>
          <w:p w:rsidR="009638B0" w:rsidRPr="006A1F0A" w:rsidRDefault="009638B0" w:rsidP="002B4C8D">
            <w:pPr>
              <w:jc w:val="both"/>
              <w:rPr>
                <w:lang w:val="et-EE"/>
              </w:rPr>
            </w:pPr>
            <w:r w:rsidRPr="006A1F0A">
              <w:rPr>
                <w:lang w:val="et-EE"/>
              </w:rPr>
              <w:t>Huvikoolide pedagoogid ja huviringide juhendajad on kompetentsed erivajadustega noortega töötamiseks.</w:t>
            </w:r>
          </w:p>
          <w:p w:rsidR="002B4C8D" w:rsidRPr="006A1F0A" w:rsidRDefault="002B4C8D" w:rsidP="002B4C8D">
            <w:pPr>
              <w:jc w:val="both"/>
              <w:rPr>
                <w:lang w:val="et-EE"/>
              </w:rPr>
            </w:pPr>
            <w:r w:rsidRPr="006A1F0A">
              <w:rPr>
                <w:lang w:val="et-EE"/>
              </w:rPr>
              <w:t>Noorsootööasutuste materiaal-tehniline baas on sobitatud erivajadustega noorte vajadustele vastavalt.</w:t>
            </w:r>
          </w:p>
          <w:p w:rsidR="002B4C8D" w:rsidRPr="006A1F0A" w:rsidRDefault="002B4C8D" w:rsidP="002B4C8D">
            <w:pPr>
              <w:jc w:val="both"/>
              <w:rPr>
                <w:lang w:val="et-EE"/>
              </w:rPr>
            </w:pPr>
          </w:p>
        </w:tc>
        <w:tc>
          <w:tcPr>
            <w:tcW w:w="1442" w:type="dxa"/>
          </w:tcPr>
          <w:p w:rsidR="002B4C8D" w:rsidRPr="006A1F0A" w:rsidRDefault="002B4C8D" w:rsidP="002B4C8D">
            <w:pPr>
              <w:jc w:val="both"/>
              <w:rPr>
                <w:lang w:val="et-EE"/>
              </w:rPr>
            </w:pPr>
            <w:r w:rsidRPr="006A1F0A">
              <w:rPr>
                <w:lang w:val="et-EE"/>
              </w:rPr>
              <w:t>pidev</w:t>
            </w:r>
          </w:p>
        </w:tc>
        <w:tc>
          <w:tcPr>
            <w:tcW w:w="1985" w:type="dxa"/>
          </w:tcPr>
          <w:p w:rsidR="002B4C8D" w:rsidRPr="006A1F0A" w:rsidRDefault="002B4C8D" w:rsidP="002B4C8D">
            <w:pPr>
              <w:jc w:val="both"/>
              <w:rPr>
                <w:lang w:val="et-EE"/>
              </w:rPr>
            </w:pPr>
            <w:r w:rsidRPr="006A1F0A">
              <w:rPr>
                <w:lang w:val="et-EE"/>
              </w:rPr>
              <w:t>NSTA</w:t>
            </w:r>
          </w:p>
        </w:tc>
        <w:tc>
          <w:tcPr>
            <w:tcW w:w="1842" w:type="dxa"/>
          </w:tcPr>
          <w:p w:rsidR="002B4C8D" w:rsidRPr="006A1F0A" w:rsidRDefault="002B4C8D" w:rsidP="002B4C8D">
            <w:pPr>
              <w:jc w:val="both"/>
              <w:rPr>
                <w:sz w:val="20"/>
                <w:lang w:val="et-EE"/>
              </w:rPr>
            </w:pPr>
            <w:r w:rsidRPr="006A1F0A">
              <w:rPr>
                <w:sz w:val="20"/>
                <w:lang w:val="et-EE"/>
              </w:rPr>
              <w:t>linnaeelarve, fondid, erasektor</w:t>
            </w:r>
          </w:p>
        </w:tc>
      </w:tr>
      <w:tr w:rsidR="002B4C8D" w:rsidRPr="001C17EF" w:rsidTr="00BE2622">
        <w:tc>
          <w:tcPr>
            <w:tcW w:w="5245" w:type="dxa"/>
          </w:tcPr>
          <w:p w:rsidR="002B4C8D" w:rsidRPr="006A1F0A" w:rsidRDefault="002B4C8D" w:rsidP="002B4C8D">
            <w:pPr>
              <w:jc w:val="both"/>
              <w:rPr>
                <w:lang w:val="et-EE"/>
              </w:rPr>
            </w:pPr>
            <w:r w:rsidRPr="006A1F0A">
              <w:rPr>
                <w:lang w:val="et-EE"/>
              </w:rPr>
              <w:t>18-26-aastastele noortele noorsootöös osalemise võimaluste tagamine, sh huvikoolides õppetasu sooduste pakkumine</w:t>
            </w:r>
          </w:p>
        </w:tc>
        <w:tc>
          <w:tcPr>
            <w:tcW w:w="4111" w:type="dxa"/>
            <w:vMerge/>
          </w:tcPr>
          <w:p w:rsidR="002B4C8D" w:rsidRPr="006A1F0A" w:rsidRDefault="002B4C8D" w:rsidP="002B4C8D">
            <w:pPr>
              <w:jc w:val="both"/>
              <w:rPr>
                <w:lang w:val="et-EE"/>
              </w:rPr>
            </w:pPr>
          </w:p>
        </w:tc>
        <w:tc>
          <w:tcPr>
            <w:tcW w:w="1442" w:type="dxa"/>
          </w:tcPr>
          <w:p w:rsidR="002B4C8D" w:rsidRPr="006A1F0A" w:rsidRDefault="002B4C8D" w:rsidP="002B4C8D">
            <w:pPr>
              <w:rPr>
                <w:lang w:val="et-EE"/>
              </w:rPr>
            </w:pPr>
            <w:r w:rsidRPr="006A1F0A">
              <w:rPr>
                <w:lang w:val="et-EE"/>
              </w:rPr>
              <w:t>pidev</w:t>
            </w:r>
          </w:p>
        </w:tc>
        <w:tc>
          <w:tcPr>
            <w:tcW w:w="1985" w:type="dxa"/>
          </w:tcPr>
          <w:p w:rsidR="002B4C8D" w:rsidRPr="006A1F0A" w:rsidRDefault="002B4C8D" w:rsidP="002B4C8D">
            <w:pPr>
              <w:jc w:val="both"/>
              <w:rPr>
                <w:lang w:val="et-EE"/>
              </w:rPr>
            </w:pPr>
            <w:r w:rsidRPr="006A1F0A">
              <w:rPr>
                <w:lang w:val="et-EE"/>
              </w:rPr>
              <w:t>KOV, NSTA</w:t>
            </w:r>
          </w:p>
        </w:tc>
        <w:tc>
          <w:tcPr>
            <w:tcW w:w="1842" w:type="dxa"/>
          </w:tcPr>
          <w:p w:rsidR="002B4C8D" w:rsidRPr="006A1F0A" w:rsidRDefault="002B4C8D" w:rsidP="002B4C8D">
            <w:pPr>
              <w:jc w:val="both"/>
              <w:rPr>
                <w:sz w:val="20"/>
                <w:lang w:val="et-EE"/>
              </w:rPr>
            </w:pPr>
            <w:r w:rsidRPr="006A1F0A">
              <w:rPr>
                <w:sz w:val="20"/>
                <w:lang w:val="et-EE"/>
              </w:rPr>
              <w:t>linnaeelarve, riigieelarve, erasektor</w:t>
            </w:r>
          </w:p>
        </w:tc>
      </w:tr>
      <w:tr w:rsidR="002B4C8D" w:rsidRPr="001C17EF" w:rsidTr="00BE2622">
        <w:tc>
          <w:tcPr>
            <w:tcW w:w="5245" w:type="dxa"/>
          </w:tcPr>
          <w:p w:rsidR="002B4C8D" w:rsidRPr="006A1F0A" w:rsidRDefault="002B4C8D" w:rsidP="002B4C8D">
            <w:pPr>
              <w:jc w:val="both"/>
              <w:rPr>
                <w:lang w:val="et-EE"/>
              </w:rPr>
            </w:pPr>
            <w:r w:rsidRPr="006A1F0A">
              <w:rPr>
                <w:lang w:val="et-EE"/>
              </w:rPr>
              <w:t>Erivajadustega noortele hivihariduse ja –tegevuse pakkumine</w:t>
            </w:r>
          </w:p>
        </w:tc>
        <w:tc>
          <w:tcPr>
            <w:tcW w:w="4111" w:type="dxa"/>
            <w:vMerge/>
          </w:tcPr>
          <w:p w:rsidR="002B4C8D" w:rsidRPr="006A1F0A" w:rsidRDefault="002B4C8D" w:rsidP="002B4C8D">
            <w:pPr>
              <w:jc w:val="both"/>
              <w:rPr>
                <w:lang w:val="et-EE"/>
              </w:rPr>
            </w:pPr>
          </w:p>
        </w:tc>
        <w:tc>
          <w:tcPr>
            <w:tcW w:w="1442" w:type="dxa"/>
          </w:tcPr>
          <w:p w:rsidR="002B4C8D" w:rsidRPr="006A1F0A" w:rsidRDefault="002B4C8D" w:rsidP="002B4C8D">
            <w:pPr>
              <w:jc w:val="both"/>
              <w:rPr>
                <w:lang w:val="et-EE"/>
              </w:rPr>
            </w:pPr>
            <w:r w:rsidRPr="006A1F0A">
              <w:rPr>
                <w:lang w:val="et-EE"/>
              </w:rPr>
              <w:t>pidev</w:t>
            </w:r>
          </w:p>
        </w:tc>
        <w:tc>
          <w:tcPr>
            <w:tcW w:w="1985" w:type="dxa"/>
          </w:tcPr>
          <w:p w:rsidR="002B4C8D" w:rsidRPr="006A1F0A" w:rsidRDefault="002B4C8D" w:rsidP="002B4C8D">
            <w:pPr>
              <w:jc w:val="both"/>
              <w:rPr>
                <w:lang w:val="et-EE"/>
              </w:rPr>
            </w:pPr>
            <w:r w:rsidRPr="006A1F0A">
              <w:rPr>
                <w:lang w:val="et-EE"/>
              </w:rPr>
              <w:t>NSTA</w:t>
            </w:r>
          </w:p>
        </w:tc>
        <w:tc>
          <w:tcPr>
            <w:tcW w:w="1842" w:type="dxa"/>
          </w:tcPr>
          <w:p w:rsidR="002B4C8D" w:rsidRPr="006A1F0A" w:rsidRDefault="002B4C8D" w:rsidP="002B4C8D">
            <w:pPr>
              <w:jc w:val="both"/>
              <w:rPr>
                <w:sz w:val="20"/>
                <w:lang w:val="et-EE"/>
              </w:rPr>
            </w:pPr>
            <w:r w:rsidRPr="006A1F0A">
              <w:rPr>
                <w:sz w:val="20"/>
                <w:lang w:val="et-EE"/>
              </w:rPr>
              <w:t>linnaeelarve, riigieelarve, erasektor</w:t>
            </w:r>
          </w:p>
        </w:tc>
      </w:tr>
      <w:tr w:rsidR="009638B0" w:rsidRPr="001C17EF" w:rsidTr="00BE2622">
        <w:tc>
          <w:tcPr>
            <w:tcW w:w="5245" w:type="dxa"/>
          </w:tcPr>
          <w:p w:rsidR="009638B0" w:rsidRPr="006A1F0A" w:rsidRDefault="009638B0" w:rsidP="002B4C8D">
            <w:pPr>
              <w:jc w:val="both"/>
              <w:rPr>
                <w:lang w:val="et-EE"/>
              </w:rPr>
            </w:pPr>
            <w:r w:rsidRPr="006A1F0A">
              <w:rPr>
                <w:lang w:val="et-EE"/>
              </w:rPr>
              <w:t>Huvikoolide pedagoogide ja huviringide juhendajate koolitamine erivajadustega noortega töötamiseks huviringides</w:t>
            </w:r>
          </w:p>
        </w:tc>
        <w:tc>
          <w:tcPr>
            <w:tcW w:w="4111" w:type="dxa"/>
            <w:vMerge/>
          </w:tcPr>
          <w:p w:rsidR="009638B0" w:rsidRPr="006A1F0A" w:rsidRDefault="009638B0" w:rsidP="002B4C8D">
            <w:pPr>
              <w:jc w:val="both"/>
              <w:rPr>
                <w:lang w:val="et-EE"/>
              </w:rPr>
            </w:pPr>
          </w:p>
        </w:tc>
        <w:tc>
          <w:tcPr>
            <w:tcW w:w="1442" w:type="dxa"/>
          </w:tcPr>
          <w:p w:rsidR="009638B0" w:rsidRPr="006A1F0A" w:rsidRDefault="005B6835" w:rsidP="002B4C8D">
            <w:pPr>
              <w:jc w:val="both"/>
              <w:rPr>
                <w:lang w:val="et-EE"/>
              </w:rPr>
            </w:pPr>
            <w:r w:rsidRPr="006A1F0A">
              <w:rPr>
                <w:lang w:val="et-EE"/>
              </w:rPr>
              <w:t>pidev</w:t>
            </w:r>
          </w:p>
        </w:tc>
        <w:tc>
          <w:tcPr>
            <w:tcW w:w="1985" w:type="dxa"/>
          </w:tcPr>
          <w:p w:rsidR="009638B0" w:rsidRPr="006A1F0A" w:rsidRDefault="005B6835" w:rsidP="002B4C8D">
            <w:pPr>
              <w:jc w:val="both"/>
              <w:rPr>
                <w:lang w:val="et-EE"/>
              </w:rPr>
            </w:pPr>
            <w:r w:rsidRPr="006A1F0A">
              <w:rPr>
                <w:lang w:val="et-EE"/>
              </w:rPr>
              <w:t>KOV, HK</w:t>
            </w:r>
          </w:p>
        </w:tc>
        <w:tc>
          <w:tcPr>
            <w:tcW w:w="1842" w:type="dxa"/>
          </w:tcPr>
          <w:p w:rsidR="009638B0" w:rsidRPr="006A1F0A" w:rsidRDefault="005B6835" w:rsidP="002B4C8D">
            <w:pPr>
              <w:jc w:val="both"/>
              <w:rPr>
                <w:sz w:val="20"/>
                <w:lang w:val="et-EE"/>
              </w:rPr>
            </w:pPr>
            <w:r w:rsidRPr="006A1F0A">
              <w:rPr>
                <w:sz w:val="20"/>
                <w:lang w:val="et-EE"/>
              </w:rPr>
              <w:t>linnaeelarve, riigieelarve, fondid</w:t>
            </w:r>
          </w:p>
        </w:tc>
      </w:tr>
      <w:tr w:rsidR="002B4C8D" w:rsidRPr="001C17EF" w:rsidTr="00BE2622">
        <w:tc>
          <w:tcPr>
            <w:tcW w:w="5245" w:type="dxa"/>
          </w:tcPr>
          <w:p w:rsidR="002B4C8D" w:rsidRDefault="002B4C8D" w:rsidP="002B4C8D">
            <w:pPr>
              <w:jc w:val="both"/>
              <w:rPr>
                <w:lang w:val="et-EE"/>
              </w:rPr>
            </w:pPr>
            <w:r>
              <w:rPr>
                <w:lang w:val="et-EE"/>
              </w:rPr>
              <w:t>Vähekindlustatud peredest noortele huvikoolides õppetasu sooduste pakkumine</w:t>
            </w:r>
          </w:p>
        </w:tc>
        <w:tc>
          <w:tcPr>
            <w:tcW w:w="4111" w:type="dxa"/>
            <w:vMerge/>
          </w:tcPr>
          <w:p w:rsidR="002B4C8D" w:rsidRPr="00342C37" w:rsidRDefault="002B4C8D" w:rsidP="002B4C8D">
            <w:pPr>
              <w:jc w:val="both"/>
              <w:rPr>
                <w:lang w:val="et-EE"/>
              </w:rPr>
            </w:pPr>
          </w:p>
        </w:tc>
        <w:tc>
          <w:tcPr>
            <w:tcW w:w="1442" w:type="dxa"/>
          </w:tcPr>
          <w:p w:rsidR="002B4C8D" w:rsidRPr="00342C37" w:rsidRDefault="002B4C8D" w:rsidP="002B4C8D">
            <w:pPr>
              <w:jc w:val="both"/>
              <w:rPr>
                <w:lang w:val="et-EE"/>
              </w:rPr>
            </w:pPr>
            <w:r w:rsidRPr="00342C37">
              <w:rPr>
                <w:lang w:val="et-EE"/>
              </w:rPr>
              <w:t>pidev</w:t>
            </w:r>
          </w:p>
        </w:tc>
        <w:tc>
          <w:tcPr>
            <w:tcW w:w="1985" w:type="dxa"/>
          </w:tcPr>
          <w:p w:rsidR="002B4C8D" w:rsidRPr="00342C37" w:rsidRDefault="002B4C8D" w:rsidP="002B4C8D">
            <w:pPr>
              <w:jc w:val="both"/>
              <w:rPr>
                <w:lang w:val="et-EE"/>
              </w:rPr>
            </w:pPr>
            <w:r>
              <w:rPr>
                <w:lang w:val="et-EE"/>
              </w:rPr>
              <w:t>KOV, HK</w:t>
            </w:r>
          </w:p>
        </w:tc>
        <w:tc>
          <w:tcPr>
            <w:tcW w:w="1842" w:type="dxa"/>
          </w:tcPr>
          <w:p w:rsidR="002B4C8D" w:rsidRPr="00D7242A" w:rsidRDefault="002B4C8D" w:rsidP="002B4C8D">
            <w:pPr>
              <w:jc w:val="both"/>
              <w:rPr>
                <w:sz w:val="20"/>
                <w:lang w:val="et-EE"/>
              </w:rPr>
            </w:pPr>
            <w:r>
              <w:rPr>
                <w:sz w:val="20"/>
                <w:lang w:val="et-EE"/>
              </w:rPr>
              <w:t>linnaeelarve, riigieelarve</w:t>
            </w:r>
          </w:p>
        </w:tc>
      </w:tr>
      <w:tr w:rsidR="002B4C8D" w:rsidRPr="001C17EF" w:rsidTr="00BE2622">
        <w:tc>
          <w:tcPr>
            <w:tcW w:w="5245" w:type="dxa"/>
          </w:tcPr>
          <w:p w:rsidR="002B4C8D" w:rsidRPr="00342C37" w:rsidRDefault="002B4C8D" w:rsidP="002B4C8D">
            <w:pPr>
              <w:jc w:val="both"/>
              <w:rPr>
                <w:lang w:val="et-EE"/>
              </w:rPr>
            </w:pPr>
            <w:r>
              <w:rPr>
                <w:lang w:val="et-EE"/>
              </w:rPr>
              <w:t>Materiaal-tehniliste tingimuste arendamine puuetega noorte osalemise tagamiseks</w:t>
            </w:r>
          </w:p>
        </w:tc>
        <w:tc>
          <w:tcPr>
            <w:tcW w:w="4111" w:type="dxa"/>
            <w:vMerge/>
          </w:tcPr>
          <w:p w:rsidR="002B4C8D" w:rsidRPr="00342C37" w:rsidRDefault="002B4C8D" w:rsidP="002B4C8D">
            <w:pPr>
              <w:jc w:val="both"/>
              <w:rPr>
                <w:lang w:val="et-EE"/>
              </w:rPr>
            </w:pPr>
          </w:p>
        </w:tc>
        <w:tc>
          <w:tcPr>
            <w:tcW w:w="1442" w:type="dxa"/>
          </w:tcPr>
          <w:p w:rsidR="002B4C8D" w:rsidRPr="00342C37" w:rsidRDefault="002B4C8D" w:rsidP="002B4C8D">
            <w:pPr>
              <w:jc w:val="both"/>
              <w:rPr>
                <w:lang w:val="et-EE"/>
              </w:rPr>
            </w:pPr>
            <w:r w:rsidRPr="00342C37">
              <w:rPr>
                <w:lang w:val="et-EE"/>
              </w:rPr>
              <w:t>pidev</w:t>
            </w:r>
          </w:p>
        </w:tc>
        <w:tc>
          <w:tcPr>
            <w:tcW w:w="1985" w:type="dxa"/>
          </w:tcPr>
          <w:p w:rsidR="002B4C8D" w:rsidRPr="00342C37" w:rsidRDefault="002B4C8D" w:rsidP="002B4C8D">
            <w:pPr>
              <w:jc w:val="both"/>
              <w:rPr>
                <w:lang w:val="et-EE"/>
              </w:rPr>
            </w:pPr>
            <w:r>
              <w:rPr>
                <w:lang w:val="et-EE"/>
              </w:rPr>
              <w:t>KOV, NSTA</w:t>
            </w:r>
          </w:p>
        </w:tc>
        <w:tc>
          <w:tcPr>
            <w:tcW w:w="1842" w:type="dxa"/>
          </w:tcPr>
          <w:p w:rsidR="002B4C8D" w:rsidRPr="00D7242A" w:rsidRDefault="002B4C8D" w:rsidP="002B4C8D">
            <w:pPr>
              <w:jc w:val="both"/>
              <w:rPr>
                <w:sz w:val="20"/>
                <w:lang w:val="et-EE"/>
              </w:rPr>
            </w:pPr>
            <w:r>
              <w:rPr>
                <w:sz w:val="20"/>
                <w:lang w:val="et-EE"/>
              </w:rPr>
              <w:t>linnaeelarve, fondid, erasektor</w:t>
            </w:r>
          </w:p>
        </w:tc>
      </w:tr>
    </w:tbl>
    <w:p w:rsidR="00342C37" w:rsidRPr="00811FC2" w:rsidRDefault="00342C37" w:rsidP="00342C37">
      <w:pPr>
        <w:autoSpaceDE w:val="0"/>
        <w:autoSpaceDN w:val="0"/>
        <w:adjustRightInd w:val="0"/>
        <w:rPr>
          <w:bCs/>
          <w:lang w:val="et-EE"/>
        </w:rPr>
      </w:pPr>
      <w:r w:rsidRPr="00811FC2">
        <w:rPr>
          <w:bCs/>
          <w:lang w:val="et-EE"/>
        </w:rPr>
        <w:t>* Eeldatakse, et tegevuskava elluviimiseks vajalik linnaeelarveliste vahendite maht moodustab 30-35% linnaeelarvest, arvestades lisaks fondide vähemalt 80 protsendilist rahalist toetust investeerimis- ja teiste projektide teostamiseks.</w:t>
      </w:r>
    </w:p>
    <w:p w:rsidR="00EC184F" w:rsidRDefault="00EC184F" w:rsidP="00EC184F">
      <w:pPr>
        <w:jc w:val="both"/>
        <w:rPr>
          <w:b/>
          <w:lang w:val="et-EE"/>
        </w:rPr>
        <w:sectPr w:rsidR="00EC184F" w:rsidSect="00272D26">
          <w:pgSz w:w="16838" w:h="11906" w:orient="landscape"/>
          <w:pgMar w:top="1276" w:right="1276" w:bottom="568" w:left="1276" w:header="708" w:footer="708" w:gutter="0"/>
          <w:pgNumType w:start="14"/>
          <w:cols w:space="708"/>
          <w:docGrid w:linePitch="360"/>
        </w:sectPr>
      </w:pPr>
    </w:p>
    <w:p w:rsidR="00CA26F1" w:rsidRPr="00687F64" w:rsidRDefault="00CA26F1" w:rsidP="00EC184F">
      <w:pPr>
        <w:jc w:val="both"/>
        <w:rPr>
          <w:lang w:val="et-EE"/>
        </w:rPr>
      </w:pPr>
      <w:r w:rsidRPr="00CA26F1">
        <w:rPr>
          <w:b/>
          <w:lang w:val="et-EE"/>
        </w:rPr>
        <w:lastRenderedPageBreak/>
        <w:t xml:space="preserve">Lisa 1 </w:t>
      </w:r>
    </w:p>
    <w:p w:rsidR="00CA26F1" w:rsidRPr="00320B6F" w:rsidRDefault="00CA4754" w:rsidP="00320B6F">
      <w:pPr>
        <w:pStyle w:val="1"/>
        <w:rPr>
          <w:rFonts w:asciiTheme="minorHAnsi" w:hAnsiTheme="minorHAnsi" w:cstheme="minorHAnsi"/>
          <w:color w:val="auto"/>
          <w:lang w:val="et-EE"/>
        </w:rPr>
      </w:pPr>
      <w:bookmarkStart w:id="10" w:name="_Toc47087675"/>
      <w:r w:rsidRPr="00320B6F">
        <w:rPr>
          <w:rFonts w:asciiTheme="minorHAnsi" w:hAnsiTheme="minorHAnsi" w:cstheme="minorHAnsi"/>
          <w:color w:val="auto"/>
          <w:lang w:val="et-EE"/>
        </w:rPr>
        <w:t>Narva h</w:t>
      </w:r>
      <w:r w:rsidR="00CA26F1" w:rsidRPr="00320B6F">
        <w:rPr>
          <w:rFonts w:asciiTheme="minorHAnsi" w:hAnsiTheme="minorHAnsi" w:cstheme="minorHAnsi"/>
          <w:color w:val="auto"/>
          <w:lang w:val="et-EE"/>
        </w:rPr>
        <w:t>uvihariduse ja huvitegevuse kava</w:t>
      </w:r>
      <w:bookmarkEnd w:id="10"/>
    </w:p>
    <w:p w:rsidR="00687F64" w:rsidRDefault="00687F64" w:rsidP="00D57312">
      <w:pPr>
        <w:jc w:val="both"/>
        <w:rPr>
          <w:noProof/>
          <w:lang w:val="et-EE" w:eastAsia="ru-RU"/>
        </w:rPr>
      </w:pPr>
    </w:p>
    <w:p w:rsidR="00D57312" w:rsidRPr="00D57312" w:rsidRDefault="00D57312" w:rsidP="00687F64">
      <w:pPr>
        <w:jc w:val="both"/>
        <w:rPr>
          <w:lang w:val="et-EE"/>
        </w:rPr>
      </w:pPr>
      <w:r w:rsidRPr="00D57312">
        <w:rPr>
          <w:lang w:val="et-EE"/>
        </w:rPr>
        <w:t xml:space="preserve">Huvihariduse ja huvitegevuse kava </w:t>
      </w:r>
      <w:r w:rsidR="00687F64">
        <w:rPr>
          <w:lang w:val="et-EE"/>
        </w:rPr>
        <w:t xml:space="preserve">kirjeldab Narva </w:t>
      </w:r>
      <w:r w:rsidR="00687F64" w:rsidRPr="00D57312">
        <w:rPr>
          <w:lang w:val="et-EE"/>
        </w:rPr>
        <w:t>huvihariduses ja huvitegevuse võimalusi</w:t>
      </w:r>
      <w:r w:rsidR="00687F64">
        <w:rPr>
          <w:lang w:val="et-EE"/>
        </w:rPr>
        <w:t xml:space="preserve"> ja nendes osalemist, </w:t>
      </w:r>
      <w:r w:rsidRPr="00D57312">
        <w:rPr>
          <w:lang w:val="et-EE"/>
        </w:rPr>
        <w:t>kitsaskohti huvihariduse ja huvitegevuse kä</w:t>
      </w:r>
      <w:r w:rsidR="00687F64">
        <w:rPr>
          <w:lang w:val="et-EE"/>
        </w:rPr>
        <w:t xml:space="preserve">ttesaadavuses ja mitmekesisuses ning </w:t>
      </w:r>
      <w:r w:rsidR="00E61617">
        <w:rPr>
          <w:lang w:val="et-EE"/>
        </w:rPr>
        <w:t xml:space="preserve">nende lahendamise </w:t>
      </w:r>
      <w:r w:rsidR="00C00552">
        <w:rPr>
          <w:lang w:val="et-EE"/>
        </w:rPr>
        <w:t>põhimõtteid</w:t>
      </w:r>
      <w:r w:rsidRPr="00D57312">
        <w:rPr>
          <w:lang w:val="et-EE"/>
        </w:rPr>
        <w:t>.</w:t>
      </w:r>
    </w:p>
    <w:p w:rsidR="00DB1425" w:rsidRPr="00DB1425" w:rsidRDefault="00DB1425" w:rsidP="00DB1425">
      <w:pPr>
        <w:jc w:val="both"/>
        <w:rPr>
          <w:b/>
          <w:lang w:val="et-EE"/>
        </w:rPr>
      </w:pPr>
      <w:r w:rsidRPr="00DB1425">
        <w:rPr>
          <w:b/>
          <w:lang w:val="et-EE"/>
        </w:rPr>
        <w:t>Huvihariduse ja huvitegevuse mõiste</w:t>
      </w:r>
    </w:p>
    <w:p w:rsidR="001B3FA6" w:rsidRDefault="001B3FA6" w:rsidP="001B3FA6">
      <w:pPr>
        <w:jc w:val="both"/>
        <w:rPr>
          <w:lang w:val="et-EE"/>
        </w:rPr>
      </w:pPr>
      <w:r w:rsidRPr="00D57312">
        <w:rPr>
          <w:lang w:val="et-EE"/>
        </w:rPr>
        <w:t xml:space="preserve">Huvihariduse </w:t>
      </w:r>
      <w:r>
        <w:rPr>
          <w:lang w:val="et-EE"/>
        </w:rPr>
        <w:t xml:space="preserve">ja huvitegevuse eesmärgiks on </w:t>
      </w:r>
      <w:r w:rsidRPr="00D57312">
        <w:rPr>
          <w:lang w:val="et-EE"/>
        </w:rPr>
        <w:t>luua võimalusi isiksuse mitmekülgseks arenguks ja toetada noore kujunemist hästi t</w:t>
      </w:r>
      <w:r>
        <w:rPr>
          <w:lang w:val="et-EE"/>
        </w:rPr>
        <w:t>oimetulevaks ühiskonnaliikmeks.</w:t>
      </w:r>
    </w:p>
    <w:p w:rsidR="00DB1425" w:rsidRPr="00DB1425" w:rsidRDefault="00DB1425" w:rsidP="00DB1425">
      <w:pPr>
        <w:jc w:val="both"/>
        <w:rPr>
          <w:lang w:val="et-EE"/>
        </w:rPr>
      </w:pPr>
      <w:r w:rsidRPr="003856CF">
        <w:rPr>
          <w:b/>
          <w:i/>
          <w:lang w:val="et-EE"/>
        </w:rPr>
        <w:t>Huviharidus</w:t>
      </w:r>
      <w:r w:rsidRPr="00DB1425">
        <w:rPr>
          <w:lang w:val="et-EE"/>
        </w:rPr>
        <w:t xml:space="preserve"> – </w:t>
      </w:r>
      <w:r w:rsidR="00720940">
        <w:rPr>
          <w:lang w:val="et-EE"/>
        </w:rPr>
        <w:t xml:space="preserve">huviala õppekaval põhinev </w:t>
      </w:r>
      <w:r w:rsidRPr="00DB1425">
        <w:rPr>
          <w:lang w:val="et-EE"/>
        </w:rPr>
        <w:t xml:space="preserve">pikaajaline </w:t>
      </w:r>
      <w:r w:rsidR="00720940">
        <w:rPr>
          <w:lang w:val="et-EE"/>
        </w:rPr>
        <w:t>süsteemne</w:t>
      </w:r>
      <w:r w:rsidRPr="00DB1425">
        <w:rPr>
          <w:lang w:val="et-EE"/>
        </w:rPr>
        <w:t xml:space="preserve"> juhendatud tegelemine huvialaga vaba tahte alusel üldhariduse tasemeõppest ja tööst vabal ajal, et omandada süvendatud teadmised ja oskused valitud huvialal. Huviharidust omandatakse huvikooli seaduse alusel tegutsevas koolis.</w:t>
      </w:r>
    </w:p>
    <w:p w:rsidR="00DB1425" w:rsidRDefault="00DB1425" w:rsidP="00DB1425">
      <w:pPr>
        <w:jc w:val="both"/>
        <w:rPr>
          <w:lang w:val="et-EE"/>
        </w:rPr>
      </w:pPr>
      <w:r w:rsidRPr="003856CF">
        <w:rPr>
          <w:b/>
          <w:i/>
          <w:lang w:val="et-EE"/>
        </w:rPr>
        <w:t>Huvitegevus</w:t>
      </w:r>
      <w:r w:rsidRPr="00DB1425">
        <w:rPr>
          <w:lang w:val="et-EE"/>
        </w:rPr>
        <w:t xml:space="preserve"> –</w:t>
      </w:r>
      <w:r w:rsidR="00006491">
        <w:rPr>
          <w:lang w:val="et-EE"/>
        </w:rPr>
        <w:t xml:space="preserve"> </w:t>
      </w:r>
      <w:r w:rsidRPr="00DB1425">
        <w:rPr>
          <w:lang w:val="et-EE"/>
        </w:rPr>
        <w:t xml:space="preserve">süsteemne juhendatud tegelemine huvialaga vaba tahte alusel üldhariduse tasemeõppest ja tööst vabal ajal, et omanda süvendatud teadmised ja oskused valitud huvialal. </w:t>
      </w:r>
    </w:p>
    <w:p w:rsidR="00D57312" w:rsidRPr="00D57312" w:rsidRDefault="00D57312" w:rsidP="00D57312">
      <w:pPr>
        <w:jc w:val="both"/>
        <w:rPr>
          <w:lang w:val="et-EE"/>
        </w:rPr>
      </w:pPr>
      <w:r w:rsidRPr="00D57312">
        <w:rPr>
          <w:lang w:val="et-EE"/>
        </w:rPr>
        <w:t>Huviharidus</w:t>
      </w:r>
      <w:r w:rsidR="009B060D">
        <w:rPr>
          <w:lang w:val="et-EE"/>
        </w:rPr>
        <w:t xml:space="preserve"> ja huvitegevus</w:t>
      </w:r>
      <w:r w:rsidRPr="00D57312">
        <w:rPr>
          <w:lang w:val="et-EE"/>
        </w:rPr>
        <w:t>:</w:t>
      </w:r>
    </w:p>
    <w:p w:rsidR="009B060D" w:rsidRDefault="009B060D" w:rsidP="00F2265C">
      <w:pPr>
        <w:pStyle w:val="a7"/>
        <w:numPr>
          <w:ilvl w:val="1"/>
          <w:numId w:val="10"/>
        </w:numPr>
        <w:ind w:left="709" w:hanging="283"/>
        <w:rPr>
          <w:lang w:val="et-EE"/>
        </w:rPr>
      </w:pPr>
      <w:r>
        <w:rPr>
          <w:lang w:val="et-EE"/>
        </w:rPr>
        <w:t>pakuvad</w:t>
      </w:r>
      <w:r w:rsidRPr="009B060D">
        <w:rPr>
          <w:lang w:val="et-EE"/>
        </w:rPr>
        <w:t xml:space="preserve"> noortele huvialaga tegelemise ja selle tunnetamise rõõmu;</w:t>
      </w:r>
    </w:p>
    <w:p w:rsidR="009B060D" w:rsidRDefault="009B060D" w:rsidP="00F2265C">
      <w:pPr>
        <w:pStyle w:val="a7"/>
        <w:numPr>
          <w:ilvl w:val="1"/>
          <w:numId w:val="10"/>
        </w:numPr>
        <w:ind w:left="709" w:hanging="283"/>
        <w:rPr>
          <w:lang w:val="et-EE"/>
        </w:rPr>
      </w:pPr>
      <w:r>
        <w:rPr>
          <w:lang w:val="et-EE"/>
        </w:rPr>
        <w:t>arendavad</w:t>
      </w:r>
      <w:r w:rsidRPr="00D57312">
        <w:rPr>
          <w:lang w:val="et-EE"/>
        </w:rPr>
        <w:t xml:space="preserve"> loovust ja sotsiaalseid oskusi;</w:t>
      </w:r>
    </w:p>
    <w:p w:rsidR="009B060D" w:rsidRDefault="009B060D" w:rsidP="00F2265C">
      <w:pPr>
        <w:pStyle w:val="a7"/>
        <w:numPr>
          <w:ilvl w:val="1"/>
          <w:numId w:val="10"/>
        </w:numPr>
        <w:ind w:left="709" w:hanging="283"/>
        <w:rPr>
          <w:lang w:val="et-EE"/>
        </w:rPr>
      </w:pPr>
      <w:r>
        <w:rPr>
          <w:lang w:val="et-EE"/>
        </w:rPr>
        <w:t>toetavad</w:t>
      </w:r>
      <w:r w:rsidRPr="009B060D">
        <w:rPr>
          <w:lang w:val="et-EE"/>
        </w:rPr>
        <w:t xml:space="preserve"> noorte arengut, iseseisvust, omaalgatust, initsiatiivi, aktiivsust;</w:t>
      </w:r>
    </w:p>
    <w:p w:rsidR="009B060D" w:rsidRPr="009B060D" w:rsidRDefault="009B060D" w:rsidP="00F2265C">
      <w:pPr>
        <w:pStyle w:val="a7"/>
        <w:numPr>
          <w:ilvl w:val="1"/>
          <w:numId w:val="10"/>
        </w:numPr>
        <w:ind w:left="709" w:hanging="283"/>
        <w:rPr>
          <w:lang w:val="et-EE"/>
        </w:rPr>
      </w:pPr>
      <w:r>
        <w:rPr>
          <w:lang w:val="et-EE"/>
        </w:rPr>
        <w:t>pakuvad</w:t>
      </w:r>
      <w:r w:rsidRPr="009B060D">
        <w:rPr>
          <w:lang w:val="et-EE"/>
        </w:rPr>
        <w:t xml:space="preserve"> noortele eduelamusi ja tunnustust;</w:t>
      </w:r>
    </w:p>
    <w:p w:rsidR="009B060D" w:rsidRPr="009B060D" w:rsidRDefault="009B060D" w:rsidP="00F2265C">
      <w:pPr>
        <w:pStyle w:val="a7"/>
        <w:numPr>
          <w:ilvl w:val="1"/>
          <w:numId w:val="10"/>
        </w:numPr>
        <w:ind w:left="709" w:hanging="283"/>
        <w:rPr>
          <w:lang w:val="et-EE"/>
        </w:rPr>
      </w:pPr>
      <w:r>
        <w:rPr>
          <w:lang w:val="et-EE"/>
        </w:rPr>
        <w:t>põhinevad</w:t>
      </w:r>
      <w:r w:rsidR="00D57312" w:rsidRPr="00D57312">
        <w:rPr>
          <w:lang w:val="et-EE"/>
        </w:rPr>
        <w:t xml:space="preserve"> noorte osalusel ja vabal tahtel;</w:t>
      </w:r>
    </w:p>
    <w:p w:rsidR="00D57312" w:rsidRDefault="009B060D" w:rsidP="00F2265C">
      <w:pPr>
        <w:pStyle w:val="a7"/>
        <w:numPr>
          <w:ilvl w:val="1"/>
          <w:numId w:val="10"/>
        </w:numPr>
        <w:ind w:left="709" w:hanging="283"/>
        <w:rPr>
          <w:lang w:val="et-EE"/>
        </w:rPr>
      </w:pPr>
      <w:r>
        <w:rPr>
          <w:lang w:val="et-EE"/>
        </w:rPr>
        <w:t>põhinevad</w:t>
      </w:r>
      <w:r w:rsidR="00D57312" w:rsidRPr="009B060D">
        <w:rPr>
          <w:lang w:val="et-EE"/>
        </w:rPr>
        <w:t xml:space="preserve"> huvialade ja noorte võrdsel kohtlemisel;</w:t>
      </w:r>
    </w:p>
    <w:p w:rsidR="009B060D" w:rsidRDefault="00D57312" w:rsidP="001B3FA6">
      <w:pPr>
        <w:pStyle w:val="a7"/>
        <w:numPr>
          <w:ilvl w:val="1"/>
          <w:numId w:val="10"/>
        </w:numPr>
        <w:ind w:left="709" w:hanging="283"/>
        <w:rPr>
          <w:lang w:val="et-EE"/>
        </w:rPr>
      </w:pPr>
      <w:r w:rsidRPr="009B060D">
        <w:rPr>
          <w:lang w:val="et-EE"/>
        </w:rPr>
        <w:t>on avatud,</w:t>
      </w:r>
      <w:r w:rsidR="009B060D">
        <w:rPr>
          <w:lang w:val="et-EE"/>
        </w:rPr>
        <w:t xml:space="preserve"> positiivne</w:t>
      </w:r>
      <w:r w:rsidRPr="009B060D">
        <w:rPr>
          <w:lang w:val="et-EE"/>
        </w:rPr>
        <w:t xml:space="preserve"> ja noori julgustav.</w:t>
      </w:r>
    </w:p>
    <w:p w:rsidR="001B3FA6" w:rsidRPr="001B3FA6" w:rsidRDefault="001B3FA6" w:rsidP="001B3FA6">
      <w:pPr>
        <w:pStyle w:val="a7"/>
        <w:ind w:left="709"/>
        <w:rPr>
          <w:lang w:val="et-EE"/>
        </w:rPr>
      </w:pPr>
    </w:p>
    <w:p w:rsidR="00D57312" w:rsidRPr="00D57312" w:rsidRDefault="00D57312" w:rsidP="00D57312">
      <w:pPr>
        <w:jc w:val="both"/>
        <w:rPr>
          <w:lang w:val="et-EE"/>
        </w:rPr>
      </w:pPr>
      <w:r w:rsidRPr="00D57312">
        <w:rPr>
          <w:lang w:val="et-EE"/>
        </w:rPr>
        <w:t>Huvihariduse ülesandeks on noorte loomevõimete avastamine ja kavakindel arendamine, et aidata kujuneda isiksusel, kes:</w:t>
      </w:r>
    </w:p>
    <w:p w:rsidR="00D57312" w:rsidRDefault="00D57312" w:rsidP="00A9774F">
      <w:pPr>
        <w:pStyle w:val="a7"/>
        <w:numPr>
          <w:ilvl w:val="0"/>
          <w:numId w:val="11"/>
        </w:numPr>
        <w:rPr>
          <w:lang w:val="et-EE"/>
        </w:rPr>
      </w:pPr>
      <w:r w:rsidRPr="00D57312">
        <w:rPr>
          <w:lang w:val="et-EE"/>
        </w:rPr>
        <w:t>mõtleb loovalt;</w:t>
      </w:r>
    </w:p>
    <w:p w:rsidR="00D57312" w:rsidRDefault="00D57312" w:rsidP="00A24137">
      <w:pPr>
        <w:pStyle w:val="a7"/>
        <w:numPr>
          <w:ilvl w:val="0"/>
          <w:numId w:val="11"/>
        </w:numPr>
        <w:rPr>
          <w:lang w:val="et-EE"/>
        </w:rPr>
      </w:pPr>
      <w:r w:rsidRPr="00A9774F">
        <w:rPr>
          <w:lang w:val="et-EE"/>
        </w:rPr>
        <w:t>oskab oma tegevust eesmärgistada, kavandada ja hinnata;</w:t>
      </w:r>
    </w:p>
    <w:p w:rsidR="00D57312" w:rsidRDefault="00D57312" w:rsidP="00A24137">
      <w:pPr>
        <w:pStyle w:val="a7"/>
        <w:numPr>
          <w:ilvl w:val="0"/>
          <w:numId w:val="11"/>
        </w:numPr>
        <w:rPr>
          <w:lang w:val="et-EE"/>
        </w:rPr>
      </w:pPr>
      <w:r w:rsidRPr="00A9774F">
        <w:rPr>
          <w:lang w:val="et-EE"/>
        </w:rPr>
        <w:t>suudab valida, otsustada ja vastutust kanda;</w:t>
      </w:r>
    </w:p>
    <w:p w:rsidR="00D57312" w:rsidRDefault="00D57312" w:rsidP="00A24137">
      <w:pPr>
        <w:pStyle w:val="a7"/>
        <w:numPr>
          <w:ilvl w:val="0"/>
          <w:numId w:val="11"/>
        </w:numPr>
        <w:rPr>
          <w:lang w:val="et-EE"/>
        </w:rPr>
      </w:pPr>
      <w:r w:rsidRPr="00A9774F">
        <w:rPr>
          <w:lang w:val="et-EE"/>
        </w:rPr>
        <w:t>suudab analüüsida ümbritsevat tegelikkust;</w:t>
      </w:r>
    </w:p>
    <w:p w:rsidR="00D57312" w:rsidRDefault="00D57312" w:rsidP="00A24137">
      <w:pPr>
        <w:pStyle w:val="a7"/>
        <w:numPr>
          <w:ilvl w:val="0"/>
          <w:numId w:val="11"/>
        </w:numPr>
        <w:rPr>
          <w:lang w:val="et-EE"/>
        </w:rPr>
      </w:pPr>
      <w:r w:rsidRPr="00A9774F">
        <w:rPr>
          <w:lang w:val="et-EE"/>
        </w:rPr>
        <w:t>oskab teha tööd, on valmis koostööks;</w:t>
      </w:r>
    </w:p>
    <w:p w:rsidR="00D57312" w:rsidRDefault="00D57312" w:rsidP="00A24137">
      <w:pPr>
        <w:pStyle w:val="a7"/>
        <w:numPr>
          <w:ilvl w:val="0"/>
          <w:numId w:val="11"/>
        </w:numPr>
        <w:rPr>
          <w:lang w:val="et-EE"/>
        </w:rPr>
      </w:pPr>
      <w:r w:rsidRPr="009A34C3">
        <w:rPr>
          <w:lang w:val="et-EE"/>
        </w:rPr>
        <w:t>mõistab teadmiste ja pidevõppe tähtsust ning oskab õppida.</w:t>
      </w:r>
    </w:p>
    <w:p w:rsidR="009A34C3" w:rsidRPr="009A34C3" w:rsidRDefault="009A34C3" w:rsidP="009A34C3">
      <w:pPr>
        <w:pStyle w:val="a7"/>
        <w:ind w:left="765"/>
        <w:rPr>
          <w:lang w:val="et-EE"/>
        </w:rPr>
      </w:pPr>
    </w:p>
    <w:p w:rsidR="00A83661" w:rsidRDefault="00D57312" w:rsidP="00D57312">
      <w:pPr>
        <w:jc w:val="both"/>
        <w:rPr>
          <w:lang w:val="et-EE"/>
        </w:rPr>
      </w:pPr>
      <w:r w:rsidRPr="00D57312">
        <w:rPr>
          <w:lang w:val="et-EE"/>
        </w:rPr>
        <w:t xml:space="preserve">Huviharidus </w:t>
      </w:r>
      <w:r w:rsidR="00065379">
        <w:rPr>
          <w:lang w:val="et-EE"/>
        </w:rPr>
        <w:t>ja huvitegevus Narvas toetavad</w:t>
      </w:r>
      <w:r w:rsidRPr="00D57312">
        <w:rPr>
          <w:lang w:val="et-EE"/>
        </w:rPr>
        <w:t xml:space="preserve"> Eesti kultuuri- ja sporditraditsioonide, tehnoloogilise arengu ja keskkonna jätkusuutlikkust ning paikk</w:t>
      </w:r>
      <w:r>
        <w:rPr>
          <w:lang w:val="et-EE"/>
        </w:rPr>
        <w:t>ondlike traditsioonide arengut.</w:t>
      </w:r>
    </w:p>
    <w:p w:rsidR="00F85337" w:rsidRPr="00F85337" w:rsidRDefault="00F85337" w:rsidP="00D57312">
      <w:pPr>
        <w:jc w:val="both"/>
        <w:rPr>
          <w:b/>
          <w:lang w:val="et-EE"/>
        </w:rPr>
      </w:pPr>
      <w:r w:rsidRPr="00F85337">
        <w:rPr>
          <w:b/>
          <w:lang w:val="et-EE"/>
        </w:rPr>
        <w:t xml:space="preserve">Huviharidus </w:t>
      </w:r>
      <w:r w:rsidR="003A130D">
        <w:rPr>
          <w:b/>
          <w:lang w:val="et-EE"/>
        </w:rPr>
        <w:t xml:space="preserve">ja huvitegevus </w:t>
      </w:r>
      <w:r w:rsidRPr="00F85337">
        <w:rPr>
          <w:b/>
          <w:lang w:val="et-EE"/>
        </w:rPr>
        <w:t>Narvas</w:t>
      </w:r>
    </w:p>
    <w:p w:rsidR="00D57312" w:rsidRPr="00D57312" w:rsidRDefault="009A2E1C" w:rsidP="00D57312">
      <w:pPr>
        <w:jc w:val="both"/>
        <w:rPr>
          <w:lang w:val="et-EE"/>
        </w:rPr>
      </w:pPr>
      <w:r>
        <w:rPr>
          <w:lang w:val="et-EE"/>
        </w:rPr>
        <w:t xml:space="preserve">Eesti Hariduse Infosüsteemi andmetel on 01.10.2020. a seisuga Narvas registreeritud 21 huvikooli, nendest 6 on </w:t>
      </w:r>
      <w:r w:rsidR="00FA2A8E">
        <w:rPr>
          <w:lang w:val="et-EE"/>
        </w:rPr>
        <w:t>munitsipaal</w:t>
      </w:r>
      <w:r w:rsidR="00D57312" w:rsidRPr="00D57312">
        <w:rPr>
          <w:lang w:val="et-EE"/>
        </w:rPr>
        <w:t>huvikooli</w:t>
      </w:r>
      <w:r>
        <w:rPr>
          <w:lang w:val="et-EE"/>
        </w:rPr>
        <w:t>d</w:t>
      </w:r>
      <w:r w:rsidR="00D57312" w:rsidRPr="00D57312">
        <w:rPr>
          <w:lang w:val="et-EE"/>
        </w:rPr>
        <w:t xml:space="preserve">: Narva Muusikakool, Narva Kunstikool, Narva Laste Loomemaja, Narva Noorte Meremeeste Klubi, Narva Paemurru Spordikool ja Narva Spordikool Energia. Huvikoolid </w:t>
      </w:r>
      <w:r w:rsidR="00FA2A8E">
        <w:rPr>
          <w:lang w:val="et-EE"/>
        </w:rPr>
        <w:t xml:space="preserve">pakuvad huvihariduse omandamise võimalusi </w:t>
      </w:r>
      <w:r>
        <w:rPr>
          <w:rFonts w:ascii="Calibri" w:eastAsia="Calibri" w:hAnsi="Calibri" w:cs="Times New Roman"/>
          <w:lang w:val="et-EE"/>
        </w:rPr>
        <w:t>üldkultuuri, muusika, kunsti, spordi, teatri, tantsu ning loodus- ja täppisteaduste</w:t>
      </w:r>
      <w:r w:rsidRPr="009F6CE8">
        <w:rPr>
          <w:color w:val="FF0000"/>
          <w:lang w:val="et-EE"/>
        </w:rPr>
        <w:t xml:space="preserve"> </w:t>
      </w:r>
      <w:r w:rsidR="00FA2A8E" w:rsidRPr="009A2E1C">
        <w:rPr>
          <w:lang w:val="et-EE"/>
        </w:rPr>
        <w:t>valdkonnas</w:t>
      </w:r>
      <w:r w:rsidR="00D57312" w:rsidRPr="00D57312">
        <w:rPr>
          <w:lang w:val="et-EE"/>
        </w:rPr>
        <w:t>.</w:t>
      </w:r>
      <w:r>
        <w:rPr>
          <w:lang w:val="et-EE"/>
        </w:rPr>
        <w:t xml:space="preserve"> </w:t>
      </w:r>
      <w:r w:rsidR="00D57312" w:rsidRPr="00D57312">
        <w:rPr>
          <w:lang w:val="et-EE"/>
        </w:rPr>
        <w:t>Huvikooli</w:t>
      </w:r>
      <w:r w:rsidR="009F6CE8">
        <w:rPr>
          <w:lang w:val="et-EE"/>
        </w:rPr>
        <w:t>de</w:t>
      </w:r>
      <w:r w:rsidR="00D57312" w:rsidRPr="00D57312">
        <w:rPr>
          <w:lang w:val="et-EE"/>
        </w:rPr>
        <w:t xml:space="preserve"> õppe- ja kas</w:t>
      </w:r>
      <w:r w:rsidR="004A3341">
        <w:rPr>
          <w:lang w:val="et-EE"/>
        </w:rPr>
        <w:t>vatustöö tugineb kooli õppekavade</w:t>
      </w:r>
      <w:r w:rsidR="009F6CE8">
        <w:rPr>
          <w:lang w:val="et-EE"/>
        </w:rPr>
        <w:t xml:space="preserve">l ja </w:t>
      </w:r>
      <w:r w:rsidR="00067648" w:rsidRPr="00D57312">
        <w:rPr>
          <w:lang w:val="et-EE"/>
        </w:rPr>
        <w:t>õppekorralduses kasutatakse erinevaid õppevorme ja -meetodeid, sealhulgas õppe</w:t>
      </w:r>
      <w:r w:rsidR="009F6CE8">
        <w:rPr>
          <w:lang w:val="et-EE"/>
        </w:rPr>
        <w:t>tunnid, treeningud, esinemised</w:t>
      </w:r>
      <w:r w:rsidR="00067648">
        <w:rPr>
          <w:lang w:val="et-EE"/>
        </w:rPr>
        <w:t xml:space="preserve">, matkad, laagrid </w:t>
      </w:r>
      <w:r w:rsidR="00F422D5">
        <w:rPr>
          <w:lang w:val="et-EE"/>
        </w:rPr>
        <w:t>ja muud vormid</w:t>
      </w:r>
      <w:r w:rsidR="00067648">
        <w:rPr>
          <w:lang w:val="et-EE"/>
        </w:rPr>
        <w:t>.</w:t>
      </w:r>
    </w:p>
    <w:p w:rsidR="00D57312" w:rsidRPr="00D57312" w:rsidRDefault="00D57312" w:rsidP="00D57312">
      <w:pPr>
        <w:jc w:val="both"/>
        <w:rPr>
          <w:lang w:val="et-EE"/>
        </w:rPr>
      </w:pPr>
      <w:r w:rsidRPr="00D57312">
        <w:rPr>
          <w:lang w:val="et-EE"/>
        </w:rPr>
        <w:lastRenderedPageBreak/>
        <w:t>Huviharidusliku õppe- ja kasvatustöö võimaluste laiendamiseks ja selle tulemuste tugevdamiseks huvikoolide poolt korraldatakse pidevalt suur hulk erinevaid õpilasüritusi, sealhulgas erinevad ülelinnalised, regionaalsed, üleriigilised ja rahvusvahelised konkursid, võistlused, festivalid, kontserdid, näitused. Mõned nendest üritustest on juba muutunud traditsioonilisteks ning toimuvad Narva linnas iga-aastaselt. Lisaks sellele huvikoolid osalevad pidevalt ka muudes koostööpartnerite poolt korraldatavates üritustes ja võistlustes eesmärgiga luua noortele teadmiste ja oskuste proovilepaneku ning nende esitlemise võimalused.</w:t>
      </w:r>
    </w:p>
    <w:p w:rsidR="0065763E" w:rsidRPr="00624BB8" w:rsidRDefault="00F45070" w:rsidP="0065763E">
      <w:pPr>
        <w:jc w:val="both"/>
        <w:rPr>
          <w:lang w:val="et-EE"/>
        </w:rPr>
      </w:pPr>
      <w:r w:rsidRPr="00F45070">
        <w:rPr>
          <w:rFonts w:ascii="Calibri" w:eastAsia="Calibri" w:hAnsi="Calibri" w:cs="Times New Roman"/>
          <w:lang w:val="et-EE"/>
        </w:rPr>
        <w:t xml:space="preserve">Huvitegevus toimub huviringidena koolis, noortekeskuses, </w:t>
      </w:r>
      <w:r w:rsidR="00333E61">
        <w:rPr>
          <w:rFonts w:ascii="Calibri" w:eastAsia="Calibri" w:hAnsi="Calibri" w:cs="Times New Roman"/>
          <w:lang w:val="et-EE"/>
        </w:rPr>
        <w:t>mittetulundus</w:t>
      </w:r>
      <w:r w:rsidRPr="00F45070">
        <w:rPr>
          <w:rFonts w:ascii="Calibri" w:eastAsia="Calibri" w:hAnsi="Calibri" w:cs="Times New Roman"/>
          <w:lang w:val="et-EE"/>
        </w:rPr>
        <w:t>ühingus, kultuurimajas, raamatukogu juures või mujal.</w:t>
      </w:r>
      <w:r w:rsidR="007A54BB">
        <w:rPr>
          <w:rFonts w:ascii="Calibri" w:eastAsia="Calibri" w:hAnsi="Calibri" w:cs="Times New Roman"/>
          <w:lang w:val="et-EE"/>
        </w:rPr>
        <w:t xml:space="preserve"> </w:t>
      </w:r>
      <w:r w:rsidR="00F97BD0">
        <w:rPr>
          <w:rFonts w:ascii="Calibri" w:eastAsia="Calibri" w:hAnsi="Calibri" w:cs="Times New Roman"/>
          <w:lang w:val="et-EE"/>
        </w:rPr>
        <w:t xml:space="preserve"> </w:t>
      </w:r>
      <w:r w:rsidR="00D15F61">
        <w:rPr>
          <w:lang w:val="et-EE"/>
        </w:rPr>
        <w:t xml:space="preserve">Aastal 2020 </w:t>
      </w:r>
      <w:r w:rsidR="00D15F61" w:rsidRPr="0065763E">
        <w:rPr>
          <w:lang w:val="et-EE"/>
        </w:rPr>
        <w:t xml:space="preserve">viidi </w:t>
      </w:r>
      <w:r w:rsidR="0065763E" w:rsidRPr="0065763E">
        <w:rPr>
          <w:lang w:val="et-EE"/>
        </w:rPr>
        <w:t xml:space="preserve">Narvas </w:t>
      </w:r>
      <w:r w:rsidR="00D15F61">
        <w:rPr>
          <w:lang w:val="et-EE"/>
        </w:rPr>
        <w:t xml:space="preserve">riigipoolse huvihariduse ja huvitegevuse toetuse </w:t>
      </w:r>
      <w:r w:rsidR="0065763E" w:rsidRPr="0065763E">
        <w:rPr>
          <w:lang w:val="et-EE"/>
        </w:rPr>
        <w:t xml:space="preserve">abil ellu </w:t>
      </w:r>
      <w:r w:rsidR="00F22DEA">
        <w:rPr>
          <w:lang w:val="et-EE"/>
        </w:rPr>
        <w:t>35</w:t>
      </w:r>
      <w:r w:rsidR="0065763E" w:rsidRPr="0065763E">
        <w:rPr>
          <w:lang w:val="et-EE"/>
        </w:rPr>
        <w:t xml:space="preserve"> tegevust, </w:t>
      </w:r>
      <w:r w:rsidR="00F22DEA">
        <w:rPr>
          <w:lang w:val="et-EE"/>
        </w:rPr>
        <w:t xml:space="preserve">mis olid </w:t>
      </w:r>
      <w:r w:rsidR="0065763E" w:rsidRPr="0065763E">
        <w:rPr>
          <w:lang w:val="et-EE"/>
        </w:rPr>
        <w:t xml:space="preserve">suunatud huvitegevuse mitmekesisuse </w:t>
      </w:r>
      <w:r w:rsidR="00F22DEA">
        <w:rPr>
          <w:lang w:val="et-EE"/>
        </w:rPr>
        <w:t xml:space="preserve">ja kättesaadavuse </w:t>
      </w:r>
      <w:r w:rsidR="0065763E" w:rsidRPr="0065763E">
        <w:rPr>
          <w:lang w:val="et-EE"/>
        </w:rPr>
        <w:t xml:space="preserve">parandamiseks. Uutest võimalustest loodi toetuse abiga näiteks noortekoor, puhkpilliorkester, lauamängude klubi ja tervisetunnid, kooliteater, noortetelevisiooni huviring, kaasaegse tantsu ring, robootikaring, 3D-modelleerimise ja </w:t>
      </w:r>
      <w:r w:rsidR="00624BB8">
        <w:rPr>
          <w:lang w:val="et-EE"/>
        </w:rPr>
        <w:t>virtuaal</w:t>
      </w:r>
      <w:r w:rsidR="0065763E" w:rsidRPr="0065763E">
        <w:rPr>
          <w:lang w:val="et-EE"/>
        </w:rPr>
        <w:t>-reaalsuse ringid ning hulk erinevaid ringe koolide juures.</w:t>
      </w:r>
    </w:p>
    <w:p w:rsidR="0065763E" w:rsidRPr="0065763E" w:rsidRDefault="0065763E" w:rsidP="0065763E">
      <w:pPr>
        <w:jc w:val="both"/>
        <w:rPr>
          <w:lang w:val="et-EE"/>
        </w:rPr>
      </w:pPr>
    </w:p>
    <w:p w:rsidR="001B0E58" w:rsidRDefault="00FE320A" w:rsidP="0065763E">
      <w:pPr>
        <w:jc w:val="both"/>
        <w:rPr>
          <w:rFonts w:ascii="Calibri" w:eastAsia="Calibri" w:hAnsi="Calibri" w:cs="Times New Roman"/>
          <w:b/>
          <w:lang w:val="et-EE"/>
        </w:rPr>
      </w:pPr>
      <w:r w:rsidRPr="00FE320A">
        <w:rPr>
          <w:rFonts w:ascii="Calibri" w:eastAsia="Calibri" w:hAnsi="Calibri" w:cs="Times New Roman"/>
          <w:b/>
          <w:lang w:val="et-EE"/>
        </w:rPr>
        <w:t>H</w:t>
      </w:r>
      <w:r w:rsidR="0068125F" w:rsidRPr="00FE320A">
        <w:rPr>
          <w:rFonts w:ascii="Calibri" w:eastAsia="Calibri" w:hAnsi="Calibri" w:cs="Times New Roman"/>
          <w:b/>
          <w:lang w:val="et-EE"/>
        </w:rPr>
        <w:t>uvitegevuse ja huviha</w:t>
      </w:r>
      <w:r w:rsidRPr="00FE320A">
        <w:rPr>
          <w:rFonts w:ascii="Calibri" w:eastAsia="Calibri" w:hAnsi="Calibri" w:cs="Times New Roman"/>
          <w:b/>
          <w:lang w:val="et-EE"/>
        </w:rPr>
        <w:t>riduse osalemise võimaluste arv</w:t>
      </w:r>
      <w:r w:rsidR="0068125F" w:rsidRPr="00FE320A">
        <w:rPr>
          <w:rFonts w:ascii="Calibri" w:eastAsia="Calibri" w:hAnsi="Calibri" w:cs="Times New Roman"/>
          <w:b/>
          <w:lang w:val="et-EE"/>
        </w:rPr>
        <w:t xml:space="preserve"> n</w:t>
      </w:r>
      <w:r w:rsidRPr="00FE320A">
        <w:rPr>
          <w:rFonts w:ascii="Calibri" w:eastAsia="Calibri" w:hAnsi="Calibri" w:cs="Times New Roman"/>
          <w:b/>
          <w:lang w:val="et-EE"/>
        </w:rPr>
        <w:t>ing nendes osalevate noorte arv</w:t>
      </w:r>
      <w:r w:rsidR="0068125F" w:rsidRPr="00FE320A">
        <w:rPr>
          <w:rFonts w:ascii="Calibri" w:eastAsia="Calibri" w:hAnsi="Calibri" w:cs="Times New Roman"/>
          <w:b/>
          <w:lang w:val="et-EE"/>
        </w:rPr>
        <w:t xml:space="preserve"> </w:t>
      </w:r>
      <w:r>
        <w:rPr>
          <w:rFonts w:ascii="Calibri" w:eastAsia="Calibri" w:hAnsi="Calibri" w:cs="Times New Roman"/>
          <w:b/>
          <w:lang w:val="et-EE"/>
        </w:rPr>
        <w:t xml:space="preserve">   </w:t>
      </w:r>
      <w:r w:rsidRPr="00FE320A">
        <w:rPr>
          <w:rFonts w:ascii="Calibri" w:eastAsia="Calibri" w:hAnsi="Calibri" w:cs="Times New Roman"/>
          <w:b/>
          <w:lang w:val="et-EE"/>
        </w:rPr>
        <w:t xml:space="preserve">01.10.2020. a </w:t>
      </w:r>
      <w:r w:rsidR="0068125F" w:rsidRPr="00FE320A">
        <w:rPr>
          <w:rFonts w:ascii="Calibri" w:eastAsia="Calibri" w:hAnsi="Calibri" w:cs="Times New Roman"/>
          <w:b/>
          <w:lang w:val="et-EE"/>
        </w:rPr>
        <w:t>seisuga.</w:t>
      </w:r>
    </w:p>
    <w:p w:rsidR="009F7F38" w:rsidRPr="006A1F0A" w:rsidRDefault="008E5429" w:rsidP="001B0E58">
      <w:pPr>
        <w:jc w:val="both"/>
        <w:rPr>
          <w:rFonts w:ascii="Calibri" w:eastAsia="Calibri" w:hAnsi="Calibri" w:cs="Times New Roman"/>
          <w:b/>
          <w:lang w:val="et-EE"/>
        </w:rPr>
      </w:pPr>
      <w:r w:rsidRPr="006A1F0A">
        <w:rPr>
          <w:rFonts w:ascii="Calibri" w:eastAsia="Calibri" w:hAnsi="Calibri" w:cs="Times New Roman"/>
          <w:b/>
          <w:lang w:val="et-EE"/>
        </w:rPr>
        <w:t>Huvikoolid</w:t>
      </w:r>
      <w:r w:rsidR="00B55937" w:rsidRPr="006A1F0A">
        <w:rPr>
          <w:rFonts w:ascii="Calibri" w:eastAsia="Calibri" w:hAnsi="Calibri" w:cs="Times New Roman"/>
          <w:b/>
          <w:lang w:val="et-EE"/>
        </w:rPr>
        <w:t xml:space="preserve"> (huviharidus)</w:t>
      </w:r>
    </w:p>
    <w:tbl>
      <w:tblPr>
        <w:tblStyle w:val="a8"/>
        <w:tblW w:w="0" w:type="auto"/>
        <w:tblLook w:val="04A0" w:firstRow="1" w:lastRow="0" w:firstColumn="1" w:lastColumn="0" w:noHBand="0" w:noVBand="1"/>
      </w:tblPr>
      <w:tblGrid>
        <w:gridCol w:w="3369"/>
        <w:gridCol w:w="2976"/>
        <w:gridCol w:w="1701"/>
        <w:gridCol w:w="1525"/>
      </w:tblGrid>
      <w:tr w:rsidR="00E011B3" w:rsidTr="00C10172">
        <w:tc>
          <w:tcPr>
            <w:tcW w:w="3369" w:type="dxa"/>
          </w:tcPr>
          <w:p w:rsidR="00E011B3" w:rsidRDefault="00E011B3" w:rsidP="001B0E58">
            <w:pPr>
              <w:jc w:val="both"/>
              <w:rPr>
                <w:rFonts w:ascii="Calibri" w:eastAsia="Calibri" w:hAnsi="Calibri" w:cs="Times New Roman"/>
                <w:b/>
                <w:lang w:val="et-EE"/>
              </w:rPr>
            </w:pPr>
            <w:r>
              <w:rPr>
                <w:rFonts w:ascii="Calibri" w:eastAsia="Calibri" w:hAnsi="Calibri" w:cs="Times New Roman"/>
                <w:b/>
                <w:lang w:val="et-EE"/>
              </w:rPr>
              <w:t>asutus</w:t>
            </w:r>
          </w:p>
        </w:tc>
        <w:tc>
          <w:tcPr>
            <w:tcW w:w="2976" w:type="dxa"/>
          </w:tcPr>
          <w:p w:rsidR="00E011B3" w:rsidRDefault="00E011B3" w:rsidP="001B0E58">
            <w:pPr>
              <w:jc w:val="both"/>
              <w:rPr>
                <w:rFonts w:ascii="Calibri" w:eastAsia="Calibri" w:hAnsi="Calibri" w:cs="Times New Roman"/>
                <w:b/>
                <w:lang w:val="et-EE"/>
              </w:rPr>
            </w:pPr>
            <w:r>
              <w:rPr>
                <w:rFonts w:ascii="Calibri" w:eastAsia="Calibri" w:hAnsi="Calibri" w:cs="Times New Roman"/>
                <w:b/>
                <w:lang w:val="et-EE"/>
              </w:rPr>
              <w:t>tegevusvaldkond</w:t>
            </w:r>
          </w:p>
        </w:tc>
        <w:tc>
          <w:tcPr>
            <w:tcW w:w="1701" w:type="dxa"/>
          </w:tcPr>
          <w:p w:rsidR="00E011B3" w:rsidRDefault="00E011B3" w:rsidP="001B0E58">
            <w:pPr>
              <w:jc w:val="both"/>
              <w:rPr>
                <w:rFonts w:ascii="Calibri" w:eastAsia="Calibri" w:hAnsi="Calibri" w:cs="Times New Roman"/>
                <w:b/>
                <w:lang w:val="et-EE"/>
              </w:rPr>
            </w:pPr>
            <w:r>
              <w:rPr>
                <w:rFonts w:ascii="Calibri" w:eastAsia="Calibri" w:hAnsi="Calibri" w:cs="Times New Roman"/>
                <w:b/>
                <w:lang w:val="et-EE"/>
              </w:rPr>
              <w:t>võimaluste arv</w:t>
            </w:r>
          </w:p>
        </w:tc>
        <w:tc>
          <w:tcPr>
            <w:tcW w:w="1525" w:type="dxa"/>
          </w:tcPr>
          <w:p w:rsidR="00E011B3" w:rsidRDefault="00E011B3" w:rsidP="001B0E58">
            <w:pPr>
              <w:jc w:val="both"/>
              <w:rPr>
                <w:rFonts w:ascii="Calibri" w:eastAsia="Calibri" w:hAnsi="Calibri" w:cs="Times New Roman"/>
                <w:b/>
                <w:lang w:val="et-EE"/>
              </w:rPr>
            </w:pPr>
            <w:r>
              <w:rPr>
                <w:rFonts w:ascii="Calibri" w:eastAsia="Calibri" w:hAnsi="Calibri" w:cs="Times New Roman"/>
                <w:b/>
                <w:lang w:val="et-EE"/>
              </w:rPr>
              <w:t>osalejate arv</w:t>
            </w:r>
          </w:p>
        </w:tc>
      </w:tr>
      <w:tr w:rsidR="00E011B3" w:rsidTr="00C10172">
        <w:tc>
          <w:tcPr>
            <w:tcW w:w="3369" w:type="dxa"/>
          </w:tcPr>
          <w:p w:rsidR="00E011B3" w:rsidRDefault="00E011B3" w:rsidP="00E011B3">
            <w:pPr>
              <w:rPr>
                <w:rFonts w:ascii="Calibri" w:eastAsia="Calibri" w:hAnsi="Calibri" w:cs="Times New Roman"/>
                <w:b/>
                <w:lang w:val="et-EE"/>
              </w:rPr>
            </w:pPr>
            <w:r w:rsidRPr="00D57312">
              <w:rPr>
                <w:lang w:val="et-EE"/>
              </w:rPr>
              <w:t>Narva Muusikakool</w:t>
            </w:r>
          </w:p>
        </w:tc>
        <w:tc>
          <w:tcPr>
            <w:tcW w:w="2976" w:type="dxa"/>
          </w:tcPr>
          <w:p w:rsidR="00E011B3" w:rsidRPr="00C10172" w:rsidRDefault="00C10172" w:rsidP="00E011B3">
            <w:pPr>
              <w:rPr>
                <w:rFonts w:ascii="Calibri" w:eastAsia="Calibri" w:hAnsi="Calibri" w:cs="Times New Roman"/>
                <w:lang w:val="et-EE"/>
              </w:rPr>
            </w:pPr>
            <w:r w:rsidRPr="00C10172">
              <w:rPr>
                <w:rFonts w:ascii="Calibri" w:eastAsia="Calibri" w:hAnsi="Calibri" w:cs="Times New Roman"/>
                <w:lang w:val="et-EE"/>
              </w:rPr>
              <w:t>muusika</w:t>
            </w:r>
          </w:p>
        </w:tc>
        <w:tc>
          <w:tcPr>
            <w:tcW w:w="1701" w:type="dxa"/>
          </w:tcPr>
          <w:p w:rsidR="00E011B3" w:rsidRPr="00C10172" w:rsidRDefault="00CD7F75" w:rsidP="001B0E58">
            <w:pPr>
              <w:jc w:val="both"/>
              <w:rPr>
                <w:rFonts w:ascii="Calibri" w:eastAsia="Calibri" w:hAnsi="Calibri" w:cs="Times New Roman"/>
                <w:lang w:val="et-EE"/>
              </w:rPr>
            </w:pPr>
            <w:r>
              <w:rPr>
                <w:rFonts w:ascii="Calibri" w:eastAsia="Calibri" w:hAnsi="Calibri" w:cs="Times New Roman"/>
                <w:lang w:val="et-EE"/>
              </w:rPr>
              <w:t>21</w:t>
            </w:r>
          </w:p>
        </w:tc>
        <w:tc>
          <w:tcPr>
            <w:tcW w:w="1525" w:type="dxa"/>
          </w:tcPr>
          <w:p w:rsidR="00E011B3" w:rsidRPr="00C10172" w:rsidRDefault="00F80562" w:rsidP="001B0E58">
            <w:pPr>
              <w:jc w:val="both"/>
              <w:rPr>
                <w:rFonts w:ascii="Calibri" w:eastAsia="Calibri" w:hAnsi="Calibri" w:cs="Times New Roman"/>
                <w:lang w:val="et-EE"/>
              </w:rPr>
            </w:pPr>
            <w:r>
              <w:rPr>
                <w:rFonts w:ascii="Calibri" w:eastAsia="Calibri" w:hAnsi="Calibri" w:cs="Times New Roman"/>
                <w:lang w:val="et-EE"/>
              </w:rPr>
              <w:t>649</w:t>
            </w:r>
          </w:p>
        </w:tc>
      </w:tr>
      <w:tr w:rsidR="00E011B3" w:rsidTr="00C10172">
        <w:tc>
          <w:tcPr>
            <w:tcW w:w="3369" w:type="dxa"/>
          </w:tcPr>
          <w:p w:rsidR="00E011B3" w:rsidRDefault="00E011B3" w:rsidP="00E011B3">
            <w:pPr>
              <w:rPr>
                <w:rFonts w:ascii="Calibri" w:eastAsia="Calibri" w:hAnsi="Calibri" w:cs="Times New Roman"/>
                <w:b/>
                <w:lang w:val="et-EE"/>
              </w:rPr>
            </w:pPr>
            <w:r w:rsidRPr="00D57312">
              <w:rPr>
                <w:lang w:val="et-EE"/>
              </w:rPr>
              <w:t>Narva Kunstikool</w:t>
            </w:r>
          </w:p>
        </w:tc>
        <w:tc>
          <w:tcPr>
            <w:tcW w:w="2976" w:type="dxa"/>
          </w:tcPr>
          <w:p w:rsidR="00E011B3" w:rsidRPr="00C10172" w:rsidRDefault="00C10172" w:rsidP="00E011B3">
            <w:pPr>
              <w:rPr>
                <w:rFonts w:ascii="Calibri" w:eastAsia="Calibri" w:hAnsi="Calibri" w:cs="Times New Roman"/>
                <w:lang w:val="et-EE"/>
              </w:rPr>
            </w:pPr>
            <w:r>
              <w:rPr>
                <w:rFonts w:ascii="Calibri" w:eastAsia="Calibri" w:hAnsi="Calibri" w:cs="Times New Roman"/>
                <w:lang w:val="et-EE"/>
              </w:rPr>
              <w:t>kunst</w:t>
            </w:r>
          </w:p>
        </w:tc>
        <w:tc>
          <w:tcPr>
            <w:tcW w:w="1701" w:type="dxa"/>
          </w:tcPr>
          <w:p w:rsidR="00E011B3" w:rsidRPr="00C10172" w:rsidRDefault="00CE0104" w:rsidP="001B0E58">
            <w:pPr>
              <w:jc w:val="both"/>
              <w:rPr>
                <w:rFonts w:ascii="Calibri" w:eastAsia="Calibri" w:hAnsi="Calibri" w:cs="Times New Roman"/>
                <w:lang w:val="et-EE"/>
              </w:rPr>
            </w:pPr>
            <w:r>
              <w:rPr>
                <w:rFonts w:ascii="Calibri" w:eastAsia="Calibri" w:hAnsi="Calibri" w:cs="Times New Roman"/>
                <w:lang w:val="et-EE"/>
              </w:rPr>
              <w:t>8</w:t>
            </w:r>
          </w:p>
        </w:tc>
        <w:tc>
          <w:tcPr>
            <w:tcW w:w="1525" w:type="dxa"/>
          </w:tcPr>
          <w:p w:rsidR="00E011B3" w:rsidRPr="00C10172" w:rsidRDefault="00B35890" w:rsidP="001B0E58">
            <w:pPr>
              <w:jc w:val="both"/>
              <w:rPr>
                <w:rFonts w:ascii="Calibri" w:eastAsia="Calibri" w:hAnsi="Calibri" w:cs="Times New Roman"/>
                <w:lang w:val="et-EE"/>
              </w:rPr>
            </w:pPr>
            <w:r>
              <w:rPr>
                <w:rFonts w:ascii="Calibri" w:eastAsia="Calibri" w:hAnsi="Calibri" w:cs="Times New Roman"/>
                <w:lang w:val="et-EE"/>
              </w:rPr>
              <w:t>328</w:t>
            </w:r>
          </w:p>
        </w:tc>
      </w:tr>
      <w:tr w:rsidR="00E011B3" w:rsidTr="00C10172">
        <w:tc>
          <w:tcPr>
            <w:tcW w:w="3369" w:type="dxa"/>
          </w:tcPr>
          <w:p w:rsidR="00E011B3" w:rsidRDefault="00E011B3" w:rsidP="00E011B3">
            <w:pPr>
              <w:rPr>
                <w:rFonts w:ascii="Calibri" w:eastAsia="Calibri" w:hAnsi="Calibri" w:cs="Times New Roman"/>
                <w:b/>
                <w:lang w:val="et-EE"/>
              </w:rPr>
            </w:pPr>
            <w:r w:rsidRPr="00D57312">
              <w:rPr>
                <w:lang w:val="et-EE"/>
              </w:rPr>
              <w:t>Narva Noorte Meremeeste Klubi</w:t>
            </w:r>
          </w:p>
        </w:tc>
        <w:tc>
          <w:tcPr>
            <w:tcW w:w="2976" w:type="dxa"/>
          </w:tcPr>
          <w:p w:rsidR="00E011B3" w:rsidRPr="00C10172" w:rsidRDefault="00F27CF2" w:rsidP="00E011B3">
            <w:pPr>
              <w:rPr>
                <w:rFonts w:ascii="Calibri" w:eastAsia="Calibri" w:hAnsi="Calibri" w:cs="Times New Roman"/>
                <w:lang w:val="et-EE"/>
              </w:rPr>
            </w:pPr>
            <w:r>
              <w:rPr>
                <w:rFonts w:ascii="Calibri" w:eastAsia="Calibri" w:hAnsi="Calibri" w:cs="Times New Roman"/>
                <w:lang w:val="et-EE"/>
              </w:rPr>
              <w:t>ü</w:t>
            </w:r>
            <w:r w:rsidR="00187340">
              <w:rPr>
                <w:rFonts w:ascii="Calibri" w:eastAsia="Calibri" w:hAnsi="Calibri" w:cs="Times New Roman"/>
                <w:lang w:val="et-EE"/>
              </w:rPr>
              <w:t>ldkultuur, sport</w:t>
            </w:r>
          </w:p>
        </w:tc>
        <w:tc>
          <w:tcPr>
            <w:tcW w:w="1701" w:type="dxa"/>
          </w:tcPr>
          <w:p w:rsidR="00E011B3" w:rsidRPr="00C10172" w:rsidRDefault="004C6459" w:rsidP="001B0E58">
            <w:pPr>
              <w:jc w:val="both"/>
              <w:rPr>
                <w:rFonts w:ascii="Calibri" w:eastAsia="Calibri" w:hAnsi="Calibri" w:cs="Times New Roman"/>
                <w:lang w:val="et-EE"/>
              </w:rPr>
            </w:pPr>
            <w:r>
              <w:rPr>
                <w:rFonts w:ascii="Calibri" w:eastAsia="Calibri" w:hAnsi="Calibri" w:cs="Times New Roman"/>
                <w:lang w:val="et-EE"/>
              </w:rPr>
              <w:t>8</w:t>
            </w:r>
          </w:p>
        </w:tc>
        <w:tc>
          <w:tcPr>
            <w:tcW w:w="1525" w:type="dxa"/>
          </w:tcPr>
          <w:p w:rsidR="00E011B3" w:rsidRPr="00C10172" w:rsidRDefault="00B35890" w:rsidP="001B0E58">
            <w:pPr>
              <w:jc w:val="both"/>
              <w:rPr>
                <w:rFonts w:ascii="Calibri" w:eastAsia="Calibri" w:hAnsi="Calibri" w:cs="Times New Roman"/>
                <w:lang w:val="et-EE"/>
              </w:rPr>
            </w:pPr>
            <w:r>
              <w:rPr>
                <w:rFonts w:ascii="Calibri" w:eastAsia="Calibri" w:hAnsi="Calibri" w:cs="Times New Roman"/>
                <w:lang w:val="et-EE"/>
              </w:rPr>
              <w:t>248</w:t>
            </w:r>
          </w:p>
        </w:tc>
      </w:tr>
      <w:tr w:rsidR="00E011B3" w:rsidTr="00C10172">
        <w:tc>
          <w:tcPr>
            <w:tcW w:w="3369" w:type="dxa"/>
          </w:tcPr>
          <w:p w:rsidR="00E011B3" w:rsidRDefault="00E011B3" w:rsidP="00E011B3">
            <w:pPr>
              <w:rPr>
                <w:rFonts w:ascii="Calibri" w:eastAsia="Calibri" w:hAnsi="Calibri" w:cs="Times New Roman"/>
                <w:b/>
                <w:lang w:val="et-EE"/>
              </w:rPr>
            </w:pPr>
            <w:r w:rsidRPr="00D57312">
              <w:rPr>
                <w:lang w:val="et-EE"/>
              </w:rPr>
              <w:t>Narva Paemurru Spordikool</w:t>
            </w:r>
          </w:p>
        </w:tc>
        <w:tc>
          <w:tcPr>
            <w:tcW w:w="2976" w:type="dxa"/>
          </w:tcPr>
          <w:p w:rsidR="00E011B3" w:rsidRPr="00C10172" w:rsidRDefault="007B6D53" w:rsidP="00E011B3">
            <w:pPr>
              <w:rPr>
                <w:rFonts w:ascii="Calibri" w:eastAsia="Calibri" w:hAnsi="Calibri" w:cs="Times New Roman"/>
                <w:lang w:val="et-EE"/>
              </w:rPr>
            </w:pPr>
            <w:r>
              <w:rPr>
                <w:rFonts w:ascii="Calibri" w:eastAsia="Calibri" w:hAnsi="Calibri" w:cs="Times New Roman"/>
                <w:lang w:val="et-EE"/>
              </w:rPr>
              <w:t>sport</w:t>
            </w:r>
          </w:p>
        </w:tc>
        <w:tc>
          <w:tcPr>
            <w:tcW w:w="1701" w:type="dxa"/>
          </w:tcPr>
          <w:p w:rsidR="00E011B3" w:rsidRPr="00C10172" w:rsidRDefault="001413CE" w:rsidP="001B0E58">
            <w:pPr>
              <w:jc w:val="both"/>
              <w:rPr>
                <w:rFonts w:ascii="Calibri" w:eastAsia="Calibri" w:hAnsi="Calibri" w:cs="Times New Roman"/>
                <w:lang w:val="et-EE"/>
              </w:rPr>
            </w:pPr>
            <w:r>
              <w:rPr>
                <w:rFonts w:ascii="Calibri" w:eastAsia="Calibri" w:hAnsi="Calibri" w:cs="Times New Roman"/>
                <w:lang w:val="et-EE"/>
              </w:rPr>
              <w:t>8</w:t>
            </w:r>
          </w:p>
        </w:tc>
        <w:tc>
          <w:tcPr>
            <w:tcW w:w="1525" w:type="dxa"/>
          </w:tcPr>
          <w:p w:rsidR="00E011B3" w:rsidRPr="00C10172" w:rsidRDefault="00B35890" w:rsidP="001B0E58">
            <w:pPr>
              <w:jc w:val="both"/>
              <w:rPr>
                <w:rFonts w:ascii="Calibri" w:eastAsia="Calibri" w:hAnsi="Calibri" w:cs="Times New Roman"/>
                <w:lang w:val="et-EE"/>
              </w:rPr>
            </w:pPr>
            <w:r>
              <w:rPr>
                <w:rFonts w:ascii="Calibri" w:eastAsia="Calibri" w:hAnsi="Calibri" w:cs="Times New Roman"/>
                <w:lang w:val="et-EE"/>
              </w:rPr>
              <w:t>787</w:t>
            </w:r>
          </w:p>
        </w:tc>
      </w:tr>
      <w:tr w:rsidR="00E011B3" w:rsidTr="00C10172">
        <w:tc>
          <w:tcPr>
            <w:tcW w:w="3369" w:type="dxa"/>
          </w:tcPr>
          <w:p w:rsidR="00E011B3" w:rsidRDefault="00E011B3" w:rsidP="00E011B3">
            <w:pPr>
              <w:rPr>
                <w:rFonts w:ascii="Calibri" w:eastAsia="Calibri" w:hAnsi="Calibri" w:cs="Times New Roman"/>
                <w:b/>
                <w:lang w:val="et-EE"/>
              </w:rPr>
            </w:pPr>
            <w:r w:rsidRPr="00D57312">
              <w:rPr>
                <w:lang w:val="et-EE"/>
              </w:rPr>
              <w:t>Narva Spordikool Energia</w:t>
            </w:r>
          </w:p>
        </w:tc>
        <w:tc>
          <w:tcPr>
            <w:tcW w:w="2976" w:type="dxa"/>
          </w:tcPr>
          <w:p w:rsidR="00E011B3" w:rsidRPr="00C10172" w:rsidRDefault="007B6D53" w:rsidP="00E011B3">
            <w:pPr>
              <w:rPr>
                <w:rFonts w:ascii="Calibri" w:eastAsia="Calibri" w:hAnsi="Calibri" w:cs="Times New Roman"/>
                <w:lang w:val="et-EE"/>
              </w:rPr>
            </w:pPr>
            <w:r>
              <w:rPr>
                <w:rFonts w:ascii="Calibri" w:eastAsia="Calibri" w:hAnsi="Calibri" w:cs="Times New Roman"/>
                <w:lang w:val="et-EE"/>
              </w:rPr>
              <w:t>sport</w:t>
            </w:r>
          </w:p>
        </w:tc>
        <w:tc>
          <w:tcPr>
            <w:tcW w:w="1701" w:type="dxa"/>
          </w:tcPr>
          <w:p w:rsidR="00E011B3" w:rsidRPr="00C10172" w:rsidRDefault="00E01C61" w:rsidP="001B0E58">
            <w:pPr>
              <w:jc w:val="both"/>
              <w:rPr>
                <w:rFonts w:ascii="Calibri" w:eastAsia="Calibri" w:hAnsi="Calibri" w:cs="Times New Roman"/>
                <w:lang w:val="et-EE"/>
              </w:rPr>
            </w:pPr>
            <w:r>
              <w:rPr>
                <w:rFonts w:ascii="Calibri" w:eastAsia="Calibri" w:hAnsi="Calibri" w:cs="Times New Roman"/>
                <w:lang w:val="et-EE"/>
              </w:rPr>
              <w:t>10</w:t>
            </w:r>
          </w:p>
        </w:tc>
        <w:tc>
          <w:tcPr>
            <w:tcW w:w="1525" w:type="dxa"/>
          </w:tcPr>
          <w:p w:rsidR="00E011B3" w:rsidRPr="00C10172" w:rsidRDefault="00B35890" w:rsidP="001B0E58">
            <w:pPr>
              <w:jc w:val="both"/>
              <w:rPr>
                <w:rFonts w:ascii="Calibri" w:eastAsia="Calibri" w:hAnsi="Calibri" w:cs="Times New Roman"/>
                <w:lang w:val="et-EE"/>
              </w:rPr>
            </w:pPr>
            <w:r>
              <w:rPr>
                <w:rFonts w:ascii="Calibri" w:eastAsia="Calibri" w:hAnsi="Calibri" w:cs="Times New Roman"/>
                <w:lang w:val="et-EE"/>
              </w:rPr>
              <w:t>977</w:t>
            </w:r>
          </w:p>
        </w:tc>
      </w:tr>
      <w:tr w:rsidR="00187340" w:rsidRPr="005C03BD" w:rsidTr="00C10172">
        <w:tc>
          <w:tcPr>
            <w:tcW w:w="3369" w:type="dxa"/>
          </w:tcPr>
          <w:p w:rsidR="00187340" w:rsidRDefault="00187340" w:rsidP="00A133A1">
            <w:pPr>
              <w:rPr>
                <w:rFonts w:ascii="Calibri" w:eastAsia="Calibri" w:hAnsi="Calibri" w:cs="Times New Roman"/>
                <w:b/>
                <w:lang w:val="et-EE"/>
              </w:rPr>
            </w:pPr>
            <w:r w:rsidRPr="00D57312">
              <w:rPr>
                <w:lang w:val="et-EE"/>
              </w:rPr>
              <w:t>Narva Laste Loomemaja</w:t>
            </w:r>
          </w:p>
        </w:tc>
        <w:tc>
          <w:tcPr>
            <w:tcW w:w="2976" w:type="dxa"/>
          </w:tcPr>
          <w:p w:rsidR="00187340" w:rsidRPr="00C10172" w:rsidRDefault="00187340" w:rsidP="00A133A1">
            <w:pPr>
              <w:rPr>
                <w:rFonts w:ascii="Calibri" w:eastAsia="Calibri" w:hAnsi="Calibri" w:cs="Times New Roman"/>
                <w:lang w:val="et-EE"/>
              </w:rPr>
            </w:pPr>
            <w:r>
              <w:rPr>
                <w:rFonts w:ascii="Calibri" w:eastAsia="Calibri" w:hAnsi="Calibri" w:cs="Times New Roman"/>
                <w:lang w:val="et-EE"/>
              </w:rPr>
              <w:t>üldkultuur, muusika, kunst, sport, teater, tants, loodus- ja täppisteadused</w:t>
            </w:r>
          </w:p>
        </w:tc>
        <w:tc>
          <w:tcPr>
            <w:tcW w:w="1701" w:type="dxa"/>
          </w:tcPr>
          <w:p w:rsidR="00187340" w:rsidRPr="00C10172" w:rsidRDefault="00CD7F75" w:rsidP="001B0E58">
            <w:pPr>
              <w:jc w:val="both"/>
              <w:rPr>
                <w:rFonts w:ascii="Calibri" w:eastAsia="Calibri" w:hAnsi="Calibri" w:cs="Times New Roman"/>
                <w:lang w:val="et-EE"/>
              </w:rPr>
            </w:pPr>
            <w:r>
              <w:rPr>
                <w:rFonts w:ascii="Calibri" w:eastAsia="Calibri" w:hAnsi="Calibri" w:cs="Times New Roman"/>
                <w:lang w:val="et-EE"/>
              </w:rPr>
              <w:t>38</w:t>
            </w:r>
          </w:p>
        </w:tc>
        <w:tc>
          <w:tcPr>
            <w:tcW w:w="1525" w:type="dxa"/>
          </w:tcPr>
          <w:p w:rsidR="00187340" w:rsidRPr="00C10172" w:rsidRDefault="00B35890" w:rsidP="001B0E58">
            <w:pPr>
              <w:jc w:val="both"/>
              <w:rPr>
                <w:rFonts w:ascii="Calibri" w:eastAsia="Calibri" w:hAnsi="Calibri" w:cs="Times New Roman"/>
                <w:lang w:val="et-EE"/>
              </w:rPr>
            </w:pPr>
            <w:r>
              <w:rPr>
                <w:rFonts w:ascii="Calibri" w:eastAsia="Calibri" w:hAnsi="Calibri" w:cs="Times New Roman"/>
                <w:lang w:val="et-EE"/>
              </w:rPr>
              <w:t>1159</w:t>
            </w:r>
          </w:p>
        </w:tc>
      </w:tr>
    </w:tbl>
    <w:p w:rsidR="00E011B3" w:rsidRDefault="00E011B3" w:rsidP="001B0E58">
      <w:pPr>
        <w:jc w:val="both"/>
        <w:rPr>
          <w:lang w:val="et-EE"/>
        </w:rPr>
      </w:pPr>
    </w:p>
    <w:p w:rsidR="008E5429" w:rsidRPr="006A1F0A" w:rsidRDefault="008E5429" w:rsidP="001B0E58">
      <w:pPr>
        <w:jc w:val="both"/>
        <w:rPr>
          <w:rFonts w:ascii="Calibri" w:eastAsia="Calibri" w:hAnsi="Calibri" w:cs="Times New Roman"/>
          <w:b/>
          <w:lang w:val="et-EE"/>
        </w:rPr>
      </w:pPr>
      <w:r w:rsidRPr="006A1F0A">
        <w:rPr>
          <w:rFonts w:ascii="Calibri" w:eastAsia="Calibri" w:hAnsi="Calibri" w:cs="Times New Roman"/>
          <w:b/>
          <w:lang w:val="et-EE"/>
        </w:rPr>
        <w:t>Huviringid</w:t>
      </w:r>
      <w:r w:rsidR="00B55937" w:rsidRPr="006A1F0A">
        <w:rPr>
          <w:rFonts w:ascii="Calibri" w:eastAsia="Calibri" w:hAnsi="Calibri" w:cs="Times New Roman"/>
          <w:b/>
          <w:lang w:val="et-EE"/>
        </w:rPr>
        <w:t xml:space="preserve"> (huvitegevus)</w:t>
      </w:r>
    </w:p>
    <w:tbl>
      <w:tblPr>
        <w:tblStyle w:val="a8"/>
        <w:tblW w:w="0" w:type="auto"/>
        <w:tblLook w:val="04A0" w:firstRow="1" w:lastRow="0" w:firstColumn="1" w:lastColumn="0" w:noHBand="0" w:noVBand="1"/>
      </w:tblPr>
      <w:tblGrid>
        <w:gridCol w:w="2093"/>
        <w:gridCol w:w="2481"/>
        <w:gridCol w:w="2622"/>
        <w:gridCol w:w="1276"/>
        <w:gridCol w:w="1099"/>
      </w:tblGrid>
      <w:tr w:rsidR="00035E91" w:rsidTr="000957CE">
        <w:tc>
          <w:tcPr>
            <w:tcW w:w="2093" w:type="dxa"/>
          </w:tcPr>
          <w:p w:rsidR="00035E91" w:rsidRDefault="00035E91" w:rsidP="00035E91">
            <w:pPr>
              <w:jc w:val="center"/>
              <w:rPr>
                <w:rFonts w:ascii="Calibri" w:eastAsia="Calibri" w:hAnsi="Calibri" w:cs="Times New Roman"/>
                <w:b/>
                <w:lang w:val="et-EE"/>
              </w:rPr>
            </w:pPr>
            <w:r>
              <w:rPr>
                <w:rFonts w:ascii="Calibri" w:eastAsia="Calibri" w:hAnsi="Calibri" w:cs="Times New Roman"/>
                <w:b/>
                <w:lang w:val="et-EE"/>
              </w:rPr>
              <w:t>asutuse tüüp</w:t>
            </w:r>
          </w:p>
        </w:tc>
        <w:tc>
          <w:tcPr>
            <w:tcW w:w="2481" w:type="dxa"/>
          </w:tcPr>
          <w:p w:rsidR="00035E91" w:rsidRDefault="00035E91" w:rsidP="00035E91">
            <w:pPr>
              <w:jc w:val="center"/>
              <w:rPr>
                <w:rFonts w:ascii="Calibri" w:eastAsia="Calibri" w:hAnsi="Calibri" w:cs="Times New Roman"/>
                <w:b/>
                <w:lang w:val="et-EE"/>
              </w:rPr>
            </w:pPr>
            <w:r>
              <w:rPr>
                <w:rFonts w:ascii="Calibri" w:eastAsia="Calibri" w:hAnsi="Calibri" w:cs="Times New Roman"/>
                <w:b/>
                <w:lang w:val="et-EE"/>
              </w:rPr>
              <w:t>asutuse nimetus</w:t>
            </w:r>
          </w:p>
        </w:tc>
        <w:tc>
          <w:tcPr>
            <w:tcW w:w="2622" w:type="dxa"/>
          </w:tcPr>
          <w:p w:rsidR="00035E91" w:rsidRDefault="00035E91" w:rsidP="00035E91">
            <w:pPr>
              <w:jc w:val="center"/>
              <w:rPr>
                <w:rFonts w:ascii="Calibri" w:eastAsia="Calibri" w:hAnsi="Calibri" w:cs="Times New Roman"/>
                <w:b/>
                <w:lang w:val="et-EE"/>
              </w:rPr>
            </w:pPr>
            <w:r>
              <w:rPr>
                <w:rFonts w:ascii="Calibri" w:eastAsia="Calibri" w:hAnsi="Calibri" w:cs="Times New Roman"/>
                <w:b/>
                <w:lang w:val="et-EE"/>
              </w:rPr>
              <w:t>valdkond</w:t>
            </w:r>
          </w:p>
        </w:tc>
        <w:tc>
          <w:tcPr>
            <w:tcW w:w="1276" w:type="dxa"/>
          </w:tcPr>
          <w:p w:rsidR="00035E91" w:rsidRDefault="00035E91" w:rsidP="00035E91">
            <w:pPr>
              <w:jc w:val="center"/>
              <w:rPr>
                <w:rFonts w:ascii="Calibri" w:eastAsia="Calibri" w:hAnsi="Calibri" w:cs="Times New Roman"/>
                <w:b/>
                <w:lang w:val="et-EE"/>
              </w:rPr>
            </w:pPr>
            <w:r>
              <w:rPr>
                <w:rFonts w:ascii="Calibri" w:eastAsia="Calibri" w:hAnsi="Calibri" w:cs="Times New Roman"/>
                <w:b/>
                <w:lang w:val="et-EE"/>
              </w:rPr>
              <w:t>võimaluste arv</w:t>
            </w:r>
          </w:p>
        </w:tc>
        <w:tc>
          <w:tcPr>
            <w:tcW w:w="1099" w:type="dxa"/>
          </w:tcPr>
          <w:p w:rsidR="00035E91" w:rsidRDefault="00035E91" w:rsidP="00035E91">
            <w:pPr>
              <w:jc w:val="center"/>
              <w:rPr>
                <w:rFonts w:ascii="Calibri" w:eastAsia="Calibri" w:hAnsi="Calibri" w:cs="Times New Roman"/>
                <w:b/>
                <w:lang w:val="et-EE"/>
              </w:rPr>
            </w:pPr>
            <w:r>
              <w:rPr>
                <w:rFonts w:ascii="Calibri" w:eastAsia="Calibri" w:hAnsi="Calibri" w:cs="Times New Roman"/>
                <w:b/>
                <w:lang w:val="et-EE"/>
              </w:rPr>
              <w:t>osalejate arv</w:t>
            </w:r>
          </w:p>
        </w:tc>
      </w:tr>
      <w:tr w:rsidR="00035E91" w:rsidTr="000957CE">
        <w:tc>
          <w:tcPr>
            <w:tcW w:w="2093" w:type="dxa"/>
          </w:tcPr>
          <w:p w:rsidR="00035E91" w:rsidRPr="00035E91" w:rsidRDefault="00FA53E8" w:rsidP="001B0E58">
            <w:pPr>
              <w:jc w:val="both"/>
              <w:rPr>
                <w:rFonts w:ascii="Calibri" w:eastAsia="Calibri" w:hAnsi="Calibri" w:cs="Times New Roman"/>
                <w:lang w:val="et-EE"/>
              </w:rPr>
            </w:pPr>
            <w:r>
              <w:rPr>
                <w:rFonts w:ascii="Calibri" w:eastAsia="Calibri" w:hAnsi="Calibri" w:cs="Times New Roman"/>
                <w:lang w:val="et-EE"/>
              </w:rPr>
              <w:t>munitsipaalasutus</w:t>
            </w:r>
          </w:p>
        </w:tc>
        <w:tc>
          <w:tcPr>
            <w:tcW w:w="2481" w:type="dxa"/>
          </w:tcPr>
          <w:p w:rsidR="00035E91" w:rsidRPr="00035E91" w:rsidRDefault="00FA53E8" w:rsidP="001B0E58">
            <w:pPr>
              <w:jc w:val="both"/>
              <w:rPr>
                <w:rFonts w:ascii="Calibri" w:eastAsia="Calibri" w:hAnsi="Calibri" w:cs="Times New Roman"/>
                <w:lang w:val="et-EE"/>
              </w:rPr>
            </w:pPr>
            <w:r>
              <w:rPr>
                <w:rFonts w:ascii="Calibri" w:eastAsia="Calibri" w:hAnsi="Calibri" w:cs="Times New Roman"/>
                <w:lang w:val="et-EE"/>
              </w:rPr>
              <w:t>Kultuurimaja Rugodiv</w:t>
            </w:r>
          </w:p>
        </w:tc>
        <w:tc>
          <w:tcPr>
            <w:tcW w:w="2622" w:type="dxa"/>
          </w:tcPr>
          <w:p w:rsidR="00035E91" w:rsidRPr="00035E91" w:rsidRDefault="008D1A9A" w:rsidP="002B5821">
            <w:pPr>
              <w:rPr>
                <w:rFonts w:ascii="Calibri" w:eastAsia="Calibri" w:hAnsi="Calibri" w:cs="Times New Roman"/>
                <w:lang w:val="et-EE"/>
              </w:rPr>
            </w:pPr>
            <w:r>
              <w:rPr>
                <w:rFonts w:ascii="Calibri" w:eastAsia="Calibri" w:hAnsi="Calibri" w:cs="Times New Roman"/>
                <w:lang w:val="et-EE"/>
              </w:rPr>
              <w:t>üldkultuur, muusika, kunst</w:t>
            </w:r>
          </w:p>
        </w:tc>
        <w:tc>
          <w:tcPr>
            <w:tcW w:w="1276" w:type="dxa"/>
          </w:tcPr>
          <w:p w:rsidR="00035E91" w:rsidRPr="00035E91" w:rsidRDefault="008D1A9A" w:rsidP="001B0E58">
            <w:pPr>
              <w:jc w:val="both"/>
              <w:rPr>
                <w:rFonts w:ascii="Calibri" w:eastAsia="Calibri" w:hAnsi="Calibri" w:cs="Times New Roman"/>
                <w:lang w:val="et-EE"/>
              </w:rPr>
            </w:pPr>
            <w:r>
              <w:rPr>
                <w:rFonts w:ascii="Calibri" w:eastAsia="Calibri" w:hAnsi="Calibri" w:cs="Times New Roman"/>
                <w:lang w:val="et-EE"/>
              </w:rPr>
              <w:t>13</w:t>
            </w:r>
          </w:p>
        </w:tc>
        <w:tc>
          <w:tcPr>
            <w:tcW w:w="1099" w:type="dxa"/>
          </w:tcPr>
          <w:p w:rsidR="00035E91" w:rsidRPr="00035E91" w:rsidRDefault="008D1A9A" w:rsidP="001B0E58">
            <w:pPr>
              <w:jc w:val="both"/>
              <w:rPr>
                <w:rFonts w:ascii="Calibri" w:eastAsia="Calibri" w:hAnsi="Calibri" w:cs="Times New Roman"/>
                <w:lang w:val="et-EE"/>
              </w:rPr>
            </w:pPr>
            <w:r>
              <w:rPr>
                <w:rFonts w:ascii="Calibri" w:eastAsia="Calibri" w:hAnsi="Calibri" w:cs="Times New Roman"/>
                <w:lang w:val="et-EE"/>
              </w:rPr>
              <w:t>392</w:t>
            </w:r>
          </w:p>
        </w:tc>
      </w:tr>
      <w:tr w:rsidR="0031255B" w:rsidTr="000957CE">
        <w:tc>
          <w:tcPr>
            <w:tcW w:w="2093" w:type="dxa"/>
          </w:tcPr>
          <w:p w:rsidR="0031255B" w:rsidRPr="00035E91" w:rsidRDefault="0031255B" w:rsidP="00A133A1">
            <w:pPr>
              <w:jc w:val="both"/>
              <w:rPr>
                <w:rFonts w:ascii="Calibri" w:eastAsia="Calibri" w:hAnsi="Calibri" w:cs="Times New Roman"/>
                <w:lang w:val="et-EE"/>
              </w:rPr>
            </w:pPr>
            <w:r>
              <w:rPr>
                <w:rFonts w:ascii="Calibri" w:eastAsia="Calibri" w:hAnsi="Calibri" w:cs="Times New Roman"/>
                <w:lang w:val="et-EE"/>
              </w:rPr>
              <w:t>munitsipaalasutus</w:t>
            </w:r>
          </w:p>
        </w:tc>
        <w:tc>
          <w:tcPr>
            <w:tcW w:w="2481" w:type="dxa"/>
          </w:tcPr>
          <w:p w:rsidR="0031255B" w:rsidRPr="00035E91" w:rsidRDefault="0031255B" w:rsidP="00A133A1">
            <w:pPr>
              <w:jc w:val="both"/>
              <w:rPr>
                <w:rFonts w:ascii="Calibri" w:eastAsia="Calibri" w:hAnsi="Calibri" w:cs="Times New Roman"/>
                <w:lang w:val="et-EE"/>
              </w:rPr>
            </w:pPr>
            <w:r>
              <w:rPr>
                <w:rFonts w:ascii="Calibri" w:eastAsia="Calibri" w:hAnsi="Calibri" w:cs="Times New Roman"/>
                <w:lang w:val="et-EE"/>
              </w:rPr>
              <w:t>Narva Noortekeskus</w:t>
            </w:r>
          </w:p>
        </w:tc>
        <w:tc>
          <w:tcPr>
            <w:tcW w:w="2622" w:type="dxa"/>
          </w:tcPr>
          <w:p w:rsidR="0031255B" w:rsidRPr="00035E91" w:rsidRDefault="00D3766B" w:rsidP="002B5821">
            <w:pPr>
              <w:rPr>
                <w:rFonts w:ascii="Calibri" w:eastAsia="Calibri" w:hAnsi="Calibri" w:cs="Times New Roman"/>
                <w:lang w:val="et-EE"/>
              </w:rPr>
            </w:pPr>
            <w:r>
              <w:rPr>
                <w:rFonts w:ascii="Calibri" w:eastAsia="Calibri" w:hAnsi="Calibri" w:cs="Times New Roman"/>
                <w:lang w:val="et-EE"/>
              </w:rPr>
              <w:t>üldkultuur, kunst, muusika</w:t>
            </w:r>
          </w:p>
        </w:tc>
        <w:tc>
          <w:tcPr>
            <w:tcW w:w="1276" w:type="dxa"/>
          </w:tcPr>
          <w:p w:rsidR="0031255B" w:rsidRPr="00035E91" w:rsidRDefault="008C1D5C" w:rsidP="001B0E58">
            <w:pPr>
              <w:jc w:val="both"/>
              <w:rPr>
                <w:rFonts w:ascii="Calibri" w:eastAsia="Calibri" w:hAnsi="Calibri" w:cs="Times New Roman"/>
                <w:lang w:val="et-EE"/>
              </w:rPr>
            </w:pPr>
            <w:r>
              <w:rPr>
                <w:rFonts w:ascii="Calibri" w:eastAsia="Calibri" w:hAnsi="Calibri" w:cs="Times New Roman"/>
                <w:lang w:val="et-EE"/>
              </w:rPr>
              <w:t>4</w:t>
            </w:r>
          </w:p>
        </w:tc>
        <w:tc>
          <w:tcPr>
            <w:tcW w:w="1099" w:type="dxa"/>
          </w:tcPr>
          <w:p w:rsidR="0031255B" w:rsidRPr="00035E91" w:rsidRDefault="008C1D5C" w:rsidP="001B0E58">
            <w:pPr>
              <w:jc w:val="both"/>
              <w:rPr>
                <w:rFonts w:ascii="Calibri" w:eastAsia="Calibri" w:hAnsi="Calibri" w:cs="Times New Roman"/>
                <w:lang w:val="et-EE"/>
              </w:rPr>
            </w:pPr>
            <w:r>
              <w:rPr>
                <w:rFonts w:ascii="Calibri" w:eastAsia="Calibri" w:hAnsi="Calibri" w:cs="Times New Roman"/>
                <w:lang w:val="et-EE"/>
              </w:rPr>
              <w:t>1652</w:t>
            </w:r>
          </w:p>
        </w:tc>
      </w:tr>
      <w:tr w:rsidR="0031255B" w:rsidTr="000957CE">
        <w:tc>
          <w:tcPr>
            <w:tcW w:w="2093" w:type="dxa"/>
          </w:tcPr>
          <w:p w:rsidR="0031255B" w:rsidRPr="00035E91" w:rsidRDefault="0031255B" w:rsidP="001B0E58">
            <w:pPr>
              <w:jc w:val="both"/>
              <w:rPr>
                <w:rFonts w:ascii="Calibri" w:eastAsia="Calibri" w:hAnsi="Calibri" w:cs="Times New Roman"/>
                <w:lang w:val="et-EE"/>
              </w:rPr>
            </w:pPr>
            <w:r>
              <w:rPr>
                <w:rFonts w:ascii="Calibri" w:eastAsia="Calibri" w:hAnsi="Calibri" w:cs="Times New Roman"/>
                <w:lang w:val="et-EE"/>
              </w:rPr>
              <w:t>munitsipaalasutus</w:t>
            </w:r>
          </w:p>
        </w:tc>
        <w:tc>
          <w:tcPr>
            <w:tcW w:w="2481" w:type="dxa"/>
          </w:tcPr>
          <w:p w:rsidR="0031255B" w:rsidRPr="00035E91" w:rsidRDefault="0031255B" w:rsidP="001B0E58">
            <w:pPr>
              <w:jc w:val="both"/>
              <w:rPr>
                <w:rFonts w:ascii="Calibri" w:eastAsia="Calibri" w:hAnsi="Calibri" w:cs="Times New Roman"/>
                <w:lang w:val="et-EE"/>
              </w:rPr>
            </w:pPr>
            <w:r>
              <w:rPr>
                <w:rFonts w:ascii="Calibri" w:eastAsia="Calibri" w:hAnsi="Calibri" w:cs="Times New Roman"/>
                <w:lang w:val="et-EE"/>
              </w:rPr>
              <w:t>Narva Keskraamatukogu</w:t>
            </w:r>
          </w:p>
        </w:tc>
        <w:tc>
          <w:tcPr>
            <w:tcW w:w="2622" w:type="dxa"/>
          </w:tcPr>
          <w:p w:rsidR="0031255B" w:rsidRPr="00035E91" w:rsidRDefault="00555E3B" w:rsidP="002B5821">
            <w:pPr>
              <w:rPr>
                <w:rFonts w:ascii="Calibri" w:eastAsia="Calibri" w:hAnsi="Calibri" w:cs="Times New Roman"/>
                <w:lang w:val="et-EE"/>
              </w:rPr>
            </w:pPr>
            <w:r>
              <w:rPr>
                <w:rFonts w:ascii="Calibri" w:eastAsia="Calibri" w:hAnsi="Calibri" w:cs="Times New Roman"/>
                <w:lang w:val="et-EE"/>
              </w:rPr>
              <w:t>üldkultuur</w:t>
            </w:r>
          </w:p>
        </w:tc>
        <w:tc>
          <w:tcPr>
            <w:tcW w:w="1276" w:type="dxa"/>
          </w:tcPr>
          <w:p w:rsidR="0031255B" w:rsidRPr="00035E91" w:rsidRDefault="00B35890" w:rsidP="001B0E58">
            <w:pPr>
              <w:jc w:val="both"/>
              <w:rPr>
                <w:rFonts w:ascii="Calibri" w:eastAsia="Calibri" w:hAnsi="Calibri" w:cs="Times New Roman"/>
                <w:lang w:val="et-EE"/>
              </w:rPr>
            </w:pPr>
            <w:r>
              <w:rPr>
                <w:rFonts w:ascii="Calibri" w:eastAsia="Calibri" w:hAnsi="Calibri" w:cs="Times New Roman"/>
                <w:lang w:val="et-EE"/>
              </w:rPr>
              <w:t>1</w:t>
            </w:r>
          </w:p>
        </w:tc>
        <w:tc>
          <w:tcPr>
            <w:tcW w:w="1099" w:type="dxa"/>
          </w:tcPr>
          <w:p w:rsidR="0031255B" w:rsidRPr="00035E91" w:rsidRDefault="00B35890" w:rsidP="001B0E58">
            <w:pPr>
              <w:jc w:val="both"/>
              <w:rPr>
                <w:rFonts w:ascii="Calibri" w:eastAsia="Calibri" w:hAnsi="Calibri" w:cs="Times New Roman"/>
                <w:lang w:val="et-EE"/>
              </w:rPr>
            </w:pPr>
            <w:r>
              <w:rPr>
                <w:rFonts w:ascii="Calibri" w:eastAsia="Calibri" w:hAnsi="Calibri" w:cs="Times New Roman"/>
                <w:lang w:val="et-EE"/>
              </w:rPr>
              <w:t>2972</w:t>
            </w:r>
          </w:p>
        </w:tc>
      </w:tr>
      <w:tr w:rsidR="0031255B" w:rsidTr="000957CE">
        <w:tc>
          <w:tcPr>
            <w:tcW w:w="2093" w:type="dxa"/>
          </w:tcPr>
          <w:p w:rsidR="0031255B" w:rsidRDefault="0031255B" w:rsidP="001B0E58">
            <w:pPr>
              <w:jc w:val="both"/>
              <w:rPr>
                <w:rFonts w:ascii="Calibri" w:eastAsia="Calibri" w:hAnsi="Calibri" w:cs="Times New Roman"/>
                <w:lang w:val="et-EE"/>
              </w:rPr>
            </w:pPr>
            <w:r>
              <w:rPr>
                <w:rFonts w:ascii="Calibri" w:eastAsia="Calibri" w:hAnsi="Calibri" w:cs="Times New Roman"/>
                <w:lang w:val="et-EE"/>
              </w:rPr>
              <w:t>üldharidsukool</w:t>
            </w:r>
          </w:p>
        </w:tc>
        <w:tc>
          <w:tcPr>
            <w:tcW w:w="2481" w:type="dxa"/>
          </w:tcPr>
          <w:p w:rsidR="0031255B" w:rsidRDefault="0031255B" w:rsidP="001B0E58">
            <w:pPr>
              <w:jc w:val="both"/>
              <w:rPr>
                <w:rFonts w:ascii="Calibri" w:eastAsia="Calibri" w:hAnsi="Calibri" w:cs="Times New Roman"/>
                <w:lang w:val="et-EE"/>
              </w:rPr>
            </w:pPr>
            <w:r>
              <w:rPr>
                <w:rFonts w:ascii="Calibri" w:eastAsia="Calibri" w:hAnsi="Calibri" w:cs="Times New Roman"/>
                <w:lang w:val="et-EE"/>
              </w:rPr>
              <w:t>Narva Paju Kool</w:t>
            </w:r>
          </w:p>
        </w:tc>
        <w:tc>
          <w:tcPr>
            <w:tcW w:w="2622" w:type="dxa"/>
          </w:tcPr>
          <w:p w:rsidR="0031255B" w:rsidRPr="00035E91" w:rsidRDefault="00FD67C6" w:rsidP="002B5821">
            <w:pPr>
              <w:rPr>
                <w:rFonts w:ascii="Calibri" w:eastAsia="Calibri" w:hAnsi="Calibri" w:cs="Times New Roman"/>
                <w:lang w:val="et-EE"/>
              </w:rPr>
            </w:pPr>
            <w:r>
              <w:rPr>
                <w:rFonts w:ascii="Calibri" w:eastAsia="Calibri" w:hAnsi="Calibri" w:cs="Times New Roman"/>
                <w:lang w:val="et-EE"/>
              </w:rPr>
              <w:t>üldkultuur, tehnika, sport, muusika, kunst</w:t>
            </w:r>
          </w:p>
        </w:tc>
        <w:tc>
          <w:tcPr>
            <w:tcW w:w="1276" w:type="dxa"/>
          </w:tcPr>
          <w:p w:rsidR="0031255B" w:rsidRPr="00035E91" w:rsidRDefault="00FD67C6" w:rsidP="001B0E58">
            <w:pPr>
              <w:jc w:val="both"/>
              <w:rPr>
                <w:rFonts w:ascii="Calibri" w:eastAsia="Calibri" w:hAnsi="Calibri" w:cs="Times New Roman"/>
                <w:lang w:val="et-EE"/>
              </w:rPr>
            </w:pPr>
            <w:r>
              <w:rPr>
                <w:rFonts w:ascii="Calibri" w:eastAsia="Calibri" w:hAnsi="Calibri" w:cs="Times New Roman"/>
                <w:lang w:val="et-EE"/>
              </w:rPr>
              <w:t>8</w:t>
            </w:r>
          </w:p>
        </w:tc>
        <w:tc>
          <w:tcPr>
            <w:tcW w:w="1099" w:type="dxa"/>
          </w:tcPr>
          <w:p w:rsidR="0031255B" w:rsidRPr="00035E91" w:rsidRDefault="00FD67C6" w:rsidP="001B0E58">
            <w:pPr>
              <w:jc w:val="both"/>
              <w:rPr>
                <w:rFonts w:ascii="Calibri" w:eastAsia="Calibri" w:hAnsi="Calibri" w:cs="Times New Roman"/>
                <w:lang w:val="et-EE"/>
              </w:rPr>
            </w:pPr>
            <w:r>
              <w:rPr>
                <w:rFonts w:ascii="Calibri" w:eastAsia="Calibri" w:hAnsi="Calibri" w:cs="Times New Roman"/>
                <w:lang w:val="et-EE"/>
              </w:rPr>
              <w:t>110</w:t>
            </w:r>
          </w:p>
        </w:tc>
      </w:tr>
      <w:tr w:rsidR="0031255B" w:rsidTr="000957CE">
        <w:tc>
          <w:tcPr>
            <w:tcW w:w="2093" w:type="dxa"/>
          </w:tcPr>
          <w:p w:rsidR="0031255B" w:rsidRDefault="0031255B" w:rsidP="001B0E58">
            <w:pPr>
              <w:jc w:val="both"/>
              <w:rPr>
                <w:rFonts w:ascii="Calibri" w:eastAsia="Calibri" w:hAnsi="Calibri" w:cs="Times New Roman"/>
                <w:lang w:val="et-EE"/>
              </w:rPr>
            </w:pPr>
            <w:r>
              <w:rPr>
                <w:rFonts w:ascii="Calibri" w:eastAsia="Calibri" w:hAnsi="Calibri" w:cs="Times New Roman"/>
                <w:lang w:val="et-EE"/>
              </w:rPr>
              <w:t>üldharidsukool</w:t>
            </w:r>
          </w:p>
        </w:tc>
        <w:tc>
          <w:tcPr>
            <w:tcW w:w="2481" w:type="dxa"/>
          </w:tcPr>
          <w:p w:rsidR="0031255B" w:rsidRPr="00261A08" w:rsidRDefault="0031255B" w:rsidP="00A133A1">
            <w:pPr>
              <w:rPr>
                <w:rFonts w:ascii="Calibri" w:eastAsia="Calibri" w:hAnsi="Calibri"/>
              </w:rPr>
            </w:pPr>
            <w:r w:rsidRPr="00261A08">
              <w:rPr>
                <w:rFonts w:ascii="Calibri" w:eastAsia="Calibri" w:hAnsi="Calibri"/>
              </w:rPr>
              <w:t>Narva Kesklinna Gümnaasium</w:t>
            </w:r>
          </w:p>
        </w:tc>
        <w:tc>
          <w:tcPr>
            <w:tcW w:w="2622" w:type="dxa"/>
          </w:tcPr>
          <w:p w:rsidR="0031255B" w:rsidRPr="00035E91" w:rsidRDefault="00F27153" w:rsidP="002B5821">
            <w:pPr>
              <w:rPr>
                <w:rFonts w:ascii="Calibri" w:eastAsia="Calibri" w:hAnsi="Calibri" w:cs="Times New Roman"/>
                <w:lang w:val="et-EE"/>
              </w:rPr>
            </w:pPr>
            <w:r>
              <w:rPr>
                <w:rFonts w:ascii="Calibri" w:eastAsia="Calibri" w:hAnsi="Calibri" w:cs="Times New Roman"/>
                <w:lang w:val="et-EE"/>
              </w:rPr>
              <w:t>sport, tehnika, üldkultuur, muusika, kunst</w:t>
            </w:r>
          </w:p>
        </w:tc>
        <w:tc>
          <w:tcPr>
            <w:tcW w:w="1276" w:type="dxa"/>
          </w:tcPr>
          <w:p w:rsidR="0031255B" w:rsidRPr="00035E91" w:rsidRDefault="004E1BE9" w:rsidP="001B0E58">
            <w:pPr>
              <w:jc w:val="both"/>
              <w:rPr>
                <w:rFonts w:ascii="Calibri" w:eastAsia="Calibri" w:hAnsi="Calibri" w:cs="Times New Roman"/>
                <w:lang w:val="et-EE"/>
              </w:rPr>
            </w:pPr>
            <w:r>
              <w:rPr>
                <w:rFonts w:ascii="Calibri" w:eastAsia="Calibri" w:hAnsi="Calibri" w:cs="Times New Roman"/>
                <w:lang w:val="et-EE"/>
              </w:rPr>
              <w:t>10</w:t>
            </w:r>
          </w:p>
        </w:tc>
        <w:tc>
          <w:tcPr>
            <w:tcW w:w="1099" w:type="dxa"/>
          </w:tcPr>
          <w:p w:rsidR="0031255B" w:rsidRPr="00035E91" w:rsidRDefault="004E1BE9" w:rsidP="001B0E58">
            <w:pPr>
              <w:jc w:val="both"/>
              <w:rPr>
                <w:rFonts w:ascii="Calibri" w:eastAsia="Calibri" w:hAnsi="Calibri" w:cs="Times New Roman"/>
                <w:lang w:val="et-EE"/>
              </w:rPr>
            </w:pPr>
            <w:r>
              <w:rPr>
                <w:rFonts w:ascii="Calibri" w:eastAsia="Calibri" w:hAnsi="Calibri" w:cs="Times New Roman"/>
                <w:lang w:val="et-EE"/>
              </w:rPr>
              <w:t>343</w:t>
            </w:r>
          </w:p>
        </w:tc>
      </w:tr>
      <w:tr w:rsidR="0031255B" w:rsidTr="000957CE">
        <w:tc>
          <w:tcPr>
            <w:tcW w:w="2093" w:type="dxa"/>
          </w:tcPr>
          <w:p w:rsidR="0031255B" w:rsidRDefault="0031255B" w:rsidP="001B0E58">
            <w:pPr>
              <w:jc w:val="both"/>
              <w:rPr>
                <w:rFonts w:ascii="Calibri" w:eastAsia="Calibri" w:hAnsi="Calibri" w:cs="Times New Roman"/>
                <w:lang w:val="et-EE"/>
              </w:rPr>
            </w:pPr>
            <w:r>
              <w:rPr>
                <w:rFonts w:ascii="Calibri" w:eastAsia="Calibri" w:hAnsi="Calibri" w:cs="Times New Roman"/>
                <w:lang w:val="et-EE"/>
              </w:rPr>
              <w:t>üldharidsukool</w:t>
            </w:r>
          </w:p>
        </w:tc>
        <w:tc>
          <w:tcPr>
            <w:tcW w:w="2481" w:type="dxa"/>
          </w:tcPr>
          <w:p w:rsidR="0031255B" w:rsidRPr="00261A08" w:rsidRDefault="0031255B" w:rsidP="00A133A1">
            <w:pPr>
              <w:rPr>
                <w:rFonts w:ascii="Calibri" w:eastAsia="Calibri" w:hAnsi="Calibri"/>
              </w:rPr>
            </w:pPr>
            <w:r w:rsidRPr="00261A08">
              <w:rPr>
                <w:rFonts w:ascii="Calibri" w:eastAsia="Calibri" w:hAnsi="Calibri"/>
              </w:rPr>
              <w:t>Narva Kreenholmi Gümnaasium</w:t>
            </w:r>
          </w:p>
        </w:tc>
        <w:tc>
          <w:tcPr>
            <w:tcW w:w="2622" w:type="dxa"/>
          </w:tcPr>
          <w:p w:rsidR="0031255B" w:rsidRPr="00035E91" w:rsidRDefault="003E5C38" w:rsidP="003E5C38">
            <w:pPr>
              <w:rPr>
                <w:rFonts w:ascii="Calibri" w:eastAsia="Calibri" w:hAnsi="Calibri" w:cs="Times New Roman"/>
                <w:lang w:val="et-EE"/>
              </w:rPr>
            </w:pPr>
            <w:r>
              <w:rPr>
                <w:rFonts w:ascii="Calibri" w:eastAsia="Calibri" w:hAnsi="Calibri" w:cs="Times New Roman"/>
                <w:lang w:val="et-EE"/>
              </w:rPr>
              <w:t>üldkultuur, tehnika, muusika</w:t>
            </w:r>
          </w:p>
        </w:tc>
        <w:tc>
          <w:tcPr>
            <w:tcW w:w="1276" w:type="dxa"/>
          </w:tcPr>
          <w:p w:rsidR="0031255B" w:rsidRPr="00035E91" w:rsidRDefault="00D27398" w:rsidP="001B0E58">
            <w:pPr>
              <w:jc w:val="both"/>
              <w:rPr>
                <w:rFonts w:ascii="Calibri" w:eastAsia="Calibri" w:hAnsi="Calibri" w:cs="Times New Roman"/>
                <w:lang w:val="et-EE"/>
              </w:rPr>
            </w:pPr>
            <w:r>
              <w:rPr>
                <w:rFonts w:ascii="Calibri" w:eastAsia="Calibri" w:hAnsi="Calibri" w:cs="Times New Roman"/>
                <w:lang w:val="et-EE"/>
              </w:rPr>
              <w:t>3</w:t>
            </w:r>
          </w:p>
        </w:tc>
        <w:tc>
          <w:tcPr>
            <w:tcW w:w="1099" w:type="dxa"/>
          </w:tcPr>
          <w:p w:rsidR="0031255B" w:rsidRPr="00035E91" w:rsidRDefault="00D27398" w:rsidP="001B0E58">
            <w:pPr>
              <w:jc w:val="both"/>
              <w:rPr>
                <w:rFonts w:ascii="Calibri" w:eastAsia="Calibri" w:hAnsi="Calibri" w:cs="Times New Roman"/>
                <w:lang w:val="et-EE"/>
              </w:rPr>
            </w:pPr>
            <w:r>
              <w:rPr>
                <w:rFonts w:ascii="Calibri" w:eastAsia="Calibri" w:hAnsi="Calibri" w:cs="Times New Roman"/>
                <w:lang w:val="et-EE"/>
              </w:rPr>
              <w:t>53</w:t>
            </w:r>
          </w:p>
        </w:tc>
      </w:tr>
      <w:tr w:rsidR="0031255B" w:rsidTr="000957CE">
        <w:tc>
          <w:tcPr>
            <w:tcW w:w="2093" w:type="dxa"/>
          </w:tcPr>
          <w:p w:rsidR="0031255B" w:rsidRDefault="0031255B" w:rsidP="001B0E58">
            <w:pPr>
              <w:jc w:val="both"/>
              <w:rPr>
                <w:rFonts w:ascii="Calibri" w:eastAsia="Calibri" w:hAnsi="Calibri" w:cs="Times New Roman"/>
                <w:lang w:val="et-EE"/>
              </w:rPr>
            </w:pPr>
            <w:r>
              <w:rPr>
                <w:rFonts w:ascii="Calibri" w:eastAsia="Calibri" w:hAnsi="Calibri" w:cs="Times New Roman"/>
                <w:lang w:val="et-EE"/>
              </w:rPr>
              <w:t>üldharidsukool</w:t>
            </w:r>
          </w:p>
        </w:tc>
        <w:tc>
          <w:tcPr>
            <w:tcW w:w="2481" w:type="dxa"/>
          </w:tcPr>
          <w:p w:rsidR="0031255B" w:rsidRPr="00261A08" w:rsidRDefault="0031255B" w:rsidP="00A133A1">
            <w:pPr>
              <w:rPr>
                <w:rFonts w:ascii="Calibri" w:eastAsia="Calibri" w:hAnsi="Calibri"/>
              </w:rPr>
            </w:pPr>
            <w:r w:rsidRPr="00261A08">
              <w:rPr>
                <w:rFonts w:ascii="Calibri" w:eastAsia="Calibri" w:hAnsi="Calibri"/>
              </w:rPr>
              <w:t>Narva Soldino Gümnaasium</w:t>
            </w:r>
          </w:p>
        </w:tc>
        <w:tc>
          <w:tcPr>
            <w:tcW w:w="2622" w:type="dxa"/>
          </w:tcPr>
          <w:p w:rsidR="0031255B" w:rsidRPr="00D2516D" w:rsidRDefault="00D2516D" w:rsidP="002B5821">
            <w:pPr>
              <w:rPr>
                <w:rFonts w:ascii="Calibri" w:eastAsia="Calibri" w:hAnsi="Calibri" w:cs="Times New Roman"/>
                <w:lang w:val="et-EE"/>
              </w:rPr>
            </w:pPr>
            <w:r>
              <w:rPr>
                <w:rFonts w:ascii="Calibri" w:eastAsia="Calibri" w:hAnsi="Calibri" w:cs="Times New Roman"/>
              </w:rPr>
              <w:t>üldkultuur, muusika</w:t>
            </w:r>
            <w:r>
              <w:rPr>
                <w:rFonts w:ascii="Calibri" w:eastAsia="Calibri" w:hAnsi="Calibri" w:cs="Times New Roman"/>
                <w:lang w:val="et-EE"/>
              </w:rPr>
              <w:t>,</w:t>
            </w:r>
            <w:r>
              <w:rPr>
                <w:rFonts w:ascii="Calibri" w:eastAsia="Calibri" w:hAnsi="Calibri" w:cs="Times New Roman"/>
              </w:rPr>
              <w:t xml:space="preserve"> kunst</w:t>
            </w:r>
          </w:p>
        </w:tc>
        <w:tc>
          <w:tcPr>
            <w:tcW w:w="1276" w:type="dxa"/>
          </w:tcPr>
          <w:p w:rsidR="0031255B" w:rsidRPr="00035E91" w:rsidRDefault="00ED6490" w:rsidP="001B0E58">
            <w:pPr>
              <w:jc w:val="both"/>
              <w:rPr>
                <w:rFonts w:ascii="Calibri" w:eastAsia="Calibri" w:hAnsi="Calibri" w:cs="Times New Roman"/>
                <w:lang w:val="et-EE"/>
              </w:rPr>
            </w:pPr>
            <w:r>
              <w:rPr>
                <w:rFonts w:ascii="Calibri" w:eastAsia="Calibri" w:hAnsi="Calibri" w:cs="Times New Roman"/>
                <w:lang w:val="et-EE"/>
              </w:rPr>
              <w:t>9</w:t>
            </w:r>
          </w:p>
        </w:tc>
        <w:tc>
          <w:tcPr>
            <w:tcW w:w="1099" w:type="dxa"/>
          </w:tcPr>
          <w:p w:rsidR="0031255B" w:rsidRPr="00035E91" w:rsidRDefault="00ED6490" w:rsidP="001B0E58">
            <w:pPr>
              <w:jc w:val="both"/>
              <w:rPr>
                <w:rFonts w:ascii="Calibri" w:eastAsia="Calibri" w:hAnsi="Calibri" w:cs="Times New Roman"/>
                <w:lang w:val="et-EE"/>
              </w:rPr>
            </w:pPr>
            <w:r>
              <w:rPr>
                <w:rFonts w:ascii="Calibri" w:eastAsia="Calibri" w:hAnsi="Calibri" w:cs="Times New Roman"/>
                <w:lang w:val="et-EE"/>
              </w:rPr>
              <w:t>487</w:t>
            </w:r>
          </w:p>
        </w:tc>
      </w:tr>
      <w:tr w:rsidR="00D3766B" w:rsidTr="000957CE">
        <w:tc>
          <w:tcPr>
            <w:tcW w:w="2093" w:type="dxa"/>
          </w:tcPr>
          <w:p w:rsidR="00D3766B" w:rsidRDefault="00D3766B" w:rsidP="001B0E58">
            <w:pPr>
              <w:jc w:val="both"/>
              <w:rPr>
                <w:rFonts w:ascii="Calibri" w:eastAsia="Calibri" w:hAnsi="Calibri" w:cs="Times New Roman"/>
                <w:lang w:val="et-EE"/>
              </w:rPr>
            </w:pPr>
            <w:r>
              <w:rPr>
                <w:rFonts w:ascii="Calibri" w:eastAsia="Calibri" w:hAnsi="Calibri" w:cs="Times New Roman"/>
                <w:lang w:val="et-EE"/>
              </w:rPr>
              <w:t>üldharidsukool</w:t>
            </w:r>
          </w:p>
        </w:tc>
        <w:tc>
          <w:tcPr>
            <w:tcW w:w="2481" w:type="dxa"/>
          </w:tcPr>
          <w:p w:rsidR="00D3766B" w:rsidRPr="00261A08" w:rsidRDefault="00D3766B" w:rsidP="00D3766B">
            <w:pPr>
              <w:rPr>
                <w:rFonts w:ascii="Calibri" w:eastAsia="Calibri" w:hAnsi="Calibri"/>
              </w:rPr>
            </w:pPr>
            <w:r w:rsidRPr="00261A08">
              <w:rPr>
                <w:rFonts w:ascii="Calibri" w:eastAsia="Calibri" w:hAnsi="Calibri"/>
              </w:rPr>
              <w:t xml:space="preserve">Narva </w:t>
            </w:r>
            <w:r>
              <w:rPr>
                <w:rFonts w:ascii="Calibri" w:eastAsia="Calibri" w:hAnsi="Calibri"/>
                <w:lang w:val="et-EE"/>
              </w:rPr>
              <w:t>Pähklimäe</w:t>
            </w:r>
            <w:r w:rsidRPr="00261A08">
              <w:rPr>
                <w:rFonts w:ascii="Calibri" w:eastAsia="Calibri" w:hAnsi="Calibri"/>
              </w:rPr>
              <w:t xml:space="preserve"> Gümnaasium</w:t>
            </w:r>
          </w:p>
        </w:tc>
        <w:tc>
          <w:tcPr>
            <w:tcW w:w="2622" w:type="dxa"/>
          </w:tcPr>
          <w:p w:rsidR="00D3766B" w:rsidRPr="001E1EBD" w:rsidRDefault="001E1EBD" w:rsidP="002B5821">
            <w:pPr>
              <w:rPr>
                <w:rFonts w:ascii="Calibri" w:eastAsia="Calibri" w:hAnsi="Calibri" w:cs="Times New Roman"/>
                <w:lang w:val="en-US"/>
              </w:rPr>
            </w:pPr>
            <w:r>
              <w:rPr>
                <w:rFonts w:ascii="Calibri" w:eastAsia="Calibri" w:hAnsi="Calibri" w:cs="Times New Roman"/>
                <w:lang w:val="en-US"/>
              </w:rPr>
              <w:t>üldkultuur, sport</w:t>
            </w:r>
          </w:p>
        </w:tc>
        <w:tc>
          <w:tcPr>
            <w:tcW w:w="1276" w:type="dxa"/>
          </w:tcPr>
          <w:p w:rsidR="00D3766B" w:rsidRDefault="001E1EBD" w:rsidP="001B0E58">
            <w:pPr>
              <w:jc w:val="both"/>
              <w:rPr>
                <w:rFonts w:ascii="Calibri" w:eastAsia="Calibri" w:hAnsi="Calibri" w:cs="Times New Roman"/>
                <w:lang w:val="et-EE"/>
              </w:rPr>
            </w:pPr>
            <w:r>
              <w:rPr>
                <w:rFonts w:ascii="Calibri" w:eastAsia="Calibri" w:hAnsi="Calibri" w:cs="Times New Roman"/>
                <w:lang w:val="et-EE"/>
              </w:rPr>
              <w:t>3</w:t>
            </w:r>
          </w:p>
        </w:tc>
        <w:tc>
          <w:tcPr>
            <w:tcW w:w="1099" w:type="dxa"/>
          </w:tcPr>
          <w:p w:rsidR="00D3766B" w:rsidRDefault="00D3766B" w:rsidP="001B0E58">
            <w:pPr>
              <w:jc w:val="both"/>
              <w:rPr>
                <w:rFonts w:ascii="Calibri" w:eastAsia="Calibri" w:hAnsi="Calibri" w:cs="Times New Roman"/>
                <w:lang w:val="et-EE"/>
              </w:rPr>
            </w:pPr>
            <w:r>
              <w:rPr>
                <w:rFonts w:ascii="Calibri" w:eastAsia="Calibri" w:hAnsi="Calibri" w:cs="Times New Roman"/>
                <w:lang w:val="et-EE"/>
              </w:rPr>
              <w:t>451</w:t>
            </w:r>
          </w:p>
        </w:tc>
      </w:tr>
      <w:tr w:rsidR="002B5821" w:rsidRPr="002B5821" w:rsidTr="000957CE">
        <w:tc>
          <w:tcPr>
            <w:tcW w:w="2093" w:type="dxa"/>
          </w:tcPr>
          <w:p w:rsidR="002B5821" w:rsidRDefault="002B5821" w:rsidP="00A54551">
            <w:pPr>
              <w:jc w:val="both"/>
              <w:rPr>
                <w:rFonts w:ascii="Calibri" w:eastAsia="Calibri" w:hAnsi="Calibri" w:cs="Times New Roman"/>
                <w:lang w:val="et-EE"/>
              </w:rPr>
            </w:pPr>
            <w:r>
              <w:rPr>
                <w:rFonts w:ascii="Calibri" w:eastAsia="Calibri" w:hAnsi="Calibri" w:cs="Times New Roman"/>
                <w:lang w:val="et-EE"/>
              </w:rPr>
              <w:t>üldharidsukool</w:t>
            </w:r>
          </w:p>
        </w:tc>
        <w:tc>
          <w:tcPr>
            <w:tcW w:w="2481" w:type="dxa"/>
          </w:tcPr>
          <w:p w:rsidR="002B5821" w:rsidRPr="002B5821" w:rsidRDefault="002B5821" w:rsidP="00A133A1">
            <w:pPr>
              <w:rPr>
                <w:rFonts w:ascii="Calibri" w:eastAsia="Calibri" w:hAnsi="Calibri"/>
                <w:lang w:val="et-EE"/>
              </w:rPr>
            </w:pPr>
            <w:r>
              <w:rPr>
                <w:rFonts w:ascii="Calibri" w:eastAsia="Calibri" w:hAnsi="Calibri"/>
                <w:lang w:val="et-EE"/>
              </w:rPr>
              <w:t>Narva Keeltelütseum</w:t>
            </w:r>
          </w:p>
        </w:tc>
        <w:tc>
          <w:tcPr>
            <w:tcW w:w="2622" w:type="dxa"/>
          </w:tcPr>
          <w:p w:rsidR="002B5821" w:rsidRPr="00035E91" w:rsidRDefault="002B5821" w:rsidP="002B5821">
            <w:pPr>
              <w:rPr>
                <w:rFonts w:ascii="Calibri" w:eastAsia="Calibri" w:hAnsi="Calibri" w:cs="Times New Roman"/>
                <w:lang w:val="et-EE"/>
              </w:rPr>
            </w:pPr>
            <w:r>
              <w:rPr>
                <w:rFonts w:ascii="Calibri" w:eastAsia="Calibri" w:hAnsi="Calibri" w:cs="Times New Roman"/>
                <w:lang w:val="et-EE"/>
              </w:rPr>
              <w:t>üldkultuur, loodus, sport, kunst</w:t>
            </w:r>
          </w:p>
        </w:tc>
        <w:tc>
          <w:tcPr>
            <w:tcW w:w="1276"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7</w:t>
            </w:r>
          </w:p>
        </w:tc>
        <w:tc>
          <w:tcPr>
            <w:tcW w:w="1099"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299</w:t>
            </w:r>
          </w:p>
        </w:tc>
      </w:tr>
      <w:tr w:rsidR="002B5821" w:rsidRPr="002B5821" w:rsidTr="000957CE">
        <w:tc>
          <w:tcPr>
            <w:tcW w:w="2093" w:type="dxa"/>
          </w:tcPr>
          <w:p w:rsidR="002B5821" w:rsidRDefault="002B5821" w:rsidP="001B0E58">
            <w:pPr>
              <w:jc w:val="both"/>
              <w:rPr>
                <w:rFonts w:ascii="Calibri" w:eastAsia="Calibri" w:hAnsi="Calibri" w:cs="Times New Roman"/>
                <w:lang w:val="et-EE"/>
              </w:rPr>
            </w:pPr>
            <w:r>
              <w:rPr>
                <w:rFonts w:ascii="Calibri" w:eastAsia="Calibri" w:hAnsi="Calibri" w:cs="Times New Roman"/>
                <w:lang w:val="et-EE"/>
              </w:rPr>
              <w:t>üldharidsukool</w:t>
            </w:r>
          </w:p>
        </w:tc>
        <w:tc>
          <w:tcPr>
            <w:tcW w:w="2481" w:type="dxa"/>
          </w:tcPr>
          <w:p w:rsidR="002B5821" w:rsidRPr="002B5821" w:rsidRDefault="002B5821" w:rsidP="00A133A1">
            <w:pPr>
              <w:rPr>
                <w:rFonts w:ascii="Calibri" w:eastAsia="Calibri" w:hAnsi="Calibri"/>
                <w:lang w:val="et-EE"/>
              </w:rPr>
            </w:pPr>
            <w:r w:rsidRPr="002B5821">
              <w:rPr>
                <w:rFonts w:ascii="Calibri" w:hAnsi="Calibri" w:cs="Calibri"/>
                <w:lang w:val="et-EE"/>
              </w:rPr>
              <w:t xml:space="preserve">Narva Täiskasvanute </w:t>
            </w:r>
            <w:r w:rsidRPr="002B5821">
              <w:rPr>
                <w:rFonts w:ascii="Calibri" w:hAnsi="Calibri" w:cs="Calibri"/>
                <w:lang w:val="et-EE"/>
              </w:rPr>
              <w:lastRenderedPageBreak/>
              <w:t>kool</w:t>
            </w:r>
          </w:p>
        </w:tc>
        <w:tc>
          <w:tcPr>
            <w:tcW w:w="2622" w:type="dxa"/>
          </w:tcPr>
          <w:p w:rsidR="002B5821" w:rsidRPr="00035E91" w:rsidRDefault="003309A1" w:rsidP="002B5821">
            <w:pPr>
              <w:rPr>
                <w:rFonts w:ascii="Calibri" w:eastAsia="Calibri" w:hAnsi="Calibri" w:cs="Times New Roman"/>
                <w:lang w:val="et-EE"/>
              </w:rPr>
            </w:pPr>
            <w:r>
              <w:rPr>
                <w:rFonts w:ascii="Calibri" w:eastAsia="Calibri" w:hAnsi="Calibri" w:cs="Times New Roman"/>
                <w:lang w:val="et-EE"/>
              </w:rPr>
              <w:lastRenderedPageBreak/>
              <w:t>kunst, tehnika</w:t>
            </w:r>
          </w:p>
        </w:tc>
        <w:tc>
          <w:tcPr>
            <w:tcW w:w="1276" w:type="dxa"/>
          </w:tcPr>
          <w:p w:rsidR="002B5821" w:rsidRPr="00035E91" w:rsidRDefault="003309A1" w:rsidP="001B0E58">
            <w:pPr>
              <w:jc w:val="both"/>
              <w:rPr>
                <w:rFonts w:ascii="Calibri" w:eastAsia="Calibri" w:hAnsi="Calibri" w:cs="Times New Roman"/>
                <w:lang w:val="et-EE"/>
              </w:rPr>
            </w:pPr>
            <w:r>
              <w:rPr>
                <w:rFonts w:ascii="Calibri" w:eastAsia="Calibri" w:hAnsi="Calibri" w:cs="Times New Roman"/>
                <w:lang w:val="et-EE"/>
              </w:rPr>
              <w:t>2</w:t>
            </w:r>
          </w:p>
        </w:tc>
        <w:tc>
          <w:tcPr>
            <w:tcW w:w="1099" w:type="dxa"/>
          </w:tcPr>
          <w:p w:rsidR="002B5821" w:rsidRPr="00035E91" w:rsidRDefault="003309A1" w:rsidP="001B0E58">
            <w:pPr>
              <w:jc w:val="both"/>
              <w:rPr>
                <w:rFonts w:ascii="Calibri" w:eastAsia="Calibri" w:hAnsi="Calibri" w:cs="Times New Roman"/>
                <w:lang w:val="et-EE"/>
              </w:rPr>
            </w:pPr>
            <w:r>
              <w:rPr>
                <w:rFonts w:ascii="Calibri" w:eastAsia="Calibri" w:hAnsi="Calibri" w:cs="Times New Roman"/>
                <w:lang w:val="et-EE"/>
              </w:rPr>
              <w:t>15</w:t>
            </w:r>
          </w:p>
        </w:tc>
      </w:tr>
      <w:tr w:rsidR="002B5821" w:rsidRPr="002B5821" w:rsidTr="000957CE">
        <w:tc>
          <w:tcPr>
            <w:tcW w:w="2093" w:type="dxa"/>
          </w:tcPr>
          <w:p w:rsidR="002B5821" w:rsidRDefault="002B5821" w:rsidP="001B0E58">
            <w:pPr>
              <w:jc w:val="both"/>
              <w:rPr>
                <w:rFonts w:ascii="Calibri" w:eastAsia="Calibri" w:hAnsi="Calibri" w:cs="Times New Roman"/>
                <w:lang w:val="et-EE"/>
              </w:rPr>
            </w:pPr>
            <w:r>
              <w:rPr>
                <w:rFonts w:ascii="Calibri" w:eastAsia="Calibri" w:hAnsi="Calibri" w:cs="Times New Roman"/>
                <w:lang w:val="et-EE"/>
              </w:rPr>
              <w:lastRenderedPageBreak/>
              <w:t>sihtasutus</w:t>
            </w:r>
          </w:p>
        </w:tc>
        <w:tc>
          <w:tcPr>
            <w:tcW w:w="2481" w:type="dxa"/>
          </w:tcPr>
          <w:p w:rsidR="002B5821" w:rsidRPr="00261A08" w:rsidRDefault="002B5821" w:rsidP="00A133A1">
            <w:pPr>
              <w:rPr>
                <w:rFonts w:ascii="Calibri" w:eastAsia="Calibri" w:hAnsi="Calibri" w:cs="Calibri"/>
                <w:lang w:val="et-EE"/>
              </w:rPr>
            </w:pPr>
            <w:r w:rsidRPr="00261A08">
              <w:rPr>
                <w:rFonts w:ascii="Calibri" w:eastAsia="Calibri" w:hAnsi="Calibri" w:cs="Calibri"/>
                <w:lang w:val="et-EE"/>
              </w:rPr>
              <w:t>SA Narva Haigla</w:t>
            </w:r>
          </w:p>
        </w:tc>
        <w:tc>
          <w:tcPr>
            <w:tcW w:w="2622" w:type="dxa"/>
          </w:tcPr>
          <w:p w:rsidR="002B5821" w:rsidRPr="00035E91" w:rsidRDefault="002B5821" w:rsidP="002B5821">
            <w:pPr>
              <w:rPr>
                <w:rFonts w:ascii="Calibri" w:eastAsia="Calibri" w:hAnsi="Calibri" w:cs="Times New Roman"/>
                <w:lang w:val="et-EE"/>
              </w:rPr>
            </w:pPr>
            <w:r>
              <w:rPr>
                <w:rFonts w:ascii="Calibri" w:eastAsia="Calibri" w:hAnsi="Calibri" w:cs="Times New Roman"/>
                <w:lang w:val="et-EE"/>
              </w:rPr>
              <w:t>üldkultuur</w:t>
            </w:r>
          </w:p>
        </w:tc>
        <w:tc>
          <w:tcPr>
            <w:tcW w:w="1276" w:type="dxa"/>
          </w:tcPr>
          <w:p w:rsidR="002B5821" w:rsidRPr="00035E91" w:rsidRDefault="00F80AAB" w:rsidP="001B0E58">
            <w:pPr>
              <w:jc w:val="both"/>
              <w:rPr>
                <w:rFonts w:ascii="Calibri" w:eastAsia="Calibri" w:hAnsi="Calibri" w:cs="Times New Roman"/>
                <w:lang w:val="et-EE"/>
              </w:rPr>
            </w:pPr>
            <w:r>
              <w:rPr>
                <w:rFonts w:ascii="Calibri" w:eastAsia="Calibri" w:hAnsi="Calibri" w:cs="Times New Roman"/>
                <w:lang w:val="et-EE"/>
              </w:rPr>
              <w:t>1</w:t>
            </w:r>
          </w:p>
        </w:tc>
        <w:tc>
          <w:tcPr>
            <w:tcW w:w="1099" w:type="dxa"/>
          </w:tcPr>
          <w:p w:rsidR="002B5821" w:rsidRPr="00035E91" w:rsidRDefault="00F80AAB" w:rsidP="001B0E58">
            <w:pPr>
              <w:jc w:val="both"/>
              <w:rPr>
                <w:rFonts w:ascii="Calibri" w:eastAsia="Calibri" w:hAnsi="Calibri" w:cs="Times New Roman"/>
                <w:lang w:val="et-EE"/>
              </w:rPr>
            </w:pPr>
            <w:r>
              <w:rPr>
                <w:rFonts w:ascii="Calibri" w:eastAsia="Calibri" w:hAnsi="Calibri" w:cs="Times New Roman"/>
                <w:lang w:val="et-EE"/>
              </w:rPr>
              <w:t>294</w:t>
            </w:r>
          </w:p>
        </w:tc>
      </w:tr>
      <w:tr w:rsidR="002B5821" w:rsidTr="000957CE">
        <w:tc>
          <w:tcPr>
            <w:tcW w:w="2093" w:type="dxa"/>
          </w:tcPr>
          <w:p w:rsidR="002B5821" w:rsidRDefault="002B5821" w:rsidP="001B0E58">
            <w:pPr>
              <w:jc w:val="both"/>
              <w:rPr>
                <w:rFonts w:ascii="Calibri" w:eastAsia="Calibri" w:hAnsi="Calibri" w:cs="Times New Roman"/>
                <w:lang w:val="et-EE"/>
              </w:rPr>
            </w:pPr>
            <w:r>
              <w:rPr>
                <w:rFonts w:ascii="Calibri" w:eastAsia="Calibri" w:hAnsi="Calibri" w:cs="Times New Roman"/>
                <w:lang w:val="et-EE"/>
              </w:rPr>
              <w:t>mittetulundusühing</w:t>
            </w:r>
          </w:p>
        </w:tc>
        <w:tc>
          <w:tcPr>
            <w:tcW w:w="2481" w:type="dxa"/>
          </w:tcPr>
          <w:p w:rsidR="002B5821" w:rsidRPr="00261A08" w:rsidRDefault="002B5821" w:rsidP="00A133A1">
            <w:pPr>
              <w:rPr>
                <w:rFonts w:ascii="Calibri" w:eastAsia="Calibri" w:hAnsi="Calibri" w:cs="Calibri"/>
              </w:rPr>
            </w:pPr>
            <w:r w:rsidRPr="002B5821">
              <w:rPr>
                <w:rFonts w:ascii="Calibri" w:eastAsia="Calibri" w:hAnsi="Calibri" w:cs="Calibri"/>
                <w:lang w:val="et-EE"/>
              </w:rPr>
              <w:t>Laste Pä</w:t>
            </w:r>
            <w:r w:rsidRPr="00261A08">
              <w:rPr>
                <w:rFonts w:ascii="Calibri" w:eastAsia="Calibri" w:hAnsi="Calibri" w:cs="Calibri"/>
              </w:rPr>
              <w:t>evakeskus LAD</w:t>
            </w:r>
          </w:p>
        </w:tc>
        <w:tc>
          <w:tcPr>
            <w:tcW w:w="2622" w:type="dxa"/>
          </w:tcPr>
          <w:p w:rsidR="002B5821" w:rsidRPr="00035E91" w:rsidRDefault="002B5821" w:rsidP="002B5821">
            <w:pPr>
              <w:rPr>
                <w:rFonts w:ascii="Calibri" w:eastAsia="Calibri" w:hAnsi="Calibri" w:cs="Times New Roman"/>
                <w:lang w:val="et-EE"/>
              </w:rPr>
            </w:pPr>
            <w:r>
              <w:rPr>
                <w:rFonts w:ascii="Calibri" w:eastAsia="Calibri" w:hAnsi="Calibri" w:cs="Times New Roman"/>
                <w:lang w:val="et-EE"/>
              </w:rPr>
              <w:t>üldkultuur</w:t>
            </w:r>
          </w:p>
        </w:tc>
        <w:tc>
          <w:tcPr>
            <w:tcW w:w="1276"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1</w:t>
            </w:r>
          </w:p>
        </w:tc>
        <w:tc>
          <w:tcPr>
            <w:tcW w:w="1099"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10</w:t>
            </w:r>
          </w:p>
        </w:tc>
      </w:tr>
      <w:tr w:rsidR="002B5821" w:rsidTr="000957CE">
        <w:tc>
          <w:tcPr>
            <w:tcW w:w="2093" w:type="dxa"/>
          </w:tcPr>
          <w:p w:rsidR="002B5821" w:rsidRDefault="002B5821" w:rsidP="001B0E58">
            <w:pPr>
              <w:jc w:val="both"/>
              <w:rPr>
                <w:rFonts w:ascii="Calibri" w:eastAsia="Calibri" w:hAnsi="Calibri" w:cs="Times New Roman"/>
                <w:lang w:val="et-EE"/>
              </w:rPr>
            </w:pPr>
            <w:r>
              <w:rPr>
                <w:rFonts w:ascii="Calibri" w:eastAsia="Calibri" w:hAnsi="Calibri" w:cs="Times New Roman"/>
                <w:lang w:val="et-EE"/>
              </w:rPr>
              <w:t>mittetulundusühing</w:t>
            </w:r>
          </w:p>
        </w:tc>
        <w:tc>
          <w:tcPr>
            <w:tcW w:w="2481" w:type="dxa"/>
          </w:tcPr>
          <w:p w:rsidR="002B5821" w:rsidRPr="00261A08" w:rsidRDefault="002B5821" w:rsidP="00A133A1">
            <w:pPr>
              <w:rPr>
                <w:rFonts w:ascii="Calibri" w:eastAsia="Calibri" w:hAnsi="Calibri" w:cs="Calibri"/>
                <w:lang w:val="et-EE"/>
              </w:rPr>
            </w:pPr>
            <w:r w:rsidRPr="00261A08">
              <w:rPr>
                <w:rFonts w:ascii="Calibri" w:eastAsia="Calibri" w:hAnsi="Calibri" w:cs="Calibri"/>
                <w:lang w:val="et-EE"/>
              </w:rPr>
              <w:t>Narva Jalgpalli Liit MTÜ</w:t>
            </w:r>
          </w:p>
        </w:tc>
        <w:tc>
          <w:tcPr>
            <w:tcW w:w="2622"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sport</w:t>
            </w:r>
          </w:p>
        </w:tc>
        <w:tc>
          <w:tcPr>
            <w:tcW w:w="1276" w:type="dxa"/>
          </w:tcPr>
          <w:p w:rsidR="002B5821" w:rsidRPr="00035E91" w:rsidRDefault="00AD0299" w:rsidP="001B0E58">
            <w:pPr>
              <w:jc w:val="both"/>
              <w:rPr>
                <w:rFonts w:ascii="Calibri" w:eastAsia="Calibri" w:hAnsi="Calibri" w:cs="Times New Roman"/>
                <w:lang w:val="et-EE"/>
              </w:rPr>
            </w:pPr>
            <w:r>
              <w:rPr>
                <w:rFonts w:ascii="Calibri" w:eastAsia="Calibri" w:hAnsi="Calibri" w:cs="Times New Roman"/>
                <w:lang w:val="et-EE"/>
              </w:rPr>
              <w:t>1</w:t>
            </w:r>
          </w:p>
        </w:tc>
        <w:tc>
          <w:tcPr>
            <w:tcW w:w="1099" w:type="dxa"/>
          </w:tcPr>
          <w:p w:rsidR="002B5821" w:rsidRPr="00035E91" w:rsidRDefault="00AD0299" w:rsidP="001B0E58">
            <w:pPr>
              <w:jc w:val="both"/>
              <w:rPr>
                <w:rFonts w:ascii="Calibri" w:eastAsia="Calibri" w:hAnsi="Calibri" w:cs="Times New Roman"/>
                <w:lang w:val="et-EE"/>
              </w:rPr>
            </w:pPr>
            <w:r>
              <w:rPr>
                <w:rFonts w:ascii="Calibri" w:eastAsia="Calibri" w:hAnsi="Calibri" w:cs="Times New Roman"/>
                <w:lang w:val="et-EE"/>
              </w:rPr>
              <w:t>24</w:t>
            </w:r>
          </w:p>
        </w:tc>
      </w:tr>
      <w:tr w:rsidR="002B5821" w:rsidTr="000957CE">
        <w:tc>
          <w:tcPr>
            <w:tcW w:w="2093" w:type="dxa"/>
          </w:tcPr>
          <w:p w:rsidR="002B5821" w:rsidRDefault="002B5821" w:rsidP="001B0E58">
            <w:pPr>
              <w:jc w:val="both"/>
              <w:rPr>
                <w:rFonts w:ascii="Calibri" w:eastAsia="Calibri" w:hAnsi="Calibri" w:cs="Times New Roman"/>
                <w:lang w:val="et-EE"/>
              </w:rPr>
            </w:pPr>
            <w:r>
              <w:rPr>
                <w:rFonts w:ascii="Calibri" w:eastAsia="Calibri" w:hAnsi="Calibri" w:cs="Times New Roman"/>
                <w:lang w:val="et-EE"/>
              </w:rPr>
              <w:t>mittetulundusühing</w:t>
            </w:r>
          </w:p>
        </w:tc>
        <w:tc>
          <w:tcPr>
            <w:tcW w:w="2481" w:type="dxa"/>
          </w:tcPr>
          <w:p w:rsidR="002B5821" w:rsidRPr="00261A08" w:rsidRDefault="002B5821" w:rsidP="00A133A1">
            <w:pPr>
              <w:rPr>
                <w:rFonts w:ascii="Calibri" w:eastAsia="Calibri" w:hAnsi="Calibri" w:cs="Calibri"/>
                <w:lang w:val="et-EE"/>
              </w:rPr>
            </w:pPr>
            <w:r w:rsidRPr="00261A08">
              <w:rPr>
                <w:rFonts w:ascii="Calibri" w:eastAsia="Calibri" w:hAnsi="Calibri" w:cs="Calibri"/>
                <w:lang w:val="et-EE"/>
              </w:rPr>
              <w:t>MTÜ Kunstistuudio Stupeni</w:t>
            </w:r>
          </w:p>
        </w:tc>
        <w:tc>
          <w:tcPr>
            <w:tcW w:w="2622"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kunst</w:t>
            </w:r>
          </w:p>
        </w:tc>
        <w:tc>
          <w:tcPr>
            <w:tcW w:w="1276" w:type="dxa"/>
          </w:tcPr>
          <w:p w:rsidR="002B5821" w:rsidRPr="00035E91" w:rsidRDefault="00D86ACA" w:rsidP="001B0E58">
            <w:pPr>
              <w:jc w:val="both"/>
              <w:rPr>
                <w:rFonts w:ascii="Calibri" w:eastAsia="Calibri" w:hAnsi="Calibri" w:cs="Times New Roman"/>
                <w:lang w:val="et-EE"/>
              </w:rPr>
            </w:pPr>
            <w:r>
              <w:rPr>
                <w:rFonts w:ascii="Calibri" w:eastAsia="Calibri" w:hAnsi="Calibri" w:cs="Times New Roman"/>
                <w:lang w:val="et-EE"/>
              </w:rPr>
              <w:t>1</w:t>
            </w:r>
          </w:p>
        </w:tc>
        <w:tc>
          <w:tcPr>
            <w:tcW w:w="1099" w:type="dxa"/>
          </w:tcPr>
          <w:p w:rsidR="002B5821" w:rsidRPr="00035E91" w:rsidRDefault="00D86ACA" w:rsidP="001B0E58">
            <w:pPr>
              <w:jc w:val="both"/>
              <w:rPr>
                <w:rFonts w:ascii="Calibri" w:eastAsia="Calibri" w:hAnsi="Calibri" w:cs="Times New Roman"/>
                <w:lang w:val="et-EE"/>
              </w:rPr>
            </w:pPr>
            <w:r>
              <w:rPr>
                <w:rFonts w:ascii="Calibri" w:eastAsia="Calibri" w:hAnsi="Calibri" w:cs="Times New Roman"/>
                <w:lang w:val="et-EE"/>
              </w:rPr>
              <w:t>23</w:t>
            </w:r>
          </w:p>
        </w:tc>
      </w:tr>
      <w:tr w:rsidR="002B5821" w:rsidTr="000957CE">
        <w:tc>
          <w:tcPr>
            <w:tcW w:w="2093" w:type="dxa"/>
          </w:tcPr>
          <w:p w:rsidR="002B5821" w:rsidRDefault="002B5821" w:rsidP="001B0E58">
            <w:pPr>
              <w:jc w:val="both"/>
              <w:rPr>
                <w:rFonts w:ascii="Calibri" w:eastAsia="Calibri" w:hAnsi="Calibri" w:cs="Times New Roman"/>
                <w:lang w:val="et-EE"/>
              </w:rPr>
            </w:pPr>
            <w:r>
              <w:rPr>
                <w:rFonts w:ascii="Calibri" w:eastAsia="Calibri" w:hAnsi="Calibri" w:cs="Times New Roman"/>
                <w:lang w:val="et-EE"/>
              </w:rPr>
              <w:t>mittetulundusühing</w:t>
            </w:r>
          </w:p>
        </w:tc>
        <w:tc>
          <w:tcPr>
            <w:tcW w:w="2481" w:type="dxa"/>
          </w:tcPr>
          <w:p w:rsidR="002B5821" w:rsidRPr="00261A08" w:rsidRDefault="002B5821" w:rsidP="00A133A1">
            <w:pPr>
              <w:rPr>
                <w:rFonts w:ascii="Calibri" w:eastAsia="Calibri" w:hAnsi="Calibri" w:cs="Calibri"/>
              </w:rPr>
            </w:pPr>
            <w:r w:rsidRPr="00261A08">
              <w:rPr>
                <w:rFonts w:ascii="Calibri" w:eastAsia="Calibri" w:hAnsi="Calibri" w:cs="Calibri"/>
                <w:lang w:val="et-EE"/>
              </w:rPr>
              <w:t>MTÜ Vokaalstuudio Pääsuke</w:t>
            </w:r>
          </w:p>
        </w:tc>
        <w:tc>
          <w:tcPr>
            <w:tcW w:w="2622"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muusika</w:t>
            </w:r>
          </w:p>
        </w:tc>
        <w:tc>
          <w:tcPr>
            <w:tcW w:w="1276" w:type="dxa"/>
          </w:tcPr>
          <w:p w:rsidR="002B5821" w:rsidRPr="00035E91" w:rsidRDefault="00980FFA" w:rsidP="001B0E58">
            <w:pPr>
              <w:jc w:val="both"/>
              <w:rPr>
                <w:rFonts w:ascii="Calibri" w:eastAsia="Calibri" w:hAnsi="Calibri" w:cs="Times New Roman"/>
                <w:lang w:val="et-EE"/>
              </w:rPr>
            </w:pPr>
            <w:r>
              <w:rPr>
                <w:rFonts w:ascii="Calibri" w:eastAsia="Calibri" w:hAnsi="Calibri" w:cs="Times New Roman"/>
                <w:lang w:val="et-EE"/>
              </w:rPr>
              <w:t>1</w:t>
            </w:r>
          </w:p>
        </w:tc>
        <w:tc>
          <w:tcPr>
            <w:tcW w:w="1099" w:type="dxa"/>
          </w:tcPr>
          <w:p w:rsidR="002B5821" w:rsidRPr="00035E91" w:rsidRDefault="00980FFA" w:rsidP="001B0E58">
            <w:pPr>
              <w:jc w:val="both"/>
              <w:rPr>
                <w:rFonts w:ascii="Calibri" w:eastAsia="Calibri" w:hAnsi="Calibri" w:cs="Times New Roman"/>
                <w:lang w:val="et-EE"/>
              </w:rPr>
            </w:pPr>
            <w:r>
              <w:rPr>
                <w:rFonts w:ascii="Calibri" w:eastAsia="Calibri" w:hAnsi="Calibri" w:cs="Times New Roman"/>
                <w:lang w:val="et-EE"/>
              </w:rPr>
              <w:t>25</w:t>
            </w:r>
          </w:p>
        </w:tc>
      </w:tr>
      <w:tr w:rsidR="002B5821" w:rsidTr="000957CE">
        <w:tc>
          <w:tcPr>
            <w:tcW w:w="2093" w:type="dxa"/>
          </w:tcPr>
          <w:p w:rsidR="002B5821" w:rsidRDefault="002B5821" w:rsidP="001B0E58">
            <w:pPr>
              <w:jc w:val="both"/>
              <w:rPr>
                <w:rFonts w:ascii="Calibri" w:eastAsia="Calibri" w:hAnsi="Calibri" w:cs="Times New Roman"/>
                <w:lang w:val="et-EE"/>
              </w:rPr>
            </w:pPr>
            <w:r>
              <w:rPr>
                <w:rFonts w:ascii="Calibri" w:eastAsia="Calibri" w:hAnsi="Calibri" w:cs="Times New Roman"/>
                <w:lang w:val="et-EE"/>
              </w:rPr>
              <w:t>mittetulundusühing</w:t>
            </w:r>
          </w:p>
        </w:tc>
        <w:tc>
          <w:tcPr>
            <w:tcW w:w="2481" w:type="dxa"/>
          </w:tcPr>
          <w:p w:rsidR="002B5821" w:rsidRPr="00261A08" w:rsidRDefault="002B5821" w:rsidP="00A133A1">
            <w:pPr>
              <w:rPr>
                <w:rFonts w:ascii="Calibri" w:eastAsia="Calibri" w:hAnsi="Calibri" w:cs="Calibri"/>
                <w:lang w:val="et-EE"/>
              </w:rPr>
            </w:pPr>
            <w:r w:rsidRPr="00261A08">
              <w:rPr>
                <w:rFonts w:ascii="Calibri" w:eastAsia="Calibri" w:hAnsi="Calibri" w:cs="Calibri"/>
                <w:lang w:val="et-EE"/>
              </w:rPr>
              <w:t>MTÜ Vitatiim</w:t>
            </w:r>
          </w:p>
        </w:tc>
        <w:tc>
          <w:tcPr>
            <w:tcW w:w="2622" w:type="dxa"/>
          </w:tcPr>
          <w:p w:rsidR="002B5821" w:rsidRPr="001F507C" w:rsidRDefault="002B5821" w:rsidP="001B0E58">
            <w:pPr>
              <w:jc w:val="both"/>
              <w:rPr>
                <w:rFonts w:ascii="Calibri" w:eastAsia="Calibri" w:hAnsi="Calibri" w:cs="Times New Roman"/>
                <w:lang w:val="et-EE"/>
              </w:rPr>
            </w:pPr>
            <w:r>
              <w:rPr>
                <w:rFonts w:ascii="Calibri" w:eastAsia="Calibri" w:hAnsi="Calibri" w:cs="Times New Roman"/>
                <w:lang w:val="et-EE"/>
              </w:rPr>
              <w:t>üldkultuur</w:t>
            </w:r>
          </w:p>
        </w:tc>
        <w:tc>
          <w:tcPr>
            <w:tcW w:w="1276"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2</w:t>
            </w:r>
          </w:p>
        </w:tc>
        <w:tc>
          <w:tcPr>
            <w:tcW w:w="1099"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44</w:t>
            </w:r>
          </w:p>
        </w:tc>
      </w:tr>
      <w:tr w:rsidR="002B5821" w:rsidTr="000957CE">
        <w:tc>
          <w:tcPr>
            <w:tcW w:w="2093" w:type="dxa"/>
          </w:tcPr>
          <w:p w:rsidR="002B5821" w:rsidRDefault="002B5821" w:rsidP="001B0E58">
            <w:pPr>
              <w:jc w:val="both"/>
              <w:rPr>
                <w:rFonts w:ascii="Calibri" w:eastAsia="Calibri" w:hAnsi="Calibri" w:cs="Times New Roman"/>
                <w:lang w:val="et-EE"/>
              </w:rPr>
            </w:pPr>
            <w:r>
              <w:rPr>
                <w:rFonts w:ascii="Calibri" w:eastAsia="Calibri" w:hAnsi="Calibri" w:cs="Times New Roman"/>
                <w:lang w:val="et-EE"/>
              </w:rPr>
              <w:t>mittetulundusühing</w:t>
            </w:r>
          </w:p>
        </w:tc>
        <w:tc>
          <w:tcPr>
            <w:tcW w:w="2481" w:type="dxa"/>
          </w:tcPr>
          <w:p w:rsidR="002B5821" w:rsidRPr="00261A08" w:rsidRDefault="002B5821" w:rsidP="00A133A1">
            <w:pPr>
              <w:rPr>
                <w:rFonts w:ascii="Calibri" w:eastAsia="Calibri" w:hAnsi="Calibri" w:cs="Calibri"/>
                <w:lang w:val="et-EE"/>
              </w:rPr>
            </w:pPr>
            <w:r w:rsidRPr="00261A08">
              <w:rPr>
                <w:rFonts w:ascii="Calibri" w:eastAsia="Calibri" w:hAnsi="Calibri" w:cs="Calibri"/>
                <w:lang w:val="et-EE"/>
              </w:rPr>
              <w:t>JK Narva Trans</w:t>
            </w:r>
          </w:p>
        </w:tc>
        <w:tc>
          <w:tcPr>
            <w:tcW w:w="2622"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sport</w:t>
            </w:r>
          </w:p>
        </w:tc>
        <w:tc>
          <w:tcPr>
            <w:tcW w:w="1276" w:type="dxa"/>
          </w:tcPr>
          <w:p w:rsidR="002B5821" w:rsidRPr="00035E91" w:rsidRDefault="0093075B" w:rsidP="001B0E58">
            <w:pPr>
              <w:jc w:val="both"/>
              <w:rPr>
                <w:rFonts w:ascii="Calibri" w:eastAsia="Calibri" w:hAnsi="Calibri" w:cs="Times New Roman"/>
                <w:lang w:val="et-EE"/>
              </w:rPr>
            </w:pPr>
            <w:r>
              <w:rPr>
                <w:rFonts w:ascii="Calibri" w:eastAsia="Calibri" w:hAnsi="Calibri" w:cs="Times New Roman"/>
                <w:lang w:val="et-EE"/>
              </w:rPr>
              <w:t>1</w:t>
            </w:r>
          </w:p>
        </w:tc>
        <w:tc>
          <w:tcPr>
            <w:tcW w:w="1099" w:type="dxa"/>
          </w:tcPr>
          <w:p w:rsidR="002B5821" w:rsidRPr="00035E91" w:rsidRDefault="0093075B" w:rsidP="001B0E58">
            <w:pPr>
              <w:jc w:val="both"/>
              <w:rPr>
                <w:rFonts w:ascii="Calibri" w:eastAsia="Calibri" w:hAnsi="Calibri" w:cs="Times New Roman"/>
                <w:lang w:val="et-EE"/>
              </w:rPr>
            </w:pPr>
            <w:r>
              <w:rPr>
                <w:rFonts w:ascii="Calibri" w:eastAsia="Calibri" w:hAnsi="Calibri" w:cs="Times New Roman"/>
                <w:lang w:val="et-EE"/>
              </w:rPr>
              <w:t>500</w:t>
            </w:r>
          </w:p>
        </w:tc>
      </w:tr>
      <w:tr w:rsidR="002B5821" w:rsidTr="000957CE">
        <w:tc>
          <w:tcPr>
            <w:tcW w:w="2093" w:type="dxa"/>
          </w:tcPr>
          <w:p w:rsidR="002B5821" w:rsidRDefault="002B5821" w:rsidP="001B0E58">
            <w:pPr>
              <w:jc w:val="both"/>
              <w:rPr>
                <w:rFonts w:ascii="Calibri" w:eastAsia="Calibri" w:hAnsi="Calibri" w:cs="Times New Roman"/>
                <w:lang w:val="et-EE"/>
              </w:rPr>
            </w:pPr>
            <w:r>
              <w:rPr>
                <w:rFonts w:ascii="Calibri" w:eastAsia="Calibri" w:hAnsi="Calibri" w:cs="Times New Roman"/>
                <w:lang w:val="et-EE"/>
              </w:rPr>
              <w:t>mittetulundusühing</w:t>
            </w:r>
          </w:p>
        </w:tc>
        <w:tc>
          <w:tcPr>
            <w:tcW w:w="2481" w:type="dxa"/>
          </w:tcPr>
          <w:p w:rsidR="002B5821" w:rsidRPr="00261A08" w:rsidRDefault="002B5821" w:rsidP="00A133A1">
            <w:pPr>
              <w:rPr>
                <w:rFonts w:ascii="Calibri" w:eastAsia="Calibri" w:hAnsi="Calibri" w:cs="Calibri"/>
              </w:rPr>
            </w:pPr>
            <w:r w:rsidRPr="00261A08">
              <w:rPr>
                <w:rFonts w:ascii="Calibri" w:eastAsia="Calibri" w:hAnsi="Calibri" w:cs="Calibri"/>
              </w:rPr>
              <w:t>Narva Tenniseklubi Fortuna</w:t>
            </w:r>
          </w:p>
        </w:tc>
        <w:tc>
          <w:tcPr>
            <w:tcW w:w="2622"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sport</w:t>
            </w:r>
          </w:p>
        </w:tc>
        <w:tc>
          <w:tcPr>
            <w:tcW w:w="1276" w:type="dxa"/>
          </w:tcPr>
          <w:p w:rsidR="002B5821" w:rsidRPr="00035E91" w:rsidRDefault="007E1881" w:rsidP="001B0E58">
            <w:pPr>
              <w:jc w:val="both"/>
              <w:rPr>
                <w:rFonts w:ascii="Calibri" w:eastAsia="Calibri" w:hAnsi="Calibri" w:cs="Times New Roman"/>
                <w:lang w:val="et-EE"/>
              </w:rPr>
            </w:pPr>
            <w:r>
              <w:rPr>
                <w:rFonts w:ascii="Calibri" w:eastAsia="Calibri" w:hAnsi="Calibri" w:cs="Times New Roman"/>
                <w:lang w:val="et-EE"/>
              </w:rPr>
              <w:t>1</w:t>
            </w:r>
          </w:p>
        </w:tc>
        <w:tc>
          <w:tcPr>
            <w:tcW w:w="1099" w:type="dxa"/>
          </w:tcPr>
          <w:p w:rsidR="002B5821" w:rsidRPr="00035E91" w:rsidRDefault="007E1881" w:rsidP="001B0E58">
            <w:pPr>
              <w:jc w:val="both"/>
              <w:rPr>
                <w:rFonts w:ascii="Calibri" w:eastAsia="Calibri" w:hAnsi="Calibri" w:cs="Times New Roman"/>
                <w:lang w:val="et-EE"/>
              </w:rPr>
            </w:pPr>
            <w:r>
              <w:rPr>
                <w:rFonts w:ascii="Calibri" w:eastAsia="Calibri" w:hAnsi="Calibri" w:cs="Times New Roman"/>
                <w:lang w:val="et-EE"/>
              </w:rPr>
              <w:t>12</w:t>
            </w:r>
          </w:p>
        </w:tc>
      </w:tr>
      <w:tr w:rsidR="002B5821" w:rsidTr="000957CE">
        <w:tc>
          <w:tcPr>
            <w:tcW w:w="2093" w:type="dxa"/>
          </w:tcPr>
          <w:p w:rsidR="002B5821" w:rsidRDefault="002B5821" w:rsidP="001B0E58">
            <w:pPr>
              <w:jc w:val="both"/>
              <w:rPr>
                <w:rFonts w:ascii="Calibri" w:eastAsia="Calibri" w:hAnsi="Calibri" w:cs="Times New Roman"/>
                <w:lang w:val="et-EE"/>
              </w:rPr>
            </w:pPr>
            <w:r>
              <w:rPr>
                <w:rFonts w:ascii="Calibri" w:eastAsia="Calibri" w:hAnsi="Calibri" w:cs="Times New Roman"/>
                <w:lang w:val="et-EE"/>
              </w:rPr>
              <w:t>mittetulundusühing</w:t>
            </w:r>
          </w:p>
        </w:tc>
        <w:tc>
          <w:tcPr>
            <w:tcW w:w="2481" w:type="dxa"/>
          </w:tcPr>
          <w:p w:rsidR="002B5821" w:rsidRPr="00261A08" w:rsidRDefault="002B5821" w:rsidP="00A133A1">
            <w:pPr>
              <w:rPr>
                <w:rFonts w:ascii="Calibri" w:eastAsia="Calibri" w:hAnsi="Calibri"/>
              </w:rPr>
            </w:pPr>
            <w:r w:rsidRPr="00261A08">
              <w:rPr>
                <w:rFonts w:ascii="Calibri" w:eastAsia="Calibri" w:hAnsi="Calibri"/>
              </w:rPr>
              <w:t>SA Narva Kant</w:t>
            </w:r>
          </w:p>
        </w:tc>
        <w:tc>
          <w:tcPr>
            <w:tcW w:w="2622"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üldkultuur</w:t>
            </w:r>
          </w:p>
        </w:tc>
        <w:tc>
          <w:tcPr>
            <w:tcW w:w="1276" w:type="dxa"/>
          </w:tcPr>
          <w:p w:rsidR="002B5821" w:rsidRPr="00035E91" w:rsidRDefault="0028020F" w:rsidP="001B0E58">
            <w:pPr>
              <w:jc w:val="both"/>
              <w:rPr>
                <w:rFonts w:ascii="Calibri" w:eastAsia="Calibri" w:hAnsi="Calibri" w:cs="Times New Roman"/>
                <w:lang w:val="et-EE"/>
              </w:rPr>
            </w:pPr>
            <w:r>
              <w:rPr>
                <w:rFonts w:ascii="Calibri" w:eastAsia="Calibri" w:hAnsi="Calibri" w:cs="Times New Roman"/>
                <w:lang w:val="et-EE"/>
              </w:rPr>
              <w:t>1</w:t>
            </w:r>
          </w:p>
        </w:tc>
        <w:tc>
          <w:tcPr>
            <w:tcW w:w="1099" w:type="dxa"/>
          </w:tcPr>
          <w:p w:rsidR="002B5821" w:rsidRPr="00035E91" w:rsidRDefault="001D5444" w:rsidP="001B0E58">
            <w:pPr>
              <w:jc w:val="both"/>
              <w:rPr>
                <w:rFonts w:ascii="Calibri" w:eastAsia="Calibri" w:hAnsi="Calibri" w:cs="Times New Roman"/>
                <w:lang w:val="et-EE"/>
              </w:rPr>
            </w:pPr>
            <w:r>
              <w:rPr>
                <w:rFonts w:ascii="Calibri" w:eastAsia="Calibri" w:hAnsi="Calibri" w:cs="Times New Roman"/>
                <w:lang w:val="et-EE"/>
              </w:rPr>
              <w:t>70</w:t>
            </w:r>
          </w:p>
        </w:tc>
      </w:tr>
      <w:tr w:rsidR="002B5821" w:rsidTr="000957CE">
        <w:tc>
          <w:tcPr>
            <w:tcW w:w="2093" w:type="dxa"/>
          </w:tcPr>
          <w:p w:rsidR="002B5821" w:rsidRDefault="002B5821" w:rsidP="001B0E58">
            <w:pPr>
              <w:jc w:val="both"/>
              <w:rPr>
                <w:rFonts w:ascii="Calibri" w:eastAsia="Calibri" w:hAnsi="Calibri" w:cs="Times New Roman"/>
                <w:lang w:val="et-EE"/>
              </w:rPr>
            </w:pPr>
            <w:r>
              <w:rPr>
                <w:rFonts w:ascii="Calibri" w:eastAsia="Calibri" w:hAnsi="Calibri" w:cs="Times New Roman"/>
                <w:lang w:val="et-EE"/>
              </w:rPr>
              <w:t>mittetulundusühing</w:t>
            </w:r>
          </w:p>
        </w:tc>
        <w:tc>
          <w:tcPr>
            <w:tcW w:w="2481" w:type="dxa"/>
          </w:tcPr>
          <w:p w:rsidR="002B5821" w:rsidRPr="00261A08" w:rsidRDefault="002B5821" w:rsidP="00A133A1">
            <w:pPr>
              <w:rPr>
                <w:rFonts w:ascii="Calibri" w:eastAsia="Calibri" w:hAnsi="Calibri"/>
              </w:rPr>
            </w:pPr>
            <w:r w:rsidRPr="00261A08">
              <w:rPr>
                <w:rFonts w:ascii="Calibri" w:hAnsi="Calibri" w:cs="Calibri"/>
              </w:rPr>
              <w:t>MTÜ Narva RX Team</w:t>
            </w:r>
          </w:p>
        </w:tc>
        <w:tc>
          <w:tcPr>
            <w:tcW w:w="2622"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sport</w:t>
            </w:r>
          </w:p>
        </w:tc>
        <w:tc>
          <w:tcPr>
            <w:tcW w:w="1276"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1</w:t>
            </w:r>
          </w:p>
        </w:tc>
        <w:tc>
          <w:tcPr>
            <w:tcW w:w="1099"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4</w:t>
            </w:r>
          </w:p>
        </w:tc>
      </w:tr>
      <w:tr w:rsidR="002B5821" w:rsidRPr="00833ABF" w:rsidTr="000957CE">
        <w:tc>
          <w:tcPr>
            <w:tcW w:w="2093" w:type="dxa"/>
          </w:tcPr>
          <w:p w:rsidR="002B5821" w:rsidRDefault="002B5821" w:rsidP="001B0E58">
            <w:pPr>
              <w:jc w:val="both"/>
              <w:rPr>
                <w:rFonts w:ascii="Calibri" w:eastAsia="Calibri" w:hAnsi="Calibri" w:cs="Times New Roman"/>
                <w:lang w:val="et-EE"/>
              </w:rPr>
            </w:pPr>
            <w:r>
              <w:rPr>
                <w:rFonts w:ascii="Calibri" w:eastAsia="Calibri" w:hAnsi="Calibri" w:cs="Times New Roman"/>
                <w:lang w:val="et-EE"/>
              </w:rPr>
              <w:t>mittetulundusühing</w:t>
            </w:r>
          </w:p>
        </w:tc>
        <w:tc>
          <w:tcPr>
            <w:tcW w:w="2481" w:type="dxa"/>
          </w:tcPr>
          <w:p w:rsidR="002B5821" w:rsidRPr="008A0039" w:rsidRDefault="002B5821" w:rsidP="00A133A1">
            <w:pPr>
              <w:rPr>
                <w:rFonts w:ascii="Calibri" w:eastAsia="Calibri" w:hAnsi="Calibri"/>
                <w:lang w:val="en-US"/>
              </w:rPr>
            </w:pPr>
            <w:r w:rsidRPr="008A0039">
              <w:rPr>
                <w:rFonts w:ascii="Calibri" w:eastAsia="Calibri" w:hAnsi="Calibri"/>
                <w:lang w:val="en-US"/>
              </w:rPr>
              <w:t>MTÜ Narva avatud noortekeskus RLK</w:t>
            </w:r>
          </w:p>
        </w:tc>
        <w:tc>
          <w:tcPr>
            <w:tcW w:w="2622" w:type="dxa"/>
          </w:tcPr>
          <w:p w:rsidR="002B5821" w:rsidRPr="00035E91" w:rsidRDefault="008B54F6" w:rsidP="001B0E58">
            <w:pPr>
              <w:jc w:val="both"/>
              <w:rPr>
                <w:rFonts w:ascii="Calibri" w:eastAsia="Calibri" w:hAnsi="Calibri" w:cs="Times New Roman"/>
                <w:lang w:val="et-EE"/>
              </w:rPr>
            </w:pPr>
            <w:r>
              <w:rPr>
                <w:rFonts w:ascii="Calibri" w:eastAsia="Calibri" w:hAnsi="Calibri" w:cs="Times New Roman"/>
                <w:lang w:val="et-EE"/>
              </w:rPr>
              <w:t>sport, kunst, tehnika</w:t>
            </w:r>
          </w:p>
        </w:tc>
        <w:tc>
          <w:tcPr>
            <w:tcW w:w="1276" w:type="dxa"/>
          </w:tcPr>
          <w:p w:rsidR="002B5821" w:rsidRPr="00035E91" w:rsidRDefault="00C148B5" w:rsidP="001B0E58">
            <w:pPr>
              <w:jc w:val="both"/>
              <w:rPr>
                <w:rFonts w:ascii="Calibri" w:eastAsia="Calibri" w:hAnsi="Calibri" w:cs="Times New Roman"/>
                <w:lang w:val="et-EE"/>
              </w:rPr>
            </w:pPr>
            <w:r>
              <w:rPr>
                <w:rFonts w:ascii="Calibri" w:eastAsia="Calibri" w:hAnsi="Calibri" w:cs="Times New Roman"/>
                <w:lang w:val="et-EE"/>
              </w:rPr>
              <w:t>4</w:t>
            </w:r>
          </w:p>
        </w:tc>
        <w:tc>
          <w:tcPr>
            <w:tcW w:w="1099" w:type="dxa"/>
          </w:tcPr>
          <w:p w:rsidR="002B5821" w:rsidRPr="00035E91" w:rsidRDefault="00C148B5" w:rsidP="001B0E58">
            <w:pPr>
              <w:jc w:val="both"/>
              <w:rPr>
                <w:rFonts w:ascii="Calibri" w:eastAsia="Calibri" w:hAnsi="Calibri" w:cs="Times New Roman"/>
                <w:lang w:val="et-EE"/>
              </w:rPr>
            </w:pPr>
            <w:r>
              <w:rPr>
                <w:rFonts w:ascii="Calibri" w:eastAsia="Calibri" w:hAnsi="Calibri" w:cs="Times New Roman"/>
                <w:lang w:val="et-EE"/>
              </w:rPr>
              <w:t>105</w:t>
            </w:r>
          </w:p>
        </w:tc>
      </w:tr>
      <w:tr w:rsidR="002B5821" w:rsidTr="000957CE">
        <w:tc>
          <w:tcPr>
            <w:tcW w:w="2093" w:type="dxa"/>
          </w:tcPr>
          <w:p w:rsidR="002B5821" w:rsidRDefault="002B5821" w:rsidP="001B0E58">
            <w:pPr>
              <w:jc w:val="both"/>
              <w:rPr>
                <w:rFonts w:ascii="Calibri" w:eastAsia="Calibri" w:hAnsi="Calibri" w:cs="Times New Roman"/>
                <w:lang w:val="et-EE"/>
              </w:rPr>
            </w:pPr>
            <w:r>
              <w:rPr>
                <w:rFonts w:ascii="Calibri" w:eastAsia="Calibri" w:hAnsi="Calibri" w:cs="Times New Roman"/>
                <w:lang w:val="et-EE"/>
              </w:rPr>
              <w:t>mittetulundusühing</w:t>
            </w:r>
          </w:p>
        </w:tc>
        <w:tc>
          <w:tcPr>
            <w:tcW w:w="2481" w:type="dxa"/>
          </w:tcPr>
          <w:p w:rsidR="002B5821" w:rsidRPr="00261A08" w:rsidRDefault="002B5821" w:rsidP="00A133A1">
            <w:pPr>
              <w:rPr>
                <w:rFonts w:ascii="Calibri" w:eastAsia="Calibri" w:hAnsi="Calibri"/>
              </w:rPr>
            </w:pPr>
            <w:r w:rsidRPr="00261A08">
              <w:rPr>
                <w:rFonts w:ascii="Calibri" w:eastAsia="Calibri" w:hAnsi="Calibri"/>
              </w:rPr>
              <w:t>MTÜ Narva Arsenal Laskespordiklubi</w:t>
            </w:r>
          </w:p>
        </w:tc>
        <w:tc>
          <w:tcPr>
            <w:tcW w:w="2622"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sport</w:t>
            </w:r>
          </w:p>
        </w:tc>
        <w:tc>
          <w:tcPr>
            <w:tcW w:w="1276" w:type="dxa"/>
          </w:tcPr>
          <w:p w:rsidR="002B5821" w:rsidRPr="00035E91" w:rsidRDefault="005C03BD" w:rsidP="001B0E58">
            <w:pPr>
              <w:jc w:val="both"/>
              <w:rPr>
                <w:rFonts w:ascii="Calibri" w:eastAsia="Calibri" w:hAnsi="Calibri" w:cs="Times New Roman"/>
                <w:lang w:val="et-EE"/>
              </w:rPr>
            </w:pPr>
            <w:r>
              <w:rPr>
                <w:rFonts w:ascii="Calibri" w:eastAsia="Calibri" w:hAnsi="Calibri" w:cs="Times New Roman"/>
                <w:lang w:val="et-EE"/>
              </w:rPr>
              <w:t>1</w:t>
            </w:r>
          </w:p>
        </w:tc>
        <w:tc>
          <w:tcPr>
            <w:tcW w:w="1099" w:type="dxa"/>
          </w:tcPr>
          <w:p w:rsidR="002B5821" w:rsidRPr="00035E91" w:rsidRDefault="005C03BD" w:rsidP="001B0E58">
            <w:pPr>
              <w:jc w:val="both"/>
              <w:rPr>
                <w:rFonts w:ascii="Calibri" w:eastAsia="Calibri" w:hAnsi="Calibri" w:cs="Times New Roman"/>
                <w:lang w:val="et-EE"/>
              </w:rPr>
            </w:pPr>
            <w:r>
              <w:rPr>
                <w:rFonts w:ascii="Calibri" w:eastAsia="Calibri" w:hAnsi="Calibri" w:cs="Times New Roman"/>
                <w:lang w:val="et-EE"/>
              </w:rPr>
              <w:t>117</w:t>
            </w:r>
          </w:p>
        </w:tc>
      </w:tr>
      <w:tr w:rsidR="002B5821" w:rsidTr="000957CE">
        <w:tc>
          <w:tcPr>
            <w:tcW w:w="2093"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mittetulundusühing</w:t>
            </w:r>
          </w:p>
        </w:tc>
        <w:tc>
          <w:tcPr>
            <w:tcW w:w="2481"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muud spordiklubid kokku</w:t>
            </w:r>
          </w:p>
        </w:tc>
        <w:tc>
          <w:tcPr>
            <w:tcW w:w="2622" w:type="dxa"/>
          </w:tcPr>
          <w:p w:rsidR="002B5821" w:rsidRPr="00035E91" w:rsidRDefault="002B5821" w:rsidP="001B0E58">
            <w:pPr>
              <w:jc w:val="both"/>
              <w:rPr>
                <w:rFonts w:ascii="Calibri" w:eastAsia="Calibri" w:hAnsi="Calibri" w:cs="Times New Roman"/>
                <w:lang w:val="et-EE"/>
              </w:rPr>
            </w:pPr>
            <w:r>
              <w:rPr>
                <w:rFonts w:ascii="Calibri" w:eastAsia="Calibri" w:hAnsi="Calibri" w:cs="Times New Roman"/>
                <w:lang w:val="et-EE"/>
              </w:rPr>
              <w:t>sport</w:t>
            </w:r>
          </w:p>
        </w:tc>
        <w:tc>
          <w:tcPr>
            <w:tcW w:w="1276" w:type="dxa"/>
          </w:tcPr>
          <w:p w:rsidR="002B5821" w:rsidRPr="00035E91" w:rsidRDefault="00010C03" w:rsidP="001B0E58">
            <w:pPr>
              <w:jc w:val="both"/>
              <w:rPr>
                <w:rFonts w:ascii="Calibri" w:eastAsia="Calibri" w:hAnsi="Calibri" w:cs="Times New Roman"/>
                <w:lang w:val="et-EE"/>
              </w:rPr>
            </w:pPr>
            <w:r>
              <w:rPr>
                <w:rFonts w:ascii="Calibri" w:eastAsia="Calibri" w:hAnsi="Calibri" w:cs="Times New Roman"/>
                <w:lang w:val="et-EE"/>
              </w:rPr>
              <w:t>13</w:t>
            </w:r>
          </w:p>
        </w:tc>
        <w:tc>
          <w:tcPr>
            <w:tcW w:w="1099" w:type="dxa"/>
          </w:tcPr>
          <w:p w:rsidR="002B5821" w:rsidRPr="00035E91" w:rsidRDefault="00010C03" w:rsidP="001B0E58">
            <w:pPr>
              <w:jc w:val="both"/>
              <w:rPr>
                <w:rFonts w:ascii="Calibri" w:eastAsia="Calibri" w:hAnsi="Calibri" w:cs="Times New Roman"/>
                <w:lang w:val="et-EE"/>
              </w:rPr>
            </w:pPr>
            <w:r>
              <w:rPr>
                <w:rFonts w:ascii="Calibri" w:eastAsia="Calibri" w:hAnsi="Calibri" w:cs="Times New Roman"/>
                <w:lang w:val="et-EE"/>
              </w:rPr>
              <w:t>654</w:t>
            </w:r>
          </w:p>
        </w:tc>
      </w:tr>
    </w:tbl>
    <w:p w:rsidR="00C903D0" w:rsidRDefault="00C903D0" w:rsidP="00C903D0">
      <w:pPr>
        <w:pStyle w:val="a7"/>
        <w:rPr>
          <w:lang w:val="et-EE"/>
        </w:rPr>
      </w:pPr>
    </w:p>
    <w:p w:rsidR="00C903D0" w:rsidRPr="00CE0B8D" w:rsidRDefault="00C903D0" w:rsidP="00C903D0">
      <w:pPr>
        <w:pStyle w:val="a7"/>
        <w:jc w:val="both"/>
        <w:rPr>
          <w:lang w:val="et-EE"/>
        </w:rPr>
      </w:pPr>
      <w:r w:rsidRPr="00CE0B8D">
        <w:rPr>
          <w:lang w:val="et-EE"/>
        </w:rPr>
        <w:t xml:space="preserve">Ülaltoodud tabelites on toodud Narva linna </w:t>
      </w:r>
      <w:r w:rsidR="00D054F7" w:rsidRPr="00CE0B8D">
        <w:rPr>
          <w:lang w:val="et-EE"/>
        </w:rPr>
        <w:t>finantstoetusega</w:t>
      </w:r>
      <w:r w:rsidRPr="00CE0B8D">
        <w:rPr>
          <w:lang w:val="et-EE"/>
        </w:rPr>
        <w:t xml:space="preserve"> huvitegevuse ja h</w:t>
      </w:r>
      <w:r w:rsidR="00226CE9">
        <w:rPr>
          <w:lang w:val="et-EE"/>
        </w:rPr>
        <w:t>uvihariduse osalemise võimalused</w:t>
      </w:r>
      <w:r w:rsidRPr="00CE0B8D">
        <w:rPr>
          <w:lang w:val="et-EE"/>
        </w:rPr>
        <w:t xml:space="preserve">.    </w:t>
      </w:r>
    </w:p>
    <w:p w:rsidR="00C903D0" w:rsidRPr="00C903D0" w:rsidRDefault="00C903D0" w:rsidP="00C903D0">
      <w:pPr>
        <w:pStyle w:val="a7"/>
        <w:rPr>
          <w:lang w:val="et-EE"/>
        </w:rPr>
      </w:pPr>
    </w:p>
    <w:p w:rsidR="00906D72" w:rsidRPr="00906D72" w:rsidRDefault="00DB1425" w:rsidP="00906D72">
      <w:pPr>
        <w:jc w:val="both"/>
        <w:rPr>
          <w:b/>
          <w:lang w:val="et-EE"/>
        </w:rPr>
      </w:pPr>
      <w:r>
        <w:rPr>
          <w:b/>
          <w:lang w:val="et-EE"/>
        </w:rPr>
        <w:t>Narva h</w:t>
      </w:r>
      <w:r w:rsidR="00906D72">
        <w:rPr>
          <w:b/>
          <w:lang w:val="et-EE"/>
        </w:rPr>
        <w:t>uvihariduse ja huvitegevuse</w:t>
      </w:r>
      <w:r w:rsidR="00906D72" w:rsidRPr="00906D72">
        <w:rPr>
          <w:b/>
          <w:lang w:val="et-EE"/>
        </w:rPr>
        <w:t xml:space="preserve"> kitsaskoh</w:t>
      </w:r>
      <w:r w:rsidR="0001557B">
        <w:rPr>
          <w:b/>
          <w:lang w:val="et-EE"/>
        </w:rPr>
        <w:t>tade lahendamise kontseptsioon</w:t>
      </w:r>
    </w:p>
    <w:p w:rsidR="00FD4496" w:rsidRPr="00FD4496" w:rsidRDefault="00FD4496" w:rsidP="00FD4496">
      <w:pPr>
        <w:jc w:val="both"/>
        <w:rPr>
          <w:lang w:val="et-EE"/>
        </w:rPr>
      </w:pPr>
      <w:r w:rsidRPr="00FD4496">
        <w:rPr>
          <w:lang w:val="et-EE"/>
        </w:rPr>
        <w:t xml:space="preserve">Lähtudes hetkeolukorra asjaoludest ja kohalikest erisusest, valdkonna juhtide ja spetsialistide praktilisest kogemusest, samuti </w:t>
      </w:r>
      <w:r>
        <w:rPr>
          <w:lang w:val="et-EE"/>
        </w:rPr>
        <w:t xml:space="preserve">Narva Noorteparlamendi poolt esindatud </w:t>
      </w:r>
      <w:r w:rsidRPr="00FD4496">
        <w:rPr>
          <w:lang w:val="et-EE"/>
        </w:rPr>
        <w:t>noorte arvamusest valdkonna kohta on kaardistatud allpool toodud kitsaskohad</w:t>
      </w:r>
      <w:r w:rsidR="0030191A">
        <w:rPr>
          <w:lang w:val="et-EE"/>
        </w:rPr>
        <w:t xml:space="preserve"> Narva huvihariduse ja huvitegevuse kättesaadavuses ja mitmekesisuses.</w:t>
      </w:r>
    </w:p>
    <w:p w:rsidR="0001557B" w:rsidRDefault="00004535" w:rsidP="00906D72">
      <w:pPr>
        <w:jc w:val="both"/>
        <w:rPr>
          <w:lang w:val="et-EE"/>
        </w:rPr>
      </w:pPr>
      <w:r w:rsidRPr="00FF5851">
        <w:rPr>
          <w:b/>
          <w:i/>
          <w:lang w:val="et-EE"/>
        </w:rPr>
        <w:t>Kitsaskoht 1.</w:t>
      </w:r>
      <w:r w:rsidR="00906D72" w:rsidRPr="00906D72">
        <w:rPr>
          <w:lang w:val="et-EE"/>
        </w:rPr>
        <w:t xml:space="preserve"> </w:t>
      </w:r>
      <w:r w:rsidR="008B4204">
        <w:rPr>
          <w:lang w:val="et-EE"/>
        </w:rPr>
        <w:t>Huviharidus ja –tegevus Narvas</w:t>
      </w:r>
      <w:r w:rsidR="00906D72" w:rsidRPr="00906D72">
        <w:rPr>
          <w:lang w:val="et-EE"/>
        </w:rPr>
        <w:t xml:space="preserve"> ei kata kogu noorte huvide</w:t>
      </w:r>
      <w:r w:rsidR="008B4204">
        <w:rPr>
          <w:lang w:val="et-EE"/>
        </w:rPr>
        <w:t>le vastavate huvialade spektri</w:t>
      </w:r>
      <w:r w:rsidR="0001557B">
        <w:rPr>
          <w:lang w:val="et-EE"/>
        </w:rPr>
        <w:t>. M</w:t>
      </w:r>
      <w:r w:rsidR="00906D72" w:rsidRPr="00906D72">
        <w:rPr>
          <w:lang w:val="et-EE"/>
        </w:rPr>
        <w:t xml:space="preserve">õningatel noortel pole pakutud </w:t>
      </w:r>
      <w:r w:rsidR="008B4204">
        <w:rPr>
          <w:lang w:val="et-EE"/>
        </w:rPr>
        <w:t xml:space="preserve">huvi pakkuvad tegevused </w:t>
      </w:r>
      <w:r w:rsidR="0001557B">
        <w:rPr>
          <w:lang w:val="et-EE"/>
        </w:rPr>
        <w:t xml:space="preserve">või </w:t>
      </w:r>
      <w:r w:rsidR="008B4204">
        <w:rPr>
          <w:lang w:val="et-EE"/>
        </w:rPr>
        <w:t xml:space="preserve">huviala </w:t>
      </w:r>
      <w:r w:rsidR="0001557B">
        <w:rPr>
          <w:lang w:val="et-EE"/>
        </w:rPr>
        <w:t xml:space="preserve">on </w:t>
      </w:r>
      <w:r w:rsidR="008B4204">
        <w:rPr>
          <w:lang w:val="et-EE"/>
        </w:rPr>
        <w:t xml:space="preserve">linnas </w:t>
      </w:r>
      <w:r w:rsidR="0001557B">
        <w:rPr>
          <w:lang w:val="et-EE"/>
        </w:rPr>
        <w:t>nõrgalt esindatud.</w:t>
      </w:r>
    </w:p>
    <w:p w:rsidR="000940E7" w:rsidRDefault="0001557B" w:rsidP="00906D72">
      <w:pPr>
        <w:jc w:val="both"/>
        <w:rPr>
          <w:lang w:val="et-EE"/>
        </w:rPr>
      </w:pPr>
      <w:r>
        <w:rPr>
          <w:lang w:val="et-EE"/>
        </w:rPr>
        <w:tab/>
      </w:r>
      <w:r w:rsidR="00906D72" w:rsidRPr="00906D72">
        <w:rPr>
          <w:lang w:val="et-EE"/>
        </w:rPr>
        <w:t xml:space="preserve"> </w:t>
      </w:r>
      <w:r w:rsidR="008B4204">
        <w:rPr>
          <w:lang w:val="et-EE"/>
        </w:rPr>
        <w:t>T</w:t>
      </w:r>
      <w:r>
        <w:rPr>
          <w:lang w:val="et-EE"/>
        </w:rPr>
        <w:t xml:space="preserve">egevused </w:t>
      </w:r>
      <w:r w:rsidR="008B4204">
        <w:rPr>
          <w:lang w:val="et-EE"/>
        </w:rPr>
        <w:t xml:space="preserve">kitsaskoha lahendamiseks </w:t>
      </w:r>
      <w:r>
        <w:rPr>
          <w:lang w:val="et-EE"/>
        </w:rPr>
        <w:t>vastavad</w:t>
      </w:r>
      <w:r w:rsidR="00583C91">
        <w:rPr>
          <w:lang w:val="et-EE"/>
        </w:rPr>
        <w:t xml:space="preserve"> järgmistele</w:t>
      </w:r>
      <w:r>
        <w:rPr>
          <w:lang w:val="et-EE"/>
        </w:rPr>
        <w:t xml:space="preserve"> põhimõtetele:</w:t>
      </w:r>
    </w:p>
    <w:p w:rsidR="008B4204" w:rsidRPr="008B4204" w:rsidRDefault="008B4204" w:rsidP="008B4204">
      <w:pPr>
        <w:pStyle w:val="a3"/>
        <w:numPr>
          <w:ilvl w:val="0"/>
          <w:numId w:val="16"/>
        </w:numPr>
        <w:rPr>
          <w:lang w:val="et-EE"/>
        </w:rPr>
      </w:pPr>
      <w:r w:rsidRPr="008B4204">
        <w:rPr>
          <w:lang w:val="et-EE"/>
        </w:rPr>
        <w:t>tegevuse vastavus noorte vajadustele ja nõudlus tegevuse vastu;</w:t>
      </w:r>
    </w:p>
    <w:p w:rsidR="0001557B" w:rsidRDefault="009E3DAF" w:rsidP="009E3DAF">
      <w:pPr>
        <w:pStyle w:val="a3"/>
        <w:numPr>
          <w:ilvl w:val="0"/>
          <w:numId w:val="16"/>
        </w:numPr>
        <w:jc w:val="both"/>
        <w:rPr>
          <w:lang w:val="et-EE"/>
        </w:rPr>
      </w:pPr>
      <w:r w:rsidRPr="009E3DAF">
        <w:rPr>
          <w:lang w:val="et-EE"/>
        </w:rPr>
        <w:t>tegevuse uudsus ja ainulaadsus;</w:t>
      </w:r>
    </w:p>
    <w:p w:rsidR="00EE25B6" w:rsidRPr="00EE25B6" w:rsidRDefault="00EE25B6" w:rsidP="00EE25B6">
      <w:pPr>
        <w:pStyle w:val="a3"/>
        <w:numPr>
          <w:ilvl w:val="0"/>
          <w:numId w:val="16"/>
        </w:numPr>
        <w:rPr>
          <w:lang w:val="et-EE"/>
        </w:rPr>
      </w:pPr>
      <w:r w:rsidRPr="00EE25B6">
        <w:rPr>
          <w:lang w:val="et-EE"/>
        </w:rPr>
        <w:t>tegevusega kaasatakse täiendavalt osalevaid noori või luuakse täiendavaid osalemisvõimalusi;</w:t>
      </w:r>
    </w:p>
    <w:p w:rsidR="008B4204" w:rsidRPr="008B4204" w:rsidRDefault="008B4204" w:rsidP="008B4204">
      <w:pPr>
        <w:pStyle w:val="a3"/>
        <w:numPr>
          <w:ilvl w:val="0"/>
          <w:numId w:val="16"/>
        </w:numPr>
        <w:rPr>
          <w:lang w:val="et-EE"/>
        </w:rPr>
      </w:pPr>
      <w:r w:rsidRPr="008B4204">
        <w:rPr>
          <w:lang w:val="et-EE"/>
        </w:rPr>
        <w:t>tegevus toetab noorte vaba tahte ja omaalgatust;</w:t>
      </w:r>
    </w:p>
    <w:p w:rsidR="00593BFF" w:rsidRPr="00593BFF" w:rsidRDefault="00593BFF" w:rsidP="00593BFF">
      <w:pPr>
        <w:pStyle w:val="a3"/>
        <w:numPr>
          <w:ilvl w:val="0"/>
          <w:numId w:val="16"/>
        </w:numPr>
        <w:rPr>
          <w:lang w:val="et-EE"/>
        </w:rPr>
      </w:pPr>
      <w:r w:rsidRPr="00593BFF">
        <w:rPr>
          <w:lang w:val="et-EE"/>
        </w:rPr>
        <w:t xml:space="preserve">materiaalse baasi ja </w:t>
      </w:r>
      <w:r>
        <w:rPr>
          <w:lang w:val="et-EE"/>
        </w:rPr>
        <w:t>nõuetele vastavate</w:t>
      </w:r>
      <w:r w:rsidRPr="00593BFF">
        <w:rPr>
          <w:lang w:val="et-EE"/>
        </w:rPr>
        <w:t xml:space="preserve"> ruumide olemasolu;</w:t>
      </w:r>
    </w:p>
    <w:p w:rsidR="003E4AD0" w:rsidRPr="003E4AD0" w:rsidRDefault="003E4AD0" w:rsidP="003E4AD0">
      <w:pPr>
        <w:pStyle w:val="a3"/>
        <w:numPr>
          <w:ilvl w:val="0"/>
          <w:numId w:val="16"/>
        </w:numPr>
        <w:rPr>
          <w:lang w:val="et-EE"/>
        </w:rPr>
      </w:pPr>
      <w:r w:rsidRPr="003E4AD0">
        <w:rPr>
          <w:lang w:val="et-EE"/>
        </w:rPr>
        <w:t>pakutava teenuse kvaliteet (sh õpetajate ja treenerite kvalifikatsioon);</w:t>
      </w:r>
    </w:p>
    <w:p w:rsidR="003E4AD0" w:rsidRDefault="003E4AD0" w:rsidP="003E4AD0">
      <w:pPr>
        <w:pStyle w:val="a3"/>
        <w:numPr>
          <w:ilvl w:val="0"/>
          <w:numId w:val="16"/>
        </w:numPr>
        <w:rPr>
          <w:lang w:val="et-EE"/>
        </w:rPr>
      </w:pPr>
      <w:r w:rsidRPr="003E4AD0">
        <w:rPr>
          <w:lang w:val="et-EE"/>
        </w:rPr>
        <w:t>tegevus toetab kohalikke traditsioone (sh traditsioonilisi üritusi);</w:t>
      </w:r>
    </w:p>
    <w:p w:rsidR="008B4204" w:rsidRPr="00F73B46" w:rsidRDefault="0006419A" w:rsidP="00F73B46">
      <w:pPr>
        <w:pStyle w:val="a3"/>
        <w:numPr>
          <w:ilvl w:val="0"/>
          <w:numId w:val="16"/>
        </w:numPr>
        <w:rPr>
          <w:lang w:val="et-EE"/>
        </w:rPr>
      </w:pPr>
      <w:r>
        <w:rPr>
          <w:lang w:val="et-EE"/>
        </w:rPr>
        <w:t>tegevus</w:t>
      </w:r>
      <w:r w:rsidRPr="0006419A">
        <w:rPr>
          <w:lang w:val="et-EE"/>
        </w:rPr>
        <w:t xml:space="preserve">kulude </w:t>
      </w:r>
      <w:r>
        <w:rPr>
          <w:lang w:val="et-EE"/>
        </w:rPr>
        <w:t xml:space="preserve">otstarbekus ja </w:t>
      </w:r>
      <w:r w:rsidRPr="0006419A">
        <w:rPr>
          <w:lang w:val="et-EE"/>
        </w:rPr>
        <w:t>proportsionaalsus kaasatavate noorte arvule.</w:t>
      </w:r>
    </w:p>
    <w:p w:rsidR="00004535" w:rsidRDefault="00004535" w:rsidP="00906D72">
      <w:pPr>
        <w:jc w:val="both"/>
        <w:rPr>
          <w:lang w:val="et-EE"/>
        </w:rPr>
      </w:pPr>
      <w:r w:rsidRPr="00FF5851">
        <w:rPr>
          <w:b/>
          <w:i/>
          <w:lang w:val="et-EE"/>
        </w:rPr>
        <w:t>Kitsaskoht 2.</w:t>
      </w:r>
      <w:r w:rsidR="00D34BA7" w:rsidRPr="00D34BA7">
        <w:rPr>
          <w:lang w:val="et-EE"/>
        </w:rPr>
        <w:t xml:space="preserve"> </w:t>
      </w:r>
      <w:r w:rsidR="00C414EA">
        <w:rPr>
          <w:lang w:val="et-EE"/>
        </w:rPr>
        <w:t>P</w:t>
      </w:r>
      <w:r w:rsidR="000940E7" w:rsidRPr="00906D72">
        <w:rPr>
          <w:lang w:val="et-EE"/>
        </w:rPr>
        <w:t>akutava huvihariduse või huvitegevuse formaat ei ole alati sobilik erivajaduste</w:t>
      </w:r>
      <w:r w:rsidR="00C414EA">
        <w:rPr>
          <w:lang w:val="et-EE"/>
        </w:rPr>
        <w:t>ga noortele.</w:t>
      </w:r>
    </w:p>
    <w:p w:rsidR="00C414EA" w:rsidRDefault="00C414EA" w:rsidP="00C414EA">
      <w:pPr>
        <w:ind w:firstLine="708"/>
        <w:jc w:val="both"/>
        <w:rPr>
          <w:lang w:val="et-EE"/>
        </w:rPr>
      </w:pPr>
      <w:r>
        <w:rPr>
          <w:lang w:val="et-EE"/>
        </w:rPr>
        <w:t>Tegevused kitsaskoha lahendamiseks vastavad järgmistele põhimõtetele:</w:t>
      </w:r>
    </w:p>
    <w:p w:rsidR="006236DC" w:rsidRPr="006236DC" w:rsidRDefault="006236DC" w:rsidP="006236DC">
      <w:pPr>
        <w:pStyle w:val="a7"/>
        <w:numPr>
          <w:ilvl w:val="0"/>
          <w:numId w:val="16"/>
        </w:numPr>
        <w:rPr>
          <w:lang w:val="et-EE"/>
        </w:rPr>
      </w:pPr>
      <w:r w:rsidRPr="003E4AD0">
        <w:rPr>
          <w:lang w:val="et-EE"/>
        </w:rPr>
        <w:t xml:space="preserve">tegevuse suunitlus </w:t>
      </w:r>
      <w:r>
        <w:rPr>
          <w:lang w:val="et-EE"/>
        </w:rPr>
        <w:t>erivajadustega</w:t>
      </w:r>
      <w:r w:rsidRPr="003E4AD0">
        <w:rPr>
          <w:lang w:val="et-EE"/>
        </w:rPr>
        <w:t xml:space="preserve"> noortele; </w:t>
      </w:r>
    </w:p>
    <w:p w:rsidR="00C414EA" w:rsidRPr="00EE25B6" w:rsidRDefault="00C414EA" w:rsidP="00C414EA">
      <w:pPr>
        <w:pStyle w:val="a3"/>
        <w:numPr>
          <w:ilvl w:val="0"/>
          <w:numId w:val="16"/>
        </w:numPr>
        <w:rPr>
          <w:lang w:val="et-EE"/>
        </w:rPr>
      </w:pPr>
      <w:r w:rsidRPr="00EE25B6">
        <w:rPr>
          <w:lang w:val="et-EE"/>
        </w:rPr>
        <w:t>tegevusega kaasatakse täiendavalt osalevaid noori või luuakse täiendavaid osalemisvõimalusi;</w:t>
      </w:r>
    </w:p>
    <w:p w:rsidR="00C414EA" w:rsidRPr="008B4204" w:rsidRDefault="00C414EA" w:rsidP="00C414EA">
      <w:pPr>
        <w:pStyle w:val="a3"/>
        <w:numPr>
          <w:ilvl w:val="0"/>
          <w:numId w:val="16"/>
        </w:numPr>
        <w:rPr>
          <w:lang w:val="et-EE"/>
        </w:rPr>
      </w:pPr>
      <w:r w:rsidRPr="008B4204">
        <w:rPr>
          <w:lang w:val="et-EE"/>
        </w:rPr>
        <w:lastRenderedPageBreak/>
        <w:t>tegevus toetab noorte vaba tahte ja omaalgatust;</w:t>
      </w:r>
    </w:p>
    <w:p w:rsidR="00C414EA" w:rsidRPr="00593BFF" w:rsidRDefault="00C414EA" w:rsidP="00C414EA">
      <w:pPr>
        <w:pStyle w:val="a3"/>
        <w:numPr>
          <w:ilvl w:val="0"/>
          <w:numId w:val="16"/>
        </w:numPr>
        <w:rPr>
          <w:lang w:val="et-EE"/>
        </w:rPr>
      </w:pPr>
      <w:r w:rsidRPr="00593BFF">
        <w:rPr>
          <w:lang w:val="et-EE"/>
        </w:rPr>
        <w:t xml:space="preserve">materiaalse baasi ja </w:t>
      </w:r>
      <w:r>
        <w:rPr>
          <w:lang w:val="et-EE"/>
        </w:rPr>
        <w:t>nõuetele vastavate</w:t>
      </w:r>
      <w:r w:rsidRPr="00593BFF">
        <w:rPr>
          <w:lang w:val="et-EE"/>
        </w:rPr>
        <w:t xml:space="preserve"> ruumide olemasolu;</w:t>
      </w:r>
    </w:p>
    <w:p w:rsidR="00C414EA" w:rsidRDefault="00C414EA" w:rsidP="00C414EA">
      <w:pPr>
        <w:pStyle w:val="a3"/>
        <w:numPr>
          <w:ilvl w:val="0"/>
          <w:numId w:val="16"/>
        </w:numPr>
        <w:rPr>
          <w:lang w:val="et-EE"/>
        </w:rPr>
      </w:pPr>
      <w:r w:rsidRPr="003E4AD0">
        <w:rPr>
          <w:lang w:val="et-EE"/>
        </w:rPr>
        <w:t>pakutava teenuse kvaliteet (sh õpetajate ja treenerite kvalifikatsioon);</w:t>
      </w:r>
    </w:p>
    <w:p w:rsidR="00ED69F0" w:rsidRPr="00A54551" w:rsidRDefault="004942E8" w:rsidP="00A54551">
      <w:pPr>
        <w:pStyle w:val="a3"/>
        <w:numPr>
          <w:ilvl w:val="0"/>
          <w:numId w:val="16"/>
        </w:numPr>
        <w:rPr>
          <w:lang w:val="et-EE"/>
        </w:rPr>
      </w:pPr>
      <w:r w:rsidRPr="004942E8">
        <w:rPr>
          <w:lang w:val="et-EE"/>
        </w:rPr>
        <w:t>tegevus</w:t>
      </w:r>
      <w:r w:rsidR="0006419A" w:rsidRPr="004942E8">
        <w:rPr>
          <w:lang w:val="et-EE"/>
        </w:rPr>
        <w:t xml:space="preserve">kulude </w:t>
      </w:r>
      <w:r w:rsidRPr="004942E8">
        <w:rPr>
          <w:lang w:val="et-EE"/>
        </w:rPr>
        <w:t>otstarbekus</w:t>
      </w:r>
      <w:r w:rsidR="0006419A" w:rsidRPr="004942E8">
        <w:rPr>
          <w:lang w:val="et-EE"/>
        </w:rPr>
        <w:t>.</w:t>
      </w:r>
    </w:p>
    <w:p w:rsidR="00814A75" w:rsidRPr="00E548A6" w:rsidRDefault="00FF5851" w:rsidP="00906D72">
      <w:pPr>
        <w:jc w:val="both"/>
        <w:rPr>
          <w:lang w:val="et-EE"/>
        </w:rPr>
      </w:pPr>
      <w:r w:rsidRPr="00FF5851">
        <w:rPr>
          <w:b/>
          <w:i/>
          <w:lang w:val="et-EE"/>
        </w:rPr>
        <w:t>Kitsaskoht 3</w:t>
      </w:r>
      <w:r w:rsidRPr="00E548A6">
        <w:rPr>
          <w:i/>
          <w:lang w:val="et-EE"/>
        </w:rPr>
        <w:t>.</w:t>
      </w:r>
      <w:r w:rsidRPr="00E548A6">
        <w:rPr>
          <w:lang w:val="et-EE"/>
        </w:rPr>
        <w:t xml:space="preserve"> </w:t>
      </w:r>
      <w:r w:rsidR="001C508E" w:rsidRPr="00E548A6">
        <w:rPr>
          <w:lang w:val="et-EE"/>
        </w:rPr>
        <w:t>Pakutav huviharidus või huvitegevus ei ole p</w:t>
      </w:r>
      <w:r w:rsidR="00814A75" w:rsidRPr="00E548A6">
        <w:rPr>
          <w:lang w:val="et-EE"/>
        </w:rPr>
        <w:t>iiratud võimalustega</w:t>
      </w:r>
      <w:r w:rsidR="00A1121C" w:rsidRPr="00E548A6">
        <w:rPr>
          <w:lang w:val="et-EE"/>
        </w:rPr>
        <w:t xml:space="preserve"> </w:t>
      </w:r>
      <w:r w:rsidR="00A138C8" w:rsidRPr="00E548A6">
        <w:rPr>
          <w:lang w:val="et-EE"/>
        </w:rPr>
        <w:t xml:space="preserve">noortele või noore eripära tõttu </w:t>
      </w:r>
      <w:r w:rsidR="001C508E" w:rsidRPr="00E548A6">
        <w:rPr>
          <w:lang w:val="et-EE"/>
        </w:rPr>
        <w:t>jõukohane.</w:t>
      </w:r>
    </w:p>
    <w:p w:rsidR="008F3F62" w:rsidRDefault="008F3F62" w:rsidP="008F3F62">
      <w:pPr>
        <w:ind w:firstLine="708"/>
        <w:jc w:val="both"/>
        <w:rPr>
          <w:lang w:val="et-EE"/>
        </w:rPr>
      </w:pPr>
      <w:r>
        <w:rPr>
          <w:lang w:val="et-EE"/>
        </w:rPr>
        <w:t>Tegevused kitsaskoha lahendamiseks vastavad järgmistele põhimõtetele:</w:t>
      </w:r>
    </w:p>
    <w:p w:rsidR="008F3F62" w:rsidRDefault="008F3F62" w:rsidP="008F3F62">
      <w:pPr>
        <w:pStyle w:val="a7"/>
        <w:numPr>
          <w:ilvl w:val="0"/>
          <w:numId w:val="16"/>
        </w:numPr>
        <w:rPr>
          <w:lang w:val="et-EE"/>
        </w:rPr>
      </w:pPr>
      <w:r w:rsidRPr="006D12FA">
        <w:rPr>
          <w:lang w:val="et-EE"/>
        </w:rPr>
        <w:t>tegevuse finantsiline kättesaadavus (jõukohane osalustasu, soodustuste olemasolu);</w:t>
      </w:r>
      <w:r w:rsidRPr="003E4AD0">
        <w:rPr>
          <w:lang w:val="et-EE"/>
        </w:rPr>
        <w:t xml:space="preserve"> </w:t>
      </w:r>
    </w:p>
    <w:p w:rsidR="00D43B52" w:rsidRDefault="00D43B52" w:rsidP="00D43B52">
      <w:pPr>
        <w:pStyle w:val="a3"/>
        <w:numPr>
          <w:ilvl w:val="0"/>
          <w:numId w:val="16"/>
        </w:numPr>
        <w:jc w:val="both"/>
        <w:rPr>
          <w:lang w:val="et-EE"/>
        </w:rPr>
      </w:pPr>
      <w:r>
        <w:rPr>
          <w:lang w:val="et-EE"/>
        </w:rPr>
        <w:t xml:space="preserve">tegevusel on </w:t>
      </w:r>
      <w:r w:rsidRPr="00D43B52">
        <w:rPr>
          <w:lang w:val="et-EE"/>
        </w:rPr>
        <w:t>noortele sobiv</w:t>
      </w:r>
      <w:r>
        <w:rPr>
          <w:lang w:val="et-EE"/>
        </w:rPr>
        <w:t xml:space="preserve"> õppekeel</w:t>
      </w:r>
      <w:r w:rsidRPr="00D43B52">
        <w:rPr>
          <w:lang w:val="et-EE"/>
        </w:rPr>
        <w:t>;</w:t>
      </w:r>
    </w:p>
    <w:p w:rsidR="00454209" w:rsidRDefault="00454209" w:rsidP="00D43B52">
      <w:pPr>
        <w:pStyle w:val="a3"/>
        <w:numPr>
          <w:ilvl w:val="0"/>
          <w:numId w:val="16"/>
        </w:numPr>
        <w:jc w:val="both"/>
        <w:rPr>
          <w:lang w:val="et-EE"/>
        </w:rPr>
      </w:pPr>
      <w:r>
        <w:rPr>
          <w:lang w:val="et-EE"/>
        </w:rPr>
        <w:t>tegevusel on noortele sobiv raskustase;</w:t>
      </w:r>
    </w:p>
    <w:p w:rsidR="008B4204" w:rsidRPr="00454209" w:rsidRDefault="008B4204" w:rsidP="00454209">
      <w:pPr>
        <w:pStyle w:val="a3"/>
        <w:numPr>
          <w:ilvl w:val="0"/>
          <w:numId w:val="16"/>
        </w:numPr>
        <w:jc w:val="both"/>
        <w:rPr>
          <w:lang w:val="et-EE"/>
        </w:rPr>
      </w:pPr>
      <w:r w:rsidRPr="00454209">
        <w:rPr>
          <w:lang w:val="et-EE"/>
        </w:rPr>
        <w:t>tegevuse vastavus noorte vajadustele ja nõudlus tegevuse vastu;</w:t>
      </w:r>
    </w:p>
    <w:p w:rsidR="00EE25B6" w:rsidRPr="00454209" w:rsidRDefault="00EE25B6" w:rsidP="00454209">
      <w:pPr>
        <w:pStyle w:val="a3"/>
        <w:numPr>
          <w:ilvl w:val="0"/>
          <w:numId w:val="16"/>
        </w:numPr>
        <w:jc w:val="both"/>
        <w:rPr>
          <w:lang w:val="et-EE"/>
        </w:rPr>
      </w:pPr>
      <w:r w:rsidRPr="00454209">
        <w:rPr>
          <w:lang w:val="et-EE"/>
        </w:rPr>
        <w:t>tegevusega kaasatakse täiendavalt osalevaid noori või luuakse täiendavaid osalemisvõimalusi;</w:t>
      </w:r>
    </w:p>
    <w:p w:rsidR="008B4204" w:rsidRPr="00454209" w:rsidRDefault="008B4204" w:rsidP="00454209">
      <w:pPr>
        <w:pStyle w:val="a3"/>
        <w:numPr>
          <w:ilvl w:val="0"/>
          <w:numId w:val="16"/>
        </w:numPr>
        <w:jc w:val="both"/>
        <w:rPr>
          <w:lang w:val="et-EE"/>
        </w:rPr>
      </w:pPr>
      <w:r w:rsidRPr="00454209">
        <w:rPr>
          <w:lang w:val="et-EE"/>
        </w:rPr>
        <w:t>tegevus toetab noorte vaba tahte ja omaalgatust;</w:t>
      </w:r>
    </w:p>
    <w:p w:rsidR="00593BFF" w:rsidRPr="00454209" w:rsidRDefault="00593BFF" w:rsidP="00454209">
      <w:pPr>
        <w:pStyle w:val="a3"/>
        <w:numPr>
          <w:ilvl w:val="0"/>
          <w:numId w:val="16"/>
        </w:numPr>
        <w:jc w:val="both"/>
        <w:rPr>
          <w:lang w:val="et-EE"/>
        </w:rPr>
      </w:pPr>
      <w:r w:rsidRPr="00454209">
        <w:rPr>
          <w:lang w:val="et-EE"/>
        </w:rPr>
        <w:t xml:space="preserve">materiaalse baasi ja </w:t>
      </w:r>
      <w:r w:rsidR="00454209" w:rsidRPr="00454209">
        <w:rPr>
          <w:lang w:val="et-EE"/>
        </w:rPr>
        <w:t>nõuetele vastavate</w:t>
      </w:r>
      <w:r w:rsidRPr="00454209">
        <w:rPr>
          <w:lang w:val="et-EE"/>
        </w:rPr>
        <w:t xml:space="preserve"> ruumide olemasolu;</w:t>
      </w:r>
    </w:p>
    <w:p w:rsidR="003E4AD0" w:rsidRPr="00454209" w:rsidRDefault="003E4AD0" w:rsidP="00454209">
      <w:pPr>
        <w:pStyle w:val="a3"/>
        <w:numPr>
          <w:ilvl w:val="0"/>
          <w:numId w:val="16"/>
        </w:numPr>
        <w:jc w:val="both"/>
        <w:rPr>
          <w:lang w:val="et-EE"/>
        </w:rPr>
      </w:pPr>
      <w:r w:rsidRPr="00454209">
        <w:rPr>
          <w:lang w:val="et-EE"/>
        </w:rPr>
        <w:t>pakutava teenuse kvaliteet (sh õpetajate ja treenerite kvalifikatsioon);</w:t>
      </w:r>
    </w:p>
    <w:p w:rsidR="00454209" w:rsidRPr="00454209" w:rsidRDefault="003E4AD0" w:rsidP="00454209">
      <w:pPr>
        <w:pStyle w:val="a3"/>
        <w:numPr>
          <w:ilvl w:val="0"/>
          <w:numId w:val="16"/>
        </w:numPr>
        <w:jc w:val="both"/>
        <w:rPr>
          <w:lang w:val="et-EE"/>
        </w:rPr>
      </w:pPr>
      <w:r w:rsidRPr="00454209">
        <w:rPr>
          <w:lang w:val="et-EE"/>
        </w:rPr>
        <w:t>tegevus toetab kohalikke traditsioone (sh traditsioonilisi üritusi);</w:t>
      </w:r>
    </w:p>
    <w:p w:rsidR="008F3F62" w:rsidRPr="006A446E" w:rsidRDefault="00454209" w:rsidP="006A446E">
      <w:pPr>
        <w:pStyle w:val="a3"/>
        <w:numPr>
          <w:ilvl w:val="0"/>
          <w:numId w:val="16"/>
        </w:numPr>
        <w:jc w:val="both"/>
        <w:rPr>
          <w:lang w:val="et-EE"/>
        </w:rPr>
      </w:pPr>
      <w:r w:rsidRPr="00454209">
        <w:rPr>
          <w:lang w:val="et-EE"/>
        </w:rPr>
        <w:t>tegevus</w:t>
      </w:r>
      <w:r w:rsidR="0006419A" w:rsidRPr="00454209">
        <w:rPr>
          <w:lang w:val="et-EE"/>
        </w:rPr>
        <w:t xml:space="preserve">kulude </w:t>
      </w:r>
      <w:r w:rsidRPr="00454209">
        <w:rPr>
          <w:lang w:val="et-EE"/>
        </w:rPr>
        <w:t>otstarbekus</w:t>
      </w:r>
      <w:r w:rsidR="0006419A" w:rsidRPr="00454209">
        <w:rPr>
          <w:lang w:val="et-EE"/>
        </w:rPr>
        <w:t>.</w:t>
      </w:r>
    </w:p>
    <w:p w:rsidR="00906D72" w:rsidRPr="00906D72" w:rsidRDefault="00814A75" w:rsidP="00906D72">
      <w:pPr>
        <w:jc w:val="both"/>
        <w:rPr>
          <w:lang w:val="et-EE"/>
        </w:rPr>
      </w:pPr>
      <w:r w:rsidRPr="00A138C8">
        <w:rPr>
          <w:b/>
          <w:i/>
          <w:lang w:val="et-EE"/>
        </w:rPr>
        <w:t>K</w:t>
      </w:r>
      <w:r w:rsidR="001C508E" w:rsidRPr="00A138C8">
        <w:rPr>
          <w:b/>
          <w:i/>
          <w:lang w:val="et-EE"/>
        </w:rPr>
        <w:t>itsaskoht 4</w:t>
      </w:r>
      <w:r w:rsidRPr="00A138C8">
        <w:rPr>
          <w:b/>
          <w:i/>
          <w:lang w:val="et-EE"/>
        </w:rPr>
        <w:t xml:space="preserve">. </w:t>
      </w:r>
      <w:r>
        <w:rPr>
          <w:lang w:val="et-EE"/>
        </w:rPr>
        <w:t>P</w:t>
      </w:r>
      <w:r w:rsidR="00906D72" w:rsidRPr="00906D72">
        <w:rPr>
          <w:lang w:val="et-EE"/>
        </w:rPr>
        <w:t xml:space="preserve">akutavad </w:t>
      </w:r>
      <w:r>
        <w:rPr>
          <w:lang w:val="et-EE"/>
        </w:rPr>
        <w:t xml:space="preserve">huvihariduse ja huvitegevuse </w:t>
      </w:r>
      <w:r w:rsidR="00906D72" w:rsidRPr="00906D72">
        <w:rPr>
          <w:lang w:val="et-EE"/>
        </w:rPr>
        <w:t>tegevused ja tegevuskohad ei ole piisavalt hästi varustatud.</w:t>
      </w:r>
    </w:p>
    <w:p w:rsidR="00524AE2" w:rsidRDefault="00524AE2" w:rsidP="00524AE2">
      <w:pPr>
        <w:ind w:firstLine="708"/>
        <w:jc w:val="both"/>
        <w:rPr>
          <w:lang w:val="et-EE"/>
        </w:rPr>
      </w:pPr>
      <w:r>
        <w:rPr>
          <w:lang w:val="et-EE"/>
        </w:rPr>
        <w:t>Tegevused kitsaskoha lahendamiseks vastavad järgmistele põhimõtetele:</w:t>
      </w:r>
    </w:p>
    <w:p w:rsidR="00524AE2" w:rsidRPr="008B4204" w:rsidRDefault="00524AE2" w:rsidP="00524AE2">
      <w:pPr>
        <w:pStyle w:val="a3"/>
        <w:numPr>
          <w:ilvl w:val="0"/>
          <w:numId w:val="16"/>
        </w:numPr>
        <w:rPr>
          <w:lang w:val="et-EE"/>
        </w:rPr>
      </w:pPr>
      <w:r w:rsidRPr="008B4204">
        <w:rPr>
          <w:lang w:val="et-EE"/>
        </w:rPr>
        <w:t>tegevuse vastavus noorte vajadustele ja nõudlus tegevuse vastu;</w:t>
      </w:r>
      <w:r>
        <w:rPr>
          <w:lang w:val="et-EE"/>
        </w:rPr>
        <w:t xml:space="preserve"> </w:t>
      </w:r>
    </w:p>
    <w:p w:rsidR="00524AE2" w:rsidRPr="00EE25B6" w:rsidRDefault="00524AE2" w:rsidP="00524AE2">
      <w:pPr>
        <w:pStyle w:val="a3"/>
        <w:numPr>
          <w:ilvl w:val="0"/>
          <w:numId w:val="16"/>
        </w:numPr>
        <w:rPr>
          <w:lang w:val="et-EE"/>
        </w:rPr>
      </w:pPr>
      <w:r w:rsidRPr="00EE25B6">
        <w:rPr>
          <w:lang w:val="et-EE"/>
        </w:rPr>
        <w:t>tegevusega kaasatakse täiendavalt osalevaid noori või luuakse täiendavaid osalemisvõimalusi;</w:t>
      </w:r>
    </w:p>
    <w:p w:rsidR="00524AE2" w:rsidRPr="008B4204" w:rsidRDefault="00524AE2" w:rsidP="00524AE2">
      <w:pPr>
        <w:pStyle w:val="a3"/>
        <w:numPr>
          <w:ilvl w:val="0"/>
          <w:numId w:val="16"/>
        </w:numPr>
        <w:rPr>
          <w:lang w:val="et-EE"/>
        </w:rPr>
      </w:pPr>
      <w:r w:rsidRPr="008B4204">
        <w:rPr>
          <w:lang w:val="et-EE"/>
        </w:rPr>
        <w:t>tegevus toetab noorte vaba tahte ja omaalgatust;</w:t>
      </w:r>
    </w:p>
    <w:p w:rsidR="00524AE2" w:rsidRPr="00593BFF" w:rsidRDefault="00524AE2" w:rsidP="00524AE2">
      <w:pPr>
        <w:pStyle w:val="a3"/>
        <w:numPr>
          <w:ilvl w:val="0"/>
          <w:numId w:val="16"/>
        </w:numPr>
        <w:rPr>
          <w:lang w:val="et-EE"/>
        </w:rPr>
      </w:pPr>
      <w:r w:rsidRPr="00593BFF">
        <w:rPr>
          <w:lang w:val="et-EE"/>
        </w:rPr>
        <w:t xml:space="preserve">materiaalse baasi ja </w:t>
      </w:r>
      <w:r>
        <w:rPr>
          <w:lang w:val="et-EE"/>
        </w:rPr>
        <w:t>nõuetele vastavate</w:t>
      </w:r>
      <w:r w:rsidRPr="00593BFF">
        <w:rPr>
          <w:lang w:val="et-EE"/>
        </w:rPr>
        <w:t xml:space="preserve"> ruumide olemasolu;</w:t>
      </w:r>
    </w:p>
    <w:p w:rsidR="00524AE2" w:rsidRPr="003E4AD0" w:rsidRDefault="00524AE2" w:rsidP="00524AE2">
      <w:pPr>
        <w:pStyle w:val="a3"/>
        <w:numPr>
          <w:ilvl w:val="0"/>
          <w:numId w:val="16"/>
        </w:numPr>
        <w:rPr>
          <w:lang w:val="et-EE"/>
        </w:rPr>
      </w:pPr>
      <w:r w:rsidRPr="003E4AD0">
        <w:rPr>
          <w:lang w:val="et-EE"/>
        </w:rPr>
        <w:t>pakutava teenuse kvaliteet (sh õpetajate ja treenerite kvalifikatsioon);</w:t>
      </w:r>
    </w:p>
    <w:p w:rsidR="00524AE2" w:rsidRDefault="00524AE2" w:rsidP="00524AE2">
      <w:pPr>
        <w:pStyle w:val="a3"/>
        <w:numPr>
          <w:ilvl w:val="0"/>
          <w:numId w:val="16"/>
        </w:numPr>
        <w:rPr>
          <w:lang w:val="et-EE"/>
        </w:rPr>
      </w:pPr>
      <w:r w:rsidRPr="003E4AD0">
        <w:rPr>
          <w:lang w:val="et-EE"/>
        </w:rPr>
        <w:t>tegevus toetab kohalikke traditsioone (sh traditsioonilisi üritusi);</w:t>
      </w:r>
    </w:p>
    <w:p w:rsidR="00524AE2" w:rsidRPr="00524AE2" w:rsidRDefault="00524AE2" w:rsidP="00524AE2">
      <w:pPr>
        <w:pStyle w:val="a3"/>
        <w:numPr>
          <w:ilvl w:val="0"/>
          <w:numId w:val="16"/>
        </w:numPr>
        <w:rPr>
          <w:lang w:val="et-EE"/>
        </w:rPr>
      </w:pPr>
      <w:r>
        <w:rPr>
          <w:lang w:val="et-EE"/>
        </w:rPr>
        <w:t>tegevus</w:t>
      </w:r>
      <w:r w:rsidRPr="0006419A">
        <w:rPr>
          <w:lang w:val="et-EE"/>
        </w:rPr>
        <w:t xml:space="preserve">kulude </w:t>
      </w:r>
      <w:r>
        <w:rPr>
          <w:lang w:val="et-EE"/>
        </w:rPr>
        <w:t>otstarbekus</w:t>
      </w:r>
      <w:r w:rsidRPr="0006419A">
        <w:rPr>
          <w:lang w:val="et-EE"/>
        </w:rPr>
        <w:t>.</w:t>
      </w:r>
    </w:p>
    <w:p w:rsidR="00906D72" w:rsidRPr="00906D72" w:rsidRDefault="001C508E" w:rsidP="00906D72">
      <w:pPr>
        <w:jc w:val="both"/>
        <w:rPr>
          <w:lang w:val="et-EE"/>
        </w:rPr>
      </w:pPr>
      <w:r w:rsidRPr="00A138C8">
        <w:rPr>
          <w:b/>
          <w:i/>
          <w:lang w:val="et-EE"/>
        </w:rPr>
        <w:t>Kitsaskoht 5.</w:t>
      </w:r>
      <w:r>
        <w:rPr>
          <w:lang w:val="et-EE"/>
        </w:rPr>
        <w:t xml:space="preserve"> </w:t>
      </w:r>
      <w:r w:rsidR="00906D72" w:rsidRPr="00906D72">
        <w:rPr>
          <w:lang w:val="et-EE"/>
        </w:rPr>
        <w:t xml:space="preserve"> </w:t>
      </w:r>
      <w:r>
        <w:rPr>
          <w:lang w:val="et-EE"/>
        </w:rPr>
        <w:t>Noorte nõudlus huviala vastu on huvihariduse või huvitegevuse pakkumisest suurem.</w:t>
      </w:r>
    </w:p>
    <w:p w:rsidR="008C7EDA" w:rsidRDefault="008C7EDA" w:rsidP="003975AB">
      <w:pPr>
        <w:ind w:firstLine="708"/>
        <w:jc w:val="both"/>
        <w:rPr>
          <w:lang w:val="et-EE"/>
        </w:rPr>
      </w:pPr>
      <w:r>
        <w:rPr>
          <w:lang w:val="et-EE"/>
        </w:rPr>
        <w:t>Tegevused kitsaskoha lahendamiseks vastavad järgmistele põhimõtetele:</w:t>
      </w:r>
    </w:p>
    <w:p w:rsidR="008C7EDA" w:rsidRPr="008B4204" w:rsidRDefault="008C7EDA" w:rsidP="008C7EDA">
      <w:pPr>
        <w:pStyle w:val="a3"/>
        <w:numPr>
          <w:ilvl w:val="0"/>
          <w:numId w:val="16"/>
        </w:numPr>
        <w:rPr>
          <w:lang w:val="et-EE"/>
        </w:rPr>
      </w:pPr>
      <w:r w:rsidRPr="008B4204">
        <w:rPr>
          <w:lang w:val="et-EE"/>
        </w:rPr>
        <w:t>tegevuse vastavus noorte vajadustele ja nõudlus tegevuse vastu;</w:t>
      </w:r>
    </w:p>
    <w:p w:rsidR="008C7EDA" w:rsidRPr="00EE25B6" w:rsidRDefault="008C7EDA" w:rsidP="008C7EDA">
      <w:pPr>
        <w:pStyle w:val="a3"/>
        <w:numPr>
          <w:ilvl w:val="0"/>
          <w:numId w:val="16"/>
        </w:numPr>
        <w:rPr>
          <w:lang w:val="et-EE"/>
        </w:rPr>
      </w:pPr>
      <w:r w:rsidRPr="00EE25B6">
        <w:rPr>
          <w:lang w:val="et-EE"/>
        </w:rPr>
        <w:t>tegevusega kaasatakse täiendavalt osalevaid noori või luuakse täiendavaid osalemisvõimalusi;</w:t>
      </w:r>
    </w:p>
    <w:p w:rsidR="008C7EDA" w:rsidRPr="00593BFF" w:rsidRDefault="008C7EDA" w:rsidP="008C7EDA">
      <w:pPr>
        <w:pStyle w:val="a3"/>
        <w:numPr>
          <w:ilvl w:val="0"/>
          <w:numId w:val="16"/>
        </w:numPr>
        <w:rPr>
          <w:lang w:val="et-EE"/>
        </w:rPr>
      </w:pPr>
      <w:r w:rsidRPr="00593BFF">
        <w:rPr>
          <w:lang w:val="et-EE"/>
        </w:rPr>
        <w:t xml:space="preserve">materiaalse baasi ja </w:t>
      </w:r>
      <w:r>
        <w:rPr>
          <w:lang w:val="et-EE"/>
        </w:rPr>
        <w:t>nõuetele vastavate</w:t>
      </w:r>
      <w:r w:rsidRPr="00593BFF">
        <w:rPr>
          <w:lang w:val="et-EE"/>
        </w:rPr>
        <w:t xml:space="preserve"> ruumide olemasolu;</w:t>
      </w:r>
    </w:p>
    <w:p w:rsidR="008C7EDA" w:rsidRPr="003E4AD0" w:rsidRDefault="008C7EDA" w:rsidP="008C7EDA">
      <w:pPr>
        <w:pStyle w:val="a3"/>
        <w:numPr>
          <w:ilvl w:val="0"/>
          <w:numId w:val="16"/>
        </w:numPr>
        <w:rPr>
          <w:lang w:val="et-EE"/>
        </w:rPr>
      </w:pPr>
      <w:r w:rsidRPr="003E4AD0">
        <w:rPr>
          <w:lang w:val="et-EE"/>
        </w:rPr>
        <w:t>pakutava teenuse kvaliteet (sh õpetajate ja treenerite kvalifikatsioon);</w:t>
      </w:r>
    </w:p>
    <w:p w:rsidR="001C508E" w:rsidRPr="007F0498" w:rsidRDefault="008C7EDA" w:rsidP="007F0498">
      <w:pPr>
        <w:pStyle w:val="a3"/>
        <w:numPr>
          <w:ilvl w:val="0"/>
          <w:numId w:val="16"/>
        </w:numPr>
        <w:rPr>
          <w:lang w:val="et-EE"/>
        </w:rPr>
      </w:pPr>
      <w:r>
        <w:rPr>
          <w:lang w:val="et-EE"/>
        </w:rPr>
        <w:t>tegevus</w:t>
      </w:r>
      <w:r w:rsidRPr="0006419A">
        <w:rPr>
          <w:lang w:val="et-EE"/>
        </w:rPr>
        <w:t xml:space="preserve">kulude </w:t>
      </w:r>
      <w:r>
        <w:rPr>
          <w:lang w:val="et-EE"/>
        </w:rPr>
        <w:t xml:space="preserve">otstarbekus ja </w:t>
      </w:r>
      <w:r w:rsidRPr="0006419A">
        <w:rPr>
          <w:lang w:val="et-EE"/>
        </w:rPr>
        <w:t>proportsionaalsus kaasatavate noorte arvule.</w:t>
      </w:r>
    </w:p>
    <w:p w:rsidR="00872D59" w:rsidRPr="006D12FA" w:rsidRDefault="00906D72" w:rsidP="007F0498">
      <w:pPr>
        <w:jc w:val="both"/>
        <w:rPr>
          <w:lang w:val="et-EE"/>
        </w:rPr>
      </w:pPr>
      <w:r w:rsidRPr="00906D72">
        <w:rPr>
          <w:lang w:val="et-EE"/>
        </w:rPr>
        <w:t>Need kitsaskohad tekitavad raskusi ja takistavad noortel huvihariduses ja huvitegevuses täiel määral osalemist. Kitsask</w:t>
      </w:r>
      <w:r w:rsidR="00332831">
        <w:rPr>
          <w:lang w:val="et-EE"/>
        </w:rPr>
        <w:t>ohtade leevendamist soodustavaid konkreetseid tegevusi</w:t>
      </w:r>
      <w:r w:rsidRPr="00906D72">
        <w:rPr>
          <w:lang w:val="et-EE"/>
        </w:rPr>
        <w:t xml:space="preserve"> </w:t>
      </w:r>
      <w:r w:rsidR="00E873DB">
        <w:rPr>
          <w:lang w:val="et-EE"/>
        </w:rPr>
        <w:t xml:space="preserve">igaks aastaks </w:t>
      </w:r>
      <w:r w:rsidR="00332831">
        <w:rPr>
          <w:lang w:val="et-EE"/>
        </w:rPr>
        <w:t xml:space="preserve">kinnitab Narva Linnavalitsus </w:t>
      </w:r>
      <w:r w:rsidR="00BF6F2B">
        <w:rPr>
          <w:lang w:val="et-EE"/>
        </w:rPr>
        <w:t>korraldusega, toetudes antud kava põhimõtetele ning linnas kehtivale h</w:t>
      </w:r>
      <w:r w:rsidR="00BF6F2B" w:rsidRPr="00BF6F2B">
        <w:rPr>
          <w:lang w:val="et-EE"/>
        </w:rPr>
        <w:t>uvitegevuse ja h</w:t>
      </w:r>
      <w:r w:rsidR="00BF6F2B">
        <w:rPr>
          <w:lang w:val="et-EE"/>
        </w:rPr>
        <w:t>uvihariduse toetuse andmise korrale.</w:t>
      </w:r>
      <w:r w:rsidR="008768D9">
        <w:rPr>
          <w:lang w:val="et-EE"/>
        </w:rPr>
        <w:t xml:space="preserve"> Kalendriaastaks tegevusi kinnitades lisab Narva Linnavalitsus huvitegevuse ja huvihariduse osalemise võimaluste arvu ning nendes </w:t>
      </w:r>
      <w:r w:rsidR="008768D9" w:rsidRPr="008768D9">
        <w:rPr>
          <w:lang w:val="et-EE"/>
        </w:rPr>
        <w:t xml:space="preserve">osalevate noorte arvu </w:t>
      </w:r>
      <w:r w:rsidR="008768D9">
        <w:rPr>
          <w:lang w:val="et-EE"/>
        </w:rPr>
        <w:t>eelmise kalendriaasta 1. oktoobri seisuga.</w:t>
      </w:r>
    </w:p>
    <w:sectPr w:rsidR="00872D59" w:rsidRPr="006D12FA" w:rsidSect="00272D26">
      <w:pgSz w:w="11906" w:h="16838"/>
      <w:pgMar w:top="1276" w:right="850" w:bottom="1276" w:left="1701" w:header="708" w:footer="708" w:gutter="0"/>
      <w:pgNumType w:start="2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8BC" w:rsidRDefault="00FE58BC" w:rsidP="00A534DE">
      <w:pPr>
        <w:spacing w:after="0" w:line="240" w:lineRule="auto"/>
      </w:pPr>
      <w:r>
        <w:separator/>
      </w:r>
    </w:p>
  </w:endnote>
  <w:endnote w:type="continuationSeparator" w:id="0">
    <w:p w:rsidR="00FE58BC" w:rsidRDefault="00FE58BC" w:rsidP="00A53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3605779"/>
      <w:docPartObj>
        <w:docPartGallery w:val="Page Numbers (Bottom of Page)"/>
        <w:docPartUnique/>
      </w:docPartObj>
    </w:sdtPr>
    <w:sdtEndPr/>
    <w:sdtContent>
      <w:p w:rsidR="00A54551" w:rsidRDefault="00A54551">
        <w:pPr>
          <w:pStyle w:val="ab"/>
          <w:jc w:val="right"/>
        </w:pPr>
        <w:r>
          <w:fldChar w:fldCharType="begin"/>
        </w:r>
        <w:r>
          <w:instrText>PAGE   \* MERGEFORMAT</w:instrText>
        </w:r>
        <w:r>
          <w:fldChar w:fldCharType="separate"/>
        </w:r>
        <w:r w:rsidR="002E18DC">
          <w:rPr>
            <w:noProof/>
          </w:rPr>
          <w:t>12</w:t>
        </w:r>
        <w:r>
          <w:fldChar w:fldCharType="end"/>
        </w:r>
      </w:p>
    </w:sdtContent>
  </w:sdt>
  <w:p w:rsidR="00A54551" w:rsidRDefault="00A54551">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551" w:rsidRDefault="00A54551" w:rsidP="000225C7">
    <w:pPr>
      <w:pStyle w:val="ab"/>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8BC" w:rsidRDefault="00FE58BC" w:rsidP="00A534DE">
      <w:pPr>
        <w:spacing w:after="0" w:line="240" w:lineRule="auto"/>
      </w:pPr>
      <w:r>
        <w:separator/>
      </w:r>
    </w:p>
  </w:footnote>
  <w:footnote w:type="continuationSeparator" w:id="0">
    <w:p w:rsidR="00FE58BC" w:rsidRDefault="00FE58BC" w:rsidP="00A534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3699B"/>
    <w:multiLevelType w:val="hybridMultilevel"/>
    <w:tmpl w:val="2F7C095C"/>
    <w:lvl w:ilvl="0" w:tplc="0419000F">
      <w:start w:val="1"/>
      <w:numFmt w:val="decimal"/>
      <w:lvlText w:val="%1."/>
      <w:lvlJc w:val="left"/>
      <w:pPr>
        <w:ind w:left="825" w:hanging="360"/>
      </w:pPr>
    </w:lvl>
    <w:lvl w:ilvl="1" w:tplc="04190009">
      <w:start w:val="1"/>
      <w:numFmt w:val="bullet"/>
      <w:lvlText w:val=""/>
      <w:lvlJc w:val="left"/>
      <w:pPr>
        <w:ind w:left="1545" w:hanging="360"/>
      </w:pPr>
      <w:rPr>
        <w:rFonts w:ascii="Wingdings" w:hAnsi="Wingdings" w:hint="default"/>
      </w:r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1">
    <w:nsid w:val="1A2C4920"/>
    <w:multiLevelType w:val="hybridMultilevel"/>
    <w:tmpl w:val="D854CF3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B617D5F"/>
    <w:multiLevelType w:val="hybridMultilevel"/>
    <w:tmpl w:val="5A48E8AA"/>
    <w:lvl w:ilvl="0" w:tplc="04190009">
      <w:start w:val="1"/>
      <w:numFmt w:val="bullet"/>
      <w:lvlText w:val=""/>
      <w:lvlJc w:val="left"/>
      <w:pPr>
        <w:ind w:left="720" w:hanging="360"/>
      </w:pPr>
      <w:rPr>
        <w:rFonts w:ascii="Wingdings" w:hAnsi="Wingdings" w:hint="default"/>
      </w:rPr>
    </w:lvl>
    <w:lvl w:ilvl="1" w:tplc="69C647C4">
      <w:numFmt w:val="bullet"/>
      <w:lvlText w:val="-"/>
      <w:lvlJc w:val="left"/>
      <w:pPr>
        <w:ind w:left="1440" w:hanging="360"/>
      </w:pPr>
      <w:rPr>
        <w:rFonts w:ascii="Calibri" w:eastAsiaTheme="minorHAnsi" w:hAnsi="Calibri" w:cs="Calibr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62E4E40"/>
    <w:multiLevelType w:val="hybridMultilevel"/>
    <w:tmpl w:val="569615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A72E99"/>
    <w:multiLevelType w:val="hybridMultilevel"/>
    <w:tmpl w:val="5A84CF8A"/>
    <w:lvl w:ilvl="0" w:tplc="0419000F">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E641E1"/>
    <w:multiLevelType w:val="hybridMultilevel"/>
    <w:tmpl w:val="45681D30"/>
    <w:lvl w:ilvl="0" w:tplc="0419000F">
      <w:start w:val="1"/>
      <w:numFmt w:val="decimal"/>
      <w:lvlText w:val="%1."/>
      <w:lvlJc w:val="left"/>
      <w:pPr>
        <w:ind w:left="1470" w:hanging="360"/>
      </w:p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6">
    <w:nsid w:val="46C704DF"/>
    <w:multiLevelType w:val="hybridMultilevel"/>
    <w:tmpl w:val="B7BE946A"/>
    <w:lvl w:ilvl="0" w:tplc="6068089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1B41C61"/>
    <w:multiLevelType w:val="hybridMultilevel"/>
    <w:tmpl w:val="5E9C2582"/>
    <w:lvl w:ilvl="0" w:tplc="04190009">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2606C40"/>
    <w:multiLevelType w:val="hybridMultilevel"/>
    <w:tmpl w:val="EC6C74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8D054A"/>
    <w:multiLevelType w:val="hybridMultilevel"/>
    <w:tmpl w:val="41CA5516"/>
    <w:lvl w:ilvl="0" w:tplc="04190009">
      <w:start w:val="1"/>
      <w:numFmt w:val="bullet"/>
      <w:lvlText w:val=""/>
      <w:lvlJc w:val="left"/>
      <w:pPr>
        <w:ind w:left="765" w:hanging="360"/>
      </w:pPr>
      <w:rPr>
        <w:rFonts w:ascii="Wingdings" w:hAnsi="Wingding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0">
    <w:nsid w:val="5A10650C"/>
    <w:multiLevelType w:val="hybridMultilevel"/>
    <w:tmpl w:val="08B2126A"/>
    <w:lvl w:ilvl="0" w:tplc="C4103DE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A8D14E0"/>
    <w:multiLevelType w:val="hybridMultilevel"/>
    <w:tmpl w:val="2A206E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53447E5"/>
    <w:multiLevelType w:val="hybridMultilevel"/>
    <w:tmpl w:val="E2382486"/>
    <w:lvl w:ilvl="0" w:tplc="04190009">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674F1D18"/>
    <w:multiLevelType w:val="hybridMultilevel"/>
    <w:tmpl w:val="0FFC7B7A"/>
    <w:lvl w:ilvl="0" w:tplc="19B8307A">
      <w:start w:val="5"/>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3304150"/>
    <w:multiLevelType w:val="hybridMultilevel"/>
    <w:tmpl w:val="BA5E4EC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83673D2"/>
    <w:multiLevelType w:val="hybridMultilevel"/>
    <w:tmpl w:val="24B0C5A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13"/>
  </w:num>
  <w:num w:numId="4">
    <w:abstractNumId w:val="2"/>
  </w:num>
  <w:num w:numId="5">
    <w:abstractNumId w:val="14"/>
  </w:num>
  <w:num w:numId="6">
    <w:abstractNumId w:val="7"/>
  </w:num>
  <w:num w:numId="7">
    <w:abstractNumId w:val="6"/>
  </w:num>
  <w:num w:numId="8">
    <w:abstractNumId w:val="15"/>
  </w:num>
  <w:num w:numId="9">
    <w:abstractNumId w:val="4"/>
  </w:num>
  <w:num w:numId="10">
    <w:abstractNumId w:val="0"/>
  </w:num>
  <w:num w:numId="11">
    <w:abstractNumId w:val="9"/>
  </w:num>
  <w:num w:numId="12">
    <w:abstractNumId w:val="11"/>
  </w:num>
  <w:num w:numId="13">
    <w:abstractNumId w:val="3"/>
  </w:num>
  <w:num w:numId="14">
    <w:abstractNumId w:val="8"/>
  </w:num>
  <w:num w:numId="15">
    <w:abstractNumId w:val="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282"/>
    <w:rsid w:val="000025B7"/>
    <w:rsid w:val="000042DE"/>
    <w:rsid w:val="00004535"/>
    <w:rsid w:val="00006491"/>
    <w:rsid w:val="00006CE1"/>
    <w:rsid w:val="00007037"/>
    <w:rsid w:val="00010C03"/>
    <w:rsid w:val="000124A3"/>
    <w:rsid w:val="00013B4D"/>
    <w:rsid w:val="0001557B"/>
    <w:rsid w:val="00015660"/>
    <w:rsid w:val="00017190"/>
    <w:rsid w:val="00017B55"/>
    <w:rsid w:val="00017EAF"/>
    <w:rsid w:val="00021746"/>
    <w:rsid w:val="000225C7"/>
    <w:rsid w:val="00023D3E"/>
    <w:rsid w:val="00024006"/>
    <w:rsid w:val="00031F68"/>
    <w:rsid w:val="00035811"/>
    <w:rsid w:val="00035E91"/>
    <w:rsid w:val="00036BDC"/>
    <w:rsid w:val="000376D2"/>
    <w:rsid w:val="00041214"/>
    <w:rsid w:val="000446F2"/>
    <w:rsid w:val="0004599B"/>
    <w:rsid w:val="000477B7"/>
    <w:rsid w:val="00047FC4"/>
    <w:rsid w:val="000506C7"/>
    <w:rsid w:val="00052363"/>
    <w:rsid w:val="00052BF0"/>
    <w:rsid w:val="00052CF9"/>
    <w:rsid w:val="00055C16"/>
    <w:rsid w:val="00061419"/>
    <w:rsid w:val="000629E7"/>
    <w:rsid w:val="00062F05"/>
    <w:rsid w:val="000630DD"/>
    <w:rsid w:val="0006419A"/>
    <w:rsid w:val="00064565"/>
    <w:rsid w:val="00065379"/>
    <w:rsid w:val="000654D6"/>
    <w:rsid w:val="00065D25"/>
    <w:rsid w:val="00066287"/>
    <w:rsid w:val="00067648"/>
    <w:rsid w:val="000703FB"/>
    <w:rsid w:val="000722D6"/>
    <w:rsid w:val="0008062B"/>
    <w:rsid w:val="00081BEE"/>
    <w:rsid w:val="0008227D"/>
    <w:rsid w:val="00082F2F"/>
    <w:rsid w:val="00083A84"/>
    <w:rsid w:val="00083A8D"/>
    <w:rsid w:val="000871CB"/>
    <w:rsid w:val="00087420"/>
    <w:rsid w:val="00092EF6"/>
    <w:rsid w:val="000940E7"/>
    <w:rsid w:val="00095292"/>
    <w:rsid w:val="000957CE"/>
    <w:rsid w:val="00096B50"/>
    <w:rsid w:val="00097B17"/>
    <w:rsid w:val="000A30A6"/>
    <w:rsid w:val="000A4A08"/>
    <w:rsid w:val="000B03CF"/>
    <w:rsid w:val="000B0D65"/>
    <w:rsid w:val="000B2637"/>
    <w:rsid w:val="000B30F4"/>
    <w:rsid w:val="000B493A"/>
    <w:rsid w:val="000B5B44"/>
    <w:rsid w:val="000C135A"/>
    <w:rsid w:val="000C16CA"/>
    <w:rsid w:val="000C20F2"/>
    <w:rsid w:val="000C2C12"/>
    <w:rsid w:val="000C39B6"/>
    <w:rsid w:val="000C3AE6"/>
    <w:rsid w:val="000C52C1"/>
    <w:rsid w:val="000C6A14"/>
    <w:rsid w:val="000D260D"/>
    <w:rsid w:val="000D3A35"/>
    <w:rsid w:val="000D486C"/>
    <w:rsid w:val="000D55EE"/>
    <w:rsid w:val="000D6335"/>
    <w:rsid w:val="000D644B"/>
    <w:rsid w:val="000D66B0"/>
    <w:rsid w:val="000D6AD0"/>
    <w:rsid w:val="000D7823"/>
    <w:rsid w:val="000E056B"/>
    <w:rsid w:val="000E0E08"/>
    <w:rsid w:val="000F1D4B"/>
    <w:rsid w:val="000F325D"/>
    <w:rsid w:val="000F3A88"/>
    <w:rsid w:val="000F3B22"/>
    <w:rsid w:val="000F46E7"/>
    <w:rsid w:val="000F5269"/>
    <w:rsid w:val="00103349"/>
    <w:rsid w:val="00105F7B"/>
    <w:rsid w:val="00110018"/>
    <w:rsid w:val="001119D7"/>
    <w:rsid w:val="00113A79"/>
    <w:rsid w:val="0011443F"/>
    <w:rsid w:val="00114878"/>
    <w:rsid w:val="00114D6A"/>
    <w:rsid w:val="001153DF"/>
    <w:rsid w:val="00117249"/>
    <w:rsid w:val="0011732F"/>
    <w:rsid w:val="0012010C"/>
    <w:rsid w:val="00120900"/>
    <w:rsid w:val="00121301"/>
    <w:rsid w:val="00122138"/>
    <w:rsid w:val="0012300B"/>
    <w:rsid w:val="0012499E"/>
    <w:rsid w:val="00126095"/>
    <w:rsid w:val="0013001C"/>
    <w:rsid w:val="001300E9"/>
    <w:rsid w:val="001318DB"/>
    <w:rsid w:val="001328BB"/>
    <w:rsid w:val="001336A3"/>
    <w:rsid w:val="00133F78"/>
    <w:rsid w:val="001372DE"/>
    <w:rsid w:val="0013758A"/>
    <w:rsid w:val="001413CE"/>
    <w:rsid w:val="00144535"/>
    <w:rsid w:val="00144633"/>
    <w:rsid w:val="001452B4"/>
    <w:rsid w:val="0014586B"/>
    <w:rsid w:val="00145CBF"/>
    <w:rsid w:val="001505C1"/>
    <w:rsid w:val="00153DDA"/>
    <w:rsid w:val="001558EB"/>
    <w:rsid w:val="00155E60"/>
    <w:rsid w:val="001563A8"/>
    <w:rsid w:val="001567BE"/>
    <w:rsid w:val="0015728C"/>
    <w:rsid w:val="00161045"/>
    <w:rsid w:val="001618D3"/>
    <w:rsid w:val="00161E0D"/>
    <w:rsid w:val="00161F8F"/>
    <w:rsid w:val="001630CC"/>
    <w:rsid w:val="001630CD"/>
    <w:rsid w:val="00163B2A"/>
    <w:rsid w:val="00164E18"/>
    <w:rsid w:val="00166ABC"/>
    <w:rsid w:val="00170F8F"/>
    <w:rsid w:val="0017378D"/>
    <w:rsid w:val="00173808"/>
    <w:rsid w:val="00174D43"/>
    <w:rsid w:val="00175BA8"/>
    <w:rsid w:val="0017662B"/>
    <w:rsid w:val="001767A8"/>
    <w:rsid w:val="00176A87"/>
    <w:rsid w:val="00177392"/>
    <w:rsid w:val="0017751D"/>
    <w:rsid w:val="00181494"/>
    <w:rsid w:val="001831A8"/>
    <w:rsid w:val="00185D4B"/>
    <w:rsid w:val="00186819"/>
    <w:rsid w:val="00187340"/>
    <w:rsid w:val="001875F7"/>
    <w:rsid w:val="001907E1"/>
    <w:rsid w:val="001923CC"/>
    <w:rsid w:val="00192E9E"/>
    <w:rsid w:val="0019358D"/>
    <w:rsid w:val="001935CD"/>
    <w:rsid w:val="001951D9"/>
    <w:rsid w:val="00195DD9"/>
    <w:rsid w:val="00196AD5"/>
    <w:rsid w:val="001977B1"/>
    <w:rsid w:val="001A18A3"/>
    <w:rsid w:val="001A4F0A"/>
    <w:rsid w:val="001A54A9"/>
    <w:rsid w:val="001A74CC"/>
    <w:rsid w:val="001B0E58"/>
    <w:rsid w:val="001B1466"/>
    <w:rsid w:val="001B2ED0"/>
    <w:rsid w:val="001B3043"/>
    <w:rsid w:val="001B3977"/>
    <w:rsid w:val="001B3FA6"/>
    <w:rsid w:val="001B4FF7"/>
    <w:rsid w:val="001B51F1"/>
    <w:rsid w:val="001B54E1"/>
    <w:rsid w:val="001B66A9"/>
    <w:rsid w:val="001C17EF"/>
    <w:rsid w:val="001C3718"/>
    <w:rsid w:val="001C4CE9"/>
    <w:rsid w:val="001C4FC3"/>
    <w:rsid w:val="001C508E"/>
    <w:rsid w:val="001C5530"/>
    <w:rsid w:val="001C5601"/>
    <w:rsid w:val="001C5641"/>
    <w:rsid w:val="001C7CA6"/>
    <w:rsid w:val="001D0E6F"/>
    <w:rsid w:val="001D175A"/>
    <w:rsid w:val="001D17C4"/>
    <w:rsid w:val="001D5444"/>
    <w:rsid w:val="001D6FB1"/>
    <w:rsid w:val="001E1EBD"/>
    <w:rsid w:val="001E25DE"/>
    <w:rsid w:val="001E2C8B"/>
    <w:rsid w:val="001E420E"/>
    <w:rsid w:val="001E6538"/>
    <w:rsid w:val="001F03ED"/>
    <w:rsid w:val="001F11C0"/>
    <w:rsid w:val="001F507C"/>
    <w:rsid w:val="001F51DE"/>
    <w:rsid w:val="001F627A"/>
    <w:rsid w:val="001F762B"/>
    <w:rsid w:val="00200045"/>
    <w:rsid w:val="002022F8"/>
    <w:rsid w:val="002034A3"/>
    <w:rsid w:val="002042D0"/>
    <w:rsid w:val="002050C8"/>
    <w:rsid w:val="002064BC"/>
    <w:rsid w:val="002065CB"/>
    <w:rsid w:val="0021026E"/>
    <w:rsid w:val="002115CC"/>
    <w:rsid w:val="0021332C"/>
    <w:rsid w:val="00213488"/>
    <w:rsid w:val="002135FC"/>
    <w:rsid w:val="00216022"/>
    <w:rsid w:val="0022174D"/>
    <w:rsid w:val="00223752"/>
    <w:rsid w:val="00223F2F"/>
    <w:rsid w:val="00224EE0"/>
    <w:rsid w:val="00225AEE"/>
    <w:rsid w:val="00225E45"/>
    <w:rsid w:val="00226CE9"/>
    <w:rsid w:val="002311CD"/>
    <w:rsid w:val="00235893"/>
    <w:rsid w:val="00237994"/>
    <w:rsid w:val="00241FA2"/>
    <w:rsid w:val="0024523F"/>
    <w:rsid w:val="0024762B"/>
    <w:rsid w:val="00252DEE"/>
    <w:rsid w:val="00254E7E"/>
    <w:rsid w:val="00260DC0"/>
    <w:rsid w:val="00261122"/>
    <w:rsid w:val="00261599"/>
    <w:rsid w:val="00263465"/>
    <w:rsid w:val="0026728C"/>
    <w:rsid w:val="002701AD"/>
    <w:rsid w:val="00270FB0"/>
    <w:rsid w:val="00271425"/>
    <w:rsid w:val="002726F0"/>
    <w:rsid w:val="00272B20"/>
    <w:rsid w:val="00272D26"/>
    <w:rsid w:val="00273BC1"/>
    <w:rsid w:val="0027467E"/>
    <w:rsid w:val="00275184"/>
    <w:rsid w:val="002769A4"/>
    <w:rsid w:val="0028020F"/>
    <w:rsid w:val="00284796"/>
    <w:rsid w:val="002855EF"/>
    <w:rsid w:val="00286340"/>
    <w:rsid w:val="00293E94"/>
    <w:rsid w:val="00293EB5"/>
    <w:rsid w:val="00294785"/>
    <w:rsid w:val="002971E5"/>
    <w:rsid w:val="002A0277"/>
    <w:rsid w:val="002A081B"/>
    <w:rsid w:val="002A0BA5"/>
    <w:rsid w:val="002A1C70"/>
    <w:rsid w:val="002A2834"/>
    <w:rsid w:val="002A2881"/>
    <w:rsid w:val="002A2C19"/>
    <w:rsid w:val="002A68E2"/>
    <w:rsid w:val="002A6E92"/>
    <w:rsid w:val="002B071B"/>
    <w:rsid w:val="002B15B3"/>
    <w:rsid w:val="002B1E72"/>
    <w:rsid w:val="002B23F0"/>
    <w:rsid w:val="002B328E"/>
    <w:rsid w:val="002B44D6"/>
    <w:rsid w:val="002B4C8D"/>
    <w:rsid w:val="002B5014"/>
    <w:rsid w:val="002B5792"/>
    <w:rsid w:val="002B5821"/>
    <w:rsid w:val="002C0767"/>
    <w:rsid w:val="002C3705"/>
    <w:rsid w:val="002C3D87"/>
    <w:rsid w:val="002C509F"/>
    <w:rsid w:val="002C58EF"/>
    <w:rsid w:val="002C60F6"/>
    <w:rsid w:val="002C6553"/>
    <w:rsid w:val="002D2759"/>
    <w:rsid w:val="002D59FC"/>
    <w:rsid w:val="002E18DC"/>
    <w:rsid w:val="002E585E"/>
    <w:rsid w:val="002E6888"/>
    <w:rsid w:val="002F0313"/>
    <w:rsid w:val="002F1D72"/>
    <w:rsid w:val="002F3C73"/>
    <w:rsid w:val="002F74D1"/>
    <w:rsid w:val="00300935"/>
    <w:rsid w:val="0030186E"/>
    <w:rsid w:val="003018EA"/>
    <w:rsid w:val="0030191A"/>
    <w:rsid w:val="00302B92"/>
    <w:rsid w:val="00303F7C"/>
    <w:rsid w:val="003069E9"/>
    <w:rsid w:val="0031015A"/>
    <w:rsid w:val="00312294"/>
    <w:rsid w:val="0031255B"/>
    <w:rsid w:val="0031261F"/>
    <w:rsid w:val="00312799"/>
    <w:rsid w:val="00313F52"/>
    <w:rsid w:val="00314B4B"/>
    <w:rsid w:val="00315D99"/>
    <w:rsid w:val="00320B6F"/>
    <w:rsid w:val="00320FC2"/>
    <w:rsid w:val="0032190D"/>
    <w:rsid w:val="00323F38"/>
    <w:rsid w:val="003247B6"/>
    <w:rsid w:val="00324C49"/>
    <w:rsid w:val="00324D0B"/>
    <w:rsid w:val="00325194"/>
    <w:rsid w:val="00330467"/>
    <w:rsid w:val="003309A1"/>
    <w:rsid w:val="00331B81"/>
    <w:rsid w:val="00332831"/>
    <w:rsid w:val="00332DB0"/>
    <w:rsid w:val="00333E61"/>
    <w:rsid w:val="0033423D"/>
    <w:rsid w:val="00336052"/>
    <w:rsid w:val="00336BD0"/>
    <w:rsid w:val="0033728D"/>
    <w:rsid w:val="00337B92"/>
    <w:rsid w:val="00340715"/>
    <w:rsid w:val="00342C37"/>
    <w:rsid w:val="003444F0"/>
    <w:rsid w:val="0034462F"/>
    <w:rsid w:val="00345E53"/>
    <w:rsid w:val="00350D9E"/>
    <w:rsid w:val="00352E18"/>
    <w:rsid w:val="003538F8"/>
    <w:rsid w:val="003560A7"/>
    <w:rsid w:val="003562F0"/>
    <w:rsid w:val="00357B9A"/>
    <w:rsid w:val="00361B32"/>
    <w:rsid w:val="003622BD"/>
    <w:rsid w:val="00363940"/>
    <w:rsid w:val="0036682F"/>
    <w:rsid w:val="00366BD6"/>
    <w:rsid w:val="0037081C"/>
    <w:rsid w:val="00370DEB"/>
    <w:rsid w:val="003730EA"/>
    <w:rsid w:val="003732AB"/>
    <w:rsid w:val="00374A94"/>
    <w:rsid w:val="0037658B"/>
    <w:rsid w:val="00381768"/>
    <w:rsid w:val="003856CF"/>
    <w:rsid w:val="003862DF"/>
    <w:rsid w:val="00394170"/>
    <w:rsid w:val="003958F4"/>
    <w:rsid w:val="0039645A"/>
    <w:rsid w:val="003975AB"/>
    <w:rsid w:val="003A130D"/>
    <w:rsid w:val="003A2A88"/>
    <w:rsid w:val="003A341A"/>
    <w:rsid w:val="003A556F"/>
    <w:rsid w:val="003A6BDB"/>
    <w:rsid w:val="003A733C"/>
    <w:rsid w:val="003A7A1D"/>
    <w:rsid w:val="003B24FE"/>
    <w:rsid w:val="003B3202"/>
    <w:rsid w:val="003B403B"/>
    <w:rsid w:val="003B62BC"/>
    <w:rsid w:val="003B686A"/>
    <w:rsid w:val="003B6D5A"/>
    <w:rsid w:val="003C0067"/>
    <w:rsid w:val="003C42EB"/>
    <w:rsid w:val="003C75BD"/>
    <w:rsid w:val="003C7973"/>
    <w:rsid w:val="003C7D38"/>
    <w:rsid w:val="003D1CBD"/>
    <w:rsid w:val="003D4B6D"/>
    <w:rsid w:val="003E1BE6"/>
    <w:rsid w:val="003E3DD1"/>
    <w:rsid w:val="003E493E"/>
    <w:rsid w:val="003E4AD0"/>
    <w:rsid w:val="003E5C38"/>
    <w:rsid w:val="003E67EF"/>
    <w:rsid w:val="003F2431"/>
    <w:rsid w:val="003F26C0"/>
    <w:rsid w:val="003F3977"/>
    <w:rsid w:val="003F61A5"/>
    <w:rsid w:val="003F6C7B"/>
    <w:rsid w:val="003F6DAA"/>
    <w:rsid w:val="004010B2"/>
    <w:rsid w:val="00401697"/>
    <w:rsid w:val="004055CF"/>
    <w:rsid w:val="00405F2C"/>
    <w:rsid w:val="004112A7"/>
    <w:rsid w:val="00411AC2"/>
    <w:rsid w:val="004138CC"/>
    <w:rsid w:val="004142FC"/>
    <w:rsid w:val="0041531E"/>
    <w:rsid w:val="00416FDB"/>
    <w:rsid w:val="004207FD"/>
    <w:rsid w:val="00423037"/>
    <w:rsid w:val="0042378F"/>
    <w:rsid w:val="0042585E"/>
    <w:rsid w:val="00425C07"/>
    <w:rsid w:val="00426581"/>
    <w:rsid w:val="004268AF"/>
    <w:rsid w:val="00426ECA"/>
    <w:rsid w:val="0042732D"/>
    <w:rsid w:val="00431FD7"/>
    <w:rsid w:val="00432BB3"/>
    <w:rsid w:val="0043317A"/>
    <w:rsid w:val="00433819"/>
    <w:rsid w:val="00433EFC"/>
    <w:rsid w:val="00434113"/>
    <w:rsid w:val="004353D7"/>
    <w:rsid w:val="004365F5"/>
    <w:rsid w:val="00437058"/>
    <w:rsid w:val="00440BDC"/>
    <w:rsid w:val="00442E00"/>
    <w:rsid w:val="00444D06"/>
    <w:rsid w:val="0044532A"/>
    <w:rsid w:val="00450DE1"/>
    <w:rsid w:val="0045141A"/>
    <w:rsid w:val="00451A26"/>
    <w:rsid w:val="0045277B"/>
    <w:rsid w:val="00453473"/>
    <w:rsid w:val="00454209"/>
    <w:rsid w:val="0045540E"/>
    <w:rsid w:val="00456EBA"/>
    <w:rsid w:val="00457C56"/>
    <w:rsid w:val="00457DFB"/>
    <w:rsid w:val="004608CA"/>
    <w:rsid w:val="004608CF"/>
    <w:rsid w:val="00461877"/>
    <w:rsid w:val="00461E63"/>
    <w:rsid w:val="00462396"/>
    <w:rsid w:val="00464021"/>
    <w:rsid w:val="00464496"/>
    <w:rsid w:val="0046679B"/>
    <w:rsid w:val="0046690F"/>
    <w:rsid w:val="00466D0B"/>
    <w:rsid w:val="00472E1A"/>
    <w:rsid w:val="00473307"/>
    <w:rsid w:val="0047478E"/>
    <w:rsid w:val="00481660"/>
    <w:rsid w:val="00482C20"/>
    <w:rsid w:val="0048313A"/>
    <w:rsid w:val="00483D45"/>
    <w:rsid w:val="004847FB"/>
    <w:rsid w:val="00484E31"/>
    <w:rsid w:val="00485C0D"/>
    <w:rsid w:val="00486249"/>
    <w:rsid w:val="004874D2"/>
    <w:rsid w:val="00491FF1"/>
    <w:rsid w:val="00492A9C"/>
    <w:rsid w:val="00493497"/>
    <w:rsid w:val="00493B2D"/>
    <w:rsid w:val="004942E8"/>
    <w:rsid w:val="004960A4"/>
    <w:rsid w:val="004A0F91"/>
    <w:rsid w:val="004A11FD"/>
    <w:rsid w:val="004A217F"/>
    <w:rsid w:val="004A3341"/>
    <w:rsid w:val="004A3E83"/>
    <w:rsid w:val="004A4D10"/>
    <w:rsid w:val="004A55BB"/>
    <w:rsid w:val="004A5E82"/>
    <w:rsid w:val="004B070A"/>
    <w:rsid w:val="004B0B16"/>
    <w:rsid w:val="004B1967"/>
    <w:rsid w:val="004B2416"/>
    <w:rsid w:val="004B327C"/>
    <w:rsid w:val="004B50C6"/>
    <w:rsid w:val="004B597D"/>
    <w:rsid w:val="004B6660"/>
    <w:rsid w:val="004B73DC"/>
    <w:rsid w:val="004B7710"/>
    <w:rsid w:val="004C1A4F"/>
    <w:rsid w:val="004C28A6"/>
    <w:rsid w:val="004C4563"/>
    <w:rsid w:val="004C6459"/>
    <w:rsid w:val="004C6526"/>
    <w:rsid w:val="004D0035"/>
    <w:rsid w:val="004D1104"/>
    <w:rsid w:val="004D1E9D"/>
    <w:rsid w:val="004D2303"/>
    <w:rsid w:val="004D3E9A"/>
    <w:rsid w:val="004D47F0"/>
    <w:rsid w:val="004D583E"/>
    <w:rsid w:val="004D5B23"/>
    <w:rsid w:val="004D61B1"/>
    <w:rsid w:val="004D6985"/>
    <w:rsid w:val="004D6B23"/>
    <w:rsid w:val="004D758C"/>
    <w:rsid w:val="004E05DA"/>
    <w:rsid w:val="004E0C63"/>
    <w:rsid w:val="004E1BE9"/>
    <w:rsid w:val="004E5C08"/>
    <w:rsid w:val="004F15D2"/>
    <w:rsid w:val="004F194A"/>
    <w:rsid w:val="004F2D7C"/>
    <w:rsid w:val="004F5B41"/>
    <w:rsid w:val="004F6500"/>
    <w:rsid w:val="0050153F"/>
    <w:rsid w:val="00503478"/>
    <w:rsid w:val="0050408A"/>
    <w:rsid w:val="00505591"/>
    <w:rsid w:val="00505E41"/>
    <w:rsid w:val="00506031"/>
    <w:rsid w:val="005060CE"/>
    <w:rsid w:val="0050714F"/>
    <w:rsid w:val="00510260"/>
    <w:rsid w:val="0051040C"/>
    <w:rsid w:val="00510CE7"/>
    <w:rsid w:val="0051117B"/>
    <w:rsid w:val="00511329"/>
    <w:rsid w:val="005134E2"/>
    <w:rsid w:val="0051411E"/>
    <w:rsid w:val="00516752"/>
    <w:rsid w:val="00517D6B"/>
    <w:rsid w:val="00520C3A"/>
    <w:rsid w:val="00523CD9"/>
    <w:rsid w:val="00524A64"/>
    <w:rsid w:val="00524AE2"/>
    <w:rsid w:val="00526F5F"/>
    <w:rsid w:val="00531AAC"/>
    <w:rsid w:val="00531E11"/>
    <w:rsid w:val="005375C0"/>
    <w:rsid w:val="00537A62"/>
    <w:rsid w:val="00540874"/>
    <w:rsid w:val="00544326"/>
    <w:rsid w:val="00550C49"/>
    <w:rsid w:val="005515B9"/>
    <w:rsid w:val="00551633"/>
    <w:rsid w:val="0055357A"/>
    <w:rsid w:val="0055358D"/>
    <w:rsid w:val="00554F53"/>
    <w:rsid w:val="00555E3B"/>
    <w:rsid w:val="00556D34"/>
    <w:rsid w:val="00565751"/>
    <w:rsid w:val="00565AA1"/>
    <w:rsid w:val="0056711C"/>
    <w:rsid w:val="0056745A"/>
    <w:rsid w:val="00574400"/>
    <w:rsid w:val="00574DD4"/>
    <w:rsid w:val="00575060"/>
    <w:rsid w:val="005759B2"/>
    <w:rsid w:val="0058050D"/>
    <w:rsid w:val="00583C91"/>
    <w:rsid w:val="00586E60"/>
    <w:rsid w:val="00587358"/>
    <w:rsid w:val="005910D9"/>
    <w:rsid w:val="00592E0E"/>
    <w:rsid w:val="00592F03"/>
    <w:rsid w:val="005932C5"/>
    <w:rsid w:val="00593BFF"/>
    <w:rsid w:val="00594921"/>
    <w:rsid w:val="00594D4E"/>
    <w:rsid w:val="0059531D"/>
    <w:rsid w:val="0059611E"/>
    <w:rsid w:val="005A3DB3"/>
    <w:rsid w:val="005A512C"/>
    <w:rsid w:val="005A607C"/>
    <w:rsid w:val="005B2848"/>
    <w:rsid w:val="005B2EF7"/>
    <w:rsid w:val="005B3228"/>
    <w:rsid w:val="005B385A"/>
    <w:rsid w:val="005B673D"/>
    <w:rsid w:val="005B6835"/>
    <w:rsid w:val="005B73AB"/>
    <w:rsid w:val="005B7776"/>
    <w:rsid w:val="005C03BD"/>
    <w:rsid w:val="005C244F"/>
    <w:rsid w:val="005C378B"/>
    <w:rsid w:val="005C4E8C"/>
    <w:rsid w:val="005C7356"/>
    <w:rsid w:val="005D06C1"/>
    <w:rsid w:val="005D0885"/>
    <w:rsid w:val="005D0A54"/>
    <w:rsid w:val="005D213C"/>
    <w:rsid w:val="005D2326"/>
    <w:rsid w:val="005D23C8"/>
    <w:rsid w:val="005D3C8F"/>
    <w:rsid w:val="005D4D8C"/>
    <w:rsid w:val="005D5BA9"/>
    <w:rsid w:val="005D5DA5"/>
    <w:rsid w:val="005D6436"/>
    <w:rsid w:val="005D73AA"/>
    <w:rsid w:val="005E0D35"/>
    <w:rsid w:val="005E1164"/>
    <w:rsid w:val="005E29B6"/>
    <w:rsid w:val="005E361A"/>
    <w:rsid w:val="005E3E7B"/>
    <w:rsid w:val="005E56FC"/>
    <w:rsid w:val="005E7A34"/>
    <w:rsid w:val="005F0CDE"/>
    <w:rsid w:val="005F1655"/>
    <w:rsid w:val="005F289D"/>
    <w:rsid w:val="005F30F9"/>
    <w:rsid w:val="0060098E"/>
    <w:rsid w:val="0060152F"/>
    <w:rsid w:val="006022F9"/>
    <w:rsid w:val="00602349"/>
    <w:rsid w:val="00605220"/>
    <w:rsid w:val="006066CA"/>
    <w:rsid w:val="00606A1E"/>
    <w:rsid w:val="00606D12"/>
    <w:rsid w:val="00607BE1"/>
    <w:rsid w:val="006104FA"/>
    <w:rsid w:val="00610EED"/>
    <w:rsid w:val="00615063"/>
    <w:rsid w:val="00615F3C"/>
    <w:rsid w:val="00620FF0"/>
    <w:rsid w:val="006216D7"/>
    <w:rsid w:val="006229D5"/>
    <w:rsid w:val="00622AEF"/>
    <w:rsid w:val="00622E94"/>
    <w:rsid w:val="0062367E"/>
    <w:rsid w:val="006236DC"/>
    <w:rsid w:val="00624BB8"/>
    <w:rsid w:val="00627C3D"/>
    <w:rsid w:val="006307B9"/>
    <w:rsid w:val="00630C63"/>
    <w:rsid w:val="0063375C"/>
    <w:rsid w:val="006342DA"/>
    <w:rsid w:val="006367B0"/>
    <w:rsid w:val="006412BE"/>
    <w:rsid w:val="0064353E"/>
    <w:rsid w:val="00643D63"/>
    <w:rsid w:val="006440D4"/>
    <w:rsid w:val="0064531C"/>
    <w:rsid w:val="00647987"/>
    <w:rsid w:val="00653CE5"/>
    <w:rsid w:val="0065429D"/>
    <w:rsid w:val="0065508E"/>
    <w:rsid w:val="00655337"/>
    <w:rsid w:val="00655632"/>
    <w:rsid w:val="00655899"/>
    <w:rsid w:val="00656294"/>
    <w:rsid w:val="0065763E"/>
    <w:rsid w:val="00662328"/>
    <w:rsid w:val="00662C7E"/>
    <w:rsid w:val="00664704"/>
    <w:rsid w:val="00664CF6"/>
    <w:rsid w:val="00666119"/>
    <w:rsid w:val="00674740"/>
    <w:rsid w:val="00675258"/>
    <w:rsid w:val="00680F1E"/>
    <w:rsid w:val="0068125F"/>
    <w:rsid w:val="006813CC"/>
    <w:rsid w:val="00682375"/>
    <w:rsid w:val="00683598"/>
    <w:rsid w:val="00687145"/>
    <w:rsid w:val="00687D9B"/>
    <w:rsid w:val="00687F64"/>
    <w:rsid w:val="0069160D"/>
    <w:rsid w:val="00692B75"/>
    <w:rsid w:val="00693344"/>
    <w:rsid w:val="00693C6C"/>
    <w:rsid w:val="00694B88"/>
    <w:rsid w:val="006A06FD"/>
    <w:rsid w:val="006A09B9"/>
    <w:rsid w:val="006A0AC9"/>
    <w:rsid w:val="006A0E62"/>
    <w:rsid w:val="006A1BCE"/>
    <w:rsid w:val="006A1F0A"/>
    <w:rsid w:val="006A1FF5"/>
    <w:rsid w:val="006A2C01"/>
    <w:rsid w:val="006A361E"/>
    <w:rsid w:val="006A4124"/>
    <w:rsid w:val="006A446E"/>
    <w:rsid w:val="006A5C8C"/>
    <w:rsid w:val="006B2065"/>
    <w:rsid w:val="006B3292"/>
    <w:rsid w:val="006B33A1"/>
    <w:rsid w:val="006B33E8"/>
    <w:rsid w:val="006B3C9B"/>
    <w:rsid w:val="006B68BA"/>
    <w:rsid w:val="006C0E0B"/>
    <w:rsid w:val="006C19C0"/>
    <w:rsid w:val="006C1E32"/>
    <w:rsid w:val="006C32C5"/>
    <w:rsid w:val="006C48ED"/>
    <w:rsid w:val="006C4935"/>
    <w:rsid w:val="006C58B3"/>
    <w:rsid w:val="006D12FA"/>
    <w:rsid w:val="006D3B74"/>
    <w:rsid w:val="006D4384"/>
    <w:rsid w:val="006D492C"/>
    <w:rsid w:val="006D6831"/>
    <w:rsid w:val="006E4520"/>
    <w:rsid w:val="006E4B25"/>
    <w:rsid w:val="006E6ECA"/>
    <w:rsid w:val="006F1164"/>
    <w:rsid w:val="006F29D1"/>
    <w:rsid w:val="006F3B18"/>
    <w:rsid w:val="006F3B41"/>
    <w:rsid w:val="006F3F5A"/>
    <w:rsid w:val="006F4612"/>
    <w:rsid w:val="006F50F7"/>
    <w:rsid w:val="006F71BD"/>
    <w:rsid w:val="007022A4"/>
    <w:rsid w:val="0070379C"/>
    <w:rsid w:val="00704246"/>
    <w:rsid w:val="00704F6B"/>
    <w:rsid w:val="00707315"/>
    <w:rsid w:val="0070745E"/>
    <w:rsid w:val="00710AD8"/>
    <w:rsid w:val="00710D53"/>
    <w:rsid w:val="007111A0"/>
    <w:rsid w:val="007115C2"/>
    <w:rsid w:val="00714692"/>
    <w:rsid w:val="00714D68"/>
    <w:rsid w:val="0071535F"/>
    <w:rsid w:val="00715B67"/>
    <w:rsid w:val="00720940"/>
    <w:rsid w:val="00721D43"/>
    <w:rsid w:val="00724E48"/>
    <w:rsid w:val="00730D45"/>
    <w:rsid w:val="0073111B"/>
    <w:rsid w:val="00731DC1"/>
    <w:rsid w:val="007333DC"/>
    <w:rsid w:val="00734771"/>
    <w:rsid w:val="007351E5"/>
    <w:rsid w:val="00740FC8"/>
    <w:rsid w:val="0074243D"/>
    <w:rsid w:val="00743529"/>
    <w:rsid w:val="00744186"/>
    <w:rsid w:val="00747CED"/>
    <w:rsid w:val="00752D57"/>
    <w:rsid w:val="00752E74"/>
    <w:rsid w:val="00753F69"/>
    <w:rsid w:val="00756F9D"/>
    <w:rsid w:val="00757F8F"/>
    <w:rsid w:val="0076350E"/>
    <w:rsid w:val="007667FC"/>
    <w:rsid w:val="00772C02"/>
    <w:rsid w:val="00774EF8"/>
    <w:rsid w:val="00775669"/>
    <w:rsid w:val="00775839"/>
    <w:rsid w:val="00776E51"/>
    <w:rsid w:val="0077708B"/>
    <w:rsid w:val="0077720E"/>
    <w:rsid w:val="00777956"/>
    <w:rsid w:val="00777AE3"/>
    <w:rsid w:val="00781FA4"/>
    <w:rsid w:val="007852D6"/>
    <w:rsid w:val="00786917"/>
    <w:rsid w:val="00787157"/>
    <w:rsid w:val="0078773B"/>
    <w:rsid w:val="00790AED"/>
    <w:rsid w:val="00790DFF"/>
    <w:rsid w:val="007960E1"/>
    <w:rsid w:val="00797392"/>
    <w:rsid w:val="007A0D0D"/>
    <w:rsid w:val="007A4685"/>
    <w:rsid w:val="007A54BB"/>
    <w:rsid w:val="007A55CD"/>
    <w:rsid w:val="007A69C2"/>
    <w:rsid w:val="007A777B"/>
    <w:rsid w:val="007A7970"/>
    <w:rsid w:val="007B1545"/>
    <w:rsid w:val="007B333E"/>
    <w:rsid w:val="007B3A2B"/>
    <w:rsid w:val="007B4922"/>
    <w:rsid w:val="007B4C7F"/>
    <w:rsid w:val="007B6D53"/>
    <w:rsid w:val="007B78DC"/>
    <w:rsid w:val="007C03D7"/>
    <w:rsid w:val="007C2399"/>
    <w:rsid w:val="007C2BDF"/>
    <w:rsid w:val="007C33A1"/>
    <w:rsid w:val="007C3742"/>
    <w:rsid w:val="007C3B98"/>
    <w:rsid w:val="007D16CD"/>
    <w:rsid w:val="007D2064"/>
    <w:rsid w:val="007D2FDF"/>
    <w:rsid w:val="007D42AD"/>
    <w:rsid w:val="007D7380"/>
    <w:rsid w:val="007D7C6F"/>
    <w:rsid w:val="007E03B2"/>
    <w:rsid w:val="007E1881"/>
    <w:rsid w:val="007E3C9A"/>
    <w:rsid w:val="007E596A"/>
    <w:rsid w:val="007F0498"/>
    <w:rsid w:val="007F6433"/>
    <w:rsid w:val="007F74ED"/>
    <w:rsid w:val="008002C9"/>
    <w:rsid w:val="00804274"/>
    <w:rsid w:val="00804ADC"/>
    <w:rsid w:val="00807513"/>
    <w:rsid w:val="00807D31"/>
    <w:rsid w:val="00811FC2"/>
    <w:rsid w:val="00814A75"/>
    <w:rsid w:val="008213AC"/>
    <w:rsid w:val="00822B1A"/>
    <w:rsid w:val="00823035"/>
    <w:rsid w:val="0083334C"/>
    <w:rsid w:val="00833ABF"/>
    <w:rsid w:val="00840006"/>
    <w:rsid w:val="00840100"/>
    <w:rsid w:val="00840F31"/>
    <w:rsid w:val="00841400"/>
    <w:rsid w:val="008455BE"/>
    <w:rsid w:val="00845FD2"/>
    <w:rsid w:val="00847338"/>
    <w:rsid w:val="00847F5B"/>
    <w:rsid w:val="00850538"/>
    <w:rsid w:val="00850FDC"/>
    <w:rsid w:val="00851BC0"/>
    <w:rsid w:val="008525C9"/>
    <w:rsid w:val="00852926"/>
    <w:rsid w:val="008562A6"/>
    <w:rsid w:val="008572DD"/>
    <w:rsid w:val="00857B8F"/>
    <w:rsid w:val="00860754"/>
    <w:rsid w:val="00860D15"/>
    <w:rsid w:val="00863DF7"/>
    <w:rsid w:val="008640FC"/>
    <w:rsid w:val="00864E2D"/>
    <w:rsid w:val="0086604C"/>
    <w:rsid w:val="00872D59"/>
    <w:rsid w:val="00875A70"/>
    <w:rsid w:val="008768D9"/>
    <w:rsid w:val="00876C7E"/>
    <w:rsid w:val="00876D8C"/>
    <w:rsid w:val="0088054F"/>
    <w:rsid w:val="00881625"/>
    <w:rsid w:val="00881D40"/>
    <w:rsid w:val="00885E07"/>
    <w:rsid w:val="008924CE"/>
    <w:rsid w:val="0089345E"/>
    <w:rsid w:val="00893F7A"/>
    <w:rsid w:val="00894019"/>
    <w:rsid w:val="00895009"/>
    <w:rsid w:val="00895E94"/>
    <w:rsid w:val="00897AF6"/>
    <w:rsid w:val="008A0039"/>
    <w:rsid w:val="008A342D"/>
    <w:rsid w:val="008A4B20"/>
    <w:rsid w:val="008A624A"/>
    <w:rsid w:val="008A739E"/>
    <w:rsid w:val="008B0E37"/>
    <w:rsid w:val="008B32EA"/>
    <w:rsid w:val="008B390C"/>
    <w:rsid w:val="008B3AB9"/>
    <w:rsid w:val="008B3E7F"/>
    <w:rsid w:val="008B3E8F"/>
    <w:rsid w:val="008B4204"/>
    <w:rsid w:val="008B54F6"/>
    <w:rsid w:val="008B6018"/>
    <w:rsid w:val="008C161A"/>
    <w:rsid w:val="008C1D5C"/>
    <w:rsid w:val="008C34C3"/>
    <w:rsid w:val="008C3A83"/>
    <w:rsid w:val="008C522B"/>
    <w:rsid w:val="008C5C36"/>
    <w:rsid w:val="008C7EDA"/>
    <w:rsid w:val="008D10F3"/>
    <w:rsid w:val="008D1A9A"/>
    <w:rsid w:val="008D30C6"/>
    <w:rsid w:val="008D513F"/>
    <w:rsid w:val="008E2034"/>
    <w:rsid w:val="008E5429"/>
    <w:rsid w:val="008E7174"/>
    <w:rsid w:val="008E78B6"/>
    <w:rsid w:val="008F0EAB"/>
    <w:rsid w:val="008F1BFA"/>
    <w:rsid w:val="008F385C"/>
    <w:rsid w:val="008F39E4"/>
    <w:rsid w:val="008F3F62"/>
    <w:rsid w:val="008F4ECC"/>
    <w:rsid w:val="008F5BB0"/>
    <w:rsid w:val="00900C73"/>
    <w:rsid w:val="00901234"/>
    <w:rsid w:val="00902232"/>
    <w:rsid w:val="00902832"/>
    <w:rsid w:val="00902C01"/>
    <w:rsid w:val="00903A45"/>
    <w:rsid w:val="0090464E"/>
    <w:rsid w:val="00905596"/>
    <w:rsid w:val="0090617F"/>
    <w:rsid w:val="00906D72"/>
    <w:rsid w:val="00910AB6"/>
    <w:rsid w:val="00910CAD"/>
    <w:rsid w:val="00910D38"/>
    <w:rsid w:val="009126F5"/>
    <w:rsid w:val="00912B51"/>
    <w:rsid w:val="009146C0"/>
    <w:rsid w:val="00914EB0"/>
    <w:rsid w:val="00916056"/>
    <w:rsid w:val="00916419"/>
    <w:rsid w:val="00916611"/>
    <w:rsid w:val="0092317D"/>
    <w:rsid w:val="00925089"/>
    <w:rsid w:val="00930220"/>
    <w:rsid w:val="0093075B"/>
    <w:rsid w:val="00933426"/>
    <w:rsid w:val="0093383E"/>
    <w:rsid w:val="0093394C"/>
    <w:rsid w:val="00934F93"/>
    <w:rsid w:val="00935D3C"/>
    <w:rsid w:val="00937516"/>
    <w:rsid w:val="0093782A"/>
    <w:rsid w:val="00937B35"/>
    <w:rsid w:val="0094033A"/>
    <w:rsid w:val="00940593"/>
    <w:rsid w:val="00941861"/>
    <w:rsid w:val="00946006"/>
    <w:rsid w:val="009465E2"/>
    <w:rsid w:val="00947511"/>
    <w:rsid w:val="00951CA4"/>
    <w:rsid w:val="0095331B"/>
    <w:rsid w:val="0095551F"/>
    <w:rsid w:val="009559A7"/>
    <w:rsid w:val="009563AD"/>
    <w:rsid w:val="009575A7"/>
    <w:rsid w:val="009579DE"/>
    <w:rsid w:val="00957A8F"/>
    <w:rsid w:val="009608AD"/>
    <w:rsid w:val="00962CE0"/>
    <w:rsid w:val="00963075"/>
    <w:rsid w:val="009638B0"/>
    <w:rsid w:val="00965328"/>
    <w:rsid w:val="00966601"/>
    <w:rsid w:val="00966726"/>
    <w:rsid w:val="009741DF"/>
    <w:rsid w:val="00974E78"/>
    <w:rsid w:val="00975C03"/>
    <w:rsid w:val="00977E54"/>
    <w:rsid w:val="009804DE"/>
    <w:rsid w:val="00980FFA"/>
    <w:rsid w:val="009821EB"/>
    <w:rsid w:val="00983A83"/>
    <w:rsid w:val="00983FB8"/>
    <w:rsid w:val="0098469C"/>
    <w:rsid w:val="00984B24"/>
    <w:rsid w:val="00984CCA"/>
    <w:rsid w:val="00987835"/>
    <w:rsid w:val="00990306"/>
    <w:rsid w:val="009A0692"/>
    <w:rsid w:val="009A2E1C"/>
    <w:rsid w:val="009A319D"/>
    <w:rsid w:val="009A34C3"/>
    <w:rsid w:val="009A4CF9"/>
    <w:rsid w:val="009A56C5"/>
    <w:rsid w:val="009A56EF"/>
    <w:rsid w:val="009A7647"/>
    <w:rsid w:val="009B060D"/>
    <w:rsid w:val="009B1A35"/>
    <w:rsid w:val="009B1AD6"/>
    <w:rsid w:val="009B1F2D"/>
    <w:rsid w:val="009B45A7"/>
    <w:rsid w:val="009B4E5C"/>
    <w:rsid w:val="009B4EAB"/>
    <w:rsid w:val="009B662E"/>
    <w:rsid w:val="009C0D1E"/>
    <w:rsid w:val="009C143A"/>
    <w:rsid w:val="009C14FA"/>
    <w:rsid w:val="009C177C"/>
    <w:rsid w:val="009C6704"/>
    <w:rsid w:val="009D00C7"/>
    <w:rsid w:val="009D115C"/>
    <w:rsid w:val="009D3239"/>
    <w:rsid w:val="009D485E"/>
    <w:rsid w:val="009D4AF5"/>
    <w:rsid w:val="009D4FEA"/>
    <w:rsid w:val="009D6296"/>
    <w:rsid w:val="009D7237"/>
    <w:rsid w:val="009D7922"/>
    <w:rsid w:val="009E083F"/>
    <w:rsid w:val="009E14C2"/>
    <w:rsid w:val="009E1AE5"/>
    <w:rsid w:val="009E1EB5"/>
    <w:rsid w:val="009E2D97"/>
    <w:rsid w:val="009E3A3D"/>
    <w:rsid w:val="009E3DAF"/>
    <w:rsid w:val="009E3EE8"/>
    <w:rsid w:val="009E48E0"/>
    <w:rsid w:val="009E6677"/>
    <w:rsid w:val="009E6A2E"/>
    <w:rsid w:val="009F3238"/>
    <w:rsid w:val="009F6347"/>
    <w:rsid w:val="009F6752"/>
    <w:rsid w:val="009F6CE8"/>
    <w:rsid w:val="009F7F38"/>
    <w:rsid w:val="00A002FE"/>
    <w:rsid w:val="00A05954"/>
    <w:rsid w:val="00A06857"/>
    <w:rsid w:val="00A06C62"/>
    <w:rsid w:val="00A1121C"/>
    <w:rsid w:val="00A11A70"/>
    <w:rsid w:val="00A133A1"/>
    <w:rsid w:val="00A13412"/>
    <w:rsid w:val="00A138C8"/>
    <w:rsid w:val="00A17C72"/>
    <w:rsid w:val="00A200BF"/>
    <w:rsid w:val="00A203D9"/>
    <w:rsid w:val="00A24105"/>
    <w:rsid w:val="00A24137"/>
    <w:rsid w:val="00A2483F"/>
    <w:rsid w:val="00A24960"/>
    <w:rsid w:val="00A24B2E"/>
    <w:rsid w:val="00A24CF3"/>
    <w:rsid w:val="00A2577E"/>
    <w:rsid w:val="00A30225"/>
    <w:rsid w:val="00A302D8"/>
    <w:rsid w:val="00A304FE"/>
    <w:rsid w:val="00A3123B"/>
    <w:rsid w:val="00A33781"/>
    <w:rsid w:val="00A37B53"/>
    <w:rsid w:val="00A40D49"/>
    <w:rsid w:val="00A42286"/>
    <w:rsid w:val="00A43FE3"/>
    <w:rsid w:val="00A4741A"/>
    <w:rsid w:val="00A51804"/>
    <w:rsid w:val="00A5310D"/>
    <w:rsid w:val="00A534DE"/>
    <w:rsid w:val="00A5403C"/>
    <w:rsid w:val="00A54551"/>
    <w:rsid w:val="00A558B0"/>
    <w:rsid w:val="00A55E80"/>
    <w:rsid w:val="00A562D6"/>
    <w:rsid w:val="00A577D2"/>
    <w:rsid w:val="00A57CCE"/>
    <w:rsid w:val="00A60267"/>
    <w:rsid w:val="00A60B1E"/>
    <w:rsid w:val="00A627F1"/>
    <w:rsid w:val="00A62978"/>
    <w:rsid w:val="00A63608"/>
    <w:rsid w:val="00A63FF3"/>
    <w:rsid w:val="00A64DC0"/>
    <w:rsid w:val="00A66AC5"/>
    <w:rsid w:val="00A66FDE"/>
    <w:rsid w:val="00A71073"/>
    <w:rsid w:val="00A72F12"/>
    <w:rsid w:val="00A736DA"/>
    <w:rsid w:val="00A74D66"/>
    <w:rsid w:val="00A8065E"/>
    <w:rsid w:val="00A83661"/>
    <w:rsid w:val="00A83A81"/>
    <w:rsid w:val="00A8558F"/>
    <w:rsid w:val="00A91A01"/>
    <w:rsid w:val="00A94481"/>
    <w:rsid w:val="00A94FCC"/>
    <w:rsid w:val="00A95F43"/>
    <w:rsid w:val="00A9774F"/>
    <w:rsid w:val="00A97AB2"/>
    <w:rsid w:val="00AA057B"/>
    <w:rsid w:val="00AA0F8C"/>
    <w:rsid w:val="00AA10C1"/>
    <w:rsid w:val="00AA1FE4"/>
    <w:rsid w:val="00AA3ACF"/>
    <w:rsid w:val="00AA3C72"/>
    <w:rsid w:val="00AA6E4E"/>
    <w:rsid w:val="00AA75EB"/>
    <w:rsid w:val="00AB1D8B"/>
    <w:rsid w:val="00AB5815"/>
    <w:rsid w:val="00AB64E1"/>
    <w:rsid w:val="00AC4C74"/>
    <w:rsid w:val="00AD0299"/>
    <w:rsid w:val="00AD0A5D"/>
    <w:rsid w:val="00AD414F"/>
    <w:rsid w:val="00AD5111"/>
    <w:rsid w:val="00AD5FAF"/>
    <w:rsid w:val="00AE05F3"/>
    <w:rsid w:val="00AE147A"/>
    <w:rsid w:val="00AE527F"/>
    <w:rsid w:val="00AE5A4C"/>
    <w:rsid w:val="00AF0B8F"/>
    <w:rsid w:val="00AF4FAC"/>
    <w:rsid w:val="00AF4FFE"/>
    <w:rsid w:val="00AF5503"/>
    <w:rsid w:val="00AF69D5"/>
    <w:rsid w:val="00AF7C8A"/>
    <w:rsid w:val="00AF7E9B"/>
    <w:rsid w:val="00B005AD"/>
    <w:rsid w:val="00B01EF3"/>
    <w:rsid w:val="00B02C5F"/>
    <w:rsid w:val="00B0398C"/>
    <w:rsid w:val="00B03C72"/>
    <w:rsid w:val="00B042F5"/>
    <w:rsid w:val="00B115F0"/>
    <w:rsid w:val="00B123FA"/>
    <w:rsid w:val="00B12BA1"/>
    <w:rsid w:val="00B137E7"/>
    <w:rsid w:val="00B17E1F"/>
    <w:rsid w:val="00B23D52"/>
    <w:rsid w:val="00B2539B"/>
    <w:rsid w:val="00B27275"/>
    <w:rsid w:val="00B27313"/>
    <w:rsid w:val="00B27E23"/>
    <w:rsid w:val="00B33881"/>
    <w:rsid w:val="00B3508B"/>
    <w:rsid w:val="00B35890"/>
    <w:rsid w:val="00B4001B"/>
    <w:rsid w:val="00B40497"/>
    <w:rsid w:val="00B4066C"/>
    <w:rsid w:val="00B45025"/>
    <w:rsid w:val="00B46A09"/>
    <w:rsid w:val="00B46B6F"/>
    <w:rsid w:val="00B509E1"/>
    <w:rsid w:val="00B5238C"/>
    <w:rsid w:val="00B52916"/>
    <w:rsid w:val="00B53FC5"/>
    <w:rsid w:val="00B55937"/>
    <w:rsid w:val="00B632CE"/>
    <w:rsid w:val="00B647A1"/>
    <w:rsid w:val="00B64B1D"/>
    <w:rsid w:val="00B65644"/>
    <w:rsid w:val="00B66A15"/>
    <w:rsid w:val="00B70193"/>
    <w:rsid w:val="00B7072C"/>
    <w:rsid w:val="00B70C8C"/>
    <w:rsid w:val="00B714F6"/>
    <w:rsid w:val="00B71D84"/>
    <w:rsid w:val="00B74C1B"/>
    <w:rsid w:val="00B758F6"/>
    <w:rsid w:val="00B77733"/>
    <w:rsid w:val="00B77EC5"/>
    <w:rsid w:val="00B80B11"/>
    <w:rsid w:val="00B80F91"/>
    <w:rsid w:val="00B833F7"/>
    <w:rsid w:val="00B84A53"/>
    <w:rsid w:val="00B85BAE"/>
    <w:rsid w:val="00B8774E"/>
    <w:rsid w:val="00B91290"/>
    <w:rsid w:val="00B91552"/>
    <w:rsid w:val="00B91B77"/>
    <w:rsid w:val="00B91F88"/>
    <w:rsid w:val="00B930A2"/>
    <w:rsid w:val="00B93B22"/>
    <w:rsid w:val="00B94AA6"/>
    <w:rsid w:val="00B94AC0"/>
    <w:rsid w:val="00B958E5"/>
    <w:rsid w:val="00B95D1E"/>
    <w:rsid w:val="00BA1146"/>
    <w:rsid w:val="00BA231A"/>
    <w:rsid w:val="00BA2381"/>
    <w:rsid w:val="00BA250F"/>
    <w:rsid w:val="00BA30C3"/>
    <w:rsid w:val="00BA4B3E"/>
    <w:rsid w:val="00BA5DDA"/>
    <w:rsid w:val="00BA71BB"/>
    <w:rsid w:val="00BB0E00"/>
    <w:rsid w:val="00BB0FA4"/>
    <w:rsid w:val="00BB34AE"/>
    <w:rsid w:val="00BB365D"/>
    <w:rsid w:val="00BB6E42"/>
    <w:rsid w:val="00BB7F3B"/>
    <w:rsid w:val="00BC0350"/>
    <w:rsid w:val="00BC0B4E"/>
    <w:rsid w:val="00BC16F3"/>
    <w:rsid w:val="00BC42D8"/>
    <w:rsid w:val="00BC5F15"/>
    <w:rsid w:val="00BD1979"/>
    <w:rsid w:val="00BD49C3"/>
    <w:rsid w:val="00BD66E6"/>
    <w:rsid w:val="00BE2622"/>
    <w:rsid w:val="00BE2EE6"/>
    <w:rsid w:val="00BE33F1"/>
    <w:rsid w:val="00BE35F3"/>
    <w:rsid w:val="00BE4903"/>
    <w:rsid w:val="00BE6F04"/>
    <w:rsid w:val="00BF0333"/>
    <w:rsid w:val="00BF184D"/>
    <w:rsid w:val="00BF1879"/>
    <w:rsid w:val="00BF2A33"/>
    <w:rsid w:val="00BF334C"/>
    <w:rsid w:val="00BF39E7"/>
    <w:rsid w:val="00BF62E5"/>
    <w:rsid w:val="00BF6F2B"/>
    <w:rsid w:val="00C00552"/>
    <w:rsid w:val="00C03E50"/>
    <w:rsid w:val="00C05279"/>
    <w:rsid w:val="00C055B7"/>
    <w:rsid w:val="00C05FBD"/>
    <w:rsid w:val="00C0717E"/>
    <w:rsid w:val="00C0760F"/>
    <w:rsid w:val="00C10172"/>
    <w:rsid w:val="00C12367"/>
    <w:rsid w:val="00C148B5"/>
    <w:rsid w:val="00C1540E"/>
    <w:rsid w:val="00C2446E"/>
    <w:rsid w:val="00C25359"/>
    <w:rsid w:val="00C30B69"/>
    <w:rsid w:val="00C32A07"/>
    <w:rsid w:val="00C3348D"/>
    <w:rsid w:val="00C347BD"/>
    <w:rsid w:val="00C34BBF"/>
    <w:rsid w:val="00C35B49"/>
    <w:rsid w:val="00C414EA"/>
    <w:rsid w:val="00C44482"/>
    <w:rsid w:val="00C45FDF"/>
    <w:rsid w:val="00C541B1"/>
    <w:rsid w:val="00C571B7"/>
    <w:rsid w:val="00C6138B"/>
    <w:rsid w:val="00C6594E"/>
    <w:rsid w:val="00C6602B"/>
    <w:rsid w:val="00C671CD"/>
    <w:rsid w:val="00C7008B"/>
    <w:rsid w:val="00C73E94"/>
    <w:rsid w:val="00C740E1"/>
    <w:rsid w:val="00C76683"/>
    <w:rsid w:val="00C8322E"/>
    <w:rsid w:val="00C832D0"/>
    <w:rsid w:val="00C8351F"/>
    <w:rsid w:val="00C85A0C"/>
    <w:rsid w:val="00C870D7"/>
    <w:rsid w:val="00C903D0"/>
    <w:rsid w:val="00C90B54"/>
    <w:rsid w:val="00C92161"/>
    <w:rsid w:val="00C94B06"/>
    <w:rsid w:val="00C96A73"/>
    <w:rsid w:val="00C97243"/>
    <w:rsid w:val="00C97372"/>
    <w:rsid w:val="00C974DA"/>
    <w:rsid w:val="00CA1365"/>
    <w:rsid w:val="00CA26F1"/>
    <w:rsid w:val="00CA3077"/>
    <w:rsid w:val="00CA3384"/>
    <w:rsid w:val="00CA3684"/>
    <w:rsid w:val="00CA4373"/>
    <w:rsid w:val="00CA4754"/>
    <w:rsid w:val="00CA47AA"/>
    <w:rsid w:val="00CA4890"/>
    <w:rsid w:val="00CA4BA4"/>
    <w:rsid w:val="00CB13DA"/>
    <w:rsid w:val="00CB219A"/>
    <w:rsid w:val="00CB3DB1"/>
    <w:rsid w:val="00CB6ED1"/>
    <w:rsid w:val="00CC0664"/>
    <w:rsid w:val="00CC0D68"/>
    <w:rsid w:val="00CC3204"/>
    <w:rsid w:val="00CC3F12"/>
    <w:rsid w:val="00CC46D2"/>
    <w:rsid w:val="00CC4746"/>
    <w:rsid w:val="00CC4CCF"/>
    <w:rsid w:val="00CC4FBD"/>
    <w:rsid w:val="00CC6037"/>
    <w:rsid w:val="00CC675B"/>
    <w:rsid w:val="00CD067D"/>
    <w:rsid w:val="00CD0FD8"/>
    <w:rsid w:val="00CD37FE"/>
    <w:rsid w:val="00CD45D7"/>
    <w:rsid w:val="00CD7F75"/>
    <w:rsid w:val="00CE0104"/>
    <w:rsid w:val="00CE045E"/>
    <w:rsid w:val="00CE0652"/>
    <w:rsid w:val="00CE0B8D"/>
    <w:rsid w:val="00CE1366"/>
    <w:rsid w:val="00CE2207"/>
    <w:rsid w:val="00CF07F2"/>
    <w:rsid w:val="00CF0F01"/>
    <w:rsid w:val="00CF145A"/>
    <w:rsid w:val="00CF583C"/>
    <w:rsid w:val="00CF6945"/>
    <w:rsid w:val="00CF799C"/>
    <w:rsid w:val="00D01096"/>
    <w:rsid w:val="00D0146E"/>
    <w:rsid w:val="00D02558"/>
    <w:rsid w:val="00D026DD"/>
    <w:rsid w:val="00D054F7"/>
    <w:rsid w:val="00D07E40"/>
    <w:rsid w:val="00D12B8B"/>
    <w:rsid w:val="00D13C59"/>
    <w:rsid w:val="00D13C70"/>
    <w:rsid w:val="00D14879"/>
    <w:rsid w:val="00D14D7B"/>
    <w:rsid w:val="00D15F61"/>
    <w:rsid w:val="00D17F35"/>
    <w:rsid w:val="00D223C9"/>
    <w:rsid w:val="00D2270B"/>
    <w:rsid w:val="00D22BFA"/>
    <w:rsid w:val="00D2300B"/>
    <w:rsid w:val="00D23A3B"/>
    <w:rsid w:val="00D2516D"/>
    <w:rsid w:val="00D25E33"/>
    <w:rsid w:val="00D25ECD"/>
    <w:rsid w:val="00D27398"/>
    <w:rsid w:val="00D27E62"/>
    <w:rsid w:val="00D30929"/>
    <w:rsid w:val="00D30DDB"/>
    <w:rsid w:val="00D31675"/>
    <w:rsid w:val="00D321E7"/>
    <w:rsid w:val="00D34BA7"/>
    <w:rsid w:val="00D34D9D"/>
    <w:rsid w:val="00D34F13"/>
    <w:rsid w:val="00D35A98"/>
    <w:rsid w:val="00D3643C"/>
    <w:rsid w:val="00D36D75"/>
    <w:rsid w:val="00D3766B"/>
    <w:rsid w:val="00D41251"/>
    <w:rsid w:val="00D41914"/>
    <w:rsid w:val="00D427FA"/>
    <w:rsid w:val="00D43B52"/>
    <w:rsid w:val="00D43FC5"/>
    <w:rsid w:val="00D45BD7"/>
    <w:rsid w:val="00D47F1F"/>
    <w:rsid w:val="00D51183"/>
    <w:rsid w:val="00D52B37"/>
    <w:rsid w:val="00D5405A"/>
    <w:rsid w:val="00D55398"/>
    <w:rsid w:val="00D5641B"/>
    <w:rsid w:val="00D57312"/>
    <w:rsid w:val="00D57623"/>
    <w:rsid w:val="00D57A8F"/>
    <w:rsid w:val="00D60469"/>
    <w:rsid w:val="00D60BE0"/>
    <w:rsid w:val="00D624F6"/>
    <w:rsid w:val="00D639AD"/>
    <w:rsid w:val="00D647B3"/>
    <w:rsid w:val="00D64ACE"/>
    <w:rsid w:val="00D651BE"/>
    <w:rsid w:val="00D65DDC"/>
    <w:rsid w:val="00D664A4"/>
    <w:rsid w:val="00D67145"/>
    <w:rsid w:val="00D7002E"/>
    <w:rsid w:val="00D7076B"/>
    <w:rsid w:val="00D70791"/>
    <w:rsid w:val="00D712AF"/>
    <w:rsid w:val="00D7199F"/>
    <w:rsid w:val="00D7242A"/>
    <w:rsid w:val="00D72B4F"/>
    <w:rsid w:val="00D75282"/>
    <w:rsid w:val="00D76F0D"/>
    <w:rsid w:val="00D80780"/>
    <w:rsid w:val="00D8152F"/>
    <w:rsid w:val="00D826BB"/>
    <w:rsid w:val="00D830F8"/>
    <w:rsid w:val="00D852F8"/>
    <w:rsid w:val="00D86ACA"/>
    <w:rsid w:val="00D900C8"/>
    <w:rsid w:val="00D90BD0"/>
    <w:rsid w:val="00D94E60"/>
    <w:rsid w:val="00D9662F"/>
    <w:rsid w:val="00D96BDA"/>
    <w:rsid w:val="00DA0C2D"/>
    <w:rsid w:val="00DA1D80"/>
    <w:rsid w:val="00DA252D"/>
    <w:rsid w:val="00DA7F60"/>
    <w:rsid w:val="00DB1425"/>
    <w:rsid w:val="00DB1C5E"/>
    <w:rsid w:val="00DB2C92"/>
    <w:rsid w:val="00DB32A3"/>
    <w:rsid w:val="00DB6EBE"/>
    <w:rsid w:val="00DB7B50"/>
    <w:rsid w:val="00DC1F68"/>
    <w:rsid w:val="00DC1FBD"/>
    <w:rsid w:val="00DC724F"/>
    <w:rsid w:val="00DC76BA"/>
    <w:rsid w:val="00DD1EDD"/>
    <w:rsid w:val="00DD2C14"/>
    <w:rsid w:val="00DD37FC"/>
    <w:rsid w:val="00DD7C54"/>
    <w:rsid w:val="00DE065A"/>
    <w:rsid w:val="00DE269C"/>
    <w:rsid w:val="00DE639A"/>
    <w:rsid w:val="00DE66DB"/>
    <w:rsid w:val="00DE7C04"/>
    <w:rsid w:val="00DF1B27"/>
    <w:rsid w:val="00DF22BB"/>
    <w:rsid w:val="00DF2595"/>
    <w:rsid w:val="00DF2803"/>
    <w:rsid w:val="00DF3577"/>
    <w:rsid w:val="00DF5ECB"/>
    <w:rsid w:val="00DF7196"/>
    <w:rsid w:val="00DF7394"/>
    <w:rsid w:val="00DF77B5"/>
    <w:rsid w:val="00E004EA"/>
    <w:rsid w:val="00E00683"/>
    <w:rsid w:val="00E00A28"/>
    <w:rsid w:val="00E011B3"/>
    <w:rsid w:val="00E01C61"/>
    <w:rsid w:val="00E02C3F"/>
    <w:rsid w:val="00E02E4D"/>
    <w:rsid w:val="00E042A7"/>
    <w:rsid w:val="00E0747F"/>
    <w:rsid w:val="00E1013B"/>
    <w:rsid w:val="00E1148E"/>
    <w:rsid w:val="00E11FB8"/>
    <w:rsid w:val="00E14FE5"/>
    <w:rsid w:val="00E15465"/>
    <w:rsid w:val="00E15525"/>
    <w:rsid w:val="00E164BD"/>
    <w:rsid w:val="00E16AD7"/>
    <w:rsid w:val="00E2008F"/>
    <w:rsid w:val="00E206BD"/>
    <w:rsid w:val="00E20B50"/>
    <w:rsid w:val="00E20CF4"/>
    <w:rsid w:val="00E2588D"/>
    <w:rsid w:val="00E27B24"/>
    <w:rsid w:val="00E33239"/>
    <w:rsid w:val="00E36726"/>
    <w:rsid w:val="00E40A06"/>
    <w:rsid w:val="00E46523"/>
    <w:rsid w:val="00E508F7"/>
    <w:rsid w:val="00E50B29"/>
    <w:rsid w:val="00E50C81"/>
    <w:rsid w:val="00E5208A"/>
    <w:rsid w:val="00E52E0C"/>
    <w:rsid w:val="00E531D5"/>
    <w:rsid w:val="00E548A6"/>
    <w:rsid w:val="00E5588C"/>
    <w:rsid w:val="00E60335"/>
    <w:rsid w:val="00E6127A"/>
    <w:rsid w:val="00E61617"/>
    <w:rsid w:val="00E64F0A"/>
    <w:rsid w:val="00E66766"/>
    <w:rsid w:val="00E66F6D"/>
    <w:rsid w:val="00E6748D"/>
    <w:rsid w:val="00E67551"/>
    <w:rsid w:val="00E67F9D"/>
    <w:rsid w:val="00E70849"/>
    <w:rsid w:val="00E73749"/>
    <w:rsid w:val="00E74EA4"/>
    <w:rsid w:val="00E769C9"/>
    <w:rsid w:val="00E76A24"/>
    <w:rsid w:val="00E77009"/>
    <w:rsid w:val="00E77FF7"/>
    <w:rsid w:val="00E823D4"/>
    <w:rsid w:val="00E83432"/>
    <w:rsid w:val="00E85771"/>
    <w:rsid w:val="00E873DB"/>
    <w:rsid w:val="00E87AB8"/>
    <w:rsid w:val="00E92B31"/>
    <w:rsid w:val="00E92BB9"/>
    <w:rsid w:val="00E93341"/>
    <w:rsid w:val="00E94C1E"/>
    <w:rsid w:val="00E97597"/>
    <w:rsid w:val="00E97757"/>
    <w:rsid w:val="00E97CAA"/>
    <w:rsid w:val="00EA0609"/>
    <w:rsid w:val="00EA1281"/>
    <w:rsid w:val="00EA223A"/>
    <w:rsid w:val="00EA2588"/>
    <w:rsid w:val="00EA2983"/>
    <w:rsid w:val="00EA35B3"/>
    <w:rsid w:val="00EA4374"/>
    <w:rsid w:val="00EA4407"/>
    <w:rsid w:val="00EA51A7"/>
    <w:rsid w:val="00EA730A"/>
    <w:rsid w:val="00EA772D"/>
    <w:rsid w:val="00EA7F8C"/>
    <w:rsid w:val="00EB147D"/>
    <w:rsid w:val="00EB19FF"/>
    <w:rsid w:val="00EB2CB8"/>
    <w:rsid w:val="00EB31F9"/>
    <w:rsid w:val="00EB31FF"/>
    <w:rsid w:val="00EB413F"/>
    <w:rsid w:val="00EB4EB8"/>
    <w:rsid w:val="00EB5E2C"/>
    <w:rsid w:val="00EB6A9D"/>
    <w:rsid w:val="00EC184F"/>
    <w:rsid w:val="00EC315F"/>
    <w:rsid w:val="00EC4F1F"/>
    <w:rsid w:val="00EC7956"/>
    <w:rsid w:val="00ED0375"/>
    <w:rsid w:val="00ED1429"/>
    <w:rsid w:val="00ED5A09"/>
    <w:rsid w:val="00ED6230"/>
    <w:rsid w:val="00ED6490"/>
    <w:rsid w:val="00ED69F0"/>
    <w:rsid w:val="00EE25B6"/>
    <w:rsid w:val="00EE49E5"/>
    <w:rsid w:val="00EE5D80"/>
    <w:rsid w:val="00EE71EC"/>
    <w:rsid w:val="00EE7515"/>
    <w:rsid w:val="00EF0810"/>
    <w:rsid w:val="00EF2239"/>
    <w:rsid w:val="00EF2336"/>
    <w:rsid w:val="00EF31FA"/>
    <w:rsid w:val="00EF4BB0"/>
    <w:rsid w:val="00EF4BB2"/>
    <w:rsid w:val="00EF5CE4"/>
    <w:rsid w:val="00EF748C"/>
    <w:rsid w:val="00F00D67"/>
    <w:rsid w:val="00F03D26"/>
    <w:rsid w:val="00F076A4"/>
    <w:rsid w:val="00F07C22"/>
    <w:rsid w:val="00F13754"/>
    <w:rsid w:val="00F13D51"/>
    <w:rsid w:val="00F162DE"/>
    <w:rsid w:val="00F17B7C"/>
    <w:rsid w:val="00F20B2E"/>
    <w:rsid w:val="00F20CFD"/>
    <w:rsid w:val="00F21A3C"/>
    <w:rsid w:val="00F2265C"/>
    <w:rsid w:val="00F22DEA"/>
    <w:rsid w:val="00F23DA9"/>
    <w:rsid w:val="00F27153"/>
    <w:rsid w:val="00F27CF2"/>
    <w:rsid w:val="00F30F31"/>
    <w:rsid w:val="00F310B1"/>
    <w:rsid w:val="00F319E5"/>
    <w:rsid w:val="00F32EE2"/>
    <w:rsid w:val="00F346CA"/>
    <w:rsid w:val="00F359DC"/>
    <w:rsid w:val="00F402C6"/>
    <w:rsid w:val="00F4061E"/>
    <w:rsid w:val="00F422D5"/>
    <w:rsid w:val="00F428FB"/>
    <w:rsid w:val="00F42998"/>
    <w:rsid w:val="00F44C1D"/>
    <w:rsid w:val="00F45013"/>
    <w:rsid w:val="00F45070"/>
    <w:rsid w:val="00F45AAE"/>
    <w:rsid w:val="00F463EF"/>
    <w:rsid w:val="00F4743A"/>
    <w:rsid w:val="00F5091C"/>
    <w:rsid w:val="00F51DFC"/>
    <w:rsid w:val="00F537DF"/>
    <w:rsid w:val="00F54008"/>
    <w:rsid w:val="00F568FC"/>
    <w:rsid w:val="00F57147"/>
    <w:rsid w:val="00F619BF"/>
    <w:rsid w:val="00F61CBC"/>
    <w:rsid w:val="00F65691"/>
    <w:rsid w:val="00F65AD1"/>
    <w:rsid w:val="00F6791E"/>
    <w:rsid w:val="00F70144"/>
    <w:rsid w:val="00F7170C"/>
    <w:rsid w:val="00F71828"/>
    <w:rsid w:val="00F720C4"/>
    <w:rsid w:val="00F73365"/>
    <w:rsid w:val="00F73B46"/>
    <w:rsid w:val="00F75EC0"/>
    <w:rsid w:val="00F80562"/>
    <w:rsid w:val="00F8075E"/>
    <w:rsid w:val="00F80AAB"/>
    <w:rsid w:val="00F82B58"/>
    <w:rsid w:val="00F84402"/>
    <w:rsid w:val="00F8457C"/>
    <w:rsid w:val="00F85337"/>
    <w:rsid w:val="00F85C29"/>
    <w:rsid w:val="00F9037A"/>
    <w:rsid w:val="00F90383"/>
    <w:rsid w:val="00F927DA"/>
    <w:rsid w:val="00F93C4E"/>
    <w:rsid w:val="00F97BD0"/>
    <w:rsid w:val="00FA0B76"/>
    <w:rsid w:val="00FA19F3"/>
    <w:rsid w:val="00FA2A8E"/>
    <w:rsid w:val="00FA30FA"/>
    <w:rsid w:val="00FA3CD3"/>
    <w:rsid w:val="00FA53E8"/>
    <w:rsid w:val="00FA7421"/>
    <w:rsid w:val="00FA74AC"/>
    <w:rsid w:val="00FB0383"/>
    <w:rsid w:val="00FB35A4"/>
    <w:rsid w:val="00FC0357"/>
    <w:rsid w:val="00FC0B53"/>
    <w:rsid w:val="00FC1C4A"/>
    <w:rsid w:val="00FC2F79"/>
    <w:rsid w:val="00FC42F8"/>
    <w:rsid w:val="00FC5DA9"/>
    <w:rsid w:val="00FC7130"/>
    <w:rsid w:val="00FD05CB"/>
    <w:rsid w:val="00FD4496"/>
    <w:rsid w:val="00FD587A"/>
    <w:rsid w:val="00FD67C6"/>
    <w:rsid w:val="00FE1CE3"/>
    <w:rsid w:val="00FE320A"/>
    <w:rsid w:val="00FE522B"/>
    <w:rsid w:val="00FE58BC"/>
    <w:rsid w:val="00FE5A3B"/>
    <w:rsid w:val="00FF3DB1"/>
    <w:rsid w:val="00FF5851"/>
    <w:rsid w:val="00FF6A42"/>
    <w:rsid w:val="00FF6D23"/>
    <w:rsid w:val="00FF7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AE2"/>
  </w:style>
  <w:style w:type="paragraph" w:styleId="1">
    <w:name w:val="heading 1"/>
    <w:basedOn w:val="a"/>
    <w:next w:val="a"/>
    <w:link w:val="10"/>
    <w:uiPriority w:val="9"/>
    <w:qFormat/>
    <w:rsid w:val="00320B6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984B24"/>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5899"/>
    <w:pPr>
      <w:ind w:left="720"/>
      <w:contextualSpacing/>
    </w:pPr>
  </w:style>
  <w:style w:type="paragraph" w:styleId="a4">
    <w:name w:val="Balloon Text"/>
    <w:basedOn w:val="a"/>
    <w:link w:val="a5"/>
    <w:uiPriority w:val="99"/>
    <w:semiHidden/>
    <w:unhideWhenUsed/>
    <w:rsid w:val="007960E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960E1"/>
    <w:rPr>
      <w:rFonts w:ascii="Tahoma" w:hAnsi="Tahoma" w:cs="Tahoma"/>
      <w:sz w:val="16"/>
      <w:szCs w:val="16"/>
    </w:rPr>
  </w:style>
  <w:style w:type="character" w:styleId="a6">
    <w:name w:val="Hyperlink"/>
    <w:basedOn w:val="a0"/>
    <w:uiPriority w:val="99"/>
    <w:unhideWhenUsed/>
    <w:rsid w:val="00485C0D"/>
    <w:rPr>
      <w:color w:val="0563C1" w:themeColor="hyperlink"/>
      <w:u w:val="single"/>
    </w:rPr>
  </w:style>
  <w:style w:type="paragraph" w:styleId="a7">
    <w:name w:val="No Spacing"/>
    <w:uiPriority w:val="1"/>
    <w:qFormat/>
    <w:rsid w:val="001C5530"/>
    <w:pPr>
      <w:spacing w:after="0" w:line="240" w:lineRule="auto"/>
    </w:pPr>
  </w:style>
  <w:style w:type="table" w:styleId="a8">
    <w:name w:val="Table Grid"/>
    <w:basedOn w:val="a1"/>
    <w:uiPriority w:val="39"/>
    <w:rsid w:val="003B62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A534D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34DE"/>
  </w:style>
  <w:style w:type="paragraph" w:styleId="ab">
    <w:name w:val="footer"/>
    <w:basedOn w:val="a"/>
    <w:link w:val="ac"/>
    <w:uiPriority w:val="99"/>
    <w:unhideWhenUsed/>
    <w:rsid w:val="00A534D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34DE"/>
  </w:style>
  <w:style w:type="character" w:styleId="ad">
    <w:name w:val="FollowedHyperlink"/>
    <w:basedOn w:val="a0"/>
    <w:uiPriority w:val="99"/>
    <w:semiHidden/>
    <w:unhideWhenUsed/>
    <w:rsid w:val="00CC0D68"/>
    <w:rPr>
      <w:color w:val="954F72" w:themeColor="followedHyperlink"/>
      <w:u w:val="single"/>
    </w:rPr>
  </w:style>
  <w:style w:type="character" w:customStyle="1" w:styleId="10">
    <w:name w:val="Заголовок 1 Знак"/>
    <w:basedOn w:val="a0"/>
    <w:link w:val="1"/>
    <w:uiPriority w:val="9"/>
    <w:rsid w:val="00320B6F"/>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984B24"/>
    <w:rPr>
      <w:rFonts w:asciiTheme="majorHAnsi" w:eastAsiaTheme="majorEastAsia" w:hAnsiTheme="majorHAnsi" w:cstheme="majorBidi"/>
      <w:b/>
      <w:bCs/>
      <w:color w:val="5B9BD5" w:themeColor="accent1"/>
      <w:sz w:val="26"/>
      <w:szCs w:val="26"/>
    </w:rPr>
  </w:style>
  <w:style w:type="paragraph" w:styleId="ae">
    <w:name w:val="TOC Heading"/>
    <w:basedOn w:val="1"/>
    <w:next w:val="a"/>
    <w:uiPriority w:val="39"/>
    <w:semiHidden/>
    <w:unhideWhenUsed/>
    <w:qFormat/>
    <w:rsid w:val="00951CA4"/>
    <w:pPr>
      <w:spacing w:line="276" w:lineRule="auto"/>
      <w:outlineLvl w:val="9"/>
    </w:pPr>
    <w:rPr>
      <w:lang w:eastAsia="ru-RU"/>
    </w:rPr>
  </w:style>
  <w:style w:type="paragraph" w:styleId="21">
    <w:name w:val="toc 2"/>
    <w:basedOn w:val="a"/>
    <w:next w:val="a"/>
    <w:autoRedefine/>
    <w:uiPriority w:val="39"/>
    <w:unhideWhenUsed/>
    <w:qFormat/>
    <w:rsid w:val="00951CA4"/>
    <w:pPr>
      <w:spacing w:after="100" w:line="276" w:lineRule="auto"/>
      <w:ind w:left="220"/>
    </w:pPr>
    <w:rPr>
      <w:rFonts w:eastAsiaTheme="minorEastAsia"/>
      <w:lang w:eastAsia="ru-RU"/>
    </w:rPr>
  </w:style>
  <w:style w:type="paragraph" w:styleId="11">
    <w:name w:val="toc 1"/>
    <w:basedOn w:val="a"/>
    <w:next w:val="a"/>
    <w:autoRedefine/>
    <w:uiPriority w:val="39"/>
    <w:unhideWhenUsed/>
    <w:qFormat/>
    <w:rsid w:val="00951CA4"/>
    <w:pPr>
      <w:spacing w:after="100" w:line="276" w:lineRule="auto"/>
    </w:pPr>
    <w:rPr>
      <w:rFonts w:eastAsiaTheme="minorEastAsia"/>
      <w:lang w:eastAsia="ru-RU"/>
    </w:rPr>
  </w:style>
  <w:style w:type="paragraph" w:styleId="3">
    <w:name w:val="toc 3"/>
    <w:basedOn w:val="a"/>
    <w:next w:val="a"/>
    <w:autoRedefine/>
    <w:uiPriority w:val="39"/>
    <w:semiHidden/>
    <w:unhideWhenUsed/>
    <w:qFormat/>
    <w:rsid w:val="00951CA4"/>
    <w:pPr>
      <w:spacing w:after="100" w:line="276" w:lineRule="auto"/>
      <w:ind w:left="440"/>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AE2"/>
  </w:style>
  <w:style w:type="paragraph" w:styleId="1">
    <w:name w:val="heading 1"/>
    <w:basedOn w:val="a"/>
    <w:next w:val="a"/>
    <w:link w:val="10"/>
    <w:uiPriority w:val="9"/>
    <w:qFormat/>
    <w:rsid w:val="00320B6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984B24"/>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5899"/>
    <w:pPr>
      <w:ind w:left="720"/>
      <w:contextualSpacing/>
    </w:pPr>
  </w:style>
  <w:style w:type="paragraph" w:styleId="a4">
    <w:name w:val="Balloon Text"/>
    <w:basedOn w:val="a"/>
    <w:link w:val="a5"/>
    <w:uiPriority w:val="99"/>
    <w:semiHidden/>
    <w:unhideWhenUsed/>
    <w:rsid w:val="007960E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960E1"/>
    <w:rPr>
      <w:rFonts w:ascii="Tahoma" w:hAnsi="Tahoma" w:cs="Tahoma"/>
      <w:sz w:val="16"/>
      <w:szCs w:val="16"/>
    </w:rPr>
  </w:style>
  <w:style w:type="character" w:styleId="a6">
    <w:name w:val="Hyperlink"/>
    <w:basedOn w:val="a0"/>
    <w:uiPriority w:val="99"/>
    <w:unhideWhenUsed/>
    <w:rsid w:val="00485C0D"/>
    <w:rPr>
      <w:color w:val="0563C1" w:themeColor="hyperlink"/>
      <w:u w:val="single"/>
    </w:rPr>
  </w:style>
  <w:style w:type="paragraph" w:styleId="a7">
    <w:name w:val="No Spacing"/>
    <w:uiPriority w:val="1"/>
    <w:qFormat/>
    <w:rsid w:val="001C5530"/>
    <w:pPr>
      <w:spacing w:after="0" w:line="240" w:lineRule="auto"/>
    </w:pPr>
  </w:style>
  <w:style w:type="table" w:styleId="a8">
    <w:name w:val="Table Grid"/>
    <w:basedOn w:val="a1"/>
    <w:uiPriority w:val="39"/>
    <w:rsid w:val="003B62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A534D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34DE"/>
  </w:style>
  <w:style w:type="paragraph" w:styleId="ab">
    <w:name w:val="footer"/>
    <w:basedOn w:val="a"/>
    <w:link w:val="ac"/>
    <w:uiPriority w:val="99"/>
    <w:unhideWhenUsed/>
    <w:rsid w:val="00A534D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34DE"/>
  </w:style>
  <w:style w:type="character" w:styleId="ad">
    <w:name w:val="FollowedHyperlink"/>
    <w:basedOn w:val="a0"/>
    <w:uiPriority w:val="99"/>
    <w:semiHidden/>
    <w:unhideWhenUsed/>
    <w:rsid w:val="00CC0D68"/>
    <w:rPr>
      <w:color w:val="954F72" w:themeColor="followedHyperlink"/>
      <w:u w:val="single"/>
    </w:rPr>
  </w:style>
  <w:style w:type="character" w:customStyle="1" w:styleId="10">
    <w:name w:val="Заголовок 1 Знак"/>
    <w:basedOn w:val="a0"/>
    <w:link w:val="1"/>
    <w:uiPriority w:val="9"/>
    <w:rsid w:val="00320B6F"/>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984B24"/>
    <w:rPr>
      <w:rFonts w:asciiTheme="majorHAnsi" w:eastAsiaTheme="majorEastAsia" w:hAnsiTheme="majorHAnsi" w:cstheme="majorBidi"/>
      <w:b/>
      <w:bCs/>
      <w:color w:val="5B9BD5" w:themeColor="accent1"/>
      <w:sz w:val="26"/>
      <w:szCs w:val="26"/>
    </w:rPr>
  </w:style>
  <w:style w:type="paragraph" w:styleId="ae">
    <w:name w:val="TOC Heading"/>
    <w:basedOn w:val="1"/>
    <w:next w:val="a"/>
    <w:uiPriority w:val="39"/>
    <w:semiHidden/>
    <w:unhideWhenUsed/>
    <w:qFormat/>
    <w:rsid w:val="00951CA4"/>
    <w:pPr>
      <w:spacing w:line="276" w:lineRule="auto"/>
      <w:outlineLvl w:val="9"/>
    </w:pPr>
    <w:rPr>
      <w:lang w:eastAsia="ru-RU"/>
    </w:rPr>
  </w:style>
  <w:style w:type="paragraph" w:styleId="21">
    <w:name w:val="toc 2"/>
    <w:basedOn w:val="a"/>
    <w:next w:val="a"/>
    <w:autoRedefine/>
    <w:uiPriority w:val="39"/>
    <w:unhideWhenUsed/>
    <w:qFormat/>
    <w:rsid w:val="00951CA4"/>
    <w:pPr>
      <w:spacing w:after="100" w:line="276" w:lineRule="auto"/>
      <w:ind w:left="220"/>
    </w:pPr>
    <w:rPr>
      <w:rFonts w:eastAsiaTheme="minorEastAsia"/>
      <w:lang w:eastAsia="ru-RU"/>
    </w:rPr>
  </w:style>
  <w:style w:type="paragraph" w:styleId="11">
    <w:name w:val="toc 1"/>
    <w:basedOn w:val="a"/>
    <w:next w:val="a"/>
    <w:autoRedefine/>
    <w:uiPriority w:val="39"/>
    <w:unhideWhenUsed/>
    <w:qFormat/>
    <w:rsid w:val="00951CA4"/>
    <w:pPr>
      <w:spacing w:after="100" w:line="276" w:lineRule="auto"/>
    </w:pPr>
    <w:rPr>
      <w:rFonts w:eastAsiaTheme="minorEastAsia"/>
      <w:lang w:eastAsia="ru-RU"/>
    </w:rPr>
  </w:style>
  <w:style w:type="paragraph" w:styleId="3">
    <w:name w:val="toc 3"/>
    <w:basedOn w:val="a"/>
    <w:next w:val="a"/>
    <w:autoRedefine/>
    <w:uiPriority w:val="39"/>
    <w:semiHidden/>
    <w:unhideWhenUsed/>
    <w:qFormat/>
    <w:rsid w:val="00951CA4"/>
    <w:pPr>
      <w:spacing w:after="100" w:line="276" w:lineRule="auto"/>
      <w:ind w:left="440"/>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64913">
      <w:bodyDiv w:val="1"/>
      <w:marLeft w:val="0"/>
      <w:marRight w:val="0"/>
      <w:marTop w:val="0"/>
      <w:marBottom w:val="0"/>
      <w:divBdr>
        <w:top w:val="none" w:sz="0" w:space="0" w:color="auto"/>
        <w:left w:val="none" w:sz="0" w:space="0" w:color="auto"/>
        <w:bottom w:val="none" w:sz="0" w:space="0" w:color="auto"/>
        <w:right w:val="none" w:sz="0" w:space="0" w:color="auto"/>
      </w:divBdr>
    </w:div>
    <w:div w:id="411005403">
      <w:bodyDiv w:val="1"/>
      <w:marLeft w:val="0"/>
      <w:marRight w:val="0"/>
      <w:marTop w:val="0"/>
      <w:marBottom w:val="0"/>
      <w:divBdr>
        <w:top w:val="none" w:sz="0" w:space="0" w:color="auto"/>
        <w:left w:val="none" w:sz="0" w:space="0" w:color="auto"/>
        <w:bottom w:val="none" w:sz="0" w:space="0" w:color="auto"/>
        <w:right w:val="none" w:sz="0" w:space="0" w:color="auto"/>
      </w:divBdr>
    </w:div>
    <w:div w:id="420218524">
      <w:bodyDiv w:val="1"/>
      <w:marLeft w:val="0"/>
      <w:marRight w:val="0"/>
      <w:marTop w:val="0"/>
      <w:marBottom w:val="0"/>
      <w:divBdr>
        <w:top w:val="none" w:sz="0" w:space="0" w:color="auto"/>
        <w:left w:val="none" w:sz="0" w:space="0" w:color="auto"/>
        <w:bottom w:val="none" w:sz="0" w:space="0" w:color="auto"/>
        <w:right w:val="none" w:sz="0" w:space="0" w:color="auto"/>
      </w:divBdr>
    </w:div>
    <w:div w:id="771827229">
      <w:bodyDiv w:val="1"/>
      <w:marLeft w:val="0"/>
      <w:marRight w:val="0"/>
      <w:marTop w:val="0"/>
      <w:marBottom w:val="0"/>
      <w:divBdr>
        <w:top w:val="none" w:sz="0" w:space="0" w:color="auto"/>
        <w:left w:val="none" w:sz="0" w:space="0" w:color="auto"/>
        <w:bottom w:val="none" w:sz="0" w:space="0" w:color="auto"/>
        <w:right w:val="none" w:sz="0" w:space="0" w:color="auto"/>
      </w:divBdr>
    </w:div>
    <w:div w:id="1496799852">
      <w:bodyDiv w:val="1"/>
      <w:marLeft w:val="0"/>
      <w:marRight w:val="0"/>
      <w:marTop w:val="0"/>
      <w:marBottom w:val="0"/>
      <w:divBdr>
        <w:top w:val="none" w:sz="0" w:space="0" w:color="auto"/>
        <w:left w:val="none" w:sz="0" w:space="0" w:color="auto"/>
        <w:bottom w:val="none" w:sz="0" w:space="0" w:color="auto"/>
        <w:right w:val="none" w:sz="0" w:space="0" w:color="auto"/>
      </w:divBdr>
    </w:div>
    <w:div w:id="1669290309">
      <w:bodyDiv w:val="1"/>
      <w:marLeft w:val="0"/>
      <w:marRight w:val="0"/>
      <w:marTop w:val="0"/>
      <w:marBottom w:val="0"/>
      <w:divBdr>
        <w:top w:val="none" w:sz="0" w:space="0" w:color="auto"/>
        <w:left w:val="none" w:sz="0" w:space="0" w:color="auto"/>
        <w:bottom w:val="none" w:sz="0" w:space="0" w:color="auto"/>
        <w:right w:val="none" w:sz="0" w:space="0" w:color="auto"/>
      </w:divBdr>
    </w:div>
    <w:div w:id="1959028458">
      <w:bodyDiv w:val="1"/>
      <w:marLeft w:val="0"/>
      <w:marRight w:val="0"/>
      <w:marTop w:val="0"/>
      <w:marBottom w:val="0"/>
      <w:divBdr>
        <w:top w:val="none" w:sz="0" w:space="0" w:color="auto"/>
        <w:left w:val="none" w:sz="0" w:space="0" w:color="auto"/>
        <w:bottom w:val="none" w:sz="0" w:space="0" w:color="auto"/>
        <w:right w:val="none" w:sz="0" w:space="0" w:color="auto"/>
      </w:divBdr>
    </w:div>
    <w:div w:id="212418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s://www.vitatiim.ee/on-line/?fbclid=IwAR0NxQ3pYbBEUMgxJNZ4qDg4cwVVGqbtrIHm_6UVPXGhF5HUvvBCP8CROaI" TargetMode="Externa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s://www.facebook.com/NOORTEKESKUS/"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objekt.is/et/projects/incubatio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noortek.ee/"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http://rugodiv.ee/kruzki-po-interesam/?lang=et" TargetMode="External"/><Relationship Id="rId28" Type="http://schemas.openxmlformats.org/officeDocument/2006/relationships/hyperlink" Target="https://www.facebook.com/narvalinnaarendus/" TargetMode="Externa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15.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http://www.narva.ee/ee/linnakodanikule/haridus/huvikoolid/page:968" TargetMode="External"/><Relationship Id="rId27" Type="http://schemas.openxmlformats.org/officeDocument/2006/relationships/hyperlink" Target="https://www.facebook.com/sinuvitatiim/" TargetMode="External"/><Relationship Id="rId30" Type="http://schemas.openxmlformats.org/officeDocument/2006/relationships/image" Target="media/image14.jpe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745B5-CB6F-4809-9201-F1CCA7E2C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8943</Words>
  <Characters>50979</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59803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 Neudahhina</dc:creator>
  <cp:lastModifiedBy>Anastassia Yakovleva</cp:lastModifiedBy>
  <cp:revision>7</cp:revision>
  <cp:lastPrinted>2020-07-31T07:45:00Z</cp:lastPrinted>
  <dcterms:created xsi:type="dcterms:W3CDTF">2020-11-06T12:51:00Z</dcterms:created>
  <dcterms:modified xsi:type="dcterms:W3CDTF">2020-11-09T07:52:00Z</dcterms:modified>
</cp:coreProperties>
</file>