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3DE96579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</w:t>
            </w:r>
            <w:r w:rsidR="00A92BAC">
              <w:rPr>
                <w:rFonts w:eastAsia="Times New Roman" w:cs="Times New Roman"/>
                <w:szCs w:val="24"/>
              </w:rPr>
              <w:t xml:space="preserve">                     ……………..2021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5D4A78F4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5640E7">
        <w:rPr>
          <w:rFonts w:eastAsia="Times New Roman" w:cs="Times New Roman"/>
          <w:b/>
          <w:bCs/>
          <w:szCs w:val="24"/>
        </w:rPr>
        <w:t>Elektrijaama tee 99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2F5630">
      <w:pPr>
        <w:spacing w:after="120"/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03D5B4EE" w14:textId="60EB9EB3" w:rsidR="00A92BAC" w:rsidRDefault="005640E7" w:rsidP="002F5630">
      <w:pPr>
        <w:spacing w:after="120"/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26</w:t>
      </w:r>
      <w:r w:rsidR="0015059F">
        <w:rPr>
          <w:rFonts w:eastAsia="Times New Roman" w:cs="Times New Roman"/>
          <w:bCs/>
          <w:szCs w:val="24"/>
        </w:rPr>
        <w:t>.</w:t>
      </w:r>
      <w:r w:rsidR="00A92BAC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5</w:t>
      </w:r>
      <w:r w:rsidR="000544DC" w:rsidRPr="00485088">
        <w:rPr>
          <w:rFonts w:eastAsia="Times New Roman" w:cs="Times New Roman"/>
          <w:bCs/>
          <w:szCs w:val="24"/>
        </w:rPr>
        <w:t>.202</w:t>
      </w:r>
      <w:r w:rsidR="00A92BAC">
        <w:rPr>
          <w:rFonts w:eastAsia="Times New Roman" w:cs="Times New Roman"/>
          <w:bCs/>
          <w:szCs w:val="24"/>
        </w:rPr>
        <w:t>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Elektrijaama tee 99</w:t>
      </w:r>
      <w:r w:rsidR="00702D9B">
        <w:rPr>
          <w:rFonts w:eastAsia="Times New Roman" w:cs="Times New Roman"/>
          <w:szCs w:val="24"/>
        </w:rPr>
        <w:t xml:space="preserve"> kinnistul </w:t>
      </w:r>
      <w:r w:rsidR="0015059F">
        <w:rPr>
          <w:rFonts w:eastAsia="Times New Roman" w:cs="Times New Roman"/>
          <w:szCs w:val="24"/>
        </w:rPr>
        <w:t xml:space="preserve">rajatud </w:t>
      </w:r>
      <w:r w:rsidRPr="005640E7">
        <w:rPr>
          <w:rFonts w:eastAsia="Times New Roman" w:cs="Times New Roman"/>
          <w:szCs w:val="24"/>
        </w:rPr>
        <w:t>dren</w:t>
      </w:r>
      <w:r>
        <w:rPr>
          <w:rFonts w:eastAsia="Times New Roman" w:cs="Times New Roman"/>
          <w:szCs w:val="24"/>
        </w:rPr>
        <w:t xml:space="preserve">aažikuivendussüsteemi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Pr="005640E7">
        <w:rPr>
          <w:rFonts w:eastAsia="Times New Roman" w:cs="Times New Roman"/>
          <w:szCs w:val="24"/>
        </w:rPr>
        <w:t>2111371/12336</w:t>
      </w:r>
      <w:r w:rsidR="004D4EBD">
        <w:rPr>
          <w:rFonts w:eastAsia="Times New Roman" w:cs="Times New Roman"/>
          <w:szCs w:val="24"/>
        </w:rPr>
        <w:t xml:space="preserve">. </w:t>
      </w:r>
      <w:r w:rsidR="005113FF" w:rsidRPr="00485088">
        <w:rPr>
          <w:rFonts w:eastAsia="Times New Roman" w:cs="Times New Roman"/>
          <w:bCs/>
          <w:szCs w:val="24"/>
        </w:rPr>
        <w:t>Taotlusele on lisatud ehitusprojekt</w:t>
      </w:r>
      <w:r w:rsidR="005113FF">
        <w:rPr>
          <w:rFonts w:eastAsia="Times New Roman" w:cs="Times New Roman"/>
          <w:bCs/>
          <w:szCs w:val="24"/>
        </w:rPr>
        <w:t xml:space="preserve"> „</w:t>
      </w:r>
      <w:r w:rsidRPr="005640E7">
        <w:rPr>
          <w:rFonts w:eastAsia="Times New Roman" w:cs="Times New Roman"/>
          <w:bCs/>
          <w:szCs w:val="24"/>
        </w:rPr>
        <w:t xml:space="preserve">Narva linnas Elektrijaama tee 99 NEMK 110/6 </w:t>
      </w:r>
      <w:proofErr w:type="spellStart"/>
      <w:r w:rsidRPr="005640E7">
        <w:rPr>
          <w:rFonts w:eastAsia="Times New Roman" w:cs="Times New Roman"/>
          <w:bCs/>
          <w:szCs w:val="24"/>
        </w:rPr>
        <w:t>kV</w:t>
      </w:r>
      <w:proofErr w:type="spellEnd"/>
      <w:r w:rsidRPr="005640E7">
        <w:rPr>
          <w:rFonts w:eastAsia="Times New Roman" w:cs="Times New Roman"/>
          <w:bCs/>
          <w:szCs w:val="24"/>
        </w:rPr>
        <w:t xml:space="preserve"> sõlmalajaama drenaažisüsteemi ehitustööd 20</w:t>
      </w:r>
      <w:r>
        <w:rPr>
          <w:rFonts w:eastAsia="Times New Roman" w:cs="Times New Roman"/>
          <w:bCs/>
          <w:szCs w:val="24"/>
        </w:rPr>
        <w:t>19188_PP_Elektrijaamatee99</w:t>
      </w:r>
      <w:r w:rsidR="005113FF">
        <w:rPr>
          <w:rFonts w:eastAsia="Times New Roman" w:cs="Times New Roman"/>
          <w:bCs/>
          <w:szCs w:val="24"/>
        </w:rPr>
        <w:t>“</w:t>
      </w:r>
      <w:r w:rsidR="005113FF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>
        <w:t>projekteerija</w:t>
      </w:r>
      <w:proofErr w:type="spellEnd"/>
      <w:r w:rsidRPr="003C0A3C">
        <w:t xml:space="preserve"> Kobras AS</w:t>
      </w:r>
      <w:r>
        <w:t xml:space="preserve"> </w:t>
      </w:r>
      <w:r w:rsidRPr="003C0A3C">
        <w:t>(töö nr 2019-188)</w:t>
      </w:r>
      <w:r w:rsidR="007D061C">
        <w:t xml:space="preserve">, </w:t>
      </w:r>
      <w:r w:rsidR="005113FF">
        <w:rPr>
          <w:rFonts w:eastAsia="Times New Roman" w:cs="Times New Roman"/>
          <w:bCs/>
          <w:szCs w:val="24"/>
        </w:rPr>
        <w:t xml:space="preserve"> ning vajalik teostus</w:t>
      </w:r>
      <w:r w:rsidR="005113FF" w:rsidRPr="00485088">
        <w:rPr>
          <w:rFonts w:eastAsia="Times New Roman" w:cs="Times New Roman"/>
          <w:bCs/>
          <w:szCs w:val="24"/>
        </w:rPr>
        <w:t>dokumentatsioon</w:t>
      </w:r>
      <w:r w:rsidR="007D061C">
        <w:rPr>
          <w:rFonts w:eastAsia="Times New Roman" w:cs="Times New Roman"/>
          <w:bCs/>
          <w:szCs w:val="24"/>
        </w:rPr>
        <w:t xml:space="preserve"> (teostusjoonised, </w:t>
      </w:r>
      <w:r>
        <w:rPr>
          <w:rFonts w:eastAsia="Times New Roman" w:cs="Times New Roman"/>
          <w:bCs/>
          <w:szCs w:val="24"/>
        </w:rPr>
        <w:t>aktid ja päevikud</w:t>
      </w:r>
      <w:r w:rsidR="007D061C">
        <w:rPr>
          <w:rFonts w:eastAsia="Times New Roman" w:cs="Times New Roman"/>
          <w:bCs/>
          <w:szCs w:val="24"/>
        </w:rPr>
        <w:t>)</w:t>
      </w:r>
      <w:r w:rsidR="005113FF" w:rsidRPr="00485088">
        <w:rPr>
          <w:rFonts w:cs="Times New Roman"/>
          <w:bCs/>
          <w:szCs w:val="24"/>
        </w:rPr>
        <w:t>.</w:t>
      </w:r>
    </w:p>
    <w:p w14:paraId="74C7322F" w14:textId="2DE940BC" w:rsidR="005113FF" w:rsidRDefault="005640E7" w:rsidP="002F5630">
      <w:pPr>
        <w:spacing w:after="1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Tööd on teostatud </w:t>
      </w:r>
      <w:proofErr w:type="spellStart"/>
      <w:r w:rsidRPr="005640E7">
        <w:rPr>
          <w:rFonts w:eastAsia="Times New Roman" w:cs="Times New Roman"/>
          <w:szCs w:val="24"/>
        </w:rPr>
        <w:t>Tambiku</w:t>
      </w:r>
      <w:proofErr w:type="spellEnd"/>
      <w:r w:rsidRPr="005640E7">
        <w:rPr>
          <w:rFonts w:eastAsia="Times New Roman" w:cs="Times New Roman"/>
          <w:szCs w:val="24"/>
        </w:rPr>
        <w:t xml:space="preserve"> Grupp OÜ</w:t>
      </w:r>
      <w:r>
        <w:rPr>
          <w:rFonts w:eastAsia="Times New Roman" w:cs="Times New Roman"/>
          <w:szCs w:val="24"/>
        </w:rPr>
        <w:t xml:space="preserve"> </w:t>
      </w:r>
      <w:r w:rsidRPr="005640E7">
        <w:rPr>
          <w:rFonts w:eastAsia="Times New Roman" w:cs="Times New Roman"/>
          <w:szCs w:val="24"/>
        </w:rPr>
        <w:t xml:space="preserve">VKG Elektrivõrgud OÜ tellimusel. </w:t>
      </w:r>
      <w:r>
        <w:rPr>
          <w:rFonts w:eastAsia="Times New Roman" w:cs="Times New Roman"/>
          <w:szCs w:val="24"/>
        </w:rPr>
        <w:t>Töö</w:t>
      </w:r>
      <w:r w:rsidRPr="005640E7">
        <w:rPr>
          <w:rFonts w:eastAsia="Times New Roman" w:cs="Times New Roman"/>
          <w:szCs w:val="24"/>
        </w:rPr>
        <w:t xml:space="preserve"> eesmärk on anda tehniline lahendus Ida-Viru maakonnas Narva linnas Elektrijaama tee 99 (</w:t>
      </w:r>
      <w:r w:rsidR="002F5630">
        <w:rPr>
          <w:rFonts w:eastAsia="Times New Roman" w:cs="Times New Roman"/>
          <w:szCs w:val="24"/>
        </w:rPr>
        <w:t xml:space="preserve">katastriüksuse tunnus </w:t>
      </w:r>
      <w:r w:rsidRPr="005640E7">
        <w:rPr>
          <w:rFonts w:eastAsia="Times New Roman" w:cs="Times New Roman"/>
          <w:szCs w:val="24"/>
        </w:rPr>
        <w:t xml:space="preserve">51106:001:0030) NEMK 110/6 </w:t>
      </w:r>
      <w:proofErr w:type="spellStart"/>
      <w:r w:rsidRPr="005640E7">
        <w:rPr>
          <w:rFonts w:eastAsia="Times New Roman" w:cs="Times New Roman"/>
          <w:szCs w:val="24"/>
        </w:rPr>
        <w:t>kV</w:t>
      </w:r>
      <w:proofErr w:type="spellEnd"/>
      <w:r w:rsidRPr="005640E7">
        <w:rPr>
          <w:rFonts w:eastAsia="Times New Roman" w:cs="Times New Roman"/>
          <w:szCs w:val="24"/>
        </w:rPr>
        <w:t xml:space="preserve"> alajaama kuivendamiseks. Nimetatud alajaama haldab VKG Elektrivõrgud OÜ (</w:t>
      </w:r>
      <w:proofErr w:type="spellStart"/>
      <w:r w:rsidRPr="005640E7">
        <w:rPr>
          <w:rFonts w:eastAsia="Times New Roman" w:cs="Times New Roman"/>
          <w:szCs w:val="24"/>
        </w:rPr>
        <w:t>reg</w:t>
      </w:r>
      <w:proofErr w:type="spellEnd"/>
      <w:r w:rsidRPr="005640E7">
        <w:rPr>
          <w:rFonts w:eastAsia="Times New Roman" w:cs="Times New Roman"/>
          <w:szCs w:val="24"/>
        </w:rPr>
        <w:t>. 10855041). Elektrija</w:t>
      </w:r>
      <w:r>
        <w:rPr>
          <w:rFonts w:eastAsia="Times New Roman" w:cs="Times New Roman"/>
          <w:szCs w:val="24"/>
        </w:rPr>
        <w:t xml:space="preserve">ama tee 99 ala kuivendamiseks oli </w:t>
      </w:r>
      <w:proofErr w:type="spellStart"/>
      <w:r>
        <w:rPr>
          <w:rFonts w:eastAsia="Times New Roman" w:cs="Times New Roman"/>
          <w:szCs w:val="24"/>
        </w:rPr>
        <w:t>projekteerija</w:t>
      </w:r>
      <w:proofErr w:type="spellEnd"/>
      <w:r>
        <w:rPr>
          <w:rFonts w:eastAsia="Times New Roman" w:cs="Times New Roman"/>
          <w:szCs w:val="24"/>
        </w:rPr>
        <w:t xml:space="preserve"> Kobras AS-i poolt</w:t>
      </w:r>
      <w:r w:rsidRPr="005640E7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ette nähtud </w:t>
      </w:r>
      <w:r w:rsidRPr="005640E7">
        <w:rPr>
          <w:rFonts w:eastAsia="Times New Roman" w:cs="Times New Roman"/>
          <w:szCs w:val="24"/>
        </w:rPr>
        <w:t>rajada hoolduskaevudega drenaažkuivendussüsteem ning hooldada olemasolevat äravoolutorustikku ning -kraavi.</w:t>
      </w:r>
      <w:r w:rsidR="005113FF">
        <w:rPr>
          <w:rFonts w:eastAsia="Times New Roman" w:cs="Times New Roman"/>
          <w:szCs w:val="24"/>
        </w:rPr>
        <w:t xml:space="preserve"> </w:t>
      </w:r>
    </w:p>
    <w:p w14:paraId="4A8B1121" w14:textId="12CB5611" w:rsidR="005113FF" w:rsidRDefault="007D061C" w:rsidP="002F5630">
      <w:pPr>
        <w:spacing w:after="120"/>
        <w:jc w:val="both"/>
        <w:rPr>
          <w:rFonts w:eastAsia="Times New Roman" w:cs="Times New Roman"/>
          <w:szCs w:val="24"/>
        </w:rPr>
      </w:pPr>
      <w:r>
        <w:rPr>
          <w:rFonts w:cs="Times New Roman"/>
          <w:bCs/>
          <w:szCs w:val="24"/>
        </w:rPr>
        <w:t>Lõppenud</w:t>
      </w:r>
      <w:r w:rsidR="005113FF">
        <w:rPr>
          <w:rFonts w:cs="Times New Roman"/>
          <w:bCs/>
          <w:szCs w:val="24"/>
        </w:rPr>
        <w:t xml:space="preserve"> ehi</w:t>
      </w:r>
      <w:r w:rsidR="005640E7">
        <w:rPr>
          <w:rFonts w:cs="Times New Roman"/>
          <w:bCs/>
          <w:szCs w:val="24"/>
        </w:rPr>
        <w:t>tustööd teostatud ja vastavad 23</w:t>
      </w:r>
      <w:r w:rsidR="005113FF">
        <w:rPr>
          <w:rFonts w:cs="Times New Roman"/>
          <w:bCs/>
          <w:szCs w:val="24"/>
        </w:rPr>
        <w:t>.</w:t>
      </w:r>
      <w:r w:rsidR="005640E7">
        <w:rPr>
          <w:rFonts w:cs="Times New Roman"/>
          <w:bCs/>
          <w:szCs w:val="24"/>
        </w:rPr>
        <w:t>03</w:t>
      </w:r>
      <w:r w:rsidR="005113FF">
        <w:rPr>
          <w:rFonts w:cs="Times New Roman"/>
          <w:bCs/>
          <w:szCs w:val="24"/>
        </w:rPr>
        <w:t xml:space="preserve">.2020 antud ehitusloale nr </w:t>
      </w:r>
      <w:r w:rsidR="005640E7" w:rsidRPr="005640E7">
        <w:rPr>
          <w:rFonts w:cs="Times New Roman"/>
          <w:bCs/>
          <w:szCs w:val="24"/>
        </w:rPr>
        <w:t>2012271/07929</w:t>
      </w:r>
      <w:r w:rsidR="005640E7">
        <w:rPr>
          <w:rFonts w:cs="Times New Roman"/>
          <w:bCs/>
          <w:szCs w:val="24"/>
        </w:rPr>
        <w:t xml:space="preserve"> </w:t>
      </w:r>
      <w:r w:rsidR="005113FF">
        <w:rPr>
          <w:rFonts w:cs="Times New Roman"/>
          <w:bCs/>
          <w:szCs w:val="24"/>
        </w:rPr>
        <w:t>ja ehitusloa menetluse raames kooskõlastatud ehitusprojektile</w:t>
      </w:r>
      <w:r>
        <w:rPr>
          <w:rFonts w:cs="Times New Roman"/>
          <w:bCs/>
          <w:szCs w:val="24"/>
        </w:rPr>
        <w:t>.</w:t>
      </w:r>
      <w:r w:rsidR="0051433B">
        <w:rPr>
          <w:rFonts w:cs="Times New Roman"/>
          <w:bCs/>
          <w:szCs w:val="24"/>
        </w:rPr>
        <w:t xml:space="preserve"> Ehitusloa menetluse raames </w:t>
      </w:r>
      <w:r w:rsidR="002F5630">
        <w:rPr>
          <w:rFonts w:cs="Times New Roman"/>
          <w:bCs/>
          <w:szCs w:val="24"/>
        </w:rPr>
        <w:t xml:space="preserve">kavandatavad </w:t>
      </w:r>
      <w:r w:rsidR="0051433B">
        <w:rPr>
          <w:rFonts w:cs="Times New Roman"/>
          <w:bCs/>
          <w:szCs w:val="24"/>
        </w:rPr>
        <w:t xml:space="preserve">ehitustööd olid kooskõlastatud </w:t>
      </w:r>
      <w:r w:rsidR="002F5630">
        <w:rPr>
          <w:rFonts w:eastAsia="Times New Roman" w:cs="Times New Roman"/>
          <w:szCs w:val="24"/>
        </w:rPr>
        <w:t>Elektrijaama tee 99</w:t>
      </w:r>
      <w:r w:rsidR="0051433B">
        <w:rPr>
          <w:rFonts w:eastAsia="Times New Roman" w:cs="Times New Roman"/>
          <w:szCs w:val="24"/>
        </w:rPr>
        <w:t xml:space="preserve"> </w:t>
      </w:r>
      <w:r w:rsidR="002F5630" w:rsidRPr="005640E7">
        <w:rPr>
          <w:rFonts w:eastAsia="Times New Roman" w:cs="Times New Roman"/>
          <w:szCs w:val="24"/>
        </w:rPr>
        <w:t>(</w:t>
      </w:r>
      <w:r w:rsidR="002F5630">
        <w:rPr>
          <w:rFonts w:eastAsia="Times New Roman" w:cs="Times New Roman"/>
          <w:szCs w:val="24"/>
        </w:rPr>
        <w:t xml:space="preserve">katastriüksuse tunnus </w:t>
      </w:r>
      <w:r w:rsidR="002F5630" w:rsidRPr="005640E7">
        <w:rPr>
          <w:rFonts w:eastAsia="Times New Roman" w:cs="Times New Roman"/>
          <w:szCs w:val="24"/>
        </w:rPr>
        <w:t xml:space="preserve">51106:001:0030) </w:t>
      </w:r>
      <w:r w:rsidR="0051433B">
        <w:rPr>
          <w:rFonts w:eastAsia="Times New Roman" w:cs="Times New Roman"/>
          <w:szCs w:val="24"/>
        </w:rPr>
        <w:t xml:space="preserve"> kinnistu omaniku</w:t>
      </w:r>
      <w:r w:rsidR="00E40CE0">
        <w:rPr>
          <w:rFonts w:eastAsia="Times New Roman" w:cs="Times New Roman"/>
          <w:szCs w:val="24"/>
        </w:rPr>
        <w:t xml:space="preserve"> </w:t>
      </w:r>
      <w:r w:rsidR="002F5630" w:rsidRPr="005640E7">
        <w:rPr>
          <w:rFonts w:eastAsia="Times New Roman" w:cs="Times New Roman"/>
          <w:szCs w:val="24"/>
        </w:rPr>
        <w:t xml:space="preserve">VKG Elektrivõrgud </w:t>
      </w:r>
      <w:r w:rsidR="00E40CE0" w:rsidRPr="00E40CE0">
        <w:rPr>
          <w:rFonts w:eastAsia="Times New Roman" w:cs="Times New Roman"/>
          <w:szCs w:val="24"/>
        </w:rPr>
        <w:t>OÜ</w:t>
      </w:r>
      <w:r w:rsidR="002F5630">
        <w:rPr>
          <w:rFonts w:eastAsia="Times New Roman" w:cs="Times New Roman"/>
          <w:szCs w:val="24"/>
        </w:rPr>
        <w:t>-ga</w:t>
      </w:r>
      <w:r w:rsidR="0051433B">
        <w:rPr>
          <w:rFonts w:eastAsia="Times New Roman" w:cs="Times New Roman"/>
          <w:szCs w:val="24"/>
        </w:rPr>
        <w:t>.</w:t>
      </w:r>
    </w:p>
    <w:p w14:paraId="3B5C89BA" w14:textId="630514C4" w:rsidR="002F5630" w:rsidRDefault="008447A2" w:rsidP="002F5630">
      <w:pPr>
        <w:spacing w:after="12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Ehitusloa </w:t>
      </w:r>
      <w:r w:rsidR="002F5630">
        <w:rPr>
          <w:rFonts w:cs="Times New Roman"/>
          <w:bCs/>
          <w:szCs w:val="24"/>
        </w:rPr>
        <w:t xml:space="preserve">menetluse raames Narva Linnavalitsuse Arhitektuuri- ja Linnaplaneerimise Ameti </w:t>
      </w:r>
      <w:r w:rsidR="00B02E8C">
        <w:rPr>
          <w:rFonts w:cs="Times New Roman"/>
          <w:bCs/>
          <w:szCs w:val="24"/>
        </w:rPr>
        <w:t>KMH vanems</w:t>
      </w:r>
      <w:r w:rsidR="002F5630">
        <w:rPr>
          <w:rFonts w:cs="Times New Roman"/>
          <w:bCs/>
          <w:szCs w:val="24"/>
        </w:rPr>
        <w:t xml:space="preserve">petsialisti poolt </w:t>
      </w:r>
      <w:r w:rsidR="00B02E8C">
        <w:rPr>
          <w:rFonts w:cs="Times New Roman"/>
          <w:bCs/>
          <w:szCs w:val="24"/>
        </w:rPr>
        <w:t xml:space="preserve">antud järgmine hinnang: </w:t>
      </w:r>
      <w:r w:rsidR="002F5630">
        <w:rPr>
          <w:rFonts w:cs="Times New Roman"/>
          <w:bCs/>
          <w:szCs w:val="24"/>
        </w:rPr>
        <w:t>„</w:t>
      </w:r>
      <w:r w:rsidR="002F5630" w:rsidRPr="002F5630">
        <w:rPr>
          <w:rFonts w:cs="Times New Roman"/>
          <w:bCs/>
          <w:i/>
          <w:szCs w:val="24"/>
        </w:rPr>
        <w:t xml:space="preserve">Kavandatav tegevus ei kuulu </w:t>
      </w:r>
      <w:proofErr w:type="spellStart"/>
      <w:r w:rsidR="002F5630" w:rsidRPr="002F5630">
        <w:rPr>
          <w:rFonts w:cs="Times New Roman"/>
          <w:bCs/>
          <w:i/>
          <w:szCs w:val="24"/>
        </w:rPr>
        <w:t>KeHJS</w:t>
      </w:r>
      <w:proofErr w:type="spellEnd"/>
      <w:r w:rsidR="002F5630" w:rsidRPr="002F5630">
        <w:rPr>
          <w:rFonts w:cs="Times New Roman"/>
          <w:bCs/>
          <w:i/>
          <w:szCs w:val="24"/>
        </w:rPr>
        <w:t xml:space="preserve"> § 6 lg 1 nimetatud tegevuste nimistusse, mille korral keskkonnamõju hindamise (KMH) läbiviimine on kohustuslik. Kui kavandatav tegevus ei kuulu </w:t>
      </w:r>
      <w:proofErr w:type="spellStart"/>
      <w:r w:rsidR="002F5630" w:rsidRPr="002F5630">
        <w:rPr>
          <w:rFonts w:cs="Times New Roman"/>
          <w:bCs/>
          <w:i/>
          <w:szCs w:val="24"/>
        </w:rPr>
        <w:t>KeHJS</w:t>
      </w:r>
      <w:proofErr w:type="spellEnd"/>
      <w:r w:rsidR="002F5630" w:rsidRPr="002F5630">
        <w:rPr>
          <w:rFonts w:cs="Times New Roman"/>
          <w:bCs/>
          <w:i/>
          <w:szCs w:val="24"/>
        </w:rPr>
        <w:t xml:space="preserve"> § 6 lg 1 nimetatute hulka, peab otsustaja selgitama välja, kas kavandatav tegevus kuulub </w:t>
      </w:r>
      <w:proofErr w:type="spellStart"/>
      <w:r w:rsidR="002F5630" w:rsidRPr="002F5630">
        <w:rPr>
          <w:rFonts w:cs="Times New Roman"/>
          <w:bCs/>
          <w:i/>
          <w:szCs w:val="24"/>
        </w:rPr>
        <w:t>KeHJS</w:t>
      </w:r>
      <w:proofErr w:type="spellEnd"/>
      <w:r w:rsidR="002F5630" w:rsidRPr="002F5630">
        <w:rPr>
          <w:rFonts w:cs="Times New Roman"/>
          <w:bCs/>
          <w:i/>
          <w:szCs w:val="24"/>
        </w:rPr>
        <w:t xml:space="preserve"> § 6 lg 2 nimetatud valdkondade hulka ja on loetletud Vabariigi Valitsuse 29.08.2005 määruses nr 224 „Tegevusvaldkondade, mille korral tuleb anda keskkonnamõju hindamise vajalikkuse eelhinnang, täpsustatud loetelu“ või on tegemist </w:t>
      </w:r>
      <w:proofErr w:type="spellStart"/>
      <w:r w:rsidR="002F5630" w:rsidRPr="002F5630">
        <w:rPr>
          <w:rFonts w:cs="Times New Roman"/>
          <w:bCs/>
          <w:i/>
          <w:szCs w:val="24"/>
        </w:rPr>
        <w:t>KeHJS</w:t>
      </w:r>
      <w:proofErr w:type="spellEnd"/>
      <w:r w:rsidR="002F5630" w:rsidRPr="002F5630">
        <w:rPr>
          <w:rFonts w:cs="Times New Roman"/>
          <w:bCs/>
          <w:i/>
          <w:szCs w:val="24"/>
        </w:rPr>
        <w:t xml:space="preserve"> § 6 lg 21 tegevusega. Antud juhul ei kuulu kavandatav tegevus eelpoolnimetatute hulka ning seetõttu eelhinnangut vastavalt </w:t>
      </w:r>
      <w:proofErr w:type="spellStart"/>
      <w:r w:rsidR="002F5630" w:rsidRPr="002F5630">
        <w:rPr>
          <w:rFonts w:cs="Times New Roman"/>
          <w:bCs/>
          <w:i/>
          <w:szCs w:val="24"/>
        </w:rPr>
        <w:t>KeHJS</w:t>
      </w:r>
      <w:proofErr w:type="spellEnd"/>
      <w:r w:rsidR="002F5630" w:rsidRPr="002F5630">
        <w:rPr>
          <w:rFonts w:cs="Times New Roman"/>
          <w:bCs/>
          <w:i/>
          <w:szCs w:val="24"/>
        </w:rPr>
        <w:t xml:space="preserve"> § 6 lg 23 ei anta</w:t>
      </w:r>
      <w:r w:rsidR="002F5630" w:rsidRPr="002F5630">
        <w:rPr>
          <w:rFonts w:cs="Times New Roman"/>
          <w:bCs/>
          <w:szCs w:val="24"/>
        </w:rPr>
        <w:t>.</w:t>
      </w:r>
      <w:r w:rsidR="002F5630">
        <w:rPr>
          <w:rFonts w:cs="Times New Roman"/>
          <w:bCs/>
          <w:szCs w:val="24"/>
        </w:rPr>
        <w:t>“</w:t>
      </w:r>
    </w:p>
    <w:p w14:paraId="6846863F" w14:textId="7DA85389" w:rsidR="000544DC" w:rsidRPr="00485088" w:rsidRDefault="002F5630" w:rsidP="002F5630">
      <w:pPr>
        <w:spacing w:after="1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</w:t>
      </w:r>
      <w:r w:rsidR="000544DC" w:rsidRPr="00485088">
        <w:rPr>
          <w:rFonts w:eastAsia="Times New Roman" w:cs="Times New Roman"/>
          <w:szCs w:val="24"/>
        </w:rPr>
        <w:t>.</w:t>
      </w:r>
      <w:r w:rsidR="007D061C">
        <w:rPr>
          <w:rFonts w:eastAsia="Times New Roman" w:cs="Times New Roman"/>
          <w:szCs w:val="24"/>
        </w:rPr>
        <w:t>0</w:t>
      </w:r>
      <w:r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>.202</w:t>
      </w:r>
      <w:r w:rsidR="007D061C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2F5630">
        <w:rPr>
          <w:rFonts w:eastAsia="Times New Roman" w:cs="Times New Roman"/>
          <w:szCs w:val="24"/>
        </w:rPr>
        <w:t>2112371/10012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>
        <w:rPr>
          <w:rFonts w:eastAsia="Times New Roman" w:cs="Times New Roman"/>
          <w:szCs w:val="24"/>
        </w:rPr>
        <w:t>261342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E911AB">
        <w:rPr>
          <w:rFonts w:eastAsia="Times New Roman" w:cs="Times New Roman"/>
          <w:szCs w:val="24"/>
        </w:rPr>
        <w:t xml:space="preserve"> Arhitektuuri- ja Linnaplaneerimise Ameti </w:t>
      </w:r>
      <w:r w:rsidR="00905839">
        <w:rPr>
          <w:rFonts w:eastAsia="Times New Roman" w:cs="Times New Roman"/>
          <w:szCs w:val="24"/>
        </w:rPr>
        <w:t>geodeesia spetsialisti</w:t>
      </w:r>
      <w:r w:rsidR="00E911AB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Samas </w:t>
      </w:r>
      <w:r w:rsidR="00905839">
        <w:rPr>
          <w:rFonts w:eastAsia="Times New Roman" w:cs="Times New Roman"/>
          <w:szCs w:val="24"/>
        </w:rPr>
        <w:t xml:space="preserve">Ehitisregistri keskkonnas </w:t>
      </w:r>
      <w:r w:rsidR="00837C3F">
        <w:rPr>
          <w:rFonts w:eastAsia="Times New Roman" w:cs="Times New Roman"/>
          <w:szCs w:val="24"/>
        </w:rPr>
        <w:t>arvamuse avaldamiseks</w:t>
      </w:r>
      <w:r w:rsidR="00905839" w:rsidRPr="00905839">
        <w:rPr>
          <w:rFonts w:eastAsia="Times New Roman" w:cs="Times New Roman"/>
          <w:szCs w:val="24"/>
        </w:rPr>
        <w:t xml:space="preserve"> </w:t>
      </w:r>
      <w:r w:rsidR="00905839">
        <w:rPr>
          <w:rFonts w:eastAsia="Times New Roman" w:cs="Times New Roman"/>
          <w:szCs w:val="24"/>
        </w:rPr>
        <w:t>ehitusdokumentatsioon oli suunatud</w:t>
      </w:r>
      <w:r w:rsidR="00837C3F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Elektrijaama tee 99 kinnistu omaniku</w:t>
      </w:r>
      <w:r w:rsidR="00837C3F">
        <w:rPr>
          <w:rFonts w:eastAsia="Times New Roman" w:cs="Times New Roman"/>
          <w:szCs w:val="24"/>
        </w:rPr>
        <w:t xml:space="preserve"> poole</w:t>
      </w:r>
      <w:r w:rsidR="00905839">
        <w:rPr>
          <w:rFonts w:eastAsia="Times New Roman" w:cs="Times New Roman"/>
          <w:szCs w:val="24"/>
        </w:rPr>
        <w:t>:</w:t>
      </w:r>
      <w:r w:rsidR="00837C3F">
        <w:rPr>
          <w:rFonts w:eastAsia="Times New Roman" w:cs="Times New Roman"/>
          <w:szCs w:val="24"/>
        </w:rPr>
        <w:t xml:space="preserve"> VKG Elektrivõrgud</w:t>
      </w:r>
      <w:r w:rsidR="00905839">
        <w:rPr>
          <w:rFonts w:eastAsia="Times New Roman" w:cs="Times New Roman"/>
          <w:szCs w:val="24"/>
        </w:rPr>
        <w:t xml:space="preserve"> OÜ-le</w:t>
      </w:r>
      <w:r w:rsidR="00837C3F">
        <w:rPr>
          <w:rFonts w:eastAsia="Times New Roman" w:cs="Times New Roman"/>
          <w:szCs w:val="24"/>
        </w:rPr>
        <w:t>.</w:t>
      </w:r>
    </w:p>
    <w:p w14:paraId="2DEC2DD4" w14:textId="6015394C" w:rsidR="000544DC" w:rsidRDefault="000544DC" w:rsidP="002F5630">
      <w:pPr>
        <w:spacing w:after="120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2F5630">
        <w:rPr>
          <w:rFonts w:cs="Times New Roman"/>
          <w:szCs w:val="24"/>
        </w:rPr>
        <w:t>Elektrijaama tee 99</w:t>
      </w:r>
      <w:r w:rsidR="00221820">
        <w:rPr>
          <w:rFonts w:cs="Times New Roman"/>
          <w:szCs w:val="24"/>
        </w:rPr>
        <w:t xml:space="preserve">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2F5630" w:rsidRPr="005640E7">
        <w:rPr>
          <w:rFonts w:eastAsia="Times New Roman" w:cs="Times New Roman"/>
          <w:szCs w:val="24"/>
        </w:rPr>
        <w:t>dren</w:t>
      </w:r>
      <w:r w:rsidR="002F5630">
        <w:rPr>
          <w:rFonts w:eastAsia="Times New Roman" w:cs="Times New Roman"/>
          <w:szCs w:val="24"/>
        </w:rPr>
        <w:t>aažikuivendussüsteemi</w:t>
      </w:r>
      <w:r w:rsidR="00702D9B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D1B5E">
        <w:rPr>
          <w:rFonts w:eastAsia="Times New Roman" w:cs="Times New Roman"/>
          <w:szCs w:val="24"/>
        </w:rPr>
        <w:t>võtja</w:t>
      </w:r>
      <w:r w:rsidR="00CF1E90" w:rsidRPr="00485088">
        <w:rPr>
          <w:rFonts w:eastAsia="Times New Roman" w:cs="Times New Roman"/>
          <w:szCs w:val="24"/>
        </w:rPr>
        <w:t xml:space="preserve"> </w:t>
      </w:r>
      <w:r w:rsidR="00CF1E90">
        <w:rPr>
          <w:rFonts w:eastAsia="Times New Roman" w:cs="Times New Roman"/>
          <w:szCs w:val="24"/>
        </w:rPr>
        <w:t xml:space="preserve">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 xml:space="preserve">esindaja </w:t>
      </w:r>
      <w:r w:rsidR="00CF1E90">
        <w:rPr>
          <w:rFonts w:eastAsia="Times New Roman" w:cs="Times New Roman"/>
          <w:szCs w:val="24"/>
        </w:rPr>
        <w:t xml:space="preserve">on allkirjastanud </w:t>
      </w:r>
      <w:r w:rsidR="00967A16">
        <w:rPr>
          <w:rFonts w:eastAsia="Times New Roman" w:cs="Times New Roman"/>
          <w:szCs w:val="24"/>
        </w:rPr>
        <w:t>objekti ülevaatuse</w:t>
      </w:r>
      <w:r w:rsidR="00CF1E90">
        <w:rPr>
          <w:rFonts w:eastAsia="Times New Roman" w:cs="Times New Roman"/>
          <w:szCs w:val="24"/>
        </w:rPr>
        <w:t xml:space="preserve">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3166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>ü</w:t>
      </w:r>
      <w:r w:rsidR="00967A16" w:rsidRPr="00967A16">
        <w:rPr>
          <w:rFonts w:eastAsia="Times New Roman" w:cs="Times New Roman"/>
          <w:szCs w:val="24"/>
        </w:rPr>
        <w:t>le vaadatud tööd on lõpetatud, teostatud tööd vastavad projektile või tööde kirjeldustele ja muudatuskokkulepetele</w:t>
      </w:r>
      <w:r w:rsidR="00C11EE0" w:rsidRPr="00C11EE0">
        <w:rPr>
          <w:rFonts w:eastAsia="Times New Roman" w:cs="Times New Roman"/>
          <w:szCs w:val="24"/>
        </w:rPr>
        <w:t>.</w:t>
      </w:r>
    </w:p>
    <w:p w14:paraId="7A416831" w14:textId="77777777" w:rsidR="005C229E" w:rsidRPr="00485088" w:rsidRDefault="005C229E" w:rsidP="002F5630">
      <w:pPr>
        <w:spacing w:after="120"/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2F5630">
      <w:pPr>
        <w:spacing w:after="120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6956D9C5" w14:textId="3508CCE7" w:rsidR="000544DC" w:rsidRPr="00485088" w:rsidRDefault="00A02BED" w:rsidP="002F5630">
      <w:pPr>
        <w:spacing w:after="1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09</w:t>
      </w:r>
      <w:r w:rsidR="000544DC" w:rsidRPr="00485088">
        <w:rPr>
          <w:rFonts w:eastAsia="Times New Roman" w:cs="Times New Roman"/>
          <w:szCs w:val="24"/>
        </w:rPr>
        <w:t>.</w:t>
      </w:r>
      <w:r w:rsidR="002F5630">
        <w:rPr>
          <w:rFonts w:eastAsia="Times New Roman" w:cs="Times New Roman"/>
          <w:szCs w:val="24"/>
        </w:rPr>
        <w:t>07</w:t>
      </w:r>
      <w:r w:rsidR="00905839">
        <w:rPr>
          <w:rFonts w:eastAsia="Times New Roman" w:cs="Times New Roman"/>
          <w:szCs w:val="24"/>
        </w:rPr>
        <w:t>.2021</w:t>
      </w:r>
      <w:r w:rsidR="000544DC" w:rsidRPr="00485088">
        <w:rPr>
          <w:rFonts w:eastAsia="Times New Roman" w:cs="Times New Roman"/>
          <w:szCs w:val="24"/>
        </w:rPr>
        <w:t xml:space="preserve"> ehitisregistri elektroonilises keskkonnas kõik kaasatud isikud kooskõlastasid kasutusloa taotluse kasutusloa väljastamiseks.</w:t>
      </w:r>
    </w:p>
    <w:p w14:paraId="0005B42E" w14:textId="10CC86FD" w:rsidR="000544DC" w:rsidRDefault="000544DC" w:rsidP="002F5630">
      <w:pPr>
        <w:spacing w:after="120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2F5630" w:rsidRPr="002F5630">
        <w:rPr>
          <w:rFonts w:eastAsia="Times New Roman" w:cs="Times New Roman"/>
          <w:szCs w:val="24"/>
        </w:rPr>
        <w:t xml:space="preserve">Elektrijaama tee 99 </w:t>
      </w:r>
      <w:r w:rsidR="00967A16">
        <w:rPr>
          <w:rFonts w:eastAsia="Times New Roman" w:cs="Times New Roman"/>
          <w:szCs w:val="24"/>
        </w:rPr>
        <w:t>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FA69DE" w:rsidRPr="005640E7">
        <w:rPr>
          <w:rFonts w:eastAsia="Times New Roman" w:cs="Times New Roman"/>
          <w:szCs w:val="24"/>
        </w:rPr>
        <w:t>dren</w:t>
      </w:r>
      <w:r w:rsidR="00FA69DE">
        <w:rPr>
          <w:rFonts w:eastAsia="Times New Roman" w:cs="Times New Roman"/>
          <w:szCs w:val="24"/>
        </w:rPr>
        <w:t>aažikuivendussüsteemile</w:t>
      </w:r>
      <w:r w:rsidR="00FA69DE" w:rsidRPr="00485088">
        <w:rPr>
          <w:rFonts w:eastAsia="Times New Roman" w:cs="Times New Roman"/>
          <w:szCs w:val="24"/>
        </w:rPr>
        <w:t xml:space="preserve"> </w:t>
      </w:r>
      <w:bookmarkStart w:id="0" w:name="_GoBack"/>
      <w:bookmarkEnd w:id="0"/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2F5630">
      <w:pPr>
        <w:spacing w:after="120"/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2DADB997" w:rsidR="000544DC" w:rsidRDefault="000544DC" w:rsidP="002F5630">
      <w:pPr>
        <w:spacing w:after="120"/>
        <w:ind w:left="425" w:hanging="425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2A5BF201" w:rsidR="000544DC" w:rsidRPr="00485088" w:rsidRDefault="003F2AAF" w:rsidP="002F5630">
      <w:pPr>
        <w:tabs>
          <w:tab w:val="left" w:pos="426"/>
        </w:tabs>
        <w:spacing w:after="120"/>
        <w:ind w:left="425" w:hanging="425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2.2</w:t>
      </w:r>
      <w:r w:rsidR="000544DC" w:rsidRPr="00485088">
        <w:rPr>
          <w:rFonts w:eastAsia="Times New Roman" w:cs="Times New Roman"/>
          <w:szCs w:val="24"/>
        </w:rPr>
        <w:t>.</w:t>
      </w:r>
      <w:r w:rsidR="000544DC"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2F5630">
      <w:pPr>
        <w:spacing w:after="120"/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3066E813" w14:textId="341B27C8" w:rsidR="00911B6C" w:rsidRDefault="00911B6C" w:rsidP="002F5630">
      <w:pPr>
        <w:jc w:val="both"/>
        <w:rPr>
          <w:rFonts w:eastAsia="Times New Roman" w:cs="Times New Roman"/>
          <w:szCs w:val="24"/>
        </w:rPr>
      </w:pPr>
      <w:r w:rsidRPr="00911B6C">
        <w:rPr>
          <w:rFonts w:eastAsia="Times New Roman" w:cs="Times New Roman"/>
          <w:szCs w:val="24"/>
        </w:rPr>
        <w:t xml:space="preserve">Väljastada </w:t>
      </w:r>
      <w:r w:rsidR="002F5630">
        <w:rPr>
          <w:rFonts w:cs="Times New Roman"/>
          <w:szCs w:val="24"/>
        </w:rPr>
        <w:t xml:space="preserve">Elektrijaama tee 99 </w:t>
      </w:r>
      <w:r>
        <w:rPr>
          <w:rFonts w:eastAsia="Times New Roman" w:cs="Times New Roman"/>
          <w:szCs w:val="24"/>
        </w:rPr>
        <w:t xml:space="preserve">(katastriüksuse tunnus </w:t>
      </w:r>
      <w:r w:rsidRPr="00A92BAC">
        <w:rPr>
          <w:rFonts w:eastAsia="Times New Roman" w:cs="Times New Roman"/>
          <w:szCs w:val="24"/>
        </w:rPr>
        <w:t>51106:001:0243</w:t>
      </w:r>
      <w:r>
        <w:rPr>
          <w:rFonts w:eastAsia="Times New Roman" w:cs="Times New Roman"/>
          <w:szCs w:val="24"/>
        </w:rPr>
        <w:t xml:space="preserve">) </w:t>
      </w:r>
      <w:r w:rsidRPr="00911B6C">
        <w:rPr>
          <w:rFonts w:eastAsia="Times New Roman" w:cs="Times New Roman"/>
          <w:szCs w:val="24"/>
        </w:rPr>
        <w:t xml:space="preserve">kinnistul rajatud </w:t>
      </w:r>
      <w:r w:rsidR="002F5630" w:rsidRPr="005640E7">
        <w:rPr>
          <w:rFonts w:eastAsia="Times New Roman" w:cs="Times New Roman"/>
          <w:szCs w:val="24"/>
        </w:rPr>
        <w:t>dren</w:t>
      </w:r>
      <w:r w:rsidR="002F5630">
        <w:rPr>
          <w:rFonts w:eastAsia="Times New Roman" w:cs="Times New Roman"/>
          <w:szCs w:val="24"/>
        </w:rPr>
        <w:t xml:space="preserve">aažikuivendussüsteemile  </w:t>
      </w:r>
      <w:r w:rsidRPr="00911B6C">
        <w:rPr>
          <w:rFonts w:eastAsia="Times New Roman" w:cs="Times New Roman"/>
          <w:szCs w:val="24"/>
        </w:rPr>
        <w:t>kasu</w:t>
      </w:r>
      <w:r>
        <w:rPr>
          <w:rFonts w:eastAsia="Times New Roman" w:cs="Times New Roman"/>
          <w:szCs w:val="24"/>
        </w:rPr>
        <w:t>tusluba</w:t>
      </w:r>
      <w:r w:rsidRPr="00485088">
        <w:rPr>
          <w:rFonts w:eastAsia="Times New Roman" w:cs="Times New Roman"/>
          <w:szCs w:val="24"/>
        </w:rPr>
        <w:t>.</w:t>
      </w:r>
    </w:p>
    <w:p w14:paraId="79DAC620" w14:textId="77777777" w:rsidR="00911B6C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2F5630">
      <w:pPr>
        <w:spacing w:after="120"/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B02E8C">
      <w:pPr>
        <w:numPr>
          <w:ilvl w:val="1"/>
          <w:numId w:val="1"/>
        </w:numPr>
        <w:tabs>
          <w:tab w:val="clear" w:pos="360"/>
        </w:tabs>
        <w:spacing w:after="120"/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B02E8C">
      <w:pPr>
        <w:pStyle w:val="ListParagraph"/>
        <w:numPr>
          <w:ilvl w:val="1"/>
          <w:numId w:val="1"/>
        </w:numPr>
        <w:spacing w:after="120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1D5A4609" w:rsidR="000544DC" w:rsidRPr="00485088" w:rsidRDefault="0051433B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Katri Raik</w:t>
      </w:r>
      <w:r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5059F"/>
    <w:rsid w:val="001B15D5"/>
    <w:rsid w:val="00221820"/>
    <w:rsid w:val="0024269B"/>
    <w:rsid w:val="00296481"/>
    <w:rsid w:val="002F5630"/>
    <w:rsid w:val="00376CB1"/>
    <w:rsid w:val="003D7776"/>
    <w:rsid w:val="003E3F02"/>
    <w:rsid w:val="003F2AAF"/>
    <w:rsid w:val="00456A29"/>
    <w:rsid w:val="00484495"/>
    <w:rsid w:val="00485088"/>
    <w:rsid w:val="004D4EBD"/>
    <w:rsid w:val="004F5540"/>
    <w:rsid w:val="005113FF"/>
    <w:rsid w:val="0051433B"/>
    <w:rsid w:val="00531B51"/>
    <w:rsid w:val="005640E7"/>
    <w:rsid w:val="005A27A6"/>
    <w:rsid w:val="005C229E"/>
    <w:rsid w:val="006234C1"/>
    <w:rsid w:val="00702D9B"/>
    <w:rsid w:val="00707F58"/>
    <w:rsid w:val="007B2F94"/>
    <w:rsid w:val="007B5AEC"/>
    <w:rsid w:val="007C4543"/>
    <w:rsid w:val="007D061C"/>
    <w:rsid w:val="00837687"/>
    <w:rsid w:val="00837C3F"/>
    <w:rsid w:val="008447A2"/>
    <w:rsid w:val="00850D0F"/>
    <w:rsid w:val="0086622E"/>
    <w:rsid w:val="00905839"/>
    <w:rsid w:val="00911B6C"/>
    <w:rsid w:val="00960E75"/>
    <w:rsid w:val="00967A16"/>
    <w:rsid w:val="00981E59"/>
    <w:rsid w:val="00A02BED"/>
    <w:rsid w:val="00A030BB"/>
    <w:rsid w:val="00A670A4"/>
    <w:rsid w:val="00A90BB5"/>
    <w:rsid w:val="00A92BAC"/>
    <w:rsid w:val="00B02E8C"/>
    <w:rsid w:val="00B13D2F"/>
    <w:rsid w:val="00B438F9"/>
    <w:rsid w:val="00B52B08"/>
    <w:rsid w:val="00B973D5"/>
    <w:rsid w:val="00BB4A8C"/>
    <w:rsid w:val="00BD2E94"/>
    <w:rsid w:val="00C11EE0"/>
    <w:rsid w:val="00C13166"/>
    <w:rsid w:val="00CD1B5E"/>
    <w:rsid w:val="00CF1E90"/>
    <w:rsid w:val="00CF2F99"/>
    <w:rsid w:val="00D21B36"/>
    <w:rsid w:val="00D666B6"/>
    <w:rsid w:val="00D77921"/>
    <w:rsid w:val="00D849E4"/>
    <w:rsid w:val="00D94EB7"/>
    <w:rsid w:val="00E15197"/>
    <w:rsid w:val="00E40CE0"/>
    <w:rsid w:val="00E75FE4"/>
    <w:rsid w:val="00E911AB"/>
    <w:rsid w:val="00EB49AD"/>
    <w:rsid w:val="00F073E2"/>
    <w:rsid w:val="00F36CC6"/>
    <w:rsid w:val="00F72986"/>
    <w:rsid w:val="00F859CA"/>
    <w:rsid w:val="00FA69DE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70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22</cp:revision>
  <cp:lastPrinted>2020-06-04T10:46:00Z</cp:lastPrinted>
  <dcterms:created xsi:type="dcterms:W3CDTF">2020-07-31T08:39:00Z</dcterms:created>
  <dcterms:modified xsi:type="dcterms:W3CDTF">2021-07-09T10:18:00Z</dcterms:modified>
</cp:coreProperties>
</file>