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816" w:rsidRPr="00AD2BE2" w:rsidRDefault="005C0816" w:rsidP="005C0816">
      <w:pPr>
        <w:shd w:val="clear" w:color="auto" w:fill="FFFFFF"/>
        <w:jc w:val="center"/>
        <w:rPr>
          <w:b/>
          <w:color w:val="2F5496" w:themeColor="accent5" w:themeShade="BF"/>
          <w:sz w:val="36"/>
          <w:szCs w:val="36"/>
          <w:lang w:val="et-EE"/>
        </w:rPr>
      </w:pPr>
    </w:p>
    <w:p w:rsidR="005C0816" w:rsidRPr="00AD2BE2" w:rsidRDefault="005C0816" w:rsidP="005C0816">
      <w:pPr>
        <w:shd w:val="clear" w:color="auto" w:fill="FFFFFF"/>
        <w:jc w:val="center"/>
        <w:rPr>
          <w:b/>
          <w:color w:val="2F5496" w:themeColor="accent5" w:themeShade="BF"/>
          <w:sz w:val="36"/>
          <w:szCs w:val="36"/>
          <w:lang w:val="et-EE"/>
        </w:rPr>
      </w:pPr>
    </w:p>
    <w:p w:rsidR="005C0816" w:rsidRPr="00AD2BE2" w:rsidRDefault="005C0816" w:rsidP="005C0816">
      <w:pPr>
        <w:shd w:val="clear" w:color="auto" w:fill="FFFFFF"/>
        <w:jc w:val="center"/>
        <w:rPr>
          <w:b/>
          <w:color w:val="2F5496" w:themeColor="accent5" w:themeShade="BF"/>
          <w:sz w:val="36"/>
          <w:szCs w:val="36"/>
          <w:lang w:val="et-EE"/>
        </w:rPr>
      </w:pPr>
    </w:p>
    <w:p w:rsidR="005C0816" w:rsidRPr="00AD2BE2" w:rsidRDefault="005C0816" w:rsidP="005C0816">
      <w:pPr>
        <w:shd w:val="clear" w:color="auto" w:fill="FFFFFF"/>
        <w:jc w:val="center"/>
        <w:rPr>
          <w:b/>
          <w:color w:val="2F5496" w:themeColor="accent5" w:themeShade="BF"/>
          <w:sz w:val="36"/>
          <w:szCs w:val="36"/>
          <w:lang w:val="et-EE"/>
        </w:rPr>
      </w:pPr>
    </w:p>
    <w:p w:rsidR="005C0816" w:rsidRPr="00AD2BE2" w:rsidRDefault="005C0816" w:rsidP="005C0816">
      <w:pPr>
        <w:shd w:val="clear" w:color="auto" w:fill="FFFFFF"/>
        <w:jc w:val="center"/>
        <w:rPr>
          <w:b/>
          <w:color w:val="2F5496" w:themeColor="accent5" w:themeShade="BF"/>
          <w:sz w:val="36"/>
          <w:szCs w:val="36"/>
          <w:lang w:val="et-EE"/>
        </w:rPr>
      </w:pPr>
    </w:p>
    <w:p w:rsidR="005C0816" w:rsidRPr="00AD2BE2" w:rsidRDefault="005C0816" w:rsidP="005C0816">
      <w:pPr>
        <w:shd w:val="clear" w:color="auto" w:fill="FFFFFF"/>
        <w:jc w:val="center"/>
        <w:rPr>
          <w:b/>
          <w:color w:val="2F5496" w:themeColor="accent5" w:themeShade="BF"/>
          <w:sz w:val="36"/>
          <w:szCs w:val="36"/>
          <w:lang w:val="et-EE"/>
        </w:rPr>
      </w:pPr>
    </w:p>
    <w:p w:rsidR="005C0816" w:rsidRPr="00AD2BE2" w:rsidRDefault="005C0816" w:rsidP="005C0816">
      <w:pPr>
        <w:shd w:val="clear" w:color="auto" w:fill="FFFFFF"/>
        <w:jc w:val="center"/>
        <w:rPr>
          <w:b/>
          <w:sz w:val="36"/>
          <w:szCs w:val="36"/>
          <w:lang w:val="et-EE"/>
        </w:rPr>
      </w:pPr>
    </w:p>
    <w:p w:rsidR="005C0816" w:rsidRPr="00AD2BE2" w:rsidRDefault="005C0816" w:rsidP="005C0816">
      <w:pPr>
        <w:shd w:val="clear" w:color="auto" w:fill="FFFFFF"/>
        <w:jc w:val="center"/>
        <w:rPr>
          <w:b/>
          <w:sz w:val="36"/>
          <w:szCs w:val="36"/>
          <w:lang w:val="et-EE"/>
        </w:rPr>
      </w:pPr>
    </w:p>
    <w:p w:rsidR="005C0816" w:rsidRPr="00AD2BE2" w:rsidRDefault="005C0816" w:rsidP="005C0816">
      <w:pPr>
        <w:shd w:val="clear" w:color="auto" w:fill="FFFFFF"/>
        <w:jc w:val="center"/>
        <w:rPr>
          <w:b/>
          <w:sz w:val="36"/>
          <w:szCs w:val="36"/>
          <w:lang w:val="et-EE"/>
        </w:rPr>
      </w:pPr>
    </w:p>
    <w:p w:rsidR="005C0816" w:rsidRPr="00AD2BE2" w:rsidRDefault="005C0816" w:rsidP="005C0816">
      <w:pPr>
        <w:shd w:val="clear" w:color="auto" w:fill="FFFFFF"/>
        <w:jc w:val="center"/>
        <w:rPr>
          <w:b/>
          <w:sz w:val="36"/>
          <w:szCs w:val="36"/>
          <w:lang w:val="et-EE"/>
        </w:rPr>
      </w:pPr>
    </w:p>
    <w:p w:rsidR="005C0816" w:rsidRPr="00AD2BE2" w:rsidRDefault="005C0816" w:rsidP="005C0816">
      <w:pPr>
        <w:shd w:val="clear" w:color="auto" w:fill="FFFFFF"/>
        <w:jc w:val="center"/>
        <w:rPr>
          <w:b/>
          <w:sz w:val="40"/>
          <w:szCs w:val="40"/>
          <w:lang w:val="et-EE"/>
        </w:rPr>
      </w:pPr>
      <w:r w:rsidRPr="00AD2BE2">
        <w:rPr>
          <w:b/>
          <w:sz w:val="40"/>
          <w:szCs w:val="40"/>
          <w:lang w:val="et-EE"/>
        </w:rPr>
        <w:t xml:space="preserve">NARVA LINNA </w:t>
      </w:r>
      <w:r w:rsidR="00AD2BE2" w:rsidRPr="00AD2BE2">
        <w:rPr>
          <w:b/>
          <w:sz w:val="40"/>
          <w:szCs w:val="40"/>
          <w:lang w:val="et-EE"/>
        </w:rPr>
        <w:t>2022</w:t>
      </w:r>
      <w:r w:rsidRPr="00AD2BE2">
        <w:rPr>
          <w:b/>
          <w:sz w:val="40"/>
          <w:szCs w:val="40"/>
          <w:lang w:val="et-EE"/>
        </w:rPr>
        <w:t>.AASTA</w:t>
      </w:r>
    </w:p>
    <w:p w:rsidR="005C0816" w:rsidRPr="00AD2BE2" w:rsidRDefault="005C0816" w:rsidP="005C0816">
      <w:pPr>
        <w:shd w:val="clear" w:color="auto" w:fill="FFFFFF"/>
        <w:jc w:val="center"/>
        <w:rPr>
          <w:b/>
          <w:sz w:val="36"/>
          <w:szCs w:val="36"/>
          <w:lang w:val="et-EE"/>
        </w:rPr>
      </w:pPr>
    </w:p>
    <w:p w:rsidR="005C0816" w:rsidRPr="00AD2BE2" w:rsidRDefault="005C0816" w:rsidP="005C0816">
      <w:pPr>
        <w:shd w:val="clear" w:color="auto" w:fill="FFFFFF"/>
        <w:jc w:val="center"/>
        <w:rPr>
          <w:b/>
          <w:sz w:val="36"/>
          <w:szCs w:val="36"/>
          <w:lang w:val="et-EE"/>
        </w:rPr>
      </w:pPr>
    </w:p>
    <w:p w:rsidR="005C0816" w:rsidRPr="00AD2BE2" w:rsidRDefault="005C0816" w:rsidP="005C0816">
      <w:pPr>
        <w:shd w:val="clear" w:color="auto" w:fill="FFFFFF"/>
        <w:jc w:val="center"/>
        <w:rPr>
          <w:b/>
          <w:sz w:val="40"/>
          <w:szCs w:val="40"/>
          <w:lang w:val="et-EE"/>
        </w:rPr>
      </w:pPr>
      <w:r w:rsidRPr="00AD2BE2">
        <w:rPr>
          <w:b/>
          <w:sz w:val="40"/>
          <w:szCs w:val="40"/>
          <w:lang w:val="et-EE"/>
        </w:rPr>
        <w:t>EELARVE</w:t>
      </w:r>
    </w:p>
    <w:p w:rsidR="005C0816" w:rsidRPr="00AD2BE2" w:rsidRDefault="005C0816" w:rsidP="005C0816">
      <w:pPr>
        <w:shd w:val="clear" w:color="auto" w:fill="FFFFFF"/>
        <w:jc w:val="center"/>
        <w:rPr>
          <w:b/>
          <w:sz w:val="40"/>
          <w:szCs w:val="40"/>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pacing w:before="35" w:after="35"/>
        <w:jc w:val="center"/>
        <w:rPr>
          <w:sz w:val="20"/>
          <w:szCs w:val="20"/>
          <w:highlight w:val="yellow"/>
          <w:lang w:val="et-EE" w:eastAsia="ru-RU"/>
        </w:rPr>
      </w:pPr>
      <w:r w:rsidRPr="00AD2BE2">
        <w:rPr>
          <w:sz w:val="20"/>
          <w:szCs w:val="20"/>
          <w:highlight w:val="yellow"/>
          <w:lang w:val="et-EE" w:eastAsia="ru-RU"/>
        </w:rPr>
        <w:fldChar w:fldCharType="begin"/>
      </w:r>
      <w:r w:rsidRPr="00AD2BE2">
        <w:rPr>
          <w:sz w:val="20"/>
          <w:szCs w:val="20"/>
          <w:highlight w:val="yellow"/>
          <w:lang w:val="et-EE" w:eastAsia="ru-RU"/>
        </w:rPr>
        <w:instrText xml:space="preserve"> INCLUDEPICTURE "http://vana.narvaplan.ee/N_vap.gif" \* MERGEFORMATINET </w:instrText>
      </w:r>
      <w:r w:rsidRPr="00AD2BE2">
        <w:rPr>
          <w:sz w:val="20"/>
          <w:szCs w:val="20"/>
          <w:highlight w:val="yellow"/>
          <w:lang w:val="et-EE" w:eastAsia="ru-RU"/>
        </w:rPr>
        <w:fldChar w:fldCharType="separate"/>
      </w:r>
      <w:r w:rsidR="00253ECF" w:rsidRPr="00AD2BE2">
        <w:rPr>
          <w:sz w:val="20"/>
          <w:szCs w:val="20"/>
          <w:highlight w:val="yellow"/>
          <w:lang w:val="et-EE" w:eastAsia="ru-RU"/>
        </w:rPr>
        <w:fldChar w:fldCharType="begin"/>
      </w:r>
      <w:r w:rsidR="00253ECF" w:rsidRPr="00AD2BE2">
        <w:rPr>
          <w:sz w:val="20"/>
          <w:szCs w:val="20"/>
          <w:highlight w:val="yellow"/>
          <w:lang w:val="et-EE" w:eastAsia="ru-RU"/>
        </w:rPr>
        <w:instrText xml:space="preserve"> INCLUDEPICTURE  "http://vana.narvaplan.ee/N_vap.gif" \* MERGEFORMATINET </w:instrText>
      </w:r>
      <w:r w:rsidR="00253ECF" w:rsidRPr="00AD2BE2">
        <w:rPr>
          <w:sz w:val="20"/>
          <w:szCs w:val="20"/>
          <w:highlight w:val="yellow"/>
          <w:lang w:val="et-EE" w:eastAsia="ru-RU"/>
        </w:rPr>
        <w:fldChar w:fldCharType="separate"/>
      </w:r>
      <w:r w:rsidR="00B00948" w:rsidRPr="00AD2BE2">
        <w:rPr>
          <w:sz w:val="20"/>
          <w:szCs w:val="20"/>
          <w:highlight w:val="yellow"/>
          <w:lang w:val="et-EE" w:eastAsia="ru-RU"/>
        </w:rPr>
        <w:fldChar w:fldCharType="begin"/>
      </w:r>
      <w:r w:rsidR="00B00948" w:rsidRPr="00AD2BE2">
        <w:rPr>
          <w:sz w:val="20"/>
          <w:szCs w:val="20"/>
          <w:highlight w:val="yellow"/>
          <w:lang w:val="et-EE" w:eastAsia="ru-RU"/>
        </w:rPr>
        <w:instrText xml:space="preserve"> INCLUDEPICTURE  "http://vana.narvaplan.ee/N_vap.gif" \* MERGEFORMATINET </w:instrText>
      </w:r>
      <w:r w:rsidR="00B00948" w:rsidRPr="00AD2BE2">
        <w:rPr>
          <w:sz w:val="20"/>
          <w:szCs w:val="20"/>
          <w:highlight w:val="yellow"/>
          <w:lang w:val="et-EE" w:eastAsia="ru-RU"/>
        </w:rPr>
        <w:fldChar w:fldCharType="separate"/>
      </w:r>
      <w:r w:rsidR="005736F4" w:rsidRPr="00AD2BE2">
        <w:rPr>
          <w:sz w:val="20"/>
          <w:szCs w:val="20"/>
          <w:highlight w:val="yellow"/>
          <w:lang w:val="et-EE" w:eastAsia="ru-RU"/>
        </w:rPr>
        <w:fldChar w:fldCharType="begin"/>
      </w:r>
      <w:r w:rsidR="005736F4" w:rsidRPr="00AD2BE2">
        <w:rPr>
          <w:sz w:val="20"/>
          <w:szCs w:val="20"/>
          <w:highlight w:val="yellow"/>
          <w:lang w:val="et-EE" w:eastAsia="ru-RU"/>
        </w:rPr>
        <w:instrText xml:space="preserve"> INCLUDEPICTURE  "http://vana.narvaplan.ee/N_vap.gif" \* MERGEFORMATINET </w:instrText>
      </w:r>
      <w:r w:rsidR="005736F4" w:rsidRPr="00AD2BE2">
        <w:rPr>
          <w:sz w:val="20"/>
          <w:szCs w:val="20"/>
          <w:highlight w:val="yellow"/>
          <w:lang w:val="et-EE" w:eastAsia="ru-RU"/>
        </w:rPr>
        <w:fldChar w:fldCharType="separate"/>
      </w:r>
      <w:r w:rsidR="00E40438" w:rsidRPr="00AD2BE2">
        <w:rPr>
          <w:sz w:val="20"/>
          <w:szCs w:val="20"/>
          <w:highlight w:val="yellow"/>
          <w:lang w:val="et-EE" w:eastAsia="ru-RU"/>
        </w:rPr>
        <w:fldChar w:fldCharType="begin"/>
      </w:r>
      <w:r w:rsidR="00E40438" w:rsidRPr="00AD2BE2">
        <w:rPr>
          <w:sz w:val="20"/>
          <w:szCs w:val="20"/>
          <w:highlight w:val="yellow"/>
          <w:lang w:val="et-EE" w:eastAsia="ru-RU"/>
        </w:rPr>
        <w:instrText xml:space="preserve"> INCLUDEPICTURE  "http://vana.narvaplan.ee/N_vap.gif" \* MERGEFORMATINET </w:instrText>
      </w:r>
      <w:r w:rsidR="00E40438" w:rsidRPr="00AD2BE2">
        <w:rPr>
          <w:sz w:val="20"/>
          <w:szCs w:val="20"/>
          <w:highlight w:val="yellow"/>
          <w:lang w:val="et-EE" w:eastAsia="ru-RU"/>
        </w:rPr>
        <w:fldChar w:fldCharType="separate"/>
      </w:r>
      <w:r w:rsidR="0081595D" w:rsidRPr="00AD2BE2">
        <w:rPr>
          <w:sz w:val="20"/>
          <w:szCs w:val="20"/>
          <w:highlight w:val="yellow"/>
          <w:lang w:val="et-EE" w:eastAsia="ru-RU"/>
        </w:rPr>
        <w:fldChar w:fldCharType="begin"/>
      </w:r>
      <w:r w:rsidR="0081595D" w:rsidRPr="00AD2BE2">
        <w:rPr>
          <w:sz w:val="20"/>
          <w:szCs w:val="20"/>
          <w:highlight w:val="yellow"/>
          <w:lang w:val="et-EE" w:eastAsia="ru-RU"/>
        </w:rPr>
        <w:instrText xml:space="preserve"> INCLUDEPICTURE  "http://vana.narvaplan.ee/N_vap.gif" \* MERGEFORMATINET </w:instrText>
      </w:r>
      <w:r w:rsidR="0081595D" w:rsidRPr="00AD2BE2">
        <w:rPr>
          <w:sz w:val="20"/>
          <w:szCs w:val="20"/>
          <w:highlight w:val="yellow"/>
          <w:lang w:val="et-EE" w:eastAsia="ru-RU"/>
        </w:rPr>
        <w:fldChar w:fldCharType="separate"/>
      </w:r>
      <w:r w:rsidR="00F622A2" w:rsidRPr="00AD2BE2">
        <w:rPr>
          <w:sz w:val="20"/>
          <w:szCs w:val="20"/>
          <w:highlight w:val="yellow"/>
          <w:lang w:val="et-EE" w:eastAsia="ru-RU"/>
        </w:rPr>
        <w:fldChar w:fldCharType="begin"/>
      </w:r>
      <w:r w:rsidR="00F622A2" w:rsidRPr="00AD2BE2">
        <w:rPr>
          <w:sz w:val="20"/>
          <w:szCs w:val="20"/>
          <w:highlight w:val="yellow"/>
          <w:lang w:val="et-EE" w:eastAsia="ru-RU"/>
        </w:rPr>
        <w:instrText xml:space="preserve"> INCLUDEPICTURE  "http://vana.narvaplan.ee/N_vap.gif" \* MERGEFORMATINET </w:instrText>
      </w:r>
      <w:r w:rsidR="00F622A2" w:rsidRPr="00AD2BE2">
        <w:rPr>
          <w:sz w:val="20"/>
          <w:szCs w:val="20"/>
          <w:highlight w:val="yellow"/>
          <w:lang w:val="et-EE" w:eastAsia="ru-RU"/>
        </w:rPr>
        <w:fldChar w:fldCharType="separate"/>
      </w:r>
      <w:r w:rsidR="001F5319" w:rsidRPr="00AD2BE2">
        <w:rPr>
          <w:sz w:val="20"/>
          <w:szCs w:val="20"/>
          <w:highlight w:val="yellow"/>
          <w:lang w:val="et-EE" w:eastAsia="ru-RU"/>
        </w:rPr>
        <w:fldChar w:fldCharType="begin"/>
      </w:r>
      <w:r w:rsidR="001F5319" w:rsidRPr="00AD2BE2">
        <w:rPr>
          <w:sz w:val="20"/>
          <w:szCs w:val="20"/>
          <w:highlight w:val="yellow"/>
          <w:lang w:val="et-EE" w:eastAsia="ru-RU"/>
        </w:rPr>
        <w:instrText xml:space="preserve"> INCLUDEPICTURE  "http://vana.narvaplan.ee/N_vap.gif" \* MERGEFORMATINET </w:instrText>
      </w:r>
      <w:r w:rsidR="001F5319" w:rsidRPr="00AD2BE2">
        <w:rPr>
          <w:sz w:val="20"/>
          <w:szCs w:val="20"/>
          <w:highlight w:val="yellow"/>
          <w:lang w:val="et-EE" w:eastAsia="ru-RU"/>
        </w:rPr>
        <w:fldChar w:fldCharType="separate"/>
      </w:r>
      <w:r w:rsidR="00A9229C" w:rsidRPr="00AD2BE2">
        <w:rPr>
          <w:sz w:val="20"/>
          <w:szCs w:val="20"/>
          <w:highlight w:val="yellow"/>
          <w:lang w:val="et-EE" w:eastAsia="ru-RU"/>
        </w:rPr>
        <w:fldChar w:fldCharType="begin"/>
      </w:r>
      <w:r w:rsidR="00A9229C" w:rsidRPr="00AD2BE2">
        <w:rPr>
          <w:sz w:val="20"/>
          <w:szCs w:val="20"/>
          <w:highlight w:val="yellow"/>
          <w:lang w:val="et-EE" w:eastAsia="ru-RU"/>
        </w:rPr>
        <w:instrText xml:space="preserve"> INCLUDEPICTURE  "http://vana.narvaplan.ee/N_vap.gif" \* MERGEFORMATINET </w:instrText>
      </w:r>
      <w:r w:rsidR="00A9229C" w:rsidRPr="00AD2BE2">
        <w:rPr>
          <w:sz w:val="20"/>
          <w:szCs w:val="20"/>
          <w:highlight w:val="yellow"/>
          <w:lang w:val="et-EE" w:eastAsia="ru-RU"/>
        </w:rPr>
        <w:fldChar w:fldCharType="separate"/>
      </w:r>
      <w:r w:rsidR="0074499A" w:rsidRPr="00AD2BE2">
        <w:rPr>
          <w:sz w:val="20"/>
          <w:szCs w:val="20"/>
          <w:highlight w:val="yellow"/>
          <w:lang w:val="et-EE" w:eastAsia="ru-RU"/>
        </w:rPr>
        <w:fldChar w:fldCharType="begin"/>
      </w:r>
      <w:r w:rsidR="0074499A" w:rsidRPr="00AD2BE2">
        <w:rPr>
          <w:sz w:val="20"/>
          <w:szCs w:val="20"/>
          <w:highlight w:val="yellow"/>
          <w:lang w:val="et-EE" w:eastAsia="ru-RU"/>
        </w:rPr>
        <w:instrText xml:space="preserve"> INCLUDEPICTURE  "http://vana.narvaplan.ee/N_vap.gif" \* MERGEFORMATINET </w:instrText>
      </w:r>
      <w:r w:rsidR="0074499A" w:rsidRPr="00AD2BE2">
        <w:rPr>
          <w:sz w:val="20"/>
          <w:szCs w:val="20"/>
          <w:highlight w:val="yellow"/>
          <w:lang w:val="et-EE" w:eastAsia="ru-RU"/>
        </w:rPr>
        <w:fldChar w:fldCharType="separate"/>
      </w:r>
      <w:r w:rsidR="00951EC4" w:rsidRPr="00AD2BE2">
        <w:rPr>
          <w:sz w:val="20"/>
          <w:szCs w:val="20"/>
          <w:highlight w:val="yellow"/>
          <w:lang w:val="et-EE" w:eastAsia="ru-RU"/>
        </w:rPr>
        <w:fldChar w:fldCharType="begin"/>
      </w:r>
      <w:r w:rsidR="00951EC4" w:rsidRPr="00AD2BE2">
        <w:rPr>
          <w:sz w:val="20"/>
          <w:szCs w:val="20"/>
          <w:highlight w:val="yellow"/>
          <w:lang w:val="et-EE" w:eastAsia="ru-RU"/>
        </w:rPr>
        <w:instrText xml:space="preserve"> INCLUDEPICTURE  "http://vana.narvaplan.ee/N_vap.gif" \* MERGEFORMATINET </w:instrText>
      </w:r>
      <w:r w:rsidR="00951EC4" w:rsidRPr="00AD2BE2">
        <w:rPr>
          <w:sz w:val="20"/>
          <w:szCs w:val="20"/>
          <w:highlight w:val="yellow"/>
          <w:lang w:val="et-EE" w:eastAsia="ru-RU"/>
        </w:rPr>
        <w:fldChar w:fldCharType="separate"/>
      </w:r>
      <w:r w:rsidR="009B28FD" w:rsidRPr="00AD2BE2">
        <w:rPr>
          <w:sz w:val="20"/>
          <w:szCs w:val="20"/>
          <w:highlight w:val="yellow"/>
          <w:lang w:val="et-EE" w:eastAsia="ru-RU"/>
        </w:rPr>
        <w:fldChar w:fldCharType="begin"/>
      </w:r>
      <w:r w:rsidR="009B28FD" w:rsidRPr="00AD2BE2">
        <w:rPr>
          <w:sz w:val="20"/>
          <w:szCs w:val="20"/>
          <w:highlight w:val="yellow"/>
          <w:lang w:val="et-EE" w:eastAsia="ru-RU"/>
        </w:rPr>
        <w:instrText xml:space="preserve"> INCLUDEPICTURE  "http://vana.narvaplan.ee/N_vap.gif" \* MERGEFORMATINET </w:instrText>
      </w:r>
      <w:r w:rsidR="009B28FD" w:rsidRPr="00AD2BE2">
        <w:rPr>
          <w:sz w:val="20"/>
          <w:szCs w:val="20"/>
          <w:highlight w:val="yellow"/>
          <w:lang w:val="et-EE" w:eastAsia="ru-RU"/>
        </w:rPr>
        <w:fldChar w:fldCharType="separate"/>
      </w:r>
      <w:r w:rsidR="00BB243F" w:rsidRPr="00AD2BE2">
        <w:rPr>
          <w:sz w:val="20"/>
          <w:szCs w:val="20"/>
          <w:highlight w:val="yellow"/>
          <w:lang w:val="et-EE" w:eastAsia="ru-RU"/>
        </w:rPr>
        <w:fldChar w:fldCharType="begin"/>
      </w:r>
      <w:r w:rsidR="00BB243F" w:rsidRPr="00AD2BE2">
        <w:rPr>
          <w:sz w:val="20"/>
          <w:szCs w:val="20"/>
          <w:highlight w:val="yellow"/>
          <w:lang w:val="et-EE" w:eastAsia="ru-RU"/>
        </w:rPr>
        <w:instrText xml:space="preserve"> INCLUDEPICTURE  "http://vana.narvaplan.ee/N_vap.gif" \* MERGEFORMATINET </w:instrText>
      </w:r>
      <w:r w:rsidR="00BB243F" w:rsidRPr="00AD2BE2">
        <w:rPr>
          <w:sz w:val="20"/>
          <w:szCs w:val="20"/>
          <w:highlight w:val="yellow"/>
          <w:lang w:val="et-EE" w:eastAsia="ru-RU"/>
        </w:rPr>
        <w:fldChar w:fldCharType="separate"/>
      </w:r>
      <w:r w:rsidR="00F879E1" w:rsidRPr="00AD2BE2">
        <w:rPr>
          <w:sz w:val="20"/>
          <w:szCs w:val="20"/>
          <w:highlight w:val="yellow"/>
          <w:lang w:val="et-EE" w:eastAsia="ru-RU"/>
        </w:rPr>
        <w:fldChar w:fldCharType="begin"/>
      </w:r>
      <w:r w:rsidR="00F879E1" w:rsidRPr="00AD2BE2">
        <w:rPr>
          <w:sz w:val="20"/>
          <w:szCs w:val="20"/>
          <w:highlight w:val="yellow"/>
          <w:lang w:val="et-EE" w:eastAsia="ru-RU"/>
        </w:rPr>
        <w:instrText xml:space="preserve"> INCLUDEPICTURE  "http://vana.narvaplan.ee/N_vap.gif" \* MERGEFORMATINET </w:instrText>
      </w:r>
      <w:r w:rsidR="00F879E1" w:rsidRPr="00AD2BE2">
        <w:rPr>
          <w:sz w:val="20"/>
          <w:szCs w:val="20"/>
          <w:highlight w:val="yellow"/>
          <w:lang w:val="et-EE" w:eastAsia="ru-RU"/>
        </w:rPr>
        <w:fldChar w:fldCharType="separate"/>
      </w:r>
      <w:r w:rsidR="00D51B88" w:rsidRPr="00AD2BE2">
        <w:rPr>
          <w:sz w:val="20"/>
          <w:szCs w:val="20"/>
          <w:highlight w:val="yellow"/>
          <w:lang w:val="et-EE" w:eastAsia="ru-RU"/>
        </w:rPr>
        <w:fldChar w:fldCharType="begin"/>
      </w:r>
      <w:r w:rsidR="00D51B88" w:rsidRPr="00AD2BE2">
        <w:rPr>
          <w:sz w:val="20"/>
          <w:szCs w:val="20"/>
          <w:highlight w:val="yellow"/>
          <w:lang w:val="et-EE" w:eastAsia="ru-RU"/>
        </w:rPr>
        <w:instrText xml:space="preserve"> INCLUDEPICTURE  "http://vana.narvaplan.ee/N_vap.gif" \* MERGEFORMATINET </w:instrText>
      </w:r>
      <w:r w:rsidR="00D51B88" w:rsidRPr="00AD2BE2">
        <w:rPr>
          <w:sz w:val="20"/>
          <w:szCs w:val="20"/>
          <w:highlight w:val="yellow"/>
          <w:lang w:val="et-EE" w:eastAsia="ru-RU"/>
        </w:rPr>
        <w:fldChar w:fldCharType="separate"/>
      </w:r>
      <w:r w:rsidR="00B06A2E" w:rsidRPr="00AD2BE2">
        <w:rPr>
          <w:sz w:val="20"/>
          <w:szCs w:val="20"/>
          <w:highlight w:val="yellow"/>
          <w:lang w:val="et-EE" w:eastAsia="ru-RU"/>
        </w:rPr>
        <w:fldChar w:fldCharType="begin"/>
      </w:r>
      <w:r w:rsidR="00B06A2E" w:rsidRPr="00AD2BE2">
        <w:rPr>
          <w:sz w:val="20"/>
          <w:szCs w:val="20"/>
          <w:highlight w:val="yellow"/>
          <w:lang w:val="et-EE" w:eastAsia="ru-RU"/>
        </w:rPr>
        <w:instrText xml:space="preserve"> INCLUDEPICTURE  "http://vana.narvaplan.ee/N_vap.gif" \* MERGEFORMATINET </w:instrText>
      </w:r>
      <w:r w:rsidR="00B06A2E" w:rsidRPr="00AD2BE2">
        <w:rPr>
          <w:sz w:val="20"/>
          <w:szCs w:val="20"/>
          <w:highlight w:val="yellow"/>
          <w:lang w:val="et-EE" w:eastAsia="ru-RU"/>
        </w:rPr>
        <w:fldChar w:fldCharType="separate"/>
      </w:r>
      <w:r w:rsidR="00B47F16" w:rsidRPr="00AD2BE2">
        <w:rPr>
          <w:sz w:val="20"/>
          <w:szCs w:val="20"/>
          <w:highlight w:val="yellow"/>
          <w:lang w:val="et-EE" w:eastAsia="ru-RU"/>
        </w:rPr>
        <w:fldChar w:fldCharType="begin"/>
      </w:r>
      <w:r w:rsidR="00B47F16" w:rsidRPr="00AD2BE2">
        <w:rPr>
          <w:sz w:val="20"/>
          <w:szCs w:val="20"/>
          <w:highlight w:val="yellow"/>
          <w:lang w:val="et-EE" w:eastAsia="ru-RU"/>
        </w:rPr>
        <w:instrText xml:space="preserve"> INCLUDEPICTURE  "http://vana.narvaplan.ee/N_vap.gif" \* MERGEFORMATINET </w:instrText>
      </w:r>
      <w:r w:rsidR="00B47F16" w:rsidRPr="00AD2BE2">
        <w:rPr>
          <w:sz w:val="20"/>
          <w:szCs w:val="20"/>
          <w:highlight w:val="yellow"/>
          <w:lang w:val="et-EE" w:eastAsia="ru-RU"/>
        </w:rPr>
        <w:fldChar w:fldCharType="separate"/>
      </w:r>
      <w:r w:rsidR="00655AF1" w:rsidRPr="00AD2BE2">
        <w:rPr>
          <w:sz w:val="20"/>
          <w:szCs w:val="20"/>
          <w:highlight w:val="yellow"/>
          <w:lang w:val="et-EE" w:eastAsia="ru-RU"/>
        </w:rPr>
        <w:fldChar w:fldCharType="begin"/>
      </w:r>
      <w:r w:rsidR="00655AF1" w:rsidRPr="00AD2BE2">
        <w:rPr>
          <w:sz w:val="20"/>
          <w:szCs w:val="20"/>
          <w:highlight w:val="yellow"/>
          <w:lang w:val="et-EE" w:eastAsia="ru-RU"/>
        </w:rPr>
        <w:instrText xml:space="preserve"> INCLUDEPICTURE  "http://vana.narvaplan.ee/N_vap.gif" \* MERGEFORMATINET </w:instrText>
      </w:r>
      <w:r w:rsidR="00655AF1" w:rsidRPr="00AD2BE2">
        <w:rPr>
          <w:sz w:val="20"/>
          <w:szCs w:val="20"/>
          <w:highlight w:val="yellow"/>
          <w:lang w:val="et-EE" w:eastAsia="ru-RU"/>
        </w:rPr>
        <w:fldChar w:fldCharType="separate"/>
      </w:r>
      <w:r w:rsidR="0019622B" w:rsidRPr="00AD2BE2">
        <w:rPr>
          <w:sz w:val="20"/>
          <w:szCs w:val="20"/>
          <w:highlight w:val="yellow"/>
          <w:lang w:val="et-EE" w:eastAsia="ru-RU"/>
        </w:rPr>
        <w:fldChar w:fldCharType="begin"/>
      </w:r>
      <w:r w:rsidR="0019622B" w:rsidRPr="00AD2BE2">
        <w:rPr>
          <w:sz w:val="20"/>
          <w:szCs w:val="20"/>
          <w:highlight w:val="yellow"/>
          <w:lang w:val="et-EE" w:eastAsia="ru-RU"/>
        </w:rPr>
        <w:instrText xml:space="preserve"> INCLUDEPICTURE  "http://vana.narvaplan.ee/N_vap.gif" \* MERGEFORMATINET </w:instrText>
      </w:r>
      <w:r w:rsidR="0019622B" w:rsidRPr="00AD2BE2">
        <w:rPr>
          <w:sz w:val="20"/>
          <w:szCs w:val="20"/>
          <w:highlight w:val="yellow"/>
          <w:lang w:val="et-EE" w:eastAsia="ru-RU"/>
        </w:rPr>
        <w:fldChar w:fldCharType="separate"/>
      </w:r>
      <w:r w:rsidR="003A2B1E" w:rsidRPr="00AD2BE2">
        <w:rPr>
          <w:sz w:val="20"/>
          <w:szCs w:val="20"/>
          <w:highlight w:val="yellow"/>
          <w:lang w:val="et-EE" w:eastAsia="ru-RU"/>
        </w:rPr>
        <w:fldChar w:fldCharType="begin"/>
      </w:r>
      <w:r w:rsidR="003A2B1E" w:rsidRPr="00AD2BE2">
        <w:rPr>
          <w:sz w:val="20"/>
          <w:szCs w:val="20"/>
          <w:highlight w:val="yellow"/>
          <w:lang w:val="et-EE" w:eastAsia="ru-RU"/>
        </w:rPr>
        <w:instrText xml:space="preserve"> INCLUDEPICTURE  "http://vana.narvaplan.ee/N_vap.gif" \* MERGEFORMATINET </w:instrText>
      </w:r>
      <w:r w:rsidR="003A2B1E" w:rsidRPr="00AD2BE2">
        <w:rPr>
          <w:sz w:val="20"/>
          <w:szCs w:val="20"/>
          <w:highlight w:val="yellow"/>
          <w:lang w:val="et-EE" w:eastAsia="ru-RU"/>
        </w:rPr>
        <w:fldChar w:fldCharType="separate"/>
      </w:r>
      <w:r w:rsidR="00175A6D" w:rsidRPr="00AD2BE2">
        <w:rPr>
          <w:sz w:val="20"/>
          <w:szCs w:val="20"/>
          <w:highlight w:val="yellow"/>
          <w:lang w:val="et-EE" w:eastAsia="ru-RU"/>
        </w:rPr>
        <w:fldChar w:fldCharType="begin"/>
      </w:r>
      <w:r w:rsidR="00175A6D" w:rsidRPr="00AD2BE2">
        <w:rPr>
          <w:sz w:val="20"/>
          <w:szCs w:val="20"/>
          <w:highlight w:val="yellow"/>
          <w:lang w:val="et-EE" w:eastAsia="ru-RU"/>
        </w:rPr>
        <w:instrText xml:space="preserve"> INCLUDEPICTURE  "http://vana.narvaplan.ee/N_vap.gif" \* MERGEFORMATINET </w:instrText>
      </w:r>
      <w:r w:rsidR="00175A6D" w:rsidRPr="00AD2BE2">
        <w:rPr>
          <w:sz w:val="20"/>
          <w:szCs w:val="20"/>
          <w:highlight w:val="yellow"/>
          <w:lang w:val="et-EE" w:eastAsia="ru-RU"/>
        </w:rPr>
        <w:fldChar w:fldCharType="separate"/>
      </w:r>
      <w:r w:rsidR="003A125A" w:rsidRPr="00AD2BE2">
        <w:rPr>
          <w:sz w:val="20"/>
          <w:szCs w:val="20"/>
          <w:highlight w:val="yellow"/>
          <w:lang w:val="et-EE" w:eastAsia="ru-RU"/>
        </w:rPr>
        <w:fldChar w:fldCharType="begin"/>
      </w:r>
      <w:r w:rsidR="003A125A" w:rsidRPr="00AD2BE2">
        <w:rPr>
          <w:sz w:val="20"/>
          <w:szCs w:val="20"/>
          <w:highlight w:val="yellow"/>
          <w:lang w:val="et-EE" w:eastAsia="ru-RU"/>
        </w:rPr>
        <w:instrText xml:space="preserve"> INCLUDEPICTURE  "http://vana.narvaplan.ee/N_vap.gif" \* MERGEFORMATINET </w:instrText>
      </w:r>
      <w:r w:rsidR="003A125A" w:rsidRPr="00AD2BE2">
        <w:rPr>
          <w:sz w:val="20"/>
          <w:szCs w:val="20"/>
          <w:highlight w:val="yellow"/>
          <w:lang w:val="et-EE" w:eastAsia="ru-RU"/>
        </w:rPr>
        <w:fldChar w:fldCharType="separate"/>
      </w:r>
      <w:r w:rsidR="00FC6AEA" w:rsidRPr="00AD2BE2">
        <w:rPr>
          <w:sz w:val="20"/>
          <w:szCs w:val="20"/>
          <w:highlight w:val="yellow"/>
          <w:lang w:val="et-EE" w:eastAsia="ru-RU"/>
        </w:rPr>
        <w:fldChar w:fldCharType="begin"/>
      </w:r>
      <w:r w:rsidR="00FC6AEA" w:rsidRPr="00AD2BE2">
        <w:rPr>
          <w:sz w:val="20"/>
          <w:szCs w:val="20"/>
          <w:highlight w:val="yellow"/>
          <w:lang w:val="et-EE" w:eastAsia="ru-RU"/>
        </w:rPr>
        <w:instrText xml:space="preserve"> INCLUDEPICTURE  "http://vana.narvaplan.ee/N_vap.gif" \* MERGEFORMATINET </w:instrText>
      </w:r>
      <w:r w:rsidR="00FC6AEA" w:rsidRPr="00AD2BE2">
        <w:rPr>
          <w:sz w:val="20"/>
          <w:szCs w:val="20"/>
          <w:highlight w:val="yellow"/>
          <w:lang w:val="et-EE" w:eastAsia="ru-RU"/>
        </w:rPr>
        <w:fldChar w:fldCharType="separate"/>
      </w:r>
      <w:r w:rsidR="00147751" w:rsidRPr="00AD2BE2">
        <w:rPr>
          <w:sz w:val="20"/>
          <w:szCs w:val="20"/>
          <w:highlight w:val="yellow"/>
          <w:lang w:val="et-EE" w:eastAsia="ru-RU"/>
        </w:rPr>
        <w:fldChar w:fldCharType="begin"/>
      </w:r>
      <w:r w:rsidR="00147751" w:rsidRPr="00AD2BE2">
        <w:rPr>
          <w:sz w:val="20"/>
          <w:szCs w:val="20"/>
          <w:highlight w:val="yellow"/>
          <w:lang w:val="et-EE" w:eastAsia="ru-RU"/>
        </w:rPr>
        <w:instrText xml:space="preserve"> INCLUDEPICTURE  "http://vana.narvaplan.ee/N_vap.gif" \* MERGEFORMATINET </w:instrText>
      </w:r>
      <w:r w:rsidR="00147751" w:rsidRPr="00AD2BE2">
        <w:rPr>
          <w:sz w:val="20"/>
          <w:szCs w:val="20"/>
          <w:highlight w:val="yellow"/>
          <w:lang w:val="et-EE" w:eastAsia="ru-RU"/>
        </w:rPr>
        <w:fldChar w:fldCharType="separate"/>
      </w:r>
      <w:r w:rsidR="004A3708" w:rsidRPr="00AD2BE2">
        <w:rPr>
          <w:sz w:val="20"/>
          <w:szCs w:val="20"/>
          <w:highlight w:val="yellow"/>
          <w:lang w:val="et-EE" w:eastAsia="ru-RU"/>
        </w:rPr>
        <w:fldChar w:fldCharType="begin"/>
      </w:r>
      <w:r w:rsidR="004A3708" w:rsidRPr="00AD2BE2">
        <w:rPr>
          <w:sz w:val="20"/>
          <w:szCs w:val="20"/>
          <w:highlight w:val="yellow"/>
          <w:lang w:val="et-EE" w:eastAsia="ru-RU"/>
        </w:rPr>
        <w:instrText xml:space="preserve"> INCLUDEPICTURE  "http://vana.narvaplan.ee/N_vap.gif" \* MERGEFORMATINET </w:instrText>
      </w:r>
      <w:r w:rsidR="004A3708" w:rsidRPr="00AD2BE2">
        <w:rPr>
          <w:sz w:val="20"/>
          <w:szCs w:val="20"/>
          <w:highlight w:val="yellow"/>
          <w:lang w:val="et-EE" w:eastAsia="ru-RU"/>
        </w:rPr>
        <w:fldChar w:fldCharType="separate"/>
      </w:r>
      <w:r w:rsidR="00FD43B5" w:rsidRPr="00AD2BE2">
        <w:rPr>
          <w:sz w:val="20"/>
          <w:szCs w:val="20"/>
          <w:highlight w:val="yellow"/>
          <w:lang w:val="et-EE" w:eastAsia="ru-RU"/>
        </w:rPr>
        <w:fldChar w:fldCharType="begin"/>
      </w:r>
      <w:r w:rsidR="00FD43B5" w:rsidRPr="00AD2BE2">
        <w:rPr>
          <w:sz w:val="20"/>
          <w:szCs w:val="20"/>
          <w:highlight w:val="yellow"/>
          <w:lang w:val="et-EE" w:eastAsia="ru-RU"/>
        </w:rPr>
        <w:instrText xml:space="preserve"> INCLUDEPICTURE  "http://vana.narvaplan.ee/N_vap.gif" \* MERGEFORMATINET </w:instrText>
      </w:r>
      <w:r w:rsidR="00FD43B5" w:rsidRPr="00AD2BE2">
        <w:rPr>
          <w:sz w:val="20"/>
          <w:szCs w:val="20"/>
          <w:highlight w:val="yellow"/>
          <w:lang w:val="et-EE" w:eastAsia="ru-RU"/>
        </w:rPr>
        <w:fldChar w:fldCharType="separate"/>
      </w:r>
      <w:r w:rsidR="00C053D2" w:rsidRPr="00AD2BE2">
        <w:rPr>
          <w:sz w:val="20"/>
          <w:szCs w:val="20"/>
          <w:highlight w:val="yellow"/>
          <w:lang w:val="et-EE" w:eastAsia="ru-RU"/>
        </w:rPr>
        <w:fldChar w:fldCharType="begin"/>
      </w:r>
      <w:r w:rsidR="00C053D2" w:rsidRPr="00AD2BE2">
        <w:rPr>
          <w:sz w:val="20"/>
          <w:szCs w:val="20"/>
          <w:highlight w:val="yellow"/>
          <w:lang w:val="et-EE" w:eastAsia="ru-RU"/>
        </w:rPr>
        <w:instrText xml:space="preserve"> INCLUDEPICTURE  "http://vana.narvaplan.ee/N_vap.gif" \* MERGEFORMATINET </w:instrText>
      </w:r>
      <w:r w:rsidR="00C053D2" w:rsidRPr="00AD2BE2">
        <w:rPr>
          <w:sz w:val="20"/>
          <w:szCs w:val="20"/>
          <w:highlight w:val="yellow"/>
          <w:lang w:val="et-EE" w:eastAsia="ru-RU"/>
        </w:rPr>
        <w:fldChar w:fldCharType="separate"/>
      </w:r>
      <w:r w:rsidR="00A73DB6" w:rsidRPr="00AD2BE2">
        <w:rPr>
          <w:sz w:val="20"/>
          <w:szCs w:val="20"/>
          <w:highlight w:val="yellow"/>
          <w:lang w:val="et-EE" w:eastAsia="ru-RU"/>
        </w:rPr>
        <w:fldChar w:fldCharType="begin"/>
      </w:r>
      <w:r w:rsidR="00A73DB6" w:rsidRPr="00AD2BE2">
        <w:rPr>
          <w:sz w:val="20"/>
          <w:szCs w:val="20"/>
          <w:highlight w:val="yellow"/>
          <w:lang w:val="et-EE" w:eastAsia="ru-RU"/>
        </w:rPr>
        <w:instrText xml:space="preserve"> INCLUDEPICTURE  "http://vana.narvaplan.ee/N_vap.gif" \* MERGEFORMATINET </w:instrText>
      </w:r>
      <w:r w:rsidR="00A73DB6" w:rsidRPr="00AD2BE2">
        <w:rPr>
          <w:sz w:val="20"/>
          <w:szCs w:val="20"/>
          <w:highlight w:val="yellow"/>
          <w:lang w:val="et-EE" w:eastAsia="ru-RU"/>
        </w:rPr>
        <w:fldChar w:fldCharType="separate"/>
      </w:r>
      <w:r w:rsidR="00673A32" w:rsidRPr="00AD2BE2">
        <w:rPr>
          <w:sz w:val="20"/>
          <w:szCs w:val="20"/>
          <w:highlight w:val="yellow"/>
          <w:lang w:val="et-EE" w:eastAsia="ru-RU"/>
        </w:rPr>
        <w:fldChar w:fldCharType="begin"/>
      </w:r>
      <w:r w:rsidR="00673A32" w:rsidRPr="00AD2BE2">
        <w:rPr>
          <w:sz w:val="20"/>
          <w:szCs w:val="20"/>
          <w:highlight w:val="yellow"/>
          <w:lang w:val="et-EE" w:eastAsia="ru-RU"/>
        </w:rPr>
        <w:instrText xml:space="preserve"> INCLUDEPICTURE  "http://vana.narvaplan.ee/N_vap.gif" \* MERGEFORMATINET </w:instrText>
      </w:r>
      <w:r w:rsidR="00673A32" w:rsidRPr="00AD2BE2">
        <w:rPr>
          <w:sz w:val="20"/>
          <w:szCs w:val="20"/>
          <w:highlight w:val="yellow"/>
          <w:lang w:val="et-EE" w:eastAsia="ru-RU"/>
        </w:rPr>
        <w:fldChar w:fldCharType="separate"/>
      </w:r>
      <w:r w:rsidR="000F2719" w:rsidRPr="00AD2BE2">
        <w:rPr>
          <w:sz w:val="20"/>
          <w:szCs w:val="20"/>
          <w:highlight w:val="yellow"/>
          <w:lang w:val="et-EE" w:eastAsia="ru-RU"/>
        </w:rPr>
        <w:fldChar w:fldCharType="begin"/>
      </w:r>
      <w:r w:rsidR="000F2719" w:rsidRPr="00AD2BE2">
        <w:rPr>
          <w:sz w:val="20"/>
          <w:szCs w:val="20"/>
          <w:highlight w:val="yellow"/>
          <w:lang w:val="et-EE" w:eastAsia="ru-RU"/>
        </w:rPr>
        <w:instrText xml:space="preserve"> INCLUDEPICTURE  "http://vana.narvaplan.ee/N_vap.gif" \* MERGEFORMATINET </w:instrText>
      </w:r>
      <w:r w:rsidR="000F2719" w:rsidRPr="00AD2BE2">
        <w:rPr>
          <w:sz w:val="20"/>
          <w:szCs w:val="20"/>
          <w:highlight w:val="yellow"/>
          <w:lang w:val="et-EE" w:eastAsia="ru-RU"/>
        </w:rPr>
        <w:fldChar w:fldCharType="separate"/>
      </w:r>
      <w:r w:rsidR="007262AD" w:rsidRPr="00AD2BE2">
        <w:rPr>
          <w:sz w:val="20"/>
          <w:szCs w:val="20"/>
          <w:highlight w:val="yellow"/>
          <w:lang w:val="et-EE" w:eastAsia="ru-RU"/>
        </w:rPr>
        <w:fldChar w:fldCharType="begin"/>
      </w:r>
      <w:r w:rsidR="007262AD" w:rsidRPr="00AD2BE2">
        <w:rPr>
          <w:sz w:val="20"/>
          <w:szCs w:val="20"/>
          <w:highlight w:val="yellow"/>
          <w:lang w:val="et-EE" w:eastAsia="ru-RU"/>
        </w:rPr>
        <w:instrText xml:space="preserve"> INCLUDEPICTURE  "http://vana.narvaplan.ee/N_vap.gif" \* MERGEFORMATINET </w:instrText>
      </w:r>
      <w:r w:rsidR="007262AD" w:rsidRPr="00AD2BE2">
        <w:rPr>
          <w:sz w:val="20"/>
          <w:szCs w:val="20"/>
          <w:highlight w:val="yellow"/>
          <w:lang w:val="et-EE" w:eastAsia="ru-RU"/>
        </w:rPr>
        <w:fldChar w:fldCharType="separate"/>
      </w:r>
      <w:r w:rsidR="00367732" w:rsidRPr="00AD2BE2">
        <w:rPr>
          <w:sz w:val="20"/>
          <w:szCs w:val="20"/>
          <w:highlight w:val="yellow"/>
          <w:lang w:val="et-EE" w:eastAsia="ru-RU"/>
        </w:rPr>
        <w:fldChar w:fldCharType="begin"/>
      </w:r>
      <w:r w:rsidR="00367732" w:rsidRPr="00AD2BE2">
        <w:rPr>
          <w:sz w:val="20"/>
          <w:szCs w:val="20"/>
          <w:highlight w:val="yellow"/>
          <w:lang w:val="et-EE" w:eastAsia="ru-RU"/>
        </w:rPr>
        <w:instrText xml:space="preserve"> INCLUDEPICTURE  "http://vana.narvaplan.ee/N_vap.gif" \* MERGEFORMATINET </w:instrText>
      </w:r>
      <w:r w:rsidR="00367732" w:rsidRPr="00AD2BE2">
        <w:rPr>
          <w:sz w:val="20"/>
          <w:szCs w:val="20"/>
          <w:highlight w:val="yellow"/>
          <w:lang w:val="et-EE" w:eastAsia="ru-RU"/>
        </w:rPr>
        <w:fldChar w:fldCharType="separate"/>
      </w:r>
      <w:r w:rsidR="00677D09" w:rsidRPr="00AD2BE2">
        <w:rPr>
          <w:sz w:val="20"/>
          <w:szCs w:val="20"/>
          <w:highlight w:val="yellow"/>
          <w:lang w:val="et-EE" w:eastAsia="ru-RU"/>
        </w:rPr>
        <w:fldChar w:fldCharType="begin"/>
      </w:r>
      <w:r w:rsidR="00677D09" w:rsidRPr="00AD2BE2">
        <w:rPr>
          <w:sz w:val="20"/>
          <w:szCs w:val="20"/>
          <w:highlight w:val="yellow"/>
          <w:lang w:val="et-EE" w:eastAsia="ru-RU"/>
        </w:rPr>
        <w:instrText xml:space="preserve"> INCLUDEPICTURE  "http://vana.narvaplan.ee/N_vap.gif" \* MERGEFORMATINET </w:instrText>
      </w:r>
      <w:r w:rsidR="00677D09" w:rsidRPr="00AD2BE2">
        <w:rPr>
          <w:sz w:val="20"/>
          <w:szCs w:val="20"/>
          <w:highlight w:val="yellow"/>
          <w:lang w:val="et-EE" w:eastAsia="ru-RU"/>
        </w:rPr>
        <w:fldChar w:fldCharType="separate"/>
      </w:r>
      <w:r w:rsidR="00AB61DF" w:rsidRPr="00AD2BE2">
        <w:rPr>
          <w:sz w:val="20"/>
          <w:szCs w:val="20"/>
          <w:highlight w:val="yellow"/>
          <w:lang w:val="et-EE" w:eastAsia="ru-RU"/>
        </w:rPr>
        <w:fldChar w:fldCharType="begin"/>
      </w:r>
      <w:r w:rsidR="00AB61DF" w:rsidRPr="00AD2BE2">
        <w:rPr>
          <w:sz w:val="20"/>
          <w:szCs w:val="20"/>
          <w:highlight w:val="yellow"/>
          <w:lang w:val="et-EE" w:eastAsia="ru-RU"/>
        </w:rPr>
        <w:instrText xml:space="preserve"> INCLUDEPICTURE  "http://vana.narvaplan.ee/N_vap.gif" \* MERGEFORMATINET </w:instrText>
      </w:r>
      <w:r w:rsidR="00AB61DF" w:rsidRPr="00AD2BE2">
        <w:rPr>
          <w:sz w:val="20"/>
          <w:szCs w:val="20"/>
          <w:highlight w:val="yellow"/>
          <w:lang w:val="et-EE" w:eastAsia="ru-RU"/>
        </w:rPr>
        <w:fldChar w:fldCharType="separate"/>
      </w:r>
      <w:r w:rsidR="00296BDF">
        <w:rPr>
          <w:sz w:val="20"/>
          <w:szCs w:val="20"/>
          <w:highlight w:val="yellow"/>
          <w:lang w:val="et-EE" w:eastAsia="ru-RU"/>
        </w:rPr>
        <w:fldChar w:fldCharType="begin"/>
      </w:r>
      <w:r w:rsidR="00296BDF">
        <w:rPr>
          <w:sz w:val="20"/>
          <w:szCs w:val="20"/>
          <w:highlight w:val="yellow"/>
          <w:lang w:val="et-EE" w:eastAsia="ru-RU"/>
        </w:rPr>
        <w:instrText xml:space="preserve"> INCLUDEPICTURE  "http://vana.narvaplan.ee/N_vap.gif" \* MERGEFORMATINET </w:instrText>
      </w:r>
      <w:r w:rsidR="00296BDF">
        <w:rPr>
          <w:sz w:val="20"/>
          <w:szCs w:val="20"/>
          <w:highlight w:val="yellow"/>
          <w:lang w:val="et-EE" w:eastAsia="ru-RU"/>
        </w:rPr>
        <w:fldChar w:fldCharType="separate"/>
      </w:r>
      <w:r w:rsidR="00E330B3">
        <w:rPr>
          <w:sz w:val="20"/>
          <w:szCs w:val="20"/>
          <w:highlight w:val="yellow"/>
          <w:lang w:val="et-EE" w:eastAsia="ru-RU"/>
        </w:rPr>
        <w:fldChar w:fldCharType="begin"/>
      </w:r>
      <w:r w:rsidR="00E330B3">
        <w:rPr>
          <w:sz w:val="20"/>
          <w:szCs w:val="20"/>
          <w:highlight w:val="yellow"/>
          <w:lang w:val="et-EE" w:eastAsia="ru-RU"/>
        </w:rPr>
        <w:instrText xml:space="preserve"> INCLUDEPICTURE  "http://vana.narvaplan.ee/N_vap.gif" \* MERGEFORMATINET </w:instrText>
      </w:r>
      <w:r w:rsidR="00E330B3">
        <w:rPr>
          <w:sz w:val="20"/>
          <w:szCs w:val="20"/>
          <w:highlight w:val="yellow"/>
          <w:lang w:val="et-EE" w:eastAsia="ru-RU"/>
        </w:rPr>
        <w:fldChar w:fldCharType="separate"/>
      </w:r>
      <w:r w:rsidR="00FF4922">
        <w:rPr>
          <w:sz w:val="20"/>
          <w:szCs w:val="20"/>
          <w:highlight w:val="yellow"/>
          <w:lang w:val="et-EE" w:eastAsia="ru-RU"/>
        </w:rPr>
        <w:fldChar w:fldCharType="begin"/>
      </w:r>
      <w:r w:rsidR="00FF4922">
        <w:rPr>
          <w:sz w:val="20"/>
          <w:szCs w:val="20"/>
          <w:highlight w:val="yellow"/>
          <w:lang w:val="et-EE" w:eastAsia="ru-RU"/>
        </w:rPr>
        <w:instrText xml:space="preserve"> INCLUDEPICTURE  "http://vana.narvaplan.ee/N_vap.gif" \* MERGEFORMATINET </w:instrText>
      </w:r>
      <w:r w:rsidR="00FF4922">
        <w:rPr>
          <w:sz w:val="20"/>
          <w:szCs w:val="20"/>
          <w:highlight w:val="yellow"/>
          <w:lang w:val="et-EE" w:eastAsia="ru-RU"/>
        </w:rPr>
        <w:fldChar w:fldCharType="separate"/>
      </w:r>
      <w:r w:rsidR="000D3CBD">
        <w:rPr>
          <w:sz w:val="20"/>
          <w:szCs w:val="20"/>
          <w:highlight w:val="yellow"/>
          <w:lang w:val="et-EE" w:eastAsia="ru-RU"/>
        </w:rPr>
        <w:fldChar w:fldCharType="begin"/>
      </w:r>
      <w:r w:rsidR="000D3CBD">
        <w:rPr>
          <w:sz w:val="20"/>
          <w:szCs w:val="20"/>
          <w:highlight w:val="yellow"/>
          <w:lang w:val="et-EE" w:eastAsia="ru-RU"/>
        </w:rPr>
        <w:instrText xml:space="preserve"> INCLUDEPICTURE  "http://vana.narvaplan.ee/N_vap.gif" \* MERGEFORMATINET </w:instrText>
      </w:r>
      <w:r w:rsidR="000D3CBD">
        <w:rPr>
          <w:sz w:val="20"/>
          <w:szCs w:val="20"/>
          <w:highlight w:val="yellow"/>
          <w:lang w:val="et-EE" w:eastAsia="ru-RU"/>
        </w:rPr>
        <w:fldChar w:fldCharType="separate"/>
      </w:r>
      <w:r w:rsidR="006B0684">
        <w:rPr>
          <w:sz w:val="20"/>
          <w:szCs w:val="20"/>
          <w:highlight w:val="yellow"/>
          <w:lang w:val="et-EE" w:eastAsia="ru-RU"/>
        </w:rPr>
        <w:fldChar w:fldCharType="begin"/>
      </w:r>
      <w:r w:rsidR="006B0684">
        <w:rPr>
          <w:sz w:val="20"/>
          <w:szCs w:val="20"/>
          <w:highlight w:val="yellow"/>
          <w:lang w:val="et-EE" w:eastAsia="ru-RU"/>
        </w:rPr>
        <w:instrText xml:space="preserve"> INCLUDEPICTURE  "http://vana.narvaplan.ee/N_vap.gif" \* MERGEFORMATINET </w:instrText>
      </w:r>
      <w:r w:rsidR="006B0684">
        <w:rPr>
          <w:sz w:val="20"/>
          <w:szCs w:val="20"/>
          <w:highlight w:val="yellow"/>
          <w:lang w:val="et-EE" w:eastAsia="ru-RU"/>
        </w:rPr>
        <w:fldChar w:fldCharType="separate"/>
      </w:r>
      <w:r w:rsidR="00F0343B">
        <w:rPr>
          <w:sz w:val="20"/>
          <w:szCs w:val="20"/>
          <w:highlight w:val="yellow"/>
          <w:lang w:val="et-EE" w:eastAsia="ru-RU"/>
        </w:rPr>
        <w:fldChar w:fldCharType="begin"/>
      </w:r>
      <w:r w:rsidR="00F0343B">
        <w:rPr>
          <w:sz w:val="20"/>
          <w:szCs w:val="20"/>
          <w:highlight w:val="yellow"/>
          <w:lang w:val="et-EE" w:eastAsia="ru-RU"/>
        </w:rPr>
        <w:instrText xml:space="preserve"> INCLUDEPICTURE  "http://vana.narvaplan.ee/N_vap.gif" \* MERGEFORMATINET </w:instrText>
      </w:r>
      <w:r w:rsidR="00F0343B">
        <w:rPr>
          <w:sz w:val="20"/>
          <w:szCs w:val="20"/>
          <w:highlight w:val="yellow"/>
          <w:lang w:val="et-EE" w:eastAsia="ru-RU"/>
        </w:rPr>
        <w:fldChar w:fldCharType="separate"/>
      </w:r>
      <w:r w:rsidR="00695655">
        <w:rPr>
          <w:sz w:val="20"/>
          <w:szCs w:val="20"/>
          <w:highlight w:val="yellow"/>
          <w:lang w:val="et-EE" w:eastAsia="ru-RU"/>
        </w:rPr>
        <w:fldChar w:fldCharType="begin"/>
      </w:r>
      <w:r w:rsidR="00695655">
        <w:rPr>
          <w:sz w:val="20"/>
          <w:szCs w:val="20"/>
          <w:highlight w:val="yellow"/>
          <w:lang w:val="et-EE" w:eastAsia="ru-RU"/>
        </w:rPr>
        <w:instrText xml:space="preserve"> INCLUDEPICTURE  "http://vana.narvaplan.ee/N_vap.gif" \* MERGEFORMATINET </w:instrText>
      </w:r>
      <w:r w:rsidR="00695655">
        <w:rPr>
          <w:sz w:val="20"/>
          <w:szCs w:val="20"/>
          <w:highlight w:val="yellow"/>
          <w:lang w:val="et-EE" w:eastAsia="ru-RU"/>
        </w:rPr>
        <w:fldChar w:fldCharType="separate"/>
      </w:r>
      <w:r w:rsidR="00936E89">
        <w:rPr>
          <w:sz w:val="20"/>
          <w:szCs w:val="20"/>
          <w:highlight w:val="yellow"/>
          <w:lang w:val="et-EE" w:eastAsia="ru-RU"/>
        </w:rPr>
        <w:fldChar w:fldCharType="begin"/>
      </w:r>
      <w:r w:rsidR="00936E89">
        <w:rPr>
          <w:sz w:val="20"/>
          <w:szCs w:val="20"/>
          <w:highlight w:val="yellow"/>
          <w:lang w:val="et-EE" w:eastAsia="ru-RU"/>
        </w:rPr>
        <w:instrText xml:space="preserve"> INCLUDEPICTURE  "http://vana.narvaplan.ee/N_vap.gif" \* MERGEFORMATINET </w:instrText>
      </w:r>
      <w:r w:rsidR="00936E89">
        <w:rPr>
          <w:sz w:val="20"/>
          <w:szCs w:val="20"/>
          <w:highlight w:val="yellow"/>
          <w:lang w:val="et-EE" w:eastAsia="ru-RU"/>
        </w:rPr>
        <w:fldChar w:fldCharType="separate"/>
      </w:r>
      <w:r w:rsidR="00520270">
        <w:rPr>
          <w:sz w:val="20"/>
          <w:szCs w:val="20"/>
          <w:highlight w:val="yellow"/>
          <w:lang w:val="et-EE" w:eastAsia="ru-RU"/>
        </w:rPr>
        <w:fldChar w:fldCharType="begin"/>
      </w:r>
      <w:r w:rsidR="00520270">
        <w:rPr>
          <w:sz w:val="20"/>
          <w:szCs w:val="20"/>
          <w:highlight w:val="yellow"/>
          <w:lang w:val="et-EE" w:eastAsia="ru-RU"/>
        </w:rPr>
        <w:instrText xml:space="preserve"> INCLUDEPICTURE  "http://vana.narvaplan.ee/N_vap.gif" \* MERGEFORMATINET </w:instrText>
      </w:r>
      <w:r w:rsidR="00520270">
        <w:rPr>
          <w:sz w:val="20"/>
          <w:szCs w:val="20"/>
          <w:highlight w:val="yellow"/>
          <w:lang w:val="et-EE" w:eastAsia="ru-RU"/>
        </w:rPr>
        <w:fldChar w:fldCharType="separate"/>
      </w:r>
      <w:r w:rsidR="00F66A8C">
        <w:rPr>
          <w:sz w:val="20"/>
          <w:szCs w:val="20"/>
          <w:highlight w:val="yellow"/>
          <w:lang w:val="et-EE" w:eastAsia="ru-RU"/>
        </w:rPr>
        <w:fldChar w:fldCharType="begin"/>
      </w:r>
      <w:r w:rsidR="00F66A8C">
        <w:rPr>
          <w:sz w:val="20"/>
          <w:szCs w:val="20"/>
          <w:highlight w:val="yellow"/>
          <w:lang w:val="et-EE" w:eastAsia="ru-RU"/>
        </w:rPr>
        <w:instrText xml:space="preserve"> INCLUDEPICTURE  "http://vana.narvaplan.ee/N_vap.gif" \* MERGEFORMATINET </w:instrText>
      </w:r>
      <w:r w:rsidR="00F66A8C">
        <w:rPr>
          <w:sz w:val="20"/>
          <w:szCs w:val="20"/>
          <w:highlight w:val="yellow"/>
          <w:lang w:val="et-EE" w:eastAsia="ru-RU"/>
        </w:rPr>
        <w:fldChar w:fldCharType="separate"/>
      </w:r>
      <w:r w:rsidR="006863F5">
        <w:rPr>
          <w:sz w:val="20"/>
          <w:szCs w:val="20"/>
          <w:highlight w:val="yellow"/>
          <w:lang w:val="et-EE" w:eastAsia="ru-RU"/>
        </w:rPr>
        <w:fldChar w:fldCharType="begin"/>
      </w:r>
      <w:r w:rsidR="006863F5">
        <w:rPr>
          <w:sz w:val="20"/>
          <w:szCs w:val="20"/>
          <w:highlight w:val="yellow"/>
          <w:lang w:val="et-EE" w:eastAsia="ru-RU"/>
        </w:rPr>
        <w:instrText xml:space="preserve"> INCLUDEPICTURE  "http://vana.narvaplan.ee/N_vap.gif" \* MERGEFORMATINET </w:instrText>
      </w:r>
      <w:r w:rsidR="006863F5">
        <w:rPr>
          <w:sz w:val="20"/>
          <w:szCs w:val="20"/>
          <w:highlight w:val="yellow"/>
          <w:lang w:val="et-EE" w:eastAsia="ru-RU"/>
        </w:rPr>
        <w:fldChar w:fldCharType="separate"/>
      </w:r>
      <w:r w:rsidR="0083641E">
        <w:rPr>
          <w:sz w:val="20"/>
          <w:szCs w:val="20"/>
          <w:highlight w:val="yellow"/>
          <w:lang w:val="et-EE" w:eastAsia="ru-RU"/>
        </w:rPr>
        <w:fldChar w:fldCharType="begin"/>
      </w:r>
      <w:r w:rsidR="0083641E">
        <w:rPr>
          <w:sz w:val="20"/>
          <w:szCs w:val="20"/>
          <w:highlight w:val="yellow"/>
          <w:lang w:val="et-EE" w:eastAsia="ru-RU"/>
        </w:rPr>
        <w:instrText xml:space="preserve"> INCLUDEPICTURE  "http://vana.narvaplan.ee/N_vap.gif" \* MERGEFORMATINET </w:instrText>
      </w:r>
      <w:r w:rsidR="0083641E">
        <w:rPr>
          <w:sz w:val="20"/>
          <w:szCs w:val="20"/>
          <w:highlight w:val="yellow"/>
          <w:lang w:val="et-EE" w:eastAsia="ru-RU"/>
        </w:rPr>
        <w:fldChar w:fldCharType="separate"/>
      </w:r>
      <w:r w:rsidR="00F055C9">
        <w:rPr>
          <w:sz w:val="20"/>
          <w:szCs w:val="20"/>
          <w:highlight w:val="yellow"/>
          <w:lang w:val="et-EE" w:eastAsia="ru-RU"/>
        </w:rPr>
        <w:fldChar w:fldCharType="begin"/>
      </w:r>
      <w:r w:rsidR="00F055C9">
        <w:rPr>
          <w:sz w:val="20"/>
          <w:szCs w:val="20"/>
          <w:highlight w:val="yellow"/>
          <w:lang w:val="et-EE" w:eastAsia="ru-RU"/>
        </w:rPr>
        <w:instrText xml:space="preserve"> INCLUDEPICTURE  "http://vana.narvaplan.ee/N_vap.gif" \* MERGEFORMATINET </w:instrText>
      </w:r>
      <w:r w:rsidR="00F055C9">
        <w:rPr>
          <w:sz w:val="20"/>
          <w:szCs w:val="20"/>
          <w:highlight w:val="yellow"/>
          <w:lang w:val="et-EE" w:eastAsia="ru-RU"/>
        </w:rPr>
        <w:fldChar w:fldCharType="separate"/>
      </w:r>
      <w:r w:rsidR="00431AF0">
        <w:rPr>
          <w:sz w:val="20"/>
          <w:szCs w:val="20"/>
          <w:highlight w:val="yellow"/>
          <w:lang w:val="et-EE" w:eastAsia="ru-RU"/>
        </w:rPr>
        <w:fldChar w:fldCharType="begin"/>
      </w:r>
      <w:r w:rsidR="00431AF0">
        <w:rPr>
          <w:sz w:val="20"/>
          <w:szCs w:val="20"/>
          <w:highlight w:val="yellow"/>
          <w:lang w:val="et-EE" w:eastAsia="ru-RU"/>
        </w:rPr>
        <w:instrText xml:space="preserve"> INCLUDEPICTURE  "http://vana.narvaplan.ee/N_vap.gif" \* MERGEFORMATINET </w:instrText>
      </w:r>
      <w:r w:rsidR="00431AF0">
        <w:rPr>
          <w:sz w:val="20"/>
          <w:szCs w:val="20"/>
          <w:highlight w:val="yellow"/>
          <w:lang w:val="et-EE" w:eastAsia="ru-RU"/>
        </w:rPr>
        <w:fldChar w:fldCharType="separate"/>
      </w:r>
      <w:r w:rsidR="00B53D4A">
        <w:rPr>
          <w:sz w:val="20"/>
          <w:szCs w:val="20"/>
          <w:highlight w:val="yellow"/>
          <w:lang w:val="et-EE" w:eastAsia="ru-RU"/>
        </w:rPr>
        <w:fldChar w:fldCharType="begin"/>
      </w:r>
      <w:r w:rsidR="00B53D4A">
        <w:rPr>
          <w:sz w:val="20"/>
          <w:szCs w:val="20"/>
          <w:highlight w:val="yellow"/>
          <w:lang w:val="et-EE" w:eastAsia="ru-RU"/>
        </w:rPr>
        <w:instrText xml:space="preserve"> INCLUDEPICTURE  "http://vana.narvaplan.ee/N_vap.gif" \* MERGEFORMATINET </w:instrText>
      </w:r>
      <w:r w:rsidR="00B53D4A">
        <w:rPr>
          <w:sz w:val="20"/>
          <w:szCs w:val="20"/>
          <w:highlight w:val="yellow"/>
          <w:lang w:val="et-EE" w:eastAsia="ru-RU"/>
        </w:rPr>
        <w:fldChar w:fldCharType="separate"/>
      </w:r>
      <w:r w:rsidR="009F7545">
        <w:rPr>
          <w:sz w:val="20"/>
          <w:szCs w:val="20"/>
          <w:highlight w:val="yellow"/>
          <w:lang w:val="et-EE" w:eastAsia="ru-RU"/>
        </w:rPr>
        <w:fldChar w:fldCharType="begin"/>
      </w:r>
      <w:r w:rsidR="009F7545">
        <w:rPr>
          <w:sz w:val="20"/>
          <w:szCs w:val="20"/>
          <w:highlight w:val="yellow"/>
          <w:lang w:val="et-EE" w:eastAsia="ru-RU"/>
        </w:rPr>
        <w:instrText xml:space="preserve"> INCLUDEPICTURE  "http://vana.narvaplan.ee/N_vap.gif" \* MERGEFORMATINET </w:instrText>
      </w:r>
      <w:r w:rsidR="009F7545">
        <w:rPr>
          <w:sz w:val="20"/>
          <w:szCs w:val="20"/>
          <w:highlight w:val="yellow"/>
          <w:lang w:val="et-EE" w:eastAsia="ru-RU"/>
        </w:rPr>
        <w:fldChar w:fldCharType="separate"/>
      </w:r>
      <w:r w:rsidR="009F7545">
        <w:rPr>
          <w:sz w:val="20"/>
          <w:szCs w:val="20"/>
          <w:highlight w:val="yellow"/>
          <w:lang w:val="et-EE"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83.25pt">
            <v:imagedata r:id="rId8" r:href="rId9"/>
          </v:shape>
        </w:pict>
      </w:r>
      <w:r w:rsidR="009F7545">
        <w:rPr>
          <w:sz w:val="20"/>
          <w:szCs w:val="20"/>
          <w:highlight w:val="yellow"/>
          <w:lang w:val="et-EE" w:eastAsia="ru-RU"/>
        </w:rPr>
        <w:fldChar w:fldCharType="end"/>
      </w:r>
      <w:r w:rsidR="00B53D4A">
        <w:rPr>
          <w:sz w:val="20"/>
          <w:szCs w:val="20"/>
          <w:highlight w:val="yellow"/>
          <w:lang w:val="et-EE" w:eastAsia="ru-RU"/>
        </w:rPr>
        <w:fldChar w:fldCharType="end"/>
      </w:r>
      <w:r w:rsidR="00431AF0">
        <w:rPr>
          <w:sz w:val="20"/>
          <w:szCs w:val="20"/>
          <w:highlight w:val="yellow"/>
          <w:lang w:val="et-EE" w:eastAsia="ru-RU"/>
        </w:rPr>
        <w:fldChar w:fldCharType="end"/>
      </w:r>
      <w:r w:rsidR="00F055C9">
        <w:rPr>
          <w:sz w:val="20"/>
          <w:szCs w:val="20"/>
          <w:highlight w:val="yellow"/>
          <w:lang w:val="et-EE" w:eastAsia="ru-RU"/>
        </w:rPr>
        <w:fldChar w:fldCharType="end"/>
      </w:r>
      <w:r w:rsidR="0083641E">
        <w:rPr>
          <w:sz w:val="20"/>
          <w:szCs w:val="20"/>
          <w:highlight w:val="yellow"/>
          <w:lang w:val="et-EE" w:eastAsia="ru-RU"/>
        </w:rPr>
        <w:fldChar w:fldCharType="end"/>
      </w:r>
      <w:r w:rsidR="006863F5">
        <w:rPr>
          <w:sz w:val="20"/>
          <w:szCs w:val="20"/>
          <w:highlight w:val="yellow"/>
          <w:lang w:val="et-EE" w:eastAsia="ru-RU"/>
        </w:rPr>
        <w:fldChar w:fldCharType="end"/>
      </w:r>
      <w:r w:rsidR="00F66A8C">
        <w:rPr>
          <w:sz w:val="20"/>
          <w:szCs w:val="20"/>
          <w:highlight w:val="yellow"/>
          <w:lang w:val="et-EE" w:eastAsia="ru-RU"/>
        </w:rPr>
        <w:fldChar w:fldCharType="end"/>
      </w:r>
      <w:r w:rsidR="00520270">
        <w:rPr>
          <w:sz w:val="20"/>
          <w:szCs w:val="20"/>
          <w:highlight w:val="yellow"/>
          <w:lang w:val="et-EE" w:eastAsia="ru-RU"/>
        </w:rPr>
        <w:fldChar w:fldCharType="end"/>
      </w:r>
      <w:r w:rsidR="00936E89">
        <w:rPr>
          <w:sz w:val="20"/>
          <w:szCs w:val="20"/>
          <w:highlight w:val="yellow"/>
          <w:lang w:val="et-EE" w:eastAsia="ru-RU"/>
        </w:rPr>
        <w:fldChar w:fldCharType="end"/>
      </w:r>
      <w:r w:rsidR="00695655">
        <w:rPr>
          <w:sz w:val="20"/>
          <w:szCs w:val="20"/>
          <w:highlight w:val="yellow"/>
          <w:lang w:val="et-EE" w:eastAsia="ru-RU"/>
        </w:rPr>
        <w:fldChar w:fldCharType="end"/>
      </w:r>
      <w:r w:rsidR="00F0343B">
        <w:rPr>
          <w:sz w:val="20"/>
          <w:szCs w:val="20"/>
          <w:highlight w:val="yellow"/>
          <w:lang w:val="et-EE" w:eastAsia="ru-RU"/>
        </w:rPr>
        <w:fldChar w:fldCharType="end"/>
      </w:r>
      <w:r w:rsidR="006B0684">
        <w:rPr>
          <w:sz w:val="20"/>
          <w:szCs w:val="20"/>
          <w:highlight w:val="yellow"/>
          <w:lang w:val="et-EE" w:eastAsia="ru-RU"/>
        </w:rPr>
        <w:fldChar w:fldCharType="end"/>
      </w:r>
      <w:r w:rsidR="000D3CBD">
        <w:rPr>
          <w:sz w:val="20"/>
          <w:szCs w:val="20"/>
          <w:highlight w:val="yellow"/>
          <w:lang w:val="et-EE" w:eastAsia="ru-RU"/>
        </w:rPr>
        <w:fldChar w:fldCharType="end"/>
      </w:r>
      <w:r w:rsidR="00FF4922">
        <w:rPr>
          <w:sz w:val="20"/>
          <w:szCs w:val="20"/>
          <w:highlight w:val="yellow"/>
          <w:lang w:val="et-EE" w:eastAsia="ru-RU"/>
        </w:rPr>
        <w:fldChar w:fldCharType="end"/>
      </w:r>
      <w:r w:rsidR="00E330B3">
        <w:rPr>
          <w:sz w:val="20"/>
          <w:szCs w:val="20"/>
          <w:highlight w:val="yellow"/>
          <w:lang w:val="et-EE" w:eastAsia="ru-RU"/>
        </w:rPr>
        <w:fldChar w:fldCharType="end"/>
      </w:r>
      <w:r w:rsidR="00296BDF">
        <w:rPr>
          <w:sz w:val="20"/>
          <w:szCs w:val="20"/>
          <w:highlight w:val="yellow"/>
          <w:lang w:val="et-EE" w:eastAsia="ru-RU"/>
        </w:rPr>
        <w:fldChar w:fldCharType="end"/>
      </w:r>
      <w:r w:rsidR="00AB61DF" w:rsidRPr="00AD2BE2">
        <w:rPr>
          <w:sz w:val="20"/>
          <w:szCs w:val="20"/>
          <w:highlight w:val="yellow"/>
          <w:lang w:val="et-EE" w:eastAsia="ru-RU"/>
        </w:rPr>
        <w:fldChar w:fldCharType="end"/>
      </w:r>
      <w:r w:rsidR="00677D09" w:rsidRPr="00AD2BE2">
        <w:rPr>
          <w:sz w:val="20"/>
          <w:szCs w:val="20"/>
          <w:highlight w:val="yellow"/>
          <w:lang w:val="et-EE" w:eastAsia="ru-RU"/>
        </w:rPr>
        <w:fldChar w:fldCharType="end"/>
      </w:r>
      <w:r w:rsidR="00367732" w:rsidRPr="00AD2BE2">
        <w:rPr>
          <w:sz w:val="20"/>
          <w:szCs w:val="20"/>
          <w:highlight w:val="yellow"/>
          <w:lang w:val="et-EE" w:eastAsia="ru-RU"/>
        </w:rPr>
        <w:fldChar w:fldCharType="end"/>
      </w:r>
      <w:r w:rsidR="007262AD" w:rsidRPr="00AD2BE2">
        <w:rPr>
          <w:sz w:val="20"/>
          <w:szCs w:val="20"/>
          <w:highlight w:val="yellow"/>
          <w:lang w:val="et-EE" w:eastAsia="ru-RU"/>
        </w:rPr>
        <w:fldChar w:fldCharType="end"/>
      </w:r>
      <w:r w:rsidR="000F2719" w:rsidRPr="00AD2BE2">
        <w:rPr>
          <w:sz w:val="20"/>
          <w:szCs w:val="20"/>
          <w:highlight w:val="yellow"/>
          <w:lang w:val="et-EE" w:eastAsia="ru-RU"/>
        </w:rPr>
        <w:fldChar w:fldCharType="end"/>
      </w:r>
      <w:r w:rsidR="00673A32" w:rsidRPr="00AD2BE2">
        <w:rPr>
          <w:sz w:val="20"/>
          <w:szCs w:val="20"/>
          <w:highlight w:val="yellow"/>
          <w:lang w:val="et-EE" w:eastAsia="ru-RU"/>
        </w:rPr>
        <w:fldChar w:fldCharType="end"/>
      </w:r>
      <w:r w:rsidR="00A73DB6" w:rsidRPr="00AD2BE2">
        <w:rPr>
          <w:sz w:val="20"/>
          <w:szCs w:val="20"/>
          <w:highlight w:val="yellow"/>
          <w:lang w:val="et-EE" w:eastAsia="ru-RU"/>
        </w:rPr>
        <w:fldChar w:fldCharType="end"/>
      </w:r>
      <w:r w:rsidR="00C053D2" w:rsidRPr="00AD2BE2">
        <w:rPr>
          <w:sz w:val="20"/>
          <w:szCs w:val="20"/>
          <w:highlight w:val="yellow"/>
          <w:lang w:val="et-EE" w:eastAsia="ru-RU"/>
        </w:rPr>
        <w:fldChar w:fldCharType="end"/>
      </w:r>
      <w:r w:rsidR="00FD43B5" w:rsidRPr="00AD2BE2">
        <w:rPr>
          <w:sz w:val="20"/>
          <w:szCs w:val="20"/>
          <w:highlight w:val="yellow"/>
          <w:lang w:val="et-EE" w:eastAsia="ru-RU"/>
        </w:rPr>
        <w:fldChar w:fldCharType="end"/>
      </w:r>
      <w:r w:rsidR="004A3708" w:rsidRPr="00AD2BE2">
        <w:rPr>
          <w:sz w:val="20"/>
          <w:szCs w:val="20"/>
          <w:highlight w:val="yellow"/>
          <w:lang w:val="et-EE" w:eastAsia="ru-RU"/>
        </w:rPr>
        <w:fldChar w:fldCharType="end"/>
      </w:r>
      <w:r w:rsidR="00147751" w:rsidRPr="00AD2BE2">
        <w:rPr>
          <w:sz w:val="20"/>
          <w:szCs w:val="20"/>
          <w:highlight w:val="yellow"/>
          <w:lang w:val="et-EE" w:eastAsia="ru-RU"/>
        </w:rPr>
        <w:fldChar w:fldCharType="end"/>
      </w:r>
      <w:r w:rsidR="00FC6AEA" w:rsidRPr="00AD2BE2">
        <w:rPr>
          <w:sz w:val="20"/>
          <w:szCs w:val="20"/>
          <w:highlight w:val="yellow"/>
          <w:lang w:val="et-EE" w:eastAsia="ru-RU"/>
        </w:rPr>
        <w:fldChar w:fldCharType="end"/>
      </w:r>
      <w:r w:rsidR="003A125A" w:rsidRPr="00AD2BE2">
        <w:rPr>
          <w:sz w:val="20"/>
          <w:szCs w:val="20"/>
          <w:highlight w:val="yellow"/>
          <w:lang w:val="et-EE" w:eastAsia="ru-RU"/>
        </w:rPr>
        <w:fldChar w:fldCharType="end"/>
      </w:r>
      <w:r w:rsidR="00175A6D" w:rsidRPr="00AD2BE2">
        <w:rPr>
          <w:sz w:val="20"/>
          <w:szCs w:val="20"/>
          <w:highlight w:val="yellow"/>
          <w:lang w:val="et-EE" w:eastAsia="ru-RU"/>
        </w:rPr>
        <w:fldChar w:fldCharType="end"/>
      </w:r>
      <w:r w:rsidR="003A2B1E" w:rsidRPr="00AD2BE2">
        <w:rPr>
          <w:sz w:val="20"/>
          <w:szCs w:val="20"/>
          <w:highlight w:val="yellow"/>
          <w:lang w:val="et-EE" w:eastAsia="ru-RU"/>
        </w:rPr>
        <w:fldChar w:fldCharType="end"/>
      </w:r>
      <w:r w:rsidR="0019622B" w:rsidRPr="00AD2BE2">
        <w:rPr>
          <w:sz w:val="20"/>
          <w:szCs w:val="20"/>
          <w:highlight w:val="yellow"/>
          <w:lang w:val="et-EE" w:eastAsia="ru-RU"/>
        </w:rPr>
        <w:fldChar w:fldCharType="end"/>
      </w:r>
      <w:r w:rsidR="00655AF1" w:rsidRPr="00AD2BE2">
        <w:rPr>
          <w:sz w:val="20"/>
          <w:szCs w:val="20"/>
          <w:highlight w:val="yellow"/>
          <w:lang w:val="et-EE" w:eastAsia="ru-RU"/>
        </w:rPr>
        <w:fldChar w:fldCharType="end"/>
      </w:r>
      <w:r w:rsidR="00B47F16" w:rsidRPr="00AD2BE2">
        <w:rPr>
          <w:sz w:val="20"/>
          <w:szCs w:val="20"/>
          <w:highlight w:val="yellow"/>
          <w:lang w:val="et-EE" w:eastAsia="ru-RU"/>
        </w:rPr>
        <w:fldChar w:fldCharType="end"/>
      </w:r>
      <w:r w:rsidR="00B06A2E" w:rsidRPr="00AD2BE2">
        <w:rPr>
          <w:sz w:val="20"/>
          <w:szCs w:val="20"/>
          <w:highlight w:val="yellow"/>
          <w:lang w:val="et-EE" w:eastAsia="ru-RU"/>
        </w:rPr>
        <w:fldChar w:fldCharType="end"/>
      </w:r>
      <w:r w:rsidR="00D51B88" w:rsidRPr="00AD2BE2">
        <w:rPr>
          <w:sz w:val="20"/>
          <w:szCs w:val="20"/>
          <w:highlight w:val="yellow"/>
          <w:lang w:val="et-EE" w:eastAsia="ru-RU"/>
        </w:rPr>
        <w:fldChar w:fldCharType="end"/>
      </w:r>
      <w:r w:rsidR="00F879E1" w:rsidRPr="00AD2BE2">
        <w:rPr>
          <w:sz w:val="20"/>
          <w:szCs w:val="20"/>
          <w:highlight w:val="yellow"/>
          <w:lang w:val="et-EE" w:eastAsia="ru-RU"/>
        </w:rPr>
        <w:fldChar w:fldCharType="end"/>
      </w:r>
      <w:r w:rsidR="00BB243F" w:rsidRPr="00AD2BE2">
        <w:rPr>
          <w:sz w:val="20"/>
          <w:szCs w:val="20"/>
          <w:highlight w:val="yellow"/>
          <w:lang w:val="et-EE" w:eastAsia="ru-RU"/>
        </w:rPr>
        <w:fldChar w:fldCharType="end"/>
      </w:r>
      <w:r w:rsidR="009B28FD" w:rsidRPr="00AD2BE2">
        <w:rPr>
          <w:sz w:val="20"/>
          <w:szCs w:val="20"/>
          <w:highlight w:val="yellow"/>
          <w:lang w:val="et-EE" w:eastAsia="ru-RU"/>
        </w:rPr>
        <w:fldChar w:fldCharType="end"/>
      </w:r>
      <w:r w:rsidR="00951EC4" w:rsidRPr="00AD2BE2">
        <w:rPr>
          <w:sz w:val="20"/>
          <w:szCs w:val="20"/>
          <w:highlight w:val="yellow"/>
          <w:lang w:val="et-EE" w:eastAsia="ru-RU"/>
        </w:rPr>
        <w:fldChar w:fldCharType="end"/>
      </w:r>
      <w:r w:rsidR="0074499A" w:rsidRPr="00AD2BE2">
        <w:rPr>
          <w:sz w:val="20"/>
          <w:szCs w:val="20"/>
          <w:highlight w:val="yellow"/>
          <w:lang w:val="et-EE" w:eastAsia="ru-RU"/>
        </w:rPr>
        <w:fldChar w:fldCharType="end"/>
      </w:r>
      <w:r w:rsidR="00A9229C" w:rsidRPr="00AD2BE2">
        <w:rPr>
          <w:sz w:val="20"/>
          <w:szCs w:val="20"/>
          <w:highlight w:val="yellow"/>
          <w:lang w:val="et-EE" w:eastAsia="ru-RU"/>
        </w:rPr>
        <w:fldChar w:fldCharType="end"/>
      </w:r>
      <w:r w:rsidR="001F5319" w:rsidRPr="00AD2BE2">
        <w:rPr>
          <w:sz w:val="20"/>
          <w:szCs w:val="20"/>
          <w:highlight w:val="yellow"/>
          <w:lang w:val="et-EE" w:eastAsia="ru-RU"/>
        </w:rPr>
        <w:fldChar w:fldCharType="end"/>
      </w:r>
      <w:r w:rsidR="00F622A2" w:rsidRPr="00AD2BE2">
        <w:rPr>
          <w:sz w:val="20"/>
          <w:szCs w:val="20"/>
          <w:highlight w:val="yellow"/>
          <w:lang w:val="et-EE" w:eastAsia="ru-RU"/>
        </w:rPr>
        <w:fldChar w:fldCharType="end"/>
      </w:r>
      <w:r w:rsidR="0081595D" w:rsidRPr="00AD2BE2">
        <w:rPr>
          <w:sz w:val="20"/>
          <w:szCs w:val="20"/>
          <w:highlight w:val="yellow"/>
          <w:lang w:val="et-EE" w:eastAsia="ru-RU"/>
        </w:rPr>
        <w:fldChar w:fldCharType="end"/>
      </w:r>
      <w:r w:rsidR="00E40438" w:rsidRPr="00AD2BE2">
        <w:rPr>
          <w:sz w:val="20"/>
          <w:szCs w:val="20"/>
          <w:highlight w:val="yellow"/>
          <w:lang w:val="et-EE" w:eastAsia="ru-RU"/>
        </w:rPr>
        <w:fldChar w:fldCharType="end"/>
      </w:r>
      <w:r w:rsidR="005736F4" w:rsidRPr="00AD2BE2">
        <w:rPr>
          <w:sz w:val="20"/>
          <w:szCs w:val="20"/>
          <w:highlight w:val="yellow"/>
          <w:lang w:val="et-EE" w:eastAsia="ru-RU"/>
        </w:rPr>
        <w:fldChar w:fldCharType="end"/>
      </w:r>
      <w:r w:rsidR="00B00948" w:rsidRPr="00AD2BE2">
        <w:rPr>
          <w:sz w:val="20"/>
          <w:szCs w:val="20"/>
          <w:highlight w:val="yellow"/>
          <w:lang w:val="et-EE" w:eastAsia="ru-RU"/>
        </w:rPr>
        <w:fldChar w:fldCharType="end"/>
      </w:r>
      <w:r w:rsidR="00253ECF" w:rsidRPr="00AD2BE2">
        <w:rPr>
          <w:sz w:val="20"/>
          <w:szCs w:val="20"/>
          <w:highlight w:val="yellow"/>
          <w:lang w:val="et-EE" w:eastAsia="ru-RU"/>
        </w:rPr>
        <w:fldChar w:fldCharType="end"/>
      </w:r>
      <w:r w:rsidRPr="00AD2BE2">
        <w:rPr>
          <w:sz w:val="20"/>
          <w:szCs w:val="20"/>
          <w:highlight w:val="yellow"/>
          <w:lang w:val="et-EE" w:eastAsia="ru-RU"/>
        </w:rPr>
        <w:fldChar w:fldCharType="end"/>
      </w: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highlight w:val="yellow"/>
          <w:lang w:val="et-EE"/>
        </w:rPr>
      </w:pPr>
    </w:p>
    <w:p w:rsidR="005C0816" w:rsidRPr="00AD2BE2" w:rsidRDefault="005C0816" w:rsidP="005C0816">
      <w:pPr>
        <w:shd w:val="clear" w:color="auto" w:fill="FFFFFF"/>
        <w:jc w:val="center"/>
        <w:rPr>
          <w:b/>
          <w:sz w:val="36"/>
          <w:szCs w:val="36"/>
          <w:lang w:val="et-EE"/>
        </w:rPr>
      </w:pPr>
      <w:r w:rsidRPr="00AD2BE2">
        <w:rPr>
          <w:b/>
          <w:sz w:val="36"/>
          <w:szCs w:val="36"/>
          <w:lang w:val="et-EE"/>
        </w:rPr>
        <w:t xml:space="preserve">Narva </w:t>
      </w:r>
      <w:r w:rsidR="001D6BFF" w:rsidRPr="00AD2BE2">
        <w:rPr>
          <w:b/>
          <w:sz w:val="36"/>
          <w:szCs w:val="36"/>
          <w:lang w:val="et-EE"/>
        </w:rPr>
        <w:t>202</w:t>
      </w:r>
      <w:r w:rsidR="00AD2BE2">
        <w:rPr>
          <w:b/>
          <w:sz w:val="36"/>
          <w:szCs w:val="36"/>
          <w:lang w:val="et-EE"/>
        </w:rPr>
        <w:t>1</w:t>
      </w:r>
    </w:p>
    <w:p w:rsidR="005C0816" w:rsidRPr="00AD2BE2" w:rsidRDefault="005C0816" w:rsidP="005C0816">
      <w:pPr>
        <w:rPr>
          <w:highlight w:val="yellow"/>
          <w:lang w:val="et-EE"/>
        </w:rPr>
      </w:pPr>
      <w:r w:rsidRPr="00AD2BE2">
        <w:rPr>
          <w:highlight w:val="yellow"/>
          <w:lang w:val="et-EE"/>
        </w:rPr>
        <w:br w:type="page"/>
      </w:r>
    </w:p>
    <w:p w:rsidR="005C0816" w:rsidRPr="00AD2BE2" w:rsidRDefault="005C0816" w:rsidP="005C0816">
      <w:pPr>
        <w:rPr>
          <w:color w:val="2F5496" w:themeColor="accent5" w:themeShade="BF"/>
          <w:highlight w:val="yellow"/>
          <w:lang w:val="et-EE"/>
        </w:rPr>
      </w:pPr>
    </w:p>
    <w:p w:rsidR="005C0816" w:rsidRPr="00AD2BE2" w:rsidRDefault="005C0816" w:rsidP="005C0816">
      <w:pPr>
        <w:rPr>
          <w:color w:val="2F5496" w:themeColor="accent5" w:themeShade="BF"/>
          <w:highlight w:val="yellow"/>
          <w:lang w:val="et-EE"/>
        </w:rPr>
      </w:pPr>
    </w:p>
    <w:sdt>
      <w:sdtPr>
        <w:rPr>
          <w:rFonts w:ascii="Times New Roman" w:eastAsia="Times New Roman" w:hAnsi="Times New Roman"/>
          <w:b w:val="0"/>
          <w:bCs w:val="0"/>
          <w:color w:val="auto"/>
          <w:sz w:val="24"/>
          <w:szCs w:val="24"/>
          <w:lang w:val="et-EE" w:eastAsia="en-US"/>
        </w:rPr>
        <w:id w:val="-891041456"/>
        <w:docPartObj>
          <w:docPartGallery w:val="Table of Contents"/>
          <w:docPartUnique/>
        </w:docPartObj>
      </w:sdtPr>
      <w:sdtContent>
        <w:p w:rsidR="008F0D84" w:rsidRDefault="008F0D84">
          <w:pPr>
            <w:pStyle w:val="Sisukorrapealkiri"/>
          </w:pPr>
          <w:r>
            <w:rPr>
              <w:lang w:val="et-EE"/>
            </w:rPr>
            <w:t>Sisukord</w:t>
          </w:r>
        </w:p>
        <w:p w:rsidR="0052325E" w:rsidRDefault="008F0D84">
          <w:pPr>
            <w:pStyle w:val="SK1"/>
            <w:rPr>
              <w:rFonts w:asciiTheme="minorHAnsi" w:eastAsiaTheme="minorEastAsia" w:hAnsiTheme="minorHAnsi" w:cstheme="minorBidi"/>
              <w:noProof/>
              <w:sz w:val="22"/>
              <w:szCs w:val="22"/>
            </w:rPr>
          </w:pPr>
          <w:r>
            <w:rPr>
              <w:b/>
              <w:bCs/>
              <w:lang w:val="et-EE"/>
            </w:rPr>
            <w:fldChar w:fldCharType="begin"/>
          </w:r>
          <w:r>
            <w:rPr>
              <w:b/>
              <w:bCs/>
              <w:lang w:val="et-EE"/>
            </w:rPr>
            <w:instrText xml:space="preserve"> TOC \o "1-3" \h \z \u </w:instrText>
          </w:r>
          <w:r>
            <w:rPr>
              <w:b/>
              <w:bCs/>
              <w:lang w:val="et-EE"/>
            </w:rPr>
            <w:fldChar w:fldCharType="separate"/>
          </w:r>
          <w:hyperlink w:anchor="_Toc89079695" w:history="1">
            <w:r w:rsidR="0052325E" w:rsidRPr="00606BD7">
              <w:rPr>
                <w:rStyle w:val="Hperlink"/>
                <w:noProof/>
                <w:lang w:val="et-EE"/>
              </w:rPr>
              <w:t>Narva Linnavolikogu määruse eelnõu</w:t>
            </w:r>
            <w:r w:rsidR="0052325E">
              <w:rPr>
                <w:noProof/>
                <w:webHidden/>
              </w:rPr>
              <w:tab/>
            </w:r>
            <w:r w:rsidR="0052325E">
              <w:rPr>
                <w:noProof/>
                <w:webHidden/>
              </w:rPr>
              <w:fldChar w:fldCharType="begin"/>
            </w:r>
            <w:r w:rsidR="0052325E">
              <w:rPr>
                <w:noProof/>
                <w:webHidden/>
              </w:rPr>
              <w:instrText xml:space="preserve"> PAGEREF _Toc89079695 \h </w:instrText>
            </w:r>
            <w:r w:rsidR="0052325E">
              <w:rPr>
                <w:noProof/>
                <w:webHidden/>
              </w:rPr>
            </w:r>
            <w:r w:rsidR="0052325E">
              <w:rPr>
                <w:noProof/>
                <w:webHidden/>
              </w:rPr>
              <w:fldChar w:fldCharType="separate"/>
            </w:r>
            <w:r w:rsidR="0052325E">
              <w:rPr>
                <w:noProof/>
                <w:webHidden/>
              </w:rPr>
              <w:t>3</w:t>
            </w:r>
            <w:r w:rsidR="0052325E">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696" w:history="1">
            <w:r w:rsidRPr="00606BD7">
              <w:rPr>
                <w:rStyle w:val="Hperlink"/>
                <w:noProof/>
                <w:lang w:val="et-EE"/>
              </w:rPr>
              <w:t>Narva linna 2022.aasta koondeelarve</w:t>
            </w:r>
            <w:r>
              <w:rPr>
                <w:noProof/>
                <w:webHidden/>
              </w:rPr>
              <w:tab/>
            </w:r>
            <w:r>
              <w:rPr>
                <w:noProof/>
                <w:webHidden/>
              </w:rPr>
              <w:fldChar w:fldCharType="begin"/>
            </w:r>
            <w:r>
              <w:rPr>
                <w:noProof/>
                <w:webHidden/>
              </w:rPr>
              <w:instrText xml:space="preserve"> PAGEREF _Toc89079696 \h </w:instrText>
            </w:r>
            <w:r>
              <w:rPr>
                <w:noProof/>
                <w:webHidden/>
              </w:rPr>
            </w:r>
            <w:r>
              <w:rPr>
                <w:noProof/>
                <w:webHidden/>
              </w:rPr>
              <w:fldChar w:fldCharType="separate"/>
            </w:r>
            <w:r>
              <w:rPr>
                <w:noProof/>
                <w:webHidden/>
              </w:rPr>
              <w:t>5</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697" w:history="1">
            <w:r w:rsidRPr="00606BD7">
              <w:rPr>
                <w:rStyle w:val="Hperlink"/>
                <w:noProof/>
                <w:lang w:val="et-EE"/>
              </w:rPr>
              <w:t>Narva linna 2022. aasta ametiasutuste eelarved väljaminekute osas</w:t>
            </w:r>
            <w:r>
              <w:rPr>
                <w:noProof/>
                <w:webHidden/>
              </w:rPr>
              <w:tab/>
            </w:r>
            <w:r>
              <w:rPr>
                <w:noProof/>
                <w:webHidden/>
              </w:rPr>
              <w:fldChar w:fldCharType="begin"/>
            </w:r>
            <w:r>
              <w:rPr>
                <w:noProof/>
                <w:webHidden/>
              </w:rPr>
              <w:instrText xml:space="preserve"> PAGEREF _Toc89079697 \h </w:instrText>
            </w:r>
            <w:r>
              <w:rPr>
                <w:noProof/>
                <w:webHidden/>
              </w:rPr>
            </w:r>
            <w:r>
              <w:rPr>
                <w:noProof/>
                <w:webHidden/>
              </w:rPr>
              <w:fldChar w:fldCharType="separate"/>
            </w:r>
            <w:r>
              <w:rPr>
                <w:noProof/>
                <w:webHidden/>
              </w:rPr>
              <w:t>6</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698" w:history="1">
            <w:r w:rsidRPr="00606BD7">
              <w:rPr>
                <w:rStyle w:val="Hperlink"/>
                <w:noProof/>
                <w:lang w:val="et-EE" w:eastAsia="et-EE"/>
              </w:rPr>
              <w:t>Narva linna 2022.aasta finantseerimistegevuse eelarve</w:t>
            </w:r>
            <w:r>
              <w:rPr>
                <w:noProof/>
                <w:webHidden/>
              </w:rPr>
              <w:tab/>
            </w:r>
            <w:r>
              <w:rPr>
                <w:noProof/>
                <w:webHidden/>
              </w:rPr>
              <w:fldChar w:fldCharType="begin"/>
            </w:r>
            <w:r>
              <w:rPr>
                <w:noProof/>
                <w:webHidden/>
              </w:rPr>
              <w:instrText xml:space="preserve"> PAGEREF _Toc89079698 \h </w:instrText>
            </w:r>
            <w:r>
              <w:rPr>
                <w:noProof/>
                <w:webHidden/>
              </w:rPr>
            </w:r>
            <w:r>
              <w:rPr>
                <w:noProof/>
                <w:webHidden/>
              </w:rPr>
              <w:fldChar w:fldCharType="separate"/>
            </w:r>
            <w:r>
              <w:rPr>
                <w:noProof/>
                <w:webHidden/>
              </w:rPr>
              <w:t>7</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699" w:history="1">
            <w:r w:rsidRPr="00606BD7">
              <w:rPr>
                <w:rStyle w:val="Hperlink"/>
                <w:noProof/>
                <w:lang w:val="et-EE"/>
              </w:rPr>
              <w:t>Narva linna 2022.aasta eelarves ettenähtud toetused</w:t>
            </w:r>
            <w:r>
              <w:rPr>
                <w:noProof/>
                <w:webHidden/>
              </w:rPr>
              <w:tab/>
            </w:r>
            <w:r>
              <w:rPr>
                <w:noProof/>
                <w:webHidden/>
              </w:rPr>
              <w:fldChar w:fldCharType="begin"/>
            </w:r>
            <w:r>
              <w:rPr>
                <w:noProof/>
                <w:webHidden/>
              </w:rPr>
              <w:instrText xml:space="preserve"> PAGEREF _Toc89079699 \h </w:instrText>
            </w:r>
            <w:r>
              <w:rPr>
                <w:noProof/>
                <w:webHidden/>
              </w:rPr>
            </w:r>
            <w:r>
              <w:rPr>
                <w:noProof/>
                <w:webHidden/>
              </w:rPr>
              <w:fldChar w:fldCharType="separate"/>
            </w:r>
            <w:r>
              <w:rPr>
                <w:noProof/>
                <w:webHidden/>
              </w:rPr>
              <w:t>11</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700" w:history="1">
            <w:r w:rsidRPr="00606BD7">
              <w:rPr>
                <w:rStyle w:val="Hperlink"/>
                <w:noProof/>
                <w:lang w:val="et-EE"/>
              </w:rPr>
              <w:t>Narva linna 2022.aasta rahavoogude prognoos</w:t>
            </w:r>
            <w:r>
              <w:rPr>
                <w:noProof/>
                <w:webHidden/>
              </w:rPr>
              <w:tab/>
            </w:r>
            <w:r>
              <w:rPr>
                <w:noProof/>
                <w:webHidden/>
              </w:rPr>
              <w:fldChar w:fldCharType="begin"/>
            </w:r>
            <w:r>
              <w:rPr>
                <w:noProof/>
                <w:webHidden/>
              </w:rPr>
              <w:instrText xml:space="preserve"> PAGEREF _Toc89079700 \h </w:instrText>
            </w:r>
            <w:r>
              <w:rPr>
                <w:noProof/>
                <w:webHidden/>
              </w:rPr>
            </w:r>
            <w:r>
              <w:rPr>
                <w:noProof/>
                <w:webHidden/>
              </w:rPr>
              <w:fldChar w:fldCharType="separate"/>
            </w:r>
            <w:r>
              <w:rPr>
                <w:noProof/>
                <w:webHidden/>
              </w:rPr>
              <w:t>12</w:t>
            </w:r>
            <w:r>
              <w:rPr>
                <w:noProof/>
                <w:webHidden/>
              </w:rPr>
              <w:fldChar w:fldCharType="end"/>
            </w:r>
          </w:hyperlink>
        </w:p>
        <w:p w:rsidR="0052325E" w:rsidRDefault="0052325E">
          <w:pPr>
            <w:pStyle w:val="SK1"/>
            <w:rPr>
              <w:rFonts w:asciiTheme="minorHAnsi" w:eastAsiaTheme="minorEastAsia" w:hAnsiTheme="minorHAnsi" w:cstheme="minorBidi"/>
              <w:noProof/>
              <w:sz w:val="22"/>
              <w:szCs w:val="22"/>
            </w:rPr>
          </w:pPr>
          <w:hyperlink w:anchor="_Toc89079701" w:history="1">
            <w:r w:rsidRPr="00606BD7">
              <w:rPr>
                <w:rStyle w:val="Hperlink"/>
                <w:noProof/>
              </w:rPr>
              <w:t>Seletuskiri</w:t>
            </w:r>
            <w:r>
              <w:rPr>
                <w:noProof/>
                <w:webHidden/>
              </w:rPr>
              <w:tab/>
            </w:r>
            <w:r>
              <w:rPr>
                <w:noProof/>
                <w:webHidden/>
              </w:rPr>
              <w:fldChar w:fldCharType="begin"/>
            </w:r>
            <w:r>
              <w:rPr>
                <w:noProof/>
                <w:webHidden/>
              </w:rPr>
              <w:instrText xml:space="preserve"> PAGEREF _Toc89079701 \h </w:instrText>
            </w:r>
            <w:r>
              <w:rPr>
                <w:noProof/>
                <w:webHidden/>
              </w:rPr>
            </w:r>
            <w:r>
              <w:rPr>
                <w:noProof/>
                <w:webHidden/>
              </w:rPr>
              <w:fldChar w:fldCharType="separate"/>
            </w:r>
            <w:r>
              <w:rPr>
                <w:noProof/>
                <w:webHidden/>
              </w:rPr>
              <w:t>13</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702" w:history="1">
            <w:r w:rsidRPr="00606BD7">
              <w:rPr>
                <w:rStyle w:val="Hperlink"/>
                <w:bCs/>
                <w:i/>
                <w:iCs/>
                <w:noProof/>
              </w:rPr>
              <w:t>Sissejuhatav osa</w:t>
            </w:r>
            <w:r>
              <w:rPr>
                <w:noProof/>
                <w:webHidden/>
              </w:rPr>
              <w:tab/>
            </w:r>
            <w:r>
              <w:rPr>
                <w:noProof/>
                <w:webHidden/>
              </w:rPr>
              <w:fldChar w:fldCharType="begin"/>
            </w:r>
            <w:r>
              <w:rPr>
                <w:noProof/>
                <w:webHidden/>
              </w:rPr>
              <w:instrText xml:space="preserve"> PAGEREF _Toc89079702 \h </w:instrText>
            </w:r>
            <w:r>
              <w:rPr>
                <w:noProof/>
                <w:webHidden/>
              </w:rPr>
            </w:r>
            <w:r>
              <w:rPr>
                <w:noProof/>
                <w:webHidden/>
              </w:rPr>
              <w:fldChar w:fldCharType="separate"/>
            </w:r>
            <w:r>
              <w:rPr>
                <w:noProof/>
                <w:webHidden/>
              </w:rPr>
              <w:t>13</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703" w:history="1">
            <w:r w:rsidRPr="00606BD7">
              <w:rPr>
                <w:rStyle w:val="Hperlink"/>
                <w:noProof/>
                <w:lang w:val="et-EE"/>
              </w:rPr>
              <w:t>2022.aasta sissetulekute (tulude) eelarve eelnõu</w:t>
            </w:r>
            <w:r>
              <w:rPr>
                <w:noProof/>
                <w:webHidden/>
              </w:rPr>
              <w:tab/>
            </w:r>
            <w:r>
              <w:rPr>
                <w:noProof/>
                <w:webHidden/>
              </w:rPr>
              <w:fldChar w:fldCharType="begin"/>
            </w:r>
            <w:r>
              <w:rPr>
                <w:noProof/>
                <w:webHidden/>
              </w:rPr>
              <w:instrText xml:space="preserve"> PAGEREF _Toc89079703 \h </w:instrText>
            </w:r>
            <w:r>
              <w:rPr>
                <w:noProof/>
                <w:webHidden/>
              </w:rPr>
            </w:r>
            <w:r>
              <w:rPr>
                <w:noProof/>
                <w:webHidden/>
              </w:rPr>
              <w:fldChar w:fldCharType="separate"/>
            </w:r>
            <w:r>
              <w:rPr>
                <w:noProof/>
                <w:webHidden/>
              </w:rPr>
              <w:t>17</w:t>
            </w:r>
            <w:r>
              <w:rPr>
                <w:noProof/>
                <w:webHidden/>
              </w:rPr>
              <w:fldChar w:fldCharType="end"/>
            </w:r>
          </w:hyperlink>
        </w:p>
        <w:p w:rsidR="0052325E" w:rsidRDefault="0052325E">
          <w:pPr>
            <w:pStyle w:val="SK2"/>
            <w:rPr>
              <w:rFonts w:asciiTheme="minorHAnsi" w:eastAsiaTheme="minorEastAsia" w:hAnsiTheme="minorHAnsi" w:cstheme="minorBidi"/>
              <w:noProof/>
              <w:sz w:val="22"/>
              <w:szCs w:val="22"/>
            </w:rPr>
          </w:pPr>
          <w:hyperlink w:anchor="_Toc89079704" w:history="1">
            <w:r w:rsidRPr="00606BD7">
              <w:rPr>
                <w:rStyle w:val="Hperlink"/>
                <w:noProof/>
                <w:lang w:val="et-EE"/>
              </w:rPr>
              <w:t>2022.aasta väljaminekute (kulude) eelarve eelnõu</w:t>
            </w:r>
            <w:r>
              <w:rPr>
                <w:noProof/>
                <w:webHidden/>
              </w:rPr>
              <w:tab/>
            </w:r>
            <w:r>
              <w:rPr>
                <w:noProof/>
                <w:webHidden/>
              </w:rPr>
              <w:fldChar w:fldCharType="begin"/>
            </w:r>
            <w:r>
              <w:rPr>
                <w:noProof/>
                <w:webHidden/>
              </w:rPr>
              <w:instrText xml:space="preserve"> PAGEREF _Toc89079704 \h </w:instrText>
            </w:r>
            <w:r>
              <w:rPr>
                <w:noProof/>
                <w:webHidden/>
              </w:rPr>
            </w:r>
            <w:r>
              <w:rPr>
                <w:noProof/>
                <w:webHidden/>
              </w:rPr>
              <w:fldChar w:fldCharType="separate"/>
            </w:r>
            <w:r>
              <w:rPr>
                <w:noProof/>
                <w:webHidden/>
              </w:rPr>
              <w:t>29</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05" w:history="1">
            <w:r w:rsidRPr="00606BD7">
              <w:rPr>
                <w:rStyle w:val="Hperlink"/>
                <w:noProof/>
              </w:rPr>
              <w:t>Narva Linnavolikogu Kantselei</w:t>
            </w:r>
            <w:r>
              <w:rPr>
                <w:noProof/>
                <w:webHidden/>
              </w:rPr>
              <w:tab/>
            </w:r>
            <w:r>
              <w:rPr>
                <w:noProof/>
                <w:webHidden/>
              </w:rPr>
              <w:fldChar w:fldCharType="begin"/>
            </w:r>
            <w:r>
              <w:rPr>
                <w:noProof/>
                <w:webHidden/>
              </w:rPr>
              <w:instrText xml:space="preserve"> PAGEREF _Toc89079705 \h </w:instrText>
            </w:r>
            <w:r>
              <w:rPr>
                <w:noProof/>
                <w:webHidden/>
              </w:rPr>
            </w:r>
            <w:r>
              <w:rPr>
                <w:noProof/>
                <w:webHidden/>
              </w:rPr>
              <w:fldChar w:fldCharType="separate"/>
            </w:r>
            <w:r>
              <w:rPr>
                <w:noProof/>
                <w:webHidden/>
              </w:rPr>
              <w:t>38</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06" w:history="1">
            <w:r w:rsidRPr="00606BD7">
              <w:rPr>
                <w:rStyle w:val="Hperlink"/>
                <w:noProof/>
              </w:rPr>
              <w:t>Narva Linnavalitsuse Rahandusamet</w:t>
            </w:r>
            <w:r>
              <w:rPr>
                <w:noProof/>
                <w:webHidden/>
              </w:rPr>
              <w:tab/>
            </w:r>
            <w:r>
              <w:rPr>
                <w:noProof/>
                <w:webHidden/>
              </w:rPr>
              <w:fldChar w:fldCharType="begin"/>
            </w:r>
            <w:r>
              <w:rPr>
                <w:noProof/>
                <w:webHidden/>
              </w:rPr>
              <w:instrText xml:space="preserve"> PAGEREF _Toc89079706 \h </w:instrText>
            </w:r>
            <w:r>
              <w:rPr>
                <w:noProof/>
                <w:webHidden/>
              </w:rPr>
            </w:r>
            <w:r>
              <w:rPr>
                <w:noProof/>
                <w:webHidden/>
              </w:rPr>
              <w:fldChar w:fldCharType="separate"/>
            </w:r>
            <w:r>
              <w:rPr>
                <w:noProof/>
                <w:webHidden/>
              </w:rPr>
              <w:t>38</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07" w:history="1">
            <w:r w:rsidRPr="00606BD7">
              <w:rPr>
                <w:rStyle w:val="Hperlink"/>
                <w:noProof/>
              </w:rPr>
              <w:t>Narva Linnaarhiiv</w:t>
            </w:r>
            <w:r>
              <w:rPr>
                <w:noProof/>
                <w:webHidden/>
              </w:rPr>
              <w:tab/>
            </w:r>
            <w:r>
              <w:rPr>
                <w:noProof/>
                <w:webHidden/>
              </w:rPr>
              <w:fldChar w:fldCharType="begin"/>
            </w:r>
            <w:r>
              <w:rPr>
                <w:noProof/>
                <w:webHidden/>
              </w:rPr>
              <w:instrText xml:space="preserve"> PAGEREF _Toc89079707 \h </w:instrText>
            </w:r>
            <w:r>
              <w:rPr>
                <w:noProof/>
                <w:webHidden/>
              </w:rPr>
            </w:r>
            <w:r>
              <w:rPr>
                <w:noProof/>
                <w:webHidden/>
              </w:rPr>
              <w:fldChar w:fldCharType="separate"/>
            </w:r>
            <w:r>
              <w:rPr>
                <w:noProof/>
                <w:webHidden/>
              </w:rPr>
              <w:t>39</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08" w:history="1">
            <w:r w:rsidRPr="00606BD7">
              <w:rPr>
                <w:rStyle w:val="Hperlink"/>
                <w:noProof/>
              </w:rPr>
              <w:t>Narva Linnakantselei</w:t>
            </w:r>
            <w:r>
              <w:rPr>
                <w:noProof/>
                <w:webHidden/>
              </w:rPr>
              <w:tab/>
            </w:r>
            <w:r>
              <w:rPr>
                <w:noProof/>
                <w:webHidden/>
              </w:rPr>
              <w:fldChar w:fldCharType="begin"/>
            </w:r>
            <w:r>
              <w:rPr>
                <w:noProof/>
                <w:webHidden/>
              </w:rPr>
              <w:instrText xml:space="preserve"> PAGEREF _Toc89079708 \h </w:instrText>
            </w:r>
            <w:r>
              <w:rPr>
                <w:noProof/>
                <w:webHidden/>
              </w:rPr>
            </w:r>
            <w:r>
              <w:rPr>
                <w:noProof/>
                <w:webHidden/>
              </w:rPr>
              <w:fldChar w:fldCharType="separate"/>
            </w:r>
            <w:r>
              <w:rPr>
                <w:noProof/>
                <w:webHidden/>
              </w:rPr>
              <w:t>40</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09" w:history="1">
            <w:r w:rsidRPr="00606BD7">
              <w:rPr>
                <w:rStyle w:val="Hperlink"/>
                <w:noProof/>
              </w:rPr>
              <w:t>Narva Linnavalitsuse Arhitekt</w:t>
            </w:r>
            <w:r w:rsidRPr="00606BD7">
              <w:rPr>
                <w:rStyle w:val="Hperlink"/>
                <w:noProof/>
              </w:rPr>
              <w:t>u</w:t>
            </w:r>
            <w:r w:rsidRPr="00606BD7">
              <w:rPr>
                <w:rStyle w:val="Hperlink"/>
                <w:noProof/>
              </w:rPr>
              <w:t>uri- ja Linnaplaneerimise Amet</w:t>
            </w:r>
            <w:r>
              <w:rPr>
                <w:noProof/>
                <w:webHidden/>
              </w:rPr>
              <w:tab/>
            </w:r>
            <w:r>
              <w:rPr>
                <w:noProof/>
                <w:webHidden/>
              </w:rPr>
              <w:fldChar w:fldCharType="begin"/>
            </w:r>
            <w:r>
              <w:rPr>
                <w:noProof/>
                <w:webHidden/>
              </w:rPr>
              <w:instrText xml:space="preserve"> PAGEREF _Toc89079709 \h </w:instrText>
            </w:r>
            <w:r>
              <w:rPr>
                <w:noProof/>
                <w:webHidden/>
              </w:rPr>
            </w:r>
            <w:r>
              <w:rPr>
                <w:noProof/>
                <w:webHidden/>
              </w:rPr>
              <w:fldChar w:fldCharType="separate"/>
            </w:r>
            <w:r>
              <w:rPr>
                <w:noProof/>
                <w:webHidden/>
              </w:rPr>
              <w:t>42</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0" w:history="1">
            <w:r w:rsidRPr="00606BD7">
              <w:rPr>
                <w:rStyle w:val="Hperlink"/>
                <w:rFonts w:eastAsiaTheme="minorHAnsi"/>
                <w:noProof/>
              </w:rPr>
              <w:t>Narva Linna Arenduse ja Ökonoomika Amet</w:t>
            </w:r>
            <w:r>
              <w:rPr>
                <w:noProof/>
                <w:webHidden/>
              </w:rPr>
              <w:tab/>
            </w:r>
            <w:r>
              <w:rPr>
                <w:noProof/>
                <w:webHidden/>
              </w:rPr>
              <w:fldChar w:fldCharType="begin"/>
            </w:r>
            <w:r>
              <w:rPr>
                <w:noProof/>
                <w:webHidden/>
              </w:rPr>
              <w:instrText xml:space="preserve"> PAGEREF _Toc89079710 \h </w:instrText>
            </w:r>
            <w:r>
              <w:rPr>
                <w:noProof/>
                <w:webHidden/>
              </w:rPr>
            </w:r>
            <w:r>
              <w:rPr>
                <w:noProof/>
                <w:webHidden/>
              </w:rPr>
              <w:fldChar w:fldCharType="separate"/>
            </w:r>
            <w:r>
              <w:rPr>
                <w:noProof/>
                <w:webHidden/>
              </w:rPr>
              <w:t>44</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1" w:history="1">
            <w:r w:rsidRPr="00606BD7">
              <w:rPr>
                <w:rStyle w:val="Hperlink"/>
                <w:noProof/>
              </w:rPr>
              <w:t>Narva Linnavalitsuse Linnamajandusamet</w:t>
            </w:r>
            <w:r>
              <w:rPr>
                <w:noProof/>
                <w:webHidden/>
              </w:rPr>
              <w:tab/>
            </w:r>
            <w:r>
              <w:rPr>
                <w:noProof/>
                <w:webHidden/>
              </w:rPr>
              <w:fldChar w:fldCharType="begin"/>
            </w:r>
            <w:r>
              <w:rPr>
                <w:noProof/>
                <w:webHidden/>
              </w:rPr>
              <w:instrText xml:space="preserve"> PAGEREF _Toc89079711 \h </w:instrText>
            </w:r>
            <w:r>
              <w:rPr>
                <w:noProof/>
                <w:webHidden/>
              </w:rPr>
            </w:r>
            <w:r>
              <w:rPr>
                <w:noProof/>
                <w:webHidden/>
              </w:rPr>
              <w:fldChar w:fldCharType="separate"/>
            </w:r>
            <w:r>
              <w:rPr>
                <w:noProof/>
                <w:webHidden/>
              </w:rPr>
              <w:t>45</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2" w:history="1">
            <w:r w:rsidRPr="00606BD7">
              <w:rPr>
                <w:rStyle w:val="Hperlink"/>
                <w:noProof/>
              </w:rPr>
              <w:t>Narva linna Sotsiaalabiamet</w:t>
            </w:r>
            <w:r>
              <w:rPr>
                <w:noProof/>
                <w:webHidden/>
              </w:rPr>
              <w:tab/>
            </w:r>
            <w:r>
              <w:rPr>
                <w:noProof/>
                <w:webHidden/>
              </w:rPr>
              <w:fldChar w:fldCharType="begin"/>
            </w:r>
            <w:r>
              <w:rPr>
                <w:noProof/>
                <w:webHidden/>
              </w:rPr>
              <w:instrText xml:space="preserve"> PAGEREF _Toc89079712 \h </w:instrText>
            </w:r>
            <w:r>
              <w:rPr>
                <w:noProof/>
                <w:webHidden/>
              </w:rPr>
            </w:r>
            <w:r>
              <w:rPr>
                <w:noProof/>
                <w:webHidden/>
              </w:rPr>
              <w:fldChar w:fldCharType="separate"/>
            </w:r>
            <w:r>
              <w:rPr>
                <w:noProof/>
                <w:webHidden/>
              </w:rPr>
              <w:t>51</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3" w:history="1">
            <w:r w:rsidRPr="00606BD7">
              <w:rPr>
                <w:rStyle w:val="Hperlink"/>
                <w:noProof/>
              </w:rPr>
              <w:t>Narva Linnavalitsuse Kultuuriosakond</w:t>
            </w:r>
            <w:r>
              <w:rPr>
                <w:noProof/>
                <w:webHidden/>
              </w:rPr>
              <w:tab/>
            </w:r>
            <w:r>
              <w:rPr>
                <w:noProof/>
                <w:webHidden/>
              </w:rPr>
              <w:fldChar w:fldCharType="begin"/>
            </w:r>
            <w:r>
              <w:rPr>
                <w:noProof/>
                <w:webHidden/>
              </w:rPr>
              <w:instrText xml:space="preserve"> PAGEREF _Toc89079713 \h </w:instrText>
            </w:r>
            <w:r>
              <w:rPr>
                <w:noProof/>
                <w:webHidden/>
              </w:rPr>
            </w:r>
            <w:r>
              <w:rPr>
                <w:noProof/>
                <w:webHidden/>
              </w:rPr>
              <w:fldChar w:fldCharType="separate"/>
            </w:r>
            <w:r>
              <w:rPr>
                <w:noProof/>
                <w:webHidden/>
              </w:rPr>
              <w:t>60</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4" w:history="1">
            <w:r w:rsidRPr="00606BD7">
              <w:rPr>
                <w:rStyle w:val="Hperlink"/>
                <w:noProof/>
              </w:rPr>
              <w:t>2022. aastal antavad toetused</w:t>
            </w:r>
            <w:r>
              <w:rPr>
                <w:noProof/>
                <w:webHidden/>
              </w:rPr>
              <w:tab/>
            </w:r>
            <w:r>
              <w:rPr>
                <w:noProof/>
                <w:webHidden/>
              </w:rPr>
              <w:fldChar w:fldCharType="begin"/>
            </w:r>
            <w:r>
              <w:rPr>
                <w:noProof/>
                <w:webHidden/>
              </w:rPr>
              <w:instrText xml:space="preserve"> PAGEREF _Toc89079714 \h </w:instrText>
            </w:r>
            <w:r>
              <w:rPr>
                <w:noProof/>
                <w:webHidden/>
              </w:rPr>
            </w:r>
            <w:r>
              <w:rPr>
                <w:noProof/>
                <w:webHidden/>
              </w:rPr>
              <w:fldChar w:fldCharType="separate"/>
            </w:r>
            <w:r>
              <w:rPr>
                <w:noProof/>
                <w:webHidden/>
              </w:rPr>
              <w:t>73</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5" w:history="1">
            <w:r w:rsidRPr="00606BD7">
              <w:rPr>
                <w:rStyle w:val="Hperlink"/>
                <w:noProof/>
                <w:lang w:eastAsia="et-EE"/>
              </w:rPr>
              <w:t>2022.aastal kavandatavad linna üritused ja tegevused (koondülevaade).</w:t>
            </w:r>
            <w:r>
              <w:rPr>
                <w:noProof/>
                <w:webHidden/>
              </w:rPr>
              <w:tab/>
            </w:r>
            <w:r>
              <w:rPr>
                <w:noProof/>
                <w:webHidden/>
              </w:rPr>
              <w:fldChar w:fldCharType="begin"/>
            </w:r>
            <w:r>
              <w:rPr>
                <w:noProof/>
                <w:webHidden/>
              </w:rPr>
              <w:instrText xml:space="preserve"> PAGEREF _Toc89079715 \h </w:instrText>
            </w:r>
            <w:r>
              <w:rPr>
                <w:noProof/>
                <w:webHidden/>
              </w:rPr>
            </w:r>
            <w:r>
              <w:rPr>
                <w:noProof/>
                <w:webHidden/>
              </w:rPr>
              <w:fldChar w:fldCharType="separate"/>
            </w:r>
            <w:r>
              <w:rPr>
                <w:noProof/>
                <w:webHidden/>
              </w:rPr>
              <w:t>75</w:t>
            </w:r>
            <w:r>
              <w:rPr>
                <w:noProof/>
                <w:webHidden/>
              </w:rPr>
              <w:fldChar w:fldCharType="end"/>
            </w:r>
          </w:hyperlink>
        </w:p>
        <w:p w:rsidR="0052325E" w:rsidRDefault="0052325E">
          <w:pPr>
            <w:pStyle w:val="SK3"/>
            <w:tabs>
              <w:tab w:val="right" w:leader="dot" w:pos="9174"/>
            </w:tabs>
            <w:rPr>
              <w:rFonts w:asciiTheme="minorHAnsi" w:eastAsiaTheme="minorEastAsia" w:hAnsiTheme="minorHAnsi" w:cstheme="minorBidi"/>
              <w:noProof/>
              <w:sz w:val="22"/>
              <w:szCs w:val="22"/>
            </w:rPr>
          </w:pPr>
          <w:hyperlink w:anchor="_Toc89079716" w:history="1">
            <w:r w:rsidRPr="00606BD7">
              <w:rPr>
                <w:rStyle w:val="Hperlink"/>
                <w:noProof/>
              </w:rPr>
              <w:t>2022.aasta finantseerimistegevuse eelarve</w:t>
            </w:r>
            <w:r>
              <w:rPr>
                <w:noProof/>
                <w:webHidden/>
              </w:rPr>
              <w:tab/>
            </w:r>
            <w:r>
              <w:rPr>
                <w:noProof/>
                <w:webHidden/>
              </w:rPr>
              <w:fldChar w:fldCharType="begin"/>
            </w:r>
            <w:r>
              <w:rPr>
                <w:noProof/>
                <w:webHidden/>
              </w:rPr>
              <w:instrText xml:space="preserve"> PAGEREF _Toc89079716 \h </w:instrText>
            </w:r>
            <w:r>
              <w:rPr>
                <w:noProof/>
                <w:webHidden/>
              </w:rPr>
            </w:r>
            <w:r>
              <w:rPr>
                <w:noProof/>
                <w:webHidden/>
              </w:rPr>
              <w:fldChar w:fldCharType="separate"/>
            </w:r>
            <w:r>
              <w:rPr>
                <w:noProof/>
                <w:webHidden/>
              </w:rPr>
              <w:t>79</w:t>
            </w:r>
            <w:r>
              <w:rPr>
                <w:noProof/>
                <w:webHidden/>
              </w:rPr>
              <w:fldChar w:fldCharType="end"/>
            </w:r>
          </w:hyperlink>
        </w:p>
        <w:p w:rsidR="008F0D84" w:rsidRDefault="008F0D84">
          <w:r>
            <w:rPr>
              <w:b/>
              <w:bCs/>
              <w:lang w:val="et-EE"/>
            </w:rPr>
            <w:fldChar w:fldCharType="end"/>
          </w:r>
        </w:p>
      </w:sdtContent>
    </w:sdt>
    <w:p w:rsidR="005C0816" w:rsidRPr="004C2922" w:rsidRDefault="005C0816" w:rsidP="005C0816">
      <w:pPr>
        <w:rPr>
          <w:lang w:val="et-EE"/>
        </w:rPr>
      </w:pPr>
    </w:p>
    <w:p w:rsidR="005C0816" w:rsidRPr="004C2922" w:rsidRDefault="005C0816" w:rsidP="005C0816">
      <w:pPr>
        <w:rPr>
          <w:lang w:val="et-EE"/>
        </w:rPr>
      </w:pPr>
    </w:p>
    <w:p w:rsidR="005C0816" w:rsidRPr="004C2922" w:rsidRDefault="005C0816" w:rsidP="005C0816">
      <w:pPr>
        <w:rPr>
          <w:lang w:val="et-EE"/>
        </w:rPr>
      </w:pPr>
    </w:p>
    <w:p w:rsidR="005C0816" w:rsidRPr="00AD2BE2" w:rsidRDefault="005C0816" w:rsidP="005C0816">
      <w:pPr>
        <w:rPr>
          <w:color w:val="2F5496" w:themeColor="accent5" w:themeShade="BF"/>
          <w:highlight w:val="yellow"/>
          <w:lang w:val="et-EE"/>
        </w:rPr>
      </w:pPr>
    </w:p>
    <w:p w:rsidR="005C0816" w:rsidRPr="00AD2BE2" w:rsidRDefault="005C0816" w:rsidP="005C0816">
      <w:pPr>
        <w:rPr>
          <w:color w:val="2F5496" w:themeColor="accent5" w:themeShade="BF"/>
          <w:highlight w:val="yellow"/>
          <w:lang w:val="et-EE"/>
        </w:rPr>
      </w:pPr>
    </w:p>
    <w:p w:rsidR="005C0816" w:rsidRPr="00AD2BE2" w:rsidRDefault="005C0816" w:rsidP="005C0816">
      <w:pPr>
        <w:rPr>
          <w:color w:val="2F5496" w:themeColor="accent5" w:themeShade="BF"/>
          <w:highlight w:val="yellow"/>
          <w:lang w:val="et-EE"/>
        </w:rPr>
      </w:pPr>
    </w:p>
    <w:p w:rsidR="005C0816" w:rsidRPr="00AD2BE2" w:rsidRDefault="005C0816" w:rsidP="005C0816">
      <w:pPr>
        <w:rPr>
          <w:color w:val="2F5496" w:themeColor="accent5" w:themeShade="BF"/>
          <w:highlight w:val="yellow"/>
          <w:lang w:val="et-EE"/>
        </w:rPr>
      </w:pPr>
    </w:p>
    <w:p w:rsidR="005C0816" w:rsidRPr="00AD2BE2" w:rsidRDefault="005C0816" w:rsidP="005C0816">
      <w:pPr>
        <w:rPr>
          <w:color w:val="2F5496" w:themeColor="accent5" w:themeShade="BF"/>
          <w:highlight w:val="yellow"/>
          <w:lang w:val="et-EE"/>
        </w:rPr>
      </w:pPr>
    </w:p>
    <w:p w:rsidR="005C0816" w:rsidRPr="00AD2BE2" w:rsidRDefault="005C0816" w:rsidP="005C0816">
      <w:pPr>
        <w:rPr>
          <w:color w:val="2F5496" w:themeColor="accent5" w:themeShade="BF"/>
          <w:highlight w:val="yellow"/>
          <w:lang w:val="et-EE"/>
        </w:rPr>
      </w:pPr>
    </w:p>
    <w:p w:rsidR="005C0816" w:rsidRPr="00AD2BE2" w:rsidRDefault="005C0816" w:rsidP="005C0816">
      <w:pPr>
        <w:spacing w:line="480" w:lineRule="auto"/>
        <w:rPr>
          <w:color w:val="2F5496" w:themeColor="accent5" w:themeShade="BF"/>
          <w:highlight w:val="yellow"/>
          <w:lang w:val="et-EE"/>
        </w:rPr>
        <w:sectPr w:rsidR="005C0816" w:rsidRPr="00AD2BE2" w:rsidSect="00B00948">
          <w:footerReference w:type="even" r:id="rId10"/>
          <w:footerReference w:type="default" r:id="rId11"/>
          <w:pgSz w:w="12240" w:h="15840"/>
          <w:pgMar w:top="539" w:right="1259" w:bottom="720" w:left="1797" w:header="709" w:footer="709" w:gutter="0"/>
          <w:cols w:space="708"/>
          <w:titlePg/>
          <w:docGrid w:linePitch="360"/>
        </w:sectPr>
      </w:pPr>
    </w:p>
    <w:p w:rsidR="005C0816" w:rsidRPr="00F74DE5" w:rsidRDefault="005C0816" w:rsidP="005C0816">
      <w:pPr>
        <w:pStyle w:val="Pealkiri1"/>
        <w:jc w:val="right"/>
        <w:rPr>
          <w:rFonts w:ascii="Times New Roman" w:hAnsi="Times New Roman"/>
          <w:color w:val="FFFFFF" w:themeColor="background1"/>
          <w:sz w:val="24"/>
          <w:szCs w:val="28"/>
          <w:lang w:val="et-EE"/>
        </w:rPr>
      </w:pPr>
      <w:bookmarkStart w:id="0" w:name="_Toc215365094"/>
      <w:bookmarkStart w:id="1" w:name="_Toc278891599"/>
      <w:bookmarkStart w:id="2" w:name="_Toc341613541"/>
      <w:bookmarkStart w:id="3" w:name="_Toc373014559"/>
      <w:bookmarkStart w:id="4" w:name="_Toc373014835"/>
      <w:bookmarkStart w:id="5" w:name="_Toc373244925"/>
      <w:bookmarkStart w:id="6" w:name="_Toc373244993"/>
      <w:bookmarkStart w:id="7" w:name="_Toc373245027"/>
      <w:bookmarkStart w:id="8" w:name="_Toc373269402"/>
      <w:bookmarkStart w:id="9" w:name="_Toc373305880"/>
      <w:bookmarkStart w:id="10" w:name="_Toc373309162"/>
      <w:bookmarkStart w:id="11" w:name="_Toc373326312"/>
      <w:bookmarkStart w:id="12" w:name="_Toc373395072"/>
      <w:bookmarkStart w:id="13" w:name="_Toc436224105"/>
      <w:bookmarkStart w:id="14" w:name="_Toc436224287"/>
      <w:bookmarkStart w:id="15" w:name="_Toc436224350"/>
      <w:bookmarkStart w:id="16" w:name="_Toc436224381"/>
      <w:bookmarkStart w:id="17" w:name="_Toc466788129"/>
      <w:bookmarkStart w:id="18" w:name="_Toc499039220"/>
      <w:bookmarkStart w:id="19" w:name="_Toc530476927"/>
      <w:bookmarkStart w:id="20" w:name="_Toc530861254"/>
      <w:bookmarkStart w:id="21" w:name="_Toc530993129"/>
      <w:bookmarkStart w:id="22" w:name="_Toc89079695"/>
      <w:r w:rsidRPr="00F74DE5">
        <w:rPr>
          <w:rFonts w:ascii="Times New Roman" w:hAnsi="Times New Roman"/>
          <w:color w:val="FFFFFF" w:themeColor="background1"/>
          <w:sz w:val="24"/>
          <w:lang w:val="et-EE"/>
        </w:rPr>
        <w:lastRenderedPageBreak/>
        <w:t>Narva Linnavolikogu määruse eelnõu</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F74DE5">
        <w:rPr>
          <w:rFonts w:ascii="Times New Roman" w:hAnsi="Times New Roman"/>
          <w:color w:val="FFFFFF" w:themeColor="background1"/>
          <w:sz w:val="24"/>
          <w:lang w:val="et-EE"/>
        </w:rPr>
        <w:t xml:space="preserve"> </w:t>
      </w:r>
    </w:p>
    <w:p w:rsidR="005C0816" w:rsidRPr="00AD2BE2" w:rsidRDefault="005C0816" w:rsidP="005C0816">
      <w:pPr>
        <w:shd w:val="clear" w:color="auto" w:fill="FFFFFF"/>
        <w:jc w:val="right"/>
        <w:rPr>
          <w:color w:val="2F5496" w:themeColor="accent5" w:themeShade="BF"/>
          <w:sz w:val="20"/>
          <w:szCs w:val="20"/>
          <w:lang w:val="et-EE"/>
        </w:rPr>
      </w:pPr>
    </w:p>
    <w:p w:rsidR="005C0816" w:rsidRPr="00F74DE5" w:rsidRDefault="005C0816" w:rsidP="005C0816">
      <w:pPr>
        <w:shd w:val="clear" w:color="auto" w:fill="FFFFFF"/>
        <w:jc w:val="right"/>
        <w:rPr>
          <w:sz w:val="20"/>
          <w:szCs w:val="20"/>
          <w:lang w:val="et-EE"/>
        </w:rPr>
      </w:pPr>
      <w:r w:rsidRPr="00F74DE5">
        <w:rPr>
          <w:sz w:val="20"/>
          <w:szCs w:val="20"/>
          <w:lang w:val="et-EE"/>
        </w:rPr>
        <w:t>Eelnõu</w:t>
      </w:r>
    </w:p>
    <w:p w:rsidR="005C0816" w:rsidRPr="00F74DE5" w:rsidRDefault="005C0816" w:rsidP="005C0816">
      <w:pPr>
        <w:shd w:val="clear" w:color="auto" w:fill="FFFFFF"/>
        <w:spacing w:before="120" w:after="120"/>
        <w:jc w:val="center"/>
        <w:rPr>
          <w:b/>
          <w:bCs/>
          <w:lang w:val="et-EE"/>
        </w:rPr>
      </w:pPr>
    </w:p>
    <w:p w:rsidR="005C0816" w:rsidRPr="00F74DE5" w:rsidRDefault="005C0816" w:rsidP="005C0816">
      <w:pPr>
        <w:shd w:val="clear" w:color="auto" w:fill="FFFFFF"/>
        <w:spacing w:before="120" w:after="120"/>
        <w:jc w:val="center"/>
        <w:rPr>
          <w:b/>
          <w:bCs/>
          <w:lang w:val="et-EE"/>
        </w:rPr>
      </w:pPr>
      <w:r w:rsidRPr="00F74DE5">
        <w:rPr>
          <w:b/>
          <w:bCs/>
          <w:lang w:val="et-EE"/>
        </w:rPr>
        <w:t>NARVA LINNAVOLIKOGU</w:t>
      </w:r>
    </w:p>
    <w:p w:rsidR="005C0816" w:rsidRPr="00F74DE5" w:rsidRDefault="005C0816" w:rsidP="005C0816">
      <w:pPr>
        <w:shd w:val="clear" w:color="auto" w:fill="FFFFFF"/>
        <w:spacing w:before="120" w:after="120"/>
        <w:jc w:val="center"/>
        <w:rPr>
          <w:b/>
          <w:bCs/>
          <w:lang w:val="et-EE"/>
        </w:rPr>
      </w:pPr>
      <w:r w:rsidRPr="00F74DE5">
        <w:rPr>
          <w:b/>
          <w:bCs/>
          <w:lang w:val="et-EE"/>
        </w:rPr>
        <w:t>MÄÄRUS</w:t>
      </w:r>
    </w:p>
    <w:p w:rsidR="005C0816" w:rsidRPr="00F74DE5" w:rsidRDefault="005C0816" w:rsidP="005C0816">
      <w:pPr>
        <w:shd w:val="clear" w:color="auto" w:fill="FFFFFF"/>
        <w:jc w:val="both"/>
        <w:rPr>
          <w:lang w:val="et-EE"/>
        </w:rPr>
      </w:pPr>
      <w:r w:rsidRPr="00F74DE5">
        <w:rPr>
          <w:lang w:val="et-EE"/>
        </w:rPr>
        <w:tab/>
      </w:r>
      <w:r w:rsidRPr="00F74DE5">
        <w:rPr>
          <w:lang w:val="et-EE"/>
        </w:rPr>
        <w:tab/>
      </w:r>
      <w:r w:rsidRPr="00F74DE5">
        <w:rPr>
          <w:lang w:val="et-EE"/>
        </w:rPr>
        <w:tab/>
      </w:r>
      <w:r w:rsidRPr="00F74DE5">
        <w:rPr>
          <w:lang w:val="et-EE"/>
        </w:rPr>
        <w:tab/>
      </w:r>
      <w:r w:rsidRPr="00F74DE5">
        <w:rPr>
          <w:lang w:val="et-EE"/>
        </w:rPr>
        <w:tab/>
      </w:r>
      <w:r w:rsidRPr="00F74DE5">
        <w:rPr>
          <w:lang w:val="et-EE"/>
        </w:rPr>
        <w:tab/>
      </w:r>
      <w:r w:rsidRPr="00F74DE5">
        <w:rPr>
          <w:lang w:val="et-EE"/>
        </w:rPr>
        <w:tab/>
      </w:r>
      <w:r w:rsidRPr="00F74DE5">
        <w:rPr>
          <w:lang w:val="et-EE"/>
        </w:rPr>
        <w:tab/>
      </w:r>
      <w:r w:rsidRPr="00F74DE5">
        <w:rPr>
          <w:lang w:val="et-EE"/>
        </w:rPr>
        <w:tab/>
      </w:r>
    </w:p>
    <w:p w:rsidR="005C0816" w:rsidRPr="00F74DE5" w:rsidRDefault="005C0816" w:rsidP="005C0816">
      <w:pPr>
        <w:shd w:val="clear" w:color="auto" w:fill="FFFFFF"/>
        <w:jc w:val="both"/>
        <w:rPr>
          <w:lang w:val="et-EE"/>
        </w:rPr>
      </w:pPr>
    </w:p>
    <w:p w:rsidR="005C0816" w:rsidRPr="00F74DE5" w:rsidRDefault="005C0816" w:rsidP="005C0816">
      <w:pPr>
        <w:shd w:val="clear" w:color="auto" w:fill="FFFFFF"/>
        <w:jc w:val="both"/>
        <w:rPr>
          <w:b/>
          <w:lang w:val="et-EE"/>
        </w:rPr>
      </w:pPr>
      <w:r w:rsidRPr="00F74DE5">
        <w:rPr>
          <w:b/>
          <w:lang w:val="et-EE"/>
        </w:rPr>
        <w:t xml:space="preserve">Narva linna </w:t>
      </w:r>
      <w:r w:rsidR="00AD2BE2" w:rsidRPr="00F74DE5">
        <w:rPr>
          <w:b/>
          <w:lang w:val="et-EE"/>
        </w:rPr>
        <w:t>2022</w:t>
      </w:r>
      <w:r w:rsidRPr="00F74DE5">
        <w:rPr>
          <w:b/>
          <w:lang w:val="et-EE"/>
        </w:rPr>
        <w:t>. aasta eelarve kinnitamine</w:t>
      </w:r>
    </w:p>
    <w:p w:rsidR="005C0816" w:rsidRPr="00F74DE5" w:rsidRDefault="005C0816" w:rsidP="005C0816">
      <w:pPr>
        <w:shd w:val="clear" w:color="auto" w:fill="FFFFFF"/>
        <w:jc w:val="both"/>
        <w:rPr>
          <w:lang w:val="et-EE"/>
        </w:rPr>
      </w:pPr>
    </w:p>
    <w:p w:rsidR="005C0816" w:rsidRPr="00F74DE5" w:rsidRDefault="005C0816" w:rsidP="005C0816">
      <w:pPr>
        <w:shd w:val="clear" w:color="auto" w:fill="FFFFFF"/>
        <w:jc w:val="both"/>
        <w:rPr>
          <w:lang w:val="et-EE"/>
        </w:rPr>
      </w:pPr>
      <w:r w:rsidRPr="00F74DE5">
        <w:rPr>
          <w:lang w:val="et-EE"/>
        </w:rPr>
        <w:t xml:space="preserve">Vastavalt Kohaliku omavalitsuse korralduse seaduse § 22 lõike 1 punktidele 1 ja 8, Kohaliku omavalitsuse üksuse finantsjuhtimise seaduse § 5, § 23 lõikele 2, § 38 lõikele 1 </w:t>
      </w:r>
    </w:p>
    <w:p w:rsidR="005C0816" w:rsidRPr="00F74DE5" w:rsidRDefault="005C0816" w:rsidP="005C0816">
      <w:pPr>
        <w:shd w:val="clear" w:color="auto" w:fill="FFFFFF"/>
        <w:spacing w:before="120" w:after="120"/>
        <w:jc w:val="both"/>
        <w:rPr>
          <w:b/>
          <w:bCs/>
          <w:sz w:val="20"/>
          <w:szCs w:val="20"/>
          <w:lang w:val="et-EE"/>
        </w:rPr>
      </w:pPr>
    </w:p>
    <w:p w:rsidR="005C0816" w:rsidRPr="00F74DE5" w:rsidRDefault="005C0816" w:rsidP="005C0816">
      <w:pPr>
        <w:shd w:val="clear" w:color="auto" w:fill="FFFFFF"/>
        <w:spacing w:before="120" w:after="120"/>
        <w:jc w:val="both"/>
        <w:rPr>
          <w:b/>
          <w:bCs/>
          <w:lang w:val="et-EE"/>
        </w:rPr>
      </w:pPr>
      <w:r w:rsidRPr="00F74DE5">
        <w:rPr>
          <w:b/>
          <w:bCs/>
          <w:lang w:val="et-EE"/>
        </w:rPr>
        <w:t>Linnavolikogu määrab:</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bCs/>
          <w:lang w:val="et-EE"/>
        </w:rPr>
        <w:t>Kinnitada</w:t>
      </w:r>
      <w:r w:rsidRPr="00F74DE5">
        <w:rPr>
          <w:b/>
          <w:bCs/>
          <w:lang w:val="et-EE"/>
        </w:rPr>
        <w:t xml:space="preserve"> </w:t>
      </w:r>
      <w:r w:rsidRPr="00F74DE5">
        <w:rPr>
          <w:lang w:val="et-EE"/>
        </w:rPr>
        <w:t xml:space="preserve">Narva linna </w:t>
      </w:r>
      <w:r w:rsidR="00AD2BE2" w:rsidRPr="00F74DE5">
        <w:rPr>
          <w:lang w:val="et-EE"/>
        </w:rPr>
        <w:t>2022</w:t>
      </w:r>
      <w:r w:rsidRPr="00F74DE5">
        <w:rPr>
          <w:lang w:val="et-EE"/>
        </w:rPr>
        <w:t>. aasta koondeelarve vastavalt lisale 1.</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bCs/>
          <w:lang w:val="et-EE"/>
        </w:rPr>
        <w:t>Kinnitada</w:t>
      </w:r>
      <w:r w:rsidRPr="00F74DE5">
        <w:rPr>
          <w:b/>
          <w:bCs/>
          <w:lang w:val="et-EE"/>
        </w:rPr>
        <w:t xml:space="preserve"> </w:t>
      </w:r>
      <w:r w:rsidRPr="00F74DE5">
        <w:rPr>
          <w:lang w:val="et-EE"/>
        </w:rPr>
        <w:t xml:space="preserve">Narva linna </w:t>
      </w:r>
      <w:r w:rsidR="00AD2BE2" w:rsidRPr="00F74DE5">
        <w:rPr>
          <w:lang w:val="et-EE"/>
        </w:rPr>
        <w:t>2022</w:t>
      </w:r>
      <w:r w:rsidRPr="00F74DE5">
        <w:rPr>
          <w:lang w:val="et-EE"/>
        </w:rPr>
        <w:t>. aasta ametiasutuste eelarved väljaminekute osas vastavalt lisale 2.</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 xml:space="preserve">Kinnitada Narva linna </w:t>
      </w:r>
      <w:r w:rsidR="00AD2BE2" w:rsidRPr="00F74DE5">
        <w:rPr>
          <w:lang w:val="et-EE"/>
        </w:rPr>
        <w:t>2022</w:t>
      </w:r>
      <w:r w:rsidRPr="00F74DE5">
        <w:rPr>
          <w:lang w:val="et-EE"/>
        </w:rPr>
        <w:t>.aasta finantseerimistegevuse eelarve vastavalt lisale 3.</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 xml:space="preserve">Kinnitada Narva linna </w:t>
      </w:r>
      <w:r w:rsidR="00AD2BE2" w:rsidRPr="00F74DE5">
        <w:rPr>
          <w:lang w:val="et-EE"/>
        </w:rPr>
        <w:t>2022</w:t>
      </w:r>
      <w:r w:rsidRPr="00F74DE5">
        <w:rPr>
          <w:lang w:val="et-EE"/>
        </w:rPr>
        <w:t>.aasta eelarves ettenähtud toetused vastavalt lisale 4.</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 xml:space="preserve">Kinnitada Narva linna </w:t>
      </w:r>
      <w:r w:rsidR="00AD2BE2" w:rsidRPr="00F74DE5">
        <w:rPr>
          <w:lang w:val="et-EE"/>
        </w:rPr>
        <w:t>2022</w:t>
      </w:r>
      <w:r w:rsidRPr="00F74DE5">
        <w:rPr>
          <w:lang w:val="et-EE"/>
        </w:rPr>
        <w:t>.aasta rahavoogude prognoos vastavalt lisale 5.</w:t>
      </w:r>
    </w:p>
    <w:p w:rsidR="005C0816" w:rsidRPr="00FE1142" w:rsidRDefault="005C0816" w:rsidP="00FE1142">
      <w:pPr>
        <w:numPr>
          <w:ilvl w:val="0"/>
          <w:numId w:val="15"/>
        </w:numPr>
        <w:tabs>
          <w:tab w:val="left" w:pos="336"/>
        </w:tabs>
        <w:spacing w:before="120" w:after="120"/>
        <w:ind w:left="0" w:firstLine="0"/>
        <w:jc w:val="both"/>
        <w:rPr>
          <w:lang w:val="et-EE"/>
        </w:rPr>
      </w:pPr>
      <w:r w:rsidRPr="00FE1142">
        <w:rPr>
          <w:lang w:val="et-EE"/>
        </w:rPr>
        <w:t xml:space="preserve">Lubada Linnavalitsusel sõlmida Narva linna nimel laenu ja/või võlakirjade lepingud vastavalt käesoleva määruse </w:t>
      </w:r>
      <w:r w:rsidR="00E413C2" w:rsidRPr="00FE1142">
        <w:rPr>
          <w:lang w:val="et-EE"/>
        </w:rPr>
        <w:t>lisa</w:t>
      </w:r>
      <w:r w:rsidR="00D31F69" w:rsidRPr="00FE1142">
        <w:rPr>
          <w:lang w:val="et-EE"/>
        </w:rPr>
        <w:t xml:space="preserve"> </w:t>
      </w:r>
      <w:r w:rsidR="00E413C2" w:rsidRPr="00FE1142">
        <w:rPr>
          <w:lang w:val="et-EE"/>
        </w:rPr>
        <w:t xml:space="preserve">1 </w:t>
      </w:r>
      <w:r w:rsidR="00D31F69" w:rsidRPr="00FE1142">
        <w:rPr>
          <w:lang w:val="et-EE"/>
        </w:rPr>
        <w:t xml:space="preserve">finantseerimistegevuse osas kavandatud kohustiste võtmise mahus </w:t>
      </w:r>
      <w:r w:rsidRPr="00FE1142">
        <w:rPr>
          <w:lang w:val="et-EE"/>
        </w:rPr>
        <w:t>ning volitada Narva linnapead allkirjastama need lepingud.</w:t>
      </w:r>
    </w:p>
    <w:p w:rsidR="005C0816" w:rsidRPr="00502A81" w:rsidRDefault="005C0816" w:rsidP="005C0816">
      <w:pPr>
        <w:numPr>
          <w:ilvl w:val="0"/>
          <w:numId w:val="15"/>
        </w:numPr>
        <w:shd w:val="clear" w:color="auto" w:fill="FFFFFF"/>
        <w:tabs>
          <w:tab w:val="left" w:pos="336"/>
        </w:tabs>
        <w:spacing w:before="120" w:after="120"/>
        <w:ind w:left="0" w:firstLine="0"/>
        <w:jc w:val="both"/>
        <w:rPr>
          <w:lang w:val="et-EE"/>
        </w:rPr>
      </w:pPr>
      <w:r w:rsidRPr="00502A81">
        <w:rPr>
          <w:lang w:val="et-EE" w:eastAsia="et-EE"/>
        </w:rPr>
        <w:t xml:space="preserve">Lubada Linnavalitsusel refinantseerida olemasolevaid võlakohustisi ning muuta võlakohustiste lepingutingimusi linnale soodsamaks. </w:t>
      </w:r>
      <w:r w:rsidRPr="00502A81">
        <w:rPr>
          <w:lang w:val="et-EE"/>
        </w:rPr>
        <w:t>Volitada Narva linnapead allkirjastama need lepingud.</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Lubada ametiasutustel ja ametiasutuste hallatavatel asutustel kasutada rahastamisallikate poolt toetatud projektide sildfinantseerimiseks eelarvelisi vahendeid. Vahendite laekumisel taastada eelarvelised vahendid.</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 xml:space="preserve">Lubada Linnavalitsusel riigieelarvest täiendavalt eraldatud toetuste ning muudest allikatest sihtotstarbeliste täiendavate </w:t>
      </w:r>
      <w:r w:rsidR="002D6A91" w:rsidRPr="00F74DE5">
        <w:rPr>
          <w:lang w:val="et-EE"/>
        </w:rPr>
        <w:t xml:space="preserve">vahendite saamisel </w:t>
      </w:r>
      <w:r w:rsidR="00581053" w:rsidRPr="00F74DE5">
        <w:rPr>
          <w:lang w:val="et-EE"/>
        </w:rPr>
        <w:t xml:space="preserve">(sh pärandvaralt sihtotstarbeliste vahendite osas)  </w:t>
      </w:r>
      <w:r w:rsidR="002D6A91" w:rsidRPr="00F74DE5">
        <w:rPr>
          <w:lang w:val="et-EE"/>
        </w:rPr>
        <w:t>lisada need tulu</w:t>
      </w:r>
      <w:r w:rsidRPr="00F74DE5">
        <w:rPr>
          <w:lang w:val="et-EE"/>
        </w:rPr>
        <w:t>d ja neile vastavad kulud eelarvesse, esitades vastav ülevaade Linnavolikogule (kaks korda aastas – esimese poolaasta kohta ning koos eelarve täitmise aastaaruande esitamisega).</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 xml:space="preserve">Linna eelarve rahavoogude planeerimiseks, jälgimiseks ja reguleerimiseks on Linnavalitsusel õigus piirata eelarves planeeritud väljaminekute tegemist, teavitades sellest Linnavolikogu. </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Kavandatud tulude enamlaekumisel lubada Linnavalitsusel vähendada laenude plaanilist summat.</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 xml:space="preserve">Lubada Linnavalitsusel kasutada </w:t>
      </w:r>
      <w:r w:rsidR="00AD2BE2" w:rsidRPr="00F74DE5">
        <w:rPr>
          <w:lang w:val="et-EE"/>
        </w:rPr>
        <w:t>2022</w:t>
      </w:r>
      <w:r w:rsidRPr="00F74DE5">
        <w:rPr>
          <w:lang w:val="et-EE"/>
        </w:rPr>
        <w:t>.a. eelarves planeeritud eelarvelisi vahendeid enne eelarveaasta sõlmitud (</w:t>
      </w:r>
      <w:r w:rsidR="00AD2BE2" w:rsidRPr="00F74DE5">
        <w:rPr>
          <w:lang w:val="et-EE"/>
        </w:rPr>
        <w:t>2022</w:t>
      </w:r>
      <w:r w:rsidRPr="00F74DE5">
        <w:rPr>
          <w:lang w:val="et-EE"/>
        </w:rPr>
        <w:t xml:space="preserve">.aastasse ületulevate) lepingute finantseerimiseks, esitades  Linnavolikogule andmed vahendite kasutamisest. Eelarvelisi vahendeid taastada </w:t>
      </w:r>
      <w:r w:rsidR="00AD2BE2" w:rsidRPr="00F74DE5">
        <w:rPr>
          <w:lang w:val="et-EE"/>
        </w:rPr>
        <w:t>2022</w:t>
      </w:r>
      <w:r w:rsidRPr="00F74DE5">
        <w:rPr>
          <w:lang w:val="et-EE"/>
        </w:rPr>
        <w:t>.a. eelarve muutmisel.</w:t>
      </w:r>
    </w:p>
    <w:p w:rsidR="005C0816" w:rsidRPr="00F74DE5" w:rsidRDefault="00F4460D" w:rsidP="005C0816">
      <w:pPr>
        <w:numPr>
          <w:ilvl w:val="0"/>
          <w:numId w:val="15"/>
        </w:numPr>
        <w:shd w:val="clear" w:color="auto" w:fill="FFFFFF"/>
        <w:tabs>
          <w:tab w:val="left" w:pos="336"/>
        </w:tabs>
        <w:spacing w:before="120" w:after="120"/>
        <w:ind w:left="0" w:firstLine="0"/>
        <w:jc w:val="both"/>
        <w:rPr>
          <w:lang w:val="et-EE"/>
        </w:rPr>
      </w:pPr>
      <w:r w:rsidRPr="00F74DE5">
        <w:rPr>
          <w:rFonts w:eastAsia="Calibri"/>
          <w:lang w:val="et-EE"/>
        </w:rPr>
        <w:lastRenderedPageBreak/>
        <w:t xml:space="preserve">Lubada Linnavalitsusel jaotada </w:t>
      </w:r>
      <w:r w:rsidR="005C0816" w:rsidRPr="00F74DE5">
        <w:rPr>
          <w:rFonts w:eastAsia="Calibri"/>
          <w:lang w:val="et-EE"/>
        </w:rPr>
        <w:t xml:space="preserve">haridusasutuste </w:t>
      </w:r>
      <w:r w:rsidR="00AD2BE2" w:rsidRPr="00F74DE5">
        <w:rPr>
          <w:rFonts w:eastAsia="Calibri"/>
          <w:lang w:val="et-EE"/>
        </w:rPr>
        <w:t>2022</w:t>
      </w:r>
      <w:r w:rsidR="00537E54" w:rsidRPr="00F74DE5">
        <w:rPr>
          <w:rFonts w:eastAsia="Calibri"/>
          <w:lang w:val="et-EE"/>
        </w:rPr>
        <w:t xml:space="preserve">.a </w:t>
      </w:r>
      <w:r w:rsidR="005C0816" w:rsidRPr="00F74DE5">
        <w:rPr>
          <w:rFonts w:eastAsia="Calibri"/>
          <w:lang w:val="et-EE"/>
        </w:rPr>
        <w:t>IV</w:t>
      </w:r>
      <w:r w:rsidRPr="00F74DE5">
        <w:rPr>
          <w:rFonts w:eastAsia="Calibri"/>
          <w:lang w:val="et-EE"/>
        </w:rPr>
        <w:t>. kvartali mittejaotatud vahendeid</w:t>
      </w:r>
      <w:r w:rsidR="005C0816" w:rsidRPr="00F74DE5">
        <w:rPr>
          <w:rFonts w:eastAsia="Calibri"/>
          <w:lang w:val="et-EE"/>
        </w:rPr>
        <w:t xml:space="preserve"> </w:t>
      </w:r>
      <w:r w:rsidR="00AD2BE2" w:rsidRPr="00F74DE5">
        <w:rPr>
          <w:rFonts w:eastAsia="Calibri"/>
          <w:lang w:val="et-EE"/>
        </w:rPr>
        <w:t>2022</w:t>
      </w:r>
      <w:r w:rsidR="005C0816" w:rsidRPr="00F74DE5">
        <w:rPr>
          <w:rFonts w:eastAsia="Calibri"/>
          <w:lang w:val="et-EE"/>
        </w:rPr>
        <w:t>.a septembri komplekteerimise andmete alusel. Linnavalitsusel on lubatud jaotada riigieelarvest eraldatavaid vahendeid kohalike teede hoiuks objektide lõikes.</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Linnavalitsusel sildfinantseerimise katteks võetud kohustised maksta tagasi vahendite laekumise järgselt.</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Jooksva aasta tegevuste täpsustamisel (sh sihtotstarbeliste vahendite saamisel, reservfondist vahendite eraldamisel, eelarveliste vahendite ümberpaigutamisel) lubada Linnavalitsusel täiendada vastavad jooksva aasta eelarveosad ja eelarve lisad ning esitada Linnavolikogule kaks korda aastas (esimese poolaasta kohta ning koos eelarve täitmise aastaaruande esitamisega)  täpsustatud andmed.</w:t>
      </w:r>
    </w:p>
    <w:p w:rsidR="005C0816" w:rsidRPr="00F74DE5" w:rsidRDefault="005C0816" w:rsidP="005C0816">
      <w:pPr>
        <w:numPr>
          <w:ilvl w:val="0"/>
          <w:numId w:val="15"/>
        </w:numPr>
        <w:shd w:val="clear" w:color="auto" w:fill="FFFFFF"/>
        <w:tabs>
          <w:tab w:val="left" w:pos="336"/>
        </w:tabs>
        <w:spacing w:before="120" w:after="120"/>
        <w:ind w:left="0" w:firstLine="0"/>
        <w:jc w:val="both"/>
        <w:rPr>
          <w:lang w:val="et-EE"/>
        </w:rPr>
      </w:pPr>
      <w:r w:rsidRPr="00F74DE5">
        <w:rPr>
          <w:lang w:val="et-EE"/>
        </w:rPr>
        <w:t>Määrus jõustub 01.01.</w:t>
      </w:r>
      <w:r w:rsidR="00AD2BE2" w:rsidRPr="00F74DE5">
        <w:rPr>
          <w:lang w:val="et-EE"/>
        </w:rPr>
        <w:t>2022</w:t>
      </w:r>
      <w:r w:rsidRPr="00F74DE5">
        <w:rPr>
          <w:lang w:val="et-EE"/>
        </w:rPr>
        <w:t>.a.</w:t>
      </w:r>
    </w:p>
    <w:p w:rsidR="005C0816" w:rsidRPr="00F74DE5" w:rsidRDefault="005C0816" w:rsidP="005C0816">
      <w:pPr>
        <w:shd w:val="clear" w:color="auto" w:fill="FFFFFF"/>
        <w:tabs>
          <w:tab w:val="left" w:pos="336"/>
        </w:tabs>
        <w:spacing w:before="120" w:after="120"/>
        <w:jc w:val="both"/>
        <w:rPr>
          <w:lang w:val="et-EE"/>
        </w:rPr>
      </w:pPr>
    </w:p>
    <w:p w:rsidR="005C0816" w:rsidRPr="00F74DE5" w:rsidRDefault="005C0816" w:rsidP="005C0816">
      <w:pPr>
        <w:shd w:val="clear" w:color="auto" w:fill="FFFFFF"/>
        <w:tabs>
          <w:tab w:val="left" w:pos="336"/>
        </w:tabs>
        <w:jc w:val="both"/>
        <w:rPr>
          <w:lang w:val="et-EE"/>
        </w:rPr>
      </w:pPr>
    </w:p>
    <w:p w:rsidR="005C0816" w:rsidRPr="00F74DE5" w:rsidRDefault="005C0816" w:rsidP="005C0816">
      <w:pPr>
        <w:shd w:val="clear" w:color="auto" w:fill="FFFFFF"/>
        <w:tabs>
          <w:tab w:val="left" w:pos="336"/>
        </w:tabs>
        <w:jc w:val="both"/>
        <w:rPr>
          <w:lang w:val="et-EE"/>
        </w:rPr>
      </w:pPr>
    </w:p>
    <w:p w:rsidR="005C0816" w:rsidRPr="00F74DE5" w:rsidRDefault="005C0816" w:rsidP="005C0816">
      <w:pPr>
        <w:shd w:val="clear" w:color="auto" w:fill="FFFFFF"/>
        <w:tabs>
          <w:tab w:val="left" w:pos="336"/>
        </w:tabs>
        <w:jc w:val="both"/>
        <w:rPr>
          <w:lang w:val="et-EE"/>
        </w:rPr>
      </w:pPr>
    </w:p>
    <w:p w:rsidR="005C0816" w:rsidRPr="00F74DE5" w:rsidRDefault="00F74DE5" w:rsidP="005C0816">
      <w:pPr>
        <w:shd w:val="clear" w:color="auto" w:fill="FFFFFF"/>
        <w:tabs>
          <w:tab w:val="left" w:pos="336"/>
        </w:tabs>
        <w:jc w:val="both"/>
        <w:rPr>
          <w:lang w:val="et-EE"/>
        </w:rPr>
      </w:pPr>
      <w:r>
        <w:rPr>
          <w:lang w:val="et-EE"/>
        </w:rPr>
        <w:t>Katri Raik</w:t>
      </w:r>
    </w:p>
    <w:p w:rsidR="005C0816" w:rsidRPr="00F74DE5" w:rsidRDefault="005C0816" w:rsidP="005C0816">
      <w:pPr>
        <w:jc w:val="both"/>
        <w:rPr>
          <w:lang w:val="et-EE"/>
        </w:rPr>
      </w:pPr>
      <w:r w:rsidRPr="00F74DE5">
        <w:rPr>
          <w:lang w:val="et-EE"/>
        </w:rPr>
        <w:t>Linnavolikogu esimees</w:t>
      </w:r>
    </w:p>
    <w:p w:rsidR="005C0816" w:rsidRPr="000F55CC" w:rsidRDefault="005C0816" w:rsidP="005C0816">
      <w:pPr>
        <w:jc w:val="right"/>
        <w:rPr>
          <w:i/>
          <w:sz w:val="21"/>
          <w:szCs w:val="21"/>
          <w:highlight w:val="yellow"/>
          <w:lang w:val="et-EE"/>
        </w:rPr>
      </w:pPr>
      <w:r w:rsidRPr="00F74DE5">
        <w:rPr>
          <w:lang w:val="et-EE"/>
        </w:rPr>
        <w:br w:type="page"/>
      </w:r>
      <w:r w:rsidRPr="000F55CC">
        <w:rPr>
          <w:bCs/>
          <w:sz w:val="20"/>
          <w:szCs w:val="20"/>
          <w:lang w:val="et-EE"/>
        </w:rPr>
        <w:lastRenderedPageBreak/>
        <w:t>Narva Linnavolikogu</w:t>
      </w:r>
    </w:p>
    <w:p w:rsidR="005C0816" w:rsidRPr="000F55CC" w:rsidRDefault="005C0816" w:rsidP="005C0816">
      <w:pPr>
        <w:jc w:val="right"/>
        <w:rPr>
          <w:bCs/>
          <w:sz w:val="20"/>
          <w:szCs w:val="20"/>
          <w:lang w:val="et-EE"/>
        </w:rPr>
      </w:pPr>
      <w:r w:rsidRPr="000F55CC">
        <w:rPr>
          <w:bCs/>
          <w:sz w:val="20"/>
          <w:szCs w:val="20"/>
          <w:lang w:val="et-EE"/>
        </w:rPr>
        <w:t>määruse  lisa 1</w:t>
      </w:r>
    </w:p>
    <w:p w:rsidR="005C0816" w:rsidRPr="000F55CC" w:rsidRDefault="005C0816" w:rsidP="00012ADF">
      <w:pPr>
        <w:pStyle w:val="Pealkiri2"/>
        <w:spacing w:before="0" w:after="0"/>
        <w:rPr>
          <w:rFonts w:ascii="Times New Roman" w:hAnsi="Times New Roman" w:cs="Times New Roman"/>
          <w:i w:val="0"/>
          <w:sz w:val="22"/>
          <w:szCs w:val="22"/>
          <w:lang w:val="et-EE"/>
        </w:rPr>
      </w:pPr>
      <w:bookmarkStart w:id="23" w:name="_Toc341613542"/>
      <w:bookmarkStart w:id="24" w:name="_Toc373014560"/>
      <w:bookmarkStart w:id="25" w:name="_Toc373014836"/>
      <w:bookmarkStart w:id="26" w:name="_Toc373244926"/>
      <w:bookmarkStart w:id="27" w:name="_Toc373244994"/>
      <w:bookmarkStart w:id="28" w:name="_Toc373245028"/>
      <w:bookmarkStart w:id="29" w:name="_Toc373269403"/>
      <w:bookmarkStart w:id="30" w:name="_Toc373305881"/>
      <w:bookmarkStart w:id="31" w:name="_Toc373309163"/>
      <w:bookmarkStart w:id="32" w:name="_Toc373326313"/>
      <w:bookmarkStart w:id="33" w:name="_Toc373395073"/>
      <w:bookmarkStart w:id="34" w:name="_Toc436224106"/>
      <w:bookmarkStart w:id="35" w:name="_Toc436224288"/>
      <w:bookmarkStart w:id="36" w:name="_Toc436224351"/>
      <w:bookmarkStart w:id="37" w:name="_Toc436224382"/>
      <w:bookmarkStart w:id="38" w:name="_Toc466788130"/>
      <w:bookmarkStart w:id="39" w:name="_Toc499039221"/>
      <w:bookmarkStart w:id="40" w:name="_Toc530476928"/>
      <w:bookmarkStart w:id="41" w:name="_Toc530861255"/>
      <w:bookmarkStart w:id="42" w:name="_Toc530993130"/>
      <w:bookmarkStart w:id="43" w:name="_Toc89079696"/>
      <w:r w:rsidRPr="000F55CC">
        <w:rPr>
          <w:rFonts w:ascii="Times New Roman" w:hAnsi="Times New Roman" w:cs="Times New Roman"/>
          <w:i w:val="0"/>
          <w:sz w:val="22"/>
          <w:szCs w:val="22"/>
          <w:lang w:val="et-EE"/>
        </w:rPr>
        <w:t xml:space="preserve">Narva linna </w:t>
      </w:r>
      <w:r w:rsidR="00AD2BE2" w:rsidRPr="000F55CC">
        <w:rPr>
          <w:rFonts w:ascii="Times New Roman" w:hAnsi="Times New Roman" w:cs="Times New Roman"/>
          <w:i w:val="0"/>
          <w:sz w:val="22"/>
          <w:szCs w:val="22"/>
          <w:lang w:val="et-EE"/>
        </w:rPr>
        <w:t>2022</w:t>
      </w:r>
      <w:r w:rsidRPr="000F55CC">
        <w:rPr>
          <w:rFonts w:ascii="Times New Roman" w:hAnsi="Times New Roman" w:cs="Times New Roman"/>
          <w:i w:val="0"/>
          <w:sz w:val="22"/>
          <w:szCs w:val="22"/>
          <w:lang w:val="et-EE"/>
        </w:rPr>
        <w:t>.aasta koondeelarve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5C0816" w:rsidRPr="000F55CC" w:rsidRDefault="0056171D" w:rsidP="00012ADF">
      <w:pPr>
        <w:ind w:left="7200" w:firstLine="720"/>
        <w:jc w:val="center"/>
        <w:rPr>
          <w:sz w:val="15"/>
          <w:szCs w:val="15"/>
          <w:lang w:val="et-EE"/>
        </w:rPr>
      </w:pPr>
      <w:r w:rsidRPr="000F55CC">
        <w:rPr>
          <w:sz w:val="15"/>
          <w:szCs w:val="15"/>
          <w:lang w:val="et-EE"/>
        </w:rPr>
        <w:t>e</w:t>
      </w:r>
      <w:r w:rsidR="005C0816" w:rsidRPr="000F55CC">
        <w:rPr>
          <w:sz w:val="15"/>
          <w:szCs w:val="15"/>
          <w:lang w:val="et-EE"/>
        </w:rPr>
        <w:t>urodes</w:t>
      </w:r>
    </w:p>
    <w:tbl>
      <w:tblPr>
        <w:tblW w:w="8926" w:type="dxa"/>
        <w:tblLook w:val="04A0" w:firstRow="1" w:lastRow="0" w:firstColumn="1" w:lastColumn="0" w:noHBand="0" w:noVBand="1"/>
      </w:tblPr>
      <w:tblGrid>
        <w:gridCol w:w="6799"/>
        <w:gridCol w:w="2127"/>
      </w:tblGrid>
      <w:tr w:rsidR="000F55CC" w:rsidRPr="000F55CC" w:rsidTr="000F55CC">
        <w:trPr>
          <w:trHeight w:val="171"/>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jc w:val="center"/>
              <w:rPr>
                <w:sz w:val="19"/>
                <w:szCs w:val="19"/>
              </w:rPr>
            </w:pPr>
            <w:r w:rsidRPr="00B70D46">
              <w:rPr>
                <w:sz w:val="19"/>
                <w:szCs w:val="19"/>
              </w:rPr>
              <w:t>Nimetus</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0F55CC" w:rsidRPr="000F55CC" w:rsidRDefault="000F55CC" w:rsidP="00FF4922">
            <w:pPr>
              <w:jc w:val="center"/>
              <w:rPr>
                <w:sz w:val="19"/>
                <w:szCs w:val="19"/>
              </w:rPr>
            </w:pPr>
            <w:r w:rsidRPr="000F55CC">
              <w:rPr>
                <w:sz w:val="19"/>
                <w:szCs w:val="19"/>
              </w:rPr>
              <w:t xml:space="preserve">2022.a eelarve  </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PÕHITEGEVUSE TULUD KOKKU</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69 042 420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Maksutulud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31 244 439</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Füüsilise isiku tulumaks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30 858 337</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Maamaks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250 602</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Reklaamimaks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120 000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Teede ja tänavate sulgemise maks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6 500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Parkimistasu</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9 000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Tulud kaupade ja teenuste müügist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4 863 198</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Riigilõivud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45 100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haridusalasest  tegevusest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2 428 600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kultuuri- ja kunstialasest tegevusest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108 470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spordi- ja puhkealasest tegevusest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431 030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sotsiaalabialasest  tegevusest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1 459 949</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üldvalitsemisest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1 400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muudelt majandusaladelt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23 672</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Üür ja rent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344 817</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Õiguste müük</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18 710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Muu toodete ja teenuste müük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1 450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 xml:space="preserve">Saadud toetused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32 926 983</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Saadud tegevuskulude sihtfinantseerimine</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374 607</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Kohaliku omavalitsuse toetusfond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16 665 030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Kohaliku omavalitsuse tasandusfond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15 884 346</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Saadud tegevustoetused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3 000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Muud tegevustulud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7 800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Laekumine vee erikasutusest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1 500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Trahvid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4 100</w:t>
            </w:r>
          </w:p>
        </w:tc>
      </w:tr>
      <w:tr w:rsidR="000F55CC" w:rsidRPr="000F55CC" w:rsidTr="000F55CC">
        <w:trPr>
          <w:trHeight w:val="21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Võlalt arvestatud intressitulu</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1 900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Tulud varude müügist</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300</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PÕHITEGEVUSE KULUD KOKKU</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-60 667 457</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Antavad toetused tegevuskuludeks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-5 702 015</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Sotsiaalabitoetused ja muud toetused füüsilistele isikutele</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-2 371 486</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Sihtotstarbelised toetused tegevuskuludeks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-3 252 670</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Mittesihtotstarbelised toetused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-77 859</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Muud tegevuskulud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-54 965 442</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Tööjõukulud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-39 748 753</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Majandamiskulud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-14 206 421</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Muud kulud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-1 010 268</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PÕHITEGEVUSE TULEM</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8 374 963</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INVESTEERIMISTEGEVUS KOKKU</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-25 082 120</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Põhivara müük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120 000</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Põhivara soetus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-25 958 017</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Saadud sihtfinantseerimine põhivara soetuseks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2 578 164</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Põhivara soetuseks antav sihtfinantseerimine</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-196 742</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Osaluste soetus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-548 348</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Tagasilaekuvad laenud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767</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Finantstulud</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1 250</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Finantskulud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-1 079 194</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EELARVE TULEM</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-16 707 157</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FINANTSEERIMISTEGEVUS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b/>
                <w:bCs/>
                <w:sz w:val="19"/>
                <w:szCs w:val="19"/>
              </w:rPr>
            </w:pPr>
            <w:r w:rsidRPr="00B70D46">
              <w:rPr>
                <w:b/>
                <w:bCs/>
                <w:sz w:val="19"/>
                <w:szCs w:val="19"/>
              </w:rPr>
              <w:t>8 641 111</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Kohustiste võtmine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18 950 299</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 xml:space="preserve">Kohustiste tasumine </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-10 309 188</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b/>
                <w:bCs/>
                <w:sz w:val="19"/>
                <w:szCs w:val="19"/>
              </w:rPr>
            </w:pPr>
            <w:r w:rsidRPr="00B70D46">
              <w:rPr>
                <w:b/>
                <w:bCs/>
                <w:sz w:val="19"/>
                <w:szCs w:val="19"/>
              </w:rPr>
              <w:t>LIKVIIDSETE VARADE MUUTUS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rPr>
                <w:sz w:val="19"/>
                <w:szCs w:val="19"/>
              </w:rPr>
            </w:pPr>
            <w:r w:rsidRPr="00B70D46">
              <w:rPr>
                <w:sz w:val="19"/>
                <w:szCs w:val="19"/>
              </w:rPr>
              <w:t> </w:t>
            </w:r>
          </w:p>
        </w:tc>
      </w:tr>
      <w:tr w:rsidR="000F55CC" w:rsidRPr="000F55CC" w:rsidTr="000F55CC">
        <w:trPr>
          <w:trHeight w:val="5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0F55CC" w:rsidRPr="00B70D46" w:rsidRDefault="000F55CC" w:rsidP="00FF4922">
            <w:pPr>
              <w:rPr>
                <w:sz w:val="19"/>
                <w:szCs w:val="19"/>
              </w:rPr>
            </w:pPr>
            <w:r w:rsidRPr="00B70D46">
              <w:rPr>
                <w:sz w:val="19"/>
                <w:szCs w:val="19"/>
              </w:rPr>
              <w:t>Raha ja raha ekvivalentide muutus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-10 851 739</w:t>
            </w:r>
          </w:p>
        </w:tc>
      </w:tr>
      <w:tr w:rsidR="000F55CC" w:rsidRPr="000F55CC" w:rsidTr="000F55CC">
        <w:trPr>
          <w:trHeight w:val="221"/>
        </w:trPr>
        <w:tc>
          <w:tcPr>
            <w:tcW w:w="6799" w:type="dxa"/>
            <w:tcBorders>
              <w:top w:val="nil"/>
              <w:left w:val="single" w:sz="4" w:space="0" w:color="auto"/>
              <w:bottom w:val="single" w:sz="4" w:space="0" w:color="auto"/>
              <w:right w:val="single" w:sz="4" w:space="0" w:color="auto"/>
            </w:tcBorders>
            <w:shd w:val="clear" w:color="auto" w:fill="auto"/>
            <w:noWrap/>
            <w:vAlign w:val="bottom"/>
            <w:hideMark/>
          </w:tcPr>
          <w:p w:rsidR="000F55CC" w:rsidRPr="00B70D46" w:rsidRDefault="000F55CC" w:rsidP="00FF4922">
            <w:pPr>
              <w:rPr>
                <w:sz w:val="19"/>
                <w:szCs w:val="19"/>
              </w:rPr>
            </w:pPr>
            <w:r w:rsidRPr="00B70D46">
              <w:rPr>
                <w:sz w:val="19"/>
                <w:szCs w:val="19"/>
              </w:rPr>
              <w:t>Nõuete ja kohustiste saldode muutus</w:t>
            </w:r>
          </w:p>
        </w:tc>
        <w:tc>
          <w:tcPr>
            <w:tcW w:w="2127" w:type="dxa"/>
            <w:tcBorders>
              <w:top w:val="nil"/>
              <w:left w:val="nil"/>
              <w:bottom w:val="single" w:sz="4" w:space="0" w:color="auto"/>
              <w:right w:val="single" w:sz="4" w:space="0" w:color="auto"/>
            </w:tcBorders>
            <w:shd w:val="clear" w:color="auto" w:fill="auto"/>
            <w:noWrap/>
            <w:vAlign w:val="bottom"/>
            <w:hideMark/>
          </w:tcPr>
          <w:p w:rsidR="000F55CC" w:rsidRPr="00B70D46" w:rsidRDefault="000F55CC" w:rsidP="00FF4922">
            <w:pPr>
              <w:jc w:val="right"/>
              <w:rPr>
                <w:sz w:val="19"/>
                <w:szCs w:val="19"/>
              </w:rPr>
            </w:pPr>
            <w:r w:rsidRPr="00B70D46">
              <w:rPr>
                <w:sz w:val="19"/>
                <w:szCs w:val="19"/>
              </w:rPr>
              <w:t>-2 785 693</w:t>
            </w:r>
          </w:p>
        </w:tc>
      </w:tr>
    </w:tbl>
    <w:p w:rsidR="005C0816" w:rsidRPr="00AD2BE2" w:rsidRDefault="005C0816" w:rsidP="005C0816">
      <w:pPr>
        <w:rPr>
          <w:bCs/>
          <w:color w:val="2F5496" w:themeColor="accent5" w:themeShade="BF"/>
          <w:sz w:val="18"/>
          <w:szCs w:val="18"/>
          <w:lang w:val="et-EE"/>
        </w:rPr>
      </w:pPr>
      <w:r w:rsidRPr="000F55CC">
        <w:rPr>
          <w:bCs/>
          <w:i/>
          <w:sz w:val="18"/>
          <w:szCs w:val="18"/>
          <w:lang w:val="et-EE"/>
        </w:rPr>
        <w:t xml:space="preserve">Sissetulekud kokku </w:t>
      </w:r>
      <w:r w:rsidR="000F55CC" w:rsidRPr="000F55CC">
        <w:rPr>
          <w:bCs/>
          <w:i/>
          <w:sz w:val="18"/>
          <w:szCs w:val="18"/>
          <w:lang w:val="et-EE" w:eastAsia="et-EE"/>
        </w:rPr>
        <w:t xml:space="preserve">98 758 946 </w:t>
      </w:r>
      <w:r w:rsidRPr="000F55CC">
        <w:rPr>
          <w:bCs/>
          <w:i/>
          <w:sz w:val="18"/>
          <w:szCs w:val="18"/>
          <w:lang w:val="et-EE" w:eastAsia="et-EE"/>
        </w:rPr>
        <w:t xml:space="preserve">eurot, väljaminekud </w:t>
      </w:r>
      <w:r w:rsidR="000F55CC" w:rsidRPr="000F55CC">
        <w:rPr>
          <w:bCs/>
          <w:i/>
          <w:sz w:val="18"/>
          <w:szCs w:val="18"/>
          <w:lang w:val="et-EE" w:eastAsia="et-EE"/>
        </w:rPr>
        <w:t xml:space="preserve">98 758 946 </w:t>
      </w:r>
      <w:r w:rsidR="003A2B1E" w:rsidRPr="000F55CC">
        <w:rPr>
          <w:bCs/>
          <w:i/>
          <w:sz w:val="18"/>
          <w:szCs w:val="18"/>
          <w:lang w:val="et-EE" w:eastAsia="et-EE"/>
        </w:rPr>
        <w:t>e</w:t>
      </w:r>
      <w:r w:rsidRPr="000F55CC">
        <w:rPr>
          <w:bCs/>
          <w:i/>
          <w:sz w:val="18"/>
          <w:szCs w:val="18"/>
          <w:lang w:val="et-EE" w:eastAsia="et-EE"/>
        </w:rPr>
        <w:t>urot</w:t>
      </w:r>
      <w:r w:rsidRPr="00AD2BE2">
        <w:rPr>
          <w:bCs/>
          <w:i/>
          <w:color w:val="2F5496" w:themeColor="accent5" w:themeShade="BF"/>
          <w:sz w:val="18"/>
          <w:szCs w:val="18"/>
          <w:lang w:val="et-EE" w:eastAsia="et-EE"/>
        </w:rPr>
        <w:t xml:space="preserve"> </w:t>
      </w:r>
      <w:r w:rsidRPr="00AD2BE2">
        <w:rPr>
          <w:bCs/>
          <w:color w:val="2F5496" w:themeColor="accent5" w:themeShade="BF"/>
          <w:sz w:val="18"/>
          <w:szCs w:val="18"/>
          <w:lang w:val="et-EE"/>
        </w:rPr>
        <w:br w:type="page"/>
      </w:r>
    </w:p>
    <w:p w:rsidR="005C0816" w:rsidRPr="00AA7496" w:rsidRDefault="005C0816" w:rsidP="005C0816">
      <w:pPr>
        <w:spacing w:line="276" w:lineRule="auto"/>
        <w:jc w:val="right"/>
        <w:rPr>
          <w:bCs/>
          <w:sz w:val="22"/>
          <w:szCs w:val="22"/>
          <w:lang w:val="et-EE"/>
        </w:rPr>
      </w:pPr>
      <w:r w:rsidRPr="00AA7496">
        <w:rPr>
          <w:bCs/>
          <w:sz w:val="22"/>
          <w:szCs w:val="22"/>
          <w:lang w:val="et-EE"/>
        </w:rPr>
        <w:lastRenderedPageBreak/>
        <w:t>Narva Linnavolikogu</w:t>
      </w:r>
    </w:p>
    <w:p w:rsidR="005C0816" w:rsidRPr="00AA7496" w:rsidRDefault="005C0816" w:rsidP="005C0816">
      <w:pPr>
        <w:jc w:val="right"/>
        <w:rPr>
          <w:bCs/>
          <w:sz w:val="22"/>
          <w:szCs w:val="22"/>
          <w:lang w:val="et-EE"/>
        </w:rPr>
      </w:pPr>
      <w:r w:rsidRPr="00AA7496">
        <w:rPr>
          <w:bCs/>
          <w:sz w:val="22"/>
          <w:szCs w:val="22"/>
          <w:lang w:val="et-EE"/>
        </w:rPr>
        <w:t>määruse</w:t>
      </w:r>
    </w:p>
    <w:p w:rsidR="005C0816" w:rsidRPr="00AA7496" w:rsidRDefault="005C0816" w:rsidP="005C0816">
      <w:pPr>
        <w:jc w:val="right"/>
        <w:rPr>
          <w:bCs/>
          <w:sz w:val="22"/>
          <w:szCs w:val="22"/>
          <w:lang w:val="et-EE"/>
        </w:rPr>
      </w:pPr>
      <w:r w:rsidRPr="00AA7496">
        <w:rPr>
          <w:bCs/>
          <w:sz w:val="22"/>
          <w:szCs w:val="22"/>
          <w:lang w:val="et-EE"/>
        </w:rPr>
        <w:t xml:space="preserve"> lisa 2</w:t>
      </w:r>
    </w:p>
    <w:p w:rsidR="005C0816" w:rsidRPr="00AA7496" w:rsidRDefault="005C0816" w:rsidP="005C0816">
      <w:pPr>
        <w:spacing w:after="200" w:line="276" w:lineRule="auto"/>
        <w:rPr>
          <w:b/>
          <w:lang w:val="et-EE"/>
        </w:rPr>
      </w:pPr>
    </w:p>
    <w:p w:rsidR="005C0816" w:rsidRPr="00AA7496" w:rsidRDefault="005C0816" w:rsidP="005C0816">
      <w:pPr>
        <w:pStyle w:val="Pealkiri2"/>
        <w:rPr>
          <w:rFonts w:ascii="Times New Roman" w:hAnsi="Times New Roman" w:cs="Times New Roman"/>
          <w:i w:val="0"/>
          <w:sz w:val="24"/>
          <w:szCs w:val="24"/>
          <w:lang w:val="et-EE"/>
        </w:rPr>
      </w:pPr>
      <w:bookmarkStart w:id="44" w:name="_Toc530476929"/>
      <w:bookmarkStart w:id="45" w:name="_Toc530861256"/>
      <w:bookmarkStart w:id="46" w:name="_Toc530993131"/>
      <w:bookmarkStart w:id="47" w:name="_Toc89079697"/>
      <w:r w:rsidRPr="00AA7496">
        <w:rPr>
          <w:rFonts w:ascii="Times New Roman" w:hAnsi="Times New Roman" w:cs="Times New Roman"/>
          <w:i w:val="0"/>
          <w:sz w:val="24"/>
          <w:szCs w:val="24"/>
          <w:lang w:val="et-EE"/>
        </w:rPr>
        <w:t xml:space="preserve">Narva linna </w:t>
      </w:r>
      <w:r w:rsidR="00AD2BE2" w:rsidRPr="00AA7496">
        <w:rPr>
          <w:rFonts w:ascii="Times New Roman" w:hAnsi="Times New Roman" w:cs="Times New Roman"/>
          <w:i w:val="0"/>
          <w:sz w:val="24"/>
          <w:szCs w:val="24"/>
          <w:lang w:val="et-EE"/>
        </w:rPr>
        <w:t>2022</w:t>
      </w:r>
      <w:r w:rsidRPr="00AA7496">
        <w:rPr>
          <w:rFonts w:ascii="Times New Roman" w:hAnsi="Times New Roman" w:cs="Times New Roman"/>
          <w:i w:val="0"/>
          <w:sz w:val="24"/>
          <w:szCs w:val="24"/>
          <w:lang w:val="et-EE"/>
        </w:rPr>
        <w:t>. aasta ametiasutuste eelarved väljaminekute osas</w:t>
      </w:r>
      <w:bookmarkEnd w:id="44"/>
      <w:bookmarkEnd w:id="45"/>
      <w:bookmarkEnd w:id="46"/>
      <w:bookmarkEnd w:id="47"/>
    </w:p>
    <w:p w:rsidR="005C0816" w:rsidRPr="00AA7496" w:rsidRDefault="005C0816" w:rsidP="004B130B">
      <w:pPr>
        <w:ind w:left="7200" w:firstLine="720"/>
        <w:jc w:val="center"/>
        <w:rPr>
          <w:bCs/>
          <w:sz w:val="20"/>
          <w:szCs w:val="20"/>
          <w:lang w:val="et-EE"/>
        </w:rPr>
      </w:pPr>
      <w:r w:rsidRPr="00AA7496">
        <w:rPr>
          <w:sz w:val="20"/>
          <w:szCs w:val="20"/>
          <w:lang w:val="et-EE"/>
        </w:rPr>
        <w:t>eurodes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2126"/>
        <w:gridCol w:w="2268"/>
        <w:gridCol w:w="1843"/>
      </w:tblGrid>
      <w:tr w:rsidR="00AA7496" w:rsidRPr="00AA7496" w:rsidTr="00AA7496">
        <w:trPr>
          <w:trHeight w:val="350"/>
        </w:trPr>
        <w:tc>
          <w:tcPr>
            <w:tcW w:w="2269" w:type="dxa"/>
            <w:shd w:val="clear" w:color="auto" w:fill="auto"/>
            <w:vAlign w:val="center"/>
            <w:hideMark/>
          </w:tcPr>
          <w:p w:rsidR="00AA7496" w:rsidRPr="00AA7496" w:rsidRDefault="00AA7496" w:rsidP="00FF4922">
            <w:pPr>
              <w:rPr>
                <w:bCs/>
                <w:sz w:val="22"/>
                <w:szCs w:val="22"/>
              </w:rPr>
            </w:pPr>
            <w:r w:rsidRPr="00AA7496">
              <w:rPr>
                <w:bCs/>
                <w:sz w:val="22"/>
                <w:szCs w:val="22"/>
              </w:rPr>
              <w:t xml:space="preserve"> Nimetus</w:t>
            </w:r>
          </w:p>
        </w:tc>
        <w:tc>
          <w:tcPr>
            <w:tcW w:w="1559" w:type="dxa"/>
            <w:shd w:val="clear" w:color="auto" w:fill="auto"/>
            <w:vAlign w:val="center"/>
            <w:hideMark/>
          </w:tcPr>
          <w:p w:rsidR="00AA7496" w:rsidRPr="00AA7496" w:rsidRDefault="00AA7496" w:rsidP="00FF4922">
            <w:pPr>
              <w:jc w:val="center"/>
              <w:rPr>
                <w:sz w:val="22"/>
                <w:szCs w:val="22"/>
              </w:rPr>
            </w:pPr>
            <w:r w:rsidRPr="00AA7496">
              <w:rPr>
                <w:sz w:val="22"/>
                <w:szCs w:val="22"/>
              </w:rPr>
              <w:t>Põhitegevuse kulud</w:t>
            </w:r>
          </w:p>
        </w:tc>
        <w:tc>
          <w:tcPr>
            <w:tcW w:w="2126" w:type="dxa"/>
            <w:shd w:val="clear" w:color="auto" w:fill="auto"/>
            <w:vAlign w:val="center"/>
            <w:hideMark/>
          </w:tcPr>
          <w:p w:rsidR="00AA7496" w:rsidRPr="00AA7496" w:rsidRDefault="00AA7496" w:rsidP="00AA7496">
            <w:pPr>
              <w:jc w:val="center"/>
              <w:rPr>
                <w:sz w:val="22"/>
                <w:szCs w:val="22"/>
              </w:rPr>
            </w:pPr>
            <w:r w:rsidRPr="00AA7496">
              <w:rPr>
                <w:sz w:val="22"/>
                <w:szCs w:val="22"/>
              </w:rPr>
              <w:t>Investeerimistegevus</w:t>
            </w:r>
          </w:p>
        </w:tc>
        <w:tc>
          <w:tcPr>
            <w:tcW w:w="2268" w:type="dxa"/>
            <w:shd w:val="clear" w:color="auto" w:fill="auto"/>
            <w:vAlign w:val="center"/>
            <w:hideMark/>
          </w:tcPr>
          <w:p w:rsidR="00AA7496" w:rsidRPr="00AA7496" w:rsidRDefault="00AA7496" w:rsidP="00AA7496">
            <w:pPr>
              <w:jc w:val="center"/>
              <w:rPr>
                <w:sz w:val="22"/>
                <w:szCs w:val="22"/>
              </w:rPr>
            </w:pPr>
            <w:r w:rsidRPr="00AA7496">
              <w:rPr>
                <w:sz w:val="22"/>
                <w:szCs w:val="22"/>
              </w:rPr>
              <w:t>Finantseerimistegevus</w:t>
            </w:r>
          </w:p>
        </w:tc>
        <w:tc>
          <w:tcPr>
            <w:tcW w:w="1843" w:type="dxa"/>
            <w:shd w:val="clear" w:color="auto" w:fill="auto"/>
            <w:noWrap/>
            <w:vAlign w:val="center"/>
            <w:hideMark/>
          </w:tcPr>
          <w:p w:rsidR="00AA7496" w:rsidRPr="00AA7496" w:rsidRDefault="00AA7496" w:rsidP="00AA7496">
            <w:pPr>
              <w:jc w:val="center"/>
              <w:rPr>
                <w:sz w:val="22"/>
                <w:szCs w:val="22"/>
              </w:rPr>
            </w:pPr>
            <w:r>
              <w:rPr>
                <w:sz w:val="22"/>
                <w:szCs w:val="22"/>
              </w:rPr>
              <w:t xml:space="preserve">2022.a eelarve </w:t>
            </w:r>
          </w:p>
        </w:tc>
      </w:tr>
      <w:tr w:rsidR="00AA7496" w:rsidRPr="00AA7496" w:rsidTr="00AA7496">
        <w:trPr>
          <w:trHeight w:val="344"/>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 xml:space="preserve">Narva Linnavalitsuse  Kultuuriosakond </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38 714 172</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38 714 172</w:t>
            </w:r>
          </w:p>
        </w:tc>
      </w:tr>
      <w:tr w:rsidR="00AA7496" w:rsidRPr="00AA7496" w:rsidTr="00AA7496">
        <w:trPr>
          <w:trHeight w:val="612"/>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 xml:space="preserve"> Narva linna  Sotsiaalabiamet</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8 643 389</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272 434</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163 486</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9 079 309</w:t>
            </w:r>
          </w:p>
        </w:tc>
      </w:tr>
      <w:tr w:rsidR="00AA7496" w:rsidRPr="00AA7496" w:rsidTr="00AA7496">
        <w:trPr>
          <w:trHeight w:val="612"/>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Narva Linnavolikogu Kantselei</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515 323</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515 323</w:t>
            </w:r>
          </w:p>
        </w:tc>
      </w:tr>
      <w:tr w:rsidR="00AA7496" w:rsidRPr="00AA7496" w:rsidTr="00AA7496">
        <w:trPr>
          <w:trHeight w:val="612"/>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 xml:space="preserve">Narva Linnakantselei </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1 390 750</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68 880</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1 459 630</w:t>
            </w:r>
          </w:p>
        </w:tc>
      </w:tr>
      <w:tr w:rsidR="00AA7496" w:rsidRPr="00AA7496" w:rsidTr="00AA7496">
        <w:trPr>
          <w:trHeight w:val="58"/>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Narva Linnavalitsuse Rahandusamet sh laenude tagastamine ja intressi tasumine</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523 403</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806 760</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10 145 702</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11 475 865</w:t>
            </w:r>
          </w:p>
        </w:tc>
      </w:tr>
      <w:tr w:rsidR="00AA7496" w:rsidRPr="00AA7496" w:rsidTr="00AA7496">
        <w:trPr>
          <w:trHeight w:val="555"/>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Narva Linnavalitsuse  Arhitektuuri- ja Linnaplaneerimise Amet</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691 971</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199 826</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891 797</w:t>
            </w:r>
          </w:p>
        </w:tc>
      </w:tr>
      <w:tr w:rsidR="00AA7496" w:rsidRPr="00AA7496" w:rsidTr="00AA7496">
        <w:trPr>
          <w:trHeight w:val="58"/>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Narva Linnavalitsuse Linnamajandusamet</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7 932 579</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9 322 052</w:t>
            </w:r>
          </w:p>
        </w:tc>
        <w:tc>
          <w:tcPr>
            <w:tcW w:w="2268" w:type="dxa"/>
            <w:shd w:val="clear" w:color="auto" w:fill="auto"/>
            <w:noWrap/>
            <w:vAlign w:val="center"/>
            <w:hideMark/>
          </w:tcPr>
          <w:p w:rsidR="00AA7496" w:rsidRPr="00AA7496" w:rsidRDefault="00AA7496" w:rsidP="00AA7496">
            <w:pPr>
              <w:jc w:val="right"/>
              <w:rPr>
                <w:sz w:val="22"/>
                <w:szCs w:val="22"/>
              </w:rPr>
            </w:pPr>
            <w:r w:rsidRPr="00AA7496">
              <w:rPr>
                <w:sz w:val="22"/>
                <w:szCs w:val="22"/>
              </w:rPr>
              <w:t> </w:t>
            </w: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17 254 631</w:t>
            </w:r>
          </w:p>
        </w:tc>
      </w:tr>
      <w:tr w:rsidR="00AA7496" w:rsidRPr="00AA7496" w:rsidTr="00AA7496">
        <w:trPr>
          <w:trHeight w:val="58"/>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Narva Linna Arenduse ja Ökonoomika Amet</w:t>
            </w:r>
          </w:p>
        </w:tc>
        <w:tc>
          <w:tcPr>
            <w:tcW w:w="1559" w:type="dxa"/>
            <w:shd w:val="clear" w:color="auto" w:fill="auto"/>
            <w:noWrap/>
            <w:vAlign w:val="center"/>
            <w:hideMark/>
          </w:tcPr>
          <w:p w:rsidR="00AA7496" w:rsidRPr="00AA7496" w:rsidRDefault="00AA7496" w:rsidP="00AA7496">
            <w:pPr>
              <w:jc w:val="right"/>
              <w:rPr>
                <w:sz w:val="22"/>
                <w:szCs w:val="22"/>
              </w:rPr>
            </w:pPr>
            <w:r w:rsidRPr="00AA7496">
              <w:rPr>
                <w:sz w:val="22"/>
                <w:szCs w:val="22"/>
              </w:rPr>
              <w:t>1 247 602</w:t>
            </w:r>
          </w:p>
        </w:tc>
        <w:tc>
          <w:tcPr>
            <w:tcW w:w="2126" w:type="dxa"/>
            <w:shd w:val="clear" w:color="auto" w:fill="auto"/>
            <w:noWrap/>
            <w:vAlign w:val="center"/>
            <w:hideMark/>
          </w:tcPr>
          <w:p w:rsidR="00AA7496" w:rsidRPr="00AA7496" w:rsidRDefault="00AA7496" w:rsidP="00AA7496">
            <w:pPr>
              <w:jc w:val="right"/>
              <w:rPr>
                <w:sz w:val="22"/>
                <w:szCs w:val="22"/>
              </w:rPr>
            </w:pPr>
            <w:r w:rsidRPr="00AA7496">
              <w:rPr>
                <w:sz w:val="22"/>
                <w:szCs w:val="22"/>
              </w:rPr>
              <w:t>17 112 349</w:t>
            </w:r>
          </w:p>
        </w:tc>
        <w:tc>
          <w:tcPr>
            <w:tcW w:w="2268" w:type="dxa"/>
            <w:shd w:val="clear" w:color="auto" w:fill="auto"/>
            <w:noWrap/>
            <w:vAlign w:val="center"/>
            <w:hideMark/>
          </w:tcPr>
          <w:p w:rsidR="00AA7496" w:rsidRPr="00AA7496" w:rsidRDefault="00AA7496" w:rsidP="00AA7496">
            <w:pPr>
              <w:jc w:val="right"/>
              <w:rPr>
                <w:sz w:val="22"/>
                <w:szCs w:val="22"/>
              </w:rPr>
            </w:pP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18 359 951</w:t>
            </w:r>
          </w:p>
        </w:tc>
      </w:tr>
      <w:tr w:rsidR="00AA7496" w:rsidRPr="00AA7496" w:rsidTr="00AA7496">
        <w:trPr>
          <w:trHeight w:val="58"/>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Eelarve reserv</w:t>
            </w:r>
          </w:p>
        </w:tc>
        <w:tc>
          <w:tcPr>
            <w:tcW w:w="1559" w:type="dxa"/>
            <w:shd w:val="clear" w:color="auto" w:fill="auto"/>
            <w:noWrap/>
            <w:vAlign w:val="bottom"/>
            <w:hideMark/>
          </w:tcPr>
          <w:p w:rsidR="00AA7496" w:rsidRPr="00AA7496" w:rsidRDefault="00AA7496" w:rsidP="00AA7496">
            <w:pPr>
              <w:jc w:val="right"/>
              <w:rPr>
                <w:sz w:val="22"/>
                <w:szCs w:val="22"/>
              </w:rPr>
            </w:pPr>
            <w:r w:rsidRPr="00AA7496">
              <w:rPr>
                <w:sz w:val="22"/>
                <w:szCs w:val="22"/>
              </w:rPr>
              <w:t>988 268</w:t>
            </w:r>
          </w:p>
        </w:tc>
        <w:tc>
          <w:tcPr>
            <w:tcW w:w="2126" w:type="dxa"/>
            <w:shd w:val="clear" w:color="auto" w:fill="auto"/>
            <w:noWrap/>
            <w:vAlign w:val="center"/>
            <w:hideMark/>
          </w:tcPr>
          <w:p w:rsidR="00AA7496" w:rsidRPr="00AA7496" w:rsidRDefault="00AA7496" w:rsidP="00AA7496">
            <w:pPr>
              <w:jc w:val="right"/>
              <w:rPr>
                <w:sz w:val="22"/>
                <w:szCs w:val="22"/>
              </w:rPr>
            </w:pPr>
          </w:p>
        </w:tc>
        <w:tc>
          <w:tcPr>
            <w:tcW w:w="2268" w:type="dxa"/>
            <w:shd w:val="clear" w:color="auto" w:fill="auto"/>
            <w:noWrap/>
            <w:vAlign w:val="center"/>
            <w:hideMark/>
          </w:tcPr>
          <w:p w:rsidR="00AA7496" w:rsidRPr="00AA7496" w:rsidRDefault="00AA7496" w:rsidP="00AA7496">
            <w:pPr>
              <w:jc w:val="right"/>
              <w:rPr>
                <w:sz w:val="22"/>
                <w:szCs w:val="22"/>
              </w:rPr>
            </w:pP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988 268</w:t>
            </w:r>
          </w:p>
        </w:tc>
      </w:tr>
      <w:tr w:rsidR="00AA7496" w:rsidRPr="00AA7496" w:rsidTr="00AA7496">
        <w:trPr>
          <w:trHeight w:val="204"/>
        </w:trPr>
        <w:tc>
          <w:tcPr>
            <w:tcW w:w="2269" w:type="dxa"/>
            <w:shd w:val="clear" w:color="auto" w:fill="auto"/>
            <w:vAlign w:val="center"/>
            <w:hideMark/>
          </w:tcPr>
          <w:p w:rsidR="00AA7496" w:rsidRPr="00AA7496" w:rsidRDefault="00AA7496" w:rsidP="00FF4922">
            <w:pPr>
              <w:rPr>
                <w:sz w:val="22"/>
                <w:szCs w:val="22"/>
              </w:rPr>
            </w:pPr>
            <w:r w:rsidRPr="00AA7496">
              <w:rPr>
                <w:sz w:val="22"/>
                <w:szCs w:val="22"/>
              </w:rPr>
              <w:t>Reservfond</w:t>
            </w:r>
          </w:p>
        </w:tc>
        <w:tc>
          <w:tcPr>
            <w:tcW w:w="1559" w:type="dxa"/>
            <w:shd w:val="clear" w:color="auto" w:fill="auto"/>
            <w:noWrap/>
            <w:vAlign w:val="bottom"/>
            <w:hideMark/>
          </w:tcPr>
          <w:p w:rsidR="00AA7496" w:rsidRPr="00AA7496" w:rsidRDefault="00AA7496" w:rsidP="00AA7496">
            <w:pPr>
              <w:jc w:val="right"/>
              <w:rPr>
                <w:sz w:val="22"/>
                <w:szCs w:val="22"/>
              </w:rPr>
            </w:pPr>
            <w:r w:rsidRPr="00AA7496">
              <w:rPr>
                <w:sz w:val="22"/>
                <w:szCs w:val="22"/>
              </w:rPr>
              <w:t>20 000</w:t>
            </w:r>
          </w:p>
        </w:tc>
        <w:tc>
          <w:tcPr>
            <w:tcW w:w="2126" w:type="dxa"/>
            <w:shd w:val="clear" w:color="auto" w:fill="auto"/>
            <w:noWrap/>
            <w:vAlign w:val="center"/>
            <w:hideMark/>
          </w:tcPr>
          <w:p w:rsidR="00AA7496" w:rsidRPr="00AA7496" w:rsidRDefault="00AA7496" w:rsidP="00AA7496">
            <w:pPr>
              <w:jc w:val="right"/>
              <w:rPr>
                <w:sz w:val="22"/>
                <w:szCs w:val="22"/>
              </w:rPr>
            </w:pPr>
          </w:p>
        </w:tc>
        <w:tc>
          <w:tcPr>
            <w:tcW w:w="2268" w:type="dxa"/>
            <w:shd w:val="clear" w:color="auto" w:fill="auto"/>
            <w:noWrap/>
            <w:vAlign w:val="center"/>
            <w:hideMark/>
          </w:tcPr>
          <w:p w:rsidR="00AA7496" w:rsidRPr="00AA7496" w:rsidRDefault="00AA7496" w:rsidP="00AA7496">
            <w:pPr>
              <w:jc w:val="right"/>
              <w:rPr>
                <w:sz w:val="22"/>
                <w:szCs w:val="22"/>
              </w:rPr>
            </w:pPr>
          </w:p>
        </w:tc>
        <w:tc>
          <w:tcPr>
            <w:tcW w:w="1843" w:type="dxa"/>
            <w:shd w:val="clear" w:color="auto" w:fill="auto"/>
            <w:noWrap/>
            <w:vAlign w:val="center"/>
            <w:hideMark/>
          </w:tcPr>
          <w:p w:rsidR="00AA7496" w:rsidRPr="00AA7496" w:rsidRDefault="00AA7496" w:rsidP="00AA7496">
            <w:pPr>
              <w:jc w:val="right"/>
              <w:rPr>
                <w:sz w:val="22"/>
                <w:szCs w:val="22"/>
              </w:rPr>
            </w:pPr>
            <w:r w:rsidRPr="00AA7496">
              <w:rPr>
                <w:sz w:val="22"/>
                <w:szCs w:val="22"/>
              </w:rPr>
              <w:t>20 000</w:t>
            </w:r>
          </w:p>
        </w:tc>
      </w:tr>
      <w:tr w:rsidR="00AA7496" w:rsidRPr="00AA7496" w:rsidTr="00AA7496">
        <w:trPr>
          <w:trHeight w:val="204"/>
        </w:trPr>
        <w:tc>
          <w:tcPr>
            <w:tcW w:w="2269" w:type="dxa"/>
            <w:shd w:val="clear" w:color="auto" w:fill="auto"/>
            <w:vAlign w:val="center"/>
            <w:hideMark/>
          </w:tcPr>
          <w:p w:rsidR="00AA7496" w:rsidRPr="00AA7496" w:rsidRDefault="00AA7496" w:rsidP="00FF4922">
            <w:pPr>
              <w:rPr>
                <w:b/>
                <w:bCs/>
                <w:sz w:val="22"/>
                <w:szCs w:val="22"/>
              </w:rPr>
            </w:pPr>
            <w:r w:rsidRPr="00AA7496">
              <w:rPr>
                <w:b/>
                <w:bCs/>
                <w:sz w:val="22"/>
                <w:szCs w:val="22"/>
              </w:rPr>
              <w:t xml:space="preserve">KOKKU </w:t>
            </w:r>
          </w:p>
        </w:tc>
        <w:tc>
          <w:tcPr>
            <w:tcW w:w="1559" w:type="dxa"/>
            <w:shd w:val="clear" w:color="auto" w:fill="auto"/>
            <w:noWrap/>
            <w:vAlign w:val="center"/>
            <w:hideMark/>
          </w:tcPr>
          <w:p w:rsidR="00AA7496" w:rsidRPr="00AA7496" w:rsidRDefault="00AA7496" w:rsidP="00AA7496">
            <w:pPr>
              <w:jc w:val="right"/>
              <w:rPr>
                <w:b/>
                <w:sz w:val="22"/>
                <w:szCs w:val="22"/>
              </w:rPr>
            </w:pPr>
            <w:r w:rsidRPr="00AA7496">
              <w:rPr>
                <w:b/>
                <w:sz w:val="22"/>
                <w:szCs w:val="22"/>
              </w:rPr>
              <w:t>60 667 457</w:t>
            </w:r>
          </w:p>
        </w:tc>
        <w:tc>
          <w:tcPr>
            <w:tcW w:w="2126" w:type="dxa"/>
            <w:shd w:val="clear" w:color="auto" w:fill="auto"/>
            <w:noWrap/>
            <w:vAlign w:val="center"/>
            <w:hideMark/>
          </w:tcPr>
          <w:p w:rsidR="00AA7496" w:rsidRPr="00AA7496" w:rsidRDefault="00AA7496" w:rsidP="00AA7496">
            <w:pPr>
              <w:jc w:val="right"/>
              <w:rPr>
                <w:b/>
                <w:sz w:val="22"/>
                <w:szCs w:val="22"/>
              </w:rPr>
            </w:pPr>
            <w:r w:rsidRPr="00AA7496">
              <w:rPr>
                <w:b/>
                <w:sz w:val="22"/>
                <w:szCs w:val="22"/>
              </w:rPr>
              <w:t>27 782 301</w:t>
            </w:r>
          </w:p>
        </w:tc>
        <w:tc>
          <w:tcPr>
            <w:tcW w:w="2268" w:type="dxa"/>
            <w:shd w:val="clear" w:color="auto" w:fill="auto"/>
            <w:noWrap/>
            <w:vAlign w:val="center"/>
            <w:hideMark/>
          </w:tcPr>
          <w:p w:rsidR="00AA7496" w:rsidRPr="00AA7496" w:rsidRDefault="00AA7496" w:rsidP="00AA7496">
            <w:pPr>
              <w:jc w:val="right"/>
              <w:rPr>
                <w:b/>
                <w:sz w:val="22"/>
                <w:szCs w:val="22"/>
              </w:rPr>
            </w:pPr>
            <w:r w:rsidRPr="00AA7496">
              <w:rPr>
                <w:b/>
                <w:sz w:val="22"/>
                <w:szCs w:val="22"/>
              </w:rPr>
              <w:t>10 309 188</w:t>
            </w:r>
          </w:p>
        </w:tc>
        <w:tc>
          <w:tcPr>
            <w:tcW w:w="1843" w:type="dxa"/>
            <w:shd w:val="clear" w:color="auto" w:fill="auto"/>
            <w:noWrap/>
            <w:vAlign w:val="center"/>
            <w:hideMark/>
          </w:tcPr>
          <w:p w:rsidR="00AA7496" w:rsidRPr="00AA7496" w:rsidRDefault="00AA7496" w:rsidP="00AA7496">
            <w:pPr>
              <w:jc w:val="right"/>
              <w:rPr>
                <w:b/>
                <w:sz w:val="22"/>
                <w:szCs w:val="22"/>
              </w:rPr>
            </w:pPr>
            <w:r w:rsidRPr="00AA7496">
              <w:rPr>
                <w:b/>
                <w:sz w:val="22"/>
                <w:szCs w:val="22"/>
              </w:rPr>
              <w:t>98 758 946</w:t>
            </w:r>
          </w:p>
        </w:tc>
      </w:tr>
    </w:tbl>
    <w:p w:rsidR="00AA7496" w:rsidRPr="00AD2BE2" w:rsidRDefault="00AA7496" w:rsidP="005C0816">
      <w:pPr>
        <w:spacing w:after="200" w:line="276" w:lineRule="auto"/>
        <w:rPr>
          <w:bCs/>
          <w:color w:val="2F5496" w:themeColor="accent5" w:themeShade="BF"/>
          <w:lang w:val="et-EE"/>
        </w:rPr>
      </w:pPr>
    </w:p>
    <w:p w:rsidR="005C0816" w:rsidRPr="00AD2BE2" w:rsidRDefault="005C0816" w:rsidP="005C0816">
      <w:pPr>
        <w:spacing w:after="200" w:line="276" w:lineRule="auto"/>
        <w:rPr>
          <w:bCs/>
          <w:color w:val="2F5496" w:themeColor="accent5" w:themeShade="BF"/>
          <w:lang w:val="et-EE"/>
        </w:rPr>
      </w:pPr>
      <w:r w:rsidRPr="00AD2BE2">
        <w:rPr>
          <w:bCs/>
          <w:color w:val="2F5496" w:themeColor="accent5" w:themeShade="BF"/>
          <w:lang w:val="et-EE"/>
        </w:rPr>
        <w:br w:type="page"/>
      </w:r>
    </w:p>
    <w:p w:rsidR="005C0816" w:rsidRPr="00FF4922" w:rsidRDefault="005C0816" w:rsidP="005C0816">
      <w:pPr>
        <w:jc w:val="right"/>
        <w:rPr>
          <w:bCs/>
          <w:sz w:val="22"/>
          <w:szCs w:val="22"/>
          <w:lang w:val="et-EE"/>
        </w:rPr>
      </w:pPr>
      <w:r w:rsidRPr="00FF4922">
        <w:rPr>
          <w:bCs/>
          <w:sz w:val="22"/>
          <w:szCs w:val="22"/>
          <w:lang w:val="et-EE"/>
        </w:rPr>
        <w:lastRenderedPageBreak/>
        <w:t>Narva Linnavolikogu</w:t>
      </w:r>
    </w:p>
    <w:p w:rsidR="005C0816" w:rsidRPr="00FF4922" w:rsidRDefault="005C0816" w:rsidP="005C0816">
      <w:pPr>
        <w:jc w:val="right"/>
        <w:rPr>
          <w:bCs/>
          <w:sz w:val="22"/>
          <w:szCs w:val="22"/>
          <w:lang w:val="et-EE"/>
        </w:rPr>
      </w:pPr>
      <w:r w:rsidRPr="00FF4922">
        <w:rPr>
          <w:bCs/>
          <w:sz w:val="22"/>
          <w:szCs w:val="22"/>
          <w:lang w:val="et-EE"/>
        </w:rPr>
        <w:t>määruse</w:t>
      </w:r>
    </w:p>
    <w:p w:rsidR="005C0816" w:rsidRPr="00FF4922" w:rsidRDefault="005C0816" w:rsidP="005C0816">
      <w:pPr>
        <w:jc w:val="right"/>
        <w:rPr>
          <w:bCs/>
          <w:sz w:val="22"/>
          <w:szCs w:val="22"/>
          <w:lang w:val="et-EE"/>
        </w:rPr>
      </w:pPr>
      <w:r w:rsidRPr="00FF4922">
        <w:rPr>
          <w:bCs/>
          <w:sz w:val="22"/>
          <w:szCs w:val="22"/>
          <w:lang w:val="et-EE"/>
        </w:rPr>
        <w:t xml:space="preserve"> lisa 3</w:t>
      </w:r>
    </w:p>
    <w:p w:rsidR="005C0816" w:rsidRPr="00FF4922" w:rsidRDefault="005C0816" w:rsidP="005C0816">
      <w:pPr>
        <w:pStyle w:val="Pealkiri2"/>
        <w:rPr>
          <w:rFonts w:ascii="Times New Roman" w:hAnsi="Times New Roman" w:cs="Times New Roman"/>
          <w:i w:val="0"/>
          <w:sz w:val="24"/>
          <w:szCs w:val="24"/>
          <w:lang w:val="et-EE" w:eastAsia="et-EE"/>
        </w:rPr>
      </w:pPr>
      <w:bookmarkStart w:id="48" w:name="_Toc436224290"/>
      <w:bookmarkStart w:id="49" w:name="_Toc436224353"/>
      <w:bookmarkStart w:id="50" w:name="_Toc436224384"/>
      <w:bookmarkStart w:id="51" w:name="_Toc466788132"/>
      <w:bookmarkStart w:id="52" w:name="_Toc499039223"/>
      <w:bookmarkStart w:id="53" w:name="_Toc530476930"/>
      <w:bookmarkStart w:id="54" w:name="_Toc530861257"/>
      <w:bookmarkStart w:id="55" w:name="_Toc530993132"/>
      <w:bookmarkStart w:id="56" w:name="_Toc89079698"/>
      <w:r w:rsidRPr="00FF4922">
        <w:rPr>
          <w:rFonts w:ascii="Times New Roman" w:hAnsi="Times New Roman" w:cs="Times New Roman"/>
          <w:i w:val="0"/>
          <w:sz w:val="24"/>
          <w:szCs w:val="24"/>
          <w:lang w:val="et-EE" w:eastAsia="et-EE"/>
        </w:rPr>
        <w:t xml:space="preserve">Narva linna </w:t>
      </w:r>
      <w:r w:rsidR="00AD2BE2" w:rsidRPr="00FF4922">
        <w:rPr>
          <w:rFonts w:ascii="Times New Roman" w:hAnsi="Times New Roman" w:cs="Times New Roman"/>
          <w:i w:val="0"/>
          <w:sz w:val="24"/>
          <w:szCs w:val="24"/>
          <w:lang w:val="et-EE" w:eastAsia="et-EE"/>
        </w:rPr>
        <w:t>2022</w:t>
      </w:r>
      <w:r w:rsidRPr="00FF4922">
        <w:rPr>
          <w:rFonts w:ascii="Times New Roman" w:hAnsi="Times New Roman" w:cs="Times New Roman"/>
          <w:i w:val="0"/>
          <w:sz w:val="24"/>
          <w:szCs w:val="24"/>
          <w:lang w:val="et-EE" w:eastAsia="et-EE"/>
        </w:rPr>
        <w:t>.aasta finantseerimistegevuse eelarve</w:t>
      </w:r>
      <w:bookmarkEnd w:id="48"/>
      <w:bookmarkEnd w:id="49"/>
      <w:bookmarkEnd w:id="50"/>
      <w:bookmarkEnd w:id="51"/>
      <w:bookmarkEnd w:id="52"/>
      <w:bookmarkEnd w:id="53"/>
      <w:bookmarkEnd w:id="54"/>
      <w:bookmarkEnd w:id="55"/>
      <w:bookmarkEnd w:id="56"/>
    </w:p>
    <w:p w:rsidR="005C0816" w:rsidRPr="00FF4922" w:rsidRDefault="005C0816" w:rsidP="005C0816">
      <w:pPr>
        <w:jc w:val="right"/>
        <w:rPr>
          <w:sz w:val="18"/>
          <w:szCs w:val="18"/>
          <w:lang w:val="et-EE" w:eastAsia="et-EE"/>
        </w:rPr>
      </w:pPr>
      <w:r w:rsidRPr="00FF4922">
        <w:rPr>
          <w:sz w:val="18"/>
          <w:szCs w:val="18"/>
          <w:lang w:val="et-EE" w:eastAsia="et-EE"/>
        </w:rPr>
        <w:t>eurodes</w:t>
      </w:r>
    </w:p>
    <w:tbl>
      <w:tblPr>
        <w:tblW w:w="10270" w:type="dxa"/>
        <w:tblInd w:w="-147" w:type="dxa"/>
        <w:tblLook w:val="04A0" w:firstRow="1" w:lastRow="0" w:firstColumn="1" w:lastColumn="0" w:noHBand="0" w:noVBand="1"/>
      </w:tblPr>
      <w:tblGrid>
        <w:gridCol w:w="993"/>
        <w:gridCol w:w="3685"/>
        <w:gridCol w:w="1916"/>
        <w:gridCol w:w="1838"/>
        <w:gridCol w:w="1838"/>
      </w:tblGrid>
      <w:tr w:rsidR="00FF4922" w:rsidRPr="00FF4922" w:rsidTr="00FF4922">
        <w:trPr>
          <w:trHeight w:val="58"/>
        </w:trPr>
        <w:tc>
          <w:tcPr>
            <w:tcW w:w="467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FF4922" w:rsidRPr="00FF4922" w:rsidRDefault="001D1D8B" w:rsidP="00FF4922">
            <w:pPr>
              <w:jc w:val="center"/>
              <w:rPr>
                <w:b/>
                <w:bCs/>
                <w:color w:val="000000"/>
                <w:sz w:val="20"/>
                <w:szCs w:val="20"/>
              </w:rPr>
            </w:pPr>
            <w:r w:rsidRPr="00AD2BE2">
              <w:rPr>
                <w:b/>
                <w:bCs/>
                <w:color w:val="2F5496" w:themeColor="accent5" w:themeShade="BF"/>
                <w:lang w:val="et-EE"/>
              </w:rPr>
              <w:t xml:space="preserve"> </w:t>
            </w:r>
            <w:r w:rsidR="00FF4922" w:rsidRPr="00FF4922">
              <w:rPr>
                <w:b/>
                <w:bCs/>
                <w:color w:val="000000"/>
                <w:sz w:val="20"/>
                <w:szCs w:val="20"/>
              </w:rPr>
              <w:t> </w:t>
            </w:r>
          </w:p>
        </w:tc>
        <w:tc>
          <w:tcPr>
            <w:tcW w:w="1916" w:type="dxa"/>
            <w:tcBorders>
              <w:top w:val="single" w:sz="4" w:space="0" w:color="auto"/>
              <w:left w:val="nil"/>
              <w:bottom w:val="single" w:sz="4" w:space="0" w:color="auto"/>
              <w:right w:val="nil"/>
            </w:tcBorders>
            <w:shd w:val="clear" w:color="auto" w:fill="auto"/>
            <w:hideMark/>
          </w:tcPr>
          <w:p w:rsidR="00FF4922" w:rsidRPr="00FF4922" w:rsidRDefault="00FF4922" w:rsidP="00FF4922">
            <w:pPr>
              <w:jc w:val="center"/>
              <w:rPr>
                <w:b/>
                <w:bCs/>
                <w:color w:val="000000"/>
                <w:sz w:val="20"/>
                <w:szCs w:val="20"/>
              </w:rPr>
            </w:pPr>
            <w:r>
              <w:rPr>
                <w:b/>
                <w:bCs/>
                <w:color w:val="000000"/>
                <w:sz w:val="20"/>
                <w:szCs w:val="20"/>
              </w:rPr>
              <w:t xml:space="preserve">2022.a eelarve </w:t>
            </w:r>
          </w:p>
        </w:tc>
        <w:tc>
          <w:tcPr>
            <w:tcW w:w="18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F4922" w:rsidRPr="00FF4922" w:rsidRDefault="00FF4922" w:rsidP="00FF4922">
            <w:pPr>
              <w:jc w:val="center"/>
              <w:rPr>
                <w:b/>
                <w:bCs/>
                <w:color w:val="000000"/>
                <w:sz w:val="20"/>
                <w:szCs w:val="20"/>
              </w:rPr>
            </w:pPr>
            <w:r w:rsidRPr="00FF4922">
              <w:rPr>
                <w:b/>
                <w:bCs/>
                <w:color w:val="000000"/>
                <w:sz w:val="20"/>
                <w:szCs w:val="20"/>
              </w:rPr>
              <w:t>Teostaja</w:t>
            </w:r>
          </w:p>
        </w:tc>
        <w:tc>
          <w:tcPr>
            <w:tcW w:w="18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F4922" w:rsidRPr="00FF4922" w:rsidRDefault="00FF4922" w:rsidP="00FF4922">
            <w:pPr>
              <w:jc w:val="center"/>
              <w:rPr>
                <w:b/>
                <w:bCs/>
                <w:color w:val="000000"/>
                <w:sz w:val="20"/>
                <w:szCs w:val="20"/>
              </w:rPr>
            </w:pPr>
            <w:r w:rsidRPr="00FF4922">
              <w:rPr>
                <w:b/>
                <w:bCs/>
                <w:color w:val="000000"/>
                <w:sz w:val="20"/>
                <w:szCs w:val="20"/>
              </w:rPr>
              <w:t>Valdaja</w:t>
            </w:r>
          </w:p>
        </w:tc>
      </w:tr>
      <w:tr w:rsidR="00FF4922" w:rsidRPr="00FF4922" w:rsidTr="00FF4922">
        <w:trPr>
          <w:trHeight w:val="58"/>
        </w:trPr>
        <w:tc>
          <w:tcPr>
            <w:tcW w:w="4678" w:type="dxa"/>
            <w:gridSpan w:val="2"/>
            <w:vMerge/>
            <w:tcBorders>
              <w:top w:val="single" w:sz="4" w:space="0" w:color="auto"/>
              <w:left w:val="single" w:sz="4" w:space="0" w:color="auto"/>
              <w:bottom w:val="single" w:sz="4" w:space="0" w:color="000000"/>
              <w:right w:val="single" w:sz="4" w:space="0" w:color="000000"/>
            </w:tcBorders>
            <w:vAlign w:val="center"/>
            <w:hideMark/>
          </w:tcPr>
          <w:p w:rsidR="00FF4922" w:rsidRPr="00FF4922" w:rsidRDefault="00FF4922" w:rsidP="00FF4922">
            <w:pPr>
              <w:rPr>
                <w:b/>
                <w:bCs/>
                <w:color w:val="000000"/>
                <w:sz w:val="20"/>
                <w:szCs w:val="20"/>
              </w:rPr>
            </w:pP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color w:val="000000"/>
                <w:sz w:val="20"/>
                <w:szCs w:val="20"/>
              </w:rPr>
            </w:pPr>
            <w:r w:rsidRPr="00FF4922">
              <w:rPr>
                <w:b/>
                <w:bCs/>
                <w:color w:val="000000"/>
                <w:sz w:val="20"/>
                <w:szCs w:val="20"/>
              </w:rPr>
              <w:t>20 955 273</w:t>
            </w:r>
          </w:p>
        </w:tc>
        <w:tc>
          <w:tcPr>
            <w:tcW w:w="1838" w:type="dxa"/>
            <w:vMerge/>
            <w:tcBorders>
              <w:top w:val="single" w:sz="4" w:space="0" w:color="auto"/>
              <w:left w:val="single" w:sz="4" w:space="0" w:color="auto"/>
              <w:bottom w:val="single" w:sz="4" w:space="0" w:color="000000"/>
              <w:right w:val="single" w:sz="4" w:space="0" w:color="auto"/>
            </w:tcBorders>
            <w:vAlign w:val="center"/>
            <w:hideMark/>
          </w:tcPr>
          <w:p w:rsidR="00FF4922" w:rsidRPr="00FF4922" w:rsidRDefault="00FF4922" w:rsidP="00FF4922">
            <w:pPr>
              <w:rPr>
                <w:b/>
                <w:bCs/>
                <w:color w:val="000000"/>
                <w:sz w:val="20"/>
                <w:szCs w:val="20"/>
              </w:rPr>
            </w:pPr>
          </w:p>
        </w:tc>
        <w:tc>
          <w:tcPr>
            <w:tcW w:w="1838" w:type="dxa"/>
            <w:vMerge/>
            <w:tcBorders>
              <w:top w:val="single" w:sz="4" w:space="0" w:color="auto"/>
              <w:left w:val="single" w:sz="4" w:space="0" w:color="auto"/>
              <w:bottom w:val="single" w:sz="4" w:space="0" w:color="000000"/>
              <w:right w:val="single" w:sz="4" w:space="0" w:color="auto"/>
            </w:tcBorders>
            <w:vAlign w:val="center"/>
            <w:hideMark/>
          </w:tcPr>
          <w:p w:rsidR="00FF4922" w:rsidRPr="00FF4922" w:rsidRDefault="00FF4922" w:rsidP="00FF4922">
            <w:pPr>
              <w:rPr>
                <w:b/>
                <w:bCs/>
                <w:color w:val="000000"/>
                <w:sz w:val="20"/>
                <w:szCs w:val="20"/>
              </w:rPr>
            </w:pPr>
          </w:p>
        </w:tc>
      </w:tr>
      <w:tr w:rsidR="00FF4922" w:rsidRPr="00FF4922" w:rsidTr="00FF4922">
        <w:trPr>
          <w:trHeight w:val="300"/>
        </w:trPr>
        <w:tc>
          <w:tcPr>
            <w:tcW w:w="4678" w:type="dxa"/>
            <w:gridSpan w:val="2"/>
            <w:vMerge/>
            <w:tcBorders>
              <w:top w:val="single" w:sz="4" w:space="0" w:color="auto"/>
              <w:left w:val="single" w:sz="4" w:space="0" w:color="auto"/>
              <w:bottom w:val="single" w:sz="4" w:space="0" w:color="000000"/>
              <w:right w:val="single" w:sz="4" w:space="0" w:color="000000"/>
            </w:tcBorders>
            <w:vAlign w:val="center"/>
            <w:hideMark/>
          </w:tcPr>
          <w:p w:rsidR="00FF4922" w:rsidRPr="00FF4922" w:rsidRDefault="00FF4922" w:rsidP="00FF4922">
            <w:pPr>
              <w:rPr>
                <w:b/>
                <w:bCs/>
                <w:color w:val="000000"/>
                <w:sz w:val="20"/>
                <w:szCs w:val="20"/>
              </w:rPr>
            </w:pPr>
          </w:p>
        </w:tc>
        <w:tc>
          <w:tcPr>
            <w:tcW w:w="1916"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b/>
                <w:bCs/>
                <w:color w:val="000000"/>
                <w:sz w:val="20"/>
                <w:szCs w:val="20"/>
              </w:rPr>
            </w:pPr>
            <w:r w:rsidRPr="00FF4922">
              <w:rPr>
                <w:b/>
                <w:bCs/>
                <w:color w:val="000000"/>
                <w:sz w:val="20"/>
                <w:szCs w:val="20"/>
              </w:rPr>
              <w:t>omafinantseerimine</w:t>
            </w:r>
          </w:p>
        </w:tc>
        <w:tc>
          <w:tcPr>
            <w:tcW w:w="1838" w:type="dxa"/>
            <w:vMerge/>
            <w:tcBorders>
              <w:top w:val="single" w:sz="4" w:space="0" w:color="auto"/>
              <w:left w:val="single" w:sz="4" w:space="0" w:color="auto"/>
              <w:bottom w:val="single" w:sz="4" w:space="0" w:color="000000"/>
              <w:right w:val="single" w:sz="4" w:space="0" w:color="auto"/>
            </w:tcBorders>
            <w:vAlign w:val="center"/>
            <w:hideMark/>
          </w:tcPr>
          <w:p w:rsidR="00FF4922" w:rsidRPr="00FF4922" w:rsidRDefault="00FF4922" w:rsidP="00FF4922">
            <w:pPr>
              <w:rPr>
                <w:b/>
                <w:bCs/>
                <w:color w:val="000000"/>
                <w:sz w:val="20"/>
                <w:szCs w:val="20"/>
              </w:rPr>
            </w:pPr>
          </w:p>
        </w:tc>
        <w:tc>
          <w:tcPr>
            <w:tcW w:w="1838" w:type="dxa"/>
            <w:vMerge/>
            <w:tcBorders>
              <w:top w:val="single" w:sz="4" w:space="0" w:color="auto"/>
              <w:left w:val="single" w:sz="4" w:space="0" w:color="auto"/>
              <w:bottom w:val="single" w:sz="4" w:space="0" w:color="000000"/>
              <w:right w:val="single" w:sz="4" w:space="0" w:color="auto"/>
            </w:tcBorders>
            <w:vAlign w:val="center"/>
            <w:hideMark/>
          </w:tcPr>
          <w:p w:rsidR="00FF4922" w:rsidRPr="00FF4922" w:rsidRDefault="00FF4922" w:rsidP="00FF4922">
            <w:pPr>
              <w:rPr>
                <w:b/>
                <w:bCs/>
                <w:color w:val="000000"/>
                <w:sz w:val="20"/>
                <w:szCs w:val="20"/>
              </w:rPr>
            </w:pPr>
          </w:p>
        </w:tc>
      </w:tr>
      <w:tr w:rsidR="00FF4922" w:rsidRPr="00FF4922" w:rsidTr="00FF4922">
        <w:trPr>
          <w:trHeight w:val="300"/>
        </w:trPr>
        <w:tc>
          <w:tcPr>
            <w:tcW w:w="467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FF4922" w:rsidRPr="00FF4922" w:rsidRDefault="00FF4922" w:rsidP="00FF4922">
            <w:pPr>
              <w:rPr>
                <w:b/>
                <w:bCs/>
                <w:color w:val="000000"/>
                <w:sz w:val="20"/>
                <w:szCs w:val="20"/>
              </w:rPr>
            </w:pPr>
            <w:r w:rsidRPr="00FF4922">
              <w:rPr>
                <w:b/>
                <w:bCs/>
                <w:color w:val="000000"/>
                <w:sz w:val="20"/>
                <w:szCs w:val="20"/>
              </w:rPr>
              <w:t>1. ÜLDISED VALITSUSSEKTORI TEENUSED</w:t>
            </w:r>
          </w:p>
        </w:tc>
        <w:tc>
          <w:tcPr>
            <w:tcW w:w="1916"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jc w:val="center"/>
              <w:rPr>
                <w:b/>
                <w:bCs/>
                <w:color w:val="000000"/>
                <w:sz w:val="20"/>
                <w:szCs w:val="20"/>
              </w:rPr>
            </w:pPr>
            <w:r w:rsidRPr="00FF4922">
              <w:rPr>
                <w:b/>
                <w:bCs/>
                <w:color w:val="000000"/>
                <w:sz w:val="20"/>
                <w:szCs w:val="20"/>
              </w:rPr>
              <w:t>617 228</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jc w:val="center"/>
              <w:rPr>
                <w:b/>
                <w:bCs/>
                <w:color w:val="000000"/>
                <w:sz w:val="20"/>
                <w:szCs w:val="20"/>
              </w:rPr>
            </w:pPr>
            <w:r w:rsidRPr="00FF4922">
              <w:rPr>
                <w:b/>
                <w:bCs/>
                <w:color w:val="000000"/>
                <w:sz w:val="20"/>
                <w:szCs w:val="20"/>
              </w:rPr>
              <w:t> </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jc w:val="center"/>
              <w:rPr>
                <w:b/>
                <w:bCs/>
                <w:color w:val="000000"/>
                <w:sz w:val="20"/>
                <w:szCs w:val="20"/>
              </w:rPr>
            </w:pPr>
            <w:r w:rsidRPr="00FF4922">
              <w:rPr>
                <w:b/>
                <w:bCs/>
                <w:color w:val="000000"/>
                <w:sz w:val="20"/>
                <w:szCs w:val="20"/>
              </w:rPr>
              <w:t> </w:t>
            </w:r>
          </w:p>
        </w:tc>
      </w:tr>
      <w:tr w:rsidR="00FF4922" w:rsidRPr="00FF4922" w:rsidTr="00FF4922">
        <w:trPr>
          <w:trHeight w:val="58"/>
        </w:trPr>
        <w:tc>
          <w:tcPr>
            <w:tcW w:w="4678" w:type="dxa"/>
            <w:gridSpan w:val="2"/>
            <w:tcBorders>
              <w:top w:val="nil"/>
              <w:left w:val="single" w:sz="4" w:space="0" w:color="auto"/>
              <w:bottom w:val="single" w:sz="4" w:space="0" w:color="auto"/>
              <w:right w:val="single" w:sz="4" w:space="0" w:color="auto"/>
            </w:tcBorders>
            <w:shd w:val="clear" w:color="auto" w:fill="auto"/>
            <w:noWrap/>
            <w:hideMark/>
          </w:tcPr>
          <w:p w:rsidR="00FF4922" w:rsidRPr="00FF4922" w:rsidRDefault="00FF4922" w:rsidP="00FF4922">
            <w:pPr>
              <w:rPr>
                <w:b/>
                <w:bCs/>
                <w:sz w:val="20"/>
                <w:szCs w:val="20"/>
              </w:rPr>
            </w:pPr>
            <w:r w:rsidRPr="00FF4922">
              <w:rPr>
                <w:b/>
                <w:bCs/>
                <w:i/>
                <w:iCs/>
                <w:sz w:val="20"/>
                <w:szCs w:val="20"/>
              </w:rPr>
              <w:t>1.1 Valla- ja linnavalitsus</w:t>
            </w:r>
            <w:r w:rsidRPr="00FF4922">
              <w:rPr>
                <w:b/>
                <w:bCs/>
                <w:sz w:val="20"/>
                <w:szCs w:val="20"/>
              </w:rPr>
              <w:t> </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color w:val="000000"/>
                <w:sz w:val="20"/>
                <w:szCs w:val="20"/>
              </w:rPr>
            </w:pPr>
            <w:r w:rsidRPr="00FF4922">
              <w:rPr>
                <w:b/>
                <w:bCs/>
                <w:i/>
                <w:iCs/>
                <w:color w:val="000000"/>
                <w:sz w:val="20"/>
                <w:szCs w:val="20"/>
              </w:rPr>
              <w:t>27 000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color w:val="000000"/>
                <w:sz w:val="20"/>
                <w:szCs w:val="20"/>
              </w:rPr>
            </w:pPr>
            <w:r w:rsidRPr="00FF4922">
              <w:rPr>
                <w:b/>
                <w:bCs/>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color w:val="000000"/>
                <w:sz w:val="20"/>
                <w:szCs w:val="20"/>
              </w:rPr>
            </w:pPr>
            <w:r w:rsidRPr="00FF4922">
              <w:rPr>
                <w:b/>
                <w:bCs/>
                <w:color w:val="000000"/>
                <w:sz w:val="20"/>
                <w:szCs w:val="20"/>
              </w:rPr>
              <w:t> </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1.1.1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Serveri klasteri uuendamine ja backup massiivi hankimine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27 000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Linnakantselei</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Linnakantselei</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color w:val="000000"/>
                <w:sz w:val="20"/>
                <w:szCs w:val="20"/>
              </w:rPr>
            </w:pPr>
            <w:r w:rsidRPr="00FF4922">
              <w:rPr>
                <w:b/>
                <w:bCs/>
                <w:i/>
                <w:iCs/>
                <w:color w:val="000000"/>
                <w:sz w:val="20"/>
                <w:szCs w:val="20"/>
              </w:rPr>
              <w:t>1.2 Muud üldised teenused</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i/>
                <w:iCs/>
                <w:sz w:val="20"/>
                <w:szCs w:val="20"/>
              </w:rPr>
            </w:pPr>
            <w:r w:rsidRPr="00FF4922">
              <w:rPr>
                <w:b/>
                <w:bCs/>
                <w:i/>
                <w:iCs/>
                <w:sz w:val="20"/>
                <w:szCs w:val="20"/>
              </w:rPr>
              <w:t>41 880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 </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1.2.1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Linnaarhiivi raamatuskanneri soetamine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41 880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Linnakantselei</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Linnakantselei</w:t>
            </w:r>
          </w:p>
        </w:tc>
      </w:tr>
      <w:tr w:rsidR="00FF4922" w:rsidRPr="00FF4922" w:rsidTr="00FF4922">
        <w:trPr>
          <w:trHeight w:val="360"/>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color w:val="000000"/>
                <w:sz w:val="20"/>
                <w:szCs w:val="20"/>
              </w:rPr>
            </w:pPr>
            <w:r w:rsidRPr="00FF4922">
              <w:rPr>
                <w:b/>
                <w:bCs/>
                <w:i/>
                <w:iCs/>
                <w:color w:val="000000"/>
                <w:sz w:val="20"/>
                <w:szCs w:val="20"/>
              </w:rPr>
              <w:t>1.3 Üldiseloomuga ülekanded valitsussektoris</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i/>
                <w:iCs/>
                <w:sz w:val="20"/>
                <w:szCs w:val="20"/>
              </w:rPr>
            </w:pPr>
            <w:r w:rsidRPr="00FF4922">
              <w:rPr>
                <w:b/>
                <w:bCs/>
                <w:i/>
                <w:iCs/>
                <w:sz w:val="20"/>
                <w:szCs w:val="20"/>
              </w:rPr>
              <w:t>548 348</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 </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1.3.1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AS Narva Vesi aktsiakapitali suurendamiseks</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548 348</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FF4922" w:rsidRPr="00FF4922" w:rsidRDefault="00FF4922" w:rsidP="00FF4922">
            <w:pPr>
              <w:rPr>
                <w:b/>
                <w:bCs/>
                <w:sz w:val="20"/>
                <w:szCs w:val="20"/>
              </w:rPr>
            </w:pPr>
            <w:r w:rsidRPr="00FF4922">
              <w:rPr>
                <w:b/>
                <w:bCs/>
                <w:sz w:val="20"/>
                <w:szCs w:val="20"/>
              </w:rPr>
              <w:t>2. MAJANDUS</w:t>
            </w:r>
          </w:p>
        </w:tc>
        <w:tc>
          <w:tcPr>
            <w:tcW w:w="1916"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jc w:val="center"/>
              <w:rPr>
                <w:b/>
                <w:bCs/>
                <w:color w:val="000000"/>
                <w:sz w:val="20"/>
                <w:szCs w:val="20"/>
              </w:rPr>
            </w:pPr>
            <w:r w:rsidRPr="00FF4922">
              <w:rPr>
                <w:b/>
                <w:bCs/>
                <w:color w:val="000000"/>
                <w:sz w:val="20"/>
                <w:szCs w:val="20"/>
              </w:rPr>
              <w:t>7 585 360</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jc w:val="center"/>
              <w:rPr>
                <w:b/>
                <w:bCs/>
                <w:color w:val="000000"/>
                <w:sz w:val="20"/>
                <w:szCs w:val="20"/>
              </w:rPr>
            </w:pPr>
            <w:r w:rsidRPr="00FF4922">
              <w:rPr>
                <w:b/>
                <w:bCs/>
                <w:color w:val="000000"/>
                <w:sz w:val="20"/>
                <w:szCs w:val="20"/>
              </w:rPr>
              <w:t> </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jc w:val="center"/>
              <w:rPr>
                <w:b/>
                <w:bCs/>
                <w:color w:val="000000"/>
                <w:sz w:val="20"/>
                <w:szCs w:val="20"/>
              </w:rPr>
            </w:pPr>
            <w:r w:rsidRPr="00FF4922">
              <w:rPr>
                <w:b/>
                <w:bCs/>
                <w:color w:val="000000"/>
                <w:sz w:val="20"/>
                <w:szCs w:val="20"/>
              </w:rPr>
              <w:t> </w:t>
            </w:r>
          </w:p>
        </w:tc>
      </w:tr>
      <w:tr w:rsidR="00FF4922" w:rsidRPr="00FF4922" w:rsidTr="00FF4922">
        <w:trPr>
          <w:trHeight w:val="300"/>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color w:val="000000"/>
                <w:sz w:val="20"/>
                <w:szCs w:val="20"/>
              </w:rPr>
            </w:pPr>
            <w:r w:rsidRPr="00FF4922">
              <w:rPr>
                <w:b/>
                <w:bCs/>
                <w:i/>
                <w:iCs/>
                <w:color w:val="000000"/>
                <w:sz w:val="20"/>
                <w:szCs w:val="20"/>
              </w:rPr>
              <w:t>2.1 Maanteetransport</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color w:val="000000"/>
                <w:sz w:val="20"/>
                <w:szCs w:val="20"/>
              </w:rPr>
            </w:pPr>
            <w:r w:rsidRPr="00FF4922">
              <w:rPr>
                <w:b/>
                <w:bCs/>
                <w:i/>
                <w:iCs/>
                <w:color w:val="000000"/>
                <w:sz w:val="20"/>
                <w:szCs w:val="20"/>
              </w:rPr>
              <w:t>4 658 225</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color w:val="000000"/>
                <w:sz w:val="20"/>
                <w:szCs w:val="20"/>
              </w:rPr>
            </w:pPr>
            <w:r w:rsidRPr="00FF4922">
              <w:rPr>
                <w:b/>
                <w:bCs/>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color w:val="000000"/>
                <w:sz w:val="20"/>
                <w:szCs w:val="20"/>
              </w:rPr>
            </w:pPr>
            <w:r w:rsidRPr="00FF4922">
              <w:rPr>
                <w:b/>
                <w:bCs/>
                <w:color w:val="000000"/>
                <w:sz w:val="20"/>
                <w:szCs w:val="20"/>
              </w:rPr>
              <w:t> </w:t>
            </w:r>
          </w:p>
        </w:tc>
      </w:tr>
      <w:tr w:rsidR="00FF4922" w:rsidRPr="00FF4922" w:rsidTr="00FF4922">
        <w:trPr>
          <w:trHeight w:val="51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2.1.1</w:t>
            </w:r>
          </w:p>
        </w:tc>
        <w:tc>
          <w:tcPr>
            <w:tcW w:w="3685" w:type="dxa"/>
            <w:tcBorders>
              <w:top w:val="nil"/>
              <w:left w:val="nil"/>
              <w:bottom w:val="single" w:sz="4" w:space="0" w:color="auto"/>
              <w:right w:val="nil"/>
            </w:tcBorders>
            <w:shd w:val="clear" w:color="000000" w:fill="FFFFFF"/>
            <w:hideMark/>
          </w:tcPr>
          <w:p w:rsidR="00FF4922" w:rsidRPr="00FF4922" w:rsidRDefault="00FF4922" w:rsidP="00FF4922">
            <w:pPr>
              <w:rPr>
                <w:sz w:val="20"/>
                <w:szCs w:val="20"/>
              </w:rPr>
            </w:pPr>
            <w:r w:rsidRPr="00FF4922">
              <w:rPr>
                <w:sz w:val="20"/>
                <w:szCs w:val="20"/>
              </w:rPr>
              <w:t xml:space="preserve">TEN-T transiitteede rekonstrueerimistööd Narvas </w:t>
            </w:r>
          </w:p>
        </w:tc>
        <w:tc>
          <w:tcPr>
            <w:tcW w:w="1916"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2 244 392</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r>
      <w:tr w:rsidR="00FF4922" w:rsidRPr="00FF4922" w:rsidTr="00FF4922">
        <w:trPr>
          <w:trHeight w:val="421"/>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2.1.2</w:t>
            </w:r>
          </w:p>
        </w:tc>
        <w:tc>
          <w:tcPr>
            <w:tcW w:w="3685" w:type="dxa"/>
            <w:tcBorders>
              <w:top w:val="nil"/>
              <w:left w:val="nil"/>
              <w:bottom w:val="nil"/>
              <w:right w:val="nil"/>
            </w:tcBorders>
            <w:shd w:val="clear" w:color="000000" w:fill="FFFFFF"/>
            <w:hideMark/>
          </w:tcPr>
          <w:p w:rsidR="00FF4922" w:rsidRPr="00FF4922" w:rsidRDefault="00FF4922" w:rsidP="00FF4922">
            <w:pPr>
              <w:rPr>
                <w:sz w:val="20"/>
                <w:szCs w:val="20"/>
              </w:rPr>
            </w:pPr>
            <w:r w:rsidRPr="00FF4922">
              <w:rPr>
                <w:sz w:val="20"/>
                <w:szCs w:val="20"/>
              </w:rPr>
              <w:t>Narva linnas kvartalisiseste teede ja parklate ehitamine (sh: Rahu 12a, Daumani 13a, Igor Grafovi tn 24, Viru tn 3  parklate ehitamine;  Kangelaste T1 projekti korrigeerimine; V.Gerassimovi tänav T1, Kooli põik J1, A.Puškini tn 55,  Lääne tn L1 parklate projekteerimine; Lembitu tn projekteerimine ) ning Tuleviku tn, Linda tn, Malmi tn ehitustööd</w:t>
            </w:r>
          </w:p>
        </w:tc>
        <w:tc>
          <w:tcPr>
            <w:tcW w:w="1916"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723 979</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r>
      <w:tr w:rsidR="00FF4922" w:rsidRPr="00FF4922" w:rsidTr="00FF4922">
        <w:trPr>
          <w:trHeight w:val="181"/>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2.1.3</w:t>
            </w:r>
          </w:p>
        </w:tc>
        <w:tc>
          <w:tcPr>
            <w:tcW w:w="3685" w:type="dxa"/>
            <w:tcBorders>
              <w:top w:val="single" w:sz="4" w:space="0" w:color="auto"/>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Uute kõnniteede ehitamine ja olemasolevate kõnniteede rekonstrueerimine (sh projekteerimine)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55 000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r>
      <w:tr w:rsidR="00FF4922" w:rsidRPr="00FF4922" w:rsidTr="00FF4922">
        <w:trPr>
          <w:trHeight w:val="1184"/>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2.1.4</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212 000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2.1.5</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Sadama tee kergliiklustee projekteerimine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 xml:space="preserve">30 000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5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2.1.6</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 xml:space="preserve">Narva linna Vanalinna osa Hariduse tn - Kraavi tn - Karja tn - Vaeselapse tn - Vestervalli tn ehitustööd </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 xml:space="preserve">1 284 054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792"/>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2.1.7</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 xml:space="preserve">Narva Eesti riigigümnaasiumi ja põhikooli ühise õppehoone kommunikatsioonide ehitamine ümberkaudsete tänavate rekonstrueerimisel </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 xml:space="preserve">40 800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63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2.1.8</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2B2E4F">
            <w:pPr>
              <w:rPr>
                <w:sz w:val="20"/>
                <w:szCs w:val="20"/>
              </w:rPr>
            </w:pPr>
            <w:r w:rsidRPr="00FE1142">
              <w:rPr>
                <w:sz w:val="20"/>
                <w:szCs w:val="20"/>
              </w:rPr>
              <w:t>Narva linnas Uusküla põik uue ülekäigura</w:t>
            </w:r>
            <w:r w:rsidR="002B2E4F" w:rsidRPr="00FE1142">
              <w:rPr>
                <w:sz w:val="20"/>
                <w:szCs w:val="20"/>
                <w:lang w:val="et-EE"/>
              </w:rPr>
              <w:t>j</w:t>
            </w:r>
            <w:r w:rsidRPr="00FE1142">
              <w:rPr>
                <w:sz w:val="20"/>
                <w:szCs w:val="20"/>
              </w:rPr>
              <w:t>a rajamine</w:t>
            </w:r>
          </w:p>
        </w:tc>
        <w:tc>
          <w:tcPr>
            <w:tcW w:w="1916"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jc w:val="center"/>
              <w:rPr>
                <w:sz w:val="20"/>
                <w:szCs w:val="20"/>
              </w:rPr>
            </w:pPr>
            <w:r w:rsidRPr="00FF4922">
              <w:rPr>
                <w:sz w:val="20"/>
                <w:szCs w:val="20"/>
              </w:rPr>
              <w:t xml:space="preserve">40 000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lastRenderedPageBreak/>
              <w:t>2.1.9</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Joaoru puhkeala sh kergliiklusteede (projekt 2a) projekteerimise aktualiseerimine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15 000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r>
      <w:tr w:rsidR="00FF4922" w:rsidRPr="00FF4922" w:rsidTr="00FF4922">
        <w:trPr>
          <w:trHeight w:val="55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2.1.10</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Ida-Viru maakonna jalgrattateede võrgustiku planeerimine ja ühenduslõikude projekteerimine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13 000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2.2 Veetransport</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color w:val="000000"/>
                <w:sz w:val="20"/>
                <w:szCs w:val="20"/>
              </w:rPr>
            </w:pPr>
            <w:r w:rsidRPr="00FF4922">
              <w:rPr>
                <w:b/>
                <w:bCs/>
                <w:i/>
                <w:iCs/>
                <w:color w:val="000000"/>
                <w:sz w:val="20"/>
                <w:szCs w:val="20"/>
              </w:rPr>
              <w:t>20 000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color w:val="000000"/>
                <w:sz w:val="20"/>
                <w:szCs w:val="20"/>
              </w:rPr>
            </w:pPr>
            <w:r w:rsidRPr="00FF4922">
              <w:rPr>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color w:val="000000"/>
                <w:sz w:val="20"/>
                <w:szCs w:val="20"/>
              </w:rPr>
            </w:pPr>
            <w:r w:rsidRPr="00FF4922">
              <w:rPr>
                <w:color w:val="000000"/>
                <w:sz w:val="20"/>
                <w:szCs w:val="20"/>
              </w:rPr>
              <w:t> </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2.2.1</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SA Narva Sadam omafinantseerimiseks maakondlikus ühisprojektis "MATA" Kulgu sadamas</w:t>
            </w:r>
          </w:p>
        </w:tc>
        <w:tc>
          <w:tcPr>
            <w:tcW w:w="1916"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20 000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r>
      <w:tr w:rsidR="00FF4922" w:rsidRPr="00FF4922" w:rsidTr="00FF4922">
        <w:trPr>
          <w:trHeight w:val="300"/>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color w:val="000000"/>
                <w:sz w:val="20"/>
                <w:szCs w:val="20"/>
              </w:rPr>
            </w:pPr>
            <w:r w:rsidRPr="00FF4922">
              <w:rPr>
                <w:b/>
                <w:bCs/>
                <w:i/>
                <w:iCs/>
                <w:color w:val="000000"/>
                <w:sz w:val="20"/>
                <w:szCs w:val="20"/>
              </w:rPr>
              <w:t>2.3 Turism</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color w:val="000000"/>
                <w:sz w:val="20"/>
                <w:szCs w:val="20"/>
              </w:rPr>
            </w:pPr>
            <w:r w:rsidRPr="00FF4922">
              <w:rPr>
                <w:b/>
                <w:bCs/>
                <w:i/>
                <w:iCs/>
                <w:color w:val="000000"/>
                <w:sz w:val="20"/>
                <w:szCs w:val="20"/>
              </w:rPr>
              <w:t>2 045 114</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color w:val="000000"/>
                <w:sz w:val="20"/>
                <w:szCs w:val="20"/>
              </w:rPr>
            </w:pPr>
            <w:r w:rsidRPr="00FF4922">
              <w:rPr>
                <w:b/>
                <w:bCs/>
                <w:i/>
                <w:iCs/>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color w:val="000000"/>
                <w:sz w:val="20"/>
                <w:szCs w:val="20"/>
              </w:rPr>
            </w:pPr>
            <w:r w:rsidRPr="00FF4922">
              <w:rPr>
                <w:b/>
                <w:bCs/>
                <w:i/>
                <w:iCs/>
                <w:color w:val="000000"/>
                <w:sz w:val="20"/>
                <w:szCs w:val="20"/>
              </w:rPr>
              <w:t> </w:t>
            </w:r>
          </w:p>
        </w:tc>
      </w:tr>
      <w:tr w:rsidR="00FF4922" w:rsidRPr="00FF4922" w:rsidTr="00FF4922">
        <w:trPr>
          <w:trHeight w:val="51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2.3.1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raekoja hoone ja platsi rekonstrueerimine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1 882 337</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r>
      <w:tr w:rsidR="00FF4922" w:rsidRPr="00FF4922" w:rsidTr="00FF4922">
        <w:trPr>
          <w:trHeight w:val="51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2.3.2</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Stockholmi platsi projekteerimine ja ehitus, I etapp</w:t>
            </w:r>
          </w:p>
        </w:tc>
        <w:tc>
          <w:tcPr>
            <w:tcW w:w="1916"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131 577</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1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2.3.3</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Virtuaalse Vana-Narva turismitoote loomine</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 xml:space="preserve">31 200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2.4 Üldmajanduslikud arendusprojektid</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344 742</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51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2.4.1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SA-le Narva Linna Arendus Äkkeküla ehitustööd, VI ja VII etapid</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111 360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r>
      <w:tr w:rsidR="00FF4922" w:rsidRPr="00FF4922" w:rsidTr="00FF4922">
        <w:trPr>
          <w:trHeight w:val="85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2.4.2</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Linna üldplaneeringu koostamine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168 000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Arhitektuuri- ja Linnaplaneerimise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Arhitektuuri- ja Linnaplaneerimise Amet</w:t>
            </w:r>
          </w:p>
        </w:tc>
      </w:tr>
      <w:tr w:rsidR="00FF4922" w:rsidRPr="00FF4922" w:rsidTr="00FF4922">
        <w:trPr>
          <w:trHeight w:val="57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2.4.3</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SA Narva Linna Arendus - grillimisplatside ehitamine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63 382</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r>
      <w:tr w:rsidR="00FF4922" w:rsidRPr="00FF4922" w:rsidTr="00FF4922">
        <w:trPr>
          <w:trHeight w:val="64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2.4.4</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SA Narva Linna Arendus - kaarhalli (angaari) elektrivarustuse paigaldamine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2 000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2.5 Muu majandus</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447 279</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792"/>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2.5.1</w:t>
            </w:r>
          </w:p>
        </w:tc>
        <w:tc>
          <w:tcPr>
            <w:tcW w:w="3685" w:type="dxa"/>
            <w:tcBorders>
              <w:top w:val="nil"/>
              <w:left w:val="nil"/>
              <w:bottom w:val="single" w:sz="4" w:space="0" w:color="auto"/>
              <w:right w:val="nil"/>
            </w:tcBorders>
            <w:shd w:val="clear" w:color="000000" w:fill="FFFFFF"/>
            <w:hideMark/>
          </w:tcPr>
          <w:p w:rsidR="00FF4922" w:rsidRPr="00FF4922" w:rsidRDefault="00FF4922" w:rsidP="00FF4922">
            <w:pPr>
              <w:rPr>
                <w:sz w:val="20"/>
                <w:szCs w:val="20"/>
              </w:rPr>
            </w:pPr>
            <w:r w:rsidRPr="00FF4922">
              <w:rPr>
                <w:sz w:val="20"/>
                <w:szCs w:val="20"/>
              </w:rPr>
              <w:t>Narva Sotsiaaltöökeskuse (Maslovi tn 3 remonttööd, Maslovi tn 3a piirdeaia renoveerimine koos tiibvärava paigaldamisega) renoveerimistööd</w:t>
            </w:r>
          </w:p>
        </w:tc>
        <w:tc>
          <w:tcPr>
            <w:tcW w:w="1916" w:type="dxa"/>
            <w:tcBorders>
              <w:top w:val="nil"/>
              <w:left w:val="single" w:sz="4" w:space="0" w:color="auto"/>
              <w:bottom w:val="single" w:sz="4" w:space="0" w:color="auto"/>
              <w:right w:val="nil"/>
            </w:tcBorders>
            <w:shd w:val="clear" w:color="000000" w:fill="FFFFFF"/>
            <w:hideMark/>
          </w:tcPr>
          <w:p w:rsidR="00FF4922" w:rsidRPr="00FF4922" w:rsidRDefault="00FF4922" w:rsidP="00FF4922">
            <w:pPr>
              <w:jc w:val="center"/>
              <w:rPr>
                <w:sz w:val="20"/>
                <w:szCs w:val="20"/>
              </w:rPr>
            </w:pPr>
            <w:r w:rsidRPr="00FF4922">
              <w:rPr>
                <w:sz w:val="20"/>
                <w:szCs w:val="20"/>
              </w:rPr>
              <w:t>12 160</w:t>
            </w:r>
          </w:p>
        </w:tc>
        <w:tc>
          <w:tcPr>
            <w:tcW w:w="1838"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2.5.2</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Viru tn 3, Viru tn 9b,Viru tn 9a,  Rűűtli tn 8 hoonete lammutus</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220 640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2.5.3</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Sotsiaaltöökeskuse Sotsiaalmaja (Maslovi tn 3) energiasäästu suurendamine, II etapp</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160 000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2.5.4</w:t>
            </w:r>
          </w:p>
        </w:tc>
        <w:tc>
          <w:tcPr>
            <w:tcW w:w="3685" w:type="dxa"/>
            <w:tcBorders>
              <w:top w:val="nil"/>
              <w:left w:val="nil"/>
              <w:bottom w:val="nil"/>
              <w:right w:val="nil"/>
            </w:tcBorders>
            <w:shd w:val="clear" w:color="auto" w:fill="auto"/>
            <w:hideMark/>
          </w:tcPr>
          <w:p w:rsidR="00FF4922" w:rsidRPr="00FF4922" w:rsidRDefault="00FF4922" w:rsidP="00FF4922">
            <w:pPr>
              <w:rPr>
                <w:sz w:val="20"/>
                <w:szCs w:val="20"/>
              </w:rPr>
            </w:pPr>
            <w:r w:rsidRPr="00FF4922">
              <w:rPr>
                <w:sz w:val="20"/>
                <w:szCs w:val="20"/>
              </w:rPr>
              <w:t>Malmi 5a hoone panduse projekteerimis- ja ehitustööd</w:t>
            </w:r>
          </w:p>
        </w:tc>
        <w:tc>
          <w:tcPr>
            <w:tcW w:w="1916"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 xml:space="preserve">27 979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5"/>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2.5.5</w:t>
            </w:r>
          </w:p>
        </w:tc>
        <w:tc>
          <w:tcPr>
            <w:tcW w:w="3685" w:type="dxa"/>
            <w:tcBorders>
              <w:top w:val="single" w:sz="4" w:space="0" w:color="auto"/>
              <w:left w:val="nil"/>
              <w:bottom w:val="single" w:sz="4" w:space="0" w:color="auto"/>
              <w:right w:val="single" w:sz="4" w:space="0" w:color="auto"/>
            </w:tcBorders>
            <w:shd w:val="clear" w:color="000000" w:fill="FFFFFF"/>
            <w:hideMark/>
          </w:tcPr>
          <w:p w:rsidR="00FF4922" w:rsidRPr="00FF4922" w:rsidRDefault="00FF4922" w:rsidP="004A48CD">
            <w:pPr>
              <w:rPr>
                <w:sz w:val="20"/>
                <w:szCs w:val="20"/>
              </w:rPr>
            </w:pPr>
            <w:r w:rsidRPr="00FE1142">
              <w:rPr>
                <w:sz w:val="20"/>
                <w:szCs w:val="20"/>
              </w:rPr>
              <w:t>Hariduse tn 2 vee- ja kanalisatsioonivõrkude ehitamine</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 xml:space="preserve">16 000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2.5.6</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Raekoja prügimaja projekteerimine ja rajamine</w:t>
            </w:r>
          </w:p>
        </w:tc>
        <w:tc>
          <w:tcPr>
            <w:tcW w:w="1916"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jc w:val="center"/>
              <w:rPr>
                <w:sz w:val="20"/>
                <w:szCs w:val="20"/>
              </w:rPr>
            </w:pPr>
            <w:r w:rsidRPr="00FF4922">
              <w:rPr>
                <w:sz w:val="20"/>
                <w:szCs w:val="20"/>
              </w:rPr>
              <w:t xml:space="preserve">10 500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276"/>
        </w:trPr>
        <w:tc>
          <w:tcPr>
            <w:tcW w:w="4678" w:type="dxa"/>
            <w:gridSpan w:val="2"/>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rPr>
                <w:sz w:val="20"/>
                <w:szCs w:val="20"/>
              </w:rPr>
            </w:pPr>
            <w:r w:rsidRPr="00FF4922">
              <w:rPr>
                <w:b/>
                <w:bCs/>
                <w:i/>
                <w:iCs/>
                <w:sz w:val="20"/>
                <w:szCs w:val="20"/>
              </w:rPr>
              <w:t>2.6 Ühistranspordi korraldus</w:t>
            </w:r>
            <w:r w:rsidRPr="00FF4922">
              <w:rPr>
                <w:sz w:val="20"/>
                <w:szCs w:val="20"/>
              </w:rPr>
              <w:t> </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i/>
                <w:iCs/>
                <w:sz w:val="20"/>
                <w:szCs w:val="20"/>
              </w:rPr>
            </w:pPr>
            <w:r w:rsidRPr="00FF4922">
              <w:rPr>
                <w:b/>
                <w:bCs/>
                <w:i/>
                <w:iCs/>
                <w:sz w:val="20"/>
                <w:szCs w:val="20"/>
              </w:rPr>
              <w:t>70 000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 </w:t>
            </w:r>
          </w:p>
        </w:tc>
      </w:tr>
      <w:tr w:rsidR="00FF4922" w:rsidRPr="00FF4922" w:rsidTr="00FF4922">
        <w:trPr>
          <w:trHeight w:val="630"/>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color w:val="000000"/>
                <w:sz w:val="20"/>
                <w:szCs w:val="20"/>
              </w:rPr>
            </w:pPr>
            <w:r w:rsidRPr="00FF4922">
              <w:rPr>
                <w:color w:val="000000"/>
                <w:sz w:val="20"/>
                <w:szCs w:val="20"/>
              </w:rPr>
              <w:t>2.6.1</w:t>
            </w:r>
          </w:p>
        </w:tc>
        <w:tc>
          <w:tcPr>
            <w:tcW w:w="3685" w:type="dxa"/>
            <w:tcBorders>
              <w:top w:val="nil"/>
              <w:left w:val="single" w:sz="4" w:space="0" w:color="auto"/>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Narva ühistranspordi infrastruktuuri kaasajastamine ehitusprojekti koostamine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70 000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Narva Linna Arenduse ja Ökonoomika Amet</w:t>
            </w:r>
          </w:p>
        </w:tc>
      </w:tr>
      <w:tr w:rsidR="00FF4922" w:rsidRPr="00FF4922" w:rsidTr="00FF4922">
        <w:trPr>
          <w:trHeight w:val="300"/>
        </w:trPr>
        <w:tc>
          <w:tcPr>
            <w:tcW w:w="467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FF4922" w:rsidRPr="00FF4922" w:rsidRDefault="00FF4922" w:rsidP="00FF4922">
            <w:pPr>
              <w:rPr>
                <w:b/>
                <w:bCs/>
                <w:sz w:val="20"/>
                <w:szCs w:val="20"/>
              </w:rPr>
            </w:pPr>
            <w:r w:rsidRPr="00FF4922">
              <w:rPr>
                <w:b/>
                <w:bCs/>
                <w:sz w:val="20"/>
                <w:szCs w:val="20"/>
              </w:rPr>
              <w:lastRenderedPageBreak/>
              <w:t>3. ELAMU- JA KOMMUNAALMAJANDUS</w:t>
            </w:r>
          </w:p>
        </w:tc>
        <w:tc>
          <w:tcPr>
            <w:tcW w:w="1916"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jc w:val="center"/>
              <w:rPr>
                <w:b/>
                <w:bCs/>
                <w:sz w:val="20"/>
                <w:szCs w:val="20"/>
              </w:rPr>
            </w:pPr>
            <w:r w:rsidRPr="00FF4922">
              <w:rPr>
                <w:b/>
                <w:bCs/>
                <w:sz w:val="20"/>
                <w:szCs w:val="20"/>
              </w:rPr>
              <w:t>1 044 773</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rPr>
                <w:sz w:val="20"/>
                <w:szCs w:val="20"/>
              </w:rPr>
            </w:pPr>
            <w:r w:rsidRPr="00FF4922">
              <w:rPr>
                <w:sz w:val="20"/>
                <w:szCs w:val="20"/>
              </w:rPr>
              <w:t> </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rPr>
                <w:sz w:val="20"/>
                <w:szCs w:val="20"/>
              </w:rPr>
            </w:pPr>
            <w:r w:rsidRPr="00FF4922">
              <w:rPr>
                <w:sz w:val="20"/>
                <w:szCs w:val="20"/>
              </w:rPr>
              <w:t> </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3.1 Tänavavalgustus</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973 502</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51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3.1.1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linna tänavavalgustuse taristu renoveerimise I etapp</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973 502</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3.2 Muud elamu- ja kommunaalmajanduse tegevus</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71 271</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3.2.1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Pähklimäe skatepargi projekteerimine ja  rekonstrueerimine, drenaažisüsteemi rajamine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68 360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37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3.2.2</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 xml:space="preserve"> Lemmikloomade varjupaik - koerteplatsi ehitamine ning piirdeaia paigaldamine (omanikujärelevalve)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2 911</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FF4922" w:rsidRPr="00FF4922" w:rsidRDefault="00FF4922" w:rsidP="00FF4922">
            <w:pPr>
              <w:rPr>
                <w:b/>
                <w:bCs/>
                <w:sz w:val="20"/>
                <w:szCs w:val="20"/>
              </w:rPr>
            </w:pPr>
            <w:r w:rsidRPr="00FF4922">
              <w:rPr>
                <w:b/>
                <w:bCs/>
                <w:sz w:val="20"/>
                <w:szCs w:val="20"/>
              </w:rPr>
              <w:t>4. VABA AEG, KULTUUR, RELIGIOON</w:t>
            </w:r>
          </w:p>
        </w:tc>
        <w:tc>
          <w:tcPr>
            <w:tcW w:w="1916"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jc w:val="center"/>
              <w:rPr>
                <w:b/>
                <w:bCs/>
                <w:sz w:val="20"/>
                <w:szCs w:val="20"/>
              </w:rPr>
            </w:pPr>
            <w:r w:rsidRPr="00FF4922">
              <w:rPr>
                <w:b/>
                <w:bCs/>
                <w:sz w:val="20"/>
                <w:szCs w:val="20"/>
              </w:rPr>
              <w:t>448 128</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rPr>
                <w:sz w:val="20"/>
                <w:szCs w:val="20"/>
              </w:rPr>
            </w:pPr>
            <w:r w:rsidRPr="00FF4922">
              <w:rPr>
                <w:sz w:val="20"/>
                <w:szCs w:val="20"/>
              </w:rPr>
              <w:t> </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rPr>
                <w:sz w:val="20"/>
                <w:szCs w:val="20"/>
              </w:rPr>
            </w:pPr>
            <w:r w:rsidRPr="00FF4922">
              <w:rPr>
                <w:sz w:val="20"/>
                <w:szCs w:val="20"/>
              </w:rPr>
              <w:t> </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4.1 Sport</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304 080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4.1.1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Paemurru Spordikooli Kreenholmi staadioni projekteerimine ning ehitusprojekti ekspertiisi tegemine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163 680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4.1.2</w:t>
            </w:r>
          </w:p>
        </w:tc>
        <w:tc>
          <w:tcPr>
            <w:tcW w:w="3685"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rPr>
                <w:sz w:val="20"/>
                <w:szCs w:val="20"/>
              </w:rPr>
            </w:pPr>
            <w:r w:rsidRPr="00FF4922">
              <w:rPr>
                <w:sz w:val="20"/>
                <w:szCs w:val="20"/>
              </w:rPr>
              <w:t xml:space="preserve">Kaetud halli projekteerimine </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140 400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4.2 Puhkepargid ja -baasid</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10 000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52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4.2.1</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EV100 pargis tenniseväljakute ehitamine (omanikujärelevalve)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color w:val="000000"/>
                <w:sz w:val="20"/>
                <w:szCs w:val="20"/>
              </w:rPr>
            </w:pPr>
            <w:r w:rsidRPr="00FF4922">
              <w:rPr>
                <w:color w:val="000000"/>
                <w:sz w:val="20"/>
                <w:szCs w:val="20"/>
              </w:rPr>
              <w:t>10 000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4.3 Vaba aja üritused</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40 448</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600"/>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4.3.1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ja Ivangorodi kaldapealsete ajaloolise kaitseala integreeritud arendamine, III etapp</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40 448</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4.4 Rahvakultuur</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93 600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219"/>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4.4.1</w:t>
            </w:r>
          </w:p>
        </w:tc>
        <w:tc>
          <w:tcPr>
            <w:tcW w:w="3685"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Kultuurimaja Rugodiv lavastangede süsteemi rekonstrueerimise projekteerimis- ja ehitustööd</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93 600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FF4922" w:rsidRPr="00FF4922" w:rsidRDefault="00FF4922" w:rsidP="00FF4922">
            <w:pPr>
              <w:rPr>
                <w:b/>
                <w:bCs/>
                <w:sz w:val="20"/>
                <w:szCs w:val="20"/>
              </w:rPr>
            </w:pPr>
            <w:r w:rsidRPr="00FF4922">
              <w:rPr>
                <w:b/>
                <w:bCs/>
                <w:sz w:val="20"/>
                <w:szCs w:val="20"/>
              </w:rPr>
              <w:t>5. HARIDUS</w:t>
            </w:r>
          </w:p>
        </w:tc>
        <w:tc>
          <w:tcPr>
            <w:tcW w:w="1916"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jc w:val="center"/>
              <w:rPr>
                <w:b/>
                <w:bCs/>
                <w:sz w:val="20"/>
                <w:szCs w:val="20"/>
              </w:rPr>
            </w:pPr>
            <w:r w:rsidRPr="00FF4922">
              <w:rPr>
                <w:b/>
                <w:bCs/>
                <w:sz w:val="20"/>
                <w:szCs w:val="20"/>
              </w:rPr>
              <w:t>11 159 784</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rPr>
                <w:sz w:val="20"/>
                <w:szCs w:val="20"/>
              </w:rPr>
            </w:pPr>
            <w:r w:rsidRPr="00FF4922">
              <w:rPr>
                <w:sz w:val="20"/>
                <w:szCs w:val="20"/>
              </w:rPr>
              <w:t> </w:t>
            </w:r>
          </w:p>
        </w:tc>
        <w:tc>
          <w:tcPr>
            <w:tcW w:w="1838" w:type="dxa"/>
            <w:tcBorders>
              <w:top w:val="nil"/>
              <w:left w:val="nil"/>
              <w:bottom w:val="single" w:sz="4" w:space="0" w:color="auto"/>
              <w:right w:val="single" w:sz="4" w:space="0" w:color="auto"/>
            </w:tcBorders>
            <w:shd w:val="clear" w:color="000000" w:fill="D9D9D9"/>
            <w:hideMark/>
          </w:tcPr>
          <w:p w:rsidR="00FF4922" w:rsidRPr="00FF4922" w:rsidRDefault="00FF4922" w:rsidP="00FF4922">
            <w:pPr>
              <w:rPr>
                <w:b/>
                <w:bCs/>
                <w:sz w:val="20"/>
                <w:szCs w:val="20"/>
              </w:rPr>
            </w:pPr>
            <w:r w:rsidRPr="00FF4922">
              <w:rPr>
                <w:b/>
                <w:bCs/>
                <w:sz w:val="20"/>
                <w:szCs w:val="20"/>
              </w:rPr>
              <w:t> </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 xml:space="preserve">5.1 Alusharidus </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2 224 963</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792"/>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5.1.1</w:t>
            </w:r>
          </w:p>
        </w:tc>
        <w:tc>
          <w:tcPr>
            <w:tcW w:w="3685" w:type="dxa"/>
            <w:tcBorders>
              <w:top w:val="nil"/>
              <w:left w:val="nil"/>
              <w:bottom w:val="nil"/>
              <w:right w:val="nil"/>
            </w:tcBorders>
            <w:shd w:val="clear" w:color="auto" w:fill="auto"/>
            <w:hideMark/>
          </w:tcPr>
          <w:p w:rsidR="00FF4922" w:rsidRPr="00FF4922" w:rsidRDefault="00FF4922" w:rsidP="00FF4922">
            <w:pPr>
              <w:rPr>
                <w:sz w:val="20"/>
                <w:szCs w:val="20"/>
              </w:rPr>
            </w:pPr>
            <w:r w:rsidRPr="00FF4922">
              <w:rPr>
                <w:sz w:val="20"/>
                <w:szCs w:val="20"/>
              </w:rPr>
              <w:t>Narva Lasteaia Cipollino hoone fassaadide,  küte- ja ventilatsiooni süsteemi projekteerimine ning ehitusprojekti ekspertiis</w:t>
            </w:r>
          </w:p>
        </w:tc>
        <w:tc>
          <w:tcPr>
            <w:tcW w:w="1916" w:type="dxa"/>
            <w:tcBorders>
              <w:top w:val="nil"/>
              <w:left w:val="single" w:sz="4" w:space="0" w:color="auto"/>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74 364</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37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5.1.2</w:t>
            </w:r>
          </w:p>
        </w:tc>
        <w:tc>
          <w:tcPr>
            <w:tcW w:w="3685" w:type="dxa"/>
            <w:tcBorders>
              <w:top w:val="single" w:sz="4" w:space="0" w:color="auto"/>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Hariduse tn 10 ( endine Kraavi 1) lasteaia ja lähiala projekteerimine (sh elektrienergia liitumisleping)</w:t>
            </w:r>
          </w:p>
        </w:tc>
        <w:tc>
          <w:tcPr>
            <w:tcW w:w="1916" w:type="dxa"/>
            <w:tcBorders>
              <w:top w:val="nil"/>
              <w:left w:val="nil"/>
              <w:bottom w:val="nil"/>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111 599</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246"/>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5.1.3</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Narva Lasteaia Põngerjas hoone energiatõhususe edendamise projekteerimistööd ning projekti ekspertiis</w:t>
            </w:r>
          </w:p>
        </w:tc>
        <w:tc>
          <w:tcPr>
            <w:tcW w:w="1916" w:type="dxa"/>
            <w:tcBorders>
              <w:top w:val="single" w:sz="4" w:space="0" w:color="auto"/>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39 000</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5.1.4</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Hariduse tn 10 ( endine Kraavi 1) lasteaia ja lähiala ehitamine</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sz w:val="20"/>
                <w:szCs w:val="20"/>
              </w:rPr>
            </w:pPr>
            <w:r w:rsidRPr="00FF4922">
              <w:rPr>
                <w:sz w:val="20"/>
                <w:szCs w:val="20"/>
              </w:rPr>
              <w:t xml:space="preserve">2 000 000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5.2 Põhihariduse otsekulud</w:t>
            </w:r>
          </w:p>
        </w:tc>
        <w:tc>
          <w:tcPr>
            <w:tcW w:w="1916" w:type="dxa"/>
            <w:tcBorders>
              <w:top w:val="nil"/>
              <w:left w:val="nil"/>
              <w:bottom w:val="single" w:sz="4" w:space="0" w:color="auto"/>
              <w:right w:val="single" w:sz="4" w:space="0" w:color="auto"/>
            </w:tcBorders>
            <w:shd w:val="clear" w:color="000000" w:fill="FFFFFF"/>
            <w:noWrap/>
            <w:hideMark/>
          </w:tcPr>
          <w:p w:rsidR="00FF4922" w:rsidRPr="00FF4922" w:rsidRDefault="00FF4922" w:rsidP="00FF4922">
            <w:pPr>
              <w:jc w:val="center"/>
              <w:rPr>
                <w:b/>
                <w:bCs/>
                <w:i/>
                <w:iCs/>
                <w:sz w:val="20"/>
                <w:szCs w:val="20"/>
              </w:rPr>
            </w:pPr>
            <w:r w:rsidRPr="00FF4922">
              <w:rPr>
                <w:b/>
                <w:bCs/>
                <w:i/>
                <w:iCs/>
                <w:sz w:val="20"/>
                <w:szCs w:val="20"/>
              </w:rPr>
              <w:t>8 860 396</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rPr>
                <w:b/>
                <w:bCs/>
                <w:i/>
                <w:iCs/>
                <w:sz w:val="20"/>
                <w:szCs w:val="20"/>
              </w:rPr>
            </w:pPr>
            <w:r w:rsidRPr="00FF4922">
              <w:rPr>
                <w:b/>
                <w:bCs/>
                <w:i/>
                <w:iCs/>
                <w:sz w:val="20"/>
                <w:szCs w:val="20"/>
              </w:rPr>
              <w:t> </w:t>
            </w:r>
          </w:p>
        </w:tc>
      </w:tr>
      <w:tr w:rsidR="00FF4922" w:rsidRPr="00FF4922" w:rsidTr="00FF4922">
        <w:trPr>
          <w:trHeight w:val="298"/>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t>5.2.1</w:t>
            </w:r>
          </w:p>
        </w:tc>
        <w:tc>
          <w:tcPr>
            <w:tcW w:w="3685"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Eesti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60 181</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765"/>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t>5.2.2</w:t>
            </w:r>
          </w:p>
        </w:tc>
        <w:tc>
          <w:tcPr>
            <w:tcW w:w="3685"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Kesklinna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8 067 778</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1590"/>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lastRenderedPageBreak/>
              <w:t>5.2.3</w:t>
            </w:r>
          </w:p>
        </w:tc>
        <w:tc>
          <w:tcPr>
            <w:tcW w:w="3685"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59 437</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color w:val="000000"/>
                <w:sz w:val="20"/>
                <w:szCs w:val="20"/>
              </w:rPr>
            </w:pPr>
            <w:r w:rsidRPr="00FF4922">
              <w:rPr>
                <w:color w:val="000000"/>
                <w:sz w:val="20"/>
                <w:szCs w:val="20"/>
              </w:rPr>
              <w:t>Narva Linnavalitsuse Kultuuriosakond</w:t>
            </w:r>
          </w:p>
        </w:tc>
      </w:tr>
      <w:tr w:rsidR="00FF4922" w:rsidRPr="00FF4922" w:rsidTr="00FF4922">
        <w:trPr>
          <w:trHeight w:val="570"/>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t>5.2.4</w:t>
            </w:r>
          </w:p>
        </w:tc>
        <w:tc>
          <w:tcPr>
            <w:tcW w:w="3685" w:type="dxa"/>
            <w:tcBorders>
              <w:top w:val="nil"/>
              <w:left w:val="single" w:sz="4" w:space="0" w:color="auto"/>
              <w:bottom w:val="single" w:sz="4" w:space="0" w:color="auto"/>
              <w:right w:val="single" w:sz="4" w:space="0" w:color="auto"/>
            </w:tcBorders>
            <w:shd w:val="clear" w:color="000000" w:fill="FFFFFF"/>
            <w:hideMark/>
          </w:tcPr>
          <w:p w:rsidR="00FF4922" w:rsidRPr="00FF4922" w:rsidRDefault="00FF4922" w:rsidP="00FF4922">
            <w:pPr>
              <w:rPr>
                <w:sz w:val="20"/>
                <w:szCs w:val="20"/>
              </w:rPr>
            </w:pPr>
            <w:r w:rsidRPr="00FF4922">
              <w:rPr>
                <w:sz w:val="20"/>
                <w:szCs w:val="20"/>
              </w:rPr>
              <w:t>Narva  Kesklinna  Gümnaasiumi spordihoone energiatõhususe edendamine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594 000</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28"/>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t>5.2.5</w:t>
            </w:r>
          </w:p>
        </w:tc>
        <w:tc>
          <w:tcPr>
            <w:tcW w:w="3685" w:type="dxa"/>
            <w:tcBorders>
              <w:top w:val="nil"/>
              <w:left w:val="single" w:sz="4" w:space="0" w:color="auto"/>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Narva Paju kooli hoone energiatõhususe edendamise projekteerimistööd ning ehitusprojekti ekspertiis</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44 000</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28"/>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t>5.2.6</w:t>
            </w:r>
          </w:p>
        </w:tc>
        <w:tc>
          <w:tcPr>
            <w:tcW w:w="3685" w:type="dxa"/>
            <w:tcBorders>
              <w:top w:val="nil"/>
              <w:left w:val="single" w:sz="4" w:space="0" w:color="auto"/>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Narva Pähklimäe Gümnaasiumi hoone fassaadide välivalgustuse projekteerimine ja ehitamine</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sz w:val="20"/>
                <w:szCs w:val="20"/>
              </w:rPr>
            </w:pPr>
            <w:r w:rsidRPr="00FF4922">
              <w:rPr>
                <w:sz w:val="20"/>
                <w:szCs w:val="20"/>
              </w:rPr>
              <w:t>35 000</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FF4922" w:rsidRPr="00FF4922" w:rsidRDefault="00FF4922" w:rsidP="00FF4922">
            <w:pPr>
              <w:rPr>
                <w:b/>
                <w:bCs/>
                <w:i/>
                <w:iCs/>
                <w:sz w:val="20"/>
                <w:szCs w:val="20"/>
              </w:rPr>
            </w:pPr>
            <w:r w:rsidRPr="00FF4922">
              <w:rPr>
                <w:b/>
                <w:bCs/>
                <w:i/>
                <w:iCs/>
                <w:sz w:val="20"/>
                <w:szCs w:val="20"/>
              </w:rPr>
              <w:t>5.3 Noorte huviharidus ja huvitegevus</w:t>
            </w:r>
          </w:p>
        </w:tc>
        <w:tc>
          <w:tcPr>
            <w:tcW w:w="1916" w:type="dxa"/>
            <w:tcBorders>
              <w:top w:val="nil"/>
              <w:left w:val="nil"/>
              <w:bottom w:val="single" w:sz="4" w:space="0" w:color="auto"/>
              <w:right w:val="single" w:sz="4" w:space="0" w:color="auto"/>
            </w:tcBorders>
            <w:shd w:val="clear" w:color="000000" w:fill="FFFFFF"/>
            <w:hideMark/>
          </w:tcPr>
          <w:p w:rsidR="00FF4922" w:rsidRPr="00FF4922" w:rsidRDefault="00FF4922" w:rsidP="00FF4922">
            <w:pPr>
              <w:jc w:val="center"/>
              <w:rPr>
                <w:b/>
                <w:bCs/>
                <w:i/>
                <w:iCs/>
                <w:sz w:val="20"/>
                <w:szCs w:val="20"/>
              </w:rPr>
            </w:pPr>
            <w:r w:rsidRPr="00FF4922">
              <w:rPr>
                <w:b/>
                <w:bCs/>
                <w:i/>
                <w:iCs/>
                <w:sz w:val="20"/>
                <w:szCs w:val="20"/>
              </w:rPr>
              <w:t>74 425</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 </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 </w:t>
            </w:r>
          </w:p>
        </w:tc>
      </w:tr>
      <w:tr w:rsidR="00FF4922" w:rsidRPr="00FF4922" w:rsidTr="00FF4922">
        <w:trPr>
          <w:trHeight w:val="151"/>
        </w:trPr>
        <w:tc>
          <w:tcPr>
            <w:tcW w:w="993" w:type="dxa"/>
            <w:tcBorders>
              <w:top w:val="nil"/>
              <w:left w:val="single" w:sz="4" w:space="0" w:color="auto"/>
              <w:bottom w:val="single" w:sz="4" w:space="0" w:color="auto"/>
              <w:right w:val="nil"/>
            </w:tcBorders>
            <w:shd w:val="clear" w:color="000000" w:fill="FFFFFF"/>
            <w:noWrap/>
            <w:hideMark/>
          </w:tcPr>
          <w:p w:rsidR="00FF4922" w:rsidRPr="00FF4922" w:rsidRDefault="00FF4922" w:rsidP="00FF4922">
            <w:pPr>
              <w:jc w:val="center"/>
              <w:rPr>
                <w:sz w:val="20"/>
                <w:szCs w:val="20"/>
              </w:rPr>
            </w:pPr>
            <w:r w:rsidRPr="00FF4922">
              <w:rPr>
                <w:sz w:val="20"/>
                <w:szCs w:val="20"/>
              </w:rPr>
              <w:t>5.3.1</w:t>
            </w:r>
          </w:p>
        </w:tc>
        <w:tc>
          <w:tcPr>
            <w:tcW w:w="3685" w:type="dxa"/>
            <w:tcBorders>
              <w:top w:val="nil"/>
              <w:left w:val="single" w:sz="4" w:space="0" w:color="auto"/>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Narva Muusikakooli hoones Karja 3 sissepääsu rekonstrueerimine ning panduse rajamise projekteerimis-ja ehitustööd</w:t>
            </w:r>
          </w:p>
        </w:tc>
        <w:tc>
          <w:tcPr>
            <w:tcW w:w="1916"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74 425</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Kultuuriosakond</w:t>
            </w:r>
          </w:p>
        </w:tc>
      </w:tr>
      <w:tr w:rsidR="00FF4922" w:rsidRPr="00FF4922" w:rsidTr="00FF4922">
        <w:trPr>
          <w:trHeight w:val="264"/>
        </w:trPr>
        <w:tc>
          <w:tcPr>
            <w:tcW w:w="4678" w:type="dxa"/>
            <w:gridSpan w:val="2"/>
            <w:tcBorders>
              <w:top w:val="nil"/>
              <w:left w:val="single" w:sz="4" w:space="0" w:color="auto"/>
              <w:bottom w:val="single" w:sz="4" w:space="0" w:color="auto"/>
              <w:right w:val="single" w:sz="4" w:space="0" w:color="auto"/>
            </w:tcBorders>
            <w:shd w:val="clear" w:color="000000" w:fill="D9D9D9"/>
            <w:noWrap/>
            <w:hideMark/>
          </w:tcPr>
          <w:p w:rsidR="00FF4922" w:rsidRPr="00FF4922" w:rsidRDefault="00FF4922" w:rsidP="00FF4922">
            <w:pPr>
              <w:rPr>
                <w:sz w:val="20"/>
                <w:szCs w:val="20"/>
              </w:rPr>
            </w:pPr>
            <w:r w:rsidRPr="00FF4922">
              <w:rPr>
                <w:b/>
                <w:bCs/>
                <w:color w:val="000000"/>
                <w:sz w:val="20"/>
                <w:szCs w:val="20"/>
              </w:rPr>
              <w:t>6. KESKKONNAKAITSE</w:t>
            </w:r>
            <w:r w:rsidRPr="00FF4922">
              <w:rPr>
                <w:sz w:val="20"/>
                <w:szCs w:val="20"/>
              </w:rPr>
              <w:t> </w:t>
            </w:r>
          </w:p>
        </w:tc>
        <w:tc>
          <w:tcPr>
            <w:tcW w:w="1916"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jc w:val="center"/>
              <w:rPr>
                <w:b/>
                <w:bCs/>
                <w:color w:val="000000"/>
                <w:sz w:val="20"/>
                <w:szCs w:val="20"/>
              </w:rPr>
            </w:pPr>
            <w:r w:rsidRPr="00FF4922">
              <w:rPr>
                <w:b/>
                <w:bCs/>
                <w:color w:val="000000"/>
                <w:sz w:val="20"/>
                <w:szCs w:val="20"/>
              </w:rPr>
              <w:t>100 000</w:t>
            </w:r>
          </w:p>
        </w:tc>
        <w:tc>
          <w:tcPr>
            <w:tcW w:w="1838"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rPr>
                <w:color w:val="000000"/>
                <w:sz w:val="20"/>
                <w:szCs w:val="20"/>
              </w:rPr>
            </w:pPr>
            <w:r w:rsidRPr="00FF4922">
              <w:rPr>
                <w:color w:val="000000"/>
                <w:sz w:val="20"/>
                <w:szCs w:val="20"/>
              </w:rPr>
              <w:t> </w:t>
            </w:r>
          </w:p>
        </w:tc>
        <w:tc>
          <w:tcPr>
            <w:tcW w:w="1838" w:type="dxa"/>
            <w:tcBorders>
              <w:top w:val="nil"/>
              <w:left w:val="nil"/>
              <w:bottom w:val="single" w:sz="4" w:space="0" w:color="auto"/>
              <w:right w:val="single" w:sz="4" w:space="0" w:color="auto"/>
            </w:tcBorders>
            <w:shd w:val="clear" w:color="000000" w:fill="D9D9D9"/>
            <w:noWrap/>
            <w:hideMark/>
          </w:tcPr>
          <w:p w:rsidR="00FF4922" w:rsidRPr="00FF4922" w:rsidRDefault="00FF4922" w:rsidP="00FF4922">
            <w:pPr>
              <w:rPr>
                <w:color w:val="000000"/>
                <w:sz w:val="20"/>
                <w:szCs w:val="20"/>
              </w:rPr>
            </w:pPr>
            <w:r w:rsidRPr="00FF4922">
              <w:rPr>
                <w:color w:val="000000"/>
                <w:sz w:val="20"/>
                <w:szCs w:val="20"/>
              </w:rPr>
              <w:t> </w:t>
            </w:r>
          </w:p>
        </w:tc>
      </w:tr>
      <w:tr w:rsidR="00FF4922" w:rsidRPr="00FF4922" w:rsidTr="00FF4922">
        <w:trPr>
          <w:trHeight w:val="58"/>
        </w:trPr>
        <w:tc>
          <w:tcPr>
            <w:tcW w:w="46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FF4922" w:rsidRPr="00FF4922" w:rsidRDefault="00FF4922" w:rsidP="00FF4922">
            <w:pPr>
              <w:rPr>
                <w:b/>
                <w:bCs/>
                <w:i/>
                <w:iCs/>
                <w:color w:val="000000"/>
                <w:sz w:val="20"/>
                <w:szCs w:val="20"/>
              </w:rPr>
            </w:pPr>
            <w:r w:rsidRPr="00FF4922">
              <w:rPr>
                <w:b/>
                <w:bCs/>
                <w:i/>
                <w:iCs/>
                <w:color w:val="000000"/>
                <w:sz w:val="20"/>
                <w:szCs w:val="20"/>
              </w:rPr>
              <w:t>6.1 Heitveekäitlus</w:t>
            </w:r>
          </w:p>
        </w:tc>
        <w:tc>
          <w:tcPr>
            <w:tcW w:w="1916"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jc w:val="center"/>
              <w:rPr>
                <w:b/>
                <w:bCs/>
                <w:i/>
                <w:iCs/>
                <w:color w:val="000000"/>
                <w:sz w:val="20"/>
                <w:szCs w:val="20"/>
              </w:rPr>
            </w:pPr>
            <w:r w:rsidRPr="00FF4922">
              <w:rPr>
                <w:b/>
                <w:bCs/>
                <w:i/>
                <w:iCs/>
                <w:color w:val="000000"/>
                <w:sz w:val="20"/>
                <w:szCs w:val="20"/>
              </w:rPr>
              <w:t>100 000</w:t>
            </w:r>
          </w:p>
        </w:tc>
        <w:tc>
          <w:tcPr>
            <w:tcW w:w="1838"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rPr>
                <w:color w:val="000000"/>
                <w:sz w:val="20"/>
                <w:szCs w:val="20"/>
              </w:rPr>
            </w:pPr>
            <w:r w:rsidRPr="00FF4922">
              <w:rPr>
                <w:color w:val="000000"/>
                <w:sz w:val="20"/>
                <w:szCs w:val="20"/>
              </w:rPr>
              <w:t> </w:t>
            </w:r>
          </w:p>
        </w:tc>
        <w:tc>
          <w:tcPr>
            <w:tcW w:w="1838"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rPr>
                <w:color w:val="000000"/>
                <w:sz w:val="20"/>
                <w:szCs w:val="20"/>
              </w:rPr>
            </w:pPr>
            <w:r w:rsidRPr="00FF4922">
              <w:rPr>
                <w:color w:val="000000"/>
                <w:sz w:val="20"/>
                <w:szCs w:val="20"/>
              </w:rPr>
              <w:t> </w:t>
            </w:r>
          </w:p>
        </w:tc>
      </w:tr>
      <w:tr w:rsidR="00FF4922" w:rsidRPr="00FF4922" w:rsidTr="00FF4922">
        <w:trPr>
          <w:trHeight w:val="58"/>
        </w:trPr>
        <w:tc>
          <w:tcPr>
            <w:tcW w:w="993" w:type="dxa"/>
            <w:tcBorders>
              <w:top w:val="nil"/>
              <w:left w:val="single" w:sz="4" w:space="0" w:color="auto"/>
              <w:bottom w:val="single" w:sz="4" w:space="0" w:color="auto"/>
              <w:right w:val="single" w:sz="4" w:space="0" w:color="auto"/>
            </w:tcBorders>
            <w:shd w:val="clear" w:color="auto" w:fill="auto"/>
            <w:noWrap/>
            <w:hideMark/>
          </w:tcPr>
          <w:p w:rsidR="00FF4922" w:rsidRPr="00FF4922" w:rsidRDefault="00FF4922" w:rsidP="00FF4922">
            <w:pPr>
              <w:jc w:val="center"/>
              <w:rPr>
                <w:color w:val="000000"/>
                <w:sz w:val="20"/>
                <w:szCs w:val="20"/>
              </w:rPr>
            </w:pPr>
            <w:r w:rsidRPr="00FF4922">
              <w:rPr>
                <w:color w:val="000000"/>
                <w:sz w:val="20"/>
                <w:szCs w:val="20"/>
              </w:rPr>
              <w:t>6.1.1</w:t>
            </w:r>
          </w:p>
        </w:tc>
        <w:tc>
          <w:tcPr>
            <w:tcW w:w="3685" w:type="dxa"/>
            <w:tcBorders>
              <w:top w:val="nil"/>
              <w:left w:val="nil"/>
              <w:bottom w:val="single" w:sz="4" w:space="0" w:color="auto"/>
              <w:right w:val="single" w:sz="4" w:space="0" w:color="auto"/>
            </w:tcBorders>
            <w:shd w:val="clear" w:color="auto" w:fill="auto"/>
            <w:hideMark/>
          </w:tcPr>
          <w:p w:rsidR="00FF4922" w:rsidRPr="00FF4922" w:rsidRDefault="00FF4922" w:rsidP="00FF4922">
            <w:pPr>
              <w:rPr>
                <w:sz w:val="20"/>
                <w:szCs w:val="20"/>
              </w:rPr>
            </w:pPr>
            <w:r w:rsidRPr="00FF4922">
              <w:rPr>
                <w:sz w:val="20"/>
                <w:szCs w:val="20"/>
              </w:rPr>
              <w:t>Sadeveekollektori ja drenaažitorustiku projekteerimine ja rekonstrueerimine Jõesuu tn L3, L4 teelõigul</w:t>
            </w:r>
          </w:p>
        </w:tc>
        <w:tc>
          <w:tcPr>
            <w:tcW w:w="1916" w:type="dxa"/>
            <w:tcBorders>
              <w:top w:val="nil"/>
              <w:left w:val="nil"/>
              <w:bottom w:val="single" w:sz="4" w:space="0" w:color="auto"/>
              <w:right w:val="single" w:sz="4" w:space="0" w:color="auto"/>
            </w:tcBorders>
            <w:shd w:val="clear" w:color="auto" w:fill="auto"/>
            <w:noWrap/>
            <w:hideMark/>
          </w:tcPr>
          <w:p w:rsidR="00FF4922" w:rsidRPr="00FF4922" w:rsidRDefault="00FF4922" w:rsidP="00FF4922">
            <w:pPr>
              <w:jc w:val="center"/>
              <w:rPr>
                <w:color w:val="000000"/>
                <w:sz w:val="20"/>
                <w:szCs w:val="20"/>
              </w:rPr>
            </w:pPr>
            <w:r w:rsidRPr="00FF4922">
              <w:rPr>
                <w:color w:val="000000"/>
                <w:sz w:val="20"/>
                <w:szCs w:val="20"/>
              </w:rPr>
              <w:t>100 000</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rsidR="00FF4922" w:rsidRPr="00FF4922" w:rsidRDefault="00FF4922" w:rsidP="00FF4922">
            <w:pPr>
              <w:jc w:val="center"/>
              <w:rPr>
                <w:sz w:val="20"/>
                <w:szCs w:val="20"/>
              </w:rPr>
            </w:pPr>
            <w:r w:rsidRPr="00FF4922">
              <w:rPr>
                <w:sz w:val="20"/>
                <w:szCs w:val="20"/>
              </w:rPr>
              <w:t>Narva Linnavalitsuse Linnamajandusamet</w:t>
            </w:r>
          </w:p>
        </w:tc>
      </w:tr>
    </w:tbl>
    <w:p w:rsidR="00FF4922" w:rsidRPr="00AD2BE2" w:rsidRDefault="00FF4922" w:rsidP="005C0816">
      <w:pPr>
        <w:spacing w:after="200" w:line="276" w:lineRule="auto"/>
        <w:rPr>
          <w:b/>
          <w:bCs/>
          <w:color w:val="2F5496" w:themeColor="accent5" w:themeShade="BF"/>
          <w:lang w:val="et-EE"/>
        </w:rPr>
      </w:pPr>
    </w:p>
    <w:p w:rsidR="005C0816" w:rsidRPr="00FF4922" w:rsidRDefault="005C0816" w:rsidP="005C0816">
      <w:pPr>
        <w:spacing w:after="200" w:line="276" w:lineRule="auto"/>
        <w:rPr>
          <w:bCs/>
          <w:color w:val="2F5496" w:themeColor="accent5" w:themeShade="BF"/>
          <w:lang w:val="et-EE"/>
        </w:rPr>
      </w:pPr>
      <w:r w:rsidRPr="00FE1142">
        <w:rPr>
          <w:bCs/>
          <w:sz w:val="22"/>
          <w:szCs w:val="22"/>
          <w:lang w:val="et-EE"/>
        </w:rPr>
        <w:t xml:space="preserve">Kohustiste tasumine kokku </w:t>
      </w:r>
      <w:r w:rsidR="0080751C" w:rsidRPr="00FE1142">
        <w:rPr>
          <w:sz w:val="22"/>
          <w:szCs w:val="22"/>
          <w:lang w:val="ru-RU"/>
        </w:rPr>
        <w:t xml:space="preserve">10 309 188 </w:t>
      </w:r>
      <w:r w:rsidR="00FF4922" w:rsidRPr="00FE1142">
        <w:rPr>
          <w:sz w:val="22"/>
          <w:szCs w:val="22"/>
          <w:lang w:val="et-EE"/>
        </w:rPr>
        <w:t xml:space="preserve"> </w:t>
      </w:r>
      <w:r w:rsidRPr="00FE1142">
        <w:rPr>
          <w:sz w:val="22"/>
          <w:szCs w:val="22"/>
          <w:lang w:val="et-EE" w:eastAsia="et-EE"/>
        </w:rPr>
        <w:t>eurot</w:t>
      </w:r>
      <w:r w:rsidRPr="00FF4922">
        <w:rPr>
          <w:bCs/>
          <w:color w:val="2F5496" w:themeColor="accent5" w:themeShade="BF"/>
          <w:lang w:val="et-EE"/>
        </w:rPr>
        <w:br w:type="page"/>
      </w:r>
    </w:p>
    <w:p w:rsidR="005C0816" w:rsidRPr="00C439C3" w:rsidRDefault="005C0816" w:rsidP="005C0816">
      <w:pPr>
        <w:jc w:val="right"/>
        <w:rPr>
          <w:bCs/>
          <w:sz w:val="22"/>
          <w:szCs w:val="22"/>
          <w:lang w:val="et-EE"/>
        </w:rPr>
      </w:pPr>
      <w:r w:rsidRPr="00C439C3">
        <w:rPr>
          <w:bCs/>
          <w:sz w:val="22"/>
          <w:szCs w:val="22"/>
          <w:lang w:val="et-EE"/>
        </w:rPr>
        <w:lastRenderedPageBreak/>
        <w:t>Narva Linnavolikogu</w:t>
      </w:r>
    </w:p>
    <w:p w:rsidR="005C0816" w:rsidRPr="00C439C3" w:rsidRDefault="005C0816" w:rsidP="005C0816">
      <w:pPr>
        <w:jc w:val="right"/>
        <w:rPr>
          <w:bCs/>
          <w:sz w:val="22"/>
          <w:szCs w:val="22"/>
          <w:lang w:val="et-EE"/>
        </w:rPr>
      </w:pPr>
      <w:r w:rsidRPr="00C439C3">
        <w:rPr>
          <w:bCs/>
          <w:sz w:val="22"/>
          <w:szCs w:val="22"/>
          <w:lang w:val="et-EE"/>
        </w:rPr>
        <w:t>määruse</w:t>
      </w:r>
    </w:p>
    <w:p w:rsidR="005C0816" w:rsidRPr="00C439C3" w:rsidRDefault="005C0816" w:rsidP="005C0816">
      <w:pPr>
        <w:jc w:val="right"/>
        <w:rPr>
          <w:bCs/>
          <w:sz w:val="22"/>
          <w:szCs w:val="22"/>
          <w:lang w:val="et-EE"/>
        </w:rPr>
      </w:pPr>
      <w:r w:rsidRPr="00C439C3">
        <w:rPr>
          <w:bCs/>
          <w:sz w:val="22"/>
          <w:szCs w:val="22"/>
          <w:lang w:val="et-EE"/>
        </w:rPr>
        <w:t xml:space="preserve"> lisa 4</w:t>
      </w:r>
    </w:p>
    <w:p w:rsidR="005C0816" w:rsidRPr="00C439C3" w:rsidRDefault="005C0816" w:rsidP="005C0816">
      <w:pPr>
        <w:pStyle w:val="Pealkiri2"/>
        <w:spacing w:before="0" w:after="0"/>
        <w:rPr>
          <w:rFonts w:ascii="Times New Roman" w:hAnsi="Times New Roman" w:cs="Times New Roman"/>
          <w:i w:val="0"/>
          <w:sz w:val="24"/>
          <w:szCs w:val="24"/>
          <w:lang w:val="et-EE"/>
        </w:rPr>
      </w:pPr>
      <w:bookmarkStart w:id="57" w:name="_Toc530476931"/>
      <w:bookmarkStart w:id="58" w:name="_Toc530861258"/>
      <w:bookmarkStart w:id="59" w:name="_Toc530993133"/>
      <w:bookmarkStart w:id="60" w:name="_Toc89079699"/>
      <w:r w:rsidRPr="00C439C3">
        <w:rPr>
          <w:rFonts w:ascii="Times New Roman" w:hAnsi="Times New Roman" w:cs="Times New Roman"/>
          <w:i w:val="0"/>
          <w:sz w:val="24"/>
          <w:szCs w:val="24"/>
          <w:lang w:val="et-EE"/>
        </w:rPr>
        <w:t xml:space="preserve">Narva linna </w:t>
      </w:r>
      <w:r w:rsidR="00AD2BE2" w:rsidRPr="00C439C3">
        <w:rPr>
          <w:rFonts w:ascii="Times New Roman" w:hAnsi="Times New Roman" w:cs="Times New Roman"/>
          <w:i w:val="0"/>
          <w:sz w:val="24"/>
          <w:szCs w:val="24"/>
          <w:lang w:val="et-EE"/>
        </w:rPr>
        <w:t>2022</w:t>
      </w:r>
      <w:r w:rsidRPr="00C439C3">
        <w:rPr>
          <w:rFonts w:ascii="Times New Roman" w:hAnsi="Times New Roman" w:cs="Times New Roman"/>
          <w:i w:val="0"/>
          <w:sz w:val="24"/>
          <w:szCs w:val="24"/>
          <w:lang w:val="et-EE"/>
        </w:rPr>
        <w:t>.aasta eelarves ettenähtud toetused</w:t>
      </w:r>
      <w:bookmarkEnd w:id="57"/>
      <w:bookmarkEnd w:id="58"/>
      <w:bookmarkEnd w:id="59"/>
      <w:bookmarkEnd w:id="60"/>
      <w:r w:rsidRPr="00C439C3">
        <w:rPr>
          <w:rFonts w:ascii="Times New Roman" w:hAnsi="Times New Roman" w:cs="Times New Roman"/>
          <w:i w:val="0"/>
          <w:sz w:val="24"/>
          <w:szCs w:val="24"/>
          <w:lang w:val="et-EE"/>
        </w:rPr>
        <w:t xml:space="preserve"> </w:t>
      </w:r>
    </w:p>
    <w:p w:rsidR="00C439C3" w:rsidRDefault="00C439C3" w:rsidP="005C0816">
      <w:pPr>
        <w:jc w:val="right"/>
        <w:rPr>
          <w:sz w:val="18"/>
          <w:szCs w:val="18"/>
          <w:lang w:val="et-EE"/>
        </w:rPr>
      </w:pPr>
    </w:p>
    <w:p w:rsidR="005C0816" w:rsidRPr="00C439C3" w:rsidRDefault="005C0816" w:rsidP="005C0816">
      <w:pPr>
        <w:jc w:val="right"/>
        <w:rPr>
          <w:sz w:val="18"/>
          <w:szCs w:val="18"/>
          <w:lang w:val="et-EE"/>
        </w:rPr>
      </w:pPr>
      <w:r w:rsidRPr="00C439C3">
        <w:rPr>
          <w:sz w:val="18"/>
          <w:szCs w:val="18"/>
          <w:lang w:val="et-EE"/>
        </w:rPr>
        <w:t>eurodes</w:t>
      </w:r>
    </w:p>
    <w:tbl>
      <w:tblPr>
        <w:tblW w:w="9338" w:type="dxa"/>
        <w:tblLook w:val="04A0" w:firstRow="1" w:lastRow="0" w:firstColumn="1" w:lastColumn="0" w:noHBand="0" w:noVBand="1"/>
      </w:tblPr>
      <w:tblGrid>
        <w:gridCol w:w="462"/>
        <w:gridCol w:w="3678"/>
        <w:gridCol w:w="3947"/>
        <w:gridCol w:w="1251"/>
      </w:tblGrid>
      <w:tr w:rsidR="00C439C3" w:rsidRPr="00C439C3" w:rsidTr="00C439C3">
        <w:trPr>
          <w:trHeight w:val="188"/>
        </w:trPr>
        <w:tc>
          <w:tcPr>
            <w:tcW w:w="462" w:type="dxa"/>
            <w:tcBorders>
              <w:top w:val="single" w:sz="4" w:space="0" w:color="auto"/>
              <w:left w:val="single" w:sz="4" w:space="0" w:color="auto"/>
              <w:bottom w:val="single" w:sz="4" w:space="0" w:color="auto"/>
              <w:right w:val="single" w:sz="4" w:space="0" w:color="auto"/>
            </w:tcBorders>
            <w:shd w:val="clear" w:color="auto" w:fill="auto"/>
            <w:noWrap/>
            <w:hideMark/>
          </w:tcPr>
          <w:p w:rsidR="00C439C3" w:rsidRPr="00C439C3" w:rsidRDefault="00C439C3" w:rsidP="00C439C3">
            <w:pPr>
              <w:rPr>
                <w:sz w:val="22"/>
                <w:szCs w:val="22"/>
              </w:rPr>
            </w:pPr>
            <w:r w:rsidRPr="00C439C3">
              <w:rPr>
                <w:sz w:val="22"/>
                <w:szCs w:val="22"/>
              </w:rPr>
              <w:t> </w:t>
            </w:r>
          </w:p>
        </w:tc>
        <w:tc>
          <w:tcPr>
            <w:tcW w:w="3678" w:type="dxa"/>
            <w:tcBorders>
              <w:top w:val="single" w:sz="4" w:space="0" w:color="auto"/>
              <w:left w:val="nil"/>
              <w:bottom w:val="single" w:sz="4" w:space="0" w:color="auto"/>
              <w:right w:val="single" w:sz="4" w:space="0" w:color="auto"/>
            </w:tcBorders>
            <w:shd w:val="clear" w:color="auto" w:fill="auto"/>
            <w:noWrap/>
            <w:hideMark/>
          </w:tcPr>
          <w:p w:rsidR="00C439C3" w:rsidRPr="00C439C3" w:rsidRDefault="00C439C3" w:rsidP="00C439C3">
            <w:pPr>
              <w:jc w:val="center"/>
              <w:rPr>
                <w:b/>
                <w:bCs/>
                <w:sz w:val="22"/>
                <w:szCs w:val="22"/>
              </w:rPr>
            </w:pPr>
            <w:r w:rsidRPr="00C439C3">
              <w:rPr>
                <w:b/>
                <w:bCs/>
                <w:sz w:val="22"/>
                <w:szCs w:val="22"/>
              </w:rPr>
              <w:t>Nimetus</w:t>
            </w:r>
          </w:p>
        </w:tc>
        <w:tc>
          <w:tcPr>
            <w:tcW w:w="3947" w:type="dxa"/>
            <w:tcBorders>
              <w:top w:val="single" w:sz="4" w:space="0" w:color="auto"/>
              <w:left w:val="nil"/>
              <w:bottom w:val="single" w:sz="4" w:space="0" w:color="auto"/>
              <w:right w:val="single" w:sz="4" w:space="0" w:color="auto"/>
            </w:tcBorders>
            <w:shd w:val="clear" w:color="auto" w:fill="auto"/>
            <w:noWrap/>
            <w:hideMark/>
          </w:tcPr>
          <w:p w:rsidR="00C439C3" w:rsidRPr="00C439C3" w:rsidRDefault="00C439C3" w:rsidP="00C439C3">
            <w:pPr>
              <w:jc w:val="center"/>
              <w:rPr>
                <w:b/>
                <w:bCs/>
                <w:sz w:val="22"/>
                <w:szCs w:val="22"/>
              </w:rPr>
            </w:pPr>
            <w:r w:rsidRPr="00C439C3">
              <w:rPr>
                <w:b/>
                <w:bCs/>
                <w:sz w:val="22"/>
                <w:szCs w:val="22"/>
              </w:rPr>
              <w:t>Saaja</w:t>
            </w:r>
          </w:p>
        </w:tc>
        <w:tc>
          <w:tcPr>
            <w:tcW w:w="1251" w:type="dxa"/>
            <w:tcBorders>
              <w:top w:val="single" w:sz="4" w:space="0" w:color="auto"/>
              <w:left w:val="nil"/>
              <w:bottom w:val="single" w:sz="4" w:space="0" w:color="auto"/>
              <w:right w:val="single" w:sz="4" w:space="0" w:color="auto"/>
            </w:tcBorders>
            <w:shd w:val="clear" w:color="auto" w:fill="auto"/>
            <w:hideMark/>
          </w:tcPr>
          <w:p w:rsidR="00C439C3" w:rsidRPr="00C439C3" w:rsidRDefault="00C439C3" w:rsidP="00C439C3">
            <w:pPr>
              <w:jc w:val="center"/>
              <w:rPr>
                <w:b/>
                <w:bCs/>
                <w:sz w:val="22"/>
                <w:szCs w:val="22"/>
              </w:rPr>
            </w:pPr>
            <w:r w:rsidRPr="00C439C3">
              <w:rPr>
                <w:b/>
                <w:bCs/>
                <w:sz w:val="22"/>
                <w:szCs w:val="22"/>
              </w:rPr>
              <w:t>Summa</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Linnavalitsuse Kultuuriosakond</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SA Narva Muuseum</w:t>
            </w:r>
          </w:p>
        </w:tc>
        <w:tc>
          <w:tcPr>
            <w:tcW w:w="1251" w:type="dxa"/>
            <w:tcBorders>
              <w:top w:val="nil"/>
              <w:left w:val="nil"/>
              <w:bottom w:val="single" w:sz="4" w:space="0" w:color="auto"/>
              <w:right w:val="single" w:sz="4" w:space="0" w:color="auto"/>
            </w:tcBorders>
            <w:shd w:val="clear" w:color="000000" w:fill="FFFFFF"/>
            <w:hideMark/>
          </w:tcPr>
          <w:p w:rsidR="00C439C3" w:rsidRPr="00C439C3" w:rsidRDefault="00C439C3" w:rsidP="00C439C3">
            <w:pPr>
              <w:jc w:val="center"/>
              <w:rPr>
                <w:sz w:val="22"/>
                <w:szCs w:val="22"/>
              </w:rPr>
            </w:pPr>
            <w:r w:rsidRPr="00C439C3">
              <w:rPr>
                <w:sz w:val="22"/>
                <w:szCs w:val="22"/>
              </w:rPr>
              <w:t>432 965</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2</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Linnavalitsuse Kultuuriosakond</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MTÜ JALGPALLIKLUBI NARVA TRANS</w:t>
            </w:r>
          </w:p>
        </w:tc>
        <w:tc>
          <w:tcPr>
            <w:tcW w:w="1251" w:type="dxa"/>
            <w:tcBorders>
              <w:top w:val="nil"/>
              <w:left w:val="nil"/>
              <w:bottom w:val="single" w:sz="4" w:space="0" w:color="auto"/>
              <w:right w:val="single" w:sz="4" w:space="0" w:color="auto"/>
            </w:tcBorders>
            <w:shd w:val="clear" w:color="000000" w:fill="FFFFFF"/>
            <w:hideMark/>
          </w:tcPr>
          <w:p w:rsidR="00C439C3" w:rsidRPr="00C439C3" w:rsidRDefault="00C439C3" w:rsidP="00C439C3">
            <w:pPr>
              <w:jc w:val="center"/>
              <w:rPr>
                <w:sz w:val="22"/>
                <w:szCs w:val="22"/>
              </w:rPr>
            </w:pPr>
            <w:r w:rsidRPr="00C439C3">
              <w:rPr>
                <w:sz w:val="22"/>
                <w:szCs w:val="22"/>
              </w:rPr>
              <w:t>45 000</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3</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Sotsiaalabiamet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MTÜ LASTE PÄEVAKESKUS LAD</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89 400</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4</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Sotsiaalabiamet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MTÜ VIRUMAA HEATEGEVUSKESKUS</w:t>
            </w:r>
          </w:p>
        </w:tc>
        <w:tc>
          <w:tcPr>
            <w:tcW w:w="1251" w:type="dxa"/>
            <w:tcBorders>
              <w:top w:val="nil"/>
              <w:left w:val="nil"/>
              <w:bottom w:val="single" w:sz="4" w:space="0" w:color="auto"/>
              <w:right w:val="single" w:sz="4" w:space="0" w:color="auto"/>
            </w:tcBorders>
            <w:shd w:val="clear" w:color="000000" w:fill="FFFFFF"/>
            <w:hideMark/>
          </w:tcPr>
          <w:p w:rsidR="00C439C3" w:rsidRPr="00C439C3" w:rsidRDefault="00C439C3" w:rsidP="00C439C3">
            <w:pPr>
              <w:jc w:val="center"/>
              <w:rPr>
                <w:sz w:val="22"/>
                <w:szCs w:val="22"/>
              </w:rPr>
            </w:pPr>
            <w:r w:rsidRPr="00C439C3">
              <w:rPr>
                <w:sz w:val="22"/>
                <w:szCs w:val="22"/>
              </w:rPr>
              <w:t>6 780</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5</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Sotsiaalabiamet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MTÜ Narva avatud noortekeskus RLK</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10 102</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6</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Arenduse ja Ökonoomika 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 xml:space="preserve">SA Narva Linna Arendus  </w:t>
            </w:r>
          </w:p>
        </w:tc>
        <w:tc>
          <w:tcPr>
            <w:tcW w:w="1251" w:type="dxa"/>
            <w:tcBorders>
              <w:top w:val="nil"/>
              <w:left w:val="nil"/>
              <w:bottom w:val="single" w:sz="4" w:space="0" w:color="auto"/>
              <w:right w:val="single" w:sz="4" w:space="0" w:color="auto"/>
            </w:tcBorders>
            <w:shd w:val="clear" w:color="000000" w:fill="FFFFFF"/>
            <w:hideMark/>
          </w:tcPr>
          <w:p w:rsidR="00C439C3" w:rsidRPr="00C439C3" w:rsidRDefault="00C439C3" w:rsidP="00C439C3">
            <w:pPr>
              <w:jc w:val="center"/>
              <w:rPr>
                <w:color w:val="000000"/>
                <w:sz w:val="22"/>
                <w:szCs w:val="22"/>
              </w:rPr>
            </w:pPr>
            <w:r w:rsidRPr="00C439C3">
              <w:rPr>
                <w:color w:val="000000"/>
                <w:sz w:val="22"/>
                <w:szCs w:val="22"/>
              </w:rPr>
              <w:t>288 449</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7</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Arenduse ja Ökonoomika 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SA Narva Linna Arendus (laen)</w:t>
            </w:r>
          </w:p>
        </w:tc>
        <w:tc>
          <w:tcPr>
            <w:tcW w:w="1251" w:type="dxa"/>
            <w:tcBorders>
              <w:top w:val="nil"/>
              <w:left w:val="nil"/>
              <w:bottom w:val="single" w:sz="4" w:space="0" w:color="auto"/>
              <w:right w:val="single" w:sz="4" w:space="0" w:color="auto"/>
            </w:tcBorders>
            <w:shd w:val="clear" w:color="000000" w:fill="FFFFFF"/>
            <w:hideMark/>
          </w:tcPr>
          <w:p w:rsidR="00C439C3" w:rsidRPr="00C439C3" w:rsidRDefault="00C439C3" w:rsidP="00C439C3">
            <w:pPr>
              <w:jc w:val="center"/>
              <w:rPr>
                <w:color w:val="000000"/>
                <w:sz w:val="22"/>
                <w:szCs w:val="22"/>
              </w:rPr>
            </w:pPr>
            <w:r w:rsidRPr="00C439C3">
              <w:rPr>
                <w:color w:val="000000"/>
                <w:sz w:val="22"/>
                <w:szCs w:val="22"/>
              </w:rPr>
              <w:t>176 742</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8</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Arenduse ja Ökonoomika 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 xml:space="preserve">SA Narva Sadam </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31 517</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9</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Arenduse ja Ökonoomika 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SA Narva Sadam (laen)</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20 000</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10</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 Arenduse ja Ökonoomika 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SA Narva linnaleht</w:t>
            </w:r>
          </w:p>
        </w:tc>
        <w:tc>
          <w:tcPr>
            <w:tcW w:w="1251" w:type="dxa"/>
            <w:tcBorders>
              <w:top w:val="nil"/>
              <w:left w:val="nil"/>
              <w:bottom w:val="single" w:sz="4" w:space="0" w:color="auto"/>
              <w:right w:val="single" w:sz="4" w:space="0" w:color="auto"/>
            </w:tcBorders>
            <w:shd w:val="clear" w:color="000000" w:fill="FFFFFF"/>
            <w:hideMark/>
          </w:tcPr>
          <w:p w:rsidR="00C439C3" w:rsidRPr="00C439C3" w:rsidRDefault="00C439C3" w:rsidP="00C439C3">
            <w:pPr>
              <w:jc w:val="center"/>
              <w:rPr>
                <w:color w:val="000000"/>
                <w:sz w:val="22"/>
                <w:szCs w:val="22"/>
              </w:rPr>
            </w:pPr>
            <w:r w:rsidRPr="00C439C3">
              <w:rPr>
                <w:color w:val="000000"/>
                <w:sz w:val="22"/>
                <w:szCs w:val="22"/>
              </w:rPr>
              <w:t>80 000</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11</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Linnavalitsuse Linnamajandusamet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 xml:space="preserve">SA Narva Linnaelamu </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649 800</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12</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Linnavalitsuse Linnamajandusamet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 xml:space="preserve">SA Vaivara Kalmistud </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147 426</w:t>
            </w:r>
          </w:p>
        </w:tc>
      </w:tr>
      <w:tr w:rsidR="00C439C3" w:rsidRPr="00C439C3" w:rsidTr="00C439C3">
        <w:trPr>
          <w:trHeight w:val="342"/>
        </w:trPr>
        <w:tc>
          <w:tcPr>
            <w:tcW w:w="462" w:type="dxa"/>
            <w:tcBorders>
              <w:top w:val="nil"/>
              <w:left w:val="single" w:sz="4" w:space="0" w:color="auto"/>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13</w:t>
            </w:r>
          </w:p>
        </w:tc>
        <w:tc>
          <w:tcPr>
            <w:tcW w:w="3678"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Narva Linnavalitsuse Linnamajandusamet</w:t>
            </w:r>
          </w:p>
        </w:tc>
        <w:tc>
          <w:tcPr>
            <w:tcW w:w="3947" w:type="dxa"/>
            <w:tcBorders>
              <w:top w:val="nil"/>
              <w:left w:val="nil"/>
              <w:bottom w:val="single" w:sz="4" w:space="0" w:color="auto"/>
              <w:right w:val="single" w:sz="4" w:space="0" w:color="auto"/>
            </w:tcBorders>
            <w:shd w:val="clear" w:color="auto" w:fill="auto"/>
            <w:hideMark/>
          </w:tcPr>
          <w:p w:rsidR="00C439C3" w:rsidRPr="00C439C3" w:rsidRDefault="00C439C3" w:rsidP="00C439C3">
            <w:pPr>
              <w:rPr>
                <w:sz w:val="22"/>
                <w:szCs w:val="22"/>
              </w:rPr>
            </w:pPr>
            <w:r w:rsidRPr="00C439C3">
              <w:rPr>
                <w:sz w:val="22"/>
                <w:szCs w:val="22"/>
              </w:rPr>
              <w:t>Toetus linnaeelarvest avaliku liiniveo korraldamiseks</w:t>
            </w:r>
          </w:p>
        </w:tc>
        <w:tc>
          <w:tcPr>
            <w:tcW w:w="1251" w:type="dxa"/>
            <w:tcBorders>
              <w:top w:val="nil"/>
              <w:left w:val="nil"/>
              <w:bottom w:val="single" w:sz="4" w:space="0" w:color="auto"/>
              <w:right w:val="single" w:sz="4" w:space="0" w:color="auto"/>
            </w:tcBorders>
            <w:shd w:val="clear" w:color="auto" w:fill="auto"/>
            <w:hideMark/>
          </w:tcPr>
          <w:p w:rsidR="00C439C3" w:rsidRPr="00C439C3" w:rsidRDefault="00C439C3" w:rsidP="00C439C3">
            <w:pPr>
              <w:jc w:val="center"/>
              <w:rPr>
                <w:sz w:val="22"/>
                <w:szCs w:val="22"/>
              </w:rPr>
            </w:pPr>
            <w:r w:rsidRPr="00C439C3">
              <w:rPr>
                <w:sz w:val="22"/>
                <w:szCs w:val="22"/>
              </w:rPr>
              <w:t>1 313 100</w:t>
            </w:r>
          </w:p>
        </w:tc>
      </w:tr>
      <w:tr w:rsidR="00C439C3" w:rsidRPr="00C439C3" w:rsidTr="00C439C3">
        <w:trPr>
          <w:trHeight w:val="278"/>
        </w:trPr>
        <w:tc>
          <w:tcPr>
            <w:tcW w:w="462" w:type="dxa"/>
            <w:tcBorders>
              <w:top w:val="nil"/>
              <w:left w:val="single" w:sz="4" w:space="0" w:color="auto"/>
              <w:bottom w:val="single" w:sz="4" w:space="0" w:color="auto"/>
              <w:right w:val="single" w:sz="4" w:space="0" w:color="auto"/>
            </w:tcBorders>
            <w:shd w:val="clear" w:color="auto" w:fill="auto"/>
            <w:vAlign w:val="center"/>
            <w:hideMark/>
          </w:tcPr>
          <w:p w:rsidR="00C439C3" w:rsidRPr="00C439C3" w:rsidRDefault="00C439C3" w:rsidP="00C439C3">
            <w:pPr>
              <w:jc w:val="center"/>
              <w:rPr>
                <w:sz w:val="22"/>
                <w:szCs w:val="22"/>
              </w:rPr>
            </w:pPr>
            <w:r w:rsidRPr="00C439C3">
              <w:rPr>
                <w:sz w:val="22"/>
                <w:szCs w:val="22"/>
              </w:rPr>
              <w:t> </w:t>
            </w:r>
          </w:p>
        </w:tc>
        <w:tc>
          <w:tcPr>
            <w:tcW w:w="3678" w:type="dxa"/>
            <w:tcBorders>
              <w:top w:val="nil"/>
              <w:left w:val="nil"/>
              <w:bottom w:val="single" w:sz="4" w:space="0" w:color="auto"/>
              <w:right w:val="single" w:sz="4" w:space="0" w:color="auto"/>
            </w:tcBorders>
            <w:shd w:val="clear" w:color="auto" w:fill="auto"/>
            <w:vAlign w:val="center"/>
            <w:hideMark/>
          </w:tcPr>
          <w:p w:rsidR="00C439C3" w:rsidRPr="00C439C3" w:rsidRDefault="00C439C3" w:rsidP="00C439C3">
            <w:pPr>
              <w:rPr>
                <w:sz w:val="22"/>
                <w:szCs w:val="22"/>
              </w:rPr>
            </w:pPr>
            <w:r w:rsidRPr="00C439C3">
              <w:rPr>
                <w:sz w:val="22"/>
                <w:szCs w:val="22"/>
              </w:rPr>
              <w:t> </w:t>
            </w:r>
          </w:p>
        </w:tc>
        <w:tc>
          <w:tcPr>
            <w:tcW w:w="3947" w:type="dxa"/>
            <w:tcBorders>
              <w:top w:val="nil"/>
              <w:left w:val="nil"/>
              <w:bottom w:val="single" w:sz="4" w:space="0" w:color="auto"/>
              <w:right w:val="single" w:sz="4" w:space="0" w:color="auto"/>
            </w:tcBorders>
            <w:shd w:val="clear" w:color="auto" w:fill="auto"/>
            <w:vAlign w:val="center"/>
            <w:hideMark/>
          </w:tcPr>
          <w:p w:rsidR="00C439C3" w:rsidRPr="00C439C3" w:rsidRDefault="00C439C3" w:rsidP="00C439C3">
            <w:pPr>
              <w:jc w:val="right"/>
              <w:rPr>
                <w:b/>
                <w:bCs/>
                <w:sz w:val="22"/>
                <w:szCs w:val="22"/>
              </w:rPr>
            </w:pPr>
            <w:r w:rsidRPr="00C439C3">
              <w:rPr>
                <w:b/>
                <w:bCs/>
                <w:sz w:val="22"/>
                <w:szCs w:val="22"/>
              </w:rPr>
              <w:t>KOKKU</w:t>
            </w:r>
          </w:p>
        </w:tc>
        <w:tc>
          <w:tcPr>
            <w:tcW w:w="1251" w:type="dxa"/>
            <w:tcBorders>
              <w:top w:val="nil"/>
              <w:left w:val="nil"/>
              <w:bottom w:val="single" w:sz="4" w:space="0" w:color="auto"/>
              <w:right w:val="single" w:sz="4" w:space="0" w:color="auto"/>
            </w:tcBorders>
            <w:shd w:val="clear" w:color="auto" w:fill="auto"/>
            <w:vAlign w:val="center"/>
            <w:hideMark/>
          </w:tcPr>
          <w:p w:rsidR="00C439C3" w:rsidRPr="00C439C3" w:rsidRDefault="00C439C3" w:rsidP="00C439C3">
            <w:pPr>
              <w:jc w:val="center"/>
              <w:rPr>
                <w:b/>
                <w:bCs/>
                <w:sz w:val="22"/>
                <w:szCs w:val="22"/>
              </w:rPr>
            </w:pPr>
            <w:r w:rsidRPr="00C439C3">
              <w:rPr>
                <w:b/>
                <w:bCs/>
                <w:sz w:val="22"/>
                <w:szCs w:val="22"/>
              </w:rPr>
              <w:t>3 291 281</w:t>
            </w:r>
          </w:p>
        </w:tc>
      </w:tr>
    </w:tbl>
    <w:p w:rsidR="00C439C3" w:rsidRPr="00AD2BE2" w:rsidRDefault="00C439C3" w:rsidP="00FB46FD">
      <w:pPr>
        <w:rPr>
          <w:i/>
          <w:iCs/>
          <w:color w:val="2F5496" w:themeColor="accent5" w:themeShade="BF"/>
          <w:sz w:val="16"/>
          <w:szCs w:val="16"/>
          <w:lang w:val="et-EE"/>
        </w:rPr>
      </w:pPr>
    </w:p>
    <w:p w:rsidR="005C0816" w:rsidRPr="00AD2BE2" w:rsidRDefault="005C0816" w:rsidP="00FB46FD">
      <w:pPr>
        <w:rPr>
          <w:b/>
          <w:bCs/>
          <w:color w:val="2F5496" w:themeColor="accent5" w:themeShade="BF"/>
          <w:sz w:val="16"/>
          <w:szCs w:val="16"/>
          <w:lang w:val="et-EE"/>
        </w:rPr>
      </w:pPr>
      <w:r w:rsidRPr="00AD2BE2">
        <w:rPr>
          <w:i/>
          <w:iCs/>
          <w:color w:val="2F5496" w:themeColor="accent5" w:themeShade="BF"/>
          <w:sz w:val="16"/>
          <w:szCs w:val="16"/>
          <w:lang w:val="et-EE"/>
        </w:rPr>
        <w:br w:type="page"/>
      </w:r>
    </w:p>
    <w:p w:rsidR="005C0816" w:rsidRPr="00835E7A" w:rsidRDefault="005C0816" w:rsidP="005C0816">
      <w:pPr>
        <w:jc w:val="right"/>
        <w:rPr>
          <w:bCs/>
          <w:sz w:val="21"/>
          <w:szCs w:val="21"/>
          <w:lang w:val="et-EE"/>
        </w:rPr>
      </w:pPr>
      <w:r w:rsidRPr="00835E7A">
        <w:rPr>
          <w:bCs/>
          <w:sz w:val="21"/>
          <w:szCs w:val="21"/>
          <w:lang w:val="et-EE"/>
        </w:rPr>
        <w:lastRenderedPageBreak/>
        <w:t>Narva Linnavolikogu</w:t>
      </w:r>
    </w:p>
    <w:p w:rsidR="005C0816" w:rsidRPr="00835E7A" w:rsidRDefault="00457634" w:rsidP="00843C78">
      <w:pPr>
        <w:jc w:val="right"/>
        <w:rPr>
          <w:sz w:val="21"/>
          <w:szCs w:val="21"/>
          <w:lang w:val="et-EE"/>
        </w:rPr>
      </w:pPr>
      <w:r w:rsidRPr="00835E7A">
        <w:rPr>
          <w:bCs/>
          <w:sz w:val="21"/>
          <w:szCs w:val="21"/>
          <w:lang w:val="et-EE"/>
        </w:rPr>
        <w:t>m</w:t>
      </w:r>
      <w:r w:rsidR="005C0816" w:rsidRPr="00835E7A">
        <w:rPr>
          <w:bCs/>
          <w:sz w:val="21"/>
          <w:szCs w:val="21"/>
          <w:lang w:val="et-EE"/>
        </w:rPr>
        <w:t>ääruse</w:t>
      </w:r>
      <w:r w:rsidRPr="00835E7A">
        <w:rPr>
          <w:bCs/>
          <w:sz w:val="21"/>
          <w:szCs w:val="21"/>
          <w:lang w:val="et-EE"/>
        </w:rPr>
        <w:t xml:space="preserve"> </w:t>
      </w:r>
      <w:r w:rsidR="005C0816" w:rsidRPr="00835E7A">
        <w:rPr>
          <w:sz w:val="21"/>
          <w:szCs w:val="21"/>
          <w:lang w:val="et-EE"/>
        </w:rPr>
        <w:t xml:space="preserve"> lisa 5</w:t>
      </w:r>
    </w:p>
    <w:p w:rsidR="00DE160B" w:rsidRPr="00835E7A" w:rsidRDefault="00DE160B" w:rsidP="00843C78">
      <w:pPr>
        <w:jc w:val="right"/>
        <w:rPr>
          <w:iCs/>
          <w:sz w:val="21"/>
          <w:szCs w:val="21"/>
          <w:lang w:val="et-EE"/>
        </w:rPr>
      </w:pPr>
    </w:p>
    <w:p w:rsidR="00D5709B" w:rsidRPr="00835E7A" w:rsidRDefault="005C0816" w:rsidP="00843C78">
      <w:pPr>
        <w:pStyle w:val="Pealkiri2"/>
        <w:spacing w:before="0" w:after="0"/>
        <w:rPr>
          <w:rFonts w:ascii="Times New Roman" w:hAnsi="Times New Roman" w:cs="Times New Roman"/>
          <w:i w:val="0"/>
          <w:sz w:val="22"/>
          <w:szCs w:val="22"/>
          <w:lang w:val="et-EE"/>
        </w:rPr>
      </w:pPr>
      <w:bookmarkStart w:id="61" w:name="_Toc530476932"/>
      <w:bookmarkStart w:id="62" w:name="_Toc530861259"/>
      <w:bookmarkStart w:id="63" w:name="_Toc530993134"/>
      <w:bookmarkStart w:id="64" w:name="_Toc89079700"/>
      <w:r w:rsidRPr="00835E7A">
        <w:rPr>
          <w:rFonts w:ascii="Times New Roman" w:hAnsi="Times New Roman" w:cs="Times New Roman"/>
          <w:i w:val="0"/>
          <w:sz w:val="22"/>
          <w:szCs w:val="22"/>
          <w:lang w:val="et-EE"/>
        </w:rPr>
        <w:t xml:space="preserve">Narva linna </w:t>
      </w:r>
      <w:r w:rsidR="00AD2BE2" w:rsidRPr="00835E7A">
        <w:rPr>
          <w:rFonts w:ascii="Times New Roman" w:hAnsi="Times New Roman" w:cs="Times New Roman"/>
          <w:i w:val="0"/>
          <w:sz w:val="22"/>
          <w:szCs w:val="22"/>
          <w:lang w:val="et-EE"/>
        </w:rPr>
        <w:t>2022</w:t>
      </w:r>
      <w:r w:rsidRPr="00835E7A">
        <w:rPr>
          <w:rFonts w:ascii="Times New Roman" w:hAnsi="Times New Roman" w:cs="Times New Roman"/>
          <w:i w:val="0"/>
          <w:sz w:val="22"/>
          <w:szCs w:val="22"/>
          <w:lang w:val="et-EE"/>
        </w:rPr>
        <w:t>.aasta rahavoogude prognoos</w:t>
      </w:r>
      <w:bookmarkEnd w:id="61"/>
      <w:bookmarkEnd w:id="62"/>
      <w:bookmarkEnd w:id="63"/>
      <w:bookmarkEnd w:id="64"/>
      <w:r w:rsidR="00457634" w:rsidRPr="00835E7A">
        <w:rPr>
          <w:rFonts w:ascii="Times New Roman" w:hAnsi="Times New Roman" w:cs="Times New Roman"/>
          <w:i w:val="0"/>
          <w:sz w:val="22"/>
          <w:szCs w:val="22"/>
          <w:lang w:val="et-EE"/>
        </w:rPr>
        <w:tab/>
      </w:r>
      <w:r w:rsidR="00457634" w:rsidRPr="00835E7A">
        <w:rPr>
          <w:rFonts w:ascii="Times New Roman" w:hAnsi="Times New Roman" w:cs="Times New Roman"/>
          <w:i w:val="0"/>
          <w:sz w:val="22"/>
          <w:szCs w:val="22"/>
          <w:lang w:val="et-EE"/>
        </w:rPr>
        <w:tab/>
      </w:r>
      <w:r w:rsidR="00457634" w:rsidRPr="00835E7A">
        <w:rPr>
          <w:rFonts w:ascii="Times New Roman" w:hAnsi="Times New Roman" w:cs="Times New Roman"/>
          <w:i w:val="0"/>
          <w:sz w:val="22"/>
          <w:szCs w:val="22"/>
          <w:lang w:val="et-EE"/>
        </w:rPr>
        <w:tab/>
      </w:r>
    </w:p>
    <w:p w:rsidR="005C0816" w:rsidRPr="00835E7A" w:rsidRDefault="00457634" w:rsidP="00D5709B">
      <w:pPr>
        <w:jc w:val="right"/>
        <w:rPr>
          <w:sz w:val="16"/>
          <w:szCs w:val="16"/>
          <w:lang w:val="et-EE"/>
        </w:rPr>
      </w:pPr>
      <w:r w:rsidRPr="00835E7A">
        <w:rPr>
          <w:sz w:val="16"/>
          <w:szCs w:val="16"/>
          <w:lang w:val="et-EE"/>
        </w:rPr>
        <w:t>eurodes</w:t>
      </w:r>
    </w:p>
    <w:tbl>
      <w:tblPr>
        <w:tblW w:w="9582" w:type="dxa"/>
        <w:tblLook w:val="04A0" w:firstRow="1" w:lastRow="0" w:firstColumn="1" w:lastColumn="0" w:noHBand="0" w:noVBand="1"/>
      </w:tblPr>
      <w:tblGrid>
        <w:gridCol w:w="7449"/>
        <w:gridCol w:w="2133"/>
      </w:tblGrid>
      <w:tr w:rsidR="00FE6DDD" w:rsidRPr="00835E7A" w:rsidTr="00D6354D">
        <w:trPr>
          <w:trHeight w:val="49"/>
        </w:trPr>
        <w:tc>
          <w:tcPr>
            <w:tcW w:w="74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jc w:val="center"/>
              <w:rPr>
                <w:sz w:val="19"/>
                <w:szCs w:val="19"/>
              </w:rPr>
            </w:pPr>
            <w:r w:rsidRPr="00FE6DDD">
              <w:rPr>
                <w:sz w:val="19"/>
                <w:szCs w:val="19"/>
              </w:rPr>
              <w:t>Nimetus</w:t>
            </w:r>
          </w:p>
        </w:tc>
        <w:tc>
          <w:tcPr>
            <w:tcW w:w="2133" w:type="dxa"/>
            <w:tcBorders>
              <w:top w:val="single" w:sz="4" w:space="0" w:color="auto"/>
              <w:left w:val="nil"/>
              <w:bottom w:val="single" w:sz="4" w:space="0" w:color="auto"/>
              <w:right w:val="single" w:sz="4" w:space="0" w:color="auto"/>
            </w:tcBorders>
            <w:shd w:val="clear" w:color="auto" w:fill="auto"/>
            <w:vAlign w:val="center"/>
            <w:hideMark/>
          </w:tcPr>
          <w:p w:rsidR="00FE6DDD" w:rsidRPr="00FE6DDD" w:rsidRDefault="00FE6DDD" w:rsidP="00FE6DDD">
            <w:pPr>
              <w:jc w:val="center"/>
              <w:rPr>
                <w:sz w:val="19"/>
                <w:szCs w:val="19"/>
              </w:rPr>
            </w:pPr>
            <w:r w:rsidRPr="00FE6DDD">
              <w:rPr>
                <w:sz w:val="19"/>
                <w:szCs w:val="19"/>
              </w:rPr>
              <w:t xml:space="preserve">2022.a eelarve </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PÕHITEGEVUSE TULUD KOKKU</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69 050 970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Maksutulud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31 244 439</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Füüsilise isiku tulumaks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30 858 337</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Maamaks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250 602</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Reklaamimaks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120 000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Teede ja tänavate sulgemise maks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6 500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Parkimistasu</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9 000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Tulud kaupade ja teenuste müügist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4 863 398</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Riigilõivud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45 200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haridusalasest  tegevusest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2 428 600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kultuuri- ja kunstialasest tegevusest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108 470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spordi- ja puhkealasest tegevusest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431 030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sotsiaalabialasest  tegevusest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1 459 949</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üldvalitsemisest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1 500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muudelt majandusaladelt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23 672</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Üür ja rent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344 817</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Õiguste müük</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18 710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Muu toodete ja teenuste müük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1 450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 xml:space="preserve">Saadud toetused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32 935 333</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Saadud tegevuskulude sihtfinantseerimine</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382 957</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Kohaliku omavalitsuse toetusfond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16 665 030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Kohaliku omavalitsuse tasandusfond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15 884 346</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Saadud tegevustoetused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3 000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Muud tegevustulud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7 800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Laekumine vee erikasutusest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1 500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Trahvid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4 100</w:t>
            </w:r>
          </w:p>
        </w:tc>
      </w:tr>
      <w:tr w:rsidR="00FE6DDD" w:rsidRPr="00835E7A" w:rsidTr="00D6354D">
        <w:trPr>
          <w:trHeight w:val="21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Võlalt arvestatud intressitulu</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1 900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Tulud varude müügist</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PÕHITEGEVUSE KULUD KOKKU</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-60 667 457</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Antavad toetused tegevuskuludeks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-5 702 015</w:t>
            </w:r>
          </w:p>
        </w:tc>
      </w:tr>
      <w:tr w:rsidR="00FE6DDD" w:rsidRPr="00835E7A" w:rsidTr="00D6354D">
        <w:trPr>
          <w:trHeight w:val="238"/>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Sotsiaalabitoetused ja muud toetused füüsilistele isikutele</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-2 371 486</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Sihtotstarbelised toetused tegevuskuludeks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-3 252 670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Mittesihtotstarbelised toetused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-77 859</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Muud tegevuskulud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-54 965 442</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Tööjõukulud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-39 748 753</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Majandamiskulud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-14 206 421</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Muud kulud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-1 010 268</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PÕHITEGEVUSE TULEM</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8 383 513</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INVESTEERIMISTEGEVUS KOKKU</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-27 876 363</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Põhivara müük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120 000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Põhivara soetus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-26 174 096</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Põhivara soetuseks antav sihtfinantseerimine</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-196 742</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Osaluste soetus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-548 348</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Tagasilaekuvad laenud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767</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Finantstulud</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1 250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Finantskulud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-1 079 194</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EELARVE TULEM</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-19 492 850</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FINANTSEERIMISTEGEVUS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b/>
                <w:bCs/>
                <w:sz w:val="19"/>
                <w:szCs w:val="19"/>
              </w:rPr>
            </w:pPr>
            <w:r w:rsidRPr="00FE6DDD">
              <w:rPr>
                <w:b/>
                <w:bCs/>
                <w:sz w:val="19"/>
                <w:szCs w:val="19"/>
              </w:rPr>
              <w:t>8 641 111</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Kohustiste võtmine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18 950 299</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 xml:space="preserve">Kohustiste tasumine </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-10 309 188</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b/>
                <w:bCs/>
                <w:sz w:val="19"/>
                <w:szCs w:val="19"/>
              </w:rPr>
            </w:pPr>
            <w:r w:rsidRPr="00FE6DDD">
              <w:rPr>
                <w:b/>
                <w:bCs/>
                <w:sz w:val="19"/>
                <w:szCs w:val="19"/>
              </w:rPr>
              <w:t>LIKVIIDSETE VARADE MUUTUS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rPr>
                <w:sz w:val="19"/>
                <w:szCs w:val="19"/>
              </w:rPr>
            </w:pPr>
            <w:r w:rsidRPr="00FE6DDD">
              <w:rPr>
                <w:sz w:val="19"/>
                <w:szCs w:val="19"/>
              </w:rPr>
              <w:t> </w:t>
            </w:r>
          </w:p>
        </w:tc>
      </w:tr>
      <w:tr w:rsidR="00FE6DDD" w:rsidRPr="00835E7A" w:rsidTr="00D6354D">
        <w:trPr>
          <w:trHeight w:val="225"/>
        </w:trPr>
        <w:tc>
          <w:tcPr>
            <w:tcW w:w="7449" w:type="dxa"/>
            <w:tcBorders>
              <w:top w:val="nil"/>
              <w:left w:val="single" w:sz="4" w:space="0" w:color="auto"/>
              <w:bottom w:val="single" w:sz="4" w:space="0" w:color="auto"/>
              <w:right w:val="single" w:sz="4" w:space="0" w:color="auto"/>
            </w:tcBorders>
            <w:shd w:val="clear" w:color="auto" w:fill="auto"/>
            <w:vAlign w:val="center"/>
            <w:hideMark/>
          </w:tcPr>
          <w:p w:rsidR="00FE6DDD" w:rsidRPr="00FE6DDD" w:rsidRDefault="00FE6DDD" w:rsidP="00FE6DDD">
            <w:pPr>
              <w:rPr>
                <w:sz w:val="19"/>
                <w:szCs w:val="19"/>
              </w:rPr>
            </w:pPr>
            <w:r w:rsidRPr="00FE6DDD">
              <w:rPr>
                <w:sz w:val="19"/>
                <w:szCs w:val="19"/>
              </w:rPr>
              <w:t>Raha ja raha ekvivalentide muutus</w:t>
            </w:r>
          </w:p>
        </w:tc>
        <w:tc>
          <w:tcPr>
            <w:tcW w:w="2133" w:type="dxa"/>
            <w:tcBorders>
              <w:top w:val="nil"/>
              <w:left w:val="nil"/>
              <w:bottom w:val="single" w:sz="4" w:space="0" w:color="auto"/>
              <w:right w:val="single" w:sz="4" w:space="0" w:color="auto"/>
            </w:tcBorders>
            <w:shd w:val="clear" w:color="auto" w:fill="auto"/>
            <w:noWrap/>
            <w:vAlign w:val="bottom"/>
            <w:hideMark/>
          </w:tcPr>
          <w:p w:rsidR="00FE6DDD" w:rsidRPr="00FE6DDD" w:rsidRDefault="00FE6DDD" w:rsidP="00FE6DDD">
            <w:pPr>
              <w:jc w:val="right"/>
              <w:rPr>
                <w:sz w:val="19"/>
                <w:szCs w:val="19"/>
              </w:rPr>
            </w:pPr>
            <w:r w:rsidRPr="00FE6DDD">
              <w:rPr>
                <w:sz w:val="19"/>
                <w:szCs w:val="19"/>
              </w:rPr>
              <w:t>-10 851 739</w:t>
            </w:r>
          </w:p>
        </w:tc>
      </w:tr>
    </w:tbl>
    <w:p w:rsidR="005C0816" w:rsidRPr="00AD2BE2" w:rsidRDefault="005C0816" w:rsidP="00457634">
      <w:pPr>
        <w:rPr>
          <w:i/>
          <w:iCs/>
          <w:color w:val="2F5496" w:themeColor="accent5" w:themeShade="BF"/>
          <w:sz w:val="18"/>
          <w:szCs w:val="18"/>
          <w:lang w:val="et-EE"/>
        </w:rPr>
      </w:pPr>
      <w:r w:rsidRPr="00835E7A">
        <w:rPr>
          <w:sz w:val="18"/>
          <w:szCs w:val="18"/>
          <w:lang w:val="et-EE"/>
        </w:rPr>
        <w:t xml:space="preserve">Sissetulekute rahavood kokku </w:t>
      </w:r>
      <w:r w:rsidR="00FE6DDD" w:rsidRPr="00835E7A">
        <w:rPr>
          <w:sz w:val="18"/>
          <w:szCs w:val="18"/>
          <w:lang w:val="et-EE"/>
        </w:rPr>
        <w:t xml:space="preserve">98 975 025 </w:t>
      </w:r>
      <w:r w:rsidRPr="00835E7A">
        <w:rPr>
          <w:sz w:val="18"/>
          <w:szCs w:val="18"/>
          <w:lang w:val="et-EE"/>
        </w:rPr>
        <w:t xml:space="preserve">eurot, väljaminekute rahavood kokku </w:t>
      </w:r>
      <w:r w:rsidR="00FE6DDD" w:rsidRPr="00835E7A">
        <w:rPr>
          <w:sz w:val="18"/>
          <w:szCs w:val="18"/>
          <w:lang w:val="et-EE"/>
        </w:rPr>
        <w:t xml:space="preserve">98 975 025 </w:t>
      </w:r>
      <w:r w:rsidRPr="00835E7A">
        <w:rPr>
          <w:sz w:val="18"/>
          <w:szCs w:val="18"/>
          <w:lang w:val="et-EE"/>
        </w:rPr>
        <w:t>eurot</w:t>
      </w:r>
      <w:r w:rsidRPr="00AD2BE2">
        <w:rPr>
          <w:i/>
          <w:iCs/>
          <w:color w:val="2F5496" w:themeColor="accent5" w:themeShade="BF"/>
          <w:sz w:val="18"/>
          <w:szCs w:val="18"/>
          <w:lang w:val="et-EE"/>
        </w:rPr>
        <w:br w:type="page"/>
      </w:r>
    </w:p>
    <w:p w:rsidR="00627F73" w:rsidRPr="00A572EF" w:rsidRDefault="00627F73" w:rsidP="00627F73">
      <w:pPr>
        <w:pStyle w:val="Pealkiri1"/>
        <w:rPr>
          <w:rFonts w:ascii="Times New Roman" w:hAnsi="Times New Roman" w:cs="Times New Roman"/>
          <w:sz w:val="24"/>
          <w:szCs w:val="24"/>
        </w:rPr>
      </w:pPr>
      <w:bookmarkStart w:id="65" w:name="_Toc341613546"/>
      <w:bookmarkStart w:id="66" w:name="_Toc373014564"/>
      <w:bookmarkStart w:id="67" w:name="_Toc373014840"/>
      <w:bookmarkStart w:id="68" w:name="_Toc373244930"/>
      <w:bookmarkStart w:id="69" w:name="_Toc373244998"/>
      <w:bookmarkStart w:id="70" w:name="_Toc373245032"/>
      <w:bookmarkStart w:id="71" w:name="_Toc373269407"/>
      <w:bookmarkStart w:id="72" w:name="_Toc373305885"/>
      <w:bookmarkStart w:id="73" w:name="_Toc373309167"/>
      <w:bookmarkStart w:id="74" w:name="_Toc373326317"/>
      <w:bookmarkStart w:id="75" w:name="_Toc373395077"/>
      <w:bookmarkStart w:id="76" w:name="_Toc436224292"/>
      <w:bookmarkStart w:id="77" w:name="_Toc436224355"/>
      <w:bookmarkStart w:id="78" w:name="_Toc436224386"/>
      <w:bookmarkStart w:id="79" w:name="_Toc466788134"/>
      <w:bookmarkStart w:id="80" w:name="_Toc499039225"/>
      <w:bookmarkStart w:id="81" w:name="_Toc530476933"/>
      <w:bookmarkStart w:id="82" w:name="_Toc530861260"/>
      <w:bookmarkStart w:id="83" w:name="_Toc530993135"/>
      <w:bookmarkStart w:id="84" w:name="_Toc89079701"/>
      <w:r w:rsidRPr="00A572EF">
        <w:rPr>
          <w:rFonts w:ascii="Times New Roman" w:hAnsi="Times New Roman" w:cs="Times New Roman"/>
          <w:sz w:val="24"/>
          <w:szCs w:val="24"/>
        </w:rPr>
        <w:lastRenderedPageBreak/>
        <w:t>Seletuskiri</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627F73" w:rsidRPr="00A572EF" w:rsidRDefault="00627F73" w:rsidP="00627F73">
      <w:r w:rsidRPr="00A572EF">
        <w:t xml:space="preserve">Narva Linnavolikogu määruse eelnõu „Narva linna </w:t>
      </w:r>
      <w:r w:rsidR="00AD2BE2" w:rsidRPr="00A572EF">
        <w:t>2022</w:t>
      </w:r>
      <w:r w:rsidRPr="00A572EF">
        <w:t>.aasta eelarve kinnitamine</w:t>
      </w:r>
      <w:proofErr w:type="gramStart"/>
      <w:r w:rsidRPr="00A572EF">
        <w:t>“ juurde</w:t>
      </w:r>
      <w:proofErr w:type="gramEnd"/>
      <w:r w:rsidRPr="00A572EF">
        <w:t>.</w:t>
      </w:r>
    </w:p>
    <w:p w:rsidR="00627F73" w:rsidRPr="00A572EF" w:rsidRDefault="00627F73" w:rsidP="00627F73">
      <w:pPr>
        <w:rPr>
          <w:sz w:val="10"/>
          <w:szCs w:val="10"/>
        </w:rPr>
      </w:pPr>
    </w:p>
    <w:p w:rsidR="00627F73" w:rsidRPr="00A572EF" w:rsidRDefault="00627F73" w:rsidP="00627F73">
      <w:pPr>
        <w:keepNext/>
        <w:spacing w:before="240" w:after="60"/>
        <w:outlineLvl w:val="1"/>
        <w:rPr>
          <w:bCs/>
          <w:i/>
          <w:iCs/>
        </w:rPr>
      </w:pPr>
      <w:bookmarkStart w:id="85" w:name="_Toc466788135"/>
      <w:bookmarkStart w:id="86" w:name="_Toc466788195"/>
      <w:bookmarkStart w:id="87" w:name="_Toc530861261"/>
      <w:bookmarkStart w:id="88" w:name="_Toc530993136"/>
      <w:bookmarkStart w:id="89" w:name="_Toc89079702"/>
      <w:r w:rsidRPr="00A572EF">
        <w:rPr>
          <w:bCs/>
          <w:i/>
          <w:iCs/>
        </w:rPr>
        <w:t xml:space="preserve">Sissejuhatav </w:t>
      </w:r>
      <w:proofErr w:type="gramStart"/>
      <w:r w:rsidRPr="00A572EF">
        <w:rPr>
          <w:bCs/>
          <w:i/>
          <w:iCs/>
        </w:rPr>
        <w:t>osa</w:t>
      </w:r>
      <w:bookmarkEnd w:id="85"/>
      <w:bookmarkEnd w:id="86"/>
      <w:bookmarkEnd w:id="87"/>
      <w:bookmarkEnd w:id="88"/>
      <w:bookmarkEnd w:id="89"/>
      <w:proofErr w:type="gramEnd"/>
    </w:p>
    <w:p w:rsidR="00A572EF" w:rsidRPr="00FD4703" w:rsidRDefault="00A572EF" w:rsidP="00A572EF">
      <w:pPr>
        <w:spacing w:after="120"/>
        <w:jc w:val="both"/>
        <w:rPr>
          <w:lang w:val="fi-FI"/>
        </w:rPr>
      </w:pPr>
      <w:r w:rsidRPr="00FD4703">
        <w:rPr>
          <w:lang w:val="fi-FI"/>
        </w:rPr>
        <w:t xml:space="preserve">Narva linna 2022.a eelarve eelnõu koostamisel võeti aluseks kehtivaid õigusakte, sh kohaliku omavalitsuse finantsjuhtimise seadus (edaspidi KOFS), 2022.aasta riigieelarve eelnõu, Narva linna arengukava </w:t>
      </w:r>
      <w:proofErr w:type="gramStart"/>
      <w:r w:rsidRPr="00FD4703">
        <w:rPr>
          <w:lang w:val="fi-FI"/>
        </w:rPr>
        <w:t>2008-2025</w:t>
      </w:r>
      <w:proofErr w:type="gramEnd"/>
      <w:r w:rsidRPr="00FD4703">
        <w:rPr>
          <w:lang w:val="fi-FI"/>
        </w:rPr>
        <w:t xml:space="preserve"> aastateks, Narva linna 2021.aasta eelarve täitmine 9 kuu eest,  Rahandusministeeriumi  majandusprognoosid.</w:t>
      </w:r>
    </w:p>
    <w:p w:rsidR="00A572EF" w:rsidRPr="00CE7413" w:rsidRDefault="00A572EF" w:rsidP="00A572EF">
      <w:pPr>
        <w:autoSpaceDE w:val="0"/>
        <w:autoSpaceDN w:val="0"/>
        <w:adjustRightInd w:val="0"/>
        <w:spacing w:after="120"/>
        <w:jc w:val="both"/>
        <w:rPr>
          <w:lang w:val="fi-FI"/>
        </w:rPr>
      </w:pPr>
      <w:proofErr w:type="gramStart"/>
      <w:r w:rsidRPr="00CE7413">
        <w:rPr>
          <w:lang w:val="fi-FI"/>
        </w:rPr>
        <w:t>Kohaliku  omavalitsuse</w:t>
      </w:r>
      <w:proofErr w:type="gramEnd"/>
      <w:r w:rsidRPr="00CE7413">
        <w:rPr>
          <w:lang w:val="fi-FI"/>
        </w:rPr>
        <w:t xml:space="preserve"> üksuste (edaspidi kov) eelarved on iseseisvad ehk kov-id otsustavad ise eelarvete koostamise üle. Riigieelarvest edasiantavate maksutulude ning tasandus- ja toetusfondi ühtne eesmärk on tagada kov-le piisavad vahendid kohalike elu küsimuste üle iseseisvalt seaduste alusel otsustamiseks.</w:t>
      </w:r>
    </w:p>
    <w:p w:rsidR="00A572EF" w:rsidRPr="0010587E" w:rsidRDefault="00A572EF" w:rsidP="00A572EF">
      <w:pPr>
        <w:autoSpaceDE w:val="0"/>
        <w:autoSpaceDN w:val="0"/>
        <w:adjustRightInd w:val="0"/>
        <w:spacing w:after="120"/>
        <w:jc w:val="both"/>
      </w:pPr>
      <w:r w:rsidRPr="00A526AF">
        <w:rPr>
          <w:lang w:val="fi-FI"/>
        </w:rPr>
        <w:t xml:space="preserve">Linna seisukohalt ühe tähtsaima dokumendi Narva linna eelarve ettevalmistamine läbib mitmeid menetlemise etappe (sh kooskõlastamise) ning selleks on linna tulubaasi määratlemine ja analüüs, prioriteetide </w:t>
      </w:r>
      <w:r w:rsidRPr="00A572EF">
        <w:rPr>
          <w:lang w:val="fi-FI"/>
        </w:rPr>
        <w:t>arutelu linnavolikogus,</w:t>
      </w:r>
      <w:r>
        <w:rPr>
          <w:lang w:val="fi-FI"/>
        </w:rPr>
        <w:t xml:space="preserve"> </w:t>
      </w:r>
      <w:r w:rsidRPr="0010587E">
        <w:rPr>
          <w:lang w:val="fi-FI"/>
        </w:rPr>
        <w:t xml:space="preserve">linnavalitsuses ja linna ametiasutustes ning linna arengukava muutmine (sh linna ja linna arvestusüksuse eelarvestrateegia, st koos linna sõltuvate üksuste analüüsiga). </w:t>
      </w:r>
      <w:r w:rsidRPr="0010587E">
        <w:t xml:space="preserve">Sellest tulenevalt Narva linna 2022.a eelarve eelnõu valmimise protsess algas 2021.a märtsist. </w:t>
      </w:r>
    </w:p>
    <w:p w:rsidR="00A572EF" w:rsidRPr="00CE784A" w:rsidRDefault="00A572EF" w:rsidP="00A572EF">
      <w:pPr>
        <w:autoSpaceDE w:val="0"/>
        <w:autoSpaceDN w:val="0"/>
        <w:adjustRightInd w:val="0"/>
        <w:spacing w:after="120"/>
        <w:jc w:val="both"/>
        <w:rPr>
          <w:lang w:val="et-EE"/>
        </w:rPr>
      </w:pPr>
      <w:r w:rsidRPr="00CE784A">
        <w:t xml:space="preserve">Narva linna 2022.a eelarve on koostatud </w:t>
      </w:r>
      <w:r w:rsidRPr="00CE784A">
        <w:rPr>
          <w:lang w:val="fi-FI"/>
        </w:rPr>
        <w:t>tekkepõhise metoodika alusel</w:t>
      </w:r>
      <w:r w:rsidRPr="00CE784A">
        <w:t xml:space="preserve">, andmed on esitatud eurodes. Tekkepõhises eelarves kajastatakse tehingud vastavalt nende toimumisele, sõltumata sellest, millal nende eest raha laekub või välja makstakse. Seega ei sõltu tekkepõhine arvestus laekumistest </w:t>
      </w:r>
      <w:proofErr w:type="gramStart"/>
      <w:r w:rsidRPr="00CE784A">
        <w:t>ja</w:t>
      </w:r>
      <w:proofErr w:type="gramEnd"/>
      <w:r w:rsidRPr="00CE784A">
        <w:t xml:space="preserve"> väljamaksetest. Tekkepõhises eelarves kavandatakse ka sellised sissetulekud </w:t>
      </w:r>
      <w:proofErr w:type="gramStart"/>
      <w:r w:rsidRPr="00CE784A">
        <w:t>ja</w:t>
      </w:r>
      <w:proofErr w:type="gramEnd"/>
      <w:r w:rsidRPr="00CE784A">
        <w:t xml:space="preserve"> väljaminekud, mis füüsiliselt laekuvad või makstakse välja alles pärast eelarveaasta lõppu. Tekkepõhises eelarves ei kavandata selliseid laekumisi </w:t>
      </w:r>
      <w:proofErr w:type="gramStart"/>
      <w:r w:rsidRPr="00CE784A">
        <w:t>ja</w:t>
      </w:r>
      <w:proofErr w:type="gramEnd"/>
      <w:r w:rsidRPr="00CE784A">
        <w:t xml:space="preserve"> väljamakseid, mille aluseks olnud sissetulekud ja väljaminekud tekkisid enne eelarveaasta algust. Kui eelarveaastaks kavandatud sissetulekud või väljaminekud erinevad oluliselt eelarveaasta füüsilistest laekumistest või väljamaksetest, kajastatakse eelarves eraldi vastavad nõuete </w:t>
      </w:r>
      <w:proofErr w:type="gramStart"/>
      <w:r w:rsidRPr="00CE784A">
        <w:t>ja</w:t>
      </w:r>
      <w:proofErr w:type="gramEnd"/>
      <w:r w:rsidRPr="00CE784A">
        <w:t xml:space="preserve"> kohustiste muutused. Selliselt tagatakse likviidsete varade muutuse eelarveosa täpsem planeerimine. Tekkepõhine eelarvestamine annab ülevaate, kui palju </w:t>
      </w:r>
      <w:proofErr w:type="gramStart"/>
      <w:r w:rsidRPr="00CE784A">
        <w:t>saab</w:t>
      </w:r>
      <w:proofErr w:type="gramEnd"/>
      <w:r w:rsidRPr="00CE784A">
        <w:t xml:space="preserve"> eelarveaastal kulutuste tegemiseks kohustisi võtta, sõltumata sellest, millal tuleb kohustiste eest tasuda. Selleks, </w:t>
      </w:r>
      <w:proofErr w:type="gramStart"/>
      <w:r w:rsidRPr="00CE784A">
        <w:t>et</w:t>
      </w:r>
      <w:proofErr w:type="gramEnd"/>
      <w:r w:rsidRPr="00CE784A">
        <w:t xml:space="preserve"> saada ülevaadet eelarveaastal kulutuste eest tasumiseks vajaminevatest rahalistest ressurssidest, koostatakse tekkepõhise eelarve juurde ka rahavoogude prognoos. </w:t>
      </w:r>
    </w:p>
    <w:p w:rsidR="00A572EF" w:rsidRPr="003228C1" w:rsidRDefault="00A572EF" w:rsidP="00A572EF">
      <w:pPr>
        <w:autoSpaceDE w:val="0"/>
        <w:autoSpaceDN w:val="0"/>
        <w:adjustRightInd w:val="0"/>
        <w:spacing w:after="120"/>
        <w:jc w:val="both"/>
        <w:rPr>
          <w:lang w:val="et-EE"/>
        </w:rPr>
      </w:pPr>
      <w:r w:rsidRPr="003228C1">
        <w:t>KOFS-ist tulenevalt k</w:t>
      </w:r>
      <w:r w:rsidRPr="003228C1">
        <w:rPr>
          <w:lang w:val="et-EE"/>
        </w:rPr>
        <w:t xml:space="preserve">oosneb tekkepõhine eelarve põhitegevuse tulude, põhitegevuse kulude, investeerimistegevuse, finantseerimistegevuse </w:t>
      </w:r>
      <w:proofErr w:type="gramStart"/>
      <w:r w:rsidRPr="003228C1">
        <w:rPr>
          <w:lang w:val="et-EE"/>
        </w:rPr>
        <w:t>ja</w:t>
      </w:r>
      <w:proofErr w:type="gramEnd"/>
      <w:r w:rsidRPr="003228C1">
        <w:rPr>
          <w:lang w:val="et-EE"/>
        </w:rPr>
        <w:t xml:space="preserve"> likviidsete varade muutuse osadest.</w:t>
      </w:r>
    </w:p>
    <w:p w:rsidR="00A572EF" w:rsidRPr="003228C1" w:rsidRDefault="00A572EF" w:rsidP="00A572EF">
      <w:pPr>
        <w:autoSpaceDE w:val="0"/>
        <w:autoSpaceDN w:val="0"/>
        <w:adjustRightInd w:val="0"/>
        <w:jc w:val="both"/>
      </w:pPr>
      <w:r w:rsidRPr="003228C1">
        <w:t xml:space="preserve">2022. </w:t>
      </w:r>
      <w:proofErr w:type="gramStart"/>
      <w:r w:rsidRPr="003228C1">
        <w:t>a</w:t>
      </w:r>
      <w:proofErr w:type="gramEnd"/>
      <w:r w:rsidRPr="003228C1">
        <w:t xml:space="preserve"> eelarve koosneb määruses toodud regulatsioonist ja alljärgnevatest lisadest:</w:t>
      </w:r>
    </w:p>
    <w:p w:rsidR="00A572EF" w:rsidRPr="003228C1" w:rsidRDefault="00A572EF" w:rsidP="00A572EF">
      <w:pPr>
        <w:numPr>
          <w:ilvl w:val="0"/>
          <w:numId w:val="33"/>
        </w:numPr>
        <w:autoSpaceDE w:val="0"/>
        <w:autoSpaceDN w:val="0"/>
        <w:adjustRightInd w:val="0"/>
        <w:spacing w:after="120"/>
        <w:contextualSpacing/>
        <w:jc w:val="both"/>
        <w:rPr>
          <w:lang w:val="et-EE"/>
        </w:rPr>
      </w:pPr>
      <w:r w:rsidRPr="003228C1">
        <w:rPr>
          <w:lang w:val="et-EE"/>
        </w:rPr>
        <w:t>lisas 1 on esitatud koondeelarve põhitegevuse tulud ja kulud, investeerimistegevus, finantseerimistegevus, likviidsete varade muutus ja nõuete ja kohustiste saldode muutus;</w:t>
      </w:r>
    </w:p>
    <w:p w:rsidR="00A572EF" w:rsidRPr="003228C1" w:rsidRDefault="00A572EF" w:rsidP="00A572EF">
      <w:pPr>
        <w:numPr>
          <w:ilvl w:val="0"/>
          <w:numId w:val="33"/>
        </w:numPr>
        <w:autoSpaceDE w:val="0"/>
        <w:autoSpaceDN w:val="0"/>
        <w:adjustRightInd w:val="0"/>
        <w:spacing w:after="120"/>
        <w:contextualSpacing/>
        <w:jc w:val="both"/>
        <w:rPr>
          <w:lang w:val="et-EE"/>
        </w:rPr>
      </w:pPr>
      <w:r w:rsidRPr="003228C1">
        <w:rPr>
          <w:lang w:val="et-EE"/>
        </w:rPr>
        <w:t xml:space="preserve">lisa 2 kajastab ametiasutuste eelarved väljaminekute osas; </w:t>
      </w:r>
    </w:p>
    <w:p w:rsidR="00A572EF" w:rsidRPr="003228C1" w:rsidRDefault="00A572EF" w:rsidP="00A572EF">
      <w:pPr>
        <w:numPr>
          <w:ilvl w:val="0"/>
          <w:numId w:val="33"/>
        </w:numPr>
        <w:autoSpaceDE w:val="0"/>
        <w:autoSpaceDN w:val="0"/>
        <w:adjustRightInd w:val="0"/>
        <w:spacing w:after="120"/>
        <w:contextualSpacing/>
        <w:jc w:val="both"/>
        <w:rPr>
          <w:lang w:val="et-EE"/>
        </w:rPr>
      </w:pPr>
      <w:r w:rsidRPr="003228C1">
        <w:rPr>
          <w:lang w:val="et-EE"/>
        </w:rPr>
        <w:t>lisas 3 on esitatud finantseerimistegevuse eelarve;</w:t>
      </w:r>
    </w:p>
    <w:p w:rsidR="00A572EF" w:rsidRPr="003228C1" w:rsidRDefault="00A572EF" w:rsidP="00A572EF">
      <w:pPr>
        <w:numPr>
          <w:ilvl w:val="0"/>
          <w:numId w:val="33"/>
        </w:numPr>
        <w:autoSpaceDE w:val="0"/>
        <w:autoSpaceDN w:val="0"/>
        <w:adjustRightInd w:val="0"/>
        <w:spacing w:after="120"/>
        <w:contextualSpacing/>
        <w:jc w:val="both"/>
        <w:rPr>
          <w:lang w:val="et-EE"/>
        </w:rPr>
      </w:pPr>
      <w:r w:rsidRPr="003228C1">
        <w:rPr>
          <w:lang w:val="et-EE"/>
        </w:rPr>
        <w:t>lisa 4 kajastab eelarves ettenähtud toetusi;</w:t>
      </w:r>
    </w:p>
    <w:p w:rsidR="00A572EF" w:rsidRPr="003228C1" w:rsidRDefault="00A572EF" w:rsidP="00A572EF">
      <w:pPr>
        <w:numPr>
          <w:ilvl w:val="0"/>
          <w:numId w:val="33"/>
        </w:numPr>
        <w:autoSpaceDE w:val="0"/>
        <w:autoSpaceDN w:val="0"/>
        <w:adjustRightInd w:val="0"/>
        <w:spacing w:after="120"/>
        <w:contextualSpacing/>
        <w:jc w:val="both"/>
        <w:rPr>
          <w:lang w:val="et-EE"/>
        </w:rPr>
      </w:pPr>
      <w:r w:rsidRPr="003228C1">
        <w:rPr>
          <w:lang w:val="et-EE"/>
        </w:rPr>
        <w:t>lisas 5 on esitatud  linna rahavoogude prognoos.</w:t>
      </w:r>
    </w:p>
    <w:p w:rsidR="00A572EF" w:rsidRPr="00C20219" w:rsidRDefault="00A572EF" w:rsidP="00A572EF">
      <w:pPr>
        <w:autoSpaceDE w:val="0"/>
        <w:autoSpaceDN w:val="0"/>
        <w:adjustRightInd w:val="0"/>
        <w:spacing w:after="120"/>
        <w:jc w:val="both"/>
      </w:pPr>
      <w:r w:rsidRPr="00C20219">
        <w:t>2022</w:t>
      </w:r>
      <w:proofErr w:type="gramStart"/>
      <w:r w:rsidRPr="00C20219">
        <w:t>.a</w:t>
      </w:r>
      <w:proofErr w:type="gramEnd"/>
      <w:r w:rsidRPr="00C20219">
        <w:t xml:space="preserve"> eelarve eelnõu sissetulekute prognoos on kavandatud  konservatiivsuse printsiibist ja ei kata kõike taotletud tegevusi. Kavandatud sissetulekute enamlaekumisel võib osutuda võimalikuks suunata lisavahendid prioriteetsetele tegevustele, koostades selleks lisaeelarvet. </w:t>
      </w:r>
    </w:p>
    <w:p w:rsidR="00A572EF" w:rsidRPr="00246B53" w:rsidRDefault="00A572EF" w:rsidP="00A572EF">
      <w:pPr>
        <w:autoSpaceDE w:val="0"/>
        <w:autoSpaceDN w:val="0"/>
        <w:adjustRightInd w:val="0"/>
        <w:spacing w:after="120"/>
        <w:jc w:val="both"/>
        <w:rPr>
          <w:highlight w:val="cyan"/>
        </w:rPr>
      </w:pPr>
      <w:r w:rsidRPr="00A572EF">
        <w:t>2022</w:t>
      </w:r>
      <w:proofErr w:type="gramStart"/>
      <w:r w:rsidRPr="00A572EF">
        <w:t>.a</w:t>
      </w:r>
      <w:proofErr w:type="gramEnd"/>
      <w:r w:rsidRPr="00A572EF">
        <w:t xml:space="preserve"> eelarve eelnõus on eraldi põhitegevuse kuluna planeeritud </w:t>
      </w:r>
      <w:r w:rsidR="00F055C9">
        <w:t xml:space="preserve">Narva linna </w:t>
      </w:r>
      <w:r w:rsidRPr="00A572EF">
        <w:t xml:space="preserve">reservfond ettenägematute väljaminekute tegemiseks, millest vahendeid eraldatakse </w:t>
      </w:r>
      <w:r w:rsidRPr="00733378">
        <w:t>sihtotstarbeliselt  (vt lk</w:t>
      </w:r>
      <w:r w:rsidR="00F055C9">
        <w:t xml:space="preserve"> 38</w:t>
      </w:r>
      <w:r w:rsidRPr="00733378">
        <w:t xml:space="preserve">). </w:t>
      </w:r>
    </w:p>
    <w:p w:rsidR="00A572EF" w:rsidRPr="007A1B69" w:rsidRDefault="00A572EF" w:rsidP="00A572EF">
      <w:pPr>
        <w:autoSpaceDE w:val="0"/>
        <w:autoSpaceDN w:val="0"/>
        <w:adjustRightInd w:val="0"/>
        <w:spacing w:after="120"/>
        <w:jc w:val="both"/>
      </w:pPr>
      <w:r w:rsidRPr="007A1B69">
        <w:lastRenderedPageBreak/>
        <w:t xml:space="preserve">KOFS kehtestab finantsdistsipliini tagamise meetmed kohaliku omavalitsuse üksusele </w:t>
      </w:r>
      <w:proofErr w:type="gramStart"/>
      <w:r w:rsidRPr="007A1B69">
        <w:t>ja</w:t>
      </w:r>
      <w:proofErr w:type="gramEnd"/>
      <w:r w:rsidRPr="007A1B69">
        <w:t xml:space="preserve"> kohaliku omavalitsuse üksuse arvestusüksusele. Kohaliku omavalitsuse üksuse arvestusüksus – kohaliku omavalitsuse üksus </w:t>
      </w:r>
      <w:proofErr w:type="gramStart"/>
      <w:r w:rsidRPr="007A1B69">
        <w:t>ja</w:t>
      </w:r>
      <w:proofErr w:type="gramEnd"/>
      <w:r w:rsidRPr="007A1B69">
        <w:t xml:space="preserve"> temast sõltuv üksus. </w:t>
      </w:r>
      <w:r w:rsidRPr="007A1B69">
        <w:rPr>
          <w:bCs/>
        </w:rPr>
        <w:t xml:space="preserve">KOFS-st tulenevalt kohaliku omavalitsuse üksuse finantsdistsipliini tagamise meetmed on kohaliku omavalitsuse üksuse </w:t>
      </w:r>
      <w:proofErr w:type="gramStart"/>
      <w:r w:rsidRPr="007A1B69">
        <w:rPr>
          <w:bCs/>
        </w:rPr>
        <w:t>ja</w:t>
      </w:r>
      <w:proofErr w:type="gramEnd"/>
      <w:r w:rsidRPr="007A1B69">
        <w:rPr>
          <w:bCs/>
        </w:rPr>
        <w:t xml:space="preserve"> kohaliku omavalitsuse üksuse arvestusüksuse kinnipidamine põhitegevuse tulemi lubatavast väärtusest ja netovõlakoormuse ülemmäärast seadusandluses kehtestatud tähenduses.</w:t>
      </w:r>
      <w:r w:rsidRPr="007A1B69">
        <w:rPr>
          <w:lang w:eastAsia="et-EE"/>
        </w:rPr>
        <w:t xml:space="preserve"> </w:t>
      </w:r>
      <w:r w:rsidRPr="007A1B69">
        <w:t xml:space="preserve">Narva linna 2022.a eelarve eelnõu on koostatud kooskõlas finantsdistsipliini tagamise meetmete täitmise kohustusega. Põhitegevuse tulemi väärtus on positiivne </w:t>
      </w:r>
      <w:proofErr w:type="gramStart"/>
      <w:r w:rsidRPr="007A1B69">
        <w:t>ja</w:t>
      </w:r>
      <w:proofErr w:type="gramEnd"/>
      <w:r w:rsidRPr="007A1B69">
        <w:t xml:space="preserve"> netovõlakoormuse määr ei ületa lubatut.</w:t>
      </w:r>
    </w:p>
    <w:p w:rsidR="00A572EF" w:rsidRPr="009E03B8" w:rsidRDefault="00A572EF" w:rsidP="00A572EF">
      <w:pPr>
        <w:jc w:val="both"/>
        <w:rPr>
          <w:szCs w:val="20"/>
          <w:lang w:val="fi-FI"/>
        </w:rPr>
      </w:pPr>
      <w:r w:rsidRPr="009E03B8">
        <w:t xml:space="preserve">Finantsdistsipliini tagamise meetmete rakendamiseks </w:t>
      </w:r>
      <w:r w:rsidRPr="009E03B8">
        <w:rPr>
          <w:bCs/>
        </w:rPr>
        <w:t>koostatakse</w:t>
      </w:r>
      <w:r w:rsidRPr="009E03B8">
        <w:t xml:space="preserve"> </w:t>
      </w:r>
      <w:r w:rsidRPr="009E03B8">
        <w:rPr>
          <w:bCs/>
        </w:rPr>
        <w:t>eelarvestrateegia</w:t>
      </w:r>
      <w:r w:rsidRPr="009E03B8">
        <w:rPr>
          <w:bCs/>
          <w:szCs w:val="20"/>
        </w:rPr>
        <w:t xml:space="preserve"> vähemalt nelja eelseisva eelarveaasta kohta. </w:t>
      </w:r>
      <w:r w:rsidRPr="009E03B8">
        <w:rPr>
          <w:szCs w:val="20"/>
          <w:lang w:val="fi-FI"/>
        </w:rPr>
        <w:t xml:space="preserve">Eelarvestrateegia on eelkõige finantsplaan või eelarveprognoos eelseisvate aastate rahaliste võimaluste kohta, mis on aluseks järgnevate aastate eelarvete koostamisel. </w:t>
      </w:r>
      <w:r w:rsidRPr="009E03B8">
        <w:t xml:space="preserve">Arengukava </w:t>
      </w:r>
      <w:proofErr w:type="gramStart"/>
      <w:r w:rsidRPr="009E03B8">
        <w:t>ja</w:t>
      </w:r>
      <w:proofErr w:type="gramEnd"/>
      <w:r w:rsidRPr="009E03B8">
        <w:t xml:space="preserve"> eelarvestrateegia on aluseks kov eelarve koostamisel, kohustiste võtmisel ja investeeringuprojektide kavandamisel. Eelarvestrateegia on linna arengu</w:t>
      </w:r>
      <w:r>
        <w:t xml:space="preserve">kava </w:t>
      </w:r>
      <w:proofErr w:type="gramStart"/>
      <w:r>
        <w:t>osa</w:t>
      </w:r>
      <w:proofErr w:type="gramEnd"/>
      <w:r>
        <w:t>. Narva Linnavolikogu 23</w:t>
      </w:r>
      <w:r w:rsidRPr="009E03B8">
        <w:t>.09</w:t>
      </w:r>
      <w:r>
        <w:t>.2021 määrusega nr 21</w:t>
      </w:r>
      <w:r w:rsidRPr="009E03B8">
        <w:t xml:space="preserve"> on muudetud Narva linna arengukava (Narva linna arengukava 2008-2025. aastateks on avaldatud</w:t>
      </w:r>
      <w:r>
        <w:t xml:space="preserve"> </w:t>
      </w:r>
      <w:hyperlink r:id="rId12" w:history="1">
        <w:r w:rsidRPr="009655FA">
          <w:rPr>
            <w:rStyle w:val="Hperlink"/>
            <w:color w:val="auto"/>
            <w:sz w:val="22"/>
            <w:szCs w:val="22"/>
          </w:rPr>
          <w:t>https://www.riigiteataja.ee/akt/405102021013</w:t>
        </w:r>
      </w:hyperlink>
      <w:r w:rsidRPr="009E03B8">
        <w:t>).</w:t>
      </w:r>
      <w:r>
        <w:t xml:space="preserve"> </w:t>
      </w:r>
    </w:p>
    <w:p w:rsidR="00A572EF" w:rsidRPr="002E0DB8" w:rsidRDefault="00A572EF" w:rsidP="00A572EF">
      <w:pPr>
        <w:autoSpaceDE w:val="0"/>
        <w:autoSpaceDN w:val="0"/>
        <w:adjustRightInd w:val="0"/>
        <w:jc w:val="both"/>
        <w:rPr>
          <w:color w:val="FF0000"/>
          <w:sz w:val="10"/>
          <w:szCs w:val="10"/>
          <w:highlight w:val="yellow"/>
        </w:rPr>
      </w:pPr>
    </w:p>
    <w:p w:rsidR="00A572EF" w:rsidRPr="00F51163" w:rsidRDefault="00A572EF" w:rsidP="00A572EF">
      <w:pPr>
        <w:autoSpaceDE w:val="0"/>
        <w:autoSpaceDN w:val="0"/>
        <w:adjustRightInd w:val="0"/>
        <w:spacing w:after="240"/>
        <w:jc w:val="both"/>
        <w:rPr>
          <w:bCs/>
          <w:color w:val="FF0000"/>
        </w:rPr>
      </w:pPr>
      <w:r w:rsidRPr="000531F3">
        <w:rPr>
          <w:bCs/>
        </w:rPr>
        <w:t xml:space="preserve">KOFS-st tulenevalt eelarve eelnõu peab sisaldama selgitusi eelarve eelnõus </w:t>
      </w:r>
      <w:proofErr w:type="gramStart"/>
      <w:r w:rsidRPr="000531F3">
        <w:rPr>
          <w:bCs/>
        </w:rPr>
        <w:t>ja</w:t>
      </w:r>
      <w:proofErr w:type="gramEnd"/>
      <w:r w:rsidRPr="000531F3">
        <w:rPr>
          <w:bCs/>
        </w:rPr>
        <w:t xml:space="preserve"> eelarvestrateegias esinevate andmete oluliste erinevuste kohta. </w:t>
      </w:r>
      <w:r w:rsidR="00F51163">
        <w:rPr>
          <w:bCs/>
        </w:rPr>
        <w:t xml:space="preserve">Erinevus tuleneb sh sellest, </w:t>
      </w:r>
      <w:proofErr w:type="gramStart"/>
      <w:r w:rsidR="00F51163">
        <w:rPr>
          <w:bCs/>
        </w:rPr>
        <w:t>et</w:t>
      </w:r>
      <w:proofErr w:type="gramEnd"/>
      <w:r w:rsidR="00F51163">
        <w:rPr>
          <w:bCs/>
        </w:rPr>
        <w:t xml:space="preserve"> 2021.aastal kavandatud tegevusi (sh investeeringute osas) ei </w:t>
      </w:r>
      <w:r w:rsidR="00F51163" w:rsidRPr="00FE1142">
        <w:rPr>
          <w:bCs/>
        </w:rPr>
        <w:t xml:space="preserve">realiseeritud täismahus ja need tegevused tulevad üle 2022.aastasse. </w:t>
      </w:r>
      <w:r w:rsidRPr="00FE1142">
        <w:rPr>
          <w:bCs/>
        </w:rPr>
        <w:t>2022</w:t>
      </w:r>
      <w:proofErr w:type="gramStart"/>
      <w:r w:rsidRPr="00FE1142">
        <w:rPr>
          <w:bCs/>
        </w:rPr>
        <w:t>.a</w:t>
      </w:r>
      <w:proofErr w:type="gramEnd"/>
      <w:r w:rsidRPr="00FE1142">
        <w:rPr>
          <w:bCs/>
        </w:rPr>
        <w:t xml:space="preserve"> eelarve eelnõu põhitegevuse tuludena on eelarvesse kavandatud tekkepõhiselt 69 042</w:t>
      </w:r>
      <w:r w:rsidR="00152F3A" w:rsidRPr="00FE1142">
        <w:rPr>
          <w:bCs/>
        </w:rPr>
        <w:t> </w:t>
      </w:r>
      <w:r w:rsidRPr="00FE1142">
        <w:rPr>
          <w:bCs/>
        </w:rPr>
        <w:t>420</w:t>
      </w:r>
      <w:r w:rsidR="00152F3A" w:rsidRPr="00FE1142">
        <w:rPr>
          <w:bCs/>
        </w:rPr>
        <w:t xml:space="preserve"> </w:t>
      </w:r>
      <w:r w:rsidRPr="00FE1142">
        <w:rPr>
          <w:bCs/>
        </w:rPr>
        <w:t xml:space="preserve">eurot, ehk </w:t>
      </w:r>
      <w:r w:rsidR="00152F3A" w:rsidRPr="00FE1142">
        <w:rPr>
          <w:bCs/>
        </w:rPr>
        <w:t>enamjaolt</w:t>
      </w:r>
      <w:r w:rsidRPr="00524E9C">
        <w:rPr>
          <w:bCs/>
        </w:rPr>
        <w:t xml:space="preserve"> 2022.a eelarvestrateegia tasemel. Põhjalikum inf</w:t>
      </w:r>
      <w:r w:rsidRPr="000531F3">
        <w:rPr>
          <w:bCs/>
        </w:rPr>
        <w:t xml:space="preserve">ormatsioon on esitatud 2022.a eelarve eelnõu seletuskirja sissetulekute osas. Põhitegevuse kuludeks on kavandatud tekkepõhiselt </w:t>
      </w:r>
      <w:r w:rsidRPr="00296DED">
        <w:rPr>
          <w:bCs/>
        </w:rPr>
        <w:t>60 667 457 eurot, ehk umbes 2</w:t>
      </w:r>
      <w:proofErr w:type="gramStart"/>
      <w:r w:rsidRPr="00296DED">
        <w:rPr>
          <w:bCs/>
        </w:rPr>
        <w:t>,5</w:t>
      </w:r>
      <w:proofErr w:type="gramEnd"/>
      <w:r w:rsidRPr="00296DED">
        <w:rPr>
          <w:bCs/>
        </w:rPr>
        <w:t>% rohkem kui kavandatud 2022.a eelarvestrateegias.</w:t>
      </w:r>
      <w:r w:rsidRPr="000531F3">
        <w:rPr>
          <w:bCs/>
        </w:rPr>
        <w:t xml:space="preserve"> Põhjaliku</w:t>
      </w:r>
      <w:r>
        <w:rPr>
          <w:bCs/>
        </w:rPr>
        <w:t>m informatsioon on esitatud 2022</w:t>
      </w:r>
      <w:r w:rsidRPr="000531F3">
        <w:rPr>
          <w:bCs/>
        </w:rPr>
        <w:t xml:space="preserve">.a eelarve eelnõu seletuskirja väljaminekute osas. </w:t>
      </w:r>
      <w:r w:rsidRPr="00490B1D">
        <w:rPr>
          <w:bCs/>
        </w:rPr>
        <w:t xml:space="preserve">Käesoleva eelnõu </w:t>
      </w:r>
      <w:proofErr w:type="gramStart"/>
      <w:r w:rsidRPr="00490B1D">
        <w:rPr>
          <w:bCs/>
        </w:rPr>
        <w:t>ja</w:t>
      </w:r>
      <w:proofErr w:type="gramEnd"/>
      <w:r w:rsidRPr="00490B1D">
        <w:rPr>
          <w:bCs/>
        </w:rPr>
        <w:t xml:space="preserve"> 2022.a eelarvestrateegia vahel on erinevused investeerimis- ja finantseerimistegevuse osades. Investeerimistegevuse </w:t>
      </w:r>
      <w:proofErr w:type="gramStart"/>
      <w:r w:rsidRPr="00490B1D">
        <w:rPr>
          <w:bCs/>
        </w:rPr>
        <w:t>ja</w:t>
      </w:r>
      <w:proofErr w:type="gramEnd"/>
      <w:r w:rsidRPr="00490B1D">
        <w:rPr>
          <w:bCs/>
        </w:rPr>
        <w:t xml:space="preserve"> finantseerimistegevuse elluviimine/kavandamine otseselt sõltub linnas realiseeritavatest projektidest ja tegevustest, sellest tuleneb ka erinevus käesoleva eelnõu ja eelarvestrateegia vahel.</w:t>
      </w:r>
      <w:r>
        <w:rPr>
          <w:bCs/>
        </w:rPr>
        <w:t xml:space="preserve"> 2022</w:t>
      </w:r>
      <w:proofErr w:type="gramStart"/>
      <w:r>
        <w:rPr>
          <w:bCs/>
        </w:rPr>
        <w:t>.a</w:t>
      </w:r>
      <w:proofErr w:type="gramEnd"/>
      <w:r>
        <w:rPr>
          <w:bCs/>
        </w:rPr>
        <w:t xml:space="preserve"> eelarve </w:t>
      </w:r>
      <w:r w:rsidR="00813229">
        <w:rPr>
          <w:bCs/>
        </w:rPr>
        <w:t>e</w:t>
      </w:r>
      <w:r>
        <w:rPr>
          <w:bCs/>
        </w:rPr>
        <w:t xml:space="preserve">elnõu ja </w:t>
      </w:r>
      <w:r w:rsidRPr="00490B1D">
        <w:rPr>
          <w:bCs/>
        </w:rPr>
        <w:t xml:space="preserve">eelarvestrateegia vahel on erinevused </w:t>
      </w:r>
      <w:r>
        <w:rPr>
          <w:bCs/>
        </w:rPr>
        <w:t>likviidsete vara muutuse osas</w:t>
      </w:r>
      <w:r w:rsidRPr="00F51163">
        <w:rPr>
          <w:bCs/>
        </w:rPr>
        <w:t xml:space="preserve">. Põhjalikum informatsioon investeerimistegevusest, finantseerimistegevusest </w:t>
      </w:r>
      <w:proofErr w:type="gramStart"/>
      <w:r w:rsidRPr="00F51163">
        <w:rPr>
          <w:bCs/>
        </w:rPr>
        <w:t>ja</w:t>
      </w:r>
      <w:proofErr w:type="gramEnd"/>
      <w:r w:rsidRPr="00F51163">
        <w:rPr>
          <w:bCs/>
        </w:rPr>
        <w:t xml:space="preserve"> likviidsete vara muutusest on esitatud 2022.a eelarve eelnõu seletuskirjas. </w:t>
      </w:r>
    </w:p>
    <w:p w:rsidR="00A572EF" w:rsidRPr="0075166B" w:rsidRDefault="00A572EF" w:rsidP="00A572EF">
      <w:pPr>
        <w:spacing w:before="240"/>
        <w:jc w:val="both"/>
        <w:rPr>
          <w:i/>
          <w:lang w:val="fi-FI"/>
        </w:rPr>
      </w:pPr>
      <w:r w:rsidRPr="0075166B">
        <w:rPr>
          <w:i/>
          <w:lang w:val="fi-FI" w:eastAsia="et-EE"/>
        </w:rPr>
        <w:t>Ülevaade Narva linna peamistest arengusuundadest</w:t>
      </w:r>
    </w:p>
    <w:p w:rsidR="00A572EF" w:rsidRPr="0075166B" w:rsidRDefault="00A572EF" w:rsidP="00A572EF">
      <w:pPr>
        <w:jc w:val="both"/>
      </w:pPr>
      <w:r w:rsidRPr="0075166B">
        <w:rPr>
          <w:lang w:val="fi-FI"/>
        </w:rPr>
        <w:t>Narva linna ametiasutuste ja hallatavate asutuste Narva linna arengut määratlevate dokumentide liigid, nende koostamise algatamise, koostamise, läbivaatamise ja avalikustamise korra ning seosed erinevate arengudokumentide vahel on kehtestatud määrusega „Narva linna arengudokumentide menetlemise kord“. Määruse 1.peatükki § 3 kohaselt Narva linna arengudokumendid on:</w:t>
      </w:r>
    </w:p>
    <w:p w:rsidR="00A572EF" w:rsidRPr="003D6F77" w:rsidRDefault="00A572EF" w:rsidP="00A572EF">
      <w:r w:rsidRPr="003D6F77">
        <w:t>1) Narva üldplaneering;</w:t>
      </w:r>
    </w:p>
    <w:p w:rsidR="00A572EF" w:rsidRPr="003D6F77" w:rsidRDefault="00A572EF" w:rsidP="00A572EF">
      <w:r w:rsidRPr="003D6F77">
        <w:t>2) Narva linna arengukava</w:t>
      </w:r>
      <w:proofErr w:type="gramStart"/>
      <w:r w:rsidRPr="003D6F77">
        <w:t>;</w:t>
      </w:r>
      <w:proofErr w:type="gramEnd"/>
      <w:r w:rsidRPr="003D6F77">
        <w:br/>
        <w:t>3) Narva linna eelarvestrateegia;</w:t>
      </w:r>
    </w:p>
    <w:p w:rsidR="00A572EF" w:rsidRPr="003D6F77" w:rsidRDefault="00A572EF" w:rsidP="00A572EF">
      <w:r w:rsidRPr="003D6F77">
        <w:t>4) Narva valdkonnapõhised arengukavad;</w:t>
      </w:r>
    </w:p>
    <w:p w:rsidR="00A572EF" w:rsidRPr="009153E9" w:rsidRDefault="00A572EF" w:rsidP="00A572EF">
      <w:pPr>
        <w:spacing w:after="120"/>
      </w:pPr>
      <w:r w:rsidRPr="003D6F77">
        <w:t>5) Narva linna ametiasutuse hallatava asutuse arengukava</w:t>
      </w:r>
      <w:proofErr w:type="gramStart"/>
      <w:r w:rsidRPr="003D6F77">
        <w:t>;</w:t>
      </w:r>
      <w:proofErr w:type="gramEnd"/>
      <w:r w:rsidRPr="003D6F77">
        <w:br/>
        <w:t xml:space="preserve">6) muud arengudokumendid, mille koostamise kohustus tuleneb seadusest või seaduse alusel antud õigusaktist. </w:t>
      </w:r>
      <w:r w:rsidRPr="003D6F77">
        <w:br/>
      </w:r>
    </w:p>
    <w:p w:rsidR="00A572EF" w:rsidRPr="0079213B" w:rsidRDefault="00A572EF" w:rsidP="00A572EF">
      <w:pPr>
        <w:contextualSpacing/>
        <w:rPr>
          <w:b/>
        </w:rPr>
      </w:pPr>
      <w:r w:rsidRPr="0079213B">
        <w:rPr>
          <w:b/>
        </w:rPr>
        <w:t>Narva linna missioon</w:t>
      </w:r>
    </w:p>
    <w:p w:rsidR="00A572EF" w:rsidRPr="0079213B" w:rsidRDefault="00A572EF" w:rsidP="00A572EF">
      <w:pPr>
        <w:autoSpaceDE w:val="0"/>
        <w:autoSpaceDN w:val="0"/>
        <w:adjustRightInd w:val="0"/>
        <w:spacing w:after="120"/>
        <w:jc w:val="both"/>
        <w:rPr>
          <w:rFonts w:eastAsia="Calibri"/>
          <w:lang w:val="fi-FI" w:eastAsia="et-EE"/>
        </w:rPr>
      </w:pPr>
      <w:r w:rsidRPr="0079213B">
        <w:rPr>
          <w:lang w:val="fi-FI"/>
        </w:rPr>
        <w:t xml:space="preserve">Narva linna arengukava kohaselt on Narva linna omavalitsuse missioon </w:t>
      </w:r>
      <w:r w:rsidRPr="0079213B">
        <w:rPr>
          <w:rFonts w:eastAsia="Calibri"/>
          <w:lang w:val="fi-FI" w:eastAsia="et-EE"/>
        </w:rPr>
        <w:t>linna territooriumil linna elanikele ja selle külalistele ning turistidele võimalikult soodsate elamis- ja puhkamistingimuste tagamine.</w:t>
      </w:r>
    </w:p>
    <w:p w:rsidR="00A572EF" w:rsidRPr="000612A9" w:rsidRDefault="00A572EF" w:rsidP="00A572EF">
      <w:pPr>
        <w:jc w:val="both"/>
        <w:rPr>
          <w:lang w:val="fi-FI"/>
        </w:rPr>
      </w:pPr>
      <w:r w:rsidRPr="000612A9">
        <w:rPr>
          <w:rFonts w:eastAsia="Calibri"/>
          <w:b/>
          <w:lang w:val="fi-FI" w:eastAsia="et-EE"/>
        </w:rPr>
        <w:lastRenderedPageBreak/>
        <w:t>Narva linna visioon</w:t>
      </w:r>
      <w:r w:rsidRPr="000612A9">
        <w:rPr>
          <w:lang w:val="fi-FI"/>
        </w:rPr>
        <w:t xml:space="preserve"> </w:t>
      </w:r>
    </w:p>
    <w:p w:rsidR="00A572EF" w:rsidRPr="00CB0C85" w:rsidRDefault="00A572EF" w:rsidP="00A572EF">
      <w:pPr>
        <w:jc w:val="both"/>
        <w:rPr>
          <w:rFonts w:eastAsia="Calibri"/>
          <w:lang w:val="fi-FI"/>
        </w:rPr>
      </w:pPr>
      <w:r w:rsidRPr="000612A9">
        <w:rPr>
          <w:lang w:val="fi-FI"/>
        </w:rPr>
        <w:t>Narva linna arengukavas sätestatud visiooni kohaselt</w:t>
      </w:r>
      <w:r w:rsidRPr="000612A9">
        <w:rPr>
          <w:rFonts w:eastAsia="Calibri"/>
          <w:lang w:val="fi-FI"/>
        </w:rPr>
        <w:t xml:space="preserve"> Narva linnas luuakse elamiseks, töötamiseks ja õppimiseks kõige paremad tingimused Ida-Virumaal, sest:</w:t>
      </w:r>
    </w:p>
    <w:p w:rsidR="00A572EF" w:rsidRPr="00CB0C85" w:rsidRDefault="00A572EF" w:rsidP="00A572EF">
      <w:pPr>
        <w:numPr>
          <w:ilvl w:val="0"/>
          <w:numId w:val="32"/>
        </w:numPr>
        <w:ind w:left="426" w:hanging="426"/>
        <w:jc w:val="both"/>
        <w:rPr>
          <w:rFonts w:eastAsia="Calibri"/>
          <w:lang w:val="fi-FI"/>
        </w:rPr>
      </w:pPr>
      <w:r w:rsidRPr="00CB0C85">
        <w:rPr>
          <w:rFonts w:eastAsia="Calibri"/>
          <w:lang w:val="fi-FI"/>
        </w:rPr>
        <w:t>Kaasaegne infrastruktuur tagab narvalastele ja linna külalistele soodsa, turvalise ja mugava elukeskkonna, samuti loob võimalused ettevõtluse arenguks ja selle konkurentsivõime tõstmiseks.</w:t>
      </w:r>
    </w:p>
    <w:p w:rsidR="00A572EF" w:rsidRPr="00CB0C85" w:rsidRDefault="00A572EF" w:rsidP="00A572EF">
      <w:pPr>
        <w:numPr>
          <w:ilvl w:val="0"/>
          <w:numId w:val="32"/>
        </w:numPr>
        <w:ind w:left="426" w:hanging="426"/>
        <w:jc w:val="both"/>
        <w:rPr>
          <w:rFonts w:eastAsia="Calibri"/>
          <w:lang w:val="fi-FI"/>
        </w:rPr>
      </w:pPr>
      <w:r w:rsidRPr="00CB0C85">
        <w:rPr>
          <w:rFonts w:eastAsia="Calibri"/>
          <w:lang w:val="fi-FI"/>
        </w:rPr>
        <w:t>Narva on Läänemere riikide regioonis tuntud kui dünaamiliselt arenev, multikultuurne, mugav ja turvaline linn.</w:t>
      </w:r>
    </w:p>
    <w:p w:rsidR="00A572EF" w:rsidRPr="00CB0C85" w:rsidRDefault="00A572EF" w:rsidP="00A572EF">
      <w:pPr>
        <w:numPr>
          <w:ilvl w:val="0"/>
          <w:numId w:val="32"/>
        </w:numPr>
        <w:ind w:left="426" w:hanging="426"/>
        <w:jc w:val="both"/>
        <w:rPr>
          <w:rFonts w:eastAsia="Calibri"/>
          <w:lang w:val="fi-FI"/>
        </w:rPr>
      </w:pPr>
      <w:r w:rsidRPr="00CB0C85">
        <w:rPr>
          <w:rFonts w:eastAsia="Calibri"/>
          <w:lang w:val="fi-FI"/>
        </w:rPr>
        <w:t>Mitmekülgne ja efektiivne sotsiaalkaitse süsteem võimaldab linnaelanike vajadusi maksimaalselt katta.</w:t>
      </w:r>
    </w:p>
    <w:p w:rsidR="00A572EF" w:rsidRPr="00CB0C85" w:rsidRDefault="00A572EF" w:rsidP="00A572EF">
      <w:pPr>
        <w:numPr>
          <w:ilvl w:val="0"/>
          <w:numId w:val="32"/>
        </w:numPr>
        <w:ind w:left="426" w:hanging="426"/>
        <w:jc w:val="both"/>
        <w:rPr>
          <w:rFonts w:eastAsia="Calibri"/>
          <w:lang w:val="fi-FI"/>
        </w:rPr>
      </w:pPr>
      <w:r w:rsidRPr="00CB0C85">
        <w:rPr>
          <w:rFonts w:eastAsia="Calibri"/>
          <w:lang w:val="fi-FI"/>
        </w:rPr>
        <w:t>Linnas toimib konkurentsivõimeline üldhariduskoolide, koolieelsete lasteasutuste ja huvikoolide süsteem, mis toetub õpetamise kõrgele tasemele ja kaasaegsele materiaal-tehnilisele baasile.</w:t>
      </w:r>
    </w:p>
    <w:p w:rsidR="00A572EF" w:rsidRPr="00CB0C85" w:rsidRDefault="00A572EF" w:rsidP="00A572EF">
      <w:pPr>
        <w:numPr>
          <w:ilvl w:val="0"/>
          <w:numId w:val="32"/>
        </w:numPr>
        <w:ind w:left="426" w:hanging="426"/>
        <w:jc w:val="both"/>
        <w:rPr>
          <w:rFonts w:eastAsia="Calibri"/>
          <w:lang w:val="fi-FI"/>
        </w:rPr>
      </w:pPr>
      <w:r w:rsidRPr="00CB0C85">
        <w:rPr>
          <w:rFonts w:eastAsia="Calibri"/>
          <w:lang w:val="fi-FI"/>
        </w:rPr>
        <w:t>Narva elanikkonna tööhõive ja keskmise palga tase on Ida-Virumaa keskmisest kõrgem.</w:t>
      </w:r>
    </w:p>
    <w:p w:rsidR="00A572EF" w:rsidRPr="00CB0C85" w:rsidRDefault="00A572EF" w:rsidP="00A572EF">
      <w:pPr>
        <w:numPr>
          <w:ilvl w:val="0"/>
          <w:numId w:val="32"/>
        </w:numPr>
        <w:ind w:left="426" w:hanging="426"/>
        <w:jc w:val="both"/>
        <w:rPr>
          <w:rFonts w:eastAsia="Calibri"/>
          <w:lang w:val="fi-FI"/>
        </w:rPr>
      </w:pPr>
      <w:r w:rsidRPr="00CB0C85">
        <w:rPr>
          <w:lang w:val="fi-FI"/>
        </w:rPr>
        <w:t>Narva - rahvusvahelise kõlapinnaga eri kultuuride kohtumispaik, mille arengumootoriks on rikkalik ja mitmekülgne kultuurielu, ettevõtlikud inimesed ning loovust toetav ja väärtustav keskkond.</w:t>
      </w:r>
    </w:p>
    <w:p w:rsidR="00A572EF" w:rsidRPr="00FB710B" w:rsidRDefault="00A572EF" w:rsidP="00A572EF">
      <w:pPr>
        <w:spacing w:before="120" w:after="120"/>
        <w:jc w:val="both"/>
        <w:rPr>
          <w:lang w:val="fi-FI"/>
        </w:rPr>
      </w:pPr>
      <w:r w:rsidRPr="00FB710B">
        <w:rPr>
          <w:bCs/>
          <w:lang w:val="fi-FI"/>
        </w:rPr>
        <w:t>Kohalik</w:t>
      </w:r>
      <w:r w:rsidRPr="00FB710B">
        <w:rPr>
          <w:bCs/>
        </w:rPr>
        <w:t>u</w:t>
      </w:r>
      <w:r w:rsidRPr="00FB710B">
        <w:rPr>
          <w:bCs/>
          <w:lang w:val="fi-FI"/>
        </w:rPr>
        <w:t xml:space="preserve"> omavalitsuse</w:t>
      </w:r>
      <w:r w:rsidRPr="00FB710B">
        <w:rPr>
          <w:lang w:val="fi-FI"/>
        </w:rPr>
        <w:t xml:space="preserve"> peamisteks ülesanneteks on korraldada kohaliku elu küsimusi, lähtudes linnaelanike õigustatud vajadustest ja huvidest ning arvestades linna arengut. </w:t>
      </w:r>
    </w:p>
    <w:p w:rsidR="00A572EF" w:rsidRPr="00FB710B" w:rsidRDefault="00A572EF" w:rsidP="00A572EF">
      <w:pPr>
        <w:spacing w:before="120" w:after="120"/>
        <w:jc w:val="both"/>
        <w:rPr>
          <w:bCs/>
          <w:lang w:val="fi-FI"/>
        </w:rPr>
      </w:pPr>
      <w:r w:rsidRPr="00FB710B">
        <w:rPr>
          <w:lang w:val="fi-FI"/>
        </w:rPr>
        <w:t>Narva linna 2022.aasta eelarve koostamisel on eesmärgiks jätkata senist eelarvepoliitikat, st hoida kogu protsess läbinähtavana ja kulutada maksumaksja raha säästlikult ja mõistlikult ning toetada linna terviklik ja tasakaalustatud areng.</w:t>
      </w:r>
      <w:r w:rsidRPr="00FB710B">
        <w:rPr>
          <w:bCs/>
          <w:lang w:val="fi-FI"/>
        </w:rPr>
        <w:t xml:space="preserve"> </w:t>
      </w:r>
    </w:p>
    <w:p w:rsidR="00A572EF" w:rsidRPr="00AB2858" w:rsidRDefault="00A572EF" w:rsidP="00A572EF">
      <w:pPr>
        <w:spacing w:before="120" w:after="120"/>
        <w:jc w:val="both"/>
        <w:rPr>
          <w:lang w:val="fi-FI"/>
        </w:rPr>
      </w:pPr>
      <w:r w:rsidRPr="00AB2858">
        <w:rPr>
          <w:lang w:val="fi-FI"/>
        </w:rPr>
        <w:t>Käesolevas seletuskirjas on kajastatud andmed arengudokumentides seatud eesmärkidest ja nende realiseerimisest ning on esitatud ülevaade eelarveaastateks kavandatavate investeeringute kohta koos maksumuste ja finantseerimise allikatega.</w:t>
      </w:r>
    </w:p>
    <w:p w:rsidR="00A572EF" w:rsidRPr="00DD530C" w:rsidRDefault="00A572EF" w:rsidP="00A572EF">
      <w:pPr>
        <w:spacing w:after="120"/>
        <w:jc w:val="both"/>
        <w:rPr>
          <w:lang w:val="fi-FI"/>
        </w:rPr>
      </w:pPr>
      <w:r w:rsidRPr="00DD530C">
        <w:t xml:space="preserve">Võttes aluseks Narva linna eelarvestrateegias sätestatut </w:t>
      </w:r>
      <w:r w:rsidRPr="00DD530C">
        <w:rPr>
          <w:noProof/>
          <w:lang w:val="fi-FI"/>
        </w:rPr>
        <w:t xml:space="preserve">2022.a </w:t>
      </w:r>
      <w:r w:rsidRPr="00DD530C">
        <w:t>p</w:t>
      </w:r>
      <w:r w:rsidRPr="00DD530C">
        <w:rPr>
          <w:noProof/>
          <w:lang w:val="fi-FI"/>
        </w:rPr>
        <w:t xml:space="preserve">rioriteediks </w:t>
      </w:r>
      <w:r w:rsidRPr="00DD530C">
        <w:t>on:</w:t>
      </w:r>
      <w:r w:rsidRPr="00DD530C">
        <w:rPr>
          <w:noProof/>
          <w:lang w:val="fi-FI"/>
        </w:rPr>
        <w:t xml:space="preserve"> tagada seadusjärgsete avalike teenuste osutamine linna elanikele, muuta kov-i tegevus tõhusamaks ja tagada kvaliteetsete kohaliku tasandi avalike teenuste pakkumine. Selle täitmiseks tuleb sealhulgas parandada elukeskkonna infrastruktuur, luues linnaelanikele mugavaid elutingimusi </w:t>
      </w:r>
      <w:r w:rsidRPr="00DD530C">
        <w:rPr>
          <w:lang w:val="fi-FI"/>
        </w:rPr>
        <w:t xml:space="preserve">(sh tehniline ja sotsiaalne infrastruktuur, spordi- ja vabaaja veetmise võimalused) </w:t>
      </w:r>
      <w:r w:rsidRPr="00DD530C">
        <w:rPr>
          <w:noProof/>
          <w:lang w:val="fi-FI"/>
        </w:rPr>
        <w:t xml:space="preserve">ning tagada kov-i asutuste töötajate motiveerimist. </w:t>
      </w:r>
      <w:r w:rsidRPr="00DD530C">
        <w:rPr>
          <w:lang w:val="fi-FI"/>
        </w:rPr>
        <w:t>Linna jätkusuutliku arengu tagamisel on investeerimistegevus võtmetähtsusega ning selle jätkumiseks tuleb kavandada vajalikud vahendid. Kuna tuleb rangelt täita finantsdistsipliini tagamise meetmeid, kov-i võimalused kohustiste võtmises on piiratud. Prioriteedina investeerimistegevuses on eelkõige prioriteetsetele projektidele välisfinantseerimise kaasamine ja selleks omafinantseerimise vahendite kavandamine linna infrastruktuuri rajamiseks ning uuendamiseks.</w:t>
      </w:r>
    </w:p>
    <w:p w:rsidR="00A572EF" w:rsidRPr="007E1A1A" w:rsidRDefault="00A572EF" w:rsidP="00A572EF">
      <w:pPr>
        <w:autoSpaceDE w:val="0"/>
        <w:autoSpaceDN w:val="0"/>
        <w:adjustRightInd w:val="0"/>
        <w:jc w:val="both"/>
        <w:rPr>
          <w:lang w:val="et-EE"/>
        </w:rPr>
      </w:pPr>
      <w:r w:rsidRPr="007E1A1A">
        <w:t xml:space="preserve">Narva linna 2022.aasta eelarve on kavandatud tekkepõhiselt summas </w:t>
      </w:r>
      <w:r w:rsidRPr="003E3CA6">
        <w:t>98 758 946 eurot</w:t>
      </w:r>
      <w:r w:rsidRPr="007E1A1A">
        <w:t>. Narva linna eelarved aastate lõikes on esitatud tabelis 1. Eelarveaasta jooksul sihtotstarbeliste vahendite saamisel vastavad muu</w:t>
      </w:r>
      <w:r>
        <w:t>datused viiakse 2022</w:t>
      </w:r>
      <w:r w:rsidRPr="007E1A1A">
        <w:t>.a eelarvesse.</w:t>
      </w:r>
      <w:r w:rsidRPr="007E1A1A">
        <w:rPr>
          <w:lang w:val="et-EE"/>
        </w:rPr>
        <w:t xml:space="preserve"> </w:t>
      </w:r>
    </w:p>
    <w:p w:rsidR="00A572EF" w:rsidRPr="00FD0061" w:rsidRDefault="00A572EF" w:rsidP="00A572EF">
      <w:pPr>
        <w:autoSpaceDE w:val="0"/>
        <w:autoSpaceDN w:val="0"/>
        <w:adjustRightInd w:val="0"/>
        <w:jc w:val="both"/>
        <w:rPr>
          <w:lang w:val="et-EE"/>
        </w:rPr>
      </w:pPr>
      <w:r w:rsidRPr="00FD0061">
        <w:rPr>
          <w:lang w:val="et-EE"/>
        </w:rPr>
        <w:t xml:space="preserve">Linna asutuste vahelised tehingud (varade, kohustiste, tulude ja kulude vastastikuseid üleandmisi) kajastatakse siiretena ning vajalikud muudatused (k.a. elimineerimised) kajastatakse eelarves. </w:t>
      </w:r>
    </w:p>
    <w:p w:rsidR="00A572EF" w:rsidRPr="00A572EF" w:rsidRDefault="00A572EF" w:rsidP="00A572EF">
      <w:pPr>
        <w:spacing w:before="120" w:after="120"/>
        <w:jc w:val="both"/>
        <w:rPr>
          <w:lang w:val="et-EE"/>
        </w:rPr>
      </w:pPr>
      <w:r w:rsidRPr="00181E72">
        <w:rPr>
          <w:lang w:val="et-EE"/>
        </w:rPr>
        <w:t xml:space="preserve">Käesolevas eelnõus võrdlusandmed 2021.a kohta </w:t>
      </w:r>
      <w:r>
        <w:rPr>
          <w:lang w:val="et-EE"/>
        </w:rPr>
        <w:t>tulenevad</w:t>
      </w:r>
      <w:r w:rsidRPr="00181E72">
        <w:rPr>
          <w:lang w:val="et-EE"/>
        </w:rPr>
        <w:t xml:space="preserve"> </w:t>
      </w:r>
      <w:r w:rsidRPr="00A572EF">
        <w:rPr>
          <w:lang w:val="et-EE"/>
        </w:rPr>
        <w:t>Narva Linnavolikogu 01.10.2021 määrusest nr 23 „Narva linna 2021. aasta eelarve muutmine“ koos sellele lisanduvatega täiendavate sihtotstarbeliste vahenditega summas 1 344 563 eurot.</w:t>
      </w:r>
    </w:p>
    <w:p w:rsidR="00A572EF" w:rsidRPr="00AD2BE2" w:rsidRDefault="00A572EF" w:rsidP="006D69A4">
      <w:pPr>
        <w:spacing w:before="120" w:after="120"/>
        <w:jc w:val="both"/>
        <w:rPr>
          <w:color w:val="2F5496" w:themeColor="accent5" w:themeShade="BF"/>
          <w:lang w:val="et-EE"/>
        </w:rPr>
      </w:pPr>
      <w:r w:rsidRPr="00112811">
        <w:rPr>
          <w:lang w:val="et-EE"/>
        </w:rPr>
        <w:t>Andmed on esitatud eurodes.</w:t>
      </w:r>
    </w:p>
    <w:p w:rsidR="00655AF1" w:rsidRPr="00AD2BE2" w:rsidRDefault="00655AF1" w:rsidP="00BB54CC">
      <w:pPr>
        <w:autoSpaceDE w:val="0"/>
        <w:autoSpaceDN w:val="0"/>
        <w:adjustRightInd w:val="0"/>
        <w:jc w:val="both"/>
        <w:rPr>
          <w:color w:val="2F5496" w:themeColor="accent5" w:themeShade="BF"/>
          <w:lang w:val="et-EE"/>
        </w:rPr>
      </w:pPr>
    </w:p>
    <w:p w:rsidR="00627F73" w:rsidRPr="00AD2BE2" w:rsidRDefault="00627F73">
      <w:pPr>
        <w:spacing w:after="160" w:line="259" w:lineRule="auto"/>
        <w:rPr>
          <w:color w:val="2F5496" w:themeColor="accent5" w:themeShade="BF"/>
          <w:lang w:val="et-EE"/>
        </w:rPr>
        <w:sectPr w:rsidR="00627F73" w:rsidRPr="00AD2BE2" w:rsidSect="00B25918">
          <w:pgSz w:w="12240" w:h="15840"/>
          <w:pgMar w:top="567" w:right="1440" w:bottom="851" w:left="1440" w:header="720" w:footer="720" w:gutter="0"/>
          <w:cols w:space="720"/>
          <w:docGrid w:linePitch="360"/>
        </w:sectPr>
      </w:pPr>
    </w:p>
    <w:p w:rsidR="008F2307" w:rsidRPr="00AD2BE2" w:rsidRDefault="008F2307" w:rsidP="008F2307">
      <w:pPr>
        <w:rPr>
          <w:b/>
          <w:i/>
          <w:color w:val="2F5496" w:themeColor="accent5" w:themeShade="BF"/>
          <w:sz w:val="19"/>
          <w:szCs w:val="19"/>
          <w:lang w:val="et-EE"/>
        </w:rPr>
      </w:pPr>
      <w:bookmarkStart w:id="90" w:name="_Toc436224108"/>
      <w:bookmarkStart w:id="91" w:name="_Toc436224294"/>
      <w:r w:rsidRPr="00413292">
        <w:rPr>
          <w:b/>
          <w:i/>
          <w:sz w:val="22"/>
          <w:szCs w:val="22"/>
          <w:lang w:val="et-EE"/>
        </w:rPr>
        <w:lastRenderedPageBreak/>
        <w:t>Tabel 1.</w:t>
      </w:r>
      <w:bookmarkEnd w:id="90"/>
      <w:bookmarkEnd w:id="91"/>
      <w:r w:rsidRPr="00413292">
        <w:rPr>
          <w:b/>
          <w:i/>
          <w:sz w:val="22"/>
          <w:szCs w:val="22"/>
          <w:lang w:val="et-EE"/>
        </w:rPr>
        <w:t>Narva linna eelarve aastate lõikes</w:t>
      </w:r>
      <w:r w:rsidR="003B55D6" w:rsidRPr="00413292">
        <w:rPr>
          <w:b/>
          <w:i/>
          <w:sz w:val="22"/>
          <w:szCs w:val="22"/>
          <w:lang w:val="et-EE"/>
        </w:rPr>
        <w:t>, eurodes</w:t>
      </w:r>
      <w:r w:rsidRPr="00413292">
        <w:rPr>
          <w:b/>
          <w:i/>
          <w:sz w:val="19"/>
          <w:szCs w:val="19"/>
          <w:lang w:val="et-EE"/>
        </w:rPr>
        <w:t xml:space="preserve"> </w:t>
      </w:r>
      <w:r w:rsidR="00B15F23" w:rsidRPr="00AD2BE2">
        <w:rPr>
          <w:b/>
          <w:i/>
          <w:color w:val="2F5496" w:themeColor="accent5" w:themeShade="BF"/>
          <w:sz w:val="19"/>
          <w:szCs w:val="19"/>
          <w:lang w:val="et-EE"/>
        </w:rPr>
        <w:tab/>
      </w:r>
      <w:r w:rsidR="00B15F23" w:rsidRPr="00AD2BE2">
        <w:rPr>
          <w:b/>
          <w:i/>
          <w:color w:val="2F5496" w:themeColor="accent5" w:themeShade="BF"/>
          <w:sz w:val="19"/>
          <w:szCs w:val="19"/>
          <w:lang w:val="et-EE"/>
        </w:rPr>
        <w:tab/>
      </w:r>
      <w:r w:rsidR="00B15F23" w:rsidRPr="00AD2BE2">
        <w:rPr>
          <w:b/>
          <w:i/>
          <w:color w:val="2F5496" w:themeColor="accent5" w:themeShade="BF"/>
          <w:sz w:val="19"/>
          <w:szCs w:val="19"/>
          <w:lang w:val="et-EE"/>
        </w:rPr>
        <w:tab/>
      </w:r>
      <w:r w:rsidR="00B15F23" w:rsidRPr="00AD2BE2">
        <w:rPr>
          <w:b/>
          <w:i/>
          <w:color w:val="2F5496" w:themeColor="accent5" w:themeShade="BF"/>
          <w:sz w:val="19"/>
          <w:szCs w:val="19"/>
          <w:lang w:val="et-EE"/>
        </w:rPr>
        <w:tab/>
      </w:r>
      <w:r w:rsidR="00B15F23" w:rsidRPr="00AD2BE2">
        <w:rPr>
          <w:b/>
          <w:i/>
          <w:color w:val="2F5496" w:themeColor="accent5" w:themeShade="BF"/>
          <w:sz w:val="19"/>
          <w:szCs w:val="19"/>
          <w:lang w:val="et-EE"/>
        </w:rPr>
        <w:tab/>
      </w:r>
    </w:p>
    <w:tbl>
      <w:tblPr>
        <w:tblW w:w="10957" w:type="dxa"/>
        <w:tblLook w:val="04A0" w:firstRow="1" w:lastRow="0" w:firstColumn="1" w:lastColumn="0" w:noHBand="0" w:noVBand="1"/>
      </w:tblPr>
      <w:tblGrid>
        <w:gridCol w:w="4922"/>
        <w:gridCol w:w="1431"/>
        <w:gridCol w:w="1176"/>
        <w:gridCol w:w="1303"/>
        <w:gridCol w:w="1165"/>
        <w:gridCol w:w="960"/>
      </w:tblGrid>
      <w:tr w:rsidR="001C21EC" w:rsidRPr="00FE1142" w:rsidTr="001C21EC">
        <w:trPr>
          <w:trHeight w:val="56"/>
        </w:trPr>
        <w:tc>
          <w:tcPr>
            <w:tcW w:w="4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jc w:val="center"/>
              <w:rPr>
                <w:sz w:val="18"/>
                <w:szCs w:val="18"/>
              </w:rPr>
            </w:pPr>
            <w:r w:rsidRPr="00FE1142">
              <w:rPr>
                <w:sz w:val="18"/>
                <w:szCs w:val="18"/>
              </w:rPr>
              <w:t>Nimetus</w:t>
            </w:r>
          </w:p>
        </w:tc>
        <w:tc>
          <w:tcPr>
            <w:tcW w:w="1431" w:type="dxa"/>
            <w:tcBorders>
              <w:top w:val="single" w:sz="4" w:space="0" w:color="auto"/>
              <w:left w:val="nil"/>
              <w:bottom w:val="single" w:sz="4" w:space="0" w:color="auto"/>
              <w:right w:val="single" w:sz="4" w:space="0" w:color="auto"/>
            </w:tcBorders>
            <w:shd w:val="clear" w:color="auto" w:fill="auto"/>
            <w:vAlign w:val="center"/>
            <w:hideMark/>
          </w:tcPr>
          <w:p w:rsidR="00520270" w:rsidRPr="00FE1142" w:rsidRDefault="0087448E" w:rsidP="0087448E">
            <w:pPr>
              <w:jc w:val="center"/>
              <w:rPr>
                <w:sz w:val="18"/>
                <w:szCs w:val="18"/>
              </w:rPr>
            </w:pPr>
            <w:r w:rsidRPr="00FE1142">
              <w:rPr>
                <w:sz w:val="18"/>
                <w:szCs w:val="18"/>
              </w:rPr>
              <w:t xml:space="preserve">2020.a eelarve </w:t>
            </w:r>
            <w:r w:rsidR="00520270" w:rsidRPr="00FE1142">
              <w:rPr>
                <w:sz w:val="18"/>
                <w:szCs w:val="18"/>
              </w:rPr>
              <w:t>täitmine</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520270" w:rsidRPr="00FE1142" w:rsidRDefault="00520270" w:rsidP="0087448E">
            <w:pPr>
              <w:jc w:val="center"/>
              <w:rPr>
                <w:sz w:val="18"/>
                <w:szCs w:val="18"/>
              </w:rPr>
            </w:pPr>
            <w:r w:rsidRPr="00FE1142">
              <w:rPr>
                <w:sz w:val="18"/>
                <w:szCs w:val="18"/>
              </w:rPr>
              <w:t xml:space="preserve">2021.a eelarve  </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520270" w:rsidRPr="00FE1142" w:rsidRDefault="0087448E" w:rsidP="0087448E">
            <w:pPr>
              <w:jc w:val="center"/>
              <w:rPr>
                <w:sz w:val="18"/>
                <w:szCs w:val="18"/>
                <w:lang w:val="et-EE"/>
              </w:rPr>
            </w:pPr>
            <w:r w:rsidRPr="00FE1142">
              <w:rPr>
                <w:sz w:val="18"/>
                <w:szCs w:val="18"/>
              </w:rPr>
              <w:t xml:space="preserve">2022.a eelarve </w:t>
            </w:r>
            <w:r w:rsidRPr="00FE1142">
              <w:rPr>
                <w:sz w:val="18"/>
                <w:szCs w:val="18"/>
                <w:lang w:val="et-EE"/>
              </w:rPr>
              <w:t>eelnõu</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muutus 2022 vs 2021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muutus 2022 vs 2020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PÕHITEGEVUSE TULUD KOKKU</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71 083 208</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71 774 623</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69 042 420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-3,8%</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-2,9%</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Maksutulud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31 083 565</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31 104 233</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31 244 439</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0,5%</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0,5%</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Füüsilise isiku tulumaks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30 657 540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30 718 131</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30 858 337</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0,5%</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0,7%</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Maamaks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258 549</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250 602</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250 602</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-3,1%</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Reklaamimaks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114 973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115 000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120 000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4,3%</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4,4%</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Teede ja tänavate sulgemise maks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34 380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6 500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6 500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-81,1%</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Parkimistasu</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18 123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14 000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9 000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-35,7%</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-50,3%</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Tulud kaupade ja teenuste müügist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4 310 215</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4 351 814</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4 863 198</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11,8%</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12,8%</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Riigilõivud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54 853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44 700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45 100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0,9%</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-17,8%</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haridusalasest  tegevusest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2 297 022</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2 193 456</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2 428 600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10,7%</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5,7%</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kultuuri- ja kunstialasest tegevusest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54 199</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41 100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108 470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163,9%</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100,1%</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spordi- ja puhkealasest tegevusest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235 612</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175 130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431 030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146,1%</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82,9%</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sotsiaalabialasest  tegevusest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1 346 503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1 537 248</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1 459 949</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8,4%</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üldvalitsemisest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3 236</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1 300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1 400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7,7%</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-56,7%</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muudelt majandusaladelt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21 454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25 036</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23 672</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-5,4%</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10,3%</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Üür ja rent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271 343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309 216</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344 817</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11,5%</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27,1%</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Õiguste müük</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20 319</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20 885</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18 710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-10,4%</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-7,9%</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Muu toodete ja teenuste müük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5 674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3 743</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1 450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-61,3%</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-74,4%</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 xml:space="preserve">Saadud toetused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35 595 367</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36 250 066</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32 926 983</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-9,2%</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-7,5%</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Saadud tegevuskulude sihtfinantseerimine</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1 185 594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1 060 931</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374 607</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-64,7%</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-68,4%</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Kohaliku omavalitsuse toetusfond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17 921 643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17 596 599</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16 665 030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-5,3%</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Kohaliku omavalitsuse tasandusfond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15 652 561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15 884 346</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15 884 346</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Saadud tegevustoetused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835 569</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1 708 190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3 000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-99,8%</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-99,6%</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Muud tegevustulud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94 061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68 510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7 800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-88,6%</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-91,7%</w:t>
            </w:r>
          </w:p>
        </w:tc>
      </w:tr>
      <w:tr w:rsidR="001C21EC" w:rsidRPr="00FE1142" w:rsidTr="001C21EC">
        <w:trPr>
          <w:trHeight w:val="223"/>
        </w:trPr>
        <w:tc>
          <w:tcPr>
            <w:tcW w:w="4922" w:type="dxa"/>
            <w:tcBorders>
              <w:top w:val="nil"/>
              <w:left w:val="single" w:sz="4" w:space="0" w:color="auto"/>
              <w:bottom w:val="single" w:sz="4" w:space="0" w:color="auto"/>
              <w:right w:val="single" w:sz="4" w:space="0" w:color="auto"/>
            </w:tcBorders>
            <w:shd w:val="clear" w:color="auto" w:fill="auto"/>
            <w:hideMark/>
          </w:tcPr>
          <w:p w:rsidR="00520270" w:rsidRPr="00FE1142" w:rsidRDefault="00520270" w:rsidP="00520270">
            <w:pPr>
              <w:rPr>
                <w:sz w:val="18"/>
                <w:szCs w:val="18"/>
              </w:rPr>
            </w:pPr>
            <w:r w:rsidRPr="00FE1142">
              <w:rPr>
                <w:sz w:val="18"/>
                <w:szCs w:val="18"/>
              </w:rPr>
              <w:t>Maardlate kaevandamisõiguse tasu</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3 817</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33 214</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800E82">
            <w:pPr>
              <w:jc w:val="right"/>
              <w:rPr>
                <w:sz w:val="18"/>
                <w:szCs w:val="18"/>
              </w:rPr>
            </w:pPr>
            <w:r w:rsidRPr="00FE1142">
              <w:rPr>
                <w:sz w:val="18"/>
                <w:szCs w:val="18"/>
              </w:rPr>
              <w:t> </w:t>
            </w:r>
            <w:r w:rsidR="00800E82" w:rsidRPr="00FE1142">
              <w:rPr>
                <w:sz w:val="18"/>
                <w:szCs w:val="18"/>
              </w:rPr>
              <w:t>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Laekumine vee erikasutusest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1 470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1 500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800E82">
            <w:pPr>
              <w:jc w:val="right"/>
              <w:rPr>
                <w:sz w:val="18"/>
                <w:szCs w:val="18"/>
              </w:rPr>
            </w:pPr>
            <w:r w:rsidRPr="00FE1142">
              <w:rPr>
                <w:sz w:val="18"/>
                <w:szCs w:val="18"/>
              </w:rPr>
              <w:t>1 500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Trahvid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41 640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4 250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800E82">
            <w:pPr>
              <w:jc w:val="right"/>
              <w:rPr>
                <w:sz w:val="18"/>
                <w:szCs w:val="18"/>
              </w:rPr>
            </w:pPr>
            <w:r w:rsidRPr="00FE1142">
              <w:rPr>
                <w:sz w:val="18"/>
                <w:szCs w:val="18"/>
              </w:rPr>
              <w:t>4 100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-3,5%</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-90,2%</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Saastetasud ja keskkonnale tekitatud kahju hüvitis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6 389</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23 239</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800E82">
            <w:pPr>
              <w:jc w:val="right"/>
              <w:rPr>
                <w:sz w:val="18"/>
                <w:szCs w:val="18"/>
              </w:rPr>
            </w:pPr>
            <w:r w:rsidRPr="00FE1142">
              <w:rPr>
                <w:sz w:val="18"/>
                <w:szCs w:val="18"/>
              </w:rPr>
              <w:t> </w:t>
            </w:r>
            <w:r w:rsidR="00800E82" w:rsidRPr="00FE1142">
              <w:rPr>
                <w:sz w:val="18"/>
                <w:szCs w:val="18"/>
              </w:rPr>
              <w:t>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-100,0%</w:t>
            </w:r>
          </w:p>
        </w:tc>
      </w:tr>
      <w:tr w:rsidR="001C21EC" w:rsidRPr="00FE1142" w:rsidTr="001C21EC">
        <w:trPr>
          <w:trHeight w:val="20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Võlalt arvestatud intressitulu</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15 491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3 400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1 900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-44,1%</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-87,7%</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Tulud varude müügist</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1 402</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500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-78,6%</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Muud tulud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23 852</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2 407</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-100,0%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PÕHITEGEVUSE KULUD KOKKU</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-61 173 614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-66 325 622</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-60 667 457</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-8,5%</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-0,8%</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Antavad toetused tegevuskuludeks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-6 022 284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-6 958 558</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-5 702 015</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-18,1%</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-5,3%</w:t>
            </w:r>
          </w:p>
        </w:tc>
      </w:tr>
      <w:tr w:rsidR="001C21EC" w:rsidRPr="00FE1142" w:rsidTr="001C21EC">
        <w:trPr>
          <w:trHeight w:val="223"/>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Sotsiaalabitoetused ja muud toetused füüsilistele isikutele</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-2 018 360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-2 680 038</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-2 371 486</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-11,5%</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17,5%</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Sihtotstarbelised toetused tegevuskuludeks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-3 928 343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-4 199 861</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-3 252 670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-22,6%</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-17,2%</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Mittesihtotstarbelised toetused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-75 581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-78 659</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-77 859</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Muud tegevuskulud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-55 151 330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-59 367 064</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-54 965 442</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-7,4%</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-0,3%</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Tööjõukulud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-40 588 810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-42 156 453</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-39 748 753</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-5,7%</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-2,1%</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Majandamiskulud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-14 506 195</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-17 130 826</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-14 206 421</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-17,1%</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-2,1%</w:t>
            </w:r>
          </w:p>
        </w:tc>
      </w:tr>
      <w:tr w:rsidR="001C21EC" w:rsidRPr="00FE1142" w:rsidTr="000E072E">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Muud kulud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-56 325</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-79 785</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-1 010 268</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PÕHITEGEVUSE TULEM</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9 909 594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5 449 001</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8 374 963</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INVESTEERIMISTEGEVUS KOKKU</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-12 450 211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-18 624 140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-25 082 120</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Põhivara müük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152 210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336 640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120 000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-64,4%</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-21,2%</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Põhivara soetus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-12 105 244</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-25 226 349</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-25 958 017</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2,9%</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114,4%</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Saadud sihtfinantseerimine põhivara soetuseks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2 399 141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7 450 884</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2 578 164</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-65,4%</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7,5%</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Põhivara soetuseks antav sihtfinantseerimine</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-346 292</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-435 845</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-196 742</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-54,9%</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-43,2%</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Osaluste soetus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-2 201 060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-548 348</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1C21EC" w:rsidP="001C21EC">
            <w:pPr>
              <w:jc w:val="right"/>
              <w:rPr>
                <w:sz w:val="18"/>
                <w:szCs w:val="18"/>
              </w:rPr>
            </w:pPr>
            <w:r w:rsidRPr="00FE1142">
              <w:rPr>
                <w:sz w:val="18"/>
                <w:szCs w:val="18"/>
              </w:rPr>
              <w:t>100%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-75,1%</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Tagasilaekuvad laenud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565</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767</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767</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35,8%</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Finantstulud</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102 056</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1 250</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1 250</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-98,8%</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Finantskulud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-451 587</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-751 487</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-1 079 194</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43,6%</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139,0%</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EELARVE TULEM</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-2 540 617</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-13 175 139</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-16 707 157</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FINANTSEERIMISTEGEVUS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952 207</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5 183 819</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b/>
                <w:bCs/>
                <w:sz w:val="18"/>
                <w:szCs w:val="18"/>
              </w:rPr>
            </w:pPr>
            <w:r w:rsidRPr="00FE1142">
              <w:rPr>
                <w:b/>
                <w:bCs/>
                <w:sz w:val="18"/>
                <w:szCs w:val="18"/>
              </w:rPr>
              <w:t>8 641 111</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Kohustiste võtmine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11 609 600</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16 427 382</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18 950 299</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15,4%</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63,2%</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 xml:space="preserve">Kohustiste tasumine </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-10 657 393</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-11 243 563</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-10 309 188</w:t>
            </w:r>
          </w:p>
        </w:tc>
        <w:tc>
          <w:tcPr>
            <w:tcW w:w="1165"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-8,3%</w:t>
            </w:r>
          </w:p>
        </w:tc>
        <w:tc>
          <w:tcPr>
            <w:tcW w:w="960"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-3,3%</w:t>
            </w: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b/>
                <w:bCs/>
                <w:sz w:val="18"/>
                <w:szCs w:val="18"/>
              </w:rPr>
            </w:pPr>
            <w:r w:rsidRPr="00FE1142">
              <w:rPr>
                <w:b/>
                <w:bCs/>
                <w:sz w:val="18"/>
                <w:szCs w:val="18"/>
              </w:rPr>
              <w:t>LIKVIIDSETE VARADE MUUTUS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rPr>
                <w:sz w:val="18"/>
                <w:szCs w:val="18"/>
              </w:rPr>
            </w:pPr>
            <w:r w:rsidRPr="00FE1142">
              <w:rPr>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rPr>
                <w:sz w:val="18"/>
                <w:szCs w:val="18"/>
              </w:rPr>
            </w:pPr>
            <w:r w:rsidRPr="00FE1142">
              <w:rPr>
                <w:sz w:val="18"/>
                <w:szCs w:val="18"/>
              </w:rPr>
              <w:t> </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rPr>
                <w:sz w:val="18"/>
                <w:szCs w:val="18"/>
              </w:rPr>
            </w:pPr>
            <w:r w:rsidRPr="00FE1142">
              <w:rPr>
                <w:sz w:val="18"/>
                <w:szCs w:val="18"/>
              </w:rPr>
              <w:t> </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center"/>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center"/>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vAlign w:val="center"/>
            <w:hideMark/>
          </w:tcPr>
          <w:p w:rsidR="00520270" w:rsidRPr="00FE1142" w:rsidRDefault="00520270" w:rsidP="00520270">
            <w:pPr>
              <w:rPr>
                <w:sz w:val="18"/>
                <w:szCs w:val="18"/>
              </w:rPr>
            </w:pPr>
            <w:r w:rsidRPr="00FE1142">
              <w:rPr>
                <w:sz w:val="18"/>
                <w:szCs w:val="18"/>
              </w:rPr>
              <w:t>Raha ja raha ekvivalentide muutus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1 366 751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-10 637 077</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-10 851 739</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FE1142" w:rsidTr="001C21EC">
        <w:trPr>
          <w:trHeight w:val="211"/>
        </w:trPr>
        <w:tc>
          <w:tcPr>
            <w:tcW w:w="4922" w:type="dxa"/>
            <w:tcBorders>
              <w:top w:val="nil"/>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rPr>
                <w:sz w:val="18"/>
                <w:szCs w:val="18"/>
              </w:rPr>
            </w:pPr>
            <w:r w:rsidRPr="00FE1142">
              <w:rPr>
                <w:sz w:val="18"/>
                <w:szCs w:val="18"/>
              </w:rPr>
              <w:t>Nõuete ja kohustiste saldode muutus</w:t>
            </w:r>
          </w:p>
        </w:tc>
        <w:tc>
          <w:tcPr>
            <w:tcW w:w="1431"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2 955 161</w:t>
            </w:r>
          </w:p>
        </w:tc>
        <w:tc>
          <w:tcPr>
            <w:tcW w:w="1176"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-2 645 757</w:t>
            </w:r>
          </w:p>
        </w:tc>
        <w:tc>
          <w:tcPr>
            <w:tcW w:w="1303" w:type="dxa"/>
            <w:tcBorders>
              <w:top w:val="nil"/>
              <w:left w:val="nil"/>
              <w:bottom w:val="single" w:sz="4" w:space="0" w:color="auto"/>
              <w:right w:val="single" w:sz="4" w:space="0" w:color="auto"/>
            </w:tcBorders>
            <w:shd w:val="clear" w:color="auto" w:fill="auto"/>
            <w:noWrap/>
            <w:vAlign w:val="bottom"/>
            <w:hideMark/>
          </w:tcPr>
          <w:p w:rsidR="00520270" w:rsidRPr="00FE1142" w:rsidRDefault="00520270" w:rsidP="00520270">
            <w:pPr>
              <w:jc w:val="right"/>
              <w:rPr>
                <w:sz w:val="18"/>
                <w:szCs w:val="18"/>
              </w:rPr>
            </w:pPr>
            <w:r w:rsidRPr="00FE1142">
              <w:rPr>
                <w:sz w:val="18"/>
                <w:szCs w:val="18"/>
              </w:rPr>
              <w:t>-2 785 693</w:t>
            </w:r>
          </w:p>
        </w:tc>
        <w:tc>
          <w:tcPr>
            <w:tcW w:w="1165" w:type="dxa"/>
            <w:tcBorders>
              <w:top w:val="nil"/>
              <w:left w:val="single" w:sz="4" w:space="0" w:color="auto"/>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c>
          <w:tcPr>
            <w:tcW w:w="960" w:type="dxa"/>
            <w:tcBorders>
              <w:top w:val="nil"/>
              <w:left w:val="nil"/>
              <w:bottom w:val="single" w:sz="4" w:space="0" w:color="auto"/>
              <w:right w:val="single" w:sz="4" w:space="0" w:color="auto"/>
            </w:tcBorders>
            <w:shd w:val="clear" w:color="auto" w:fill="auto"/>
            <w:noWrap/>
            <w:vAlign w:val="bottom"/>
          </w:tcPr>
          <w:p w:rsidR="00520270" w:rsidRPr="00FE1142" w:rsidRDefault="00520270" w:rsidP="00520270">
            <w:pPr>
              <w:jc w:val="right"/>
              <w:rPr>
                <w:sz w:val="18"/>
                <w:szCs w:val="18"/>
              </w:rPr>
            </w:pPr>
          </w:p>
        </w:tc>
      </w:tr>
      <w:tr w:rsidR="001C21EC" w:rsidRPr="001C21EC" w:rsidTr="001C21EC">
        <w:trPr>
          <w:trHeight w:val="211"/>
        </w:trPr>
        <w:tc>
          <w:tcPr>
            <w:tcW w:w="49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0270" w:rsidRPr="00FE1142" w:rsidRDefault="001C21EC" w:rsidP="00520270">
            <w:pPr>
              <w:rPr>
                <w:b/>
                <w:sz w:val="18"/>
                <w:szCs w:val="18"/>
              </w:rPr>
            </w:pPr>
            <w:r w:rsidRPr="00FE1142">
              <w:rPr>
                <w:b/>
                <w:sz w:val="18"/>
                <w:szCs w:val="18"/>
              </w:rPr>
              <w:t>Kokku</w:t>
            </w:r>
          </w:p>
        </w:tc>
        <w:tc>
          <w:tcPr>
            <w:tcW w:w="1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b/>
                <w:sz w:val="18"/>
                <w:szCs w:val="18"/>
              </w:rPr>
            </w:pPr>
            <w:r w:rsidRPr="00FE1142">
              <w:rPr>
                <w:b/>
                <w:sz w:val="18"/>
                <w:szCs w:val="18"/>
              </w:rPr>
              <w:t>86 935 190</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b/>
                <w:sz w:val="18"/>
                <w:szCs w:val="18"/>
              </w:rPr>
            </w:pPr>
            <w:r w:rsidRPr="00FE1142">
              <w:rPr>
                <w:b/>
                <w:sz w:val="18"/>
                <w:szCs w:val="18"/>
              </w:rPr>
              <w:t>103 982 866</w:t>
            </w: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520270">
            <w:pPr>
              <w:jc w:val="right"/>
              <w:rPr>
                <w:b/>
                <w:sz w:val="18"/>
                <w:szCs w:val="18"/>
              </w:rPr>
            </w:pPr>
            <w:r w:rsidRPr="00FE1142">
              <w:rPr>
                <w:b/>
                <w:sz w:val="18"/>
                <w:szCs w:val="18"/>
              </w:rPr>
              <w:t>98 758 946</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0270" w:rsidRPr="00FE1142" w:rsidRDefault="00520270" w:rsidP="009165A7">
            <w:pPr>
              <w:jc w:val="right"/>
              <w:rPr>
                <w:b/>
                <w:sz w:val="18"/>
                <w:szCs w:val="18"/>
              </w:rPr>
            </w:pPr>
            <w:r w:rsidRPr="00FE1142">
              <w:rPr>
                <w:b/>
                <w:sz w:val="18"/>
                <w:szCs w:val="18"/>
              </w:rPr>
              <w:t>-</w:t>
            </w:r>
            <w:r w:rsidR="009165A7" w:rsidRPr="00FE1142">
              <w:rPr>
                <w:b/>
                <w:sz w:val="18"/>
                <w:szCs w:val="18"/>
              </w:rPr>
              <w:t>5</w:t>
            </w:r>
            <w:r w:rsidRPr="00FE1142">
              <w:rPr>
                <w:b/>
                <w:sz w:val="18"/>
                <w:szCs w:val="18"/>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0270" w:rsidRPr="00FE1142" w:rsidRDefault="009165A7" w:rsidP="00520270">
            <w:pPr>
              <w:jc w:val="right"/>
              <w:rPr>
                <w:b/>
                <w:sz w:val="18"/>
                <w:szCs w:val="18"/>
              </w:rPr>
            </w:pPr>
            <w:r w:rsidRPr="00FE1142">
              <w:rPr>
                <w:b/>
                <w:sz w:val="18"/>
                <w:szCs w:val="18"/>
              </w:rPr>
              <w:t>13,6</w:t>
            </w:r>
            <w:r w:rsidR="00520270" w:rsidRPr="00FE1142">
              <w:rPr>
                <w:b/>
                <w:sz w:val="18"/>
                <w:szCs w:val="18"/>
              </w:rPr>
              <w:t>%</w:t>
            </w:r>
          </w:p>
        </w:tc>
      </w:tr>
    </w:tbl>
    <w:p w:rsidR="00520270" w:rsidRPr="00186D07" w:rsidRDefault="00520270">
      <w:pPr>
        <w:spacing w:after="160" w:line="259" w:lineRule="auto"/>
        <w:rPr>
          <w:color w:val="2F5496" w:themeColor="accent5" w:themeShade="BF"/>
          <w:sz w:val="8"/>
          <w:szCs w:val="8"/>
          <w:lang w:val="et-EE"/>
        </w:rPr>
      </w:pPr>
    </w:p>
    <w:p w:rsidR="00B70D46" w:rsidRPr="00AD2BE2" w:rsidRDefault="00B70D46">
      <w:pPr>
        <w:spacing w:after="160" w:line="259" w:lineRule="auto"/>
        <w:rPr>
          <w:color w:val="2F5496" w:themeColor="accent5" w:themeShade="BF"/>
          <w:lang w:val="et-EE"/>
        </w:rPr>
        <w:sectPr w:rsidR="00B70D46" w:rsidRPr="00AD2BE2" w:rsidSect="00120890">
          <w:pgSz w:w="12240" w:h="15840"/>
          <w:pgMar w:top="567" w:right="1440" w:bottom="993" w:left="851" w:header="720" w:footer="720" w:gutter="0"/>
          <w:cols w:space="720"/>
          <w:docGrid w:linePitch="360"/>
        </w:sectPr>
      </w:pPr>
    </w:p>
    <w:p w:rsidR="000E29D8" w:rsidRPr="000C5ED2" w:rsidRDefault="000E29D8" w:rsidP="000E29D8">
      <w:pPr>
        <w:rPr>
          <w:lang w:val="et-EE"/>
        </w:rPr>
      </w:pPr>
    </w:p>
    <w:p w:rsidR="00127639" w:rsidRPr="000C5ED2" w:rsidRDefault="00AD2BE2" w:rsidP="001F5319">
      <w:pPr>
        <w:pStyle w:val="Pealkiri2"/>
        <w:spacing w:after="120"/>
        <w:rPr>
          <w:rFonts w:ascii="Times New Roman" w:hAnsi="Times New Roman"/>
          <w:i w:val="0"/>
          <w:iCs w:val="0"/>
          <w:sz w:val="24"/>
          <w:lang w:val="et-EE"/>
        </w:rPr>
      </w:pPr>
      <w:bookmarkStart w:id="92" w:name="_Toc89079703"/>
      <w:r w:rsidRPr="000C5ED2">
        <w:rPr>
          <w:rFonts w:ascii="Times New Roman" w:hAnsi="Times New Roman"/>
          <w:i w:val="0"/>
          <w:iCs w:val="0"/>
          <w:sz w:val="24"/>
          <w:lang w:val="et-EE"/>
        </w:rPr>
        <w:t>2022</w:t>
      </w:r>
      <w:r w:rsidR="00127639" w:rsidRPr="000C5ED2">
        <w:rPr>
          <w:rFonts w:ascii="Times New Roman" w:hAnsi="Times New Roman"/>
          <w:i w:val="0"/>
          <w:iCs w:val="0"/>
          <w:sz w:val="24"/>
          <w:lang w:val="et-EE"/>
        </w:rPr>
        <w:t>.aasta sissetulekute (tulude) eelarve eelnõu</w:t>
      </w:r>
      <w:bookmarkEnd w:id="92"/>
      <w:r w:rsidR="00127639" w:rsidRPr="000C5ED2">
        <w:rPr>
          <w:rFonts w:ascii="Times New Roman" w:hAnsi="Times New Roman"/>
          <w:i w:val="0"/>
          <w:iCs w:val="0"/>
          <w:sz w:val="24"/>
          <w:lang w:val="et-EE"/>
        </w:rPr>
        <w:t xml:space="preserve"> </w:t>
      </w:r>
    </w:p>
    <w:p w:rsidR="00695655" w:rsidRPr="00AD2BE2" w:rsidRDefault="00695655" w:rsidP="00B3761A">
      <w:pPr>
        <w:autoSpaceDE w:val="0"/>
        <w:autoSpaceDN w:val="0"/>
        <w:adjustRightInd w:val="0"/>
        <w:jc w:val="both"/>
        <w:rPr>
          <w:color w:val="2F5496" w:themeColor="accent5" w:themeShade="BF"/>
          <w:highlight w:val="yellow"/>
          <w:lang w:eastAsia="et-EE"/>
        </w:rPr>
      </w:pPr>
      <w:r w:rsidRPr="00043D8C">
        <w:rPr>
          <w:lang w:val="et-EE"/>
        </w:rPr>
        <w:t>Narva linna 2022.a. tekkepõhise eelarve eelnõus sissetulekud põhitegevusest on kavandatud  summas 69 042</w:t>
      </w:r>
      <w:r>
        <w:rPr>
          <w:lang w:val="et-EE"/>
        </w:rPr>
        <w:t> </w:t>
      </w:r>
      <w:r w:rsidRPr="00043D8C">
        <w:rPr>
          <w:lang w:val="et-EE"/>
        </w:rPr>
        <w:t>420</w:t>
      </w:r>
      <w:r>
        <w:rPr>
          <w:lang w:val="et-EE"/>
        </w:rPr>
        <w:t xml:space="preserve"> </w:t>
      </w:r>
      <w:r w:rsidRPr="00043D8C">
        <w:rPr>
          <w:lang w:val="et-EE"/>
        </w:rPr>
        <w:t>eurot. Sissetulekud investeerimistegevusest on kavandatud tekkepõhiselt mahus 2 700</w:t>
      </w:r>
      <w:r>
        <w:rPr>
          <w:lang w:val="et-EE"/>
        </w:rPr>
        <w:t> </w:t>
      </w:r>
      <w:r w:rsidRPr="00043D8C">
        <w:rPr>
          <w:lang w:val="et-EE"/>
        </w:rPr>
        <w:t>181</w:t>
      </w:r>
      <w:r>
        <w:rPr>
          <w:lang w:val="et-EE"/>
        </w:rPr>
        <w:t xml:space="preserve"> </w:t>
      </w:r>
      <w:r w:rsidRPr="00043D8C">
        <w:rPr>
          <w:lang w:val="et-EE"/>
        </w:rPr>
        <w:t>eurot. Kohustiste võtmine on kavandatud tekkepõhiselt summas 18 950 299 eurot. Likviidsete varade muutus (raha ja raha ekvivalentide muutus) kavandatakse tekkepõhise eelarve eelnõus summas 10 851 739 eurot ja suunatakse linna eelarve kulude katteks. Nõuete ja kohustiste saldode muutus on kavandatud tekkepõhise eelarve eelnõus summas –2 785 693 eurot. Kokku 2022.a linna tulubaasi kavandatav maht on 98 758 946 eurot.</w:t>
      </w:r>
    </w:p>
    <w:p w:rsidR="00B3761A" w:rsidRPr="00A639F3" w:rsidRDefault="00B3761A" w:rsidP="00B3761A">
      <w:pPr>
        <w:spacing w:before="240" w:after="120"/>
        <w:jc w:val="both"/>
        <w:rPr>
          <w:b/>
        </w:rPr>
      </w:pPr>
      <w:r w:rsidRPr="00A639F3">
        <w:rPr>
          <w:b/>
        </w:rPr>
        <w:t>PÕHITEGEVUSE TULUD</w:t>
      </w:r>
    </w:p>
    <w:p w:rsidR="00B3761A" w:rsidRPr="00A639F3" w:rsidRDefault="00B3761A" w:rsidP="00B3761A">
      <w:pPr>
        <w:spacing w:before="240" w:after="120"/>
        <w:jc w:val="both"/>
        <w:rPr>
          <w:b/>
          <w:i/>
        </w:rPr>
      </w:pPr>
      <w:proofErr w:type="gramStart"/>
      <w:r w:rsidRPr="00A639F3">
        <w:rPr>
          <w:b/>
          <w:i/>
        </w:rPr>
        <w:t>1.Maksutulud</w:t>
      </w:r>
      <w:proofErr w:type="gramEnd"/>
    </w:p>
    <w:p w:rsidR="00695655" w:rsidRPr="0026706D" w:rsidRDefault="00695655" w:rsidP="00695655">
      <w:pPr>
        <w:spacing w:after="120"/>
        <w:jc w:val="both"/>
        <w:rPr>
          <w:i/>
        </w:rPr>
      </w:pPr>
      <w:r w:rsidRPr="0026706D">
        <w:t xml:space="preserve">Eesti maksusüsteem koosneb maksuseadustega sätestatud </w:t>
      </w:r>
      <w:proofErr w:type="gramStart"/>
      <w:r w:rsidRPr="0026706D">
        <w:t>ja</w:t>
      </w:r>
      <w:proofErr w:type="gramEnd"/>
      <w:r w:rsidRPr="0026706D">
        <w:t xml:space="preserve"> kehtestatud riiklikest maksudest ning seaduse alusel valla- või linnavolikogu poolt oma haldusterritooriumil kehtestatavatest kohalikest maksudest. Kohalikud maksud kehtestatakse valla- või linnavolikogu määrusega vastavalt kohalike maksude seaduses sätestatud tingimustele.</w:t>
      </w:r>
    </w:p>
    <w:p w:rsidR="00695655" w:rsidRPr="003E3319" w:rsidRDefault="00695655" w:rsidP="00695655">
      <w:pPr>
        <w:jc w:val="both"/>
      </w:pPr>
      <w:r w:rsidRPr="0026706D">
        <w:t xml:space="preserve">Käesolevas eelnõus kavandatud riiklikeks maksudeks on füüsilise isiku tulumaks </w:t>
      </w:r>
      <w:proofErr w:type="gramStart"/>
      <w:r w:rsidRPr="0026706D">
        <w:t>ja</w:t>
      </w:r>
      <w:proofErr w:type="gramEnd"/>
      <w:r w:rsidRPr="0026706D">
        <w:t xml:space="preserve"> maamaks. Kohalikeks maksudeks on reklaamimaks, teede </w:t>
      </w:r>
      <w:proofErr w:type="gramStart"/>
      <w:r w:rsidRPr="0026706D">
        <w:t>ja</w:t>
      </w:r>
      <w:proofErr w:type="gramEnd"/>
      <w:r w:rsidRPr="0026706D">
        <w:t xml:space="preserve"> tänavate sulgemise maks ning parkimistasu. Maksutulud on kavandatud eelarve eelnõus summas </w:t>
      </w:r>
      <w:r w:rsidRPr="000C4C01">
        <w:rPr>
          <w:shd w:val="clear" w:color="auto" w:fill="FFFFFF"/>
        </w:rPr>
        <w:t xml:space="preserve">31 244 439 </w:t>
      </w:r>
      <w:r w:rsidRPr="00BF3BC4">
        <w:rPr>
          <w:shd w:val="clear" w:color="auto" w:fill="FFFFFF"/>
        </w:rPr>
        <w:t>eurot.</w:t>
      </w:r>
      <w:r w:rsidRPr="00BF3BC4">
        <w:rPr>
          <w:color w:val="FF0000"/>
          <w:shd w:val="clear" w:color="auto" w:fill="FFFFFF"/>
        </w:rPr>
        <w:t xml:space="preserve"> </w:t>
      </w:r>
      <w:r w:rsidRPr="003E3319">
        <w:t>Maksutulude dünaamika aastatel 2020-2022 on esitatud alltoodud tabelis.</w:t>
      </w:r>
    </w:p>
    <w:p w:rsidR="00695655" w:rsidRPr="003E3319" w:rsidRDefault="00695655" w:rsidP="00695655">
      <w:pPr>
        <w:jc w:val="both"/>
        <w:rPr>
          <w:sz w:val="18"/>
          <w:szCs w:val="18"/>
        </w:rPr>
      </w:pPr>
    </w:p>
    <w:p w:rsidR="00695655" w:rsidRPr="002A04CA" w:rsidRDefault="00695655" w:rsidP="00695655">
      <w:pPr>
        <w:tabs>
          <w:tab w:val="left" w:pos="3060"/>
        </w:tabs>
        <w:jc w:val="center"/>
        <w:rPr>
          <w:shd w:val="clear" w:color="auto" w:fill="FFFFFF"/>
        </w:rPr>
      </w:pPr>
      <w:r w:rsidRPr="002A04CA">
        <w:rPr>
          <w:i/>
        </w:rPr>
        <w:t>Tabel 2. Maksutulud aastatel 2020-2022, eurodes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843"/>
        <w:gridCol w:w="1842"/>
        <w:gridCol w:w="2268"/>
      </w:tblGrid>
      <w:tr w:rsidR="00695655" w:rsidRPr="002E0DB8" w:rsidTr="00695655">
        <w:trPr>
          <w:trHeight w:val="288"/>
          <w:jc w:val="center"/>
        </w:trPr>
        <w:tc>
          <w:tcPr>
            <w:tcW w:w="3681" w:type="dxa"/>
            <w:shd w:val="clear" w:color="000000" w:fill="FFFFFF"/>
            <w:noWrap/>
            <w:hideMark/>
          </w:tcPr>
          <w:p w:rsidR="00695655" w:rsidRPr="00974B1A" w:rsidRDefault="00695655" w:rsidP="00695655">
            <w:pPr>
              <w:jc w:val="center"/>
              <w:rPr>
                <w:b/>
                <w:bCs/>
                <w:sz w:val="22"/>
                <w:szCs w:val="22"/>
                <w:lang w:val="en-GB" w:eastAsia="en-GB"/>
              </w:rPr>
            </w:pPr>
            <w:r w:rsidRPr="00974B1A">
              <w:rPr>
                <w:b/>
                <w:bCs/>
                <w:sz w:val="22"/>
                <w:szCs w:val="22"/>
                <w:lang w:eastAsia="en-GB"/>
              </w:rPr>
              <w:t>Nimetus</w:t>
            </w:r>
          </w:p>
        </w:tc>
        <w:tc>
          <w:tcPr>
            <w:tcW w:w="1843" w:type="dxa"/>
            <w:shd w:val="clear" w:color="000000" w:fill="FFFFFF"/>
            <w:hideMark/>
          </w:tcPr>
          <w:p w:rsidR="00695655" w:rsidRPr="007743B8" w:rsidRDefault="00695655" w:rsidP="00695655">
            <w:pPr>
              <w:jc w:val="center"/>
              <w:rPr>
                <w:b/>
                <w:bCs/>
                <w:sz w:val="22"/>
                <w:szCs w:val="22"/>
                <w:lang w:val="en-GB" w:eastAsia="en-GB"/>
              </w:rPr>
            </w:pPr>
            <w:r>
              <w:rPr>
                <w:b/>
                <w:bCs/>
                <w:sz w:val="22"/>
                <w:szCs w:val="22"/>
                <w:lang w:eastAsia="en-GB"/>
              </w:rPr>
              <w:t xml:space="preserve">2020 täitmine </w:t>
            </w:r>
          </w:p>
        </w:tc>
        <w:tc>
          <w:tcPr>
            <w:tcW w:w="1842" w:type="dxa"/>
            <w:shd w:val="clear" w:color="000000" w:fill="FFFFFF"/>
            <w:hideMark/>
          </w:tcPr>
          <w:p w:rsidR="00695655" w:rsidRPr="007743B8" w:rsidRDefault="00695655" w:rsidP="00695655">
            <w:pPr>
              <w:jc w:val="center"/>
              <w:rPr>
                <w:b/>
                <w:bCs/>
                <w:sz w:val="22"/>
                <w:szCs w:val="22"/>
                <w:lang w:val="en-GB" w:eastAsia="en-GB"/>
              </w:rPr>
            </w:pPr>
            <w:r w:rsidRPr="007743B8">
              <w:rPr>
                <w:b/>
                <w:bCs/>
                <w:sz w:val="22"/>
                <w:szCs w:val="22"/>
                <w:lang w:eastAsia="en-GB"/>
              </w:rPr>
              <w:t xml:space="preserve">2021 eelarve </w:t>
            </w:r>
          </w:p>
        </w:tc>
        <w:tc>
          <w:tcPr>
            <w:tcW w:w="2268" w:type="dxa"/>
            <w:shd w:val="clear" w:color="000000" w:fill="FFFFFF"/>
            <w:hideMark/>
          </w:tcPr>
          <w:p w:rsidR="00695655" w:rsidRPr="007743B8" w:rsidRDefault="00695655" w:rsidP="00695655">
            <w:pPr>
              <w:jc w:val="center"/>
              <w:rPr>
                <w:b/>
                <w:bCs/>
                <w:sz w:val="22"/>
                <w:szCs w:val="22"/>
                <w:lang w:val="en-GB" w:eastAsia="en-GB"/>
              </w:rPr>
            </w:pPr>
            <w:r w:rsidRPr="007743B8">
              <w:rPr>
                <w:b/>
                <w:bCs/>
                <w:sz w:val="22"/>
                <w:szCs w:val="22"/>
                <w:lang w:eastAsia="en-GB"/>
              </w:rPr>
              <w:t xml:space="preserve">2022 eelarve </w:t>
            </w:r>
            <w:r w:rsidRPr="00E66754">
              <w:rPr>
                <w:b/>
                <w:bCs/>
                <w:sz w:val="22"/>
                <w:szCs w:val="22"/>
                <w:lang w:eastAsia="en-GB"/>
              </w:rPr>
              <w:t>eelnõu</w:t>
            </w:r>
            <w:r w:rsidRPr="007743B8">
              <w:rPr>
                <w:b/>
                <w:bCs/>
                <w:color w:val="FF0000"/>
                <w:sz w:val="22"/>
                <w:szCs w:val="22"/>
                <w:lang w:eastAsia="en-GB"/>
              </w:rPr>
              <w:t xml:space="preserve"> </w:t>
            </w:r>
          </w:p>
        </w:tc>
      </w:tr>
      <w:tr w:rsidR="00695655" w:rsidRPr="002E0DB8" w:rsidTr="00695655">
        <w:trPr>
          <w:trHeight w:val="178"/>
          <w:jc w:val="center"/>
        </w:trPr>
        <w:tc>
          <w:tcPr>
            <w:tcW w:w="3681" w:type="dxa"/>
            <w:shd w:val="clear" w:color="000000" w:fill="FFFFFF"/>
            <w:noWrap/>
            <w:vAlign w:val="bottom"/>
            <w:hideMark/>
          </w:tcPr>
          <w:p w:rsidR="00695655" w:rsidRPr="00974B1A" w:rsidRDefault="00695655" w:rsidP="00695655">
            <w:pPr>
              <w:rPr>
                <w:b/>
                <w:bCs/>
                <w:sz w:val="22"/>
                <w:szCs w:val="22"/>
                <w:lang w:val="et-EE" w:eastAsia="en-GB"/>
              </w:rPr>
            </w:pPr>
            <w:r w:rsidRPr="00974B1A">
              <w:rPr>
                <w:b/>
                <w:bCs/>
                <w:sz w:val="22"/>
                <w:szCs w:val="22"/>
                <w:lang w:val="et-EE" w:eastAsia="en-GB"/>
              </w:rPr>
              <w:t>Maksutulud</w:t>
            </w:r>
          </w:p>
        </w:tc>
        <w:tc>
          <w:tcPr>
            <w:tcW w:w="1843" w:type="dxa"/>
            <w:shd w:val="clear" w:color="000000" w:fill="FFFFFF"/>
            <w:noWrap/>
            <w:vAlign w:val="bottom"/>
            <w:hideMark/>
          </w:tcPr>
          <w:p w:rsidR="00695655" w:rsidRPr="009A11E8" w:rsidRDefault="00695655" w:rsidP="00695655">
            <w:pPr>
              <w:jc w:val="right"/>
              <w:rPr>
                <w:b/>
                <w:bCs/>
                <w:sz w:val="22"/>
                <w:szCs w:val="22"/>
                <w:lang w:val="et-EE" w:eastAsia="en-GB"/>
              </w:rPr>
            </w:pPr>
            <w:r w:rsidRPr="009A11E8">
              <w:rPr>
                <w:b/>
                <w:bCs/>
                <w:sz w:val="22"/>
                <w:szCs w:val="22"/>
                <w:lang w:val="et-EE" w:eastAsia="en-GB"/>
              </w:rPr>
              <w:t>31 083 565</w:t>
            </w:r>
          </w:p>
        </w:tc>
        <w:tc>
          <w:tcPr>
            <w:tcW w:w="1842" w:type="dxa"/>
            <w:tcBorders>
              <w:top w:val="nil"/>
              <w:left w:val="nil"/>
              <w:bottom w:val="single" w:sz="4" w:space="0" w:color="auto"/>
              <w:right w:val="single" w:sz="4" w:space="0" w:color="auto"/>
            </w:tcBorders>
            <w:shd w:val="clear" w:color="000000" w:fill="FFFFFF"/>
            <w:noWrap/>
            <w:vAlign w:val="bottom"/>
            <w:hideMark/>
          </w:tcPr>
          <w:p w:rsidR="00695655" w:rsidRPr="009A11E8" w:rsidRDefault="00695655" w:rsidP="00695655">
            <w:pPr>
              <w:jc w:val="right"/>
              <w:rPr>
                <w:b/>
                <w:bCs/>
                <w:sz w:val="22"/>
                <w:szCs w:val="22"/>
                <w:lang w:val="et-EE" w:eastAsia="en-GB"/>
              </w:rPr>
            </w:pPr>
            <w:r w:rsidRPr="009A11E8">
              <w:rPr>
                <w:b/>
                <w:bCs/>
                <w:sz w:val="22"/>
                <w:szCs w:val="22"/>
                <w:lang w:val="et-EE" w:eastAsia="en-GB"/>
              </w:rPr>
              <w:t>31 104 233</w:t>
            </w:r>
          </w:p>
        </w:tc>
        <w:tc>
          <w:tcPr>
            <w:tcW w:w="2268" w:type="dxa"/>
            <w:tcBorders>
              <w:top w:val="nil"/>
              <w:left w:val="nil"/>
              <w:bottom w:val="single" w:sz="4" w:space="0" w:color="auto"/>
              <w:right w:val="single" w:sz="4" w:space="0" w:color="auto"/>
            </w:tcBorders>
            <w:shd w:val="clear" w:color="000000" w:fill="FFFFFF"/>
            <w:noWrap/>
            <w:vAlign w:val="bottom"/>
            <w:hideMark/>
          </w:tcPr>
          <w:p w:rsidR="00695655" w:rsidRPr="00A61138" w:rsidRDefault="00695655" w:rsidP="00695655">
            <w:pPr>
              <w:jc w:val="right"/>
              <w:rPr>
                <w:b/>
                <w:bCs/>
                <w:sz w:val="22"/>
                <w:szCs w:val="22"/>
                <w:lang w:val="et-EE" w:eastAsia="en-GB"/>
              </w:rPr>
            </w:pPr>
            <w:r w:rsidRPr="00A61138">
              <w:rPr>
                <w:b/>
                <w:bCs/>
                <w:sz w:val="22"/>
                <w:szCs w:val="22"/>
                <w:lang w:val="et-EE" w:eastAsia="en-GB"/>
              </w:rPr>
              <w:t>31 244 439</w:t>
            </w:r>
          </w:p>
        </w:tc>
      </w:tr>
      <w:tr w:rsidR="00695655" w:rsidRPr="002E0DB8" w:rsidTr="00695655">
        <w:trPr>
          <w:trHeight w:val="178"/>
          <w:jc w:val="center"/>
        </w:trPr>
        <w:tc>
          <w:tcPr>
            <w:tcW w:w="3681" w:type="dxa"/>
            <w:shd w:val="clear" w:color="000000" w:fill="FFFFFF"/>
            <w:noWrap/>
            <w:vAlign w:val="bottom"/>
          </w:tcPr>
          <w:p w:rsidR="00695655" w:rsidRPr="00974B1A" w:rsidRDefault="00695655" w:rsidP="00695655">
            <w:pPr>
              <w:rPr>
                <w:sz w:val="22"/>
                <w:szCs w:val="22"/>
                <w:lang w:val="et-EE" w:eastAsia="en-GB"/>
              </w:rPr>
            </w:pPr>
            <w:r w:rsidRPr="00974B1A">
              <w:rPr>
                <w:sz w:val="22"/>
                <w:szCs w:val="22"/>
                <w:lang w:val="et-EE" w:eastAsia="en-GB"/>
              </w:rPr>
              <w:t>Füüsilise isiku tulumaks</w:t>
            </w:r>
          </w:p>
        </w:tc>
        <w:tc>
          <w:tcPr>
            <w:tcW w:w="1843" w:type="dxa"/>
            <w:shd w:val="clear" w:color="000000" w:fill="FFFFFF"/>
            <w:noWrap/>
            <w:vAlign w:val="center"/>
          </w:tcPr>
          <w:p w:rsidR="00695655" w:rsidRPr="009A11E8" w:rsidRDefault="00695655" w:rsidP="00695655">
            <w:pPr>
              <w:jc w:val="right"/>
              <w:rPr>
                <w:sz w:val="22"/>
                <w:szCs w:val="22"/>
                <w:lang w:val="et-EE" w:eastAsia="en-GB"/>
              </w:rPr>
            </w:pPr>
            <w:r w:rsidRPr="009A11E8">
              <w:rPr>
                <w:sz w:val="22"/>
                <w:szCs w:val="22"/>
                <w:lang w:val="et-EE" w:eastAsia="en-GB"/>
              </w:rPr>
              <w:t>30 657 540</w:t>
            </w:r>
          </w:p>
        </w:tc>
        <w:tc>
          <w:tcPr>
            <w:tcW w:w="1842" w:type="dxa"/>
            <w:tcBorders>
              <w:top w:val="nil"/>
              <w:left w:val="nil"/>
              <w:bottom w:val="single" w:sz="4" w:space="0" w:color="auto"/>
              <w:right w:val="single" w:sz="4" w:space="0" w:color="auto"/>
            </w:tcBorders>
            <w:shd w:val="clear" w:color="000000" w:fill="FFFFFF"/>
            <w:noWrap/>
            <w:vAlign w:val="bottom"/>
          </w:tcPr>
          <w:p w:rsidR="00695655" w:rsidRPr="009A11E8" w:rsidRDefault="00695655" w:rsidP="00695655">
            <w:pPr>
              <w:jc w:val="right"/>
              <w:rPr>
                <w:sz w:val="22"/>
                <w:szCs w:val="22"/>
                <w:lang w:val="et-EE" w:eastAsia="en-GB"/>
              </w:rPr>
            </w:pPr>
            <w:r w:rsidRPr="009A11E8">
              <w:rPr>
                <w:sz w:val="22"/>
                <w:szCs w:val="22"/>
                <w:lang w:val="et-EE" w:eastAsia="en-GB"/>
              </w:rPr>
              <w:t>30 718 131</w:t>
            </w:r>
          </w:p>
        </w:tc>
        <w:tc>
          <w:tcPr>
            <w:tcW w:w="2268" w:type="dxa"/>
            <w:tcBorders>
              <w:top w:val="nil"/>
              <w:left w:val="nil"/>
              <w:bottom w:val="single" w:sz="4" w:space="0" w:color="auto"/>
              <w:right w:val="single" w:sz="4" w:space="0" w:color="auto"/>
            </w:tcBorders>
            <w:shd w:val="clear" w:color="000000" w:fill="FFFFFF"/>
            <w:noWrap/>
            <w:vAlign w:val="bottom"/>
          </w:tcPr>
          <w:p w:rsidR="00695655" w:rsidRPr="00A61138" w:rsidRDefault="00695655" w:rsidP="00695655">
            <w:pPr>
              <w:jc w:val="right"/>
              <w:rPr>
                <w:sz w:val="22"/>
                <w:szCs w:val="22"/>
                <w:lang w:val="et-EE" w:eastAsia="en-GB"/>
              </w:rPr>
            </w:pPr>
            <w:r w:rsidRPr="00A61138">
              <w:rPr>
                <w:sz w:val="22"/>
                <w:szCs w:val="22"/>
                <w:lang w:val="et-EE" w:eastAsia="en-GB"/>
              </w:rPr>
              <w:t>30 858 337</w:t>
            </w:r>
          </w:p>
        </w:tc>
      </w:tr>
      <w:tr w:rsidR="00695655" w:rsidRPr="002E0DB8" w:rsidTr="00695655">
        <w:trPr>
          <w:trHeight w:val="178"/>
          <w:jc w:val="center"/>
        </w:trPr>
        <w:tc>
          <w:tcPr>
            <w:tcW w:w="3681" w:type="dxa"/>
            <w:shd w:val="clear" w:color="000000" w:fill="FFFFFF"/>
            <w:noWrap/>
            <w:vAlign w:val="bottom"/>
            <w:hideMark/>
          </w:tcPr>
          <w:p w:rsidR="00695655" w:rsidRPr="00974B1A" w:rsidRDefault="00695655" w:rsidP="00695655">
            <w:pPr>
              <w:rPr>
                <w:sz w:val="22"/>
                <w:szCs w:val="22"/>
                <w:lang w:val="et-EE" w:eastAsia="en-GB"/>
              </w:rPr>
            </w:pPr>
            <w:r w:rsidRPr="00974B1A">
              <w:rPr>
                <w:sz w:val="22"/>
                <w:szCs w:val="22"/>
                <w:lang w:val="et-EE" w:eastAsia="en-GB"/>
              </w:rPr>
              <w:t>Maamaks</w:t>
            </w:r>
          </w:p>
        </w:tc>
        <w:tc>
          <w:tcPr>
            <w:tcW w:w="1843" w:type="dxa"/>
            <w:tcBorders>
              <w:top w:val="nil"/>
              <w:left w:val="nil"/>
              <w:bottom w:val="single" w:sz="4" w:space="0" w:color="auto"/>
              <w:right w:val="single" w:sz="4" w:space="0" w:color="auto"/>
            </w:tcBorders>
            <w:shd w:val="clear" w:color="000000" w:fill="FFFFFF"/>
            <w:noWrap/>
            <w:vAlign w:val="center"/>
            <w:hideMark/>
          </w:tcPr>
          <w:p w:rsidR="00695655" w:rsidRPr="009A11E8" w:rsidRDefault="00695655" w:rsidP="00695655">
            <w:pPr>
              <w:jc w:val="right"/>
              <w:rPr>
                <w:sz w:val="22"/>
                <w:szCs w:val="22"/>
                <w:lang w:val="et-EE" w:eastAsia="en-GB"/>
              </w:rPr>
            </w:pPr>
            <w:r w:rsidRPr="009A11E8">
              <w:rPr>
                <w:sz w:val="22"/>
                <w:szCs w:val="22"/>
                <w:lang w:val="et-EE" w:eastAsia="en-GB"/>
              </w:rPr>
              <w:t>258 549</w:t>
            </w:r>
          </w:p>
        </w:tc>
        <w:tc>
          <w:tcPr>
            <w:tcW w:w="1842" w:type="dxa"/>
            <w:tcBorders>
              <w:top w:val="nil"/>
              <w:left w:val="nil"/>
              <w:bottom w:val="single" w:sz="4" w:space="0" w:color="auto"/>
              <w:right w:val="single" w:sz="4" w:space="0" w:color="auto"/>
            </w:tcBorders>
            <w:shd w:val="clear" w:color="000000" w:fill="FFFFFF"/>
            <w:noWrap/>
            <w:vAlign w:val="bottom"/>
            <w:hideMark/>
          </w:tcPr>
          <w:p w:rsidR="00695655" w:rsidRPr="009A11E8" w:rsidRDefault="00695655" w:rsidP="00695655">
            <w:pPr>
              <w:jc w:val="right"/>
              <w:rPr>
                <w:color w:val="000000"/>
                <w:sz w:val="22"/>
                <w:szCs w:val="22"/>
                <w:lang w:val="et-EE" w:eastAsia="en-GB"/>
              </w:rPr>
            </w:pPr>
            <w:r w:rsidRPr="009A11E8">
              <w:rPr>
                <w:color w:val="000000"/>
                <w:sz w:val="22"/>
                <w:szCs w:val="22"/>
                <w:lang w:val="et-EE" w:eastAsia="en-GB"/>
              </w:rPr>
              <w:t>250 602</w:t>
            </w:r>
          </w:p>
        </w:tc>
        <w:tc>
          <w:tcPr>
            <w:tcW w:w="2268" w:type="dxa"/>
            <w:tcBorders>
              <w:top w:val="nil"/>
              <w:left w:val="nil"/>
              <w:bottom w:val="single" w:sz="4" w:space="0" w:color="auto"/>
              <w:right w:val="single" w:sz="4" w:space="0" w:color="auto"/>
            </w:tcBorders>
            <w:shd w:val="clear" w:color="000000" w:fill="FFFFFF"/>
            <w:noWrap/>
            <w:vAlign w:val="bottom"/>
            <w:hideMark/>
          </w:tcPr>
          <w:p w:rsidR="00695655" w:rsidRPr="00A61138" w:rsidRDefault="00695655" w:rsidP="00695655">
            <w:pPr>
              <w:jc w:val="right"/>
              <w:rPr>
                <w:sz w:val="22"/>
                <w:szCs w:val="22"/>
                <w:lang w:val="et-EE" w:eastAsia="en-GB"/>
              </w:rPr>
            </w:pPr>
            <w:r w:rsidRPr="00A61138">
              <w:rPr>
                <w:sz w:val="22"/>
                <w:szCs w:val="22"/>
                <w:lang w:val="et-EE" w:eastAsia="en-GB"/>
              </w:rPr>
              <w:t>250 602</w:t>
            </w:r>
          </w:p>
        </w:tc>
      </w:tr>
      <w:tr w:rsidR="00695655" w:rsidRPr="002E0DB8" w:rsidTr="00695655">
        <w:trPr>
          <w:trHeight w:val="178"/>
          <w:jc w:val="center"/>
        </w:trPr>
        <w:tc>
          <w:tcPr>
            <w:tcW w:w="3681" w:type="dxa"/>
            <w:shd w:val="clear" w:color="000000" w:fill="FFFFFF"/>
            <w:noWrap/>
            <w:vAlign w:val="bottom"/>
            <w:hideMark/>
          </w:tcPr>
          <w:p w:rsidR="00695655" w:rsidRPr="00974B1A" w:rsidRDefault="00695655" w:rsidP="00695655">
            <w:pPr>
              <w:rPr>
                <w:sz w:val="22"/>
                <w:szCs w:val="22"/>
                <w:lang w:val="et-EE" w:eastAsia="en-GB"/>
              </w:rPr>
            </w:pPr>
            <w:r w:rsidRPr="00974B1A">
              <w:rPr>
                <w:sz w:val="22"/>
                <w:szCs w:val="22"/>
                <w:lang w:val="et-EE" w:eastAsia="en-GB"/>
              </w:rPr>
              <w:t>Reklaamimaks</w:t>
            </w:r>
          </w:p>
        </w:tc>
        <w:tc>
          <w:tcPr>
            <w:tcW w:w="1843" w:type="dxa"/>
            <w:tcBorders>
              <w:top w:val="nil"/>
              <w:left w:val="nil"/>
              <w:bottom w:val="single" w:sz="4" w:space="0" w:color="auto"/>
              <w:right w:val="single" w:sz="4" w:space="0" w:color="auto"/>
            </w:tcBorders>
            <w:shd w:val="clear" w:color="000000" w:fill="FFFFFF"/>
            <w:noWrap/>
            <w:vAlign w:val="center"/>
            <w:hideMark/>
          </w:tcPr>
          <w:p w:rsidR="00695655" w:rsidRPr="009A11E8" w:rsidRDefault="00695655" w:rsidP="00695655">
            <w:pPr>
              <w:jc w:val="right"/>
              <w:rPr>
                <w:sz w:val="22"/>
                <w:szCs w:val="22"/>
                <w:lang w:val="et-EE" w:eastAsia="en-GB"/>
              </w:rPr>
            </w:pPr>
            <w:r w:rsidRPr="009A11E8">
              <w:rPr>
                <w:sz w:val="22"/>
                <w:szCs w:val="22"/>
                <w:lang w:val="et-EE" w:eastAsia="en-GB"/>
              </w:rPr>
              <w:t>114 973</w:t>
            </w:r>
          </w:p>
        </w:tc>
        <w:tc>
          <w:tcPr>
            <w:tcW w:w="1842" w:type="dxa"/>
            <w:tcBorders>
              <w:top w:val="nil"/>
              <w:left w:val="nil"/>
              <w:bottom w:val="single" w:sz="4" w:space="0" w:color="auto"/>
              <w:right w:val="single" w:sz="4" w:space="0" w:color="auto"/>
            </w:tcBorders>
            <w:shd w:val="clear" w:color="000000" w:fill="FFFFFF"/>
            <w:noWrap/>
            <w:vAlign w:val="bottom"/>
            <w:hideMark/>
          </w:tcPr>
          <w:p w:rsidR="00695655" w:rsidRPr="009A11E8" w:rsidRDefault="00695655" w:rsidP="00695655">
            <w:pPr>
              <w:jc w:val="right"/>
              <w:rPr>
                <w:color w:val="000000"/>
                <w:sz w:val="22"/>
                <w:szCs w:val="22"/>
                <w:lang w:val="et-EE" w:eastAsia="en-GB"/>
              </w:rPr>
            </w:pPr>
            <w:r w:rsidRPr="009A11E8">
              <w:rPr>
                <w:color w:val="000000"/>
                <w:sz w:val="22"/>
                <w:szCs w:val="22"/>
                <w:lang w:val="et-EE" w:eastAsia="en-GB"/>
              </w:rPr>
              <w:t>115 000</w:t>
            </w:r>
          </w:p>
        </w:tc>
        <w:tc>
          <w:tcPr>
            <w:tcW w:w="2268" w:type="dxa"/>
            <w:tcBorders>
              <w:top w:val="nil"/>
              <w:left w:val="nil"/>
              <w:bottom w:val="single" w:sz="4" w:space="0" w:color="auto"/>
              <w:right w:val="single" w:sz="4" w:space="0" w:color="auto"/>
            </w:tcBorders>
            <w:shd w:val="clear" w:color="000000" w:fill="FFFFFF"/>
            <w:noWrap/>
            <w:vAlign w:val="bottom"/>
            <w:hideMark/>
          </w:tcPr>
          <w:p w:rsidR="00695655" w:rsidRPr="00A61138" w:rsidRDefault="00695655" w:rsidP="00695655">
            <w:pPr>
              <w:jc w:val="right"/>
              <w:rPr>
                <w:sz w:val="22"/>
                <w:szCs w:val="22"/>
                <w:lang w:val="et-EE" w:eastAsia="en-GB"/>
              </w:rPr>
            </w:pPr>
            <w:r w:rsidRPr="00A61138">
              <w:rPr>
                <w:sz w:val="22"/>
                <w:szCs w:val="22"/>
                <w:lang w:val="et-EE" w:eastAsia="en-GB"/>
              </w:rPr>
              <w:t>120 000</w:t>
            </w:r>
          </w:p>
        </w:tc>
      </w:tr>
      <w:tr w:rsidR="00695655" w:rsidRPr="002E0DB8" w:rsidTr="00695655">
        <w:trPr>
          <w:trHeight w:val="178"/>
          <w:jc w:val="center"/>
        </w:trPr>
        <w:tc>
          <w:tcPr>
            <w:tcW w:w="3681" w:type="dxa"/>
            <w:shd w:val="clear" w:color="000000" w:fill="FFFFFF"/>
            <w:noWrap/>
            <w:vAlign w:val="bottom"/>
            <w:hideMark/>
          </w:tcPr>
          <w:p w:rsidR="00695655" w:rsidRPr="00974B1A" w:rsidRDefault="00695655" w:rsidP="00695655">
            <w:pPr>
              <w:rPr>
                <w:sz w:val="22"/>
                <w:szCs w:val="22"/>
                <w:lang w:val="et-EE" w:eastAsia="en-GB"/>
              </w:rPr>
            </w:pPr>
            <w:r w:rsidRPr="00974B1A">
              <w:rPr>
                <w:sz w:val="22"/>
                <w:szCs w:val="22"/>
                <w:lang w:val="et-EE" w:eastAsia="en-GB"/>
              </w:rPr>
              <w:t>Teede ja tänavate sulgemise maks</w:t>
            </w:r>
          </w:p>
        </w:tc>
        <w:tc>
          <w:tcPr>
            <w:tcW w:w="1843" w:type="dxa"/>
            <w:tcBorders>
              <w:top w:val="nil"/>
              <w:left w:val="nil"/>
              <w:bottom w:val="single" w:sz="4" w:space="0" w:color="auto"/>
              <w:right w:val="single" w:sz="4" w:space="0" w:color="auto"/>
            </w:tcBorders>
            <w:shd w:val="clear" w:color="000000" w:fill="FFFFFF"/>
            <w:noWrap/>
            <w:vAlign w:val="center"/>
            <w:hideMark/>
          </w:tcPr>
          <w:p w:rsidR="00695655" w:rsidRPr="009A11E8" w:rsidRDefault="00695655" w:rsidP="00695655">
            <w:pPr>
              <w:jc w:val="right"/>
              <w:rPr>
                <w:sz w:val="22"/>
                <w:szCs w:val="22"/>
                <w:lang w:val="et-EE" w:eastAsia="en-GB"/>
              </w:rPr>
            </w:pPr>
            <w:r w:rsidRPr="009A11E8">
              <w:rPr>
                <w:sz w:val="22"/>
                <w:szCs w:val="22"/>
                <w:lang w:val="et-EE" w:eastAsia="en-GB"/>
              </w:rPr>
              <w:t>34 380</w:t>
            </w:r>
          </w:p>
        </w:tc>
        <w:tc>
          <w:tcPr>
            <w:tcW w:w="1842" w:type="dxa"/>
            <w:tcBorders>
              <w:top w:val="nil"/>
              <w:left w:val="nil"/>
              <w:bottom w:val="single" w:sz="4" w:space="0" w:color="auto"/>
              <w:right w:val="single" w:sz="4" w:space="0" w:color="auto"/>
            </w:tcBorders>
            <w:shd w:val="clear" w:color="000000" w:fill="FFFFFF"/>
            <w:noWrap/>
            <w:vAlign w:val="bottom"/>
            <w:hideMark/>
          </w:tcPr>
          <w:p w:rsidR="00695655" w:rsidRPr="009A11E8" w:rsidRDefault="00695655" w:rsidP="00695655">
            <w:pPr>
              <w:jc w:val="right"/>
              <w:rPr>
                <w:color w:val="000000"/>
                <w:sz w:val="22"/>
                <w:szCs w:val="22"/>
                <w:lang w:val="et-EE" w:eastAsia="en-GB"/>
              </w:rPr>
            </w:pPr>
            <w:r w:rsidRPr="009A11E8">
              <w:rPr>
                <w:color w:val="000000"/>
                <w:sz w:val="22"/>
                <w:szCs w:val="22"/>
                <w:lang w:val="et-EE" w:eastAsia="en-GB"/>
              </w:rPr>
              <w:t>6 500</w:t>
            </w:r>
          </w:p>
        </w:tc>
        <w:tc>
          <w:tcPr>
            <w:tcW w:w="2268" w:type="dxa"/>
            <w:tcBorders>
              <w:top w:val="nil"/>
              <w:left w:val="nil"/>
              <w:bottom w:val="single" w:sz="4" w:space="0" w:color="auto"/>
              <w:right w:val="single" w:sz="4" w:space="0" w:color="auto"/>
            </w:tcBorders>
            <w:shd w:val="clear" w:color="000000" w:fill="FFFFFF"/>
            <w:noWrap/>
            <w:vAlign w:val="bottom"/>
            <w:hideMark/>
          </w:tcPr>
          <w:p w:rsidR="00695655" w:rsidRPr="00A61138" w:rsidRDefault="00695655" w:rsidP="00695655">
            <w:pPr>
              <w:jc w:val="right"/>
              <w:rPr>
                <w:sz w:val="22"/>
                <w:szCs w:val="22"/>
                <w:lang w:val="et-EE" w:eastAsia="en-GB"/>
              </w:rPr>
            </w:pPr>
            <w:r w:rsidRPr="00A61138">
              <w:rPr>
                <w:sz w:val="22"/>
                <w:szCs w:val="22"/>
                <w:lang w:val="et-EE" w:eastAsia="en-GB"/>
              </w:rPr>
              <w:t>6 500</w:t>
            </w:r>
          </w:p>
        </w:tc>
      </w:tr>
      <w:tr w:rsidR="00695655" w:rsidRPr="002E0DB8" w:rsidTr="00695655">
        <w:trPr>
          <w:trHeight w:val="178"/>
          <w:jc w:val="center"/>
        </w:trPr>
        <w:tc>
          <w:tcPr>
            <w:tcW w:w="3681" w:type="dxa"/>
            <w:shd w:val="clear" w:color="000000" w:fill="FFFFFF"/>
            <w:noWrap/>
            <w:vAlign w:val="bottom"/>
            <w:hideMark/>
          </w:tcPr>
          <w:p w:rsidR="00695655" w:rsidRPr="00974B1A" w:rsidRDefault="00695655" w:rsidP="00695655">
            <w:pPr>
              <w:rPr>
                <w:sz w:val="22"/>
                <w:szCs w:val="22"/>
                <w:lang w:val="et-EE" w:eastAsia="en-GB"/>
              </w:rPr>
            </w:pPr>
            <w:r w:rsidRPr="00974B1A">
              <w:rPr>
                <w:sz w:val="22"/>
                <w:szCs w:val="22"/>
                <w:lang w:val="et-EE" w:eastAsia="en-GB"/>
              </w:rPr>
              <w:t>Parkimistasu</w:t>
            </w:r>
          </w:p>
        </w:tc>
        <w:tc>
          <w:tcPr>
            <w:tcW w:w="1843" w:type="dxa"/>
            <w:tcBorders>
              <w:top w:val="nil"/>
              <w:left w:val="nil"/>
              <w:bottom w:val="single" w:sz="4" w:space="0" w:color="auto"/>
              <w:right w:val="single" w:sz="4" w:space="0" w:color="auto"/>
            </w:tcBorders>
            <w:shd w:val="clear" w:color="000000" w:fill="FFFFFF"/>
            <w:noWrap/>
            <w:vAlign w:val="center"/>
            <w:hideMark/>
          </w:tcPr>
          <w:p w:rsidR="00695655" w:rsidRPr="009A11E8" w:rsidRDefault="00695655" w:rsidP="00695655">
            <w:pPr>
              <w:jc w:val="right"/>
              <w:rPr>
                <w:sz w:val="22"/>
                <w:szCs w:val="22"/>
                <w:lang w:val="et-EE" w:eastAsia="en-GB"/>
              </w:rPr>
            </w:pPr>
            <w:r w:rsidRPr="009A11E8">
              <w:rPr>
                <w:sz w:val="22"/>
                <w:szCs w:val="22"/>
                <w:lang w:val="et-EE" w:eastAsia="en-GB"/>
              </w:rPr>
              <w:t>18 123</w:t>
            </w:r>
          </w:p>
        </w:tc>
        <w:tc>
          <w:tcPr>
            <w:tcW w:w="1842" w:type="dxa"/>
            <w:tcBorders>
              <w:top w:val="nil"/>
              <w:left w:val="nil"/>
              <w:bottom w:val="single" w:sz="4" w:space="0" w:color="auto"/>
              <w:right w:val="single" w:sz="4" w:space="0" w:color="auto"/>
            </w:tcBorders>
            <w:shd w:val="clear" w:color="000000" w:fill="FFFFFF"/>
            <w:noWrap/>
            <w:vAlign w:val="bottom"/>
            <w:hideMark/>
          </w:tcPr>
          <w:p w:rsidR="00695655" w:rsidRPr="009A11E8" w:rsidRDefault="00695655" w:rsidP="00695655">
            <w:pPr>
              <w:jc w:val="right"/>
              <w:rPr>
                <w:color w:val="000000"/>
                <w:sz w:val="22"/>
                <w:szCs w:val="22"/>
                <w:lang w:val="et-EE" w:eastAsia="en-GB"/>
              </w:rPr>
            </w:pPr>
            <w:r w:rsidRPr="009A11E8">
              <w:rPr>
                <w:color w:val="000000"/>
                <w:sz w:val="22"/>
                <w:szCs w:val="22"/>
                <w:lang w:val="et-EE" w:eastAsia="en-GB"/>
              </w:rPr>
              <w:t>14 000</w:t>
            </w:r>
          </w:p>
        </w:tc>
        <w:tc>
          <w:tcPr>
            <w:tcW w:w="2268" w:type="dxa"/>
            <w:tcBorders>
              <w:top w:val="nil"/>
              <w:left w:val="nil"/>
              <w:bottom w:val="single" w:sz="4" w:space="0" w:color="auto"/>
              <w:right w:val="single" w:sz="4" w:space="0" w:color="auto"/>
            </w:tcBorders>
            <w:shd w:val="clear" w:color="000000" w:fill="FFFFFF"/>
            <w:noWrap/>
            <w:vAlign w:val="bottom"/>
            <w:hideMark/>
          </w:tcPr>
          <w:p w:rsidR="00695655" w:rsidRPr="00A61138" w:rsidRDefault="00695655" w:rsidP="00695655">
            <w:pPr>
              <w:jc w:val="right"/>
              <w:rPr>
                <w:sz w:val="22"/>
                <w:szCs w:val="22"/>
                <w:lang w:val="et-EE" w:eastAsia="en-GB"/>
              </w:rPr>
            </w:pPr>
            <w:r w:rsidRPr="00A61138">
              <w:rPr>
                <w:sz w:val="22"/>
                <w:szCs w:val="22"/>
                <w:lang w:val="et-EE" w:eastAsia="en-GB"/>
              </w:rPr>
              <w:t>9 000</w:t>
            </w:r>
          </w:p>
        </w:tc>
      </w:tr>
    </w:tbl>
    <w:p w:rsidR="00695655" w:rsidRPr="002E0DB8" w:rsidRDefault="00695655" w:rsidP="00695655">
      <w:pPr>
        <w:autoSpaceDE w:val="0"/>
        <w:autoSpaceDN w:val="0"/>
        <w:adjustRightInd w:val="0"/>
        <w:spacing w:after="120"/>
        <w:jc w:val="both"/>
        <w:rPr>
          <w:color w:val="FF0000"/>
          <w:highlight w:val="yellow"/>
          <w:u w:val="single"/>
        </w:rPr>
      </w:pPr>
    </w:p>
    <w:p w:rsidR="00695655" w:rsidRPr="00463FD4" w:rsidRDefault="00695655" w:rsidP="00695655">
      <w:pPr>
        <w:spacing w:after="120"/>
        <w:jc w:val="both"/>
        <w:rPr>
          <w:sz w:val="23"/>
          <w:szCs w:val="23"/>
          <w:lang w:val="et-EE"/>
        </w:rPr>
      </w:pPr>
      <w:r w:rsidRPr="00463FD4">
        <w:rPr>
          <w:u w:val="single"/>
          <w:lang w:val="et-EE"/>
        </w:rPr>
        <w:t>Füüsilise isiku tulumaks</w:t>
      </w:r>
      <w:r w:rsidRPr="00463FD4">
        <w:rPr>
          <w:lang w:val="et-EE"/>
        </w:rPr>
        <w:t xml:space="preserve"> on kavandatud eelarve eelnõus summas </w:t>
      </w:r>
      <w:r w:rsidRPr="00AE59C7">
        <w:rPr>
          <w:lang w:val="et-EE"/>
        </w:rPr>
        <w:t>30 858 337</w:t>
      </w:r>
      <w:r w:rsidRPr="00463FD4">
        <w:rPr>
          <w:color w:val="FF0000"/>
          <w:lang w:val="et-EE"/>
        </w:rPr>
        <w:t xml:space="preserve"> </w:t>
      </w:r>
      <w:r w:rsidRPr="00463FD4">
        <w:rPr>
          <w:lang w:val="et-EE"/>
        </w:rPr>
        <w:t xml:space="preserve">eurot. </w:t>
      </w:r>
      <w:r w:rsidRPr="00463FD4">
        <w:rPr>
          <w:lang w:val="et-EE" w:eastAsia="en-GB"/>
        </w:rPr>
        <w:t>Maksumaksja elukohajärgsele kohaliku omavalitsuse üksusele laekub 2022. a 11,96% residendist füüsilise isiku maksustatavast tulust</w:t>
      </w:r>
      <w:r>
        <w:rPr>
          <w:lang w:val="et-EE" w:eastAsia="en-GB"/>
        </w:rPr>
        <w:t xml:space="preserve">. </w:t>
      </w:r>
      <w:r w:rsidRPr="00B9400A">
        <w:rPr>
          <w:rFonts w:eastAsiaTheme="minorHAnsi" w:cstheme="minorHAnsi"/>
          <w:szCs w:val="22"/>
          <w:lang w:val="et-EE"/>
        </w:rPr>
        <w:t>Pensionisüsteemi II samba muudatused ei mõjuta KOV-i füüsilise isiku tulumaksu laekumist.</w:t>
      </w:r>
      <w:r w:rsidRPr="00B9400A">
        <w:rPr>
          <w:lang w:val="et-EE" w:eastAsia="en-GB"/>
        </w:rPr>
        <w:t xml:space="preserve"> </w:t>
      </w:r>
      <w:r w:rsidRPr="00463FD4">
        <w:rPr>
          <w:lang w:val="et-EE"/>
        </w:rPr>
        <w:t xml:space="preserve">Residendist füüsilise isiku elukohaks kalendriaastal loetakse sama kalendriaasta 1. jaanuari seisuga Maksu- ja Tolliameti peetavasse maksukohustuslaste registrisse kantud elukoht. </w:t>
      </w:r>
      <w:r w:rsidRPr="00463FD4">
        <w:rPr>
          <w:lang w:val="et-EE" w:eastAsia="en-GB"/>
        </w:rPr>
        <w:t>Tulumaksu kandmine kohalikele omavalitsusüksustele toimub valdkonna eest vastutava ministri määrusega kehtestatud korras.</w:t>
      </w:r>
      <w:r w:rsidRPr="00463FD4">
        <w:rPr>
          <w:sz w:val="23"/>
          <w:szCs w:val="23"/>
          <w:lang w:val="et-EE"/>
        </w:rPr>
        <w:t xml:space="preserve"> </w:t>
      </w:r>
    </w:p>
    <w:p w:rsidR="00695655" w:rsidRPr="00463FD4" w:rsidRDefault="00695655" w:rsidP="00695655">
      <w:pPr>
        <w:jc w:val="both"/>
        <w:rPr>
          <w:lang w:val="et-EE"/>
        </w:rPr>
      </w:pPr>
      <w:r w:rsidRPr="00463FD4">
        <w:rPr>
          <w:lang w:val="et-EE"/>
        </w:rPr>
        <w:t xml:space="preserve">Füüsilise isiku tulumaksu saamist mõjutavad paljud tegurid, mis on võetud arvesse planeerimisel: </w:t>
      </w:r>
    </w:p>
    <w:p w:rsidR="00695655" w:rsidRPr="00463FD4" w:rsidRDefault="00695655" w:rsidP="00695655">
      <w:pPr>
        <w:numPr>
          <w:ilvl w:val="0"/>
          <w:numId w:val="12"/>
        </w:numPr>
        <w:spacing w:line="259" w:lineRule="auto"/>
        <w:ind w:left="357" w:hanging="357"/>
        <w:jc w:val="both"/>
        <w:rPr>
          <w:lang w:val="et-EE"/>
        </w:rPr>
      </w:pPr>
      <w:r w:rsidRPr="00463FD4">
        <w:rPr>
          <w:lang w:val="et-EE"/>
        </w:rPr>
        <w:t xml:space="preserve">jooksva aasta tegelik laekumine; </w:t>
      </w:r>
    </w:p>
    <w:p w:rsidR="00695655" w:rsidRPr="00463FD4" w:rsidRDefault="00695655" w:rsidP="00695655">
      <w:pPr>
        <w:numPr>
          <w:ilvl w:val="0"/>
          <w:numId w:val="12"/>
        </w:numPr>
        <w:spacing w:after="100" w:afterAutospacing="1" w:line="259" w:lineRule="auto"/>
        <w:ind w:left="357" w:hanging="357"/>
        <w:jc w:val="both"/>
        <w:rPr>
          <w:lang w:val="et-EE"/>
        </w:rPr>
      </w:pPr>
      <w:r w:rsidRPr="00463FD4">
        <w:rPr>
          <w:lang w:val="et-EE"/>
        </w:rPr>
        <w:t>majandusolukorra prognoos 2022.aastaks;</w:t>
      </w:r>
    </w:p>
    <w:p w:rsidR="00695655" w:rsidRPr="00463FD4" w:rsidRDefault="00695655" w:rsidP="00695655">
      <w:pPr>
        <w:numPr>
          <w:ilvl w:val="0"/>
          <w:numId w:val="12"/>
        </w:numPr>
        <w:spacing w:after="100" w:afterAutospacing="1" w:line="259" w:lineRule="auto"/>
        <w:ind w:left="357" w:hanging="357"/>
        <w:contextualSpacing/>
        <w:jc w:val="both"/>
        <w:rPr>
          <w:lang w:val="et-EE"/>
        </w:rPr>
      </w:pPr>
      <w:r w:rsidRPr="00463FD4">
        <w:rPr>
          <w:lang w:val="et-EE"/>
        </w:rPr>
        <w:t xml:space="preserve">2022. aastal laekub maksumaksja elukohajärgsele kohaliku omavalitsuse üksusele 11,96% residendist füüsilise isiku maksustatavast tulust </w:t>
      </w:r>
      <w:r>
        <w:rPr>
          <w:lang w:val="et-EE" w:eastAsia="et-EE"/>
        </w:rPr>
        <w:t>(2021-2020.a. 11,96%</w:t>
      </w:r>
      <w:r w:rsidRPr="00463FD4">
        <w:rPr>
          <w:lang w:val="et-EE" w:eastAsia="et-EE"/>
        </w:rPr>
        <w:t xml:space="preserve">); </w:t>
      </w:r>
      <w:r w:rsidRPr="00463FD4">
        <w:rPr>
          <w:lang w:val="et-EE"/>
        </w:rPr>
        <w:t xml:space="preserve"> </w:t>
      </w:r>
    </w:p>
    <w:p w:rsidR="00695655" w:rsidRDefault="00695655" w:rsidP="00695655">
      <w:pPr>
        <w:numPr>
          <w:ilvl w:val="0"/>
          <w:numId w:val="12"/>
        </w:numPr>
        <w:spacing w:after="100" w:afterAutospacing="1" w:line="259" w:lineRule="auto"/>
        <w:ind w:left="357" w:hanging="357"/>
        <w:contextualSpacing/>
        <w:jc w:val="both"/>
        <w:rPr>
          <w:lang w:val="et-EE"/>
        </w:rPr>
      </w:pPr>
      <w:r w:rsidRPr="00463FD4">
        <w:rPr>
          <w:lang w:val="et-EE"/>
        </w:rPr>
        <w:t>2021 ja 2020 võrdlusandmed füüsilise isiku tulumaksu kohta (nimelt 2021.a 9 kuu eest – 23 081</w:t>
      </w:r>
      <w:r>
        <w:rPr>
          <w:lang w:val="et-EE"/>
        </w:rPr>
        <w:t> </w:t>
      </w:r>
      <w:r w:rsidRPr="00463FD4">
        <w:rPr>
          <w:lang w:val="et-EE"/>
        </w:rPr>
        <w:t>741</w:t>
      </w:r>
      <w:r>
        <w:rPr>
          <w:lang w:val="et-EE"/>
        </w:rPr>
        <w:t xml:space="preserve"> </w:t>
      </w:r>
      <w:r w:rsidRPr="00463FD4">
        <w:rPr>
          <w:lang w:val="et-EE"/>
        </w:rPr>
        <w:t>eurot, 2020.a 9 kuu eest - 22 763 818 eurot);</w:t>
      </w:r>
    </w:p>
    <w:p w:rsidR="00F13289" w:rsidRPr="00F13289" w:rsidRDefault="00F13289" w:rsidP="00F13289">
      <w:pPr>
        <w:numPr>
          <w:ilvl w:val="0"/>
          <w:numId w:val="12"/>
        </w:numPr>
        <w:spacing w:after="100" w:afterAutospacing="1" w:line="256" w:lineRule="auto"/>
        <w:contextualSpacing/>
        <w:jc w:val="both"/>
        <w:rPr>
          <w:lang w:val="et-EE"/>
        </w:rPr>
      </w:pPr>
      <w:r w:rsidRPr="00F13289">
        <w:rPr>
          <w:lang w:val="et-EE"/>
        </w:rPr>
        <w:t>Narva linna maksumaksjate keskmine arv võrdlusandmetes:</w:t>
      </w:r>
    </w:p>
    <w:tbl>
      <w:tblPr>
        <w:tblW w:w="5567" w:type="dxa"/>
        <w:jc w:val="center"/>
        <w:tblLook w:val="04A0" w:firstRow="1" w:lastRow="0" w:firstColumn="1" w:lastColumn="0" w:noHBand="0" w:noVBand="1"/>
      </w:tblPr>
      <w:tblGrid>
        <w:gridCol w:w="2119"/>
        <w:gridCol w:w="1724"/>
        <w:gridCol w:w="1724"/>
      </w:tblGrid>
      <w:tr w:rsidR="00F13289" w:rsidRPr="00F13289" w:rsidTr="00F13289">
        <w:trPr>
          <w:trHeight w:val="253"/>
          <w:jc w:val="center"/>
        </w:trPr>
        <w:tc>
          <w:tcPr>
            <w:tcW w:w="2119" w:type="dxa"/>
            <w:tcBorders>
              <w:top w:val="single" w:sz="4" w:space="0" w:color="auto"/>
              <w:left w:val="single" w:sz="4" w:space="0" w:color="auto"/>
              <w:bottom w:val="single" w:sz="4" w:space="0" w:color="auto"/>
              <w:right w:val="single" w:sz="4" w:space="0" w:color="auto"/>
            </w:tcBorders>
            <w:noWrap/>
            <w:vAlign w:val="center"/>
            <w:hideMark/>
          </w:tcPr>
          <w:p w:rsidR="00F13289" w:rsidRPr="00F13289" w:rsidRDefault="00F13289">
            <w:pPr>
              <w:spacing w:line="256" w:lineRule="auto"/>
              <w:rPr>
                <w:b/>
                <w:bCs/>
                <w:sz w:val="20"/>
                <w:szCs w:val="20"/>
                <w:lang w:val="et-EE" w:eastAsia="en-GB"/>
              </w:rPr>
            </w:pPr>
            <w:r w:rsidRPr="00F13289">
              <w:rPr>
                <w:b/>
                <w:bCs/>
                <w:sz w:val="20"/>
                <w:szCs w:val="20"/>
                <w:lang w:val="et-EE" w:eastAsia="en-GB"/>
              </w:rPr>
              <w:lastRenderedPageBreak/>
              <w:t> </w:t>
            </w:r>
          </w:p>
        </w:tc>
        <w:tc>
          <w:tcPr>
            <w:tcW w:w="1724" w:type="dxa"/>
            <w:tcBorders>
              <w:top w:val="single" w:sz="4" w:space="0" w:color="auto"/>
              <w:left w:val="nil"/>
              <w:bottom w:val="single" w:sz="4" w:space="0" w:color="auto"/>
              <w:right w:val="single" w:sz="4" w:space="0" w:color="auto"/>
            </w:tcBorders>
            <w:shd w:val="clear" w:color="auto" w:fill="FFFFFF"/>
            <w:noWrap/>
            <w:vAlign w:val="center"/>
            <w:hideMark/>
          </w:tcPr>
          <w:p w:rsidR="00F13289" w:rsidRPr="00F13289" w:rsidRDefault="00F13289">
            <w:pPr>
              <w:spacing w:line="256" w:lineRule="auto"/>
              <w:jc w:val="center"/>
              <w:rPr>
                <w:b/>
                <w:bCs/>
                <w:sz w:val="20"/>
                <w:szCs w:val="20"/>
                <w:lang w:val="et-EE" w:eastAsia="en-GB"/>
              </w:rPr>
            </w:pPr>
            <w:r w:rsidRPr="00F13289">
              <w:rPr>
                <w:b/>
                <w:bCs/>
                <w:sz w:val="20"/>
                <w:szCs w:val="20"/>
                <w:lang w:val="et-EE" w:eastAsia="en-GB"/>
              </w:rPr>
              <w:t>2021</w:t>
            </w:r>
          </w:p>
        </w:tc>
        <w:tc>
          <w:tcPr>
            <w:tcW w:w="1724" w:type="dxa"/>
            <w:tcBorders>
              <w:top w:val="single" w:sz="4" w:space="0" w:color="auto"/>
              <w:left w:val="nil"/>
              <w:bottom w:val="single" w:sz="4" w:space="0" w:color="auto"/>
              <w:right w:val="single" w:sz="4" w:space="0" w:color="auto"/>
            </w:tcBorders>
            <w:shd w:val="clear" w:color="auto" w:fill="FFFFFF"/>
            <w:noWrap/>
            <w:vAlign w:val="center"/>
            <w:hideMark/>
          </w:tcPr>
          <w:p w:rsidR="00F13289" w:rsidRPr="00F13289" w:rsidRDefault="00F13289">
            <w:pPr>
              <w:spacing w:line="256" w:lineRule="auto"/>
              <w:jc w:val="center"/>
              <w:rPr>
                <w:b/>
                <w:bCs/>
                <w:sz w:val="20"/>
                <w:szCs w:val="20"/>
                <w:lang w:val="et-EE" w:eastAsia="en-GB"/>
              </w:rPr>
            </w:pPr>
            <w:r w:rsidRPr="00F13289">
              <w:rPr>
                <w:b/>
                <w:bCs/>
                <w:sz w:val="20"/>
                <w:szCs w:val="20"/>
                <w:lang w:val="et-EE" w:eastAsia="en-GB"/>
              </w:rPr>
              <w:t>2020</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Jaanuar</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25 071</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25 339</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Veebruar</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22 643</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22 836</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Märts</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22 426</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22 817</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Aprill</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22 383</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22 519</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Mai</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22 377</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22 160</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Juuni</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22 534</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22 453</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Juuli</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22 185</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22 377</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rsidR="00F13289" w:rsidRPr="00F13289" w:rsidRDefault="00F13289">
            <w:pPr>
              <w:spacing w:line="256" w:lineRule="auto"/>
              <w:rPr>
                <w:sz w:val="20"/>
                <w:szCs w:val="20"/>
                <w:lang w:val="et-EE" w:eastAsia="en-GB"/>
              </w:rPr>
            </w:pPr>
            <w:r w:rsidRPr="00F13289">
              <w:rPr>
                <w:sz w:val="20"/>
                <w:szCs w:val="20"/>
                <w:lang w:val="et-EE" w:eastAsia="en-GB"/>
              </w:rPr>
              <w:t>August</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22 574</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sz w:val="20"/>
                <w:szCs w:val="20"/>
                <w:lang w:val="et-EE" w:eastAsia="en-GB"/>
              </w:rPr>
            </w:pPr>
            <w:r w:rsidRPr="00F13289">
              <w:rPr>
                <w:sz w:val="20"/>
                <w:szCs w:val="20"/>
                <w:lang w:val="et-EE" w:eastAsia="en-GB"/>
              </w:rPr>
              <w:t>22 855</w:t>
            </w:r>
          </w:p>
        </w:tc>
      </w:tr>
      <w:tr w:rsidR="00F13289" w:rsidRPr="00F13289" w:rsidTr="00F13289">
        <w:trPr>
          <w:trHeight w:val="253"/>
          <w:jc w:val="center"/>
        </w:trPr>
        <w:tc>
          <w:tcPr>
            <w:tcW w:w="2119" w:type="dxa"/>
            <w:tcBorders>
              <w:top w:val="nil"/>
              <w:left w:val="single" w:sz="4" w:space="0" w:color="auto"/>
              <w:bottom w:val="single" w:sz="4" w:space="0" w:color="auto"/>
              <w:right w:val="single" w:sz="4" w:space="0" w:color="auto"/>
            </w:tcBorders>
            <w:noWrap/>
            <w:vAlign w:val="center"/>
            <w:hideMark/>
          </w:tcPr>
          <w:p w:rsidR="00F13289" w:rsidRPr="00F13289" w:rsidRDefault="00F13289">
            <w:pPr>
              <w:spacing w:line="256" w:lineRule="auto"/>
              <w:rPr>
                <w:b/>
                <w:bCs/>
                <w:sz w:val="20"/>
                <w:szCs w:val="20"/>
                <w:lang w:val="et-EE" w:eastAsia="en-GB"/>
              </w:rPr>
            </w:pPr>
            <w:r w:rsidRPr="00F13289">
              <w:rPr>
                <w:b/>
                <w:bCs/>
                <w:sz w:val="20"/>
                <w:szCs w:val="20"/>
                <w:lang w:val="et-EE" w:eastAsia="en-GB"/>
              </w:rPr>
              <w:t>Keskmine</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b/>
                <w:bCs/>
                <w:sz w:val="20"/>
                <w:szCs w:val="20"/>
                <w:lang w:val="et-EE" w:eastAsia="en-GB"/>
              </w:rPr>
            </w:pPr>
            <w:r w:rsidRPr="00F13289">
              <w:rPr>
                <w:b/>
                <w:bCs/>
                <w:sz w:val="20"/>
                <w:szCs w:val="20"/>
                <w:lang w:val="et-EE" w:eastAsia="en-GB"/>
              </w:rPr>
              <w:t>22 774</w:t>
            </w:r>
          </w:p>
        </w:tc>
        <w:tc>
          <w:tcPr>
            <w:tcW w:w="1724" w:type="dxa"/>
            <w:tcBorders>
              <w:top w:val="nil"/>
              <w:left w:val="nil"/>
              <w:bottom w:val="single" w:sz="4" w:space="0" w:color="auto"/>
              <w:right w:val="single" w:sz="4" w:space="0" w:color="auto"/>
            </w:tcBorders>
            <w:noWrap/>
            <w:vAlign w:val="center"/>
            <w:hideMark/>
          </w:tcPr>
          <w:p w:rsidR="00F13289" w:rsidRPr="00F13289" w:rsidRDefault="00F13289">
            <w:pPr>
              <w:spacing w:line="256" w:lineRule="auto"/>
              <w:jc w:val="center"/>
              <w:rPr>
                <w:b/>
                <w:bCs/>
                <w:sz w:val="20"/>
                <w:szCs w:val="20"/>
                <w:lang w:val="et-EE" w:eastAsia="en-GB"/>
              </w:rPr>
            </w:pPr>
            <w:r w:rsidRPr="00F13289">
              <w:rPr>
                <w:b/>
                <w:bCs/>
                <w:sz w:val="20"/>
                <w:szCs w:val="20"/>
                <w:lang w:val="et-EE" w:eastAsia="en-GB"/>
              </w:rPr>
              <w:t>22 920</w:t>
            </w:r>
          </w:p>
        </w:tc>
      </w:tr>
    </w:tbl>
    <w:p w:rsidR="00F13289" w:rsidRPr="00F13289" w:rsidRDefault="00F13289" w:rsidP="00F13289">
      <w:pPr>
        <w:spacing w:after="100" w:afterAutospacing="1" w:line="256" w:lineRule="auto"/>
        <w:contextualSpacing/>
        <w:jc w:val="center"/>
        <w:rPr>
          <w:i/>
          <w:sz w:val="20"/>
          <w:szCs w:val="20"/>
          <w:lang w:val="et-EE"/>
        </w:rPr>
      </w:pPr>
      <w:r w:rsidRPr="00F13289">
        <w:rPr>
          <w:i/>
          <w:sz w:val="20"/>
          <w:szCs w:val="20"/>
          <w:lang w:val="et-EE"/>
        </w:rPr>
        <w:t>Allikas: Rahandusministeerium</w:t>
      </w:r>
    </w:p>
    <w:p w:rsidR="00F13289" w:rsidRPr="00463FD4" w:rsidRDefault="00F13289" w:rsidP="00F13289">
      <w:pPr>
        <w:spacing w:after="100" w:afterAutospacing="1" w:line="259" w:lineRule="auto"/>
        <w:ind w:left="357"/>
        <w:contextualSpacing/>
        <w:jc w:val="both"/>
        <w:rPr>
          <w:lang w:val="et-EE"/>
        </w:rPr>
      </w:pPr>
    </w:p>
    <w:p w:rsidR="00695655" w:rsidRPr="00463FD4" w:rsidRDefault="00695655" w:rsidP="00695655">
      <w:pPr>
        <w:numPr>
          <w:ilvl w:val="0"/>
          <w:numId w:val="12"/>
        </w:numPr>
        <w:spacing w:after="160" w:line="259" w:lineRule="auto"/>
        <w:jc w:val="both"/>
        <w:rPr>
          <w:lang w:val="et-EE" w:eastAsia="et-EE"/>
        </w:rPr>
      </w:pPr>
      <w:r w:rsidRPr="00463FD4">
        <w:rPr>
          <w:lang w:val="et-EE"/>
        </w:rPr>
        <w:t xml:space="preserve">registreeritud töötute arvu dünaamika. </w:t>
      </w:r>
      <w:r w:rsidRPr="00463FD4">
        <w:rPr>
          <w:lang w:val="et-EE" w:eastAsia="et-EE"/>
        </w:rPr>
        <w:t>Eesti Töötukassa registreeritud töötute arvu dünaamika on esitatud alltoodud võrdlustabelis.</w:t>
      </w:r>
    </w:p>
    <w:p w:rsidR="00695655" w:rsidRPr="00463FD4" w:rsidRDefault="00695655" w:rsidP="00695655">
      <w:pPr>
        <w:spacing w:after="60"/>
        <w:jc w:val="center"/>
        <w:rPr>
          <w:bCs/>
          <w:i/>
          <w:lang w:val="et-EE" w:eastAsia="ru-RU"/>
        </w:rPr>
      </w:pPr>
      <w:r w:rsidRPr="00463FD4">
        <w:rPr>
          <w:bCs/>
          <w:i/>
          <w:lang w:val="et-EE" w:eastAsia="ru-RU"/>
        </w:rPr>
        <w:t xml:space="preserve">Tabel 3. Töötute arv kohalikes omavalitsustes </w:t>
      </w:r>
    </w:p>
    <w:tbl>
      <w:tblPr>
        <w:tblW w:w="8491" w:type="dxa"/>
        <w:jc w:val="center"/>
        <w:tblLook w:val="04A0" w:firstRow="1" w:lastRow="0" w:firstColumn="1" w:lastColumn="0" w:noHBand="0" w:noVBand="1"/>
      </w:tblPr>
      <w:tblGrid>
        <w:gridCol w:w="1172"/>
        <w:gridCol w:w="1220"/>
        <w:gridCol w:w="1222"/>
        <w:gridCol w:w="1220"/>
        <w:gridCol w:w="1222"/>
        <w:gridCol w:w="1220"/>
        <w:gridCol w:w="1222"/>
      </w:tblGrid>
      <w:tr w:rsidR="00695655" w:rsidRPr="00463FD4" w:rsidTr="00695655">
        <w:trPr>
          <w:trHeight w:val="254"/>
          <w:jc w:val="center"/>
        </w:trPr>
        <w:tc>
          <w:tcPr>
            <w:tcW w:w="116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sz w:val="20"/>
                <w:szCs w:val="20"/>
                <w:lang w:val="en-GB" w:eastAsia="en-GB"/>
              </w:rPr>
            </w:pPr>
            <w:r w:rsidRPr="00463FD4">
              <w:rPr>
                <w:sz w:val="20"/>
                <w:szCs w:val="20"/>
                <w:lang w:val="en-GB" w:eastAsia="en-GB"/>
              </w:rPr>
              <w:t> </w:t>
            </w:r>
          </w:p>
        </w:tc>
        <w:tc>
          <w:tcPr>
            <w:tcW w:w="244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Eesti</w:t>
            </w:r>
          </w:p>
        </w:tc>
        <w:tc>
          <w:tcPr>
            <w:tcW w:w="244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Ida-Viru Maakond</w:t>
            </w:r>
          </w:p>
        </w:tc>
        <w:tc>
          <w:tcPr>
            <w:tcW w:w="244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Narva linn</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sz w:val="20"/>
                <w:szCs w:val="20"/>
                <w:lang w:val="en-GB" w:eastAsia="en-GB"/>
              </w:rPr>
            </w:pPr>
            <w:r w:rsidRPr="00463FD4">
              <w:rPr>
                <w:sz w:val="20"/>
                <w:szCs w:val="20"/>
                <w:lang w:val="en-GB" w:eastAsia="en-GB"/>
              </w:rPr>
              <w:t> </w:t>
            </w:r>
          </w:p>
        </w:tc>
        <w:tc>
          <w:tcPr>
            <w:tcW w:w="1220" w:type="dxa"/>
            <w:tcBorders>
              <w:top w:val="nil"/>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2021</w:t>
            </w:r>
          </w:p>
        </w:tc>
        <w:tc>
          <w:tcPr>
            <w:tcW w:w="1222" w:type="dxa"/>
            <w:tcBorders>
              <w:top w:val="nil"/>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2020</w:t>
            </w:r>
          </w:p>
        </w:tc>
        <w:tc>
          <w:tcPr>
            <w:tcW w:w="1220" w:type="dxa"/>
            <w:tcBorders>
              <w:top w:val="nil"/>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2021</w:t>
            </w:r>
          </w:p>
        </w:tc>
        <w:tc>
          <w:tcPr>
            <w:tcW w:w="1222" w:type="dxa"/>
            <w:tcBorders>
              <w:top w:val="nil"/>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2020</w:t>
            </w:r>
          </w:p>
        </w:tc>
        <w:tc>
          <w:tcPr>
            <w:tcW w:w="1220" w:type="dxa"/>
            <w:tcBorders>
              <w:top w:val="nil"/>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2021</w:t>
            </w:r>
          </w:p>
        </w:tc>
        <w:tc>
          <w:tcPr>
            <w:tcW w:w="1222" w:type="dxa"/>
            <w:tcBorders>
              <w:top w:val="nil"/>
              <w:left w:val="nil"/>
              <w:bottom w:val="single" w:sz="4" w:space="0" w:color="auto"/>
              <w:right w:val="single" w:sz="4" w:space="0" w:color="auto"/>
            </w:tcBorders>
            <w:shd w:val="clear" w:color="000000" w:fill="FFFFFF"/>
            <w:noWrap/>
            <w:vAlign w:val="center"/>
            <w:hideMark/>
          </w:tcPr>
          <w:p w:rsidR="00695655" w:rsidRPr="00463FD4" w:rsidRDefault="00695655" w:rsidP="00695655">
            <w:pPr>
              <w:jc w:val="center"/>
              <w:rPr>
                <w:b/>
                <w:bCs/>
                <w:sz w:val="20"/>
                <w:szCs w:val="20"/>
                <w:lang w:val="et-EE" w:eastAsia="en-GB"/>
              </w:rPr>
            </w:pPr>
            <w:r w:rsidRPr="00463FD4">
              <w:rPr>
                <w:b/>
                <w:bCs/>
                <w:sz w:val="20"/>
                <w:szCs w:val="20"/>
                <w:lang w:val="et-EE" w:eastAsia="en-GB"/>
              </w:rPr>
              <w:t>2020</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31.01</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56 343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36 579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8 431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6 654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3 935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2 992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28.02/29.02</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56 858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36 660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8 490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6 767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4 013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3 135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31.03</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57 434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40 854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8 563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7 175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4 120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3 359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30.04</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55 520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48 331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8 263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7 833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3 991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3 702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31.05</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52 049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50 186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7 701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7 934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3 676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3 732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30.06</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49 829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50 729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7 283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7 820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3 439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3 634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31.07</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48 378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50 388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7 078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7 820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3 307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3 593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31.08</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46 188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48 800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6 847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7 550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3 202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3 445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30.09</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44 079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48 706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6 255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7 375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2 890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3 345   </w:t>
            </w:r>
          </w:p>
        </w:tc>
      </w:tr>
      <w:tr w:rsidR="00695655" w:rsidRPr="00463FD4" w:rsidTr="00695655">
        <w:trPr>
          <w:trHeight w:val="254"/>
          <w:jc w:val="center"/>
        </w:trPr>
        <w:tc>
          <w:tcPr>
            <w:tcW w:w="1165" w:type="dxa"/>
            <w:tcBorders>
              <w:top w:val="nil"/>
              <w:left w:val="single" w:sz="4" w:space="0" w:color="auto"/>
              <w:bottom w:val="single" w:sz="4" w:space="0" w:color="auto"/>
              <w:right w:val="single" w:sz="4" w:space="0" w:color="auto"/>
            </w:tcBorders>
            <w:shd w:val="clear" w:color="000000" w:fill="FFFFFF"/>
            <w:noWrap/>
            <w:vAlign w:val="bottom"/>
            <w:hideMark/>
          </w:tcPr>
          <w:p w:rsidR="00695655" w:rsidRPr="00463FD4" w:rsidRDefault="00695655" w:rsidP="00695655">
            <w:pPr>
              <w:rPr>
                <w:b/>
                <w:bCs/>
                <w:sz w:val="20"/>
                <w:szCs w:val="20"/>
                <w:lang w:val="en-GB" w:eastAsia="en-GB"/>
              </w:rPr>
            </w:pPr>
            <w:r w:rsidRPr="00463FD4">
              <w:rPr>
                <w:b/>
                <w:bCs/>
                <w:sz w:val="20"/>
                <w:szCs w:val="20"/>
                <w:lang w:val="en-GB" w:eastAsia="en-GB"/>
              </w:rPr>
              <w:t>31.10</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43 701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49 907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6 144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7 525   </w:t>
            </w:r>
          </w:p>
        </w:tc>
        <w:tc>
          <w:tcPr>
            <w:tcW w:w="1220"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2 811   </w:t>
            </w:r>
          </w:p>
        </w:tc>
        <w:tc>
          <w:tcPr>
            <w:tcW w:w="1222" w:type="dxa"/>
            <w:tcBorders>
              <w:top w:val="nil"/>
              <w:left w:val="nil"/>
              <w:bottom w:val="single" w:sz="4" w:space="0" w:color="auto"/>
              <w:right w:val="single" w:sz="4" w:space="0" w:color="auto"/>
            </w:tcBorders>
            <w:shd w:val="clear" w:color="000000" w:fill="FFFFFF"/>
            <w:noWrap/>
            <w:vAlign w:val="bottom"/>
            <w:hideMark/>
          </w:tcPr>
          <w:p w:rsidR="00695655" w:rsidRPr="00463FD4" w:rsidRDefault="00695655" w:rsidP="00695655">
            <w:pPr>
              <w:jc w:val="center"/>
              <w:rPr>
                <w:sz w:val="20"/>
                <w:szCs w:val="20"/>
                <w:lang w:val="en-GB" w:eastAsia="en-GB"/>
              </w:rPr>
            </w:pPr>
            <w:r w:rsidRPr="00463FD4">
              <w:rPr>
                <w:sz w:val="20"/>
                <w:szCs w:val="20"/>
                <w:lang w:val="en-GB" w:eastAsia="en-GB"/>
              </w:rPr>
              <w:t xml:space="preserve">          3 435   </w:t>
            </w:r>
          </w:p>
        </w:tc>
      </w:tr>
    </w:tbl>
    <w:p w:rsidR="00695655" w:rsidRPr="00463FD4" w:rsidRDefault="00695655" w:rsidP="00695655">
      <w:pPr>
        <w:jc w:val="center"/>
        <w:rPr>
          <w:sz w:val="20"/>
          <w:szCs w:val="20"/>
          <w:lang w:val="et-EE" w:eastAsia="et-EE"/>
        </w:rPr>
      </w:pPr>
      <w:r w:rsidRPr="00463FD4">
        <w:rPr>
          <w:i/>
          <w:sz w:val="20"/>
          <w:szCs w:val="20"/>
          <w:lang w:val="et-EE"/>
        </w:rPr>
        <w:t>Allikas: Eesti Töötukassa</w:t>
      </w:r>
      <w:r w:rsidRPr="00463FD4">
        <w:rPr>
          <w:sz w:val="20"/>
          <w:szCs w:val="20"/>
          <w:lang w:val="et-EE" w:eastAsia="et-EE"/>
        </w:rPr>
        <w:t xml:space="preserve"> </w:t>
      </w:r>
    </w:p>
    <w:p w:rsidR="00695655" w:rsidRPr="00463FD4" w:rsidRDefault="00695655" w:rsidP="00695655">
      <w:pPr>
        <w:jc w:val="center"/>
        <w:rPr>
          <w:sz w:val="20"/>
          <w:szCs w:val="20"/>
          <w:lang w:val="et-EE" w:eastAsia="et-EE"/>
        </w:rPr>
      </w:pPr>
    </w:p>
    <w:p w:rsidR="00695655" w:rsidRDefault="00695655" w:rsidP="00B3761A">
      <w:pPr>
        <w:autoSpaceDE w:val="0"/>
        <w:autoSpaceDN w:val="0"/>
        <w:adjustRightInd w:val="0"/>
        <w:jc w:val="both"/>
        <w:rPr>
          <w:color w:val="2F5496" w:themeColor="accent5" w:themeShade="BF"/>
          <w:u w:val="single"/>
        </w:rPr>
      </w:pPr>
    </w:p>
    <w:p w:rsidR="00A639F3" w:rsidRPr="009F1E42" w:rsidRDefault="00A639F3" w:rsidP="00A639F3">
      <w:pPr>
        <w:autoSpaceDE w:val="0"/>
        <w:autoSpaceDN w:val="0"/>
        <w:adjustRightInd w:val="0"/>
        <w:spacing w:after="120"/>
        <w:jc w:val="both"/>
      </w:pPr>
      <w:r w:rsidRPr="009F1E42">
        <w:rPr>
          <w:u w:val="single"/>
        </w:rPr>
        <w:t>Maamaks</w:t>
      </w:r>
      <w:r w:rsidRPr="009F1E42">
        <w:t xml:space="preserve"> on riiklik maks, mille määramine </w:t>
      </w:r>
      <w:proofErr w:type="gramStart"/>
      <w:r w:rsidRPr="009F1E42">
        <w:t>ja</w:t>
      </w:r>
      <w:proofErr w:type="gramEnd"/>
      <w:r w:rsidRPr="009F1E42">
        <w:t xml:space="preserve"> reguleerimine tuleneb maamaksuseadusest. Maamaks on maa maksustamishinnast lähtuv maks, mille arvutab Maksu- </w:t>
      </w:r>
      <w:proofErr w:type="gramStart"/>
      <w:r w:rsidRPr="009F1E42">
        <w:t>ja</w:t>
      </w:r>
      <w:proofErr w:type="gramEnd"/>
      <w:r w:rsidRPr="009F1E42">
        <w:t xml:space="preserve"> Tolliamet kohalikust omavalitsusest saadud andmete põhjal ja laekub omavalitsusüksuse eelarvesse </w:t>
      </w:r>
      <w:r w:rsidRPr="009F1E42">
        <w:rPr>
          <w:lang w:eastAsia="et-EE"/>
        </w:rPr>
        <w:t>täies mahus</w:t>
      </w:r>
      <w:r w:rsidRPr="009F1E42">
        <w:t xml:space="preserve">. </w:t>
      </w:r>
      <w:r w:rsidRPr="009F1E42">
        <w:rPr>
          <w:lang w:eastAsia="et-EE"/>
        </w:rPr>
        <w:t>M</w:t>
      </w:r>
      <w:r w:rsidRPr="009F1E42">
        <w:t xml:space="preserve">aamaks on kavandatud eelarve eelnõus summas </w:t>
      </w:r>
      <w:r w:rsidRPr="00BC533C">
        <w:t xml:space="preserve">250 602 </w:t>
      </w:r>
      <w:r w:rsidRPr="009F1E42">
        <w:t xml:space="preserve">eurot. Kavandamise aluseks on </w:t>
      </w:r>
      <w:proofErr w:type="gramStart"/>
      <w:r w:rsidRPr="009F1E42">
        <w:t>võetud  kehtivad</w:t>
      </w:r>
      <w:proofErr w:type="gramEnd"/>
      <w:r w:rsidRPr="009F1E42">
        <w:t xml:space="preserve"> maamaksumäärad, maamaksu jooksvad laekumised eelarvesse, maamaksusoodustused ja maamaksu võlgnevus linna eelarve ees. Narva linnas on kehtestatud maamaksumäärad linna hinnatsoonides diferentseeritult 0</w:t>
      </w:r>
      <w:proofErr w:type="gramStart"/>
      <w:r w:rsidRPr="009F1E42">
        <w:t>,8</w:t>
      </w:r>
      <w:proofErr w:type="gramEnd"/>
      <w:r w:rsidRPr="009F1E42">
        <w:t xml:space="preserve">%-st kuni 2,5% maa maksustamise hinnast aastas. </w:t>
      </w:r>
      <w:r w:rsidRPr="009F1E42">
        <w:rPr>
          <w:lang w:eastAsia="et-EE"/>
        </w:rPr>
        <w:t>Maamaksu tasumisest vabastamise alused on esitatud Maamaksuseaduse §-s 11</w:t>
      </w:r>
      <w:r w:rsidRPr="009F1E42">
        <w:t>. Narva Linnavolikogu 22.11.2012.a. määrusega nr 23 „Maamaksust vabastamise kord Narva linnas</w:t>
      </w:r>
      <w:proofErr w:type="gramStart"/>
      <w:r w:rsidRPr="009F1E42">
        <w:t>“ on</w:t>
      </w:r>
      <w:proofErr w:type="gramEnd"/>
      <w:r w:rsidRPr="009F1E42">
        <w:t xml:space="preserve"> kehtestatud kord täiendavaks</w:t>
      </w:r>
      <w:r w:rsidRPr="009F1E42">
        <w:rPr>
          <w:lang w:eastAsia="et-EE"/>
        </w:rPr>
        <w:t xml:space="preserve"> vabastuseks maamaksu tasumisest. </w:t>
      </w:r>
    </w:p>
    <w:p w:rsidR="00B3761A" w:rsidRPr="00A639F3" w:rsidRDefault="00B3761A" w:rsidP="00B3761A">
      <w:pPr>
        <w:autoSpaceDE w:val="0"/>
        <w:autoSpaceDN w:val="0"/>
        <w:adjustRightInd w:val="0"/>
        <w:spacing w:after="120"/>
        <w:jc w:val="both"/>
      </w:pPr>
      <w:r w:rsidRPr="00A639F3">
        <w:t xml:space="preserve">Kohalike maksude seaduse alusel võib kov anda määruse oma haldusterritooriumil kohalike maksude kehtestamiseks. Narva linna </w:t>
      </w:r>
      <w:r w:rsidR="00AD2BE2" w:rsidRPr="00A639F3">
        <w:t>2022</w:t>
      </w:r>
      <w:r w:rsidRPr="00A639F3">
        <w:t xml:space="preserve">.a eelarves on planeeritud järgmised </w:t>
      </w:r>
      <w:r w:rsidRPr="00A639F3">
        <w:rPr>
          <w:u w:val="single"/>
        </w:rPr>
        <w:t>kohalikud maksud</w:t>
      </w:r>
      <w:r w:rsidRPr="00A639F3">
        <w:t>:</w:t>
      </w:r>
    </w:p>
    <w:p w:rsidR="00A639F3" w:rsidRPr="00991787" w:rsidRDefault="00A639F3" w:rsidP="00A639F3">
      <w:pPr>
        <w:spacing w:after="120"/>
        <w:jc w:val="both"/>
      </w:pPr>
      <w:r w:rsidRPr="00991787">
        <w:rPr>
          <w:u w:val="single"/>
        </w:rPr>
        <w:t>Reklaamimaks.</w:t>
      </w:r>
      <w:r w:rsidRPr="00991787">
        <w:t xml:space="preserve"> </w:t>
      </w:r>
      <w:r w:rsidRPr="00991787">
        <w:rPr>
          <w:lang w:eastAsia="et-EE"/>
        </w:rPr>
        <w:t xml:space="preserve">Reklaamimaks on kavandatud 2022. </w:t>
      </w:r>
      <w:proofErr w:type="gramStart"/>
      <w:r w:rsidRPr="00991787">
        <w:rPr>
          <w:lang w:eastAsia="et-EE"/>
        </w:rPr>
        <w:t>a</w:t>
      </w:r>
      <w:proofErr w:type="gramEnd"/>
      <w:r w:rsidRPr="00991787">
        <w:rPr>
          <w:lang w:eastAsia="et-EE"/>
        </w:rPr>
        <w:t xml:space="preserve"> eelarve eelnõus summas </w:t>
      </w:r>
      <w:r w:rsidRPr="00550CCF">
        <w:rPr>
          <w:lang w:eastAsia="et-EE"/>
        </w:rPr>
        <w:t xml:space="preserve">120 000 </w:t>
      </w:r>
      <w:r w:rsidRPr="00991787">
        <w:rPr>
          <w:lang w:eastAsia="et-EE"/>
        </w:rPr>
        <w:t xml:space="preserve">eurot. Reklaamimaks on kehtestatud Narva Linnavolikogu 27.02.2020 määrusega nr </w:t>
      </w:r>
      <w:proofErr w:type="gramStart"/>
      <w:r w:rsidRPr="00991787">
        <w:rPr>
          <w:lang w:eastAsia="et-EE"/>
        </w:rPr>
        <w:t>6 .</w:t>
      </w:r>
      <w:proofErr w:type="gramEnd"/>
      <w:r w:rsidRPr="00991787">
        <w:rPr>
          <w:lang w:eastAsia="et-EE"/>
        </w:rPr>
        <w:t xml:space="preserve"> Määrus jõustus alates 01.04.2020.a. </w:t>
      </w:r>
      <w:r w:rsidRPr="00991787">
        <w:t xml:space="preserve">Maksumaksja on maksuobjekti otsene valdaja, kes on kohustatud reklaamimaksu maksma ning täitma teisi talle seoses maksukohustusega pandud rahalisi </w:t>
      </w:r>
      <w:proofErr w:type="gramStart"/>
      <w:r w:rsidRPr="00991787">
        <w:t>ja</w:t>
      </w:r>
      <w:proofErr w:type="gramEnd"/>
      <w:r w:rsidRPr="00991787">
        <w:t xml:space="preserve"> mitterahalisi kohustusi. </w:t>
      </w:r>
    </w:p>
    <w:p w:rsidR="00A639F3" w:rsidRDefault="00A639F3" w:rsidP="00A639F3">
      <w:pPr>
        <w:jc w:val="both"/>
        <w:rPr>
          <w:lang w:eastAsia="en-GB"/>
        </w:rPr>
      </w:pPr>
      <w:r w:rsidRPr="00A372E1">
        <w:rPr>
          <w:u w:val="single"/>
        </w:rPr>
        <w:lastRenderedPageBreak/>
        <w:t xml:space="preserve">Teede ja tänavate sulgemise </w:t>
      </w:r>
      <w:proofErr w:type="gramStart"/>
      <w:r w:rsidRPr="00A372E1">
        <w:rPr>
          <w:u w:val="single"/>
        </w:rPr>
        <w:t>maks</w:t>
      </w:r>
      <w:r w:rsidRPr="00A372E1">
        <w:t xml:space="preserve">  on</w:t>
      </w:r>
      <w:proofErr w:type="gramEnd"/>
      <w:r w:rsidRPr="00A372E1">
        <w:t xml:space="preserve"> kavandatud 2022.a summas </w:t>
      </w:r>
      <w:r w:rsidRPr="00550CCF">
        <w:t xml:space="preserve">6 500 </w:t>
      </w:r>
      <w:r w:rsidRPr="00A372E1">
        <w:t xml:space="preserve">eurot. Narva linna teede </w:t>
      </w:r>
      <w:proofErr w:type="gramStart"/>
      <w:r w:rsidRPr="00A372E1">
        <w:t>ja</w:t>
      </w:r>
      <w:proofErr w:type="gramEnd"/>
      <w:r w:rsidRPr="00A372E1">
        <w:t xml:space="preserve"> tänavate sulgemise maks on kehtestatud</w:t>
      </w:r>
      <w:r w:rsidRPr="00A372E1">
        <w:rPr>
          <w:lang w:eastAsia="et-EE"/>
        </w:rPr>
        <w:t xml:space="preserve"> Narva Linnavolikogu </w:t>
      </w:r>
      <w:r>
        <w:rPr>
          <w:lang w:eastAsia="et-EE"/>
        </w:rPr>
        <w:t>21.05.2015 määrusega nr 18</w:t>
      </w:r>
      <w:r w:rsidRPr="00A372E1">
        <w:rPr>
          <w:lang w:eastAsia="et-EE"/>
        </w:rPr>
        <w:t xml:space="preserve">. </w:t>
      </w:r>
      <w:r w:rsidRPr="00A372E1">
        <w:t xml:space="preserve">Teede ja tänavate sulgemise maksu tasuvad füüsilised ja juriidilised isikud </w:t>
      </w:r>
      <w:r w:rsidRPr="00A372E1">
        <w:rPr>
          <w:lang w:eastAsia="en-GB"/>
        </w:rPr>
        <w:t xml:space="preserve">demonstratsioonide, rongkäikude ja muude üürituste </w:t>
      </w:r>
      <w:r w:rsidRPr="00A372E1">
        <w:t>(sh kultuuri-, spordiürituste, ajutiste kauplemiskohtade organiseerimiseks jne)</w:t>
      </w:r>
      <w:r w:rsidRPr="00A372E1">
        <w:rPr>
          <w:lang w:eastAsia="en-GB"/>
        </w:rPr>
        <w:t>, korraldamise, samuti ehitus- ja remonttööde puhul, kui sellega kaasneb Narva linna haldusterritooriumil asuva üldkasutatava tee, tänava, väljaku, pargi, puhkeala või selle osa sulgemine.</w:t>
      </w:r>
    </w:p>
    <w:p w:rsidR="00A639F3" w:rsidRDefault="00A639F3" w:rsidP="00A639F3">
      <w:pPr>
        <w:jc w:val="both"/>
        <w:rPr>
          <w:lang w:eastAsia="en-GB"/>
        </w:rPr>
      </w:pPr>
    </w:p>
    <w:p w:rsidR="00A639F3" w:rsidRPr="00C37461" w:rsidRDefault="00A639F3" w:rsidP="00A639F3">
      <w:pPr>
        <w:jc w:val="both"/>
      </w:pPr>
      <w:r w:rsidRPr="00C37461">
        <w:rPr>
          <w:u w:val="single"/>
        </w:rPr>
        <w:t>Parkimistasu</w:t>
      </w:r>
      <w:r w:rsidRPr="00C37461">
        <w:t xml:space="preserve"> on kehtestatud </w:t>
      </w:r>
      <w:r w:rsidRPr="00C37461">
        <w:rPr>
          <w:lang w:eastAsia="ru-RU"/>
        </w:rPr>
        <w:t xml:space="preserve">Narva Linnavolikogu </w:t>
      </w:r>
      <w:r w:rsidRPr="00C37461">
        <w:t xml:space="preserve">22.03.2018 </w:t>
      </w:r>
      <w:r w:rsidRPr="00C37461">
        <w:rPr>
          <w:lang w:eastAsia="ru-RU"/>
        </w:rPr>
        <w:t>määrusega nr 6 „Narva avalik tasuline parkimisala ja parkimistasu“. 2022</w:t>
      </w:r>
      <w:proofErr w:type="gramStart"/>
      <w:r w:rsidRPr="00C37461">
        <w:rPr>
          <w:lang w:eastAsia="ru-RU"/>
        </w:rPr>
        <w:t>.a</w:t>
      </w:r>
      <w:proofErr w:type="gramEnd"/>
      <w:r w:rsidRPr="00C37461">
        <w:rPr>
          <w:lang w:eastAsia="ru-RU"/>
        </w:rPr>
        <w:t xml:space="preserve"> eelarves on see </w:t>
      </w:r>
      <w:r w:rsidRPr="00C37461">
        <w:rPr>
          <w:lang w:eastAsia="et-EE"/>
        </w:rPr>
        <w:t xml:space="preserve">kavandatud </w:t>
      </w:r>
      <w:r w:rsidRPr="00C37461">
        <w:t xml:space="preserve">summas </w:t>
      </w:r>
      <w:r w:rsidRPr="0046459E">
        <w:t xml:space="preserve">9 000 </w:t>
      </w:r>
      <w:r w:rsidRPr="00C37461">
        <w:t>eurot</w:t>
      </w:r>
      <w:r w:rsidRPr="00C37461">
        <w:rPr>
          <w:lang w:eastAsia="ru-RU"/>
        </w:rPr>
        <w:t xml:space="preserve">. </w:t>
      </w:r>
      <w:r w:rsidRPr="00C37461">
        <w:t>Maksukohustuslane on mootorsõiduki juht, kes pargib mootorsõiduki ja/või selle haagise avalikul tasulisel parkimisalal.</w:t>
      </w:r>
    </w:p>
    <w:p w:rsidR="00B3761A" w:rsidRPr="00AD2BE2" w:rsidRDefault="00B3761A" w:rsidP="00A639F3">
      <w:pPr>
        <w:jc w:val="both"/>
        <w:rPr>
          <w:color w:val="2F5496" w:themeColor="accent5" w:themeShade="BF"/>
        </w:rPr>
      </w:pPr>
    </w:p>
    <w:p w:rsidR="00B3761A" w:rsidRPr="00AD2BE2" w:rsidRDefault="00B3761A" w:rsidP="00B3761A">
      <w:pPr>
        <w:jc w:val="both"/>
        <w:rPr>
          <w:color w:val="2F5496" w:themeColor="accent5" w:themeShade="BF"/>
        </w:rPr>
      </w:pPr>
    </w:p>
    <w:p w:rsidR="00B3761A" w:rsidRPr="000C5ED2" w:rsidRDefault="00B3761A" w:rsidP="00B3761A">
      <w:pPr>
        <w:spacing w:after="120"/>
        <w:jc w:val="both"/>
        <w:rPr>
          <w:b/>
          <w:i/>
        </w:rPr>
      </w:pPr>
      <w:proofErr w:type="gramStart"/>
      <w:r w:rsidRPr="000C5ED2">
        <w:rPr>
          <w:b/>
          <w:i/>
        </w:rPr>
        <w:t>2.Tulud</w:t>
      </w:r>
      <w:proofErr w:type="gramEnd"/>
      <w:r w:rsidRPr="000C5ED2">
        <w:rPr>
          <w:b/>
          <w:i/>
        </w:rPr>
        <w:t xml:space="preserve"> kaupade ja teenuste müügist</w:t>
      </w:r>
    </w:p>
    <w:p w:rsidR="000C5ED2" w:rsidRPr="004C0A7B" w:rsidRDefault="000C5ED2" w:rsidP="000C5ED2">
      <w:pPr>
        <w:jc w:val="both"/>
      </w:pPr>
      <w:r w:rsidRPr="004C0A7B">
        <w:t xml:space="preserve">Tulud kaupade </w:t>
      </w:r>
      <w:proofErr w:type="gramStart"/>
      <w:r w:rsidRPr="004C0A7B">
        <w:t>ja</w:t>
      </w:r>
      <w:proofErr w:type="gramEnd"/>
      <w:r w:rsidRPr="004C0A7B">
        <w:t xml:space="preserve"> teenuste müügist on kavandatud linna eelarvesse mahus </w:t>
      </w:r>
      <w:r w:rsidRPr="00177AD8">
        <w:t xml:space="preserve">4 863 198 </w:t>
      </w:r>
      <w:r w:rsidRPr="004C0A7B">
        <w:t xml:space="preserve">eurot. Kaupade </w:t>
      </w:r>
      <w:proofErr w:type="gramStart"/>
      <w:r w:rsidRPr="004C0A7B">
        <w:t>ja</w:t>
      </w:r>
      <w:proofErr w:type="gramEnd"/>
      <w:r w:rsidRPr="004C0A7B">
        <w:t xml:space="preserve"> teenuste müügi dünaamika aastatel 2020-2022 on esitatud alltoodud tabelis. 2020</w:t>
      </w:r>
      <w:proofErr w:type="gramStart"/>
      <w:r w:rsidRPr="004C0A7B">
        <w:t>.aasta</w:t>
      </w:r>
      <w:proofErr w:type="gramEnd"/>
      <w:r w:rsidRPr="004C0A7B">
        <w:t xml:space="preserve"> ja 2021.aasta laekumistele avaldasid mõju COVID-19 haigust põhjustava koroonaviiruse SARS-CoV-2 leviku tõkestamise meetmed ning nende mõju võib kanduda edasi ka 2022. </w:t>
      </w:r>
      <w:proofErr w:type="gramStart"/>
      <w:r w:rsidRPr="004C0A7B">
        <w:t>aastasse</w:t>
      </w:r>
      <w:proofErr w:type="gramEnd"/>
      <w:r w:rsidRPr="004C0A7B">
        <w:t>.</w:t>
      </w:r>
    </w:p>
    <w:p w:rsidR="00B3761A" w:rsidRPr="00AD2BE2" w:rsidRDefault="00B3761A" w:rsidP="00B3761A">
      <w:pPr>
        <w:jc w:val="both"/>
        <w:rPr>
          <w:color w:val="2F5496" w:themeColor="accent5" w:themeShade="BF"/>
        </w:rPr>
      </w:pPr>
    </w:p>
    <w:p w:rsidR="000C5ED2" w:rsidRPr="004C0A7B" w:rsidRDefault="000C5ED2" w:rsidP="000C5ED2">
      <w:pPr>
        <w:jc w:val="center"/>
        <w:rPr>
          <w:i/>
        </w:rPr>
      </w:pPr>
      <w:r w:rsidRPr="004C0A7B">
        <w:rPr>
          <w:bCs/>
          <w:i/>
        </w:rPr>
        <w:t xml:space="preserve">Tabel 4. Tulud kaupade ja teenuste </w:t>
      </w:r>
      <w:proofErr w:type="gramStart"/>
      <w:r w:rsidRPr="004C0A7B">
        <w:rPr>
          <w:bCs/>
          <w:i/>
        </w:rPr>
        <w:t>müügist  aastatel</w:t>
      </w:r>
      <w:proofErr w:type="gramEnd"/>
      <w:r w:rsidRPr="004C0A7B">
        <w:rPr>
          <w:bCs/>
          <w:i/>
        </w:rPr>
        <w:t xml:space="preserve"> </w:t>
      </w:r>
      <w:r>
        <w:rPr>
          <w:i/>
        </w:rPr>
        <w:t>2020-2022</w:t>
      </w:r>
      <w:r w:rsidRPr="004C0A7B">
        <w:rPr>
          <w:i/>
        </w:rPr>
        <w:t>, eurodes</w:t>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2"/>
        <w:gridCol w:w="1541"/>
        <w:gridCol w:w="1577"/>
        <w:gridCol w:w="1541"/>
      </w:tblGrid>
      <w:tr w:rsidR="000C5ED2" w:rsidRPr="002E0DB8" w:rsidTr="00CE457E">
        <w:trPr>
          <w:trHeight w:val="341"/>
          <w:jc w:val="center"/>
        </w:trPr>
        <w:tc>
          <w:tcPr>
            <w:tcW w:w="4872" w:type="dxa"/>
            <w:shd w:val="clear" w:color="000000" w:fill="FFFFFF"/>
            <w:noWrap/>
            <w:hideMark/>
          </w:tcPr>
          <w:p w:rsidR="000C5ED2" w:rsidRPr="001253F1" w:rsidRDefault="000C5ED2" w:rsidP="00CE457E">
            <w:pPr>
              <w:jc w:val="center"/>
              <w:rPr>
                <w:b/>
                <w:bCs/>
                <w:sz w:val="22"/>
                <w:szCs w:val="22"/>
                <w:lang w:eastAsia="en-GB"/>
              </w:rPr>
            </w:pPr>
            <w:r w:rsidRPr="001253F1">
              <w:rPr>
                <w:b/>
                <w:bCs/>
                <w:sz w:val="22"/>
                <w:szCs w:val="22"/>
                <w:lang w:eastAsia="en-GB"/>
              </w:rPr>
              <w:t>Nimetus</w:t>
            </w:r>
          </w:p>
        </w:tc>
        <w:tc>
          <w:tcPr>
            <w:tcW w:w="1541" w:type="dxa"/>
            <w:shd w:val="clear" w:color="000000" w:fill="FFFFFF"/>
            <w:hideMark/>
          </w:tcPr>
          <w:p w:rsidR="000C5ED2" w:rsidRPr="00AC03EB" w:rsidRDefault="000C5ED2" w:rsidP="00CE457E">
            <w:pPr>
              <w:jc w:val="center"/>
              <w:rPr>
                <w:b/>
                <w:bCs/>
                <w:sz w:val="22"/>
                <w:szCs w:val="22"/>
                <w:lang w:eastAsia="en-GB"/>
              </w:rPr>
            </w:pPr>
            <w:r w:rsidRPr="00AC03EB">
              <w:rPr>
                <w:b/>
                <w:bCs/>
                <w:sz w:val="22"/>
                <w:szCs w:val="22"/>
                <w:lang w:eastAsia="en-GB"/>
              </w:rPr>
              <w:t>2020 täitmine</w:t>
            </w:r>
          </w:p>
        </w:tc>
        <w:tc>
          <w:tcPr>
            <w:tcW w:w="1577" w:type="dxa"/>
            <w:shd w:val="clear" w:color="000000" w:fill="FFFFFF"/>
            <w:hideMark/>
          </w:tcPr>
          <w:p w:rsidR="000C5ED2" w:rsidRPr="00AC03EB" w:rsidRDefault="000C5ED2" w:rsidP="00CE457E">
            <w:pPr>
              <w:jc w:val="center"/>
              <w:rPr>
                <w:b/>
                <w:bCs/>
                <w:sz w:val="22"/>
                <w:szCs w:val="22"/>
                <w:lang w:eastAsia="en-GB"/>
              </w:rPr>
            </w:pPr>
            <w:r w:rsidRPr="00AC03EB">
              <w:rPr>
                <w:b/>
                <w:bCs/>
                <w:sz w:val="22"/>
                <w:szCs w:val="22"/>
                <w:lang w:eastAsia="en-GB"/>
              </w:rPr>
              <w:t xml:space="preserve">2021 eelarve </w:t>
            </w:r>
          </w:p>
        </w:tc>
        <w:tc>
          <w:tcPr>
            <w:tcW w:w="1541" w:type="dxa"/>
            <w:shd w:val="clear" w:color="000000" w:fill="FFFFFF"/>
            <w:hideMark/>
          </w:tcPr>
          <w:p w:rsidR="000C5ED2" w:rsidRPr="00D80A1A" w:rsidRDefault="000C5ED2" w:rsidP="00CE457E">
            <w:pPr>
              <w:jc w:val="center"/>
              <w:rPr>
                <w:b/>
                <w:bCs/>
                <w:sz w:val="22"/>
                <w:szCs w:val="22"/>
                <w:lang w:eastAsia="en-GB"/>
              </w:rPr>
            </w:pPr>
            <w:r w:rsidRPr="00D80A1A">
              <w:rPr>
                <w:b/>
                <w:bCs/>
                <w:sz w:val="22"/>
                <w:szCs w:val="22"/>
                <w:lang w:eastAsia="en-GB"/>
              </w:rPr>
              <w:t xml:space="preserve">2022 eelarve eelnõu </w:t>
            </w:r>
          </w:p>
        </w:tc>
      </w:tr>
      <w:tr w:rsidR="000C5ED2" w:rsidRPr="002E0DB8" w:rsidTr="00CE457E">
        <w:trPr>
          <w:trHeight w:val="205"/>
          <w:jc w:val="center"/>
        </w:trPr>
        <w:tc>
          <w:tcPr>
            <w:tcW w:w="4872" w:type="dxa"/>
            <w:shd w:val="clear" w:color="000000" w:fill="FFFFFF"/>
            <w:noWrap/>
            <w:vAlign w:val="bottom"/>
            <w:hideMark/>
          </w:tcPr>
          <w:p w:rsidR="000C5ED2" w:rsidRPr="001253F1" w:rsidRDefault="000C5ED2" w:rsidP="00CE457E">
            <w:pPr>
              <w:rPr>
                <w:b/>
                <w:bCs/>
                <w:sz w:val="22"/>
                <w:szCs w:val="22"/>
                <w:lang w:val="et-EE" w:eastAsia="en-GB"/>
              </w:rPr>
            </w:pPr>
            <w:r w:rsidRPr="001253F1">
              <w:rPr>
                <w:b/>
                <w:bCs/>
                <w:sz w:val="22"/>
                <w:szCs w:val="22"/>
                <w:lang w:val="et-EE" w:eastAsia="en-GB"/>
              </w:rPr>
              <w:t>Tulud kaupade ja teenuste müügist</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EC1307" w:rsidRDefault="000C5ED2" w:rsidP="00CE457E">
            <w:pPr>
              <w:jc w:val="right"/>
              <w:rPr>
                <w:b/>
                <w:bCs/>
                <w:sz w:val="22"/>
                <w:szCs w:val="22"/>
                <w:lang w:val="et-EE" w:eastAsia="en-GB"/>
              </w:rPr>
            </w:pPr>
            <w:r w:rsidRPr="00EC1307">
              <w:rPr>
                <w:b/>
                <w:bCs/>
                <w:sz w:val="22"/>
                <w:szCs w:val="22"/>
                <w:lang w:val="et-EE" w:eastAsia="en-GB"/>
              </w:rPr>
              <w:t>4 310 215</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b/>
                <w:bCs/>
                <w:sz w:val="22"/>
                <w:szCs w:val="22"/>
                <w:lang w:val="et-EE" w:eastAsia="en-GB"/>
              </w:rPr>
            </w:pPr>
            <w:r w:rsidRPr="0069473A">
              <w:rPr>
                <w:b/>
                <w:bCs/>
                <w:sz w:val="22"/>
                <w:szCs w:val="22"/>
                <w:lang w:val="et-EE" w:eastAsia="en-GB"/>
              </w:rPr>
              <w:t>4 351 814</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b/>
                <w:bCs/>
                <w:sz w:val="22"/>
                <w:szCs w:val="22"/>
                <w:lang w:val="et-EE" w:eastAsia="en-GB"/>
              </w:rPr>
            </w:pPr>
            <w:r w:rsidRPr="00D80A1A">
              <w:rPr>
                <w:b/>
                <w:bCs/>
                <w:sz w:val="22"/>
                <w:szCs w:val="22"/>
                <w:lang w:val="et-EE" w:eastAsia="en-GB"/>
              </w:rPr>
              <w:t>4 863 198</w:t>
            </w:r>
          </w:p>
        </w:tc>
      </w:tr>
      <w:tr w:rsidR="000C5ED2" w:rsidRPr="002E0DB8" w:rsidTr="00CE457E">
        <w:trPr>
          <w:trHeight w:val="205"/>
          <w:jc w:val="center"/>
        </w:trPr>
        <w:tc>
          <w:tcPr>
            <w:tcW w:w="4872" w:type="dxa"/>
            <w:shd w:val="clear" w:color="000000" w:fill="FFFFFF"/>
            <w:noWrap/>
            <w:vAlign w:val="bottom"/>
            <w:hideMark/>
          </w:tcPr>
          <w:p w:rsidR="000C5ED2" w:rsidRPr="001253F1" w:rsidRDefault="000C5ED2" w:rsidP="00CE457E">
            <w:pPr>
              <w:rPr>
                <w:sz w:val="22"/>
                <w:szCs w:val="22"/>
                <w:lang w:val="et-EE" w:eastAsia="en-GB"/>
              </w:rPr>
            </w:pPr>
            <w:r w:rsidRPr="001253F1">
              <w:rPr>
                <w:sz w:val="22"/>
                <w:szCs w:val="22"/>
                <w:lang w:val="et-EE" w:eastAsia="en-GB"/>
              </w:rPr>
              <w:t>Riigilõivud</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54 853</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44 700</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45 100</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Tulud haridusalasest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2 297 022</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2 193 456</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2 428 600</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Tulud kultuuri- ja kunstialasest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54 199</w:t>
            </w:r>
          </w:p>
        </w:tc>
        <w:tc>
          <w:tcPr>
            <w:tcW w:w="1577" w:type="dxa"/>
            <w:tcBorders>
              <w:top w:val="nil"/>
              <w:left w:val="nil"/>
              <w:bottom w:val="single" w:sz="4" w:space="0" w:color="auto"/>
              <w:right w:val="single" w:sz="4" w:space="0" w:color="auto"/>
            </w:tcBorders>
            <w:shd w:val="clear" w:color="000000" w:fill="FFFFFF"/>
            <w:noWrap/>
            <w:vAlign w:val="center"/>
            <w:hideMark/>
          </w:tcPr>
          <w:p w:rsidR="000C5ED2" w:rsidRPr="0069473A" w:rsidRDefault="000C5ED2" w:rsidP="00CE457E">
            <w:pPr>
              <w:jc w:val="right"/>
              <w:rPr>
                <w:color w:val="000000"/>
                <w:sz w:val="22"/>
                <w:szCs w:val="22"/>
                <w:lang w:val="et-EE" w:eastAsia="en-GB"/>
              </w:rPr>
            </w:pPr>
            <w:r w:rsidRPr="0069473A">
              <w:rPr>
                <w:color w:val="000000"/>
                <w:sz w:val="22"/>
                <w:szCs w:val="22"/>
                <w:lang w:val="et-EE" w:eastAsia="en-GB"/>
              </w:rPr>
              <w:t>41 100</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108 470</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Tulud spordi- ja puhkealasest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235 612</w:t>
            </w:r>
          </w:p>
        </w:tc>
        <w:tc>
          <w:tcPr>
            <w:tcW w:w="1577" w:type="dxa"/>
            <w:tcBorders>
              <w:top w:val="nil"/>
              <w:left w:val="nil"/>
              <w:bottom w:val="single" w:sz="4" w:space="0" w:color="auto"/>
              <w:right w:val="single" w:sz="4" w:space="0" w:color="auto"/>
            </w:tcBorders>
            <w:shd w:val="clear" w:color="000000" w:fill="FFFFFF"/>
            <w:noWrap/>
            <w:vAlign w:val="center"/>
            <w:hideMark/>
          </w:tcPr>
          <w:p w:rsidR="000C5ED2" w:rsidRPr="0069473A" w:rsidRDefault="000C5ED2" w:rsidP="00CE457E">
            <w:pPr>
              <w:jc w:val="right"/>
              <w:rPr>
                <w:color w:val="000000"/>
                <w:sz w:val="22"/>
                <w:szCs w:val="22"/>
                <w:lang w:val="et-EE" w:eastAsia="en-GB"/>
              </w:rPr>
            </w:pPr>
            <w:r w:rsidRPr="0069473A">
              <w:rPr>
                <w:color w:val="000000"/>
                <w:sz w:val="22"/>
                <w:szCs w:val="22"/>
                <w:lang w:val="et-EE" w:eastAsia="en-GB"/>
              </w:rPr>
              <w:t>175 130</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431 030</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Tulud sotsiaalabialasest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1 346 503</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1 537 248</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1 459 949</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Tulud üldvalitsemisest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3 236</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1 300</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1 400</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Tulud muudelt majandusaladelt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21 454</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25 036</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23 672</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Üür ja rent</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271 343</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309 216</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344 817</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Õiguste müük</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20 319</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20 885</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18 710</w:t>
            </w:r>
          </w:p>
        </w:tc>
      </w:tr>
      <w:tr w:rsidR="000C5ED2" w:rsidRPr="002E0DB8" w:rsidTr="00CE457E">
        <w:trPr>
          <w:trHeight w:val="205"/>
          <w:jc w:val="center"/>
        </w:trPr>
        <w:tc>
          <w:tcPr>
            <w:tcW w:w="4872" w:type="dxa"/>
            <w:shd w:val="clear" w:color="000000" w:fill="FFFFFF"/>
            <w:vAlign w:val="bottom"/>
            <w:hideMark/>
          </w:tcPr>
          <w:p w:rsidR="000C5ED2" w:rsidRPr="001253F1" w:rsidRDefault="000C5ED2" w:rsidP="00CE457E">
            <w:pPr>
              <w:rPr>
                <w:sz w:val="22"/>
                <w:szCs w:val="22"/>
                <w:lang w:val="et-EE" w:eastAsia="en-GB"/>
              </w:rPr>
            </w:pPr>
            <w:r w:rsidRPr="001253F1">
              <w:rPr>
                <w:sz w:val="22"/>
                <w:szCs w:val="22"/>
                <w:lang w:val="et-EE" w:eastAsia="en-GB"/>
              </w:rPr>
              <w:t xml:space="preserve">Muu toodete ja teenuste müük </w:t>
            </w:r>
          </w:p>
        </w:tc>
        <w:tc>
          <w:tcPr>
            <w:tcW w:w="1541" w:type="dxa"/>
            <w:tcBorders>
              <w:top w:val="nil"/>
              <w:left w:val="nil"/>
              <w:bottom w:val="single" w:sz="4" w:space="0" w:color="auto"/>
              <w:right w:val="single" w:sz="4" w:space="0" w:color="auto"/>
            </w:tcBorders>
            <w:shd w:val="clear" w:color="000000" w:fill="FFFFFF"/>
            <w:noWrap/>
            <w:vAlign w:val="center"/>
            <w:hideMark/>
          </w:tcPr>
          <w:p w:rsidR="000C5ED2" w:rsidRPr="00EC1307" w:rsidRDefault="000C5ED2" w:rsidP="00CE457E">
            <w:pPr>
              <w:jc w:val="right"/>
              <w:rPr>
                <w:sz w:val="22"/>
                <w:szCs w:val="22"/>
                <w:lang w:val="et-EE" w:eastAsia="en-GB"/>
              </w:rPr>
            </w:pPr>
            <w:r w:rsidRPr="00EC1307">
              <w:rPr>
                <w:sz w:val="22"/>
                <w:szCs w:val="22"/>
                <w:lang w:val="et-EE" w:eastAsia="en-GB"/>
              </w:rPr>
              <w:t>5 674</w:t>
            </w:r>
          </w:p>
        </w:tc>
        <w:tc>
          <w:tcPr>
            <w:tcW w:w="1577" w:type="dxa"/>
            <w:tcBorders>
              <w:top w:val="nil"/>
              <w:left w:val="nil"/>
              <w:bottom w:val="single" w:sz="4" w:space="0" w:color="auto"/>
              <w:right w:val="single" w:sz="4" w:space="0" w:color="auto"/>
            </w:tcBorders>
            <w:shd w:val="clear" w:color="000000" w:fill="FFFFFF"/>
            <w:noWrap/>
            <w:vAlign w:val="bottom"/>
            <w:hideMark/>
          </w:tcPr>
          <w:p w:rsidR="000C5ED2" w:rsidRPr="0069473A" w:rsidRDefault="000C5ED2" w:rsidP="00CE457E">
            <w:pPr>
              <w:jc w:val="right"/>
              <w:rPr>
                <w:sz w:val="22"/>
                <w:szCs w:val="22"/>
                <w:lang w:val="et-EE" w:eastAsia="en-GB"/>
              </w:rPr>
            </w:pPr>
            <w:r w:rsidRPr="0069473A">
              <w:rPr>
                <w:sz w:val="22"/>
                <w:szCs w:val="22"/>
                <w:lang w:val="et-EE" w:eastAsia="en-GB"/>
              </w:rPr>
              <w:t>3 743</w:t>
            </w:r>
          </w:p>
        </w:tc>
        <w:tc>
          <w:tcPr>
            <w:tcW w:w="1541" w:type="dxa"/>
            <w:tcBorders>
              <w:top w:val="nil"/>
              <w:left w:val="nil"/>
              <w:bottom w:val="single" w:sz="4" w:space="0" w:color="auto"/>
              <w:right w:val="single" w:sz="4" w:space="0" w:color="auto"/>
            </w:tcBorders>
            <w:shd w:val="clear" w:color="000000" w:fill="FFFFFF"/>
            <w:noWrap/>
            <w:vAlign w:val="bottom"/>
            <w:hideMark/>
          </w:tcPr>
          <w:p w:rsidR="000C5ED2" w:rsidRPr="00D80A1A" w:rsidRDefault="000C5ED2" w:rsidP="00CE457E">
            <w:pPr>
              <w:jc w:val="right"/>
              <w:rPr>
                <w:sz w:val="22"/>
                <w:szCs w:val="22"/>
                <w:lang w:val="et-EE" w:eastAsia="en-GB"/>
              </w:rPr>
            </w:pPr>
            <w:r w:rsidRPr="00D80A1A">
              <w:rPr>
                <w:sz w:val="22"/>
                <w:szCs w:val="22"/>
                <w:lang w:val="et-EE" w:eastAsia="en-GB"/>
              </w:rPr>
              <w:t>1 450</w:t>
            </w:r>
          </w:p>
        </w:tc>
      </w:tr>
    </w:tbl>
    <w:p w:rsidR="000C5ED2" w:rsidRPr="002E0DB8" w:rsidRDefault="000C5ED2" w:rsidP="000C5ED2">
      <w:pPr>
        <w:jc w:val="both"/>
        <w:rPr>
          <w:color w:val="FF0000"/>
          <w:highlight w:val="yellow"/>
        </w:rPr>
      </w:pPr>
    </w:p>
    <w:p w:rsidR="000C5ED2" w:rsidRPr="0024029F" w:rsidRDefault="000C5ED2" w:rsidP="000C5ED2">
      <w:pPr>
        <w:jc w:val="both"/>
        <w:rPr>
          <w:lang w:val="et-EE"/>
        </w:rPr>
      </w:pPr>
      <w:r w:rsidRPr="0024029F">
        <w:rPr>
          <w:u w:val="single"/>
          <w:lang w:val="et-EE"/>
        </w:rPr>
        <w:t>Riigilõivude</w:t>
      </w:r>
      <w:r w:rsidRPr="0024029F">
        <w:rPr>
          <w:lang w:val="et-EE"/>
        </w:rPr>
        <w:t xml:space="preserve"> saamist reguleerib riigilõivuseadus. Riigilõivud moodustavad 2022.a eelarve eelnõus </w:t>
      </w:r>
      <w:r w:rsidRPr="000E4E9E">
        <w:rPr>
          <w:lang w:val="et-EE"/>
        </w:rPr>
        <w:t xml:space="preserve">45 100 </w:t>
      </w:r>
      <w:r w:rsidRPr="0024029F">
        <w:rPr>
          <w:lang w:val="et-EE"/>
        </w:rPr>
        <w:t>eurot, sh:</w:t>
      </w:r>
    </w:p>
    <w:p w:rsidR="000C5ED2" w:rsidRDefault="000C5ED2" w:rsidP="000C5ED2">
      <w:pPr>
        <w:numPr>
          <w:ilvl w:val="0"/>
          <w:numId w:val="6"/>
        </w:numPr>
        <w:spacing w:after="100" w:afterAutospacing="1" w:line="259" w:lineRule="auto"/>
        <w:ind w:left="714" w:hanging="357"/>
        <w:jc w:val="both"/>
        <w:rPr>
          <w:lang w:val="et-EE"/>
        </w:rPr>
      </w:pPr>
      <w:r w:rsidRPr="0024029F">
        <w:rPr>
          <w:lang w:val="et-EE"/>
        </w:rPr>
        <w:t>19 000 eurot - riigilõivud registritoimingutelt, enne ehitusseadustiku jõustumist ebaseaduslikult ehitatud ehitise ehitisregistrisse kandmise eest (</w:t>
      </w:r>
      <w:r w:rsidRPr="0024029F">
        <w:rPr>
          <w:lang w:val="et-EE" w:eastAsia="ru-RU"/>
        </w:rPr>
        <w:t>Ehitusseadustiku alusel tehtavad toimingud)</w:t>
      </w:r>
      <w:r w:rsidRPr="0024029F">
        <w:rPr>
          <w:lang w:val="et-EE"/>
        </w:rPr>
        <w:t>;</w:t>
      </w:r>
    </w:p>
    <w:p w:rsidR="000C5ED2" w:rsidRDefault="000C5ED2" w:rsidP="000C5ED2">
      <w:pPr>
        <w:numPr>
          <w:ilvl w:val="0"/>
          <w:numId w:val="6"/>
        </w:numPr>
        <w:spacing w:after="100" w:afterAutospacing="1" w:line="259" w:lineRule="auto"/>
        <w:ind w:left="714" w:hanging="357"/>
        <w:jc w:val="both"/>
        <w:rPr>
          <w:lang w:val="et-EE"/>
        </w:rPr>
      </w:pPr>
      <w:r w:rsidRPr="0024029F">
        <w:rPr>
          <w:lang w:val="et-EE"/>
        </w:rPr>
        <w:t xml:space="preserve">17 400 eurot - muud riigilõivud, sh: 14 000 eurot - </w:t>
      </w:r>
      <w:r w:rsidRPr="0024029F">
        <w:rPr>
          <w:lang w:val="et-EE" w:eastAsia="ru-RU"/>
        </w:rPr>
        <w:t>ehitusloa taotluse läbivaatamise eest</w:t>
      </w:r>
      <w:r w:rsidRPr="0024029F">
        <w:rPr>
          <w:lang w:val="et-EE"/>
        </w:rPr>
        <w:t xml:space="preserve"> (</w:t>
      </w:r>
      <w:r w:rsidRPr="0024029F">
        <w:rPr>
          <w:lang w:val="et-EE" w:eastAsia="ru-RU"/>
        </w:rPr>
        <w:t xml:space="preserve">Ehitusseadustiku alusel tehtavad toimingud) ja </w:t>
      </w:r>
      <w:r w:rsidRPr="0024029F">
        <w:rPr>
          <w:lang w:val="et-EE"/>
        </w:rPr>
        <w:t xml:space="preserve">3 400 eurot - </w:t>
      </w:r>
      <w:r w:rsidRPr="0024029F">
        <w:rPr>
          <w:lang w:val="et-EE" w:eastAsia="ru-RU"/>
        </w:rPr>
        <w:t>arhiiviteatise väljastamise eest (Arhiiviseaduse alusel tehtavad toimingud)</w:t>
      </w:r>
      <w:r w:rsidRPr="0024029F">
        <w:rPr>
          <w:lang w:val="et-EE"/>
        </w:rPr>
        <w:t>;</w:t>
      </w:r>
    </w:p>
    <w:p w:rsidR="000C5ED2" w:rsidRDefault="000C5ED2" w:rsidP="000C5ED2">
      <w:pPr>
        <w:numPr>
          <w:ilvl w:val="0"/>
          <w:numId w:val="6"/>
        </w:numPr>
        <w:spacing w:after="100" w:afterAutospacing="1" w:line="259" w:lineRule="auto"/>
        <w:ind w:left="714" w:hanging="357"/>
        <w:jc w:val="both"/>
        <w:rPr>
          <w:lang w:val="et-EE"/>
        </w:rPr>
      </w:pPr>
      <w:r w:rsidRPr="0024029F">
        <w:rPr>
          <w:lang w:val="et-EE"/>
        </w:rPr>
        <w:t>2 500 eurot - muud riigilõivud</w:t>
      </w:r>
      <w:r w:rsidRPr="0024029F">
        <w:rPr>
          <w:lang w:val="et-EE" w:eastAsia="ru-RU"/>
        </w:rPr>
        <w:t xml:space="preserve"> kasutusloa taotluse läbivaatamise eest</w:t>
      </w:r>
      <w:r w:rsidRPr="0024029F">
        <w:rPr>
          <w:lang w:val="et-EE"/>
        </w:rPr>
        <w:t xml:space="preserve"> (</w:t>
      </w:r>
      <w:r w:rsidRPr="0024029F">
        <w:rPr>
          <w:lang w:val="et-EE" w:eastAsia="ru-RU"/>
        </w:rPr>
        <w:t>Ehitusseadustiku alusel tehtavad toimingud);</w:t>
      </w:r>
    </w:p>
    <w:p w:rsidR="000C5ED2" w:rsidRPr="0024029F" w:rsidRDefault="000C5ED2" w:rsidP="000C5ED2">
      <w:pPr>
        <w:numPr>
          <w:ilvl w:val="0"/>
          <w:numId w:val="6"/>
        </w:numPr>
        <w:spacing w:after="100" w:afterAutospacing="1" w:line="259" w:lineRule="auto"/>
        <w:ind w:left="714" w:hanging="357"/>
        <w:jc w:val="both"/>
        <w:rPr>
          <w:lang w:val="et-EE"/>
        </w:rPr>
      </w:pPr>
      <w:r w:rsidRPr="0024029F">
        <w:rPr>
          <w:lang w:val="et-EE"/>
        </w:rPr>
        <w:t xml:space="preserve">6 200 eurot – muud riigilõivud, sh: </w:t>
      </w:r>
      <w:r w:rsidRPr="0024029F">
        <w:rPr>
          <w:lang w:val="et-EE" w:eastAsia="ru-RU"/>
        </w:rPr>
        <w:t xml:space="preserve">384 eurot - taksoveoloa, 1 506 eurot - sõidukikaardi ning </w:t>
      </w:r>
      <w:r w:rsidRPr="0024029F">
        <w:rPr>
          <w:lang w:val="et-EE"/>
        </w:rPr>
        <w:t>3 610 eurot</w:t>
      </w:r>
      <w:r w:rsidRPr="0024029F">
        <w:rPr>
          <w:lang w:val="et-EE" w:eastAsia="ru-RU"/>
        </w:rPr>
        <w:t xml:space="preserve"> - </w:t>
      </w:r>
      <w:r w:rsidRPr="0024029F">
        <w:rPr>
          <w:lang w:val="et-EE"/>
        </w:rPr>
        <w:t>teenindajakaardi taotluse</w:t>
      </w:r>
      <w:r w:rsidRPr="0024029F">
        <w:rPr>
          <w:lang w:val="et-EE" w:eastAsia="ru-RU"/>
        </w:rPr>
        <w:t xml:space="preserve"> läbivaatamise eest (Ühistranspordiseaduse alusel </w:t>
      </w:r>
      <w:r w:rsidRPr="0024029F">
        <w:rPr>
          <w:lang w:val="et-EE" w:eastAsia="ru-RU"/>
        </w:rPr>
        <w:lastRenderedPageBreak/>
        <w:t>tehtavad toimingud) ning 700 eurot -projekteerimistingimuste taotluse läbivaatamise eest</w:t>
      </w:r>
      <w:r w:rsidRPr="0024029F">
        <w:rPr>
          <w:lang w:val="et-EE"/>
        </w:rPr>
        <w:t xml:space="preserve"> (</w:t>
      </w:r>
      <w:r w:rsidRPr="0024029F">
        <w:rPr>
          <w:lang w:val="et-EE" w:eastAsia="ru-RU"/>
        </w:rPr>
        <w:t>Ehitusseadustiku alusel tehtavad toimingud)</w:t>
      </w:r>
      <w:r w:rsidRPr="0024029F">
        <w:rPr>
          <w:lang w:val="et-EE"/>
        </w:rPr>
        <w:t>.</w:t>
      </w:r>
      <w:r w:rsidRPr="0024029F">
        <w:rPr>
          <w:lang w:val="et-EE" w:eastAsia="ru-RU"/>
        </w:rPr>
        <w:t xml:space="preserve"> </w:t>
      </w:r>
    </w:p>
    <w:p w:rsidR="000C5ED2" w:rsidRPr="00A366BD" w:rsidRDefault="000C5ED2" w:rsidP="000C5ED2">
      <w:pPr>
        <w:jc w:val="both"/>
        <w:rPr>
          <w:lang w:val="et-EE"/>
        </w:rPr>
      </w:pPr>
      <w:r w:rsidRPr="00626D3B">
        <w:rPr>
          <w:u w:val="single"/>
          <w:lang w:val="et-EE"/>
        </w:rPr>
        <w:t>Tulud haridusalasest tegevusest.</w:t>
      </w:r>
      <w:r w:rsidRPr="00626D3B">
        <w:rPr>
          <w:lang w:val="et-EE"/>
        </w:rPr>
        <w:t xml:space="preserve"> Tulud on </w:t>
      </w:r>
      <w:r w:rsidRPr="00A366BD">
        <w:rPr>
          <w:lang w:val="et-EE"/>
        </w:rPr>
        <w:t xml:space="preserve">kavandatud eelarve eelnõus summas </w:t>
      </w:r>
      <w:r w:rsidRPr="005E78E4">
        <w:rPr>
          <w:lang w:val="et-EE"/>
        </w:rPr>
        <w:t xml:space="preserve">2 428 600 </w:t>
      </w:r>
      <w:r w:rsidRPr="00A366BD">
        <w:rPr>
          <w:lang w:val="et-EE"/>
        </w:rPr>
        <w:t>eurot,  sellest olulisemad:</w:t>
      </w:r>
    </w:p>
    <w:p w:rsidR="000C5ED2" w:rsidRPr="001E1718" w:rsidRDefault="000C5ED2" w:rsidP="000C5ED2">
      <w:pPr>
        <w:numPr>
          <w:ilvl w:val="0"/>
          <w:numId w:val="8"/>
        </w:numPr>
        <w:contextualSpacing/>
        <w:jc w:val="both"/>
        <w:rPr>
          <w:rFonts w:eastAsia="Calibri"/>
          <w:lang w:val="et-EE"/>
        </w:rPr>
      </w:pPr>
      <w:r w:rsidRPr="001E1718">
        <w:rPr>
          <w:rFonts w:eastAsia="Calibri"/>
          <w:lang w:val="et-EE"/>
        </w:rPr>
        <w:t xml:space="preserve">612 350 eurot - vanemate osalus Narva linna koolieelsetes lasteasutustes käivate laste toitlustamiskulude katmises. </w:t>
      </w:r>
    </w:p>
    <w:p w:rsidR="000C5ED2" w:rsidRPr="001E1718" w:rsidRDefault="000C5ED2" w:rsidP="000C5ED2">
      <w:pPr>
        <w:numPr>
          <w:ilvl w:val="0"/>
          <w:numId w:val="8"/>
        </w:numPr>
        <w:contextualSpacing/>
        <w:jc w:val="both"/>
        <w:rPr>
          <w:rFonts w:eastAsia="Calibri"/>
          <w:lang w:val="et-EE"/>
        </w:rPr>
      </w:pPr>
      <w:r w:rsidRPr="001E1718">
        <w:rPr>
          <w:rFonts w:eastAsia="Calibri"/>
          <w:lang w:val="et-EE"/>
        </w:rPr>
        <w:t xml:space="preserve">731 680 eurot - vanemate osalus Narva linna koolieelsete lasteasutuste muude kulude katmises (kehtestatud Narva Linnavolikogu 17.01.2008.a määruse nr 6 alusel). </w:t>
      </w:r>
    </w:p>
    <w:p w:rsidR="000C5ED2" w:rsidRPr="001E1718" w:rsidRDefault="000C5ED2" w:rsidP="000C5ED2">
      <w:pPr>
        <w:numPr>
          <w:ilvl w:val="0"/>
          <w:numId w:val="8"/>
        </w:numPr>
        <w:contextualSpacing/>
        <w:jc w:val="both"/>
        <w:rPr>
          <w:rFonts w:eastAsia="Calibri"/>
          <w:lang w:val="et-EE"/>
        </w:rPr>
      </w:pPr>
      <w:r>
        <w:rPr>
          <w:rFonts w:eastAsia="Calibri"/>
          <w:lang w:val="et-EE"/>
        </w:rPr>
        <w:t xml:space="preserve">65 </w:t>
      </w:r>
      <w:r w:rsidRPr="001E1718">
        <w:rPr>
          <w:rFonts w:eastAsia="Calibri"/>
          <w:lang w:val="et-EE"/>
        </w:rPr>
        <w:t>210 eurot – Narva linna koolieelsete lasteasutuste töötajatele töökohal toitlustamisteenuste osutam</w:t>
      </w:r>
      <w:r>
        <w:rPr>
          <w:rFonts w:eastAsia="Calibri"/>
          <w:lang w:val="et-EE"/>
        </w:rPr>
        <w:t>isega seotud kulude hüvitamine</w:t>
      </w:r>
      <w:r w:rsidRPr="001E1718">
        <w:rPr>
          <w:rFonts w:eastAsia="Calibri"/>
          <w:lang w:val="et-EE"/>
        </w:rPr>
        <w:t>.</w:t>
      </w:r>
    </w:p>
    <w:p w:rsidR="000C5ED2" w:rsidRPr="001E1718" w:rsidRDefault="000C5ED2" w:rsidP="000C5ED2">
      <w:pPr>
        <w:numPr>
          <w:ilvl w:val="0"/>
          <w:numId w:val="8"/>
        </w:numPr>
        <w:spacing w:after="40"/>
        <w:contextualSpacing/>
        <w:jc w:val="both"/>
        <w:rPr>
          <w:rFonts w:eastAsia="Calibri"/>
          <w:lang w:val="et-EE"/>
        </w:rPr>
      </w:pPr>
      <w:r w:rsidRPr="001E1718">
        <w:rPr>
          <w:rFonts w:eastAsia="Calibri"/>
          <w:lang w:val="et-EE"/>
        </w:rPr>
        <w:t>476 470 eurot – Narva linna koolieelsete lasteasutuste tegevuskulude katmises kohalike omavalitsuste osalemisega seotud laekumised, mis saadakse teistelt valdadelt või linnadelt proportsionaalselt Narva linna koolieelsetes munitsipaallasteasutustes käivate laste arvuga, kelle rahvastikuregistri järgne elukoht asub nende valdade või linnade haldusterritooriumil.</w:t>
      </w:r>
    </w:p>
    <w:p w:rsidR="000C5ED2" w:rsidRPr="0072555B" w:rsidRDefault="000C5ED2" w:rsidP="000C5ED2">
      <w:pPr>
        <w:numPr>
          <w:ilvl w:val="0"/>
          <w:numId w:val="8"/>
        </w:numPr>
        <w:jc w:val="both"/>
        <w:rPr>
          <w:u w:val="single"/>
          <w:lang w:val="et-EE"/>
        </w:rPr>
      </w:pPr>
      <w:r w:rsidRPr="001E1718">
        <w:rPr>
          <w:lang w:val="et-EE"/>
        </w:rPr>
        <w:t xml:space="preserve">180 950 eurot – Narva linna munitsipaalkooli tegevuskulude katmises kohalike omavalitsuste osalemisega seotud laekumised, mis saadakse teistelt valdadelt või </w:t>
      </w:r>
      <w:r w:rsidRPr="00330CA7">
        <w:rPr>
          <w:lang w:val="et-EE"/>
        </w:rPr>
        <w:t xml:space="preserve">linnadelt proportsionaalselt Narva </w:t>
      </w:r>
      <w:r w:rsidRPr="0072555B">
        <w:rPr>
          <w:lang w:val="et-EE"/>
        </w:rPr>
        <w:t>linna munitsipaalkoolides õppivate õpilaste arvuga, kelle rahvastikuregistri järgne elukoht asub nende valdade või linnade haldusterritooriumil.</w:t>
      </w:r>
    </w:p>
    <w:p w:rsidR="000C5ED2" w:rsidRPr="0072555B" w:rsidRDefault="000C5ED2" w:rsidP="000C5ED2">
      <w:pPr>
        <w:numPr>
          <w:ilvl w:val="0"/>
          <w:numId w:val="8"/>
        </w:numPr>
        <w:jc w:val="both"/>
        <w:rPr>
          <w:u w:val="single"/>
          <w:lang w:val="et-EE"/>
        </w:rPr>
      </w:pPr>
      <w:r w:rsidRPr="0072555B">
        <w:rPr>
          <w:lang w:val="et-EE"/>
        </w:rPr>
        <w:t>295 060 eurot - Narva Kunstikooli,  Narva Muusikakooli, Narva Laste Loomemaja ja Narva Noorte Meremeeste Klubi õppekulude osaliseks katmiseks õppeperioodi jooksul lastelt ja õppivatelt noortelt võetavalt õppetasu</w:t>
      </w:r>
      <w:r w:rsidRPr="0072555B">
        <w:rPr>
          <w:bCs/>
          <w:lang w:val="et-EE"/>
        </w:rPr>
        <w:t xml:space="preserve">lt </w:t>
      </w:r>
      <w:r w:rsidRPr="0072555B">
        <w:rPr>
          <w:lang w:val="et-EE"/>
        </w:rPr>
        <w:t xml:space="preserve">(kogutakse 9 kuu vältel) </w:t>
      </w:r>
      <w:r w:rsidRPr="0072555B">
        <w:rPr>
          <w:spacing w:val="-4"/>
          <w:lang w:val="et-EE"/>
        </w:rPr>
        <w:t xml:space="preserve">ning Narva Noorte Meremeeste Klubi poolt korraldatava matkades ja suvelaagis võetavalt tasult </w:t>
      </w:r>
      <w:r w:rsidRPr="0072555B">
        <w:rPr>
          <w:lang w:val="et-EE"/>
        </w:rPr>
        <w:t>saadavad tulud</w:t>
      </w:r>
      <w:r w:rsidRPr="0072555B">
        <w:rPr>
          <w:bCs/>
          <w:lang w:val="et-EE"/>
        </w:rPr>
        <w:t>.</w:t>
      </w:r>
    </w:p>
    <w:p w:rsidR="000C5ED2" w:rsidRPr="00A366BD" w:rsidRDefault="000C5ED2" w:rsidP="000C5ED2">
      <w:pPr>
        <w:numPr>
          <w:ilvl w:val="0"/>
          <w:numId w:val="8"/>
        </w:numPr>
        <w:jc w:val="both"/>
        <w:rPr>
          <w:lang w:val="et-EE"/>
        </w:rPr>
      </w:pPr>
      <w:r w:rsidRPr="0072555B">
        <w:rPr>
          <w:lang w:val="et-EE"/>
        </w:rPr>
        <w:t>20 070 eurot - Narva Kunstikooli ja Narva Laste Loomemaja  õppekulude osaliseks</w:t>
      </w:r>
      <w:r w:rsidRPr="00A366BD">
        <w:rPr>
          <w:lang w:val="et-EE"/>
        </w:rPr>
        <w:t xml:space="preserve"> katmiseks õppeperioodi jooksul täiskasvanutelt võetavalt õppetasult (kogutakse 9 kuu vältel) saadavad tulud.</w:t>
      </w:r>
    </w:p>
    <w:p w:rsidR="000C5ED2" w:rsidRPr="00A366BD" w:rsidRDefault="000C5ED2" w:rsidP="000C5ED2">
      <w:pPr>
        <w:numPr>
          <w:ilvl w:val="0"/>
          <w:numId w:val="8"/>
        </w:numPr>
        <w:rPr>
          <w:lang w:val="et-EE"/>
        </w:rPr>
      </w:pPr>
      <w:r w:rsidRPr="00A366BD">
        <w:rPr>
          <w:lang w:val="et-EE"/>
        </w:rPr>
        <w:t>36 090 eurot - Narva Keeltelütseumis inglise keele õppe eest võetavalt tasult tulu.</w:t>
      </w:r>
    </w:p>
    <w:p w:rsidR="000C5ED2" w:rsidRDefault="000C5ED2" w:rsidP="000C5ED2">
      <w:pPr>
        <w:jc w:val="both"/>
        <w:rPr>
          <w:color w:val="FF0000"/>
          <w:highlight w:val="yellow"/>
          <w:lang w:val="et-EE" w:eastAsia="ru-RU"/>
        </w:rPr>
      </w:pPr>
    </w:p>
    <w:p w:rsidR="000C5ED2" w:rsidRPr="00D62D79" w:rsidRDefault="000C5ED2" w:rsidP="000C5ED2">
      <w:pPr>
        <w:jc w:val="both"/>
        <w:rPr>
          <w:lang w:val="et-EE"/>
        </w:rPr>
      </w:pPr>
      <w:r w:rsidRPr="00D62D79">
        <w:rPr>
          <w:u w:val="single"/>
          <w:lang w:val="et-EE"/>
        </w:rPr>
        <w:t>Tulud kultuuri- ja kunstialasest tegevusest</w:t>
      </w:r>
      <w:r w:rsidRPr="00D62D79">
        <w:rPr>
          <w:lang w:val="et-EE"/>
        </w:rPr>
        <w:t xml:space="preserve"> 2022. aasta eelarve eelnõus on kavandatud summas </w:t>
      </w:r>
      <w:r w:rsidRPr="005349E1">
        <w:rPr>
          <w:lang w:val="et-EE"/>
        </w:rPr>
        <w:t xml:space="preserve">108 470 </w:t>
      </w:r>
      <w:r w:rsidRPr="00D62D79">
        <w:rPr>
          <w:lang w:val="et-EE"/>
        </w:rPr>
        <w:t xml:space="preserve">eurot, </w:t>
      </w:r>
      <w:r w:rsidRPr="00454729">
        <w:rPr>
          <w:lang w:val="et-EE"/>
        </w:rPr>
        <w:t>sh</w:t>
      </w:r>
      <w:r w:rsidRPr="00D62D79">
        <w:rPr>
          <w:lang w:val="et-EE"/>
        </w:rPr>
        <w:t xml:space="preserve">  Narva Kultuurimaja Rugodiv tulud on 94 320 eurot, Narva Keskraamatukogu - 2 150 eurot ja Narva Linna Sümfooniaorkester - 12 000 eurot. </w:t>
      </w:r>
    </w:p>
    <w:p w:rsidR="000C5ED2" w:rsidRDefault="000C5ED2" w:rsidP="000C5ED2">
      <w:pPr>
        <w:jc w:val="both"/>
        <w:rPr>
          <w:color w:val="FF0000"/>
          <w:highlight w:val="yellow"/>
          <w:lang w:val="et-EE" w:eastAsia="ru-RU"/>
        </w:rPr>
      </w:pPr>
    </w:p>
    <w:p w:rsidR="000C5ED2" w:rsidRPr="007462C6" w:rsidRDefault="000C5ED2" w:rsidP="000C5ED2">
      <w:pPr>
        <w:spacing w:before="120"/>
        <w:jc w:val="both"/>
        <w:rPr>
          <w:lang w:val="et-EE"/>
        </w:rPr>
      </w:pPr>
      <w:r w:rsidRPr="007462C6">
        <w:rPr>
          <w:u w:val="single"/>
          <w:lang w:val="et-EE"/>
        </w:rPr>
        <w:t>Tulud spordi- ja puhkealasest tegevusest</w:t>
      </w:r>
      <w:r w:rsidRPr="007462C6">
        <w:rPr>
          <w:lang w:val="et-EE"/>
        </w:rPr>
        <w:t xml:space="preserve"> eelarve eelnõus on  kavandatud summas </w:t>
      </w:r>
      <w:r w:rsidRPr="00296061">
        <w:rPr>
          <w:lang w:val="et-EE"/>
        </w:rPr>
        <w:t xml:space="preserve">431 030 </w:t>
      </w:r>
      <w:r w:rsidRPr="007462C6">
        <w:rPr>
          <w:lang w:val="et-EE"/>
        </w:rPr>
        <w:t>eurot, sellest olulisemad:</w:t>
      </w:r>
    </w:p>
    <w:p w:rsidR="000C5ED2" w:rsidRPr="007462C6" w:rsidRDefault="000C5ED2" w:rsidP="000C5ED2">
      <w:pPr>
        <w:numPr>
          <w:ilvl w:val="0"/>
          <w:numId w:val="9"/>
        </w:numPr>
        <w:spacing w:line="259" w:lineRule="auto"/>
        <w:ind w:left="777" w:hanging="357"/>
        <w:jc w:val="both"/>
        <w:rPr>
          <w:lang w:val="et-EE"/>
        </w:rPr>
      </w:pPr>
      <w:r w:rsidRPr="007462C6">
        <w:rPr>
          <w:lang w:val="et-EE"/>
        </w:rPr>
        <w:t>159 660 eurot - Narva Spordikeskuse tulud osutatavate teenuste eest.</w:t>
      </w:r>
    </w:p>
    <w:p w:rsidR="000C5ED2" w:rsidRPr="007462C6" w:rsidRDefault="000C5ED2" w:rsidP="000C5ED2">
      <w:pPr>
        <w:numPr>
          <w:ilvl w:val="0"/>
          <w:numId w:val="9"/>
        </w:numPr>
        <w:spacing w:line="259" w:lineRule="auto"/>
        <w:ind w:left="777" w:hanging="357"/>
        <w:jc w:val="both"/>
        <w:rPr>
          <w:lang w:val="et-EE"/>
        </w:rPr>
      </w:pPr>
      <w:r w:rsidRPr="007462C6">
        <w:rPr>
          <w:lang w:val="et-EE"/>
        </w:rPr>
        <w:t>132 790 eurot - Narva linna spordikoolide tulud osutatavate teenuste eest.</w:t>
      </w:r>
    </w:p>
    <w:p w:rsidR="000C5ED2" w:rsidRPr="007462C6" w:rsidRDefault="000C5ED2" w:rsidP="000C5ED2">
      <w:pPr>
        <w:numPr>
          <w:ilvl w:val="0"/>
          <w:numId w:val="9"/>
        </w:numPr>
        <w:spacing w:after="160" w:line="259" w:lineRule="auto"/>
        <w:jc w:val="both"/>
        <w:rPr>
          <w:lang w:val="et-EE"/>
        </w:rPr>
      </w:pPr>
      <w:r w:rsidRPr="007462C6">
        <w:rPr>
          <w:lang w:val="et-EE"/>
        </w:rPr>
        <w:t>138 080 eurot - Narva linna spordikoolides võetav õppetasu osutatavate õppeteenuste eest.</w:t>
      </w:r>
    </w:p>
    <w:p w:rsidR="000C5ED2" w:rsidRPr="00D62D79" w:rsidRDefault="000C5ED2" w:rsidP="000C5ED2">
      <w:pPr>
        <w:jc w:val="both"/>
        <w:rPr>
          <w:color w:val="FF0000"/>
          <w:highlight w:val="yellow"/>
          <w:lang w:val="et-EE"/>
        </w:rPr>
      </w:pPr>
    </w:p>
    <w:p w:rsidR="000C5ED2" w:rsidRDefault="000C5ED2" w:rsidP="000C5ED2">
      <w:pPr>
        <w:jc w:val="both"/>
        <w:rPr>
          <w:lang w:val="et-EE"/>
        </w:rPr>
      </w:pPr>
      <w:r w:rsidRPr="009001B5">
        <w:rPr>
          <w:u w:val="single"/>
          <w:lang w:val="et-EE"/>
        </w:rPr>
        <w:t>Tulud sotsiaalabialasest tegevusest.</w:t>
      </w:r>
      <w:r w:rsidRPr="009001B5">
        <w:rPr>
          <w:lang w:val="et-EE"/>
        </w:rPr>
        <w:t xml:space="preserve"> Tulude kavandatav maht 2022.aasta eelarve eelnõus moodustab 1 459 949 eurot. </w:t>
      </w:r>
    </w:p>
    <w:p w:rsidR="003A0A19" w:rsidRDefault="003A0A19" w:rsidP="000C5ED2">
      <w:pPr>
        <w:jc w:val="both"/>
        <w:rPr>
          <w:lang w:val="et-EE"/>
        </w:rPr>
      </w:pPr>
    </w:p>
    <w:p w:rsidR="009069AD" w:rsidRDefault="009069AD">
      <w:pPr>
        <w:spacing w:after="160" w:line="259" w:lineRule="auto"/>
        <w:rPr>
          <w:color w:val="FF0000"/>
          <w:lang w:val="et-EE"/>
        </w:rPr>
      </w:pPr>
      <w:r>
        <w:rPr>
          <w:color w:val="FF0000"/>
          <w:lang w:val="et-EE"/>
        </w:rPr>
        <w:br w:type="page"/>
      </w:r>
    </w:p>
    <w:p w:rsidR="00F378E7" w:rsidRPr="009001B5" w:rsidRDefault="00F378E7" w:rsidP="000C5ED2">
      <w:pPr>
        <w:jc w:val="both"/>
        <w:rPr>
          <w:color w:val="FF0000"/>
          <w:lang w:val="et-EE"/>
        </w:rPr>
      </w:pPr>
    </w:p>
    <w:p w:rsidR="000C5ED2" w:rsidRPr="0000339E" w:rsidRDefault="000C5ED2" w:rsidP="000C5ED2">
      <w:pPr>
        <w:spacing w:after="60"/>
        <w:jc w:val="center"/>
        <w:rPr>
          <w:i/>
        </w:rPr>
      </w:pPr>
      <w:r w:rsidRPr="0000339E">
        <w:rPr>
          <w:bCs/>
          <w:i/>
        </w:rPr>
        <w:t xml:space="preserve">Tabel 5. Tulud olulistest </w:t>
      </w:r>
      <w:r w:rsidRPr="0000339E">
        <w:rPr>
          <w:i/>
        </w:rPr>
        <w:t>sotsiaalabialastest tegevustest</w:t>
      </w:r>
      <w:r w:rsidRPr="0000339E">
        <w:rPr>
          <w:bCs/>
          <w:i/>
        </w:rPr>
        <w:t xml:space="preserve"> aastatel </w:t>
      </w:r>
      <w:r w:rsidRPr="0000339E">
        <w:rPr>
          <w:i/>
        </w:rPr>
        <w:t>2020-2022, eurodes</w:t>
      </w:r>
    </w:p>
    <w:tbl>
      <w:tblPr>
        <w:tblW w:w="103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0"/>
        <w:gridCol w:w="1155"/>
        <w:gridCol w:w="1136"/>
        <w:gridCol w:w="1196"/>
        <w:gridCol w:w="4536"/>
      </w:tblGrid>
      <w:tr w:rsidR="009069AD" w:rsidRPr="00FE1142" w:rsidTr="00C436FF">
        <w:trPr>
          <w:trHeight w:val="781"/>
        </w:trPr>
        <w:tc>
          <w:tcPr>
            <w:tcW w:w="2330" w:type="dxa"/>
            <w:shd w:val="clear" w:color="auto" w:fill="auto"/>
            <w:noWrap/>
            <w:vAlign w:val="center"/>
            <w:hideMark/>
          </w:tcPr>
          <w:p w:rsidR="003B30AD" w:rsidRPr="00FE1142" w:rsidRDefault="003B30AD" w:rsidP="003B30AD">
            <w:pPr>
              <w:jc w:val="center"/>
              <w:rPr>
                <w:sz w:val="22"/>
                <w:szCs w:val="22"/>
              </w:rPr>
            </w:pPr>
            <w:r w:rsidRPr="00FE1142">
              <w:rPr>
                <w:sz w:val="22"/>
                <w:szCs w:val="22"/>
                <w:lang w:val="et-EE" w:eastAsia="en-GB"/>
              </w:rPr>
              <w:t>Teenuse nimetus</w:t>
            </w:r>
          </w:p>
        </w:tc>
        <w:tc>
          <w:tcPr>
            <w:tcW w:w="1155" w:type="dxa"/>
            <w:shd w:val="clear" w:color="auto" w:fill="auto"/>
            <w:vAlign w:val="center"/>
            <w:hideMark/>
          </w:tcPr>
          <w:p w:rsidR="003B30AD" w:rsidRPr="00FE1142" w:rsidRDefault="003B30AD" w:rsidP="003B30AD">
            <w:pPr>
              <w:jc w:val="center"/>
              <w:rPr>
                <w:sz w:val="22"/>
                <w:szCs w:val="22"/>
              </w:rPr>
            </w:pPr>
            <w:r w:rsidRPr="00FE1142">
              <w:rPr>
                <w:sz w:val="22"/>
                <w:szCs w:val="22"/>
                <w:lang w:val="et-EE" w:eastAsia="en-GB"/>
              </w:rPr>
              <w:t>2020 täitmine</w:t>
            </w:r>
          </w:p>
        </w:tc>
        <w:tc>
          <w:tcPr>
            <w:tcW w:w="1136" w:type="dxa"/>
            <w:shd w:val="clear" w:color="auto" w:fill="auto"/>
            <w:vAlign w:val="center"/>
            <w:hideMark/>
          </w:tcPr>
          <w:p w:rsidR="003B30AD" w:rsidRPr="00FE1142" w:rsidRDefault="003B30AD" w:rsidP="003B30AD">
            <w:pPr>
              <w:jc w:val="center"/>
              <w:rPr>
                <w:sz w:val="22"/>
                <w:szCs w:val="22"/>
              </w:rPr>
            </w:pPr>
            <w:r w:rsidRPr="00FE1142">
              <w:rPr>
                <w:sz w:val="22"/>
                <w:szCs w:val="22"/>
                <w:lang w:val="et-EE" w:eastAsia="en-GB"/>
              </w:rPr>
              <w:t xml:space="preserve">2021 eelarve </w:t>
            </w:r>
          </w:p>
        </w:tc>
        <w:tc>
          <w:tcPr>
            <w:tcW w:w="1196" w:type="dxa"/>
            <w:shd w:val="clear" w:color="auto" w:fill="auto"/>
            <w:vAlign w:val="center"/>
            <w:hideMark/>
          </w:tcPr>
          <w:p w:rsidR="003B30AD" w:rsidRPr="00FE1142" w:rsidRDefault="003B30AD" w:rsidP="003B30AD">
            <w:pPr>
              <w:jc w:val="center"/>
              <w:rPr>
                <w:sz w:val="22"/>
                <w:szCs w:val="22"/>
              </w:rPr>
            </w:pPr>
            <w:r w:rsidRPr="00FE1142">
              <w:rPr>
                <w:sz w:val="22"/>
                <w:szCs w:val="22"/>
                <w:lang w:val="et-EE" w:eastAsia="en-GB"/>
              </w:rPr>
              <w:t xml:space="preserve">2022 eelarve eelnõu </w:t>
            </w:r>
          </w:p>
        </w:tc>
        <w:tc>
          <w:tcPr>
            <w:tcW w:w="4536" w:type="dxa"/>
            <w:shd w:val="clear" w:color="auto" w:fill="auto"/>
            <w:vAlign w:val="center"/>
            <w:hideMark/>
          </w:tcPr>
          <w:p w:rsidR="003B30AD" w:rsidRPr="00FE1142" w:rsidRDefault="003B30AD" w:rsidP="003B30AD">
            <w:pPr>
              <w:jc w:val="center"/>
              <w:rPr>
                <w:sz w:val="22"/>
                <w:szCs w:val="22"/>
              </w:rPr>
            </w:pPr>
            <w:r w:rsidRPr="00FE1142">
              <w:rPr>
                <w:sz w:val="22"/>
                <w:szCs w:val="22"/>
                <w:lang w:val="et-EE" w:eastAsia="en-GB"/>
              </w:rPr>
              <w:t>Seletus</w:t>
            </w:r>
          </w:p>
        </w:tc>
      </w:tr>
      <w:tr w:rsidR="009069AD" w:rsidRPr="009E2EF8" w:rsidTr="00C436FF">
        <w:trPr>
          <w:trHeight w:val="1696"/>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Erihoolekandeteenuste finantseerimine Sotsiaalkindlustusameti poolt</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104 226</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106 000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100000</w:t>
            </w:r>
          </w:p>
        </w:tc>
        <w:tc>
          <w:tcPr>
            <w:tcW w:w="4536" w:type="dxa"/>
            <w:shd w:val="clear" w:color="auto" w:fill="auto"/>
            <w:vAlign w:val="center"/>
            <w:hideMark/>
          </w:tcPr>
          <w:p w:rsidR="003B30AD" w:rsidRPr="00FE1142" w:rsidRDefault="003B30AD" w:rsidP="003B30AD">
            <w:pPr>
              <w:rPr>
                <w:sz w:val="22"/>
                <w:szCs w:val="22"/>
                <w:lang w:val="et-EE"/>
              </w:rPr>
            </w:pPr>
            <w:r w:rsidRPr="00FE1142">
              <w:rPr>
                <w:sz w:val="22"/>
                <w:szCs w:val="22"/>
                <w:lang w:val="et-EE" w:eastAsia="en-GB"/>
              </w:rPr>
              <w:t xml:space="preserve">Erihoolekandeteenused on suunatud täisealistele isikutele, kellel on raskest, sügavast või püsivast psüühikahäirest tulenevalt välja kujunenud suurem kõrvalabi, juhendamise või ka järelevalve vajadus ning kes vajavad toimetulekuks professionaalset kõrvalabi. Erihoolekandeteenuseid osutatakse Narva Sotsiaaltöökeskuse ja Sotsiaalkindlustusameti vahel sõlmitud halduslepingu alusel. </w:t>
            </w:r>
          </w:p>
        </w:tc>
      </w:tr>
      <w:tr w:rsidR="009069AD" w:rsidRPr="00FE1142" w:rsidTr="00C436FF">
        <w:trPr>
          <w:trHeight w:val="924"/>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Erihoolekandeteenused: kogukonnas elamise teenused (finantseerimine Sotsiaalkindlustusameti poolt)</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70 653</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71 220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67 000</w:t>
            </w:r>
          </w:p>
        </w:tc>
        <w:tc>
          <w:tcPr>
            <w:tcW w:w="4536"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Kogukonnas elamise teenus on mõeldud psüühikahäirega täisealisele, kes tuleb toime enese eest hoolitsemisega ja suudab osaleda majapidamisetöödes, kuid vajab päevasel ajal pidevat juhendamist igapäevaelu tegevustes ja toetust toitlustuse tagamisel ning elamiseks eluruumis.</w:t>
            </w:r>
          </w:p>
        </w:tc>
      </w:tr>
      <w:tr w:rsidR="009069AD" w:rsidRPr="009E2EF8" w:rsidTr="00C436FF">
        <w:trPr>
          <w:trHeight w:val="2029"/>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Üldhooldekodu teenused: ööpäevaringne hooldamine, intervallhooldus (täismaksumus ja hooldustasu 85% pensionist) ja muud teenused</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847 169</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857 730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826 500</w:t>
            </w:r>
          </w:p>
        </w:tc>
        <w:tc>
          <w:tcPr>
            <w:tcW w:w="4536" w:type="dxa"/>
            <w:shd w:val="clear" w:color="auto" w:fill="auto"/>
            <w:vAlign w:val="center"/>
            <w:hideMark/>
          </w:tcPr>
          <w:p w:rsidR="003B30AD" w:rsidRPr="00FE1142" w:rsidRDefault="003B30AD" w:rsidP="003B30AD">
            <w:pPr>
              <w:rPr>
                <w:sz w:val="22"/>
                <w:szCs w:val="22"/>
                <w:lang w:val="et-EE"/>
              </w:rPr>
            </w:pPr>
            <w:r w:rsidRPr="00FE1142">
              <w:rPr>
                <w:sz w:val="22"/>
                <w:szCs w:val="22"/>
                <w:lang w:val="et-EE" w:eastAsia="en-GB"/>
              </w:rPr>
              <w:t>Kokku on 132 voodikohta. Tulu üldhooldekodu teenuse osutamisest sõltub järgmisest: 1) klientide sissetulek; 2) kas klient on Narva linnas registreeritud elanik või mitte; 3) osutatava teenuse liik - ööpäevaringne hooldamine või intervallhooldus. Muud Narva Sotsiaaltöökeskuse teenused, sh: pesu pesemine, aparaatne füsioteraapia, käsimassaaž, sauna kasutamine, vanni kasutamine, invatranspordi teenused, abi dokumentide vormistamisel, töökohapõhise õppe juhendamistasu jm.</w:t>
            </w:r>
          </w:p>
        </w:tc>
      </w:tr>
      <w:tr w:rsidR="009069AD" w:rsidRPr="00FE1142" w:rsidTr="00C436FF">
        <w:trPr>
          <w:trHeight w:val="55"/>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Sotsiaalse rehabilitatsiooni teenus (finantseerimine Sotsiaalkindlustusameti poolt)</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42 320</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43 000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38 000</w:t>
            </w:r>
          </w:p>
        </w:tc>
        <w:tc>
          <w:tcPr>
            <w:tcW w:w="4536"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Sotsiaalkindlustusameti otsuse ja rehabilitatsiooniplaani alusel valib klient ise teenuse osutajat ning kliendi valikust sõltub osutavate teenuste maht.</w:t>
            </w:r>
          </w:p>
        </w:tc>
      </w:tr>
      <w:tr w:rsidR="009069AD" w:rsidRPr="00FE1142" w:rsidTr="00C436FF">
        <w:trPr>
          <w:trHeight w:val="55"/>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rPr>
              <w:t>Turvakoduteenused täisealistele isikutele</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5 779</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4000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4000</w:t>
            </w:r>
          </w:p>
        </w:tc>
        <w:tc>
          <w:tcPr>
            <w:tcW w:w="4536" w:type="dxa"/>
            <w:shd w:val="clear" w:color="auto" w:fill="auto"/>
            <w:vAlign w:val="center"/>
            <w:hideMark/>
          </w:tcPr>
          <w:p w:rsidR="003B30AD" w:rsidRPr="00FE1142" w:rsidRDefault="003B30AD" w:rsidP="003B30AD">
            <w:pPr>
              <w:rPr>
                <w:sz w:val="22"/>
                <w:szCs w:val="22"/>
              </w:rPr>
            </w:pPr>
            <w:r w:rsidRPr="00FE1142">
              <w:rPr>
                <w:sz w:val="22"/>
                <w:szCs w:val="22"/>
                <w:lang w:val="et-EE"/>
              </w:rPr>
              <w:t>Turvakoduteenus kindla elukohata isikutele.</w:t>
            </w:r>
          </w:p>
        </w:tc>
      </w:tr>
      <w:tr w:rsidR="009069AD" w:rsidRPr="009E2EF8" w:rsidTr="00C436FF">
        <w:trPr>
          <w:trHeight w:val="113"/>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Rehabilitatsiooniteenus</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27 852</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rPr>
              <w:t>31 678</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30 000</w:t>
            </w:r>
          </w:p>
        </w:tc>
        <w:tc>
          <w:tcPr>
            <w:tcW w:w="4536" w:type="dxa"/>
            <w:shd w:val="clear" w:color="auto" w:fill="auto"/>
            <w:vAlign w:val="center"/>
            <w:hideMark/>
          </w:tcPr>
          <w:p w:rsidR="003B30AD" w:rsidRPr="00FE1142" w:rsidRDefault="003B30AD" w:rsidP="003B30AD">
            <w:pPr>
              <w:rPr>
                <w:sz w:val="22"/>
                <w:szCs w:val="22"/>
                <w:lang w:val="et-EE"/>
              </w:rPr>
            </w:pPr>
            <w:r w:rsidRPr="00FE1142">
              <w:rPr>
                <w:sz w:val="22"/>
                <w:szCs w:val="22"/>
                <w:lang w:val="et-EE" w:eastAsia="en-GB"/>
              </w:rPr>
              <w:t xml:space="preserve">2022. aastal planeeritakse teenust osutada maksimaalselt 16 kliendile vahetuses. Teenuse maksumus on 600 eurot. Teenuse saajad tasuvad omaosaluse järgmiselt: 1) vanaduspensionärid tasuvad 20% teenuse maksumusest; 2) töövõimetuspensionärid ja vähenenud töövõimega isikud tasuvad 10% teenuse maksumusest; 3)  Tšernobõli tuumakatastroofi likvideerijad tasuvad 5% teenuse maksumusest. </w:t>
            </w:r>
          </w:p>
        </w:tc>
      </w:tr>
      <w:tr w:rsidR="009069AD" w:rsidRPr="00FE1142" w:rsidTr="00C436FF">
        <w:trPr>
          <w:trHeight w:val="509"/>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Koduteenused ja lõunasöök Narva Sotsiaaltöökeskuse klientidele</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91 330</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104 000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104 000</w:t>
            </w:r>
          </w:p>
        </w:tc>
        <w:tc>
          <w:tcPr>
            <w:tcW w:w="4536"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 xml:space="preserve">Koduteenuse saaja omaosaluse suurus oleneb teenuse mahust, teenuse maksumusest ning teenust saava isiku ja tema perekonna majanduslikust olukorrast. Koduteenuse saaja vabastatakse tasu maksmisest, kui isik saab </w:t>
            </w:r>
            <w:r w:rsidRPr="00FE1142">
              <w:rPr>
                <w:sz w:val="22"/>
                <w:szCs w:val="22"/>
                <w:lang w:val="et-EE" w:eastAsia="en-GB"/>
              </w:rPr>
              <w:lastRenderedPageBreak/>
              <w:t xml:space="preserve">toimetulekutoetust või tema sissetulek on alla poole kehtivast töötasu alammäärast, pärast eluasemekulude maha arvestamist. Tulu lõunasöögist sõltub klientide arvust. </w:t>
            </w:r>
          </w:p>
        </w:tc>
      </w:tr>
      <w:tr w:rsidR="009069AD" w:rsidRPr="00FE1142" w:rsidTr="00C436FF">
        <w:trPr>
          <w:trHeight w:val="730"/>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lastRenderedPageBreak/>
              <w:t>Asendushooldusteenus</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85 181</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73 620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75 000</w:t>
            </w:r>
          </w:p>
        </w:tc>
        <w:tc>
          <w:tcPr>
            <w:tcW w:w="4536"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 xml:space="preserve">Narva Sotsiaaltöökeskus osutab asendushooldusteenuse lastele teistest omavalitsustest. Eelarve eelnõu koostamisel osutas Narva Sotsiaaltöökeskus asendushooldusteenust 4 lapsele, kelle eestkostjaks on teine omavalitsus (ei ole  Narva linn).  </w:t>
            </w:r>
          </w:p>
        </w:tc>
      </w:tr>
      <w:tr w:rsidR="009069AD" w:rsidRPr="00FE1142" w:rsidTr="00C436FF">
        <w:trPr>
          <w:trHeight w:val="231"/>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Tööalane rehabilitatsioon (Eesti Töötukassa)</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44 440</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23 000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25 000</w:t>
            </w:r>
          </w:p>
        </w:tc>
        <w:tc>
          <w:tcPr>
            <w:tcW w:w="4536"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 xml:space="preserve">Klient valib ise teenuse osutajat ning kliendi valikust sõltub osutavate teenuste maht. </w:t>
            </w:r>
          </w:p>
        </w:tc>
      </w:tr>
      <w:tr w:rsidR="009069AD" w:rsidRPr="009069AD" w:rsidTr="00C436FF">
        <w:trPr>
          <w:trHeight w:val="744"/>
        </w:trPr>
        <w:tc>
          <w:tcPr>
            <w:tcW w:w="2330" w:type="dxa"/>
            <w:shd w:val="clear" w:color="auto" w:fill="auto"/>
            <w:vAlign w:val="center"/>
            <w:hideMark/>
          </w:tcPr>
          <w:p w:rsidR="003B30AD" w:rsidRPr="00FE1142" w:rsidRDefault="003B30AD" w:rsidP="003B30AD">
            <w:pPr>
              <w:rPr>
                <w:sz w:val="22"/>
                <w:szCs w:val="22"/>
              </w:rPr>
            </w:pPr>
            <w:r w:rsidRPr="00FE1142">
              <w:rPr>
                <w:sz w:val="22"/>
                <w:szCs w:val="22"/>
                <w:lang w:val="et-EE" w:eastAsia="en-GB"/>
              </w:rPr>
              <w:t>Tugiteenused</w:t>
            </w:r>
          </w:p>
        </w:tc>
        <w:tc>
          <w:tcPr>
            <w:tcW w:w="1155"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0</w:t>
            </w:r>
          </w:p>
        </w:tc>
        <w:tc>
          <w:tcPr>
            <w:tcW w:w="113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210 000</w:t>
            </w:r>
          </w:p>
        </w:tc>
        <w:tc>
          <w:tcPr>
            <w:tcW w:w="1196" w:type="dxa"/>
            <w:shd w:val="clear" w:color="auto" w:fill="auto"/>
            <w:vAlign w:val="center"/>
            <w:hideMark/>
          </w:tcPr>
          <w:p w:rsidR="003B30AD" w:rsidRPr="00FE1142" w:rsidRDefault="003B30AD" w:rsidP="003B30AD">
            <w:pPr>
              <w:jc w:val="right"/>
              <w:rPr>
                <w:sz w:val="22"/>
                <w:szCs w:val="22"/>
              </w:rPr>
            </w:pPr>
            <w:r w:rsidRPr="00FE1142">
              <w:rPr>
                <w:sz w:val="22"/>
                <w:szCs w:val="22"/>
                <w:lang w:val="et-EE" w:eastAsia="en-GB"/>
              </w:rPr>
              <w:t>190 449</w:t>
            </w:r>
          </w:p>
        </w:tc>
        <w:tc>
          <w:tcPr>
            <w:tcW w:w="4536" w:type="dxa"/>
            <w:shd w:val="clear" w:color="auto" w:fill="auto"/>
            <w:vAlign w:val="center"/>
            <w:hideMark/>
          </w:tcPr>
          <w:p w:rsidR="003B30AD" w:rsidRPr="002B2E4F" w:rsidRDefault="003B30AD" w:rsidP="003B30AD">
            <w:pPr>
              <w:rPr>
                <w:sz w:val="22"/>
                <w:szCs w:val="22"/>
              </w:rPr>
            </w:pPr>
            <w:r w:rsidRPr="00FE1142">
              <w:rPr>
                <w:sz w:val="22"/>
                <w:szCs w:val="22"/>
                <w:lang w:val="et-EE"/>
              </w:rPr>
              <w:t>Tulu  kavandatakse vastavalt Narva Linnavalitsuse ja Sotsiaalkindlustusameti vahel sõlmitud  lepingule - toetamine tugiteenuste osutamisel raske ja sügava puudega lastele. Toetuse kasutamise periood on 01.01.2021-31.12.2022. Vahendid laekuvad Sotsiaalkindlustusametilt projekti korraldamiseks esitatud arvete alusel.</w:t>
            </w:r>
            <w:r w:rsidR="007F395E" w:rsidRPr="00FE1142">
              <w:rPr>
                <w:sz w:val="22"/>
                <w:szCs w:val="22"/>
                <w:lang w:val="et-EE"/>
              </w:rPr>
              <w:t xml:space="preserve"> Sõltuvalt projekti realiseerimisest andmed täpsustatakse ja vastavad muudatused kajastatakse 2022.a linna eelarves.</w:t>
            </w:r>
          </w:p>
        </w:tc>
      </w:tr>
    </w:tbl>
    <w:p w:rsidR="003B30AD" w:rsidRPr="003B30AD" w:rsidRDefault="003B30AD" w:rsidP="000C5ED2">
      <w:pPr>
        <w:spacing w:after="60"/>
        <w:jc w:val="center"/>
        <w:rPr>
          <w:i/>
          <w:color w:val="FF0000"/>
          <w:highlight w:val="yellow"/>
        </w:rPr>
      </w:pPr>
    </w:p>
    <w:p w:rsidR="000C5ED2" w:rsidRPr="0061061A" w:rsidRDefault="000C5ED2" w:rsidP="000C5ED2">
      <w:pPr>
        <w:spacing w:after="120"/>
        <w:jc w:val="both"/>
        <w:rPr>
          <w:bCs/>
          <w:kern w:val="24"/>
          <w:lang w:val="et-EE" w:eastAsia="et-EE"/>
        </w:rPr>
      </w:pPr>
      <w:r w:rsidRPr="0061061A">
        <w:rPr>
          <w:u w:val="single"/>
          <w:lang w:val="et-EE"/>
        </w:rPr>
        <w:t>Tulud üldvalitsemisest.</w:t>
      </w:r>
      <w:r w:rsidRPr="0061061A">
        <w:rPr>
          <w:lang w:val="et-EE"/>
        </w:rPr>
        <w:t xml:space="preserve"> Tulud on kavandatud mahus </w:t>
      </w:r>
      <w:r w:rsidRPr="00DF2E25">
        <w:rPr>
          <w:lang w:val="et-EE"/>
        </w:rPr>
        <w:t xml:space="preserve">1 400 eurot, </w:t>
      </w:r>
      <w:r w:rsidRPr="0061061A">
        <w:rPr>
          <w:bCs/>
          <w:kern w:val="24"/>
          <w:lang w:val="et-EE" w:eastAsia="et-EE"/>
        </w:rPr>
        <w:t xml:space="preserve">sh dokumentide tõlkimisest, </w:t>
      </w:r>
      <w:r w:rsidRPr="0061061A">
        <w:rPr>
          <w:lang w:val="et-EE" w:eastAsia="et-EE"/>
        </w:rPr>
        <w:t>perekonnaseisutoimingute teenustest.</w:t>
      </w:r>
    </w:p>
    <w:p w:rsidR="000C5ED2" w:rsidRPr="009E182A" w:rsidRDefault="000C5ED2" w:rsidP="000C5ED2">
      <w:pPr>
        <w:spacing w:after="160" w:line="259" w:lineRule="auto"/>
        <w:jc w:val="both"/>
        <w:rPr>
          <w:lang w:val="et-EE"/>
        </w:rPr>
      </w:pPr>
      <w:r w:rsidRPr="009E182A">
        <w:rPr>
          <w:u w:val="single"/>
          <w:lang w:val="et-EE"/>
        </w:rPr>
        <w:t xml:space="preserve">Tulud muudelt majandusaladelt </w:t>
      </w:r>
      <w:r w:rsidRPr="009E182A">
        <w:rPr>
          <w:lang w:val="et-EE"/>
        </w:rPr>
        <w:t xml:space="preserve">on kavandatud summas </w:t>
      </w:r>
      <w:r w:rsidRPr="00F1253C">
        <w:rPr>
          <w:lang w:val="et-EE"/>
        </w:rPr>
        <w:t xml:space="preserve">23 672 </w:t>
      </w:r>
      <w:r w:rsidRPr="009E182A">
        <w:rPr>
          <w:lang w:val="et-EE"/>
        </w:rPr>
        <w:t xml:space="preserve">eurot sh Narva </w:t>
      </w:r>
      <w:r w:rsidRPr="00F1253C">
        <w:rPr>
          <w:lang w:val="et-EE"/>
        </w:rPr>
        <w:t xml:space="preserve">Turismiinfokeskuse </w:t>
      </w:r>
      <w:r w:rsidRPr="009E182A">
        <w:rPr>
          <w:lang w:val="et-EE"/>
        </w:rPr>
        <w:t xml:space="preserve">ja bastioni Victoria piletite ja teenuste müügist saadud tulu. </w:t>
      </w:r>
    </w:p>
    <w:p w:rsidR="000C5ED2" w:rsidRPr="002C5B7B" w:rsidRDefault="000C5ED2" w:rsidP="000C5ED2">
      <w:pPr>
        <w:spacing w:before="120" w:after="120"/>
        <w:jc w:val="both"/>
        <w:rPr>
          <w:lang w:val="et-EE"/>
        </w:rPr>
      </w:pPr>
      <w:r w:rsidRPr="002C5B7B">
        <w:rPr>
          <w:u w:val="single"/>
          <w:lang w:val="et-EE"/>
        </w:rPr>
        <w:t>Üür ja rent.</w:t>
      </w:r>
      <w:r w:rsidRPr="002C5B7B">
        <w:rPr>
          <w:lang w:val="et-EE"/>
        </w:rPr>
        <w:t xml:space="preserve"> Tulude kavandatav maht moodustab </w:t>
      </w:r>
      <w:r w:rsidRPr="00382D23">
        <w:rPr>
          <w:lang w:val="et-EE"/>
        </w:rPr>
        <w:t xml:space="preserve">344 817 </w:t>
      </w:r>
      <w:r w:rsidRPr="002C5B7B">
        <w:rPr>
          <w:lang w:val="et-EE"/>
        </w:rPr>
        <w:t>eurot. Antud tululiigi osas kavandatav summa on arvestatud lähtudes linnavara üürilepingutest (Narva Linnavalitsuse Linnamajandusamet – 308 795 eurot, Narva Linnavalitsuse Kultuuriosakond – 30 780 eurot, Narva Linnakantselei – 3 700 eurot, Narva Linna Arenduse ja Ökonoomika Amet – 1 542 eurot). Linnavara kasutusse andmisel arvestatakse tasu vastavalt Narva Linnavalitsuse 10.07.2019. a määrusele nr 12 „Linnavara kasutusse andmisel üüritasu arvestuse metoodilise juhendi kinnitamine“.</w:t>
      </w:r>
    </w:p>
    <w:p w:rsidR="000C5ED2" w:rsidRPr="006233A5" w:rsidRDefault="000C5ED2" w:rsidP="000C5ED2">
      <w:pPr>
        <w:tabs>
          <w:tab w:val="right" w:pos="8364"/>
        </w:tabs>
        <w:spacing w:after="120"/>
        <w:jc w:val="both"/>
        <w:rPr>
          <w:bCs/>
          <w:lang w:val="et-EE"/>
        </w:rPr>
      </w:pPr>
      <w:r w:rsidRPr="006233A5">
        <w:rPr>
          <w:u w:val="single"/>
          <w:lang w:val="et-EE"/>
        </w:rPr>
        <w:t>Õiguste müük (hoonestusõiguse seadmise tasu).</w:t>
      </w:r>
      <w:r w:rsidRPr="006233A5">
        <w:rPr>
          <w:lang w:val="et-EE"/>
        </w:rPr>
        <w:t xml:space="preserve"> Hoonestusõiguse seadmise tasu on planeeritud summas </w:t>
      </w:r>
      <w:r w:rsidRPr="00C42403">
        <w:rPr>
          <w:lang w:val="et-EE"/>
        </w:rPr>
        <w:t xml:space="preserve">18 710 </w:t>
      </w:r>
      <w:r w:rsidRPr="006233A5">
        <w:rPr>
          <w:lang w:val="et-EE"/>
        </w:rPr>
        <w:t>eurot. Hoonestusõiguse seadmise tasu laekub linna eelarvesse lepingute järgi 2 korda aastas: 1. juuliks ning 1.jaanuariks.</w:t>
      </w:r>
    </w:p>
    <w:p w:rsidR="00B3761A" w:rsidRDefault="000C5ED2" w:rsidP="000C5ED2">
      <w:pPr>
        <w:tabs>
          <w:tab w:val="left" w:pos="5460"/>
        </w:tabs>
        <w:spacing w:after="120"/>
        <w:jc w:val="both"/>
        <w:rPr>
          <w:lang w:val="et-EE"/>
        </w:rPr>
      </w:pPr>
      <w:r w:rsidRPr="005D1437">
        <w:rPr>
          <w:u w:val="single"/>
          <w:lang w:val="et-EE"/>
        </w:rPr>
        <w:t xml:space="preserve">Muu toodete ja teenuste müük. </w:t>
      </w:r>
      <w:r w:rsidRPr="005D1437">
        <w:rPr>
          <w:lang w:val="et-EE"/>
        </w:rPr>
        <w:t xml:space="preserve">Tulude kavandatav maht moodustab </w:t>
      </w:r>
      <w:r w:rsidRPr="00C42403">
        <w:rPr>
          <w:lang w:val="et-EE"/>
        </w:rPr>
        <w:t xml:space="preserve">1 450 </w:t>
      </w:r>
      <w:r w:rsidRPr="005D1437">
        <w:rPr>
          <w:lang w:val="et-EE"/>
        </w:rPr>
        <w:t xml:space="preserve">eurot, </w:t>
      </w:r>
      <w:r w:rsidRPr="005D1437">
        <w:t>sh olulisemad</w:t>
      </w:r>
      <w:r w:rsidRPr="005D1437">
        <w:rPr>
          <w:lang w:val="et-EE"/>
        </w:rPr>
        <w:t xml:space="preserve">: 1 000 eurot  - </w:t>
      </w:r>
      <w:r w:rsidRPr="005D1437">
        <w:rPr>
          <w:rFonts w:eastAsiaTheme="minorHAnsi"/>
          <w:lang w:val="et-EE"/>
        </w:rPr>
        <w:t>veo</w:t>
      </w:r>
      <w:r w:rsidRPr="005D1437">
        <w:rPr>
          <w:rFonts w:eastAsiaTheme="minorHAnsi"/>
          <w:lang w:val="et-EE" w:eastAsia="ru-RU"/>
        </w:rPr>
        <w:t>loa taotluse läbivaatamise eest;</w:t>
      </w:r>
      <w:r w:rsidRPr="005D1437">
        <w:rPr>
          <w:lang w:val="et-EE"/>
        </w:rPr>
        <w:t xml:space="preserve"> 200 eurot - enampakkumise osalemise eest.</w:t>
      </w:r>
    </w:p>
    <w:p w:rsidR="003B17C0" w:rsidRPr="00AD2BE2" w:rsidRDefault="003B17C0" w:rsidP="000C5ED2">
      <w:pPr>
        <w:tabs>
          <w:tab w:val="left" w:pos="5460"/>
        </w:tabs>
        <w:spacing w:after="120"/>
        <w:jc w:val="both"/>
        <w:rPr>
          <w:color w:val="2F5496" w:themeColor="accent5" w:themeShade="BF"/>
          <w:highlight w:val="yellow"/>
        </w:rPr>
      </w:pPr>
    </w:p>
    <w:p w:rsidR="00B3761A" w:rsidRPr="003B17C0" w:rsidRDefault="00B3761A" w:rsidP="00B3761A">
      <w:pPr>
        <w:tabs>
          <w:tab w:val="left" w:pos="5460"/>
        </w:tabs>
        <w:spacing w:after="120"/>
        <w:jc w:val="both"/>
        <w:rPr>
          <w:b/>
          <w:i/>
        </w:rPr>
      </w:pPr>
      <w:r w:rsidRPr="003B17C0">
        <w:rPr>
          <w:b/>
          <w:i/>
        </w:rPr>
        <w:t xml:space="preserve">3. Saadud toetused. </w:t>
      </w:r>
    </w:p>
    <w:p w:rsidR="00F378E7" w:rsidRPr="00EC5D01" w:rsidRDefault="00F378E7" w:rsidP="00F378E7">
      <w:pPr>
        <w:spacing w:after="120"/>
        <w:rPr>
          <w:i/>
          <w:lang w:val="et-EE"/>
        </w:rPr>
      </w:pPr>
      <w:r w:rsidRPr="00EC5D01">
        <w:rPr>
          <w:lang w:val="et-EE"/>
        </w:rPr>
        <w:t xml:space="preserve">Saadud toetused on 2022.aasta eelarve eelnõus kavandatud summas </w:t>
      </w:r>
      <w:r w:rsidRPr="00373753">
        <w:rPr>
          <w:lang w:val="et-EE"/>
        </w:rPr>
        <w:t xml:space="preserve">32 926 983 </w:t>
      </w:r>
      <w:r w:rsidRPr="00EC5D01">
        <w:rPr>
          <w:lang w:val="et-EE"/>
        </w:rPr>
        <w:t xml:space="preserve">eurot. </w:t>
      </w:r>
    </w:p>
    <w:p w:rsidR="00F378E7" w:rsidRDefault="00F378E7" w:rsidP="00F378E7">
      <w:pPr>
        <w:jc w:val="both"/>
        <w:rPr>
          <w:snapToGrid w:val="0"/>
          <w:lang w:val="et-EE"/>
        </w:rPr>
      </w:pPr>
      <w:r w:rsidRPr="00EC5D01">
        <w:rPr>
          <w:u w:val="single"/>
          <w:lang w:val="et-EE"/>
        </w:rPr>
        <w:t>Saadud tegevuskulude sihtfinantseerimine</w:t>
      </w:r>
      <w:r w:rsidRPr="00EC5D01">
        <w:rPr>
          <w:lang w:val="et-EE"/>
        </w:rPr>
        <w:t xml:space="preserve"> on kavandatud 2022. </w:t>
      </w:r>
      <w:r>
        <w:rPr>
          <w:lang w:val="et-EE"/>
        </w:rPr>
        <w:t xml:space="preserve">aasta </w:t>
      </w:r>
      <w:r w:rsidRPr="00EC5D01">
        <w:rPr>
          <w:lang w:val="et-EE"/>
        </w:rPr>
        <w:t xml:space="preserve">eelarve eelnõus summas </w:t>
      </w:r>
      <w:r w:rsidRPr="00F057AE">
        <w:rPr>
          <w:lang w:val="et-EE"/>
        </w:rPr>
        <w:t xml:space="preserve">374 607 </w:t>
      </w:r>
      <w:r w:rsidRPr="00EC5D01">
        <w:rPr>
          <w:lang w:val="et-EE"/>
        </w:rPr>
        <w:t>eurot, andmed toetuste kohta on esitatud alltoodud tabelis</w:t>
      </w:r>
      <w:r w:rsidRPr="00EC5D01">
        <w:rPr>
          <w:snapToGrid w:val="0"/>
          <w:lang w:val="et-EE"/>
        </w:rPr>
        <w:t>.</w:t>
      </w:r>
    </w:p>
    <w:p w:rsidR="009F24F8" w:rsidRDefault="009F24F8" w:rsidP="00F378E7">
      <w:pPr>
        <w:jc w:val="both"/>
        <w:rPr>
          <w:snapToGrid w:val="0"/>
          <w:lang w:val="et-EE"/>
        </w:rPr>
      </w:pPr>
    </w:p>
    <w:p w:rsidR="00F378E7" w:rsidRPr="002E0DB8" w:rsidRDefault="00F378E7" w:rsidP="00F378E7">
      <w:pPr>
        <w:jc w:val="both"/>
        <w:rPr>
          <w:snapToGrid w:val="0"/>
          <w:color w:val="FF0000"/>
          <w:sz w:val="10"/>
          <w:szCs w:val="10"/>
          <w:highlight w:val="yellow"/>
        </w:rPr>
      </w:pPr>
    </w:p>
    <w:p w:rsidR="00F378E7" w:rsidRPr="00167803" w:rsidRDefault="00F378E7" w:rsidP="00F378E7">
      <w:pPr>
        <w:autoSpaceDE w:val="0"/>
        <w:autoSpaceDN w:val="0"/>
        <w:adjustRightInd w:val="0"/>
        <w:jc w:val="center"/>
        <w:rPr>
          <w:i/>
        </w:rPr>
      </w:pPr>
      <w:r w:rsidRPr="00167803">
        <w:rPr>
          <w:i/>
        </w:rPr>
        <w:t>Tabel 6. Saadud tegevuskulude sihtfinantseerimine, eurodes</w:t>
      </w: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gridCol w:w="1076"/>
      </w:tblGrid>
      <w:tr w:rsidR="00F378E7" w:rsidRPr="002E0DB8" w:rsidTr="003A0A19">
        <w:trPr>
          <w:trHeight w:val="208"/>
        </w:trPr>
        <w:tc>
          <w:tcPr>
            <w:tcW w:w="8959" w:type="dxa"/>
            <w:tcBorders>
              <w:top w:val="single" w:sz="4" w:space="0" w:color="auto"/>
              <w:left w:val="single" w:sz="4" w:space="0" w:color="auto"/>
              <w:bottom w:val="single" w:sz="4" w:space="0" w:color="auto"/>
              <w:right w:val="single" w:sz="4" w:space="0" w:color="auto"/>
            </w:tcBorders>
            <w:shd w:val="clear" w:color="auto" w:fill="auto"/>
            <w:noWrap/>
            <w:hideMark/>
          </w:tcPr>
          <w:p w:rsidR="00F378E7" w:rsidRDefault="00F378E7" w:rsidP="00CE457E">
            <w:pPr>
              <w:rPr>
                <w:lang w:val="et-EE" w:eastAsia="en-GB"/>
              </w:rPr>
            </w:pPr>
            <w:r w:rsidRPr="00DE7D21">
              <w:rPr>
                <w:lang w:val="et-EE" w:eastAsia="en-GB"/>
              </w:rPr>
              <w:t xml:space="preserve">Asutuste sihtotstarbelised laekumised: </w:t>
            </w:r>
          </w:p>
          <w:p w:rsidR="00F378E7" w:rsidRDefault="00F378E7" w:rsidP="00CE457E">
            <w:pPr>
              <w:rPr>
                <w:lang w:val="et-EE" w:eastAsia="en-GB"/>
              </w:rPr>
            </w:pPr>
            <w:r w:rsidRPr="00DE7D21">
              <w:rPr>
                <w:lang w:val="et-EE" w:eastAsia="en-GB"/>
              </w:rPr>
              <w:t xml:space="preserve">353 734 eurot - Spordikoolituse ja -Teabe SA-lt Narva Paemurru Spordikooli, Narva Spordikooli Energia ja Narva Laste Loomemaja laste ning noorte treeningrühmi juhendavate treenerite tööjõukulude osaliseks katmiseks; </w:t>
            </w:r>
          </w:p>
          <w:p w:rsidR="00F378E7" w:rsidRPr="002E0DB8" w:rsidRDefault="00F378E7" w:rsidP="00CE457E">
            <w:pPr>
              <w:rPr>
                <w:color w:val="FF0000"/>
                <w:highlight w:val="yellow"/>
                <w:lang w:val="et-EE" w:eastAsia="en-GB"/>
              </w:rPr>
            </w:pPr>
            <w:r w:rsidRPr="00DE7D21">
              <w:rPr>
                <w:lang w:val="et-EE" w:eastAsia="en-GB"/>
              </w:rPr>
              <w:t>20 873 eurot - Eesti Rahvakultuuri Keskuselt Narva Kultuurimaja Rugodivi laulu ja tantsupeoliikumises osalevate kollektiivide juhendajate tööjõukulude osaliseks katmiseks.</w:t>
            </w:r>
          </w:p>
        </w:tc>
        <w:tc>
          <w:tcPr>
            <w:tcW w:w="1076" w:type="dxa"/>
            <w:tcBorders>
              <w:top w:val="single" w:sz="4" w:space="0" w:color="auto"/>
              <w:left w:val="nil"/>
              <w:bottom w:val="single" w:sz="4" w:space="0" w:color="auto"/>
              <w:right w:val="single" w:sz="4" w:space="0" w:color="auto"/>
            </w:tcBorders>
            <w:shd w:val="clear" w:color="auto" w:fill="auto"/>
            <w:hideMark/>
          </w:tcPr>
          <w:p w:rsidR="00F378E7" w:rsidRPr="002E0DB8" w:rsidRDefault="00F378E7" w:rsidP="00CE457E">
            <w:pPr>
              <w:jc w:val="right"/>
              <w:rPr>
                <w:color w:val="FF0000"/>
                <w:highlight w:val="yellow"/>
                <w:lang w:val="et-EE" w:eastAsia="en-GB"/>
              </w:rPr>
            </w:pPr>
            <w:r w:rsidRPr="00F057AE">
              <w:rPr>
                <w:lang w:val="et-EE" w:eastAsia="en-GB"/>
              </w:rPr>
              <w:t>374 607</w:t>
            </w:r>
          </w:p>
        </w:tc>
      </w:tr>
    </w:tbl>
    <w:p w:rsidR="00F378E7" w:rsidRPr="005471CB" w:rsidRDefault="00F378E7" w:rsidP="00F378E7">
      <w:pPr>
        <w:spacing w:before="120" w:after="120"/>
        <w:jc w:val="both"/>
        <w:rPr>
          <w:lang w:val="et-EE"/>
        </w:rPr>
      </w:pPr>
      <w:r w:rsidRPr="005471CB">
        <w:rPr>
          <w:lang w:val="et-EE"/>
        </w:rPr>
        <w:t>Eelarveaasta jooksul täiendavate toetuste saamisel vastavad muudatused kajastatakse linna eelarves.</w:t>
      </w:r>
    </w:p>
    <w:p w:rsidR="00F378E7" w:rsidRPr="00924324" w:rsidRDefault="00F378E7" w:rsidP="00F378E7">
      <w:pPr>
        <w:autoSpaceDE w:val="0"/>
        <w:autoSpaceDN w:val="0"/>
        <w:adjustRightInd w:val="0"/>
        <w:spacing w:after="120"/>
        <w:jc w:val="both"/>
        <w:rPr>
          <w:sz w:val="18"/>
          <w:szCs w:val="18"/>
          <w:lang w:val="et-EE" w:eastAsia="et-EE"/>
        </w:rPr>
      </w:pPr>
      <w:r w:rsidRPr="00924324">
        <w:rPr>
          <w:u w:val="single"/>
          <w:lang w:val="et-EE" w:eastAsia="et-EE"/>
        </w:rPr>
        <w:t xml:space="preserve">Kohaliku omavalitsuse </w:t>
      </w:r>
      <w:r w:rsidRPr="00924324">
        <w:rPr>
          <w:u w:val="single"/>
          <w:lang w:val="et-EE"/>
        </w:rPr>
        <w:t xml:space="preserve">toetusfondi ja </w:t>
      </w:r>
      <w:r w:rsidRPr="00924324">
        <w:rPr>
          <w:u w:val="single"/>
          <w:lang w:val="et-EE" w:eastAsia="et-EE"/>
        </w:rPr>
        <w:t>t</w:t>
      </w:r>
      <w:r w:rsidRPr="00924324">
        <w:rPr>
          <w:u w:val="single"/>
          <w:lang w:val="et-EE"/>
        </w:rPr>
        <w:t>asandusfondi</w:t>
      </w:r>
      <w:r w:rsidRPr="00924324">
        <w:rPr>
          <w:lang w:val="et-EE"/>
        </w:rPr>
        <w:t xml:space="preserve"> vahendite arvutused on esialgsed, peale Vabariigi Valitsuse vastava korralduse vastuvõtmist andmed täpsustatakse ja vastavad muudatused kajastatakse 2022.a linna eelarves.</w:t>
      </w:r>
    </w:p>
    <w:p w:rsidR="00F378E7" w:rsidRPr="000D1022" w:rsidRDefault="00F378E7" w:rsidP="00F378E7">
      <w:pPr>
        <w:autoSpaceDE w:val="0"/>
        <w:autoSpaceDN w:val="0"/>
        <w:adjustRightInd w:val="0"/>
        <w:spacing w:before="120" w:after="240"/>
        <w:jc w:val="both"/>
        <w:rPr>
          <w:snapToGrid w:val="0"/>
          <w:lang w:val="et-EE"/>
        </w:rPr>
      </w:pPr>
      <w:r w:rsidRPr="000D1022">
        <w:rPr>
          <w:u w:val="single"/>
          <w:lang w:val="et-EE" w:eastAsia="et-EE"/>
        </w:rPr>
        <w:t>Kohaliku omavalitsuse t</w:t>
      </w:r>
      <w:r w:rsidRPr="000D1022">
        <w:rPr>
          <w:u w:val="single"/>
          <w:lang w:val="et-EE"/>
        </w:rPr>
        <w:t>oetusfond</w:t>
      </w:r>
      <w:r w:rsidRPr="000D1022">
        <w:rPr>
          <w:snapToGrid w:val="0"/>
          <w:lang w:val="et-EE"/>
        </w:rPr>
        <w:t xml:space="preserve"> on kavandatud 2022.a linna eelarve eelnõus summas </w:t>
      </w:r>
      <w:r w:rsidRPr="00422468">
        <w:rPr>
          <w:snapToGrid w:val="0"/>
          <w:lang w:val="et-EE"/>
        </w:rPr>
        <w:t xml:space="preserve">16 665 030 </w:t>
      </w:r>
      <w:r w:rsidRPr="000D1022">
        <w:rPr>
          <w:snapToGrid w:val="0"/>
          <w:lang w:val="et-EE"/>
        </w:rPr>
        <w:t>eurot.</w:t>
      </w:r>
      <w:r w:rsidRPr="000D1022">
        <w:rPr>
          <w:lang w:val="et-EE" w:eastAsia="et-EE"/>
        </w:rPr>
        <w:t xml:space="preserve"> Kohaliku omavalitsuse t</w:t>
      </w:r>
      <w:r w:rsidRPr="000D1022">
        <w:rPr>
          <w:lang w:val="et-EE"/>
        </w:rPr>
        <w:t>oetusfondi jaotamine toetuse liikide kohta on esitatud alltoodud tabelis</w:t>
      </w:r>
      <w:r w:rsidRPr="000D1022">
        <w:rPr>
          <w:snapToGrid w:val="0"/>
          <w:lang w:val="et-EE"/>
        </w:rPr>
        <w:t>.</w:t>
      </w:r>
    </w:p>
    <w:p w:rsidR="00F378E7" w:rsidRDefault="00F378E7" w:rsidP="00F378E7">
      <w:pPr>
        <w:autoSpaceDE w:val="0"/>
        <w:autoSpaceDN w:val="0"/>
        <w:adjustRightInd w:val="0"/>
        <w:ind w:firstLine="720"/>
        <w:rPr>
          <w:i/>
        </w:rPr>
      </w:pPr>
      <w:r w:rsidRPr="006779F8">
        <w:rPr>
          <w:i/>
        </w:rPr>
        <w:t xml:space="preserve">Tabel 7. </w:t>
      </w:r>
      <w:r w:rsidRPr="006779F8">
        <w:rPr>
          <w:i/>
          <w:lang w:eastAsia="et-EE"/>
        </w:rPr>
        <w:t>Kohaliku omavalitsuse t</w:t>
      </w:r>
      <w:r w:rsidRPr="006779F8">
        <w:rPr>
          <w:i/>
        </w:rPr>
        <w:t xml:space="preserve">oetusfondi </w:t>
      </w:r>
      <w:proofErr w:type="gramStart"/>
      <w:r w:rsidRPr="006779F8">
        <w:rPr>
          <w:i/>
        </w:rPr>
        <w:t>vahendid ,</w:t>
      </w:r>
      <w:proofErr w:type="gramEnd"/>
      <w:r w:rsidRPr="006779F8">
        <w:rPr>
          <w:i/>
        </w:rPr>
        <w:t xml:space="preserve"> eurodes</w:t>
      </w:r>
    </w:p>
    <w:tbl>
      <w:tblPr>
        <w:tblW w:w="9175" w:type="dxa"/>
        <w:jc w:val="center"/>
        <w:tblLook w:val="04A0" w:firstRow="1" w:lastRow="0" w:firstColumn="1" w:lastColumn="0" w:noHBand="0" w:noVBand="1"/>
      </w:tblPr>
      <w:tblGrid>
        <w:gridCol w:w="7933"/>
        <w:gridCol w:w="1242"/>
      </w:tblGrid>
      <w:tr w:rsidR="00F378E7" w:rsidRPr="00E36568" w:rsidTr="00CE457E">
        <w:trPr>
          <w:trHeight w:val="269"/>
          <w:jc w:val="center"/>
        </w:trPr>
        <w:tc>
          <w:tcPr>
            <w:tcW w:w="7933" w:type="dxa"/>
            <w:tcBorders>
              <w:top w:val="single" w:sz="4" w:space="0" w:color="auto"/>
              <w:left w:val="single" w:sz="4" w:space="0" w:color="auto"/>
              <w:bottom w:val="single" w:sz="4" w:space="0" w:color="auto"/>
              <w:right w:val="single" w:sz="4" w:space="0" w:color="auto"/>
            </w:tcBorders>
            <w:shd w:val="clear" w:color="auto" w:fill="auto"/>
            <w:noWrap/>
            <w:hideMark/>
          </w:tcPr>
          <w:p w:rsidR="00F378E7" w:rsidRPr="00E36568" w:rsidRDefault="00F378E7" w:rsidP="00CE457E">
            <w:pPr>
              <w:rPr>
                <w:b/>
                <w:bCs/>
                <w:sz w:val="22"/>
                <w:szCs w:val="22"/>
                <w:lang w:val="et-EE" w:eastAsia="en-GB"/>
              </w:rPr>
            </w:pPr>
            <w:r w:rsidRPr="00E36568">
              <w:rPr>
                <w:b/>
                <w:bCs/>
                <w:sz w:val="22"/>
                <w:szCs w:val="22"/>
                <w:lang w:val="et-EE" w:eastAsia="en-GB"/>
              </w:rPr>
              <w:t>Kohaliku omavalitsuse toetusfond</w:t>
            </w:r>
            <w:r w:rsidRPr="00E36568">
              <w:rPr>
                <w:sz w:val="22"/>
                <w:szCs w:val="22"/>
                <w:lang w:val="et-EE" w:eastAsia="en-GB"/>
              </w:rPr>
              <w:t>, sh:</w:t>
            </w:r>
          </w:p>
        </w:tc>
        <w:tc>
          <w:tcPr>
            <w:tcW w:w="1242" w:type="dxa"/>
            <w:tcBorders>
              <w:top w:val="single" w:sz="4" w:space="0" w:color="auto"/>
              <w:left w:val="nil"/>
              <w:bottom w:val="single" w:sz="4" w:space="0" w:color="auto"/>
              <w:right w:val="single" w:sz="4" w:space="0" w:color="auto"/>
            </w:tcBorders>
            <w:shd w:val="clear" w:color="000000" w:fill="FFFFFF"/>
            <w:noWrap/>
            <w:hideMark/>
          </w:tcPr>
          <w:p w:rsidR="00F378E7" w:rsidRPr="005446F4" w:rsidRDefault="00F378E7" w:rsidP="00CE457E">
            <w:pPr>
              <w:jc w:val="right"/>
              <w:rPr>
                <w:b/>
                <w:bCs/>
                <w:sz w:val="22"/>
                <w:szCs w:val="22"/>
                <w:lang w:val="et-EE" w:eastAsia="en-GB"/>
              </w:rPr>
            </w:pPr>
            <w:r w:rsidRPr="005446F4">
              <w:rPr>
                <w:b/>
                <w:bCs/>
                <w:sz w:val="22"/>
                <w:szCs w:val="22"/>
                <w:lang w:val="et-EE" w:eastAsia="en-GB"/>
              </w:rPr>
              <w:t>16 665 030</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Üldhariduskoolide pidamiseks antav toetus</w:t>
            </w:r>
            <w:r w:rsidRPr="00E36568">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12 361 669</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 xml:space="preserve">Toimetulekutoetuse maksmise hüvitis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771 377</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Kohalike teede hoiu toetus</w:t>
            </w:r>
            <w:r w:rsidRPr="00E36568">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405 083</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Raske ja sügava puudega lastele abi osutamise toetus</w:t>
            </w:r>
            <w:r w:rsidRPr="00E36568">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132 425</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Huvihariduse ja -tegevuse toetus</w:t>
            </w:r>
            <w:r w:rsidRPr="00E36568">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308 777</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 xml:space="preserve">Koolieelsete lasteasutuste õpetajate tööjõukulude toetus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1 102 943</w:t>
            </w:r>
          </w:p>
        </w:tc>
      </w:tr>
      <w:tr w:rsidR="00F378E7" w:rsidRPr="00E36568" w:rsidTr="00C24296">
        <w:trPr>
          <w:trHeight w:val="63"/>
          <w:jc w:val="center"/>
        </w:trPr>
        <w:tc>
          <w:tcPr>
            <w:tcW w:w="7933" w:type="dxa"/>
            <w:tcBorders>
              <w:top w:val="nil"/>
              <w:left w:val="single" w:sz="4" w:space="0" w:color="auto"/>
              <w:bottom w:val="single" w:sz="4" w:space="0" w:color="auto"/>
              <w:right w:val="single" w:sz="4" w:space="0" w:color="auto"/>
            </w:tcBorders>
            <w:shd w:val="clear" w:color="000000" w:fill="FFFFFF"/>
            <w:hideMark/>
          </w:tcPr>
          <w:p w:rsidR="00F378E7" w:rsidRPr="00E36568" w:rsidRDefault="00F378E7" w:rsidP="00C24296">
            <w:pPr>
              <w:rPr>
                <w:sz w:val="22"/>
                <w:szCs w:val="22"/>
                <w:lang w:val="et-EE" w:eastAsia="en-GB"/>
              </w:rPr>
            </w:pPr>
            <w:r w:rsidRPr="00E36568">
              <w:rPr>
                <w:sz w:val="22"/>
                <w:szCs w:val="22"/>
                <w:lang w:val="et-EE" w:eastAsia="en-GB"/>
              </w:rPr>
              <w:t xml:space="preserve">Rahvastikutoimingute kulude hüvitis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84 722</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Matusetoetus</w:t>
            </w:r>
            <w:r w:rsidRPr="00E36568">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rsidR="00F378E7" w:rsidRPr="005446F4" w:rsidRDefault="00F378E7" w:rsidP="00CE457E">
            <w:pPr>
              <w:jc w:val="right"/>
              <w:rPr>
                <w:sz w:val="22"/>
                <w:szCs w:val="22"/>
                <w:lang w:val="et-EE" w:eastAsia="en-GB"/>
              </w:rPr>
            </w:pPr>
            <w:r w:rsidRPr="005446F4">
              <w:rPr>
                <w:sz w:val="22"/>
                <w:szCs w:val="22"/>
                <w:lang w:val="et-EE" w:eastAsia="en-GB"/>
              </w:rPr>
              <w:t>229 362</w:t>
            </w:r>
          </w:p>
        </w:tc>
      </w:tr>
      <w:tr w:rsidR="00F378E7" w:rsidRPr="00E36568" w:rsidTr="00CE457E">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rsidR="00F378E7" w:rsidRPr="00E36568" w:rsidRDefault="00F378E7" w:rsidP="00CE457E">
            <w:pPr>
              <w:rPr>
                <w:sz w:val="22"/>
                <w:szCs w:val="22"/>
                <w:lang w:val="et-EE" w:eastAsia="en-GB"/>
              </w:rPr>
            </w:pPr>
            <w:r w:rsidRPr="00E36568">
              <w:rPr>
                <w:sz w:val="22"/>
                <w:szCs w:val="22"/>
                <w:lang w:val="et-EE" w:eastAsia="en-GB"/>
              </w:rPr>
              <w:t>Asendus- ja järelhooldusteenuse toetus</w:t>
            </w:r>
            <w:r w:rsidRPr="00E36568">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vAlign w:val="bottom"/>
            <w:hideMark/>
          </w:tcPr>
          <w:p w:rsidR="00F378E7" w:rsidRPr="005446F4" w:rsidRDefault="00F378E7" w:rsidP="00CE457E">
            <w:pPr>
              <w:jc w:val="right"/>
              <w:rPr>
                <w:sz w:val="22"/>
                <w:szCs w:val="22"/>
                <w:lang w:val="et-EE" w:eastAsia="en-GB"/>
              </w:rPr>
            </w:pPr>
            <w:r w:rsidRPr="005446F4">
              <w:rPr>
                <w:sz w:val="22"/>
                <w:szCs w:val="22"/>
                <w:lang w:val="et-EE" w:eastAsia="en-GB"/>
              </w:rPr>
              <w:t>1 268 672</w:t>
            </w:r>
          </w:p>
        </w:tc>
      </w:tr>
    </w:tbl>
    <w:p w:rsidR="00F378E7" w:rsidRDefault="00F378E7" w:rsidP="00F378E7">
      <w:pPr>
        <w:autoSpaceDE w:val="0"/>
        <w:autoSpaceDN w:val="0"/>
        <w:adjustRightInd w:val="0"/>
        <w:ind w:firstLine="720"/>
        <w:rPr>
          <w:i/>
        </w:rPr>
      </w:pPr>
    </w:p>
    <w:p w:rsidR="00F378E7" w:rsidRDefault="00F378E7" w:rsidP="00F378E7">
      <w:pPr>
        <w:spacing w:after="120"/>
        <w:jc w:val="both"/>
        <w:rPr>
          <w:rFonts w:eastAsiaTheme="minorHAnsi" w:cstheme="minorBidi"/>
          <w:szCs w:val="22"/>
          <w:lang w:val="et-EE"/>
        </w:rPr>
      </w:pPr>
      <w:r w:rsidRPr="00112811">
        <w:rPr>
          <w:rFonts w:eastAsiaTheme="minorHAnsi" w:cstheme="minorBidi"/>
          <w:i/>
          <w:szCs w:val="22"/>
          <w:lang w:val="et-EE"/>
        </w:rPr>
        <w:t>Toetust üldhariduskoolide pidamiseks</w:t>
      </w:r>
      <w:r w:rsidRPr="00112811">
        <w:rPr>
          <w:rFonts w:eastAsiaTheme="minorHAnsi" w:cstheme="minorBidi"/>
          <w:szCs w:val="22"/>
          <w:lang w:val="et-EE"/>
        </w:rPr>
        <w:t xml:space="preserve"> antakse õpetajate, direktorite ja õppealajuhatajate tööjõukuluks ja nende täienduskoolituseks, õppekirjanduseks, koolilõunaks ning tõhustatud ja eritoe tegevuskuludeks (toetatakse vajalike tugiteenuste, kohandatud õppematerjalide, -vahendite ja –keskkonna pakkumisega </w:t>
      </w:r>
      <w:r w:rsidRPr="004E1051">
        <w:rPr>
          <w:rFonts w:eastAsiaTheme="minorHAnsi" w:cstheme="minorBidi"/>
          <w:szCs w:val="22"/>
          <w:lang w:val="et-EE"/>
        </w:rPr>
        <w:t>seotud kulude katmist).</w:t>
      </w:r>
      <w:r>
        <w:rPr>
          <w:rFonts w:eastAsiaTheme="minorHAnsi" w:cstheme="minorBidi"/>
          <w:szCs w:val="22"/>
          <w:lang w:val="et-EE"/>
        </w:rPr>
        <w:t xml:space="preserve"> Ü</w:t>
      </w:r>
      <w:r w:rsidRPr="00112811">
        <w:rPr>
          <w:rFonts w:eastAsiaTheme="minorHAnsi" w:cstheme="minorBidi"/>
          <w:szCs w:val="22"/>
          <w:lang w:val="et-EE"/>
        </w:rPr>
        <w:t xml:space="preserve">ldhariduskoolide pidamiseks antava summa suurus sõltub õpilaste arvu muutustest. </w:t>
      </w:r>
    </w:p>
    <w:p w:rsidR="00F378E7" w:rsidRPr="00E951BA" w:rsidRDefault="00F378E7" w:rsidP="00F378E7">
      <w:pPr>
        <w:spacing w:after="120"/>
        <w:jc w:val="both"/>
        <w:rPr>
          <w:rFonts w:eastAsiaTheme="minorHAnsi" w:cstheme="minorBidi"/>
          <w:color w:val="FF0000"/>
          <w:szCs w:val="22"/>
          <w:lang w:val="et-EE"/>
        </w:rPr>
      </w:pPr>
      <w:r w:rsidRPr="00E951BA">
        <w:rPr>
          <w:rFonts w:eastAsiaTheme="minorHAnsi" w:cstheme="minorBidi"/>
          <w:i/>
          <w:szCs w:val="22"/>
          <w:lang w:val="et-EE"/>
        </w:rPr>
        <w:t xml:space="preserve">Toimetulekutoetust </w:t>
      </w:r>
      <w:r w:rsidRPr="00E951BA">
        <w:rPr>
          <w:rFonts w:eastAsiaTheme="minorHAnsi" w:cstheme="minorBidi"/>
          <w:szCs w:val="22"/>
          <w:lang w:val="et-EE"/>
        </w:rPr>
        <w:t>maksavad välja kohaliku omavalitsuse üksused selleks riigieelarvest saadava hüvitise arvelt.</w:t>
      </w:r>
      <w:r w:rsidRPr="00A10A6F">
        <w:rPr>
          <w:lang w:val="et-EE"/>
        </w:rPr>
        <w:t xml:space="preserve"> </w:t>
      </w:r>
      <w:r w:rsidRPr="008E76B3">
        <w:rPr>
          <w:rFonts w:eastAsiaTheme="minorHAnsi" w:cstheme="minorBidi"/>
          <w:szCs w:val="22"/>
          <w:lang w:val="et-EE"/>
        </w:rPr>
        <w:t>Toimetulekutoetuse maksmise kulude hüvitamisel kohaliku omavalitsuse üksusele lähtutakse sotsiaalhoolekande seaduse § 156 lõikest 1.</w:t>
      </w:r>
      <w:r w:rsidRPr="00E951BA">
        <w:rPr>
          <w:rFonts w:eastAsiaTheme="minorHAnsi" w:cstheme="minorBidi"/>
          <w:szCs w:val="22"/>
          <w:lang w:val="et-EE"/>
        </w:rPr>
        <w:t xml:space="preserve"> </w:t>
      </w:r>
    </w:p>
    <w:p w:rsidR="00F378E7" w:rsidRPr="007F738E" w:rsidRDefault="00F378E7" w:rsidP="00F378E7">
      <w:pPr>
        <w:spacing w:after="120"/>
        <w:jc w:val="both"/>
        <w:rPr>
          <w:rFonts w:eastAsiaTheme="minorHAnsi" w:cstheme="minorBidi"/>
          <w:szCs w:val="22"/>
          <w:lang w:val="et-EE"/>
        </w:rPr>
      </w:pPr>
      <w:r w:rsidRPr="007F738E">
        <w:rPr>
          <w:rFonts w:eastAsiaTheme="minorHAnsi" w:cstheme="minorBidi"/>
          <w:i/>
          <w:szCs w:val="22"/>
          <w:lang w:val="et-EE"/>
        </w:rPr>
        <w:t>Kohalike teede hoiu toetus</w:t>
      </w:r>
      <w:r w:rsidRPr="007F738E">
        <w:rPr>
          <w:rFonts w:eastAsiaTheme="minorHAnsi" w:cstheme="minorBidi"/>
          <w:szCs w:val="22"/>
          <w:lang w:val="et-EE"/>
        </w:rPr>
        <w:t xml:space="preserve"> suurendab kohaliku omavalitsuse üksuste võimekust kohalike teede jooksval hooldamisel ning ehitamisel.</w:t>
      </w:r>
    </w:p>
    <w:p w:rsidR="00F378E7" w:rsidRPr="00DE7D21" w:rsidRDefault="00F378E7" w:rsidP="00F378E7">
      <w:pPr>
        <w:pStyle w:val="Phitekst"/>
      </w:pPr>
      <w:r w:rsidRPr="00C362F9">
        <w:rPr>
          <w:i/>
        </w:rPr>
        <w:t>Raske ja sügava puudega laste lapsehoiuteenust</w:t>
      </w:r>
      <w:r w:rsidRPr="00DE7D21">
        <w:t xml:space="preserve"> korraldavad sotsiaalhoolekande seaduse kohaselt kohaliku omavalitsuse üksused. Kohaliku omavalitsuse üksus saab </w:t>
      </w:r>
      <w:r w:rsidRPr="00C362F9">
        <w:t xml:space="preserve">toetust kasutada raske ja sügava puudega laste </w:t>
      </w:r>
      <w:r w:rsidRPr="00DE7D21">
        <w:t>lapsehoiu-, tugiisiku-, sotsiaaltranspordi- või muudeks sotsiaalteenusteks, mis aitavad vähendada raske ja sügava puudega lapse perekonna hoolduskoormust või puudest tulenevat lisavajadust.</w:t>
      </w:r>
    </w:p>
    <w:p w:rsidR="00F378E7" w:rsidRPr="00DE7D21" w:rsidRDefault="00F378E7" w:rsidP="00F378E7">
      <w:pPr>
        <w:pStyle w:val="Phitekst"/>
      </w:pPr>
      <w:r w:rsidRPr="00C872F1">
        <w:rPr>
          <w:i/>
        </w:rPr>
        <w:t>Huvi</w:t>
      </w:r>
      <w:r>
        <w:rPr>
          <w:i/>
        </w:rPr>
        <w:t>harid</w:t>
      </w:r>
      <w:r w:rsidRPr="00C872F1">
        <w:rPr>
          <w:i/>
        </w:rPr>
        <w:t>use ja -tegevuse toetus</w:t>
      </w:r>
      <w:r w:rsidRPr="00C872F1">
        <w:t xml:space="preserve"> </w:t>
      </w:r>
      <w:r w:rsidRPr="00DE7D21">
        <w:t xml:space="preserve">panustab haridus ja noorte programmi eesmärgi saavutamisse. Kohaliku omavalitsuse üksustele suunatava toetuse eesmärk on teha huvitegevus ja huviharidus 7–19-aastastele noortele paremini majanduslikult ja regionaalselt kättesaadavaks ning pakkuda </w:t>
      </w:r>
      <w:r w:rsidRPr="00DE7D21">
        <w:lastRenderedPageBreak/>
        <w:t>mitmekesisemaid võimalusi vähemalt kolmes valdkonnas: kultuur, sport ning loodus-, täppisteadused ja tehnoloogia.</w:t>
      </w:r>
    </w:p>
    <w:p w:rsidR="00F378E7" w:rsidRPr="00DE7D21" w:rsidRDefault="00F378E7" w:rsidP="00F378E7">
      <w:pPr>
        <w:pStyle w:val="Phitekst"/>
      </w:pPr>
      <w:r w:rsidRPr="001B64EE">
        <w:rPr>
          <w:i/>
        </w:rPr>
        <w:t>Koolieelsete lasteasutuste õpetajate tööjõukulude toetust</w:t>
      </w:r>
      <w:r w:rsidRPr="00DE7D21">
        <w:t xml:space="preserve"> antakse kohaliku omavalitsuse üksustele eesmärgiga motiveerida neid suurendama õpetajate palka. 2019. aastast antakse omavalitsusüksusele toetust lasteaiaõpetajate palga tõstmise motiveerimiseks juhul, kui omavalitsuse lasteaiaõpetaja töötasu alammäär on vähemalt 90% ning magistrikraadiga (või sellega võrdsustatud tasemega) lasteaiaõpetajal vähemalt 100% üldhariduskooli õpetaja töötasu alammäärast.</w:t>
      </w:r>
    </w:p>
    <w:p w:rsidR="00F378E7" w:rsidRPr="00DE7D21" w:rsidRDefault="00F378E7" w:rsidP="00F378E7">
      <w:pPr>
        <w:pStyle w:val="Phitekst"/>
      </w:pPr>
      <w:r w:rsidRPr="00DE7D21">
        <w:t xml:space="preserve">Maavalitsuste tegevuse lõpetamisega seonduvalt anti 2018. aastast Siseministeeriumi vastusvaldkonda kuuluvate </w:t>
      </w:r>
      <w:r w:rsidRPr="003F3D61">
        <w:rPr>
          <w:i/>
        </w:rPr>
        <w:t>rahvastiku- ja perekonnaseisutoimingute</w:t>
      </w:r>
      <w:r w:rsidRPr="00DE7D21">
        <w:t xml:space="preserve"> (nt abielud, lahutused jne) täitmine maakonnakeskuse kohalikele omavalitsustele koos selle täitmiseks vaja minevate vahenditega. Ülejäänud kohaliku omavalitsuse üksused registreerivad üksnes sünde ning üksikutel juhtudel </w:t>
      </w:r>
      <w:r w:rsidRPr="00BA31E7">
        <w:t>ka surmasid.</w:t>
      </w:r>
      <w:r w:rsidRPr="00DE7D21">
        <w:t xml:space="preserve"> Hüvitist makstakse eelarveaastale eelnenud aasta juhtumite arvu alusel.</w:t>
      </w:r>
    </w:p>
    <w:p w:rsidR="00F378E7" w:rsidRPr="00DE7D21" w:rsidRDefault="00F378E7" w:rsidP="00F378E7">
      <w:pPr>
        <w:pStyle w:val="Phitekst"/>
      </w:pPr>
      <w:r w:rsidRPr="00A932D9">
        <w:rPr>
          <w:i/>
        </w:rPr>
        <w:t>Asendus- ja järelhooldusteenus</w:t>
      </w:r>
      <w:r w:rsidRPr="00DE7D21">
        <w:t xml:space="preserve"> on kohaliku omavalitsuse üksuse korraldatav sotsiaalteenus, mille eesmärk on pika- või lühiajaliselt lapse heaolu ja õiguste tagamine, lapsele tema põhivajaduste rahuldamiseks peresarnaste elutingimuste võimaldamine, lapsele turvalise ja arenguks soodsa elukeskkonna loomine ning lapse ettevalmistamine võimetekohaseks toimetulekuks täisealisena. </w:t>
      </w:r>
    </w:p>
    <w:p w:rsidR="00F378E7" w:rsidRPr="001A286D" w:rsidRDefault="00F378E7" w:rsidP="00F378E7">
      <w:pPr>
        <w:contextualSpacing/>
        <w:jc w:val="both"/>
        <w:rPr>
          <w:lang w:val="et-EE"/>
        </w:rPr>
      </w:pPr>
      <w:r w:rsidRPr="00CE25B9">
        <w:rPr>
          <w:lang w:val="et-EE"/>
        </w:rPr>
        <w:t xml:space="preserve">Vabariigi Valitsus eraldas 2020. a lisaeelarvega omavalitsustele </w:t>
      </w:r>
      <w:r w:rsidR="001C0595">
        <w:rPr>
          <w:lang w:val="et-EE"/>
        </w:rPr>
        <w:t>täiendavad vahendid</w:t>
      </w:r>
      <w:r w:rsidRPr="00CE25B9">
        <w:rPr>
          <w:lang w:val="et-EE"/>
        </w:rPr>
        <w:t xml:space="preserve">, et leevendada COVID-19 eriolukorra negatiivseid mõjusid. </w:t>
      </w:r>
      <w:r w:rsidRPr="001A286D">
        <w:rPr>
          <w:lang w:val="et-EE"/>
        </w:rPr>
        <w:t xml:space="preserve">Narva linnale eraldatud toetus moodustas 413 757 eurot teede hoiuks ja 1 038 097 eurot tulubaasi stabiliseerimiseks. </w:t>
      </w:r>
      <w:r w:rsidRPr="001A286D">
        <w:rPr>
          <w:rFonts w:eastAsiaTheme="minorHAnsi"/>
          <w:lang w:val="et-EE"/>
        </w:rPr>
        <w:t xml:space="preserve">Vabariigi Valitsuse 26.04.2021 korraldusega nr 156 </w:t>
      </w:r>
      <w:r w:rsidR="001C0595">
        <w:rPr>
          <w:rFonts w:eastAsiaTheme="minorHAnsi"/>
          <w:lang w:val="et-EE"/>
        </w:rPr>
        <w:t>olid</w:t>
      </w:r>
      <w:r w:rsidRPr="001A286D">
        <w:rPr>
          <w:rFonts w:eastAsiaTheme="minorHAnsi"/>
          <w:lang w:val="et-EE"/>
        </w:rPr>
        <w:t xml:space="preserve"> jaotatud riigi 2021. aasta lisaeelarve seadusega toetusfondi lisa</w:t>
      </w:r>
      <w:r w:rsidR="001C0595">
        <w:rPr>
          <w:rFonts w:eastAsiaTheme="minorHAnsi"/>
          <w:lang w:val="et-EE"/>
        </w:rPr>
        <w:t>vahendid. Toetusfondi eesmärk oli</w:t>
      </w:r>
      <w:r w:rsidRPr="001A286D">
        <w:rPr>
          <w:rFonts w:eastAsiaTheme="minorHAnsi"/>
          <w:lang w:val="et-EE"/>
        </w:rPr>
        <w:t xml:space="preserve"> leevendada osaliselt tulude vähenemist ja kulude suurenemist seoses COVID-19 olukorra negatiivse mõjuga. Narva linnale eraldatud tulubaasi toetus moodustab 931 569 eurot, sellest tulude vähenemise ja kulude suurenemise toetus </w:t>
      </w:r>
      <w:r w:rsidR="001C0595">
        <w:rPr>
          <w:rFonts w:eastAsiaTheme="minorHAnsi"/>
          <w:lang w:val="et-EE"/>
        </w:rPr>
        <w:t>moodustas</w:t>
      </w:r>
      <w:r w:rsidRPr="001A286D">
        <w:rPr>
          <w:rFonts w:eastAsiaTheme="minorHAnsi"/>
          <w:lang w:val="et-EE"/>
        </w:rPr>
        <w:t xml:space="preserve"> 881 896 eurot ning õpilaste kaugõpe toetus (mõeldud õpilaste kodudes internetiühenduse ja digiõppematerjalide kättesaadavuse parandamiseks distantsõppe perioodil, et oleks tagatud õpilaste võrdne ligipääs haridusele) </w:t>
      </w:r>
      <w:r w:rsidR="001C0595">
        <w:rPr>
          <w:rFonts w:eastAsiaTheme="minorHAnsi"/>
          <w:lang w:val="et-EE"/>
        </w:rPr>
        <w:t>moodustas</w:t>
      </w:r>
      <w:r w:rsidRPr="001A286D">
        <w:rPr>
          <w:rFonts w:eastAsiaTheme="minorHAnsi"/>
          <w:lang w:val="et-EE"/>
        </w:rPr>
        <w:t xml:space="preserve"> 49</w:t>
      </w:r>
      <w:r w:rsidR="00C24296">
        <w:rPr>
          <w:rFonts w:eastAsiaTheme="minorHAnsi"/>
          <w:lang w:val="et-EE"/>
        </w:rPr>
        <w:t> </w:t>
      </w:r>
      <w:r w:rsidRPr="001A286D">
        <w:rPr>
          <w:rFonts w:eastAsiaTheme="minorHAnsi"/>
          <w:lang w:val="et-EE"/>
        </w:rPr>
        <w:t>673</w:t>
      </w:r>
      <w:r w:rsidR="00C24296">
        <w:rPr>
          <w:rFonts w:eastAsiaTheme="minorHAnsi"/>
          <w:lang w:val="et-EE"/>
        </w:rPr>
        <w:t xml:space="preserve"> </w:t>
      </w:r>
      <w:r w:rsidRPr="001A286D">
        <w:rPr>
          <w:rFonts w:eastAsiaTheme="minorHAnsi"/>
          <w:lang w:val="et-EE"/>
        </w:rPr>
        <w:t xml:space="preserve"> eurot. </w:t>
      </w:r>
      <w:r w:rsidRPr="001A286D">
        <w:rPr>
          <w:lang w:val="et-EE"/>
        </w:rPr>
        <w:t xml:space="preserve">2022. aastal </w:t>
      </w:r>
      <w:r w:rsidR="00C24296">
        <w:rPr>
          <w:lang w:val="et-EE"/>
        </w:rPr>
        <w:t>uued koroonaviiruse levikust tulenevad</w:t>
      </w:r>
      <w:r w:rsidRPr="001A286D">
        <w:rPr>
          <w:lang w:val="et-EE"/>
        </w:rPr>
        <w:t xml:space="preserve"> </w:t>
      </w:r>
      <w:r w:rsidR="00C24296" w:rsidRPr="001A286D">
        <w:rPr>
          <w:lang w:val="et-EE"/>
        </w:rPr>
        <w:t xml:space="preserve">toetused </w:t>
      </w:r>
      <w:r w:rsidRPr="001A286D">
        <w:rPr>
          <w:lang w:val="et-EE"/>
        </w:rPr>
        <w:t xml:space="preserve">pole </w:t>
      </w:r>
      <w:r w:rsidR="001C0595">
        <w:rPr>
          <w:lang w:val="et-EE"/>
        </w:rPr>
        <w:t xml:space="preserve">eelarve eelnõus </w:t>
      </w:r>
      <w:r w:rsidR="00C24296">
        <w:rPr>
          <w:lang w:val="et-EE"/>
        </w:rPr>
        <w:t>planeeri</w:t>
      </w:r>
      <w:r w:rsidRPr="001A286D">
        <w:rPr>
          <w:lang w:val="et-EE"/>
        </w:rPr>
        <w:t>tud.</w:t>
      </w:r>
    </w:p>
    <w:p w:rsidR="00F378E7" w:rsidRPr="00DF423E" w:rsidRDefault="00F378E7" w:rsidP="00F378E7">
      <w:pPr>
        <w:contextualSpacing/>
        <w:jc w:val="both"/>
        <w:rPr>
          <w:color w:val="FF0000"/>
          <w:lang w:val="et-EE"/>
        </w:rPr>
      </w:pPr>
    </w:p>
    <w:p w:rsidR="00F378E7" w:rsidRPr="00C8138B" w:rsidRDefault="00F378E7" w:rsidP="00F378E7">
      <w:pPr>
        <w:autoSpaceDE w:val="0"/>
        <w:autoSpaceDN w:val="0"/>
        <w:adjustRightInd w:val="0"/>
        <w:jc w:val="both"/>
        <w:rPr>
          <w:rFonts w:eastAsiaTheme="minorHAnsi"/>
          <w:lang w:val="et-EE"/>
        </w:rPr>
      </w:pPr>
      <w:r w:rsidRPr="00A1308A">
        <w:rPr>
          <w:rFonts w:eastAsiaTheme="minorHAnsi"/>
          <w:lang w:val="et-EE"/>
        </w:rPr>
        <w:t>Alates 01.09.2021</w:t>
      </w:r>
      <w:r w:rsidRPr="00C8138B">
        <w:rPr>
          <w:rFonts w:eastAsiaTheme="minorHAnsi"/>
          <w:lang w:val="et-EE"/>
        </w:rPr>
        <w:t xml:space="preserve"> Narva Eesti Gümnaasiumi pidajaks on Haridus- ja Teadusministeerium. Koolipidajana kavatseb riik alustada hariduslinnaku kolme riikliku üldhariduskooli tulevase koostöö kujundamist. Eesmärgiks on hoida ja arendada nii Narva Eesti Gümnaasiumi kui ka Vanalinna Riigikooli seniseid tugevusi, käivitades koostööd uue riigigümnaasiumiga. 2023. aasta sügisel alustab Narvas kaks riigigümnaasiumi, kus saab õppida üle 700 õpilase. Narva linna koolivõrk selleks hetkeks peab olema ümber kujundatud. Linn teeb haridustaristu optimeerimise otsused vastavalt põhikoolivõrgu korrastamise meetmesse esitatud taotlustele ning seal määratud tähtaegadest. Sellest tulenevalt on toetusfondi suurus otseses seoses koolivõrgu muudatusega ning optimeerimisega.</w:t>
      </w:r>
    </w:p>
    <w:p w:rsidR="00F378E7" w:rsidRPr="00DF423E" w:rsidRDefault="00F378E7" w:rsidP="00F378E7">
      <w:pPr>
        <w:autoSpaceDE w:val="0"/>
        <w:autoSpaceDN w:val="0"/>
        <w:adjustRightInd w:val="0"/>
        <w:jc w:val="both"/>
        <w:rPr>
          <w:color w:val="FF0000"/>
          <w:lang w:val="et-EE"/>
        </w:rPr>
      </w:pPr>
    </w:p>
    <w:p w:rsidR="00F378E7" w:rsidRPr="006E6E25" w:rsidRDefault="00F378E7" w:rsidP="00F378E7">
      <w:pPr>
        <w:pStyle w:val="Phitekst"/>
        <w:spacing w:before="120"/>
      </w:pPr>
      <w:r w:rsidRPr="00B91080">
        <w:rPr>
          <w:u w:val="single"/>
        </w:rPr>
        <w:t>Kohaliku omavalitsuse tasandusfond</w:t>
      </w:r>
      <w:r w:rsidRPr="00B91080">
        <w:t xml:space="preserve"> on kavandatud </w:t>
      </w:r>
      <w:r w:rsidRPr="00B91080">
        <w:rPr>
          <w:lang w:eastAsia="et-EE"/>
        </w:rPr>
        <w:t>Narva linna 2022.a eelarve eelnõus summas</w:t>
      </w:r>
      <w:r w:rsidRPr="00B91080">
        <w:rPr>
          <w:snapToGrid w:val="0"/>
        </w:rPr>
        <w:t xml:space="preserve"> </w:t>
      </w:r>
      <w:r w:rsidRPr="00267EF2">
        <w:rPr>
          <w:snapToGrid w:val="0"/>
        </w:rPr>
        <w:t xml:space="preserve">15 884 346 </w:t>
      </w:r>
      <w:r w:rsidRPr="00B91080">
        <w:rPr>
          <w:snapToGrid w:val="0"/>
        </w:rPr>
        <w:t>eurot 2021. aasta tasemel.</w:t>
      </w:r>
      <w:r w:rsidRPr="00B91080">
        <w:rPr>
          <w:shd w:val="clear" w:color="auto" w:fill="FFFFFF"/>
        </w:rPr>
        <w:t xml:space="preserve"> Kavandamise aluseks on võetud sh 2022. aasta riigieelarve seaduse tekstiparagrahvide selgitused, </w:t>
      </w:r>
      <w:r w:rsidRPr="006E6E25">
        <w:rPr>
          <w:shd w:val="clear" w:color="auto" w:fill="FFFFFF"/>
        </w:rPr>
        <w:t xml:space="preserve">tasandusfondi vahendid jaotatakse </w:t>
      </w:r>
      <w:r w:rsidRPr="006E6E25">
        <w:t>riigieelarve seaduses toodud valemi alusel.</w:t>
      </w:r>
    </w:p>
    <w:p w:rsidR="00F378E7" w:rsidRPr="00175223" w:rsidRDefault="00F378E7" w:rsidP="00F378E7">
      <w:pPr>
        <w:autoSpaceDE w:val="0"/>
        <w:autoSpaceDN w:val="0"/>
        <w:adjustRightInd w:val="0"/>
        <w:jc w:val="both"/>
      </w:pPr>
      <w:r w:rsidRPr="00B91080">
        <w:rPr>
          <w:lang w:eastAsia="et-EE"/>
        </w:rPr>
        <w:t>Kohaliku omavalitsuse t</w:t>
      </w:r>
      <w:r w:rsidRPr="00B91080">
        <w:t xml:space="preserve">asandusfondi vahendid on ette nähtud kov-de eelarvete tulude </w:t>
      </w:r>
      <w:proofErr w:type="gramStart"/>
      <w:r w:rsidRPr="00B91080">
        <w:t>ja</w:t>
      </w:r>
      <w:proofErr w:type="gramEnd"/>
      <w:r w:rsidRPr="00B91080">
        <w:t xml:space="preserve"> kulude tasandamiseks. Sellega luuakse neile võrdsemad võimalused oma ülesannete täitmiseks. Vahendite kasutamise üle otsustavad toetuse saajad. </w:t>
      </w:r>
    </w:p>
    <w:p w:rsidR="00F378E7" w:rsidRPr="00252D4B" w:rsidRDefault="00F378E7" w:rsidP="00F378E7">
      <w:pPr>
        <w:spacing w:before="240" w:after="120"/>
        <w:jc w:val="both"/>
        <w:rPr>
          <w:lang w:val="et-EE"/>
        </w:rPr>
      </w:pPr>
      <w:r w:rsidRPr="00252D4B">
        <w:rPr>
          <w:u w:val="single"/>
          <w:lang w:val="et-EE"/>
        </w:rPr>
        <w:lastRenderedPageBreak/>
        <w:t>Saadud tegevustoetused</w:t>
      </w:r>
      <w:r>
        <w:rPr>
          <w:lang w:val="et-EE"/>
        </w:rPr>
        <w:t xml:space="preserve"> on kavandatud 2022</w:t>
      </w:r>
      <w:r w:rsidRPr="00252D4B">
        <w:rPr>
          <w:lang w:val="et-EE"/>
        </w:rPr>
        <w:t xml:space="preserve">. aasta eelarve eelnõus summas </w:t>
      </w:r>
      <w:r w:rsidRPr="00082A68">
        <w:rPr>
          <w:lang w:val="et-EE"/>
        </w:rPr>
        <w:t xml:space="preserve">3 000 </w:t>
      </w:r>
      <w:r w:rsidRPr="00252D4B">
        <w:rPr>
          <w:lang w:val="et-EE"/>
        </w:rPr>
        <w:t>eurot - Muinsuskaitseameti poolt toetus muinsuskaitsealaste riiklike kohustuste täitmiseks Narva linnas. Eelarveaasta jooksul täiendavate toetuste saamisel vastavad muudatused kajastatakse linna eelarves.</w:t>
      </w:r>
    </w:p>
    <w:p w:rsidR="00F378E7" w:rsidRPr="002E0DB8" w:rsidRDefault="00F378E7" w:rsidP="00F378E7">
      <w:pPr>
        <w:jc w:val="both"/>
        <w:rPr>
          <w:b/>
          <w:i/>
          <w:color w:val="FF0000"/>
          <w:highlight w:val="yellow"/>
        </w:rPr>
      </w:pPr>
    </w:p>
    <w:p w:rsidR="00F378E7" w:rsidRPr="005771E3" w:rsidRDefault="00F378E7" w:rsidP="00F378E7">
      <w:pPr>
        <w:jc w:val="both"/>
        <w:rPr>
          <w:lang w:val="et-EE"/>
        </w:rPr>
      </w:pPr>
      <w:r w:rsidRPr="005771E3">
        <w:rPr>
          <w:b/>
          <w:i/>
        </w:rPr>
        <w:t xml:space="preserve">4. Muud tegevustulud. </w:t>
      </w:r>
      <w:r w:rsidRPr="005771E3">
        <w:rPr>
          <w:lang w:val="et-EE"/>
        </w:rPr>
        <w:t xml:space="preserve">2022.a eelarve eelnõus muud tegevustulud on planeeritud </w:t>
      </w:r>
      <w:r w:rsidRPr="00F36246">
        <w:rPr>
          <w:lang w:val="et-EE"/>
        </w:rPr>
        <w:t xml:space="preserve">summas 7 800 </w:t>
      </w:r>
      <w:r w:rsidRPr="005771E3">
        <w:rPr>
          <w:lang w:val="et-EE"/>
        </w:rPr>
        <w:t>eurot.</w:t>
      </w:r>
      <w:r w:rsidRPr="005771E3">
        <w:rPr>
          <w:bCs/>
          <w:lang w:val="et-EE"/>
        </w:rPr>
        <w:t xml:space="preserve"> </w:t>
      </w:r>
      <w:r w:rsidRPr="005771E3">
        <w:rPr>
          <w:lang w:val="et-EE"/>
        </w:rPr>
        <w:t xml:space="preserve">Vähenemine võrreldes eelmiste aastatega on peamiselt seotud </w:t>
      </w:r>
      <w:r w:rsidRPr="005771E3">
        <w:rPr>
          <w:lang w:val="et-EE" w:eastAsia="ru-RU"/>
        </w:rPr>
        <w:t xml:space="preserve">ühekordsete laekumistega </w:t>
      </w:r>
      <w:r w:rsidRPr="006E6E25">
        <w:rPr>
          <w:lang w:val="et-EE" w:eastAsia="ru-RU"/>
        </w:rPr>
        <w:t xml:space="preserve">sh  maardlate kaevandamisõiguse tasuga ja saastetasudega. </w:t>
      </w:r>
      <w:r w:rsidRPr="006E6E25">
        <w:rPr>
          <w:bCs/>
          <w:lang w:val="et-EE"/>
        </w:rPr>
        <w:t xml:space="preserve">Muude tegevustulude </w:t>
      </w:r>
      <w:r w:rsidRPr="006E6E25">
        <w:rPr>
          <w:lang w:val="et-EE"/>
        </w:rPr>
        <w:t>dünaamika aastatel</w:t>
      </w:r>
      <w:r w:rsidRPr="005771E3">
        <w:rPr>
          <w:lang w:val="et-EE"/>
        </w:rPr>
        <w:t xml:space="preserve"> 2020-2022 on esitatud alltoodud tabelis.</w:t>
      </w:r>
    </w:p>
    <w:p w:rsidR="00F378E7" w:rsidRPr="002E0DB8" w:rsidRDefault="00F378E7" w:rsidP="00F378E7">
      <w:pPr>
        <w:spacing w:after="60"/>
        <w:jc w:val="center"/>
        <w:rPr>
          <w:i/>
          <w:iCs/>
          <w:color w:val="FF0000"/>
          <w:sz w:val="12"/>
          <w:szCs w:val="12"/>
          <w:highlight w:val="yellow"/>
        </w:rPr>
      </w:pPr>
    </w:p>
    <w:p w:rsidR="00F378E7" w:rsidRDefault="00F378E7" w:rsidP="00F378E7">
      <w:pPr>
        <w:spacing w:after="60"/>
        <w:jc w:val="center"/>
        <w:rPr>
          <w:i/>
          <w:iCs/>
        </w:rPr>
      </w:pPr>
      <w:r w:rsidRPr="00BB4628">
        <w:rPr>
          <w:i/>
          <w:iCs/>
        </w:rPr>
        <w:t>Tabel 8. Muud tegevustulud aastatel 2020-2022, eurodes</w:t>
      </w:r>
    </w:p>
    <w:tbl>
      <w:tblPr>
        <w:tblW w:w="9117" w:type="dxa"/>
        <w:jc w:val="center"/>
        <w:tblLook w:val="04A0" w:firstRow="1" w:lastRow="0" w:firstColumn="1" w:lastColumn="0" w:noHBand="0" w:noVBand="1"/>
      </w:tblPr>
      <w:tblGrid>
        <w:gridCol w:w="4605"/>
        <w:gridCol w:w="1504"/>
        <w:gridCol w:w="1504"/>
        <w:gridCol w:w="1504"/>
      </w:tblGrid>
      <w:tr w:rsidR="00F378E7" w:rsidRPr="002636A3" w:rsidTr="00CE457E">
        <w:trPr>
          <w:trHeight w:val="351"/>
          <w:jc w:val="center"/>
        </w:trPr>
        <w:tc>
          <w:tcPr>
            <w:tcW w:w="4605" w:type="dxa"/>
            <w:tcBorders>
              <w:top w:val="single" w:sz="4" w:space="0" w:color="auto"/>
              <w:left w:val="single" w:sz="4" w:space="0" w:color="auto"/>
              <w:bottom w:val="single" w:sz="4" w:space="0" w:color="auto"/>
              <w:right w:val="single" w:sz="4" w:space="0" w:color="auto"/>
            </w:tcBorders>
            <w:shd w:val="clear" w:color="000000" w:fill="FFFFFF"/>
            <w:noWrap/>
            <w:hideMark/>
          </w:tcPr>
          <w:p w:rsidR="00F378E7" w:rsidRPr="002636A3" w:rsidRDefault="00F378E7" w:rsidP="00CE457E">
            <w:pPr>
              <w:jc w:val="center"/>
              <w:rPr>
                <w:b/>
                <w:bCs/>
                <w:sz w:val="22"/>
                <w:szCs w:val="22"/>
                <w:lang w:val="et-EE" w:eastAsia="en-GB"/>
              </w:rPr>
            </w:pPr>
            <w:r w:rsidRPr="002636A3">
              <w:rPr>
                <w:b/>
                <w:bCs/>
                <w:sz w:val="22"/>
                <w:szCs w:val="22"/>
                <w:lang w:val="et-EE" w:eastAsia="en-GB"/>
              </w:rPr>
              <w:t>Nimetus</w:t>
            </w:r>
          </w:p>
        </w:tc>
        <w:tc>
          <w:tcPr>
            <w:tcW w:w="1504" w:type="dxa"/>
            <w:tcBorders>
              <w:top w:val="single" w:sz="4" w:space="0" w:color="auto"/>
              <w:left w:val="nil"/>
              <w:bottom w:val="single" w:sz="4" w:space="0" w:color="auto"/>
              <w:right w:val="single" w:sz="4" w:space="0" w:color="auto"/>
            </w:tcBorders>
            <w:shd w:val="clear" w:color="000000" w:fill="FFFFFF"/>
            <w:hideMark/>
          </w:tcPr>
          <w:p w:rsidR="00F378E7" w:rsidRPr="002636A3" w:rsidRDefault="00F378E7" w:rsidP="00CE457E">
            <w:pPr>
              <w:jc w:val="center"/>
              <w:rPr>
                <w:b/>
                <w:bCs/>
                <w:sz w:val="22"/>
                <w:szCs w:val="22"/>
                <w:lang w:val="et-EE" w:eastAsia="en-GB"/>
              </w:rPr>
            </w:pPr>
            <w:r w:rsidRPr="002636A3">
              <w:rPr>
                <w:b/>
                <w:bCs/>
                <w:sz w:val="22"/>
                <w:szCs w:val="22"/>
                <w:lang w:val="et-EE" w:eastAsia="en-GB"/>
              </w:rPr>
              <w:t>2020 täitmine</w:t>
            </w:r>
          </w:p>
        </w:tc>
        <w:tc>
          <w:tcPr>
            <w:tcW w:w="1504" w:type="dxa"/>
            <w:tcBorders>
              <w:top w:val="single" w:sz="4" w:space="0" w:color="auto"/>
              <w:left w:val="nil"/>
              <w:bottom w:val="single" w:sz="4" w:space="0" w:color="auto"/>
              <w:right w:val="single" w:sz="4" w:space="0" w:color="auto"/>
            </w:tcBorders>
            <w:shd w:val="clear" w:color="000000" w:fill="FFFFFF"/>
            <w:hideMark/>
          </w:tcPr>
          <w:p w:rsidR="00F378E7" w:rsidRPr="002636A3" w:rsidRDefault="00F378E7" w:rsidP="00CE457E">
            <w:pPr>
              <w:jc w:val="center"/>
              <w:rPr>
                <w:b/>
                <w:bCs/>
                <w:sz w:val="22"/>
                <w:szCs w:val="22"/>
                <w:lang w:val="et-EE" w:eastAsia="en-GB"/>
              </w:rPr>
            </w:pPr>
            <w:r w:rsidRPr="002636A3">
              <w:rPr>
                <w:b/>
                <w:bCs/>
                <w:sz w:val="22"/>
                <w:szCs w:val="22"/>
                <w:lang w:val="et-EE" w:eastAsia="en-GB"/>
              </w:rPr>
              <w:t xml:space="preserve">2021 eelarve </w:t>
            </w:r>
          </w:p>
        </w:tc>
        <w:tc>
          <w:tcPr>
            <w:tcW w:w="1504" w:type="dxa"/>
            <w:tcBorders>
              <w:top w:val="single" w:sz="4" w:space="0" w:color="auto"/>
              <w:left w:val="nil"/>
              <w:bottom w:val="single" w:sz="4" w:space="0" w:color="auto"/>
              <w:right w:val="single" w:sz="4" w:space="0" w:color="auto"/>
            </w:tcBorders>
            <w:shd w:val="clear" w:color="000000" w:fill="FFFFFF"/>
            <w:hideMark/>
          </w:tcPr>
          <w:p w:rsidR="00F378E7" w:rsidRPr="002636A3" w:rsidRDefault="00F378E7" w:rsidP="00CE457E">
            <w:pPr>
              <w:jc w:val="center"/>
              <w:rPr>
                <w:b/>
                <w:bCs/>
                <w:sz w:val="22"/>
                <w:szCs w:val="22"/>
                <w:lang w:val="et-EE" w:eastAsia="en-GB"/>
              </w:rPr>
            </w:pPr>
            <w:r w:rsidRPr="002636A3">
              <w:rPr>
                <w:b/>
                <w:bCs/>
                <w:sz w:val="22"/>
                <w:szCs w:val="22"/>
                <w:lang w:val="et-EE" w:eastAsia="en-GB"/>
              </w:rPr>
              <w:t>2022 eelarve</w:t>
            </w:r>
            <w:r>
              <w:rPr>
                <w:b/>
                <w:bCs/>
                <w:sz w:val="22"/>
                <w:szCs w:val="22"/>
                <w:lang w:val="et-EE" w:eastAsia="en-GB"/>
              </w:rPr>
              <w:t xml:space="preserve"> eelnõu</w:t>
            </w:r>
            <w:r w:rsidRPr="002636A3">
              <w:rPr>
                <w:b/>
                <w:bCs/>
                <w:sz w:val="22"/>
                <w:szCs w:val="22"/>
                <w:lang w:val="et-EE" w:eastAsia="en-GB"/>
              </w:rPr>
              <w:t xml:space="preserve">    </w:t>
            </w:r>
          </w:p>
        </w:tc>
      </w:tr>
      <w:tr w:rsidR="00F378E7" w:rsidRPr="002636A3" w:rsidTr="00CE457E">
        <w:trPr>
          <w:trHeight w:val="269"/>
          <w:jc w:val="center"/>
        </w:trPr>
        <w:tc>
          <w:tcPr>
            <w:tcW w:w="4605" w:type="dxa"/>
            <w:tcBorders>
              <w:top w:val="nil"/>
              <w:left w:val="single" w:sz="4" w:space="0" w:color="auto"/>
              <w:bottom w:val="single" w:sz="4" w:space="0" w:color="auto"/>
              <w:right w:val="single" w:sz="4" w:space="0" w:color="auto"/>
            </w:tcBorders>
            <w:shd w:val="clear" w:color="000000" w:fill="FFFFFF"/>
            <w:noWrap/>
            <w:hideMark/>
          </w:tcPr>
          <w:p w:rsidR="00F378E7" w:rsidRPr="002636A3" w:rsidRDefault="00F378E7" w:rsidP="00CE457E">
            <w:pPr>
              <w:rPr>
                <w:b/>
                <w:bCs/>
                <w:sz w:val="22"/>
                <w:szCs w:val="22"/>
                <w:lang w:val="et-EE" w:eastAsia="en-GB"/>
              </w:rPr>
            </w:pPr>
            <w:r w:rsidRPr="002636A3">
              <w:rPr>
                <w:b/>
                <w:bCs/>
                <w:sz w:val="22"/>
                <w:szCs w:val="22"/>
                <w:lang w:val="et-EE" w:eastAsia="en-GB"/>
              </w:rPr>
              <w:t xml:space="preserve">Muud tegevustulud </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b/>
                <w:bCs/>
                <w:sz w:val="22"/>
                <w:szCs w:val="22"/>
                <w:lang w:val="et-EE" w:eastAsia="en-GB"/>
              </w:rPr>
            </w:pPr>
            <w:r w:rsidRPr="002636A3">
              <w:rPr>
                <w:b/>
                <w:bCs/>
                <w:sz w:val="22"/>
                <w:szCs w:val="22"/>
                <w:lang w:val="et-EE" w:eastAsia="en-GB"/>
              </w:rPr>
              <w:t>94 061</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b/>
                <w:bCs/>
                <w:sz w:val="22"/>
                <w:szCs w:val="22"/>
                <w:lang w:val="et-EE" w:eastAsia="en-GB"/>
              </w:rPr>
            </w:pPr>
            <w:r w:rsidRPr="002636A3">
              <w:rPr>
                <w:b/>
                <w:bCs/>
                <w:sz w:val="22"/>
                <w:szCs w:val="22"/>
                <w:lang w:val="et-EE" w:eastAsia="en-GB"/>
              </w:rPr>
              <w:t>68 510</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jc w:val="right"/>
              <w:rPr>
                <w:b/>
                <w:bCs/>
                <w:sz w:val="22"/>
                <w:szCs w:val="22"/>
                <w:lang w:val="et-EE" w:eastAsia="en-GB"/>
              </w:rPr>
            </w:pPr>
            <w:r w:rsidRPr="006F1213">
              <w:rPr>
                <w:b/>
                <w:bCs/>
                <w:sz w:val="22"/>
                <w:szCs w:val="22"/>
                <w:lang w:val="et-EE" w:eastAsia="en-GB"/>
              </w:rPr>
              <w:t>7 800</w:t>
            </w:r>
          </w:p>
        </w:tc>
      </w:tr>
      <w:tr w:rsidR="00F378E7" w:rsidRPr="002636A3" w:rsidTr="00CE457E">
        <w:trPr>
          <w:trHeight w:val="246"/>
          <w:jc w:val="center"/>
        </w:trPr>
        <w:tc>
          <w:tcPr>
            <w:tcW w:w="4605" w:type="dxa"/>
            <w:tcBorders>
              <w:top w:val="nil"/>
              <w:left w:val="single" w:sz="4" w:space="0" w:color="auto"/>
              <w:bottom w:val="single" w:sz="4" w:space="0" w:color="auto"/>
              <w:right w:val="single" w:sz="4" w:space="0" w:color="auto"/>
            </w:tcBorders>
            <w:shd w:val="clear" w:color="000000" w:fill="FFFFFF"/>
            <w:hideMark/>
          </w:tcPr>
          <w:p w:rsidR="00F378E7" w:rsidRPr="002636A3" w:rsidRDefault="00F378E7" w:rsidP="00CE457E">
            <w:pPr>
              <w:rPr>
                <w:sz w:val="22"/>
                <w:szCs w:val="22"/>
                <w:lang w:val="et-EE" w:eastAsia="en-GB"/>
              </w:rPr>
            </w:pPr>
            <w:r w:rsidRPr="002636A3">
              <w:rPr>
                <w:sz w:val="22"/>
                <w:szCs w:val="22"/>
                <w:lang w:val="et-EE" w:eastAsia="en-GB"/>
              </w:rPr>
              <w:t>Maardlate kaevandamisõiguse tasu</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3 817</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33 214</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rPr>
                <w:sz w:val="22"/>
                <w:szCs w:val="22"/>
                <w:lang w:val="et-EE" w:eastAsia="en-GB"/>
              </w:rPr>
            </w:pPr>
            <w:r w:rsidRPr="006F1213">
              <w:rPr>
                <w:sz w:val="22"/>
                <w:szCs w:val="22"/>
                <w:lang w:val="et-EE" w:eastAsia="en-GB"/>
              </w:rPr>
              <w:t> </w:t>
            </w:r>
          </w:p>
        </w:tc>
      </w:tr>
      <w:tr w:rsidR="00F378E7" w:rsidRPr="002636A3" w:rsidTr="00CE457E">
        <w:trPr>
          <w:trHeight w:val="255"/>
          <w:jc w:val="center"/>
        </w:trPr>
        <w:tc>
          <w:tcPr>
            <w:tcW w:w="4605" w:type="dxa"/>
            <w:tcBorders>
              <w:top w:val="nil"/>
              <w:left w:val="single" w:sz="4" w:space="0" w:color="auto"/>
              <w:bottom w:val="single" w:sz="4" w:space="0" w:color="auto"/>
              <w:right w:val="single" w:sz="4" w:space="0" w:color="auto"/>
            </w:tcBorders>
            <w:shd w:val="clear" w:color="000000" w:fill="FFFFFF"/>
            <w:noWrap/>
            <w:hideMark/>
          </w:tcPr>
          <w:p w:rsidR="00F378E7" w:rsidRPr="002636A3" w:rsidRDefault="00F378E7" w:rsidP="00CE457E">
            <w:pPr>
              <w:rPr>
                <w:sz w:val="22"/>
                <w:szCs w:val="22"/>
                <w:lang w:val="et-EE" w:eastAsia="en-GB"/>
              </w:rPr>
            </w:pPr>
            <w:r w:rsidRPr="002636A3">
              <w:rPr>
                <w:sz w:val="22"/>
                <w:szCs w:val="22"/>
                <w:lang w:val="et-EE" w:eastAsia="en-GB"/>
              </w:rPr>
              <w:t xml:space="preserve">Laekumine vee erikasutusest </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1 470</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1 500</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jc w:val="right"/>
              <w:rPr>
                <w:sz w:val="22"/>
                <w:szCs w:val="22"/>
                <w:lang w:val="et-EE" w:eastAsia="en-GB"/>
              </w:rPr>
            </w:pPr>
            <w:r w:rsidRPr="006F1213">
              <w:rPr>
                <w:sz w:val="22"/>
                <w:szCs w:val="22"/>
                <w:lang w:val="et-EE" w:eastAsia="en-GB"/>
              </w:rPr>
              <w:t>1 500</w:t>
            </w:r>
          </w:p>
        </w:tc>
      </w:tr>
      <w:tr w:rsidR="00F378E7" w:rsidRPr="002636A3" w:rsidTr="00CE457E">
        <w:trPr>
          <w:trHeight w:val="255"/>
          <w:jc w:val="center"/>
        </w:trPr>
        <w:tc>
          <w:tcPr>
            <w:tcW w:w="4605" w:type="dxa"/>
            <w:tcBorders>
              <w:top w:val="nil"/>
              <w:left w:val="single" w:sz="4" w:space="0" w:color="auto"/>
              <w:bottom w:val="single" w:sz="4" w:space="0" w:color="auto"/>
              <w:right w:val="single" w:sz="4" w:space="0" w:color="auto"/>
            </w:tcBorders>
            <w:shd w:val="clear" w:color="000000" w:fill="FFFFFF"/>
            <w:noWrap/>
            <w:hideMark/>
          </w:tcPr>
          <w:p w:rsidR="00F378E7" w:rsidRPr="002636A3" w:rsidRDefault="00F378E7" w:rsidP="00CE457E">
            <w:pPr>
              <w:rPr>
                <w:sz w:val="22"/>
                <w:szCs w:val="22"/>
                <w:lang w:val="et-EE" w:eastAsia="en-GB"/>
              </w:rPr>
            </w:pPr>
            <w:r w:rsidRPr="002636A3">
              <w:rPr>
                <w:sz w:val="22"/>
                <w:szCs w:val="22"/>
                <w:lang w:val="et-EE" w:eastAsia="en-GB"/>
              </w:rPr>
              <w:t xml:space="preserve">Trahvid </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41 640</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4 250</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jc w:val="right"/>
              <w:rPr>
                <w:sz w:val="22"/>
                <w:szCs w:val="22"/>
                <w:lang w:val="et-EE" w:eastAsia="en-GB"/>
              </w:rPr>
            </w:pPr>
            <w:r w:rsidRPr="006F1213">
              <w:rPr>
                <w:sz w:val="22"/>
                <w:szCs w:val="22"/>
                <w:lang w:val="et-EE" w:eastAsia="en-GB"/>
              </w:rPr>
              <w:t>4 100</w:t>
            </w:r>
          </w:p>
        </w:tc>
      </w:tr>
      <w:tr w:rsidR="00F378E7" w:rsidRPr="002636A3" w:rsidTr="00CE457E">
        <w:trPr>
          <w:trHeight w:val="258"/>
          <w:jc w:val="center"/>
        </w:trPr>
        <w:tc>
          <w:tcPr>
            <w:tcW w:w="4605" w:type="dxa"/>
            <w:tcBorders>
              <w:top w:val="nil"/>
              <w:left w:val="single" w:sz="4" w:space="0" w:color="auto"/>
              <w:bottom w:val="single" w:sz="4" w:space="0" w:color="auto"/>
              <w:right w:val="single" w:sz="4" w:space="0" w:color="auto"/>
            </w:tcBorders>
            <w:shd w:val="clear" w:color="000000" w:fill="FFFFFF"/>
            <w:hideMark/>
          </w:tcPr>
          <w:p w:rsidR="00F378E7" w:rsidRPr="002636A3" w:rsidRDefault="00F378E7" w:rsidP="00CE457E">
            <w:pPr>
              <w:rPr>
                <w:sz w:val="22"/>
                <w:szCs w:val="22"/>
                <w:lang w:val="et-EE" w:eastAsia="en-GB"/>
              </w:rPr>
            </w:pPr>
            <w:r w:rsidRPr="002636A3">
              <w:rPr>
                <w:sz w:val="22"/>
                <w:szCs w:val="22"/>
                <w:lang w:val="et-EE" w:eastAsia="en-GB"/>
              </w:rPr>
              <w:t>Saastetasud ja keskkonnale tekitatud kahju hüvitis</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6 389</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23 239</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rPr>
                <w:sz w:val="22"/>
                <w:szCs w:val="22"/>
                <w:lang w:val="et-EE" w:eastAsia="en-GB"/>
              </w:rPr>
            </w:pPr>
            <w:r w:rsidRPr="006F1213">
              <w:rPr>
                <w:sz w:val="22"/>
                <w:szCs w:val="22"/>
                <w:lang w:val="et-EE" w:eastAsia="en-GB"/>
              </w:rPr>
              <w:t> </w:t>
            </w:r>
          </w:p>
        </w:tc>
      </w:tr>
      <w:tr w:rsidR="00F378E7" w:rsidRPr="002636A3" w:rsidTr="00CE457E">
        <w:trPr>
          <w:trHeight w:val="255"/>
          <w:jc w:val="center"/>
        </w:trPr>
        <w:tc>
          <w:tcPr>
            <w:tcW w:w="4605" w:type="dxa"/>
            <w:tcBorders>
              <w:top w:val="nil"/>
              <w:left w:val="single" w:sz="4" w:space="0" w:color="auto"/>
              <w:bottom w:val="single" w:sz="4" w:space="0" w:color="auto"/>
              <w:right w:val="single" w:sz="4" w:space="0" w:color="auto"/>
            </w:tcBorders>
            <w:shd w:val="clear" w:color="000000" w:fill="FFFFFF"/>
            <w:hideMark/>
          </w:tcPr>
          <w:p w:rsidR="00F378E7" w:rsidRPr="002636A3" w:rsidRDefault="00F378E7" w:rsidP="00CE457E">
            <w:pPr>
              <w:rPr>
                <w:color w:val="FF0000"/>
                <w:sz w:val="22"/>
                <w:szCs w:val="22"/>
                <w:lang w:val="et-EE" w:eastAsia="en-GB"/>
              </w:rPr>
            </w:pPr>
            <w:r w:rsidRPr="002636A3">
              <w:rPr>
                <w:sz w:val="22"/>
                <w:szCs w:val="22"/>
                <w:lang w:val="et-EE" w:eastAsia="en-GB"/>
              </w:rPr>
              <w:t xml:space="preserve">Võlalt arvestatud intressitulu (va finantstulu)  </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15 491</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3 400</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jc w:val="right"/>
              <w:rPr>
                <w:sz w:val="22"/>
                <w:szCs w:val="22"/>
                <w:lang w:val="et-EE" w:eastAsia="en-GB"/>
              </w:rPr>
            </w:pPr>
            <w:r w:rsidRPr="006F1213">
              <w:rPr>
                <w:sz w:val="22"/>
                <w:szCs w:val="22"/>
                <w:lang w:val="et-EE" w:eastAsia="en-GB"/>
              </w:rPr>
              <w:t>1 900</w:t>
            </w:r>
          </w:p>
        </w:tc>
      </w:tr>
      <w:tr w:rsidR="00F378E7" w:rsidRPr="002636A3" w:rsidTr="00CE457E">
        <w:trPr>
          <w:trHeight w:val="255"/>
          <w:jc w:val="center"/>
        </w:trPr>
        <w:tc>
          <w:tcPr>
            <w:tcW w:w="4605" w:type="dxa"/>
            <w:tcBorders>
              <w:top w:val="nil"/>
              <w:left w:val="single" w:sz="4" w:space="0" w:color="auto"/>
              <w:bottom w:val="single" w:sz="4" w:space="0" w:color="auto"/>
              <w:right w:val="single" w:sz="4" w:space="0" w:color="auto"/>
            </w:tcBorders>
            <w:shd w:val="clear" w:color="000000" w:fill="FFFFFF"/>
            <w:hideMark/>
          </w:tcPr>
          <w:p w:rsidR="00F378E7" w:rsidRPr="002636A3" w:rsidRDefault="00F378E7" w:rsidP="00CE457E">
            <w:pPr>
              <w:rPr>
                <w:sz w:val="22"/>
                <w:szCs w:val="22"/>
                <w:lang w:val="et-EE" w:eastAsia="en-GB"/>
              </w:rPr>
            </w:pPr>
            <w:r w:rsidRPr="002636A3">
              <w:rPr>
                <w:sz w:val="22"/>
                <w:szCs w:val="22"/>
                <w:lang w:val="et-EE" w:eastAsia="en-GB"/>
              </w:rPr>
              <w:t>Tulud varude müügist</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1 402</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500</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jc w:val="right"/>
              <w:rPr>
                <w:sz w:val="22"/>
                <w:szCs w:val="22"/>
                <w:lang w:val="et-EE" w:eastAsia="en-GB"/>
              </w:rPr>
            </w:pPr>
            <w:r w:rsidRPr="006F1213">
              <w:rPr>
                <w:sz w:val="22"/>
                <w:szCs w:val="22"/>
                <w:lang w:val="et-EE" w:eastAsia="en-GB"/>
              </w:rPr>
              <w:t>300</w:t>
            </w:r>
          </w:p>
        </w:tc>
      </w:tr>
      <w:tr w:rsidR="00F378E7" w:rsidRPr="002636A3" w:rsidTr="00CE457E">
        <w:trPr>
          <w:trHeight w:val="255"/>
          <w:jc w:val="center"/>
        </w:trPr>
        <w:tc>
          <w:tcPr>
            <w:tcW w:w="4605" w:type="dxa"/>
            <w:tcBorders>
              <w:top w:val="nil"/>
              <w:left w:val="single" w:sz="4" w:space="0" w:color="auto"/>
              <w:bottom w:val="single" w:sz="4" w:space="0" w:color="auto"/>
              <w:right w:val="single" w:sz="4" w:space="0" w:color="auto"/>
            </w:tcBorders>
            <w:shd w:val="clear" w:color="000000" w:fill="FFFFFF"/>
            <w:noWrap/>
            <w:hideMark/>
          </w:tcPr>
          <w:p w:rsidR="00F378E7" w:rsidRPr="002636A3" w:rsidRDefault="00F378E7" w:rsidP="00CE457E">
            <w:pPr>
              <w:rPr>
                <w:sz w:val="22"/>
                <w:szCs w:val="22"/>
                <w:lang w:val="et-EE" w:eastAsia="en-GB"/>
              </w:rPr>
            </w:pPr>
            <w:r w:rsidRPr="002636A3">
              <w:rPr>
                <w:sz w:val="22"/>
                <w:szCs w:val="22"/>
                <w:lang w:val="et-EE" w:eastAsia="en-GB"/>
              </w:rPr>
              <w:t>Muud tulud</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23 852</w:t>
            </w:r>
          </w:p>
        </w:tc>
        <w:tc>
          <w:tcPr>
            <w:tcW w:w="1504" w:type="dxa"/>
            <w:tcBorders>
              <w:top w:val="nil"/>
              <w:left w:val="nil"/>
              <w:bottom w:val="single" w:sz="4" w:space="0" w:color="auto"/>
              <w:right w:val="single" w:sz="4" w:space="0" w:color="auto"/>
            </w:tcBorders>
            <w:shd w:val="clear" w:color="000000" w:fill="FFFFFF"/>
            <w:noWrap/>
            <w:hideMark/>
          </w:tcPr>
          <w:p w:rsidR="00F378E7" w:rsidRPr="002636A3" w:rsidRDefault="00F378E7" w:rsidP="00CE457E">
            <w:pPr>
              <w:jc w:val="right"/>
              <w:rPr>
                <w:sz w:val="22"/>
                <w:szCs w:val="22"/>
                <w:lang w:val="et-EE" w:eastAsia="en-GB"/>
              </w:rPr>
            </w:pPr>
            <w:r w:rsidRPr="002636A3">
              <w:rPr>
                <w:sz w:val="22"/>
                <w:szCs w:val="22"/>
                <w:lang w:val="et-EE" w:eastAsia="en-GB"/>
              </w:rPr>
              <w:t>2 407</w:t>
            </w:r>
          </w:p>
        </w:tc>
        <w:tc>
          <w:tcPr>
            <w:tcW w:w="1504" w:type="dxa"/>
            <w:tcBorders>
              <w:top w:val="nil"/>
              <w:left w:val="nil"/>
              <w:bottom w:val="single" w:sz="4" w:space="0" w:color="auto"/>
              <w:right w:val="single" w:sz="4" w:space="0" w:color="auto"/>
            </w:tcBorders>
            <w:shd w:val="clear" w:color="000000" w:fill="FFFFFF"/>
            <w:noWrap/>
            <w:hideMark/>
          </w:tcPr>
          <w:p w:rsidR="00F378E7" w:rsidRPr="006F1213" w:rsidRDefault="00F378E7" w:rsidP="00CE457E">
            <w:pPr>
              <w:jc w:val="right"/>
              <w:rPr>
                <w:sz w:val="22"/>
                <w:szCs w:val="22"/>
                <w:lang w:val="et-EE" w:eastAsia="en-GB"/>
              </w:rPr>
            </w:pPr>
          </w:p>
        </w:tc>
      </w:tr>
    </w:tbl>
    <w:p w:rsidR="00F378E7" w:rsidRPr="009F24F8" w:rsidRDefault="00F378E7" w:rsidP="00F378E7">
      <w:pPr>
        <w:spacing w:after="60"/>
        <w:jc w:val="center"/>
        <w:rPr>
          <w:i/>
          <w:iCs/>
          <w:sz w:val="16"/>
          <w:szCs w:val="16"/>
        </w:rPr>
      </w:pPr>
    </w:p>
    <w:p w:rsidR="00F378E7" w:rsidRPr="00AD0CB8" w:rsidRDefault="00F378E7" w:rsidP="00F378E7">
      <w:pPr>
        <w:widowControl w:val="0"/>
        <w:suppressAutoHyphens/>
        <w:spacing w:after="120"/>
        <w:jc w:val="both"/>
        <w:rPr>
          <w:color w:val="FF0000"/>
          <w:kern w:val="1"/>
          <w:lang w:val="et-EE" w:eastAsia="et-EE"/>
        </w:rPr>
      </w:pPr>
      <w:r w:rsidRPr="00AD0CB8">
        <w:rPr>
          <w:kern w:val="1"/>
          <w:u w:val="single"/>
          <w:lang w:val="et-EE" w:eastAsia="et-EE"/>
        </w:rPr>
        <w:t>Laekumine vee erikasutusest</w:t>
      </w:r>
      <w:r w:rsidRPr="00AD0CB8">
        <w:rPr>
          <w:kern w:val="1"/>
          <w:lang w:val="et-EE" w:eastAsia="et-EE"/>
        </w:rPr>
        <w:t xml:space="preserve">. Antud tulueelarve on kavandatud summas </w:t>
      </w:r>
      <w:r w:rsidRPr="006F5993">
        <w:rPr>
          <w:kern w:val="1"/>
          <w:lang w:val="et-EE" w:eastAsia="et-EE"/>
        </w:rPr>
        <w:t xml:space="preserve">1 500 </w:t>
      </w:r>
      <w:r w:rsidRPr="00AD0CB8">
        <w:rPr>
          <w:kern w:val="1"/>
          <w:lang w:val="et-EE" w:eastAsia="et-EE"/>
        </w:rPr>
        <w:t xml:space="preserve">eurot.  </w:t>
      </w:r>
      <w:r w:rsidRPr="00AD0CB8">
        <w:rPr>
          <w:kern w:val="1"/>
          <w:lang w:val="et-EE" w:eastAsia="ru-RU"/>
        </w:rPr>
        <w:t xml:space="preserve">Laekumised tulenevad vee </w:t>
      </w:r>
      <w:r w:rsidRPr="00AD0CB8">
        <w:rPr>
          <w:kern w:val="1"/>
          <w:lang w:val="et-EE" w:eastAsia="et-EE"/>
        </w:rPr>
        <w:t>erikasutusõiguse</w:t>
      </w:r>
      <w:r w:rsidRPr="00AD0CB8">
        <w:rPr>
          <w:kern w:val="1"/>
          <w:lang w:val="et-EE" w:eastAsia="ru-RU"/>
        </w:rPr>
        <w:t xml:space="preserve"> tasudest</w:t>
      </w:r>
      <w:r>
        <w:rPr>
          <w:kern w:val="1"/>
          <w:lang w:val="et-EE" w:eastAsia="et-EE"/>
        </w:rPr>
        <w:t>.</w:t>
      </w:r>
    </w:p>
    <w:p w:rsidR="00F378E7" w:rsidRPr="00F92747" w:rsidRDefault="00F378E7" w:rsidP="00F378E7">
      <w:pPr>
        <w:spacing w:after="120"/>
        <w:jc w:val="both"/>
        <w:rPr>
          <w:lang w:eastAsia="ru-RU"/>
        </w:rPr>
      </w:pPr>
      <w:r w:rsidRPr="00F92747">
        <w:rPr>
          <w:u w:val="single"/>
        </w:rPr>
        <w:t>Trahvid</w:t>
      </w:r>
      <w:r w:rsidRPr="00F92747">
        <w:t xml:space="preserve"> on kavandatud summas </w:t>
      </w:r>
      <w:r w:rsidRPr="00DF0711">
        <w:t xml:space="preserve">4 100 </w:t>
      </w:r>
      <w:r w:rsidRPr="00F92747">
        <w:t xml:space="preserve">eurot, </w:t>
      </w:r>
      <w:r w:rsidRPr="00F92747">
        <w:rPr>
          <w:lang w:eastAsia="ru-RU"/>
        </w:rPr>
        <w:t xml:space="preserve">sellest 4 000 eurot hoiatustrahvidest </w:t>
      </w:r>
      <w:r w:rsidRPr="00F92747">
        <w:rPr>
          <w:bCs/>
        </w:rPr>
        <w:t>rikkumisega pargitud sõiduki eest.</w:t>
      </w:r>
    </w:p>
    <w:p w:rsidR="00F378E7" w:rsidRPr="00BB0AD0" w:rsidRDefault="00F378E7" w:rsidP="00F378E7">
      <w:pPr>
        <w:spacing w:after="120"/>
        <w:jc w:val="both"/>
        <w:rPr>
          <w:lang w:val="et-EE"/>
        </w:rPr>
      </w:pPr>
      <w:r w:rsidRPr="00BB0AD0">
        <w:rPr>
          <w:u w:val="single"/>
          <w:lang w:val="et-EE"/>
        </w:rPr>
        <w:t>Võlalt arvestatud intressitulu (va finantstulu</w:t>
      </w:r>
      <w:r w:rsidRPr="00BB0AD0">
        <w:rPr>
          <w:lang w:val="et-EE"/>
        </w:rPr>
        <w:t xml:space="preserve">) on kavandatud summas </w:t>
      </w:r>
      <w:r w:rsidRPr="00DF0711">
        <w:rPr>
          <w:lang w:val="et-EE"/>
        </w:rPr>
        <w:t xml:space="preserve">1 900 </w:t>
      </w:r>
      <w:r w:rsidRPr="00BB0AD0">
        <w:rPr>
          <w:lang w:val="et-EE"/>
        </w:rPr>
        <w:t>eurot (rendi- ja hoonestusõiguse lepingute alusel saadud viivised).</w:t>
      </w:r>
    </w:p>
    <w:p w:rsidR="00F378E7" w:rsidRDefault="00F378E7" w:rsidP="00F378E7">
      <w:pPr>
        <w:spacing w:after="60"/>
        <w:jc w:val="both"/>
        <w:rPr>
          <w:b/>
          <w:color w:val="2F5496" w:themeColor="accent5" w:themeShade="BF"/>
          <w:highlight w:val="yellow"/>
        </w:rPr>
      </w:pPr>
      <w:r w:rsidRPr="002965A7">
        <w:rPr>
          <w:u w:val="single"/>
        </w:rPr>
        <w:t>Tulud varude müügist</w:t>
      </w:r>
      <w:r w:rsidRPr="002965A7">
        <w:t xml:space="preserve"> on kavandatud summas </w:t>
      </w:r>
      <w:r w:rsidRPr="00DF0711">
        <w:t>300</w:t>
      </w:r>
      <w:r w:rsidRPr="000E7549">
        <w:rPr>
          <w:color w:val="FF0000"/>
        </w:rPr>
        <w:t xml:space="preserve"> </w:t>
      </w:r>
      <w:r w:rsidRPr="002965A7">
        <w:t xml:space="preserve">eurot kaupade komisjonimüügist Narva Turismiinfokeskuses </w:t>
      </w:r>
      <w:proofErr w:type="gramStart"/>
      <w:r w:rsidRPr="002965A7">
        <w:t>ja</w:t>
      </w:r>
      <w:proofErr w:type="gramEnd"/>
      <w:r w:rsidRPr="002965A7">
        <w:t xml:space="preserve"> </w:t>
      </w:r>
      <w:r w:rsidRPr="002965A7">
        <w:rPr>
          <w:lang w:eastAsia="et-EE"/>
        </w:rPr>
        <w:t>Victoria bastioni kasemattides</w:t>
      </w:r>
      <w:r w:rsidRPr="002965A7">
        <w:t>.</w:t>
      </w:r>
    </w:p>
    <w:p w:rsidR="00F378E7" w:rsidRPr="00AD2BE2" w:rsidRDefault="00F378E7" w:rsidP="00B3761A">
      <w:pPr>
        <w:spacing w:after="60"/>
        <w:jc w:val="both"/>
        <w:rPr>
          <w:b/>
          <w:color w:val="2F5496" w:themeColor="accent5" w:themeShade="BF"/>
          <w:highlight w:val="yellow"/>
        </w:rPr>
      </w:pPr>
    </w:p>
    <w:p w:rsidR="00B3761A" w:rsidRPr="00BA31E7" w:rsidRDefault="00B3761A" w:rsidP="00B3761A">
      <w:pPr>
        <w:spacing w:after="60"/>
        <w:jc w:val="both"/>
        <w:rPr>
          <w:b/>
        </w:rPr>
      </w:pPr>
      <w:r w:rsidRPr="00BA31E7">
        <w:rPr>
          <w:b/>
        </w:rPr>
        <w:t>INVESTEERIMISTEGEVUS</w:t>
      </w:r>
    </w:p>
    <w:p w:rsidR="00BA31E7" w:rsidRPr="00281C2A" w:rsidRDefault="00BA31E7" w:rsidP="00BA31E7">
      <w:pPr>
        <w:spacing w:after="120" w:line="259" w:lineRule="auto"/>
        <w:jc w:val="both"/>
        <w:rPr>
          <w:rFonts w:eastAsiaTheme="minorHAnsi"/>
          <w:lang w:val="et-EE" w:eastAsia="et-EE"/>
        </w:rPr>
      </w:pPr>
      <w:r w:rsidRPr="006551B8">
        <w:rPr>
          <w:lang w:val="et-EE"/>
        </w:rPr>
        <w:t xml:space="preserve">Sissetulekud on antud osas kavandatud summas 2 700 181eurot. Võrreldes eelmiste aastatega ja Narva linna </w:t>
      </w:r>
      <w:r w:rsidRPr="006551B8">
        <w:rPr>
          <w:rFonts w:eastAsiaTheme="minorHAnsi"/>
          <w:lang w:val="et-EE"/>
        </w:rPr>
        <w:t>eelarvestrateegiaga</w:t>
      </w:r>
      <w:r w:rsidRPr="006551B8">
        <w:rPr>
          <w:lang w:val="et-EE"/>
        </w:rPr>
        <w:t xml:space="preserve"> 2022-2025 on muudatused peamiselt seotud põhivara müügiga ja saadud sihtfinantseerimisega põhivara soetuseks, </w:t>
      </w:r>
      <w:r w:rsidRPr="00BA31E7">
        <w:rPr>
          <w:lang w:val="et-EE"/>
        </w:rPr>
        <w:t xml:space="preserve">sh </w:t>
      </w:r>
      <w:r w:rsidRPr="00BA31E7">
        <w:rPr>
          <w:rFonts w:eastAsiaTheme="minorHAnsi"/>
          <w:lang w:val="et-EE" w:eastAsia="et-EE"/>
        </w:rPr>
        <w:t>COVID-19 investeeringutoetusega.</w:t>
      </w:r>
      <w:r w:rsidRPr="00BA31E7">
        <w:rPr>
          <w:lang w:val="et-EE"/>
        </w:rPr>
        <w:t xml:space="preserve"> </w:t>
      </w:r>
    </w:p>
    <w:p w:rsidR="00BA31E7" w:rsidRPr="006551B8" w:rsidRDefault="00BA31E7" w:rsidP="00BA31E7">
      <w:pPr>
        <w:spacing w:after="120" w:line="259" w:lineRule="auto"/>
        <w:jc w:val="both"/>
        <w:rPr>
          <w:rFonts w:eastAsiaTheme="minorHAnsi"/>
          <w:lang w:val="et-EE" w:eastAsia="et-EE"/>
        </w:rPr>
      </w:pPr>
      <w:r w:rsidRPr="006551B8">
        <w:rPr>
          <w:u w:val="single"/>
          <w:lang w:val="et-EE"/>
        </w:rPr>
        <w:t>Põhivara müük</w:t>
      </w:r>
      <w:r w:rsidRPr="006551B8">
        <w:rPr>
          <w:lang w:val="et-EE"/>
        </w:rPr>
        <w:t xml:space="preserve"> on kavandatud summas 120 000 eurot </w:t>
      </w:r>
      <w:r w:rsidRPr="006551B8">
        <w:rPr>
          <w:rFonts w:eastAsiaTheme="minorHAnsi"/>
          <w:lang w:val="et-EE"/>
        </w:rPr>
        <w:t xml:space="preserve">eluruumide, kinnistute, sh pärandvara </w:t>
      </w:r>
      <w:r w:rsidRPr="006551B8">
        <w:rPr>
          <w:lang w:val="et-EE"/>
        </w:rPr>
        <w:t>müügi arvelt.</w:t>
      </w:r>
    </w:p>
    <w:p w:rsidR="00BA31E7" w:rsidRPr="00FE1142" w:rsidRDefault="00BA31E7" w:rsidP="00BA31E7">
      <w:pPr>
        <w:spacing w:after="120"/>
        <w:jc w:val="both"/>
        <w:rPr>
          <w:lang w:val="et-EE"/>
        </w:rPr>
      </w:pPr>
      <w:r w:rsidRPr="006551B8">
        <w:rPr>
          <w:u w:val="single"/>
          <w:lang w:val="et-EE"/>
        </w:rPr>
        <w:t xml:space="preserve">Saadud </w:t>
      </w:r>
      <w:r w:rsidRPr="00FE1142">
        <w:rPr>
          <w:u w:val="single"/>
          <w:lang w:val="et-EE"/>
        </w:rPr>
        <w:t>sihtfinantseerimine põhivara soetuseks</w:t>
      </w:r>
      <w:r w:rsidRPr="00FE1142">
        <w:rPr>
          <w:lang w:val="et-EE"/>
        </w:rPr>
        <w:t xml:space="preserve"> 2022. aasta eelarve eelnõus on kavandatud 2021. aastast ületulevad tegevused summas 2 578 164 eurot, sellest: </w:t>
      </w:r>
    </w:p>
    <w:p w:rsidR="00BA31E7" w:rsidRPr="00FE1142" w:rsidRDefault="00BA31E7" w:rsidP="00BA31E7">
      <w:pPr>
        <w:numPr>
          <w:ilvl w:val="0"/>
          <w:numId w:val="34"/>
        </w:numPr>
        <w:spacing w:after="120" w:line="259" w:lineRule="auto"/>
        <w:jc w:val="both"/>
        <w:rPr>
          <w:lang w:val="et-EE"/>
        </w:rPr>
      </w:pPr>
      <w:r w:rsidRPr="00FE1142">
        <w:rPr>
          <w:lang w:val="et-EE"/>
        </w:rPr>
        <w:t xml:space="preserve">1 739 571 eurot - toetus vastavalt 19.01.2021 sõlmitud Majandus- ja Kommunikatsiooniministeeriumiga lepingule nr 1.8-7/21-020 "Riigieelarvelise täiendava eraldise kasutamise leping" (rahavoogudes on aga kajastatud 2021. aastal). </w:t>
      </w:r>
    </w:p>
    <w:p w:rsidR="00BA31E7" w:rsidRPr="00FE1142" w:rsidRDefault="00BA31E7" w:rsidP="00BA31E7">
      <w:pPr>
        <w:numPr>
          <w:ilvl w:val="0"/>
          <w:numId w:val="37"/>
        </w:numPr>
        <w:spacing w:after="160" w:line="259" w:lineRule="auto"/>
        <w:jc w:val="both"/>
        <w:rPr>
          <w:lang w:val="et-EE"/>
        </w:rPr>
      </w:pPr>
      <w:r w:rsidRPr="00FE1142">
        <w:rPr>
          <w:lang w:val="et-EE"/>
        </w:rPr>
        <w:t>838 593 eurot</w:t>
      </w:r>
      <w:r w:rsidR="009D4D61" w:rsidRPr="00FE1142">
        <w:rPr>
          <w:lang w:val="et-EE"/>
        </w:rPr>
        <w:t xml:space="preserve"> </w:t>
      </w:r>
      <w:r w:rsidRPr="00FE1142">
        <w:rPr>
          <w:lang w:val="et-EE"/>
        </w:rPr>
        <w:t xml:space="preserve">- </w:t>
      </w:r>
      <w:r w:rsidRPr="00FE1142">
        <w:rPr>
          <w:rFonts w:eastAsiaTheme="minorHAnsi"/>
          <w:lang w:val="et-EE"/>
        </w:rPr>
        <w:t xml:space="preserve">Riigihalduse ministri 23.04.2021 määrusega nr 12 oli vastuvõetud COVID-19 olukorras kohaliku omavalitsuse üksustele investeeringuteks, lammutamise ja remonttöödega seotud tegevusteks toetuse eraldamise ning kasutamise tingimused ja kord. </w:t>
      </w:r>
      <w:r w:rsidRPr="00FE1142">
        <w:rPr>
          <w:rFonts w:eastAsiaTheme="minorHAnsi"/>
          <w:lang w:val="et-EE"/>
        </w:rPr>
        <w:lastRenderedPageBreak/>
        <w:t>Toetuse eesmärk on toetada kohaliku omavalitsuse üksusi investeeringute ning lammutamise ja remonttöödega seotud tegevuste tegemisel, et aidata kaasa majanduse elavdamisele. Toetuse piirsumma Narva linnale moodustas 1 122 000 eurot</w:t>
      </w:r>
      <w:r w:rsidR="009D4D61" w:rsidRPr="00FE1142">
        <w:rPr>
          <w:rFonts w:eastAsiaTheme="minorHAnsi"/>
          <w:lang w:val="et-EE"/>
        </w:rPr>
        <w:t xml:space="preserve"> ning sellest summast 2021.a oodatakse täitmist summas 283 407 eurot</w:t>
      </w:r>
      <w:r w:rsidRPr="00FE1142">
        <w:rPr>
          <w:lang w:val="et-EE"/>
        </w:rPr>
        <w:t xml:space="preserve">. </w:t>
      </w:r>
    </w:p>
    <w:p w:rsidR="00BA31E7" w:rsidRPr="006551B8" w:rsidRDefault="00BA31E7" w:rsidP="00BA31E7">
      <w:pPr>
        <w:jc w:val="both"/>
        <w:rPr>
          <w:lang w:val="et-EE"/>
        </w:rPr>
      </w:pPr>
      <w:r w:rsidRPr="006551B8">
        <w:rPr>
          <w:lang w:val="et-EE"/>
        </w:rPr>
        <w:t>2022. aastasse ületulevate vahendite summa sõltub 2021. aastal  realiseeritavatest tegevustest.</w:t>
      </w:r>
    </w:p>
    <w:p w:rsidR="00BA31E7" w:rsidRDefault="00BA31E7" w:rsidP="00BA31E7">
      <w:pPr>
        <w:rPr>
          <w:highlight w:val="cyan"/>
          <w:lang w:val="et-EE"/>
        </w:rPr>
      </w:pPr>
    </w:p>
    <w:p w:rsidR="00BA31E7" w:rsidRPr="005A1FF1" w:rsidRDefault="00BA31E7" w:rsidP="00BA31E7">
      <w:pPr>
        <w:spacing w:after="120"/>
        <w:jc w:val="both"/>
        <w:rPr>
          <w:lang w:val="et-EE"/>
        </w:rPr>
      </w:pPr>
      <w:r w:rsidRPr="005A1FF1">
        <w:rPr>
          <w:lang w:val="et-EE"/>
        </w:rPr>
        <w:t xml:space="preserve">Muudatus antud eelarve osas võrreldes eelmiste aastatega ja Narva linna eelarvestrateegiaga perioodiks 2022 - 2025 on peamiselt seotud </w:t>
      </w:r>
      <w:r w:rsidRPr="00FE1142">
        <w:rPr>
          <w:lang w:val="et-EE"/>
        </w:rPr>
        <w:t>investeerimis</w:t>
      </w:r>
      <w:r w:rsidR="00D90CEB" w:rsidRPr="00FE1142">
        <w:rPr>
          <w:iCs/>
          <w:lang w:val="et-EE" w:eastAsia="en-GB"/>
        </w:rPr>
        <w:t>projektide realiseerimisega</w:t>
      </w:r>
      <w:r w:rsidR="00D20AB5" w:rsidRPr="00FE1142">
        <w:rPr>
          <w:iCs/>
          <w:lang w:val="et-EE" w:eastAsia="en-GB"/>
        </w:rPr>
        <w:t xml:space="preserve"> (projektid</w:t>
      </w:r>
      <w:r w:rsidR="00C436FF" w:rsidRPr="00FE1142">
        <w:rPr>
          <w:iCs/>
          <w:lang w:val="et-EE" w:eastAsia="en-GB"/>
        </w:rPr>
        <w:t>, sh 2021.aastast ületulevad tegevused,</w:t>
      </w:r>
      <w:r w:rsidR="00D20AB5" w:rsidRPr="00FE1142">
        <w:rPr>
          <w:iCs/>
          <w:lang w:val="et-EE" w:eastAsia="en-GB"/>
        </w:rPr>
        <w:t xml:space="preserve"> on esitatud</w:t>
      </w:r>
      <w:r w:rsidR="00D90CEB" w:rsidRPr="00FE1142">
        <w:rPr>
          <w:lang w:val="et-EE"/>
        </w:rPr>
        <w:t xml:space="preserve"> tabel</w:t>
      </w:r>
      <w:r w:rsidR="00D20AB5" w:rsidRPr="00FE1142">
        <w:rPr>
          <w:lang w:val="et-EE"/>
        </w:rPr>
        <w:t>is</w:t>
      </w:r>
      <w:r w:rsidR="00D90CEB" w:rsidRPr="00FE1142">
        <w:rPr>
          <w:lang w:val="et-EE"/>
        </w:rPr>
        <w:t xml:space="preserve"> 17</w:t>
      </w:r>
      <w:r w:rsidR="00D20AB5" w:rsidRPr="00FE1142">
        <w:rPr>
          <w:lang w:val="et-EE"/>
        </w:rPr>
        <w:t>)</w:t>
      </w:r>
      <w:r w:rsidRPr="00FE1142">
        <w:rPr>
          <w:iCs/>
          <w:lang w:val="et-EE" w:eastAsia="en-GB"/>
        </w:rPr>
        <w:t xml:space="preserve">. </w:t>
      </w:r>
      <w:r w:rsidR="00D20AB5" w:rsidRPr="00FE1142">
        <w:rPr>
          <w:lang w:val="et-EE"/>
        </w:rPr>
        <w:t>Sõltuvalt projekti</w:t>
      </w:r>
      <w:r w:rsidR="00D550ED" w:rsidRPr="00FE1142">
        <w:rPr>
          <w:lang w:val="et-EE"/>
        </w:rPr>
        <w:t>de</w:t>
      </w:r>
      <w:r w:rsidR="00D20AB5" w:rsidRPr="00FE1142">
        <w:rPr>
          <w:lang w:val="et-EE"/>
        </w:rPr>
        <w:t xml:space="preserve"> realiseerimisest</w:t>
      </w:r>
      <w:r w:rsidR="00D550ED" w:rsidRPr="00FE1142">
        <w:rPr>
          <w:lang w:val="et-EE"/>
        </w:rPr>
        <w:t xml:space="preserve"> </w:t>
      </w:r>
      <w:r w:rsidR="00D20AB5" w:rsidRPr="00FE1142">
        <w:rPr>
          <w:lang w:val="et-EE"/>
        </w:rPr>
        <w:t>andmed saadavate toetuste osas täpsustatakse ja vastavad muudatused kajastatakse 2022.a linna eelarves.</w:t>
      </w:r>
      <w:r w:rsidRPr="005A1FF1">
        <w:rPr>
          <w:lang w:val="et-EE"/>
        </w:rPr>
        <w:t xml:space="preserve">  </w:t>
      </w:r>
    </w:p>
    <w:p w:rsidR="00BA31E7" w:rsidRPr="00BE458A" w:rsidRDefault="00BA31E7" w:rsidP="00BA31E7">
      <w:pPr>
        <w:spacing w:after="120"/>
        <w:jc w:val="both"/>
      </w:pPr>
      <w:r w:rsidRPr="00BE458A">
        <w:rPr>
          <w:u w:val="single"/>
        </w:rPr>
        <w:t xml:space="preserve">Tagasilaekuvad laenud </w:t>
      </w:r>
      <w:r w:rsidRPr="00BE458A">
        <w:t xml:space="preserve">- </w:t>
      </w:r>
      <w:r w:rsidRPr="004C4AF4">
        <w:t>767</w:t>
      </w:r>
      <w:r w:rsidRPr="00BE458A">
        <w:t xml:space="preserve"> eurot, </w:t>
      </w:r>
      <w:proofErr w:type="gramStart"/>
      <w:r w:rsidRPr="00BE458A">
        <w:t>mis  on</w:t>
      </w:r>
      <w:proofErr w:type="gramEnd"/>
      <w:r w:rsidRPr="00BE458A">
        <w:t xml:space="preserve"> planeeritud saada Võidu 2 kinnistu kapitalirendist.</w:t>
      </w:r>
    </w:p>
    <w:p w:rsidR="00BA31E7" w:rsidRPr="002E070C" w:rsidRDefault="00BA31E7" w:rsidP="00BA31E7">
      <w:pPr>
        <w:spacing w:after="120"/>
        <w:jc w:val="both"/>
        <w:rPr>
          <w:lang w:val="et-EE" w:eastAsia="ru-RU"/>
        </w:rPr>
      </w:pPr>
      <w:r w:rsidRPr="002E070C">
        <w:rPr>
          <w:u w:val="single"/>
        </w:rPr>
        <w:t>Finantstulud</w:t>
      </w:r>
      <w:r w:rsidRPr="002E070C">
        <w:rPr>
          <w:lang w:eastAsia="ru-RU"/>
        </w:rPr>
        <w:t xml:space="preserve"> on </w:t>
      </w:r>
      <w:r w:rsidRPr="002E070C">
        <w:t xml:space="preserve">kavandatud summas </w:t>
      </w:r>
      <w:r w:rsidRPr="004C4AF4">
        <w:t xml:space="preserve">1 </w:t>
      </w:r>
      <w:r w:rsidRPr="004C4AF4">
        <w:rPr>
          <w:lang w:eastAsia="ru-RU"/>
        </w:rPr>
        <w:t xml:space="preserve">250 </w:t>
      </w:r>
      <w:r w:rsidRPr="002E070C">
        <w:rPr>
          <w:lang w:eastAsia="ru-RU"/>
        </w:rPr>
        <w:t>eurot - hoiuste pangaintress. Antud juhul tulu sõltub käibes oleva rahamassi hulgast. 2020</w:t>
      </w:r>
      <w:proofErr w:type="gramStart"/>
      <w:r w:rsidRPr="002E070C">
        <w:rPr>
          <w:lang w:eastAsia="ru-RU"/>
        </w:rPr>
        <w:t>.a</w:t>
      </w:r>
      <w:proofErr w:type="gramEnd"/>
      <w:r w:rsidRPr="002E070C">
        <w:rPr>
          <w:lang w:eastAsia="ru-RU"/>
        </w:rPr>
        <w:t xml:space="preserve"> oli saadud tulu d</w:t>
      </w:r>
      <w:r>
        <w:rPr>
          <w:lang w:eastAsia="ru-RU"/>
        </w:rPr>
        <w:t>ividentidelt summas 100 000 eur</w:t>
      </w:r>
      <w:r w:rsidRPr="002E070C">
        <w:rPr>
          <w:lang w:eastAsia="ru-RU"/>
        </w:rPr>
        <w:t>o</w:t>
      </w:r>
      <w:r>
        <w:rPr>
          <w:lang w:eastAsia="ru-RU"/>
        </w:rPr>
        <w:t>t</w:t>
      </w:r>
      <w:r w:rsidRPr="002E070C">
        <w:rPr>
          <w:lang w:val="et-EE" w:eastAsia="ru-RU"/>
        </w:rPr>
        <w:t>.</w:t>
      </w:r>
    </w:p>
    <w:p w:rsidR="00BA31E7" w:rsidRPr="00AD2BE2" w:rsidRDefault="00BA31E7" w:rsidP="00B3761A">
      <w:pPr>
        <w:spacing w:after="120"/>
        <w:jc w:val="both"/>
        <w:rPr>
          <w:color w:val="2F5496" w:themeColor="accent5" w:themeShade="BF"/>
          <w:highlight w:val="yellow"/>
          <w:lang w:eastAsia="ru-RU"/>
        </w:rPr>
      </w:pPr>
    </w:p>
    <w:p w:rsidR="00B3761A" w:rsidRPr="00105C73" w:rsidRDefault="00B3761A" w:rsidP="003A0A19">
      <w:pPr>
        <w:spacing w:after="120"/>
        <w:jc w:val="both"/>
        <w:rPr>
          <w:b/>
        </w:rPr>
      </w:pPr>
      <w:r w:rsidRPr="00105C73">
        <w:rPr>
          <w:b/>
        </w:rPr>
        <w:t>FINANTSEERIMISTEGEVUS</w:t>
      </w:r>
    </w:p>
    <w:p w:rsidR="00BA31E7" w:rsidRPr="00726375" w:rsidRDefault="00BA31E7" w:rsidP="003A0A19">
      <w:pPr>
        <w:spacing w:after="120"/>
        <w:jc w:val="both"/>
        <w:rPr>
          <w:lang w:val="et-EE"/>
        </w:rPr>
      </w:pPr>
      <w:r w:rsidRPr="00726375">
        <w:rPr>
          <w:bCs/>
          <w:lang w:val="et-EE"/>
        </w:rPr>
        <w:t xml:space="preserve">Kohalikel omavalitsustel on võimalik võtta kohustisi investeeringuteks. </w:t>
      </w:r>
      <w:r w:rsidRPr="00726375">
        <w:rPr>
          <w:lang w:val="et-EE"/>
        </w:rPr>
        <w:t>Narva linna 2022.a eelarve eelnõus</w:t>
      </w:r>
      <w:r w:rsidRPr="00726375">
        <w:rPr>
          <w:b/>
          <w:i/>
          <w:lang w:val="et-EE"/>
        </w:rPr>
        <w:t xml:space="preserve"> </w:t>
      </w:r>
      <w:r w:rsidRPr="00726375">
        <w:rPr>
          <w:lang w:val="et-EE"/>
        </w:rPr>
        <w:t>on kohustiste e. laenude võtmine kavandatud summas 18 950</w:t>
      </w:r>
      <w:r>
        <w:rPr>
          <w:lang w:val="et-EE"/>
        </w:rPr>
        <w:t> </w:t>
      </w:r>
      <w:r w:rsidRPr="00726375">
        <w:rPr>
          <w:lang w:val="et-EE"/>
        </w:rPr>
        <w:t>299</w:t>
      </w:r>
      <w:r>
        <w:rPr>
          <w:lang w:val="et-EE"/>
        </w:rPr>
        <w:t xml:space="preserve"> </w:t>
      </w:r>
      <w:r w:rsidRPr="00726375">
        <w:rPr>
          <w:lang w:val="et-EE"/>
        </w:rPr>
        <w:t xml:space="preserve">eurot. </w:t>
      </w:r>
      <w:r w:rsidRPr="00105C73">
        <w:rPr>
          <w:lang w:val="et-EE"/>
        </w:rPr>
        <w:t>Investeerimisprojektide sildfinantseerimiseks on planeeritud vahendid rahavoogudes kokku summas</w:t>
      </w:r>
      <w:r w:rsidRPr="00105C73">
        <w:rPr>
          <w:b/>
          <w:lang w:val="et-EE"/>
        </w:rPr>
        <w:t xml:space="preserve"> </w:t>
      </w:r>
      <w:r w:rsidRPr="00105C73">
        <w:rPr>
          <w:lang w:val="et-EE"/>
        </w:rPr>
        <w:t xml:space="preserve">2 915 591 </w:t>
      </w:r>
      <w:r w:rsidRPr="00716971">
        <w:rPr>
          <w:lang w:val="et-EE"/>
        </w:rPr>
        <w:t>eurot (</w:t>
      </w:r>
      <w:r w:rsidR="00105C73" w:rsidRPr="00716971">
        <w:rPr>
          <w:lang w:val="et-EE"/>
        </w:rPr>
        <w:t xml:space="preserve">vt tabel </w:t>
      </w:r>
      <w:r w:rsidR="00716971" w:rsidRPr="00716971">
        <w:rPr>
          <w:lang w:val="et-EE"/>
        </w:rPr>
        <w:t>19</w:t>
      </w:r>
      <w:r w:rsidRPr="00716971">
        <w:rPr>
          <w:lang w:val="et-EE"/>
        </w:rPr>
        <w:t>). Finan</w:t>
      </w:r>
      <w:r w:rsidRPr="00716971">
        <w:rPr>
          <w:bCs/>
          <w:lang w:val="et-EE"/>
        </w:rPr>
        <w:t xml:space="preserve">tseerimistegevuse </w:t>
      </w:r>
      <w:r w:rsidRPr="00726375">
        <w:rPr>
          <w:lang w:val="et-EE"/>
        </w:rPr>
        <w:t>dünaamika aastatel 2020-2022 on esitatud alljärgnevas tabelis.</w:t>
      </w:r>
    </w:p>
    <w:p w:rsidR="00BA31E7" w:rsidRPr="00726375" w:rsidRDefault="00BA31E7" w:rsidP="00BA31E7">
      <w:pPr>
        <w:ind w:firstLine="720"/>
        <w:rPr>
          <w:i/>
          <w:lang w:val="et-EE"/>
        </w:rPr>
      </w:pPr>
      <w:r w:rsidRPr="00726375">
        <w:rPr>
          <w:i/>
          <w:lang w:val="et-EE"/>
        </w:rPr>
        <w:t>Tabel 9. Finantseerimistegevus aastatel 2020-2022, eurodes</w:t>
      </w:r>
    </w:p>
    <w:tbl>
      <w:tblPr>
        <w:tblW w:w="9273" w:type="dxa"/>
        <w:tblInd w:w="279" w:type="dxa"/>
        <w:tblLook w:val="04A0" w:firstRow="1" w:lastRow="0" w:firstColumn="1" w:lastColumn="0" w:noHBand="0" w:noVBand="1"/>
      </w:tblPr>
      <w:tblGrid>
        <w:gridCol w:w="4716"/>
        <w:gridCol w:w="1519"/>
        <w:gridCol w:w="1519"/>
        <w:gridCol w:w="1519"/>
      </w:tblGrid>
      <w:tr w:rsidR="00BA31E7" w:rsidRPr="00726375" w:rsidTr="00CE457E">
        <w:trPr>
          <w:trHeight w:val="299"/>
        </w:trPr>
        <w:tc>
          <w:tcPr>
            <w:tcW w:w="4716" w:type="dxa"/>
            <w:tcBorders>
              <w:top w:val="single" w:sz="4" w:space="0" w:color="auto"/>
              <w:left w:val="single" w:sz="4" w:space="0" w:color="auto"/>
              <w:bottom w:val="single" w:sz="4" w:space="0" w:color="auto"/>
              <w:right w:val="single" w:sz="4" w:space="0" w:color="auto"/>
            </w:tcBorders>
            <w:shd w:val="clear" w:color="000000" w:fill="FFFFFF"/>
            <w:noWrap/>
            <w:hideMark/>
          </w:tcPr>
          <w:p w:rsidR="00BA31E7" w:rsidRPr="00726375" w:rsidRDefault="00BA31E7" w:rsidP="00CE457E">
            <w:pPr>
              <w:jc w:val="center"/>
              <w:rPr>
                <w:b/>
                <w:bCs/>
                <w:sz w:val="22"/>
                <w:szCs w:val="22"/>
                <w:lang w:val="et-EE" w:eastAsia="en-GB"/>
              </w:rPr>
            </w:pPr>
            <w:r w:rsidRPr="00726375">
              <w:rPr>
                <w:b/>
                <w:bCs/>
                <w:sz w:val="22"/>
                <w:szCs w:val="22"/>
                <w:lang w:val="et-EE" w:eastAsia="en-GB"/>
              </w:rPr>
              <w:t>Nimetus</w:t>
            </w:r>
          </w:p>
        </w:tc>
        <w:tc>
          <w:tcPr>
            <w:tcW w:w="1519" w:type="dxa"/>
            <w:tcBorders>
              <w:top w:val="single" w:sz="4" w:space="0" w:color="auto"/>
              <w:left w:val="nil"/>
              <w:bottom w:val="single" w:sz="4" w:space="0" w:color="auto"/>
              <w:right w:val="single" w:sz="4" w:space="0" w:color="auto"/>
            </w:tcBorders>
            <w:shd w:val="clear" w:color="000000" w:fill="FFFFFF"/>
            <w:hideMark/>
          </w:tcPr>
          <w:p w:rsidR="00BA31E7" w:rsidRPr="00726375" w:rsidRDefault="00BA31E7" w:rsidP="00CE457E">
            <w:pPr>
              <w:rPr>
                <w:b/>
                <w:bCs/>
                <w:sz w:val="22"/>
                <w:szCs w:val="22"/>
                <w:lang w:val="et-EE" w:eastAsia="en-GB"/>
              </w:rPr>
            </w:pPr>
            <w:r w:rsidRPr="00726375">
              <w:rPr>
                <w:b/>
                <w:bCs/>
                <w:sz w:val="22"/>
                <w:szCs w:val="22"/>
                <w:lang w:val="et-EE" w:eastAsia="en-GB"/>
              </w:rPr>
              <w:t xml:space="preserve">2020 täitmine   </w:t>
            </w:r>
          </w:p>
        </w:tc>
        <w:tc>
          <w:tcPr>
            <w:tcW w:w="1519" w:type="dxa"/>
            <w:tcBorders>
              <w:top w:val="single" w:sz="4" w:space="0" w:color="auto"/>
              <w:left w:val="nil"/>
              <w:bottom w:val="single" w:sz="4" w:space="0" w:color="auto"/>
              <w:right w:val="single" w:sz="4" w:space="0" w:color="auto"/>
            </w:tcBorders>
            <w:shd w:val="clear" w:color="000000" w:fill="FFFFFF"/>
            <w:hideMark/>
          </w:tcPr>
          <w:p w:rsidR="00BA31E7" w:rsidRPr="00726375" w:rsidRDefault="00BA31E7" w:rsidP="00CE457E">
            <w:pPr>
              <w:jc w:val="center"/>
              <w:rPr>
                <w:b/>
                <w:bCs/>
                <w:sz w:val="22"/>
                <w:szCs w:val="22"/>
                <w:lang w:val="et-EE" w:eastAsia="en-GB"/>
              </w:rPr>
            </w:pPr>
            <w:r w:rsidRPr="00726375">
              <w:rPr>
                <w:b/>
                <w:bCs/>
                <w:sz w:val="22"/>
                <w:szCs w:val="22"/>
                <w:lang w:val="et-EE" w:eastAsia="en-GB"/>
              </w:rPr>
              <w:t xml:space="preserve">2021 eelarve                   </w:t>
            </w:r>
          </w:p>
        </w:tc>
        <w:tc>
          <w:tcPr>
            <w:tcW w:w="1519" w:type="dxa"/>
            <w:tcBorders>
              <w:top w:val="single" w:sz="4" w:space="0" w:color="auto"/>
              <w:left w:val="nil"/>
              <w:bottom w:val="single" w:sz="4" w:space="0" w:color="auto"/>
              <w:right w:val="single" w:sz="4" w:space="0" w:color="auto"/>
            </w:tcBorders>
            <w:shd w:val="clear" w:color="000000" w:fill="FFFFFF"/>
            <w:hideMark/>
          </w:tcPr>
          <w:p w:rsidR="00BA31E7" w:rsidRPr="00726375" w:rsidRDefault="00BA31E7" w:rsidP="00CE457E">
            <w:pPr>
              <w:jc w:val="center"/>
              <w:rPr>
                <w:b/>
                <w:bCs/>
                <w:sz w:val="22"/>
                <w:szCs w:val="22"/>
                <w:lang w:val="et-EE" w:eastAsia="en-GB"/>
              </w:rPr>
            </w:pPr>
            <w:r w:rsidRPr="00726375">
              <w:rPr>
                <w:b/>
                <w:bCs/>
                <w:sz w:val="22"/>
                <w:szCs w:val="22"/>
                <w:lang w:val="et-EE" w:eastAsia="en-GB"/>
              </w:rPr>
              <w:t>2022 eelarve</w:t>
            </w:r>
            <w:r w:rsidRPr="00D175B9">
              <w:rPr>
                <w:b/>
                <w:bCs/>
                <w:sz w:val="22"/>
                <w:szCs w:val="22"/>
                <w:lang w:val="et-EE" w:eastAsia="en-GB"/>
              </w:rPr>
              <w:t xml:space="preserve"> eelnõu</w:t>
            </w:r>
            <w:r w:rsidRPr="00726375">
              <w:rPr>
                <w:b/>
                <w:bCs/>
                <w:sz w:val="22"/>
                <w:szCs w:val="22"/>
                <w:lang w:val="et-EE" w:eastAsia="en-GB"/>
              </w:rPr>
              <w:t xml:space="preserve">  </w:t>
            </w:r>
          </w:p>
        </w:tc>
      </w:tr>
      <w:tr w:rsidR="00BA31E7" w:rsidRPr="00726375" w:rsidTr="00CE457E">
        <w:trPr>
          <w:trHeight w:val="254"/>
        </w:trPr>
        <w:tc>
          <w:tcPr>
            <w:tcW w:w="4716" w:type="dxa"/>
            <w:tcBorders>
              <w:top w:val="nil"/>
              <w:left w:val="single" w:sz="4" w:space="0" w:color="auto"/>
              <w:bottom w:val="single" w:sz="4" w:space="0" w:color="auto"/>
              <w:right w:val="single" w:sz="4" w:space="0" w:color="auto"/>
            </w:tcBorders>
            <w:shd w:val="clear" w:color="000000" w:fill="FFFFFF"/>
            <w:noWrap/>
            <w:hideMark/>
          </w:tcPr>
          <w:p w:rsidR="00BA31E7" w:rsidRPr="00726375" w:rsidRDefault="00BA31E7" w:rsidP="00CE457E">
            <w:pPr>
              <w:rPr>
                <w:b/>
                <w:bCs/>
                <w:sz w:val="22"/>
                <w:szCs w:val="22"/>
                <w:lang w:val="et-EE" w:eastAsia="en-GB"/>
              </w:rPr>
            </w:pPr>
            <w:r w:rsidRPr="00726375">
              <w:rPr>
                <w:b/>
                <w:bCs/>
                <w:sz w:val="22"/>
                <w:szCs w:val="22"/>
                <w:lang w:val="et-EE" w:eastAsia="en-GB"/>
              </w:rPr>
              <w:t>FINANTSEERIMISTEGEVUS</w:t>
            </w:r>
          </w:p>
        </w:tc>
        <w:tc>
          <w:tcPr>
            <w:tcW w:w="1519" w:type="dxa"/>
            <w:tcBorders>
              <w:top w:val="nil"/>
              <w:left w:val="nil"/>
              <w:bottom w:val="single" w:sz="4" w:space="0" w:color="auto"/>
              <w:right w:val="single" w:sz="4" w:space="0" w:color="auto"/>
            </w:tcBorders>
            <w:shd w:val="clear" w:color="000000" w:fill="FFFFFF"/>
            <w:noWrap/>
            <w:hideMark/>
          </w:tcPr>
          <w:p w:rsidR="00BA31E7" w:rsidRPr="00726375" w:rsidRDefault="00BA31E7" w:rsidP="00CE457E">
            <w:pPr>
              <w:jc w:val="right"/>
              <w:rPr>
                <w:b/>
                <w:bCs/>
                <w:sz w:val="22"/>
                <w:szCs w:val="22"/>
                <w:lang w:val="et-EE" w:eastAsia="en-GB"/>
              </w:rPr>
            </w:pPr>
            <w:r w:rsidRPr="00726375">
              <w:rPr>
                <w:b/>
                <w:bCs/>
                <w:sz w:val="22"/>
                <w:szCs w:val="22"/>
                <w:lang w:val="et-EE" w:eastAsia="en-GB"/>
              </w:rPr>
              <w:t>11 609 600</w:t>
            </w:r>
          </w:p>
        </w:tc>
        <w:tc>
          <w:tcPr>
            <w:tcW w:w="1519" w:type="dxa"/>
            <w:tcBorders>
              <w:top w:val="nil"/>
              <w:left w:val="nil"/>
              <w:bottom w:val="single" w:sz="4" w:space="0" w:color="auto"/>
              <w:right w:val="single" w:sz="4" w:space="0" w:color="auto"/>
            </w:tcBorders>
            <w:shd w:val="clear" w:color="000000" w:fill="FFFFFF"/>
            <w:noWrap/>
            <w:hideMark/>
          </w:tcPr>
          <w:p w:rsidR="00BA31E7" w:rsidRPr="00726375" w:rsidRDefault="00BA31E7" w:rsidP="00CE457E">
            <w:pPr>
              <w:jc w:val="right"/>
              <w:rPr>
                <w:b/>
                <w:bCs/>
                <w:sz w:val="22"/>
                <w:szCs w:val="22"/>
                <w:lang w:val="et-EE" w:eastAsia="en-GB"/>
              </w:rPr>
            </w:pPr>
            <w:r w:rsidRPr="00726375">
              <w:rPr>
                <w:b/>
                <w:bCs/>
                <w:sz w:val="22"/>
                <w:szCs w:val="22"/>
                <w:lang w:val="et-EE" w:eastAsia="en-GB"/>
              </w:rPr>
              <w:t>16 427 382</w:t>
            </w:r>
          </w:p>
        </w:tc>
        <w:tc>
          <w:tcPr>
            <w:tcW w:w="1519" w:type="dxa"/>
            <w:tcBorders>
              <w:top w:val="nil"/>
              <w:left w:val="nil"/>
              <w:bottom w:val="single" w:sz="4" w:space="0" w:color="auto"/>
              <w:right w:val="single" w:sz="4" w:space="0" w:color="auto"/>
            </w:tcBorders>
            <w:shd w:val="clear" w:color="000000" w:fill="FFFFFF"/>
            <w:noWrap/>
            <w:hideMark/>
          </w:tcPr>
          <w:p w:rsidR="00BA31E7" w:rsidRPr="00726375" w:rsidRDefault="00BA31E7" w:rsidP="00CE457E">
            <w:pPr>
              <w:jc w:val="right"/>
              <w:rPr>
                <w:b/>
                <w:bCs/>
                <w:sz w:val="22"/>
                <w:szCs w:val="22"/>
                <w:lang w:val="et-EE" w:eastAsia="en-GB"/>
              </w:rPr>
            </w:pPr>
            <w:r w:rsidRPr="00726375">
              <w:rPr>
                <w:b/>
                <w:bCs/>
                <w:sz w:val="22"/>
                <w:szCs w:val="22"/>
                <w:lang w:val="et-EE" w:eastAsia="en-GB"/>
              </w:rPr>
              <w:t>18 950 299</w:t>
            </w:r>
          </w:p>
        </w:tc>
      </w:tr>
      <w:tr w:rsidR="00BA31E7" w:rsidRPr="00726375" w:rsidTr="00CE457E">
        <w:trPr>
          <w:trHeight w:val="254"/>
        </w:trPr>
        <w:tc>
          <w:tcPr>
            <w:tcW w:w="4716" w:type="dxa"/>
            <w:tcBorders>
              <w:top w:val="nil"/>
              <w:left w:val="single" w:sz="4" w:space="0" w:color="auto"/>
              <w:bottom w:val="single" w:sz="4" w:space="0" w:color="auto"/>
              <w:right w:val="single" w:sz="4" w:space="0" w:color="auto"/>
            </w:tcBorders>
            <w:shd w:val="clear" w:color="000000" w:fill="FFFFFF"/>
            <w:noWrap/>
            <w:hideMark/>
          </w:tcPr>
          <w:p w:rsidR="00BA31E7" w:rsidRPr="00726375" w:rsidRDefault="00BA31E7" w:rsidP="00CE457E">
            <w:pPr>
              <w:rPr>
                <w:sz w:val="22"/>
                <w:szCs w:val="22"/>
                <w:lang w:val="et-EE" w:eastAsia="en-GB"/>
              </w:rPr>
            </w:pPr>
            <w:r w:rsidRPr="00726375">
              <w:rPr>
                <w:sz w:val="22"/>
                <w:szCs w:val="22"/>
                <w:lang w:val="et-EE" w:eastAsia="en-GB"/>
              </w:rPr>
              <w:t xml:space="preserve">Kohustiste võtmine </w:t>
            </w:r>
          </w:p>
        </w:tc>
        <w:tc>
          <w:tcPr>
            <w:tcW w:w="1519" w:type="dxa"/>
            <w:tcBorders>
              <w:top w:val="nil"/>
              <w:left w:val="nil"/>
              <w:bottom w:val="single" w:sz="4" w:space="0" w:color="auto"/>
              <w:right w:val="single" w:sz="4" w:space="0" w:color="auto"/>
            </w:tcBorders>
            <w:shd w:val="clear" w:color="000000" w:fill="FFFFFF"/>
            <w:noWrap/>
            <w:hideMark/>
          </w:tcPr>
          <w:p w:rsidR="00BA31E7" w:rsidRPr="00726375" w:rsidRDefault="00BA31E7" w:rsidP="00CE457E">
            <w:pPr>
              <w:jc w:val="right"/>
              <w:rPr>
                <w:sz w:val="22"/>
                <w:szCs w:val="22"/>
                <w:lang w:val="et-EE" w:eastAsia="en-GB"/>
              </w:rPr>
            </w:pPr>
            <w:r w:rsidRPr="00726375">
              <w:rPr>
                <w:sz w:val="22"/>
                <w:szCs w:val="22"/>
                <w:lang w:val="et-EE" w:eastAsia="en-GB"/>
              </w:rPr>
              <w:t>11 609 600</w:t>
            </w:r>
          </w:p>
        </w:tc>
        <w:tc>
          <w:tcPr>
            <w:tcW w:w="1519" w:type="dxa"/>
            <w:tcBorders>
              <w:top w:val="nil"/>
              <w:left w:val="nil"/>
              <w:bottom w:val="single" w:sz="4" w:space="0" w:color="auto"/>
              <w:right w:val="single" w:sz="4" w:space="0" w:color="auto"/>
            </w:tcBorders>
            <w:shd w:val="clear" w:color="000000" w:fill="FFFFFF"/>
            <w:noWrap/>
            <w:hideMark/>
          </w:tcPr>
          <w:p w:rsidR="00BA31E7" w:rsidRPr="00726375" w:rsidRDefault="00BA31E7" w:rsidP="00CE457E">
            <w:pPr>
              <w:jc w:val="right"/>
              <w:rPr>
                <w:sz w:val="22"/>
                <w:szCs w:val="22"/>
                <w:lang w:val="et-EE" w:eastAsia="en-GB"/>
              </w:rPr>
            </w:pPr>
            <w:r w:rsidRPr="00726375">
              <w:rPr>
                <w:sz w:val="22"/>
                <w:szCs w:val="22"/>
                <w:lang w:val="et-EE" w:eastAsia="en-GB"/>
              </w:rPr>
              <w:t>16 427 382</w:t>
            </w:r>
          </w:p>
        </w:tc>
        <w:tc>
          <w:tcPr>
            <w:tcW w:w="1519" w:type="dxa"/>
            <w:tcBorders>
              <w:top w:val="nil"/>
              <w:left w:val="nil"/>
              <w:bottom w:val="single" w:sz="4" w:space="0" w:color="auto"/>
              <w:right w:val="single" w:sz="4" w:space="0" w:color="auto"/>
            </w:tcBorders>
            <w:shd w:val="clear" w:color="000000" w:fill="FFFFFF"/>
            <w:noWrap/>
            <w:hideMark/>
          </w:tcPr>
          <w:p w:rsidR="00BA31E7" w:rsidRPr="00726375" w:rsidRDefault="00BA31E7" w:rsidP="00CE457E">
            <w:pPr>
              <w:jc w:val="right"/>
              <w:rPr>
                <w:sz w:val="22"/>
                <w:szCs w:val="22"/>
                <w:lang w:val="et-EE" w:eastAsia="en-GB"/>
              </w:rPr>
            </w:pPr>
            <w:r w:rsidRPr="00726375">
              <w:rPr>
                <w:sz w:val="22"/>
                <w:szCs w:val="22"/>
                <w:lang w:val="et-EE" w:eastAsia="en-GB"/>
              </w:rPr>
              <w:t>18 950 299</w:t>
            </w:r>
          </w:p>
        </w:tc>
      </w:tr>
    </w:tbl>
    <w:p w:rsidR="00BA31E7" w:rsidRPr="003A0A19" w:rsidRDefault="00BA31E7" w:rsidP="00BA31E7">
      <w:pPr>
        <w:spacing w:after="120"/>
        <w:jc w:val="both"/>
        <w:rPr>
          <w:sz w:val="10"/>
          <w:szCs w:val="10"/>
          <w:lang w:val="et-EE"/>
        </w:rPr>
      </w:pPr>
    </w:p>
    <w:p w:rsidR="00BA31E7" w:rsidRPr="00105C73" w:rsidRDefault="00BA31E7" w:rsidP="00BA31E7">
      <w:pPr>
        <w:spacing w:after="120"/>
        <w:jc w:val="both"/>
        <w:rPr>
          <w:rFonts w:eastAsiaTheme="minorHAnsi"/>
          <w:lang w:val="et-EE" w:eastAsia="et-EE"/>
        </w:rPr>
      </w:pPr>
      <w:r w:rsidRPr="00105C73">
        <w:rPr>
          <w:lang w:val="et-EE"/>
        </w:rPr>
        <w:t xml:space="preserve">Kohustiste võtmisele avaldab mõju investeerimistegevuse realiseerimine - </w:t>
      </w:r>
      <w:r w:rsidRPr="00105C73">
        <w:rPr>
          <w:rFonts w:eastAsiaTheme="minorHAnsi"/>
          <w:lang w:val="et-EE" w:eastAsia="et-EE"/>
        </w:rPr>
        <w:t xml:space="preserve">2021.aastal väljavõetud, kuid kasutamata jäänud laen (laenujääk likviidsetes varades), 2022. aasta eelarvesse </w:t>
      </w:r>
      <w:r w:rsidRPr="00105C73">
        <w:rPr>
          <w:rFonts w:eastAsiaTheme="minorHAnsi"/>
          <w:lang w:val="et-EE"/>
        </w:rPr>
        <w:t>ületulevad tegevused rahavoogude osas</w:t>
      </w:r>
      <w:r w:rsidRPr="00105C73">
        <w:rPr>
          <w:rFonts w:asciiTheme="minorHAnsi" w:eastAsiaTheme="minorHAnsi" w:hAnsiTheme="minorHAnsi" w:cstheme="minorBidi"/>
          <w:sz w:val="22"/>
          <w:szCs w:val="22"/>
          <w:lang w:val="et-EE"/>
        </w:rPr>
        <w:t xml:space="preserve">, </w:t>
      </w:r>
      <w:r w:rsidRPr="00105C73">
        <w:rPr>
          <w:rFonts w:eastAsiaTheme="minorHAnsi"/>
          <w:lang w:val="et-EE" w:eastAsia="et-EE"/>
        </w:rPr>
        <w:t>uued tegevused ning sildfinantseerimine projektide realiseerimiseks.</w:t>
      </w:r>
    </w:p>
    <w:p w:rsidR="003A0A19" w:rsidRPr="00F055C9" w:rsidRDefault="003A0A19" w:rsidP="00B3761A">
      <w:pPr>
        <w:jc w:val="both"/>
        <w:rPr>
          <w:b/>
          <w:sz w:val="10"/>
          <w:szCs w:val="10"/>
          <w:lang w:val="et-EE"/>
        </w:rPr>
      </w:pPr>
    </w:p>
    <w:p w:rsidR="00B3761A" w:rsidRPr="00BA31E7" w:rsidRDefault="00B3761A" w:rsidP="00B3761A">
      <w:pPr>
        <w:jc w:val="both"/>
        <w:rPr>
          <w:b/>
        </w:rPr>
      </w:pPr>
      <w:r w:rsidRPr="00BA31E7">
        <w:rPr>
          <w:b/>
        </w:rPr>
        <w:t>LIKVIIDSETE VARADE MUUTUS</w:t>
      </w:r>
    </w:p>
    <w:p w:rsidR="00BA31E7" w:rsidRPr="00A131FD" w:rsidRDefault="00BA31E7" w:rsidP="00BA31E7">
      <w:pPr>
        <w:jc w:val="both"/>
        <w:rPr>
          <w:u w:val="single"/>
          <w:lang w:val="et-EE"/>
        </w:rPr>
      </w:pPr>
      <w:r w:rsidRPr="00A131FD">
        <w:rPr>
          <w:u w:val="single"/>
          <w:lang w:val="et-EE"/>
        </w:rPr>
        <w:t>Raha ja raha ekvivalentide muutus</w:t>
      </w:r>
    </w:p>
    <w:p w:rsidR="00BA31E7" w:rsidRPr="00A131FD" w:rsidRDefault="00BA31E7" w:rsidP="00BA31E7">
      <w:pPr>
        <w:jc w:val="both"/>
        <w:rPr>
          <w:rFonts w:eastAsiaTheme="minorHAnsi"/>
          <w:lang w:val="et-EE" w:eastAsia="et-EE"/>
        </w:rPr>
      </w:pPr>
      <w:r w:rsidRPr="00A131FD">
        <w:rPr>
          <w:lang w:val="et-EE"/>
        </w:rPr>
        <w:t>Ületulev rahaliste vahendite kassajääk seisuga 31.12.2021.a kavandatakse eelarve eelnõus kokku summas 10 851 739 eurot ja see suunatakse linna eelarve kulude katteks, sh 2 609</w:t>
      </w:r>
      <w:r w:rsidR="00D90CEB">
        <w:rPr>
          <w:lang w:val="et-EE"/>
        </w:rPr>
        <w:t> </w:t>
      </w:r>
      <w:r w:rsidRPr="00A131FD">
        <w:rPr>
          <w:lang w:val="et-EE"/>
        </w:rPr>
        <w:t>990</w:t>
      </w:r>
      <w:r w:rsidR="00D90CEB">
        <w:rPr>
          <w:lang w:val="et-EE"/>
        </w:rPr>
        <w:t xml:space="preserve"> </w:t>
      </w:r>
      <w:r w:rsidRPr="00A131FD">
        <w:rPr>
          <w:lang w:val="et-EE"/>
        </w:rPr>
        <w:t>eurot sihtotstarbeliste vahendite</w:t>
      </w:r>
      <w:r w:rsidR="00011FC9">
        <w:rPr>
          <w:lang w:val="et-EE"/>
        </w:rPr>
        <w:t xml:space="preserve"> </w:t>
      </w:r>
      <w:r w:rsidRPr="00A131FD">
        <w:rPr>
          <w:lang w:val="et-EE"/>
        </w:rPr>
        <w:t xml:space="preserve">jäägi arvelt ja 5 058 897 eurot </w:t>
      </w:r>
      <w:r w:rsidRPr="00A131FD">
        <w:rPr>
          <w:rFonts w:eastAsiaTheme="minorHAnsi"/>
          <w:lang w:val="et-EE" w:eastAsia="et-EE"/>
        </w:rPr>
        <w:t>2021.aasta oodatava kasutamata laenujäägi arvelt.</w:t>
      </w:r>
    </w:p>
    <w:p w:rsidR="00BA31E7" w:rsidRPr="00204CB8" w:rsidRDefault="00BA31E7" w:rsidP="00BA31E7">
      <w:pPr>
        <w:jc w:val="both"/>
        <w:rPr>
          <w:u w:val="single"/>
        </w:rPr>
      </w:pPr>
      <w:r w:rsidRPr="00204CB8">
        <w:rPr>
          <w:u w:val="single"/>
        </w:rPr>
        <w:t xml:space="preserve">Nõuete </w:t>
      </w:r>
      <w:proofErr w:type="gramStart"/>
      <w:r w:rsidRPr="00204CB8">
        <w:rPr>
          <w:u w:val="single"/>
        </w:rPr>
        <w:t>ja</w:t>
      </w:r>
      <w:proofErr w:type="gramEnd"/>
      <w:r w:rsidRPr="00204CB8">
        <w:rPr>
          <w:u w:val="single"/>
        </w:rPr>
        <w:t xml:space="preserve"> kohustiste saldode muutus</w:t>
      </w:r>
    </w:p>
    <w:p w:rsidR="00127639" w:rsidRPr="00AD2BE2" w:rsidRDefault="00BA31E7" w:rsidP="009F24F8">
      <w:pPr>
        <w:autoSpaceDE w:val="0"/>
        <w:autoSpaceDN w:val="0"/>
        <w:adjustRightInd w:val="0"/>
        <w:spacing w:after="120"/>
        <w:jc w:val="both"/>
        <w:rPr>
          <w:color w:val="2F5496" w:themeColor="accent5" w:themeShade="BF"/>
          <w:lang w:val="et-EE"/>
        </w:rPr>
      </w:pPr>
      <w:r w:rsidRPr="00204CB8">
        <w:t xml:space="preserve">Narva linna 2022.a eelnõus on kavandatud nõuete </w:t>
      </w:r>
      <w:proofErr w:type="gramStart"/>
      <w:r w:rsidRPr="00204CB8">
        <w:t>ja</w:t>
      </w:r>
      <w:proofErr w:type="gramEnd"/>
      <w:r w:rsidRPr="00204CB8">
        <w:t xml:space="preserve"> kohustiste saldode muutus, </w:t>
      </w:r>
      <w:r w:rsidRPr="00204CB8">
        <w:rPr>
          <w:lang w:val="et-EE"/>
        </w:rPr>
        <w:t xml:space="preserve">sh investeeringutoetuste osas. </w:t>
      </w:r>
    </w:p>
    <w:p w:rsidR="00E250B6" w:rsidRPr="00AD2BE2" w:rsidRDefault="00E250B6">
      <w:pPr>
        <w:spacing w:after="160" w:line="259" w:lineRule="auto"/>
        <w:rPr>
          <w:color w:val="2F5496" w:themeColor="accent5" w:themeShade="BF"/>
          <w:lang w:val="et-EE"/>
        </w:rPr>
        <w:sectPr w:rsidR="00E250B6" w:rsidRPr="00AD2BE2" w:rsidSect="000C5ED2">
          <w:pgSz w:w="12240" w:h="15840"/>
          <w:pgMar w:top="993" w:right="1440" w:bottom="993" w:left="1276" w:header="720" w:footer="720" w:gutter="0"/>
          <w:cols w:space="720"/>
          <w:docGrid w:linePitch="360"/>
        </w:sectPr>
      </w:pPr>
    </w:p>
    <w:p w:rsidR="00E250B6" w:rsidRPr="00967D94" w:rsidRDefault="00E250B6" w:rsidP="00E250B6">
      <w:pPr>
        <w:tabs>
          <w:tab w:val="left" w:pos="3969"/>
        </w:tabs>
        <w:jc w:val="center"/>
        <w:rPr>
          <w:i/>
          <w:iCs/>
          <w:sz w:val="20"/>
          <w:szCs w:val="20"/>
          <w:lang w:eastAsia="et-EE"/>
        </w:rPr>
      </w:pPr>
      <w:r w:rsidRPr="00967D94">
        <w:rPr>
          <w:i/>
          <w:iCs/>
          <w:sz w:val="20"/>
          <w:szCs w:val="20"/>
          <w:lang w:eastAsia="et-EE"/>
        </w:rPr>
        <w:lastRenderedPageBreak/>
        <w:t>Tabel 1</w:t>
      </w:r>
      <w:r w:rsidR="00746962" w:rsidRPr="00967D94">
        <w:rPr>
          <w:i/>
          <w:iCs/>
          <w:sz w:val="20"/>
          <w:szCs w:val="20"/>
          <w:lang w:eastAsia="et-EE"/>
        </w:rPr>
        <w:t>0</w:t>
      </w:r>
      <w:r w:rsidRPr="00FE1142">
        <w:rPr>
          <w:i/>
          <w:iCs/>
          <w:sz w:val="20"/>
          <w:szCs w:val="20"/>
          <w:lang w:eastAsia="et-EE"/>
        </w:rPr>
        <w:t>. 20</w:t>
      </w:r>
      <w:r w:rsidR="00B3761A" w:rsidRPr="00FE1142">
        <w:rPr>
          <w:i/>
          <w:iCs/>
          <w:sz w:val="20"/>
          <w:szCs w:val="20"/>
          <w:lang w:eastAsia="et-EE"/>
        </w:rPr>
        <w:t>2</w:t>
      </w:r>
      <w:r w:rsidR="00E413C2" w:rsidRPr="00FE1142">
        <w:rPr>
          <w:i/>
          <w:iCs/>
          <w:sz w:val="20"/>
          <w:szCs w:val="20"/>
          <w:lang w:eastAsia="et-EE"/>
        </w:rPr>
        <w:t xml:space="preserve">1 </w:t>
      </w:r>
      <w:r w:rsidRPr="00FE1142">
        <w:rPr>
          <w:i/>
          <w:iCs/>
          <w:sz w:val="20"/>
          <w:szCs w:val="20"/>
          <w:lang w:eastAsia="et-EE"/>
        </w:rPr>
        <w:t>-</w:t>
      </w:r>
      <w:r w:rsidR="00AD2BE2" w:rsidRPr="00FE1142">
        <w:rPr>
          <w:i/>
          <w:iCs/>
          <w:sz w:val="20"/>
          <w:szCs w:val="20"/>
          <w:lang w:eastAsia="et-EE"/>
        </w:rPr>
        <w:t>2022</w:t>
      </w:r>
      <w:r w:rsidRPr="00FE1142">
        <w:rPr>
          <w:i/>
          <w:iCs/>
          <w:sz w:val="20"/>
          <w:szCs w:val="20"/>
          <w:lang w:eastAsia="et-EE"/>
        </w:rPr>
        <w:t>.a tulud asutuste</w:t>
      </w:r>
      <w:r w:rsidRPr="00967D94">
        <w:rPr>
          <w:i/>
          <w:iCs/>
          <w:sz w:val="20"/>
          <w:szCs w:val="20"/>
          <w:lang w:eastAsia="et-EE"/>
        </w:rPr>
        <w:t xml:space="preserve"> lõikes</w:t>
      </w:r>
      <w:r w:rsidR="003B55D6" w:rsidRPr="00967D94">
        <w:rPr>
          <w:i/>
          <w:iCs/>
          <w:sz w:val="20"/>
          <w:szCs w:val="20"/>
          <w:lang w:eastAsia="et-EE"/>
        </w:rPr>
        <w:t xml:space="preserve">, </w:t>
      </w:r>
      <w:r w:rsidR="003B55D6" w:rsidRPr="00967D94">
        <w:rPr>
          <w:bCs/>
          <w:i/>
          <w:iCs/>
          <w:sz w:val="20"/>
          <w:szCs w:val="20"/>
          <w:lang w:eastAsia="et-EE"/>
        </w:rPr>
        <w:t>eurodes</w:t>
      </w:r>
    </w:p>
    <w:tbl>
      <w:tblPr>
        <w:tblW w:w="14954" w:type="dxa"/>
        <w:tblInd w:w="137" w:type="dxa"/>
        <w:tblLayout w:type="fixed"/>
        <w:tblLook w:val="04A0" w:firstRow="1" w:lastRow="0" w:firstColumn="1" w:lastColumn="0" w:noHBand="0" w:noVBand="1"/>
      </w:tblPr>
      <w:tblGrid>
        <w:gridCol w:w="2126"/>
        <w:gridCol w:w="851"/>
        <w:gridCol w:w="930"/>
        <w:gridCol w:w="851"/>
        <w:gridCol w:w="850"/>
        <w:gridCol w:w="775"/>
        <w:gridCol w:w="926"/>
        <w:gridCol w:w="785"/>
        <w:gridCol w:w="775"/>
        <w:gridCol w:w="850"/>
        <w:gridCol w:w="743"/>
        <w:gridCol w:w="586"/>
        <w:gridCol w:w="656"/>
        <w:gridCol w:w="850"/>
        <w:gridCol w:w="930"/>
        <w:gridCol w:w="766"/>
        <w:gridCol w:w="704"/>
      </w:tblGrid>
      <w:tr w:rsidR="00967D94" w:rsidRPr="00967D94" w:rsidTr="00967D94">
        <w:trPr>
          <w:trHeight w:val="134"/>
        </w:trPr>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134F73" w:rsidRPr="00967D94" w:rsidRDefault="00134F73" w:rsidP="00134F73">
            <w:pPr>
              <w:jc w:val="center"/>
              <w:rPr>
                <w:b/>
                <w:bCs/>
                <w:sz w:val="15"/>
                <w:szCs w:val="15"/>
              </w:rPr>
            </w:pPr>
            <w:r w:rsidRPr="00967D94">
              <w:rPr>
                <w:b/>
                <w:bCs/>
                <w:sz w:val="15"/>
                <w:szCs w:val="15"/>
              </w:rPr>
              <w:t>Kirje nimetus</w:t>
            </w:r>
          </w:p>
        </w:tc>
        <w:tc>
          <w:tcPr>
            <w:tcW w:w="1781"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Narva Linnavalitsuse Kultuuriosakond</w:t>
            </w:r>
          </w:p>
        </w:tc>
        <w:tc>
          <w:tcPr>
            <w:tcW w:w="1701"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Narva linna Sotsiaalabiamet</w:t>
            </w:r>
          </w:p>
        </w:tc>
        <w:tc>
          <w:tcPr>
            <w:tcW w:w="1701"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Narva Linnavalitsuse Linnamajandusamet</w:t>
            </w:r>
          </w:p>
        </w:tc>
        <w:tc>
          <w:tcPr>
            <w:tcW w:w="1560"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Narva Linnavalitsuse Arhitektuuri- ja Linnaplaneerimise Amet</w:t>
            </w:r>
          </w:p>
        </w:tc>
        <w:tc>
          <w:tcPr>
            <w:tcW w:w="1593"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Narva Linna Arenduse ja Ökonoomika Amet</w:t>
            </w:r>
          </w:p>
        </w:tc>
        <w:tc>
          <w:tcPr>
            <w:tcW w:w="1242"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Narva              Linnakantselei</w:t>
            </w:r>
          </w:p>
        </w:tc>
        <w:tc>
          <w:tcPr>
            <w:tcW w:w="1780" w:type="dxa"/>
            <w:gridSpan w:val="2"/>
            <w:tcBorders>
              <w:top w:val="single" w:sz="4" w:space="0" w:color="auto"/>
              <w:left w:val="nil"/>
              <w:bottom w:val="single" w:sz="4" w:space="0" w:color="auto"/>
              <w:right w:val="single" w:sz="4" w:space="0" w:color="000000"/>
            </w:tcBorders>
            <w:shd w:val="clear" w:color="000000" w:fill="FFFFFF"/>
            <w:hideMark/>
          </w:tcPr>
          <w:p w:rsidR="00134F73" w:rsidRPr="00967D94" w:rsidRDefault="00134F73" w:rsidP="00134F73">
            <w:pPr>
              <w:jc w:val="center"/>
              <w:rPr>
                <w:b/>
                <w:bCs/>
                <w:sz w:val="15"/>
                <w:szCs w:val="15"/>
              </w:rPr>
            </w:pPr>
            <w:r w:rsidRPr="00967D94">
              <w:rPr>
                <w:b/>
                <w:bCs/>
                <w:sz w:val="15"/>
                <w:szCs w:val="15"/>
              </w:rPr>
              <w:t>Kokku</w:t>
            </w:r>
          </w:p>
        </w:tc>
        <w:tc>
          <w:tcPr>
            <w:tcW w:w="1470" w:type="dxa"/>
            <w:gridSpan w:val="2"/>
            <w:tcBorders>
              <w:top w:val="single" w:sz="4" w:space="0" w:color="auto"/>
              <w:left w:val="nil"/>
              <w:bottom w:val="single" w:sz="4" w:space="0" w:color="auto"/>
              <w:right w:val="single" w:sz="4" w:space="0" w:color="000000"/>
            </w:tcBorders>
            <w:shd w:val="clear" w:color="000000" w:fill="FFFFFF"/>
            <w:hideMark/>
          </w:tcPr>
          <w:p w:rsidR="00967D94" w:rsidRPr="00967D94" w:rsidRDefault="00134F73" w:rsidP="00967D94">
            <w:pPr>
              <w:jc w:val="center"/>
              <w:rPr>
                <w:b/>
                <w:bCs/>
                <w:sz w:val="15"/>
                <w:szCs w:val="15"/>
              </w:rPr>
            </w:pPr>
            <w:r w:rsidRPr="00967D94">
              <w:rPr>
                <w:b/>
                <w:bCs/>
                <w:sz w:val="15"/>
                <w:szCs w:val="15"/>
              </w:rPr>
              <w:t>Muut</w:t>
            </w:r>
            <w:r w:rsidR="00967D94" w:rsidRPr="00967D94">
              <w:rPr>
                <w:b/>
                <w:bCs/>
                <w:sz w:val="15"/>
                <w:szCs w:val="15"/>
              </w:rPr>
              <w:t xml:space="preserve">us </w:t>
            </w:r>
          </w:p>
          <w:p w:rsidR="00134F73" w:rsidRPr="00967D94" w:rsidRDefault="00134F73" w:rsidP="00967D94">
            <w:pPr>
              <w:jc w:val="center"/>
              <w:rPr>
                <w:b/>
                <w:bCs/>
                <w:sz w:val="15"/>
                <w:szCs w:val="15"/>
              </w:rPr>
            </w:pPr>
            <w:r w:rsidRPr="00967D94">
              <w:rPr>
                <w:b/>
                <w:bCs/>
                <w:sz w:val="15"/>
                <w:szCs w:val="15"/>
              </w:rPr>
              <w:t>2022/2021</w:t>
            </w:r>
          </w:p>
        </w:tc>
      </w:tr>
      <w:tr w:rsidR="00967D94" w:rsidRPr="00967D94" w:rsidTr="00967D94">
        <w:trPr>
          <w:trHeight w:val="252"/>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jc w:val="cente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930"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851"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850"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775"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926"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785"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775"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850"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743"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586"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656"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850"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
                <w:bCs/>
                <w:sz w:val="15"/>
                <w:szCs w:val="15"/>
              </w:rPr>
            </w:pPr>
            <w:r w:rsidRPr="00967D94">
              <w:rPr>
                <w:b/>
                <w:bCs/>
                <w:sz w:val="15"/>
                <w:szCs w:val="15"/>
              </w:rPr>
              <w:t>2021</w:t>
            </w:r>
          </w:p>
        </w:tc>
        <w:tc>
          <w:tcPr>
            <w:tcW w:w="930" w:type="dxa"/>
            <w:tcBorders>
              <w:top w:val="nil"/>
              <w:left w:val="nil"/>
              <w:bottom w:val="single" w:sz="4" w:space="0" w:color="auto"/>
              <w:right w:val="single" w:sz="4" w:space="0" w:color="auto"/>
            </w:tcBorders>
            <w:shd w:val="clear" w:color="000000" w:fill="FFFFFF"/>
            <w:hideMark/>
          </w:tcPr>
          <w:p w:rsidR="00134F73" w:rsidRPr="00967D94" w:rsidRDefault="00134F73" w:rsidP="00134F73">
            <w:pPr>
              <w:jc w:val="center"/>
              <w:rPr>
                <w:b/>
                <w:bCs/>
                <w:sz w:val="15"/>
                <w:szCs w:val="15"/>
              </w:rPr>
            </w:pPr>
            <w:r w:rsidRPr="00967D94">
              <w:rPr>
                <w:b/>
                <w:bCs/>
                <w:sz w:val="15"/>
                <w:szCs w:val="15"/>
              </w:rPr>
              <w:t>2022</w:t>
            </w:r>
          </w:p>
        </w:tc>
        <w:tc>
          <w:tcPr>
            <w:tcW w:w="766"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Cs/>
                <w:sz w:val="15"/>
                <w:szCs w:val="15"/>
              </w:rPr>
            </w:pPr>
            <w:r w:rsidRPr="00967D94">
              <w:rPr>
                <w:bCs/>
                <w:sz w:val="15"/>
                <w:szCs w:val="15"/>
              </w:rPr>
              <w:t>eurodes</w:t>
            </w:r>
          </w:p>
        </w:tc>
        <w:tc>
          <w:tcPr>
            <w:tcW w:w="704" w:type="dxa"/>
            <w:tcBorders>
              <w:top w:val="nil"/>
              <w:left w:val="nil"/>
              <w:bottom w:val="single" w:sz="4" w:space="0" w:color="auto"/>
              <w:right w:val="single" w:sz="4" w:space="0" w:color="auto"/>
            </w:tcBorders>
            <w:shd w:val="clear" w:color="000000" w:fill="E4DFEC"/>
            <w:hideMark/>
          </w:tcPr>
          <w:p w:rsidR="00134F73" w:rsidRPr="00967D94" w:rsidRDefault="00134F73" w:rsidP="00134F73">
            <w:pPr>
              <w:jc w:val="center"/>
              <w:rPr>
                <w:bCs/>
                <w:sz w:val="15"/>
                <w:szCs w:val="15"/>
              </w:rPr>
            </w:pPr>
            <w:r w:rsidRPr="00967D94">
              <w:rPr>
                <w:bCs/>
                <w:sz w:val="15"/>
                <w:szCs w:val="15"/>
              </w:rPr>
              <w:t>%-des</w:t>
            </w:r>
          </w:p>
        </w:tc>
      </w:tr>
      <w:tr w:rsidR="00967D94" w:rsidRPr="00967D94" w:rsidTr="00967D94">
        <w:trPr>
          <w:trHeight w:val="204"/>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b/>
                <w:bCs/>
                <w:sz w:val="15"/>
                <w:szCs w:val="15"/>
              </w:rPr>
            </w:pPr>
            <w:r w:rsidRPr="00967D94">
              <w:rPr>
                <w:b/>
                <w:bCs/>
                <w:sz w:val="15"/>
                <w:szCs w:val="15"/>
              </w:rPr>
              <w:t>Põhitegevuse tulud kokku</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2 807 383</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3 373 487</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1 537 248</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1 459 949</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316 884</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355 605</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39 450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39 450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150 136</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145 614</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8 000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8 500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4 859 101</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5 382 605</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523 504</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10,8%</w:t>
            </w:r>
          </w:p>
        </w:tc>
      </w:tr>
      <w:tr w:rsidR="00967D94" w:rsidRPr="00967D94" w:rsidTr="00967D94">
        <w:trPr>
          <w:trHeight w:val="231"/>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b/>
                <w:bCs/>
                <w:sz w:val="15"/>
                <w:szCs w:val="15"/>
              </w:rPr>
            </w:pPr>
            <w:r w:rsidRPr="00967D94">
              <w:rPr>
                <w:b/>
                <w:bCs/>
                <w:sz w:val="15"/>
                <w:szCs w:val="15"/>
              </w:rPr>
              <w:t>Maksutulud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20 500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15 500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115 000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120 000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135 500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135 500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0,0%</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Reklaamimaks</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115 000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120 000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115 000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120 000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5 000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4,3%</w:t>
            </w:r>
          </w:p>
        </w:tc>
      </w:tr>
      <w:tr w:rsidR="00967D94" w:rsidRPr="00967D94" w:rsidTr="00967D94">
        <w:trPr>
          <w:trHeight w:val="189"/>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Teede ja tänavate sulgemise maks</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6 500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6 500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6 500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6 500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0,0%</w:t>
            </w:r>
          </w:p>
        </w:tc>
      </w:tr>
      <w:tr w:rsidR="00967D94" w:rsidRPr="00967D94" w:rsidTr="00967D94">
        <w:trPr>
          <w:trHeight w:val="189"/>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Parkimistasu</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14 000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9 000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14 000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9 000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-5 000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-35,7%</w:t>
            </w:r>
          </w:p>
        </w:tc>
      </w:tr>
      <w:tr w:rsidR="00967D94" w:rsidRPr="00967D94" w:rsidTr="00967D94">
        <w:trPr>
          <w:trHeight w:val="219"/>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b/>
                <w:bCs/>
                <w:sz w:val="15"/>
                <w:szCs w:val="15"/>
              </w:rPr>
            </w:pPr>
            <w:r w:rsidRPr="00967D94">
              <w:rPr>
                <w:b/>
                <w:bCs/>
                <w:sz w:val="15"/>
                <w:szCs w:val="15"/>
              </w:rPr>
              <w:t>Tulud kaupade ja teenuste müügist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2 457 503</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2 998 880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1 537 248</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1 459 949</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286 577</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334 205</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36 450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36 450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26 036</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25 214</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8 000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8 500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4 351 814</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4 863 198</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511 384</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11,8%</w:t>
            </w:r>
          </w:p>
        </w:tc>
      </w:tr>
      <w:tr w:rsidR="00967D94" w:rsidRPr="00967D94" w:rsidTr="00967D94">
        <w:trPr>
          <w:trHeight w:val="204"/>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 xml:space="preserve">Riigilõivud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5 500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5 500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36 200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36 200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3 000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3 400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44 700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45 100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0,9%</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Tulud haridusalasest  tegevusest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2 193 456</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2 428 600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2 193 456</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2 428 600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235 144</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10,7%</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Tulud kultuuri- ja kunstialasest tegevusest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41 100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108 470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41 100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108 470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67 370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163,9%</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Tulud spordi- ja puhkealasest tegevusest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175 130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431 030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175 130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431 030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255 900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146,1%</w:t>
            </w:r>
          </w:p>
        </w:tc>
      </w:tr>
      <w:tr w:rsidR="00967D94" w:rsidRPr="00967D94" w:rsidTr="00967D94">
        <w:trPr>
          <w:trHeight w:val="201"/>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Tulud sotsiaalabialasest  tegevusest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1 537 248</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1 459 949</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1 537 248</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1 459 949</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-77 299</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-5,0%</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Tulud üldvalitsemisest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1 300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1 400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1 300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1 400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7,7%</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noWrap/>
            <w:hideMark/>
          </w:tcPr>
          <w:p w:rsidR="00134F73" w:rsidRPr="00967D94" w:rsidRDefault="00134F73" w:rsidP="00134F73">
            <w:pPr>
              <w:rPr>
                <w:sz w:val="15"/>
                <w:szCs w:val="15"/>
              </w:rPr>
            </w:pPr>
            <w:r w:rsidRPr="00967D94">
              <w:rPr>
                <w:sz w:val="15"/>
                <w:szCs w:val="15"/>
              </w:rPr>
              <w:t>Tulud muudelt majandusaladelt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25 036</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23 672</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25 036</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23 672</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-1 364</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-5,4%</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Üür ja rent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46 824</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30 780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257 692</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308 795</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1 000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1 542</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3 700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3 700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309 216</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344 817</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35 601</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11,5%</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Õiguste müük</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20 885</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18 710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20 885</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18 710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-2 175</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-10,4%</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 xml:space="preserve">Muu toodete ja teenuste müük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993</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2 500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1 200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250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250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3 743</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1 450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-2 293</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-61,3%</w:t>
            </w:r>
          </w:p>
        </w:tc>
      </w:tr>
      <w:tr w:rsidR="00967D94" w:rsidRPr="00967D94" w:rsidTr="00967D94">
        <w:trPr>
          <w:trHeight w:val="63"/>
        </w:trPr>
        <w:tc>
          <w:tcPr>
            <w:tcW w:w="2126" w:type="dxa"/>
            <w:tcBorders>
              <w:top w:val="nil"/>
              <w:left w:val="single" w:sz="4" w:space="0" w:color="auto"/>
              <w:bottom w:val="single" w:sz="4" w:space="0" w:color="auto"/>
              <w:right w:val="single" w:sz="4" w:space="0" w:color="auto"/>
            </w:tcBorders>
            <w:shd w:val="clear" w:color="auto" w:fill="auto"/>
            <w:noWrap/>
            <w:hideMark/>
          </w:tcPr>
          <w:p w:rsidR="00134F73" w:rsidRPr="00967D94" w:rsidRDefault="00134F73" w:rsidP="00134F73">
            <w:pPr>
              <w:rPr>
                <w:b/>
                <w:bCs/>
                <w:sz w:val="15"/>
                <w:szCs w:val="15"/>
              </w:rPr>
            </w:pPr>
            <w:r w:rsidRPr="00967D94">
              <w:rPr>
                <w:b/>
                <w:bCs/>
                <w:sz w:val="15"/>
                <w:szCs w:val="15"/>
              </w:rPr>
              <w:t>Saadud toetused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349 880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374 607</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3 000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3 000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8 350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361 230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377 607</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16 377</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4,5%</w:t>
            </w:r>
          </w:p>
        </w:tc>
      </w:tr>
      <w:tr w:rsidR="00967D94" w:rsidRPr="00967D94" w:rsidTr="00967D94">
        <w:trPr>
          <w:trHeight w:val="219"/>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 xml:space="preserve">Saadud tegevuskulude sihtfinantseerimine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349 880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374 607</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8 350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358 230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374 607</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16 377</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4,6%</w:t>
            </w:r>
          </w:p>
        </w:tc>
      </w:tr>
      <w:tr w:rsidR="00967D94" w:rsidRPr="00967D94" w:rsidTr="00967D94">
        <w:trPr>
          <w:trHeight w:val="204"/>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Saadud tegevustoetused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3 000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3 000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3 000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3 000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0,0%</w:t>
            </w:r>
          </w:p>
        </w:tc>
      </w:tr>
      <w:tr w:rsidR="00967D94" w:rsidRPr="00967D94" w:rsidTr="00967D94">
        <w:trPr>
          <w:trHeight w:val="204"/>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b/>
                <w:bCs/>
                <w:sz w:val="15"/>
                <w:szCs w:val="15"/>
              </w:rPr>
            </w:pPr>
            <w:r w:rsidRPr="00967D94">
              <w:rPr>
                <w:b/>
                <w:bCs/>
                <w:sz w:val="15"/>
                <w:szCs w:val="15"/>
              </w:rPr>
              <w:t xml:space="preserve">Muud tegevustulud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9 807</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5 900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750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400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10 557</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6 300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-4 257</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-40,3%</w:t>
            </w:r>
          </w:p>
        </w:tc>
      </w:tr>
      <w:tr w:rsidR="00967D94" w:rsidRPr="00967D94" w:rsidTr="00967D94">
        <w:trPr>
          <w:trHeight w:val="88"/>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sz w:val="15"/>
                <w:szCs w:val="15"/>
              </w:rPr>
            </w:pPr>
            <w:r w:rsidRPr="00967D94">
              <w:rPr>
                <w:sz w:val="15"/>
                <w:szCs w:val="15"/>
              </w:rPr>
              <w:t>Trahvid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4 000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4 000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250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100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4 250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4 100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-150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-3,5%</w:t>
            </w:r>
          </w:p>
        </w:tc>
      </w:tr>
      <w:tr w:rsidR="00967D94" w:rsidRPr="00967D94" w:rsidTr="00967D94">
        <w:trPr>
          <w:trHeight w:val="201"/>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Võlalt arvestatud intressitulu (va finantstulu)</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3 400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1 900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3 400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1 900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-1 500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-44,1%</w:t>
            </w:r>
          </w:p>
        </w:tc>
      </w:tr>
      <w:tr w:rsidR="00967D94" w:rsidRPr="00967D94" w:rsidTr="00967D94">
        <w:trPr>
          <w:trHeight w:val="201"/>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Tulud varude müügist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i/>
                <w:iCs/>
                <w:sz w:val="15"/>
                <w:szCs w:val="15"/>
              </w:rPr>
            </w:pPr>
            <w:r w:rsidRPr="00967D94">
              <w:rPr>
                <w:i/>
                <w:iCs/>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500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300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500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300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-200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-40,0%</w:t>
            </w:r>
          </w:p>
        </w:tc>
      </w:tr>
      <w:tr w:rsidR="00967D94" w:rsidRPr="00967D94" w:rsidTr="00967D94">
        <w:trPr>
          <w:trHeight w:val="63"/>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 xml:space="preserve">Muud tulud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2 407</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i/>
                <w:iCs/>
                <w:sz w:val="15"/>
                <w:szCs w:val="15"/>
              </w:rPr>
            </w:pPr>
            <w:r w:rsidRPr="00967D94">
              <w:rPr>
                <w:i/>
                <w:iCs/>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2 407</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-2 407</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w:t>
            </w:r>
            <w:r w:rsidRPr="00967D94">
              <w:rPr>
                <w:bCs/>
                <w:sz w:val="14"/>
                <w:szCs w:val="14"/>
              </w:rPr>
              <w:t>100,0%</w:t>
            </w:r>
          </w:p>
        </w:tc>
      </w:tr>
      <w:tr w:rsidR="00967D94" w:rsidRPr="00967D94" w:rsidTr="00967D94">
        <w:trPr>
          <w:trHeight w:val="240"/>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b/>
                <w:bCs/>
                <w:sz w:val="15"/>
                <w:szCs w:val="15"/>
              </w:rPr>
            </w:pPr>
            <w:r w:rsidRPr="00967D94">
              <w:rPr>
                <w:b/>
                <w:bCs/>
                <w:sz w:val="15"/>
                <w:szCs w:val="15"/>
              </w:rPr>
              <w:t>Tulud investeerimistegevusest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200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337 407</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120 767</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337 607</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120 967</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-216 640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-64,2%</w:t>
            </w:r>
          </w:p>
        </w:tc>
      </w:tr>
      <w:tr w:rsidR="00967D94" w:rsidRPr="00967D94" w:rsidTr="00967D94">
        <w:trPr>
          <w:trHeight w:val="255"/>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 xml:space="preserve">Põhivara müük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336 640</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120 000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336 640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120 000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-216 640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-64,4%</w:t>
            </w:r>
          </w:p>
        </w:tc>
      </w:tr>
      <w:tr w:rsidR="00967D94" w:rsidRPr="00967D94" w:rsidTr="00967D94">
        <w:trPr>
          <w:trHeight w:val="201"/>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Tagasilaekuvad laenud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767</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767</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767</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767</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0,0%</w:t>
            </w:r>
          </w:p>
        </w:tc>
      </w:tr>
      <w:tr w:rsidR="00967D94" w:rsidRPr="00967D94" w:rsidTr="00967D94">
        <w:trPr>
          <w:trHeight w:val="210"/>
        </w:trPr>
        <w:tc>
          <w:tcPr>
            <w:tcW w:w="2126" w:type="dxa"/>
            <w:tcBorders>
              <w:top w:val="nil"/>
              <w:left w:val="single" w:sz="4" w:space="0" w:color="auto"/>
              <w:bottom w:val="single" w:sz="4" w:space="0" w:color="auto"/>
              <w:right w:val="single" w:sz="4" w:space="0" w:color="auto"/>
            </w:tcBorders>
            <w:shd w:val="clear" w:color="000000" w:fill="FFFFFF"/>
            <w:hideMark/>
          </w:tcPr>
          <w:p w:rsidR="00134F73" w:rsidRPr="00967D94" w:rsidRDefault="00134F73" w:rsidP="00134F73">
            <w:pPr>
              <w:rPr>
                <w:sz w:val="15"/>
                <w:szCs w:val="15"/>
              </w:rPr>
            </w:pPr>
            <w:r w:rsidRPr="00967D94">
              <w:rPr>
                <w:sz w:val="15"/>
                <w:szCs w:val="15"/>
              </w:rPr>
              <w:t>Finantstulud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200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rPr>
                <w:sz w:val="15"/>
                <w:szCs w:val="15"/>
              </w:rPr>
            </w:pPr>
            <w:r w:rsidRPr="00967D94">
              <w:rPr>
                <w:sz w:val="15"/>
                <w:szCs w:val="15"/>
              </w:rPr>
              <w:t> </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200</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sz w:val="15"/>
                <w:szCs w:val="15"/>
              </w:rPr>
            </w:pPr>
            <w:r w:rsidRPr="00967D94">
              <w:rPr>
                <w:sz w:val="15"/>
                <w:szCs w:val="15"/>
              </w:rPr>
              <w:t>200</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sz w:val="15"/>
                <w:szCs w:val="15"/>
              </w:rPr>
            </w:pPr>
            <w:r w:rsidRPr="00967D94">
              <w:rPr>
                <w:sz w:val="15"/>
                <w:szCs w:val="15"/>
              </w:rPr>
              <w:t>0,0%</w:t>
            </w:r>
          </w:p>
        </w:tc>
      </w:tr>
      <w:tr w:rsidR="00967D94" w:rsidRPr="00967D94" w:rsidTr="00967D94">
        <w:trPr>
          <w:trHeight w:val="204"/>
        </w:trPr>
        <w:tc>
          <w:tcPr>
            <w:tcW w:w="2126" w:type="dxa"/>
            <w:tcBorders>
              <w:top w:val="nil"/>
              <w:left w:val="single" w:sz="4" w:space="0" w:color="auto"/>
              <w:bottom w:val="single" w:sz="4" w:space="0" w:color="auto"/>
              <w:right w:val="single" w:sz="4" w:space="0" w:color="auto"/>
            </w:tcBorders>
            <w:shd w:val="clear" w:color="auto" w:fill="auto"/>
            <w:noWrap/>
            <w:hideMark/>
          </w:tcPr>
          <w:p w:rsidR="00134F73" w:rsidRPr="00967D94" w:rsidRDefault="00134F73" w:rsidP="00A735B4">
            <w:pPr>
              <w:rPr>
                <w:b/>
                <w:bCs/>
                <w:sz w:val="15"/>
                <w:szCs w:val="15"/>
              </w:rPr>
            </w:pPr>
            <w:r w:rsidRPr="00967D94">
              <w:rPr>
                <w:b/>
                <w:bCs/>
                <w:sz w:val="15"/>
                <w:szCs w:val="15"/>
              </w:rPr>
              <w:t>Kokku tulud, s</w:t>
            </w:r>
            <w:r w:rsidR="00A735B4">
              <w:rPr>
                <w:b/>
                <w:bCs/>
                <w:sz w:val="15"/>
                <w:szCs w:val="15"/>
              </w:rPr>
              <w:t>h</w:t>
            </w:r>
            <w:r w:rsidRPr="00967D94">
              <w:rPr>
                <w:b/>
                <w:bCs/>
                <w:sz w:val="15"/>
                <w:szCs w:val="15"/>
              </w:rPr>
              <w:t>:</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2 807 583</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3 373 687</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1 537 248</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1 459 949</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654 291</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476 372</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39 450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39 450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150 136</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145 614</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8 000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8 500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
                <w:bCs/>
                <w:sz w:val="15"/>
                <w:szCs w:val="15"/>
              </w:rPr>
            </w:pPr>
            <w:r w:rsidRPr="00967D94">
              <w:rPr>
                <w:b/>
                <w:bCs/>
                <w:sz w:val="15"/>
                <w:szCs w:val="15"/>
              </w:rPr>
              <w:t>5 196 708</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b/>
                <w:bCs/>
                <w:sz w:val="15"/>
                <w:szCs w:val="15"/>
              </w:rPr>
            </w:pPr>
            <w:r w:rsidRPr="00967D94">
              <w:rPr>
                <w:b/>
                <w:bCs/>
                <w:sz w:val="15"/>
                <w:szCs w:val="15"/>
              </w:rPr>
              <w:t>5 503 572</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306 864</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bCs/>
                <w:sz w:val="15"/>
                <w:szCs w:val="15"/>
              </w:rPr>
            </w:pPr>
            <w:r w:rsidRPr="00967D94">
              <w:rPr>
                <w:bCs/>
                <w:sz w:val="15"/>
                <w:szCs w:val="15"/>
              </w:rPr>
              <w:t>5,9%</w:t>
            </w:r>
          </w:p>
        </w:tc>
      </w:tr>
      <w:tr w:rsidR="00967D94" w:rsidRPr="00967D94" w:rsidTr="00967D94">
        <w:trPr>
          <w:trHeight w:val="201"/>
        </w:trPr>
        <w:tc>
          <w:tcPr>
            <w:tcW w:w="2126" w:type="dxa"/>
            <w:tcBorders>
              <w:top w:val="nil"/>
              <w:left w:val="single" w:sz="4" w:space="0" w:color="auto"/>
              <w:bottom w:val="single" w:sz="4" w:space="0" w:color="auto"/>
              <w:right w:val="single" w:sz="4" w:space="0" w:color="auto"/>
            </w:tcBorders>
            <w:shd w:val="clear" w:color="auto" w:fill="auto"/>
            <w:hideMark/>
          </w:tcPr>
          <w:p w:rsidR="00134F73" w:rsidRPr="00967D94" w:rsidRDefault="00134F73" w:rsidP="00134F73">
            <w:pPr>
              <w:rPr>
                <w:i/>
                <w:iCs/>
                <w:sz w:val="15"/>
                <w:szCs w:val="15"/>
              </w:rPr>
            </w:pPr>
            <w:r w:rsidRPr="00967D94">
              <w:rPr>
                <w:i/>
                <w:iCs/>
                <w:sz w:val="15"/>
                <w:szCs w:val="15"/>
              </w:rPr>
              <w:t>omatulud</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2 457 703</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2 999 080</w:t>
            </w:r>
          </w:p>
        </w:tc>
        <w:tc>
          <w:tcPr>
            <w:tcW w:w="851"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1 537 248</w:t>
            </w:r>
          </w:p>
        </w:tc>
        <w:tc>
          <w:tcPr>
            <w:tcW w:w="85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1 459 949</w:t>
            </w:r>
          </w:p>
        </w:tc>
        <w:tc>
          <w:tcPr>
            <w:tcW w:w="77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654 291</w:t>
            </w:r>
          </w:p>
        </w:tc>
        <w:tc>
          <w:tcPr>
            <w:tcW w:w="92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476 372</w:t>
            </w:r>
          </w:p>
        </w:tc>
        <w:tc>
          <w:tcPr>
            <w:tcW w:w="785"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36 450</w:t>
            </w:r>
          </w:p>
        </w:tc>
        <w:tc>
          <w:tcPr>
            <w:tcW w:w="775"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36 450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141 786</w:t>
            </w:r>
          </w:p>
        </w:tc>
        <w:tc>
          <w:tcPr>
            <w:tcW w:w="743"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145 614</w:t>
            </w:r>
          </w:p>
        </w:tc>
        <w:tc>
          <w:tcPr>
            <w:tcW w:w="58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8 000</w:t>
            </w:r>
          </w:p>
        </w:tc>
        <w:tc>
          <w:tcPr>
            <w:tcW w:w="656"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8 500</w:t>
            </w:r>
          </w:p>
        </w:tc>
        <w:tc>
          <w:tcPr>
            <w:tcW w:w="850"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4 835 478</w:t>
            </w:r>
          </w:p>
        </w:tc>
        <w:tc>
          <w:tcPr>
            <w:tcW w:w="930" w:type="dxa"/>
            <w:tcBorders>
              <w:top w:val="nil"/>
              <w:left w:val="nil"/>
              <w:bottom w:val="single" w:sz="4" w:space="0" w:color="auto"/>
              <w:right w:val="single" w:sz="4" w:space="0" w:color="auto"/>
            </w:tcBorders>
            <w:shd w:val="clear" w:color="000000" w:fill="FFFFFF"/>
            <w:noWrap/>
            <w:hideMark/>
          </w:tcPr>
          <w:p w:rsidR="00134F73" w:rsidRPr="00967D94" w:rsidRDefault="00134F73" w:rsidP="00134F73">
            <w:pPr>
              <w:jc w:val="right"/>
              <w:rPr>
                <w:i/>
                <w:iCs/>
                <w:sz w:val="15"/>
                <w:szCs w:val="15"/>
              </w:rPr>
            </w:pPr>
            <w:r w:rsidRPr="00967D94">
              <w:rPr>
                <w:i/>
                <w:iCs/>
                <w:sz w:val="15"/>
                <w:szCs w:val="15"/>
              </w:rPr>
              <w:t>5 125 965</w:t>
            </w:r>
          </w:p>
        </w:tc>
        <w:tc>
          <w:tcPr>
            <w:tcW w:w="766"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290 487</w:t>
            </w:r>
          </w:p>
        </w:tc>
        <w:tc>
          <w:tcPr>
            <w:tcW w:w="704" w:type="dxa"/>
            <w:tcBorders>
              <w:top w:val="nil"/>
              <w:left w:val="nil"/>
              <w:bottom w:val="single" w:sz="4" w:space="0" w:color="auto"/>
              <w:right w:val="single" w:sz="4" w:space="0" w:color="auto"/>
            </w:tcBorders>
            <w:shd w:val="clear" w:color="000000" w:fill="E4DFEC"/>
            <w:noWrap/>
            <w:hideMark/>
          </w:tcPr>
          <w:p w:rsidR="00134F73" w:rsidRPr="00967D94" w:rsidRDefault="00134F73" w:rsidP="00134F73">
            <w:pPr>
              <w:jc w:val="right"/>
              <w:rPr>
                <w:i/>
                <w:iCs/>
                <w:sz w:val="15"/>
                <w:szCs w:val="15"/>
              </w:rPr>
            </w:pPr>
            <w:r w:rsidRPr="00967D94">
              <w:rPr>
                <w:i/>
                <w:iCs/>
                <w:sz w:val="15"/>
                <w:szCs w:val="15"/>
              </w:rPr>
              <w:t>6,0%</w:t>
            </w:r>
          </w:p>
        </w:tc>
      </w:tr>
    </w:tbl>
    <w:p w:rsidR="00134F73" w:rsidRDefault="00134F73">
      <w:pPr>
        <w:spacing w:after="160" w:line="259" w:lineRule="auto"/>
        <w:rPr>
          <w:color w:val="2F5496" w:themeColor="accent5" w:themeShade="BF"/>
        </w:rPr>
      </w:pPr>
    </w:p>
    <w:p w:rsidR="00134F73" w:rsidRPr="00094CA8" w:rsidRDefault="00134F73">
      <w:pPr>
        <w:spacing w:after="160" w:line="259" w:lineRule="auto"/>
        <w:rPr>
          <w:color w:val="2F5496" w:themeColor="accent5" w:themeShade="BF"/>
          <w:lang w:val="ru-RU"/>
        </w:rPr>
        <w:sectPr w:rsidR="00134F73" w:rsidRPr="00094CA8" w:rsidSect="00665B3E">
          <w:pgSz w:w="15840" w:h="12240" w:orient="landscape"/>
          <w:pgMar w:top="851" w:right="567" w:bottom="1440" w:left="284" w:header="720" w:footer="720" w:gutter="0"/>
          <w:cols w:space="720"/>
          <w:docGrid w:linePitch="360"/>
        </w:sectPr>
      </w:pPr>
    </w:p>
    <w:p w:rsidR="00105C73" w:rsidRPr="009D2626" w:rsidRDefault="00105C73" w:rsidP="00105C73">
      <w:pPr>
        <w:spacing w:after="60"/>
        <w:jc w:val="center"/>
        <w:rPr>
          <w:bCs/>
          <w:i/>
          <w:sz w:val="18"/>
          <w:szCs w:val="18"/>
          <w:lang w:eastAsia="et-EE"/>
        </w:rPr>
      </w:pPr>
      <w:bookmarkStart w:id="93" w:name="_Toc436224111"/>
      <w:bookmarkStart w:id="94" w:name="_Toc436224297"/>
      <w:bookmarkStart w:id="95" w:name="_Toc436224359"/>
      <w:bookmarkStart w:id="96" w:name="_Toc436224389"/>
      <w:bookmarkStart w:id="97" w:name="_Toc466788137"/>
      <w:bookmarkStart w:id="98" w:name="_Toc499039228"/>
      <w:bookmarkStart w:id="99" w:name="_Toc530476936"/>
      <w:bookmarkStart w:id="100" w:name="_Toc530861263"/>
      <w:bookmarkStart w:id="101" w:name="_Toc530993138"/>
      <w:r w:rsidRPr="009D2626">
        <w:rPr>
          <w:bCs/>
          <w:i/>
          <w:iCs/>
          <w:sz w:val="18"/>
          <w:szCs w:val="18"/>
          <w:lang w:eastAsia="et-EE"/>
        </w:rPr>
        <w:lastRenderedPageBreak/>
        <w:t xml:space="preserve">Täiendav informatsioon tabel 10 </w:t>
      </w:r>
      <w:r w:rsidRPr="009D2626">
        <w:rPr>
          <w:bCs/>
          <w:i/>
          <w:sz w:val="18"/>
          <w:szCs w:val="18"/>
        </w:rPr>
        <w:t>Narva Linnavalitsuse Kultuuriosakonna tuludele</w:t>
      </w:r>
      <w:r w:rsidRPr="009D2626">
        <w:rPr>
          <w:bCs/>
          <w:i/>
          <w:iCs/>
          <w:sz w:val="18"/>
          <w:szCs w:val="18"/>
          <w:lang w:eastAsia="et-EE"/>
        </w:rPr>
        <w:t>, eurodes</w:t>
      </w:r>
    </w:p>
    <w:tbl>
      <w:tblPr>
        <w:tblW w:w="106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814"/>
        <w:gridCol w:w="3604"/>
        <w:gridCol w:w="1518"/>
        <w:gridCol w:w="1494"/>
      </w:tblGrid>
      <w:tr w:rsidR="00105C73" w:rsidRPr="00105C73" w:rsidTr="00105C73">
        <w:trPr>
          <w:trHeight w:val="311"/>
        </w:trPr>
        <w:tc>
          <w:tcPr>
            <w:tcW w:w="3177" w:type="dxa"/>
            <w:shd w:val="clear" w:color="auto" w:fill="auto"/>
            <w:hideMark/>
          </w:tcPr>
          <w:p w:rsidR="00105C73" w:rsidRPr="00105C73" w:rsidRDefault="00105C73" w:rsidP="00CE457E">
            <w:pPr>
              <w:jc w:val="center"/>
              <w:rPr>
                <w:b/>
                <w:bCs/>
                <w:sz w:val="19"/>
                <w:szCs w:val="19"/>
              </w:rPr>
            </w:pPr>
            <w:r w:rsidRPr="00105C73">
              <w:rPr>
                <w:b/>
                <w:bCs/>
                <w:sz w:val="19"/>
                <w:szCs w:val="19"/>
              </w:rPr>
              <w:t>Hallatav asutus</w:t>
            </w:r>
          </w:p>
        </w:tc>
        <w:tc>
          <w:tcPr>
            <w:tcW w:w="814" w:type="dxa"/>
            <w:shd w:val="clear" w:color="auto" w:fill="auto"/>
            <w:hideMark/>
          </w:tcPr>
          <w:p w:rsidR="00105C73" w:rsidRPr="00105C73" w:rsidRDefault="00105C73" w:rsidP="00CE457E">
            <w:pPr>
              <w:jc w:val="center"/>
              <w:rPr>
                <w:b/>
                <w:bCs/>
                <w:sz w:val="19"/>
                <w:szCs w:val="19"/>
              </w:rPr>
            </w:pPr>
            <w:r w:rsidRPr="00105C73">
              <w:rPr>
                <w:b/>
                <w:bCs/>
                <w:sz w:val="19"/>
                <w:szCs w:val="19"/>
              </w:rPr>
              <w:t>Kood</w:t>
            </w:r>
          </w:p>
        </w:tc>
        <w:tc>
          <w:tcPr>
            <w:tcW w:w="3604" w:type="dxa"/>
            <w:shd w:val="clear" w:color="auto" w:fill="auto"/>
            <w:hideMark/>
          </w:tcPr>
          <w:p w:rsidR="00105C73" w:rsidRPr="00105C73" w:rsidRDefault="00105C73" w:rsidP="00CE457E">
            <w:pPr>
              <w:jc w:val="center"/>
              <w:rPr>
                <w:b/>
                <w:bCs/>
                <w:sz w:val="19"/>
                <w:szCs w:val="19"/>
              </w:rPr>
            </w:pPr>
            <w:r w:rsidRPr="00105C73">
              <w:rPr>
                <w:b/>
                <w:bCs/>
                <w:sz w:val="19"/>
                <w:szCs w:val="19"/>
              </w:rPr>
              <w:t>Nimetus                </w:t>
            </w:r>
          </w:p>
        </w:tc>
        <w:tc>
          <w:tcPr>
            <w:tcW w:w="1518" w:type="dxa"/>
            <w:shd w:val="clear" w:color="auto" w:fill="auto"/>
            <w:hideMark/>
          </w:tcPr>
          <w:p w:rsidR="00105C73" w:rsidRPr="00105C73" w:rsidRDefault="00105C73" w:rsidP="00105C73">
            <w:pPr>
              <w:jc w:val="center"/>
              <w:rPr>
                <w:b/>
                <w:bCs/>
                <w:sz w:val="19"/>
                <w:szCs w:val="19"/>
              </w:rPr>
            </w:pPr>
            <w:r w:rsidRPr="00105C73">
              <w:rPr>
                <w:b/>
                <w:bCs/>
                <w:sz w:val="19"/>
                <w:szCs w:val="19"/>
              </w:rPr>
              <w:t xml:space="preserve"> 2021.a eelarve </w:t>
            </w:r>
          </w:p>
        </w:tc>
        <w:tc>
          <w:tcPr>
            <w:tcW w:w="1494" w:type="dxa"/>
            <w:shd w:val="clear" w:color="auto" w:fill="auto"/>
            <w:hideMark/>
          </w:tcPr>
          <w:p w:rsidR="00105C73" w:rsidRPr="00105C73" w:rsidRDefault="00105C73" w:rsidP="00CE457E">
            <w:pPr>
              <w:jc w:val="center"/>
              <w:rPr>
                <w:b/>
                <w:bCs/>
                <w:sz w:val="19"/>
                <w:szCs w:val="19"/>
              </w:rPr>
            </w:pPr>
            <w:r w:rsidRPr="00105C73">
              <w:rPr>
                <w:b/>
                <w:bCs/>
                <w:sz w:val="19"/>
                <w:szCs w:val="19"/>
              </w:rPr>
              <w:t xml:space="preserve">2022.a eelarve eelnõu </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Pääsuke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40 034</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43 560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Tuluke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84 871</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88 440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Karikakar</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32 111</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39 100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Muinasjutt</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29 129</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31 750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Potsataja</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98 624</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112 340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Kaseke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32 505</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40 420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Punamütsike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42 323</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45 240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Päikene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103 560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111 600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Põngerjas</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95 658</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100 000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Tareke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85 505</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89 290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Sipsik</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104 952</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116 340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Sädemeke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92 334</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95 240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Pingviin</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85 021</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91 250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Kirsike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99 685</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108 590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Vikerkaar</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58 526</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68 000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Cipollino</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115 280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119 800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Lasteaed Käoke</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102 024</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111 880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Muusikakool,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52 870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118 970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(muusikariistade üür)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7 670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3 520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Kunstikool</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29 530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56 010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Laste Loomemaja,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56 900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121 910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1 060</w:t>
            </w:r>
          </w:p>
        </w:tc>
        <w:tc>
          <w:tcPr>
            <w:tcW w:w="1494" w:type="dxa"/>
            <w:shd w:val="clear" w:color="000000" w:fill="FFFFFF"/>
            <w:vAlign w:val="center"/>
            <w:hideMark/>
          </w:tcPr>
          <w:p w:rsidR="00105C73" w:rsidRPr="00105C73" w:rsidRDefault="00105C73" w:rsidP="00CE457E">
            <w:pPr>
              <w:jc w:val="right"/>
              <w:rPr>
                <w:sz w:val="19"/>
                <w:szCs w:val="19"/>
              </w:rPr>
            </w:pP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Noorte Meremeeste Klubi,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10 936</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18 240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330</w:t>
            </w:r>
          </w:p>
        </w:tc>
        <w:tc>
          <w:tcPr>
            <w:tcW w:w="1494" w:type="dxa"/>
            <w:shd w:val="clear" w:color="000000" w:fill="FFFFFF"/>
            <w:vAlign w:val="center"/>
            <w:hideMark/>
          </w:tcPr>
          <w:p w:rsidR="00105C73" w:rsidRPr="00105C73" w:rsidRDefault="00105C73" w:rsidP="00CE457E">
            <w:pPr>
              <w:jc w:val="right"/>
              <w:rPr>
                <w:sz w:val="19"/>
                <w:szCs w:val="19"/>
              </w:rPr>
            </w:pP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Keskraamatukogu,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3221</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Tulud kultuuri- ja kunstialasest tegevusest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2 150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2 150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5 350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6 420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Kultuurimaja Rugodiv,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3221</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kultuuri- ja kunstialasest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34 930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94 320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6 160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3 000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Linna Sümfooniaorkester</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3221</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kultuuri- ja kunstialasest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4 020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12 000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Spordikeskus,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3222</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spordi- ja puhkealasest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62 090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159 660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9 440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6 560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Spordikool Energia,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3222</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spordi- ja puhkealasest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56 080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132 570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2 670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3 220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3238</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Muu toodete ja teenuste müük</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133</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 </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Paemurru Spordikool,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3222</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Tulud spordi- ja puhkealasest tegevusest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56 960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138 300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3 400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6 630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Noortekeskus,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3222</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spordi- ja puhkealasest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500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1 400</w:t>
            </w:r>
          </w:p>
        </w:tc>
        <w:tc>
          <w:tcPr>
            <w:tcW w:w="1494" w:type="dxa"/>
            <w:shd w:val="clear" w:color="000000" w:fill="FFFFFF"/>
            <w:vAlign w:val="center"/>
            <w:hideMark/>
          </w:tcPr>
          <w:p w:rsidR="00105C73" w:rsidRPr="00105C73" w:rsidRDefault="00105C73" w:rsidP="00CE457E">
            <w:pPr>
              <w:jc w:val="right"/>
              <w:rPr>
                <w:sz w:val="19"/>
                <w:szCs w:val="19"/>
              </w:rPr>
            </w:pP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6.Kool</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830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Eesti Gümnaasium</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690</w:t>
            </w:r>
          </w:p>
        </w:tc>
        <w:tc>
          <w:tcPr>
            <w:tcW w:w="1494" w:type="dxa"/>
            <w:shd w:val="clear" w:color="000000" w:fill="FFFFFF"/>
            <w:vAlign w:val="center"/>
            <w:hideMark/>
          </w:tcPr>
          <w:p w:rsidR="00105C73" w:rsidRPr="00105C73" w:rsidRDefault="00105C73" w:rsidP="00CE457E">
            <w:pPr>
              <w:jc w:val="right"/>
              <w:rPr>
                <w:sz w:val="19"/>
                <w:szCs w:val="19"/>
              </w:rPr>
            </w:pP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Pähklimäe Gümnaasium,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3 749</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1 350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314</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740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3238</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Muu toodete ja teenuste müük</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300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 </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Soldino Gümnaasium</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1 400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Kesklinna Gümnaasium, sh</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348</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2 370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5 110</w:t>
            </w:r>
          </w:p>
        </w:tc>
        <w:tc>
          <w:tcPr>
            <w:tcW w:w="1494" w:type="dxa"/>
            <w:shd w:val="clear" w:color="000000" w:fill="FFFFFF"/>
            <w:vAlign w:val="center"/>
            <w:hideMark/>
          </w:tcPr>
          <w:p w:rsidR="00105C73" w:rsidRPr="00105C73" w:rsidRDefault="00105C73" w:rsidP="00CE457E">
            <w:pPr>
              <w:jc w:val="right"/>
              <w:rPr>
                <w:sz w:val="19"/>
                <w:szCs w:val="19"/>
              </w:rPr>
            </w:pP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3238</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Muu toodete ja teenuste müük</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560</w:t>
            </w:r>
          </w:p>
        </w:tc>
        <w:tc>
          <w:tcPr>
            <w:tcW w:w="1494" w:type="dxa"/>
            <w:shd w:val="clear" w:color="000000" w:fill="FFFFFF"/>
            <w:vAlign w:val="center"/>
            <w:hideMark/>
          </w:tcPr>
          <w:p w:rsidR="00105C73" w:rsidRPr="00105C73" w:rsidRDefault="00105C73" w:rsidP="00CE457E">
            <w:pPr>
              <w:jc w:val="right"/>
              <w:rPr>
                <w:sz w:val="19"/>
                <w:szCs w:val="19"/>
              </w:rPr>
            </w:pP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Kreenholmi Gümnaasium, sh</w:t>
            </w:r>
          </w:p>
        </w:tc>
        <w:tc>
          <w:tcPr>
            <w:tcW w:w="814" w:type="dxa"/>
            <w:shd w:val="clear" w:color="000000" w:fill="FFFFFF"/>
            <w:noWrap/>
            <w:vAlign w:val="center"/>
            <w:hideMark/>
          </w:tcPr>
          <w:p w:rsidR="00105C73" w:rsidRPr="00105C73" w:rsidRDefault="00105C73" w:rsidP="00CE457E">
            <w:pPr>
              <w:jc w:val="center"/>
              <w:rPr>
                <w:sz w:val="19"/>
                <w:szCs w:val="19"/>
              </w:rPr>
            </w:pPr>
            <w:r w:rsidRPr="00105C73">
              <w:rPr>
                <w:sz w:val="19"/>
                <w:szCs w:val="19"/>
              </w:rPr>
              <w:t>3220</w:t>
            </w:r>
          </w:p>
        </w:tc>
        <w:tc>
          <w:tcPr>
            <w:tcW w:w="3604" w:type="dxa"/>
            <w:shd w:val="clear" w:color="000000" w:fill="FFFFFF"/>
            <w:noWrap/>
            <w:vAlign w:val="center"/>
            <w:hideMark/>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hideMark/>
          </w:tcPr>
          <w:p w:rsidR="00105C73" w:rsidRPr="00105C73" w:rsidRDefault="00105C73" w:rsidP="00CE457E">
            <w:pPr>
              <w:jc w:val="right"/>
              <w:rPr>
                <w:sz w:val="19"/>
                <w:szCs w:val="19"/>
              </w:rPr>
            </w:pPr>
            <w:r w:rsidRPr="00105C73">
              <w:rPr>
                <w:sz w:val="19"/>
                <w:szCs w:val="19"/>
              </w:rPr>
              <w:t>575</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1 170</w:t>
            </w:r>
          </w:p>
        </w:tc>
      </w:tr>
      <w:tr w:rsidR="00105C73" w:rsidRPr="00105C73" w:rsidTr="00105C73">
        <w:trPr>
          <w:trHeight w:val="226"/>
        </w:trPr>
        <w:tc>
          <w:tcPr>
            <w:tcW w:w="3177" w:type="dxa"/>
            <w:shd w:val="clear" w:color="auto" w:fill="auto"/>
            <w:noWrap/>
            <w:vAlign w:val="center"/>
          </w:tcPr>
          <w:p w:rsidR="00105C73" w:rsidRPr="00105C73" w:rsidRDefault="00105C73" w:rsidP="00CE457E">
            <w:pPr>
              <w:rPr>
                <w:sz w:val="19"/>
                <w:szCs w:val="19"/>
              </w:rPr>
            </w:pPr>
            <w:r w:rsidRPr="00105C73">
              <w:rPr>
                <w:sz w:val="19"/>
                <w:szCs w:val="19"/>
              </w:rPr>
              <w:t>Narva Keeltelütseum, sh</w:t>
            </w:r>
          </w:p>
        </w:tc>
        <w:tc>
          <w:tcPr>
            <w:tcW w:w="814" w:type="dxa"/>
            <w:shd w:val="clear" w:color="000000" w:fill="FFFFFF"/>
            <w:noWrap/>
            <w:vAlign w:val="center"/>
          </w:tcPr>
          <w:p w:rsidR="00105C73" w:rsidRPr="00105C73" w:rsidRDefault="00105C73" w:rsidP="00CE457E">
            <w:pPr>
              <w:jc w:val="center"/>
              <w:rPr>
                <w:sz w:val="19"/>
                <w:szCs w:val="19"/>
              </w:rPr>
            </w:pPr>
            <w:r w:rsidRPr="00105C73">
              <w:rPr>
                <w:sz w:val="19"/>
                <w:szCs w:val="19"/>
              </w:rPr>
              <w:t>3220</w:t>
            </w:r>
          </w:p>
        </w:tc>
        <w:tc>
          <w:tcPr>
            <w:tcW w:w="3604" w:type="dxa"/>
            <w:shd w:val="clear" w:color="000000" w:fill="FFFFFF"/>
            <w:noWrap/>
            <w:vAlign w:val="center"/>
          </w:tcPr>
          <w:p w:rsidR="00105C73" w:rsidRPr="00105C73" w:rsidRDefault="00105C73" w:rsidP="00CE457E">
            <w:pPr>
              <w:rPr>
                <w:sz w:val="19"/>
                <w:szCs w:val="19"/>
              </w:rPr>
            </w:pPr>
            <w:r w:rsidRPr="00105C73">
              <w:rPr>
                <w:sz w:val="19"/>
                <w:szCs w:val="19"/>
              </w:rPr>
              <w:t>Tulud haridusalasest tegevusest</w:t>
            </w:r>
          </w:p>
        </w:tc>
        <w:tc>
          <w:tcPr>
            <w:tcW w:w="1518" w:type="dxa"/>
            <w:shd w:val="clear" w:color="auto" w:fill="auto"/>
            <w:vAlign w:val="center"/>
          </w:tcPr>
          <w:p w:rsidR="00105C73" w:rsidRPr="00105C73" w:rsidRDefault="00105C73" w:rsidP="00CE457E">
            <w:pPr>
              <w:jc w:val="right"/>
              <w:rPr>
                <w:sz w:val="19"/>
                <w:szCs w:val="19"/>
              </w:rPr>
            </w:pPr>
            <w:r w:rsidRPr="00105C73">
              <w:rPr>
                <w:sz w:val="19"/>
                <w:szCs w:val="19"/>
              </w:rPr>
              <w:t>9 606</w:t>
            </w:r>
          </w:p>
        </w:tc>
        <w:tc>
          <w:tcPr>
            <w:tcW w:w="1494" w:type="dxa"/>
            <w:shd w:val="clear" w:color="000000" w:fill="FFFFFF"/>
            <w:vAlign w:val="center"/>
          </w:tcPr>
          <w:p w:rsidR="00105C73" w:rsidRPr="00105C73" w:rsidRDefault="00105C73" w:rsidP="00CE457E">
            <w:pPr>
              <w:jc w:val="right"/>
              <w:rPr>
                <w:sz w:val="19"/>
                <w:szCs w:val="19"/>
              </w:rPr>
            </w:pPr>
            <w:r w:rsidRPr="00105C73">
              <w:rPr>
                <w:sz w:val="19"/>
                <w:szCs w:val="19"/>
              </w:rPr>
              <w:t>36 090</w:t>
            </w:r>
          </w:p>
        </w:tc>
      </w:tr>
      <w:tr w:rsidR="00105C73" w:rsidRPr="00105C73" w:rsidTr="00105C73">
        <w:trPr>
          <w:trHeight w:val="226"/>
        </w:trPr>
        <w:tc>
          <w:tcPr>
            <w:tcW w:w="3177" w:type="dxa"/>
            <w:shd w:val="clear" w:color="auto" w:fill="auto"/>
            <w:noWrap/>
            <w:vAlign w:val="center"/>
          </w:tcPr>
          <w:p w:rsidR="00105C73" w:rsidRPr="00105C73" w:rsidRDefault="00105C73" w:rsidP="00CE457E">
            <w:pPr>
              <w:rPr>
                <w:sz w:val="19"/>
                <w:szCs w:val="19"/>
              </w:rPr>
            </w:pPr>
            <w:r w:rsidRPr="00105C73">
              <w:rPr>
                <w:sz w:val="19"/>
                <w:szCs w:val="19"/>
              </w:rPr>
              <w:t> </w:t>
            </w:r>
          </w:p>
        </w:tc>
        <w:tc>
          <w:tcPr>
            <w:tcW w:w="814" w:type="dxa"/>
            <w:shd w:val="clear" w:color="000000" w:fill="FFFFFF"/>
            <w:noWrap/>
            <w:vAlign w:val="center"/>
          </w:tcPr>
          <w:p w:rsidR="00105C73" w:rsidRPr="00105C73" w:rsidRDefault="00105C73" w:rsidP="00CE457E">
            <w:pPr>
              <w:jc w:val="center"/>
              <w:rPr>
                <w:sz w:val="19"/>
                <w:szCs w:val="19"/>
              </w:rPr>
            </w:pPr>
            <w:r w:rsidRPr="00105C73">
              <w:rPr>
                <w:sz w:val="19"/>
                <w:szCs w:val="19"/>
              </w:rPr>
              <w:t>3233</w:t>
            </w:r>
          </w:p>
        </w:tc>
        <w:tc>
          <w:tcPr>
            <w:tcW w:w="3604" w:type="dxa"/>
            <w:shd w:val="clear" w:color="000000" w:fill="FFFFFF"/>
            <w:noWrap/>
            <w:vAlign w:val="center"/>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tcPr>
          <w:p w:rsidR="00105C73" w:rsidRPr="00105C73" w:rsidRDefault="00105C73" w:rsidP="00CE457E">
            <w:pPr>
              <w:jc w:val="right"/>
              <w:rPr>
                <w:sz w:val="19"/>
                <w:szCs w:val="19"/>
              </w:rPr>
            </w:pPr>
            <w:r w:rsidRPr="00105C73">
              <w:rPr>
                <w:sz w:val="19"/>
                <w:szCs w:val="19"/>
              </w:rPr>
              <w:t>3 230</w:t>
            </w:r>
          </w:p>
        </w:tc>
        <w:tc>
          <w:tcPr>
            <w:tcW w:w="1494" w:type="dxa"/>
            <w:shd w:val="clear" w:color="000000" w:fill="FFFFFF"/>
            <w:vAlign w:val="center"/>
          </w:tcPr>
          <w:p w:rsidR="00105C73" w:rsidRPr="00105C73" w:rsidRDefault="00105C73" w:rsidP="00CE457E">
            <w:pPr>
              <w:jc w:val="right"/>
              <w:rPr>
                <w:sz w:val="19"/>
                <w:szCs w:val="19"/>
              </w:rPr>
            </w:pPr>
            <w:r w:rsidRPr="00105C73">
              <w:rPr>
                <w:sz w:val="19"/>
                <w:szCs w:val="19"/>
              </w:rPr>
              <w:t>600</w:t>
            </w:r>
          </w:p>
        </w:tc>
      </w:tr>
      <w:tr w:rsidR="00105C73" w:rsidRPr="00105C73" w:rsidTr="00105C73">
        <w:trPr>
          <w:trHeight w:val="226"/>
        </w:trPr>
        <w:tc>
          <w:tcPr>
            <w:tcW w:w="3177" w:type="dxa"/>
            <w:shd w:val="clear" w:color="auto" w:fill="auto"/>
            <w:noWrap/>
            <w:vAlign w:val="center"/>
            <w:hideMark/>
          </w:tcPr>
          <w:p w:rsidR="00105C73" w:rsidRPr="00105C73" w:rsidRDefault="00105C73" w:rsidP="00CE457E">
            <w:pPr>
              <w:rPr>
                <w:sz w:val="19"/>
                <w:szCs w:val="19"/>
              </w:rPr>
            </w:pPr>
            <w:r w:rsidRPr="00105C73">
              <w:rPr>
                <w:sz w:val="19"/>
                <w:szCs w:val="19"/>
              </w:rPr>
              <w:t>Narva Paju Kool</w:t>
            </w:r>
          </w:p>
        </w:tc>
        <w:tc>
          <w:tcPr>
            <w:tcW w:w="814" w:type="dxa"/>
            <w:shd w:val="clear" w:color="auto" w:fill="auto"/>
            <w:noWrap/>
            <w:vAlign w:val="center"/>
            <w:hideMark/>
          </w:tcPr>
          <w:p w:rsidR="00105C73" w:rsidRPr="00105C73" w:rsidRDefault="00105C73" w:rsidP="00CE457E">
            <w:pPr>
              <w:jc w:val="center"/>
              <w:rPr>
                <w:sz w:val="19"/>
                <w:szCs w:val="19"/>
              </w:rPr>
            </w:pPr>
            <w:r w:rsidRPr="00105C73">
              <w:rPr>
                <w:sz w:val="19"/>
                <w:szCs w:val="19"/>
              </w:rPr>
              <w:t>3233</w:t>
            </w:r>
          </w:p>
        </w:tc>
        <w:tc>
          <w:tcPr>
            <w:tcW w:w="3604" w:type="dxa"/>
            <w:shd w:val="clear" w:color="auto" w:fill="auto"/>
            <w:noWrap/>
            <w:vAlign w:val="center"/>
            <w:hideMark/>
          </w:tcPr>
          <w:p w:rsidR="00105C73" w:rsidRPr="00105C73" w:rsidRDefault="00105C73" w:rsidP="00CE457E">
            <w:pPr>
              <w:rPr>
                <w:sz w:val="19"/>
                <w:szCs w:val="19"/>
              </w:rPr>
            </w:pPr>
            <w:r w:rsidRPr="00105C73">
              <w:rPr>
                <w:sz w:val="19"/>
                <w:szCs w:val="19"/>
              </w:rPr>
              <w:t xml:space="preserve">Üür ja rent (renditulud) </w:t>
            </w:r>
          </w:p>
        </w:tc>
        <w:tc>
          <w:tcPr>
            <w:tcW w:w="1518" w:type="dxa"/>
            <w:shd w:val="clear" w:color="auto" w:fill="auto"/>
            <w:vAlign w:val="center"/>
            <w:hideMark/>
          </w:tcPr>
          <w:p w:rsidR="00105C73" w:rsidRPr="00105C73" w:rsidRDefault="00105C73" w:rsidP="00105C73">
            <w:pPr>
              <w:jc w:val="right"/>
              <w:rPr>
                <w:sz w:val="19"/>
                <w:szCs w:val="19"/>
              </w:rPr>
            </w:pPr>
            <w:r w:rsidRPr="00105C73">
              <w:rPr>
                <w:sz w:val="19"/>
                <w:szCs w:val="19"/>
              </w:rPr>
              <w:t> 0</w:t>
            </w:r>
          </w:p>
        </w:tc>
        <w:tc>
          <w:tcPr>
            <w:tcW w:w="1494" w:type="dxa"/>
            <w:shd w:val="clear" w:color="000000" w:fill="FFFFFF"/>
            <w:vAlign w:val="center"/>
            <w:hideMark/>
          </w:tcPr>
          <w:p w:rsidR="00105C73" w:rsidRPr="00105C73" w:rsidRDefault="00105C73" w:rsidP="00CE457E">
            <w:pPr>
              <w:jc w:val="right"/>
              <w:rPr>
                <w:sz w:val="19"/>
                <w:szCs w:val="19"/>
              </w:rPr>
            </w:pPr>
            <w:r w:rsidRPr="00105C73">
              <w:rPr>
                <w:sz w:val="19"/>
                <w:szCs w:val="19"/>
              </w:rPr>
              <w:t>90</w:t>
            </w:r>
          </w:p>
        </w:tc>
      </w:tr>
      <w:tr w:rsidR="00105C73" w:rsidRPr="00105C73" w:rsidTr="00105C73">
        <w:trPr>
          <w:trHeight w:val="226"/>
        </w:trPr>
        <w:tc>
          <w:tcPr>
            <w:tcW w:w="3177" w:type="dxa"/>
            <w:shd w:val="clear" w:color="auto" w:fill="auto"/>
            <w:noWrap/>
            <w:vAlign w:val="center"/>
          </w:tcPr>
          <w:p w:rsidR="00105C73" w:rsidRPr="00105C73" w:rsidRDefault="00105C73" w:rsidP="00CE457E">
            <w:pPr>
              <w:rPr>
                <w:sz w:val="19"/>
                <w:szCs w:val="19"/>
              </w:rPr>
            </w:pPr>
            <w:r w:rsidRPr="00105C73">
              <w:rPr>
                <w:sz w:val="19"/>
                <w:szCs w:val="19"/>
              </w:rPr>
              <w:t>Kultuuriosakond, sh</w:t>
            </w:r>
          </w:p>
        </w:tc>
        <w:tc>
          <w:tcPr>
            <w:tcW w:w="814" w:type="dxa"/>
            <w:shd w:val="clear" w:color="auto" w:fill="auto"/>
            <w:noWrap/>
            <w:vAlign w:val="center"/>
          </w:tcPr>
          <w:p w:rsidR="00105C73" w:rsidRPr="00105C73" w:rsidRDefault="00105C73" w:rsidP="00CE457E">
            <w:pPr>
              <w:jc w:val="center"/>
              <w:rPr>
                <w:sz w:val="19"/>
                <w:szCs w:val="19"/>
              </w:rPr>
            </w:pPr>
            <w:r w:rsidRPr="00105C73">
              <w:rPr>
                <w:sz w:val="19"/>
                <w:szCs w:val="19"/>
              </w:rPr>
              <w:t>655</w:t>
            </w:r>
          </w:p>
        </w:tc>
        <w:tc>
          <w:tcPr>
            <w:tcW w:w="3604" w:type="dxa"/>
            <w:shd w:val="clear" w:color="auto" w:fill="auto"/>
            <w:noWrap/>
            <w:vAlign w:val="center"/>
          </w:tcPr>
          <w:p w:rsidR="00105C73" w:rsidRPr="00105C73" w:rsidRDefault="00105C73" w:rsidP="00105C73">
            <w:pPr>
              <w:rPr>
                <w:sz w:val="19"/>
                <w:szCs w:val="19"/>
              </w:rPr>
            </w:pPr>
            <w:r w:rsidRPr="00105C73">
              <w:rPr>
                <w:sz w:val="19"/>
                <w:szCs w:val="19"/>
              </w:rPr>
              <w:t xml:space="preserve">Intressitulu </w:t>
            </w:r>
          </w:p>
        </w:tc>
        <w:tc>
          <w:tcPr>
            <w:tcW w:w="1518" w:type="dxa"/>
            <w:shd w:val="clear" w:color="auto" w:fill="auto"/>
            <w:vAlign w:val="center"/>
          </w:tcPr>
          <w:p w:rsidR="00105C73" w:rsidRPr="00105C73" w:rsidRDefault="00105C73" w:rsidP="00CE457E">
            <w:pPr>
              <w:jc w:val="right"/>
              <w:rPr>
                <w:sz w:val="19"/>
                <w:szCs w:val="19"/>
              </w:rPr>
            </w:pPr>
            <w:r w:rsidRPr="00105C73">
              <w:rPr>
                <w:sz w:val="19"/>
                <w:szCs w:val="19"/>
              </w:rPr>
              <w:t>200</w:t>
            </w:r>
          </w:p>
        </w:tc>
        <w:tc>
          <w:tcPr>
            <w:tcW w:w="1494" w:type="dxa"/>
            <w:shd w:val="clear" w:color="000000" w:fill="FFFFFF"/>
            <w:vAlign w:val="center"/>
          </w:tcPr>
          <w:p w:rsidR="00105C73" w:rsidRPr="00105C73" w:rsidRDefault="00105C73" w:rsidP="00CE457E">
            <w:pPr>
              <w:jc w:val="right"/>
              <w:rPr>
                <w:sz w:val="19"/>
                <w:szCs w:val="19"/>
              </w:rPr>
            </w:pPr>
            <w:r w:rsidRPr="00105C73">
              <w:rPr>
                <w:sz w:val="19"/>
                <w:szCs w:val="19"/>
              </w:rPr>
              <w:t>200</w:t>
            </w:r>
          </w:p>
        </w:tc>
      </w:tr>
      <w:tr w:rsidR="00105C73" w:rsidRPr="00105C73" w:rsidTr="00105C73">
        <w:trPr>
          <w:trHeight w:val="226"/>
        </w:trPr>
        <w:tc>
          <w:tcPr>
            <w:tcW w:w="3177" w:type="dxa"/>
            <w:shd w:val="clear" w:color="auto" w:fill="auto"/>
            <w:noWrap/>
            <w:vAlign w:val="center"/>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tcPr>
          <w:p w:rsidR="00105C73" w:rsidRPr="00105C73" w:rsidRDefault="00105C73" w:rsidP="00CE457E">
            <w:pPr>
              <w:jc w:val="center"/>
              <w:rPr>
                <w:sz w:val="19"/>
                <w:szCs w:val="19"/>
              </w:rPr>
            </w:pPr>
            <w:r w:rsidRPr="00105C73">
              <w:rPr>
                <w:sz w:val="19"/>
                <w:szCs w:val="19"/>
              </w:rPr>
              <w:t>3220</w:t>
            </w:r>
          </w:p>
        </w:tc>
        <w:tc>
          <w:tcPr>
            <w:tcW w:w="3604" w:type="dxa"/>
            <w:shd w:val="clear" w:color="auto" w:fill="auto"/>
            <w:noWrap/>
            <w:vAlign w:val="bottom"/>
          </w:tcPr>
          <w:p w:rsidR="00105C73" w:rsidRPr="00105C73" w:rsidRDefault="00105C73" w:rsidP="00CE457E">
            <w:pPr>
              <w:rPr>
                <w:sz w:val="19"/>
                <w:szCs w:val="19"/>
              </w:rPr>
            </w:pPr>
            <w:r w:rsidRPr="00105C73">
              <w:rPr>
                <w:sz w:val="19"/>
                <w:szCs w:val="19"/>
              </w:rPr>
              <w:t>Muude omavalitsuste poolt</w:t>
            </w:r>
          </w:p>
        </w:tc>
        <w:tc>
          <w:tcPr>
            <w:tcW w:w="1518" w:type="dxa"/>
            <w:shd w:val="clear" w:color="auto" w:fill="auto"/>
            <w:vAlign w:val="center"/>
          </w:tcPr>
          <w:p w:rsidR="00105C73" w:rsidRPr="00105C73" w:rsidRDefault="00105C73" w:rsidP="00CE457E">
            <w:pPr>
              <w:jc w:val="right"/>
              <w:rPr>
                <w:sz w:val="19"/>
                <w:szCs w:val="19"/>
              </w:rPr>
            </w:pPr>
            <w:r w:rsidRPr="00105C73">
              <w:rPr>
                <w:sz w:val="19"/>
                <w:szCs w:val="19"/>
              </w:rPr>
              <w:t>726 800</w:t>
            </w:r>
          </w:p>
        </w:tc>
        <w:tc>
          <w:tcPr>
            <w:tcW w:w="1494" w:type="dxa"/>
            <w:shd w:val="clear" w:color="000000" w:fill="FFFFFF"/>
            <w:vAlign w:val="center"/>
          </w:tcPr>
          <w:p w:rsidR="00105C73" w:rsidRPr="00105C73" w:rsidRDefault="00105C73" w:rsidP="00CE457E">
            <w:pPr>
              <w:jc w:val="right"/>
              <w:rPr>
                <w:sz w:val="19"/>
                <w:szCs w:val="19"/>
              </w:rPr>
            </w:pPr>
            <w:r w:rsidRPr="00105C73">
              <w:rPr>
                <w:sz w:val="19"/>
                <w:szCs w:val="19"/>
              </w:rPr>
              <w:t>657 420</w:t>
            </w:r>
          </w:p>
        </w:tc>
      </w:tr>
      <w:tr w:rsidR="00105C73" w:rsidRPr="00105C73" w:rsidTr="00105C73">
        <w:trPr>
          <w:trHeight w:val="226"/>
        </w:trPr>
        <w:tc>
          <w:tcPr>
            <w:tcW w:w="3177" w:type="dxa"/>
            <w:shd w:val="clear" w:color="auto" w:fill="auto"/>
            <w:noWrap/>
            <w:vAlign w:val="center"/>
          </w:tcPr>
          <w:p w:rsidR="00105C73" w:rsidRPr="00105C73" w:rsidRDefault="00105C73" w:rsidP="00CE457E">
            <w:pPr>
              <w:rPr>
                <w:sz w:val="19"/>
                <w:szCs w:val="19"/>
              </w:rPr>
            </w:pPr>
            <w:r w:rsidRPr="00105C73">
              <w:rPr>
                <w:sz w:val="19"/>
                <w:szCs w:val="19"/>
              </w:rPr>
              <w:t> </w:t>
            </w:r>
          </w:p>
        </w:tc>
        <w:tc>
          <w:tcPr>
            <w:tcW w:w="814" w:type="dxa"/>
            <w:shd w:val="clear" w:color="auto" w:fill="auto"/>
            <w:noWrap/>
            <w:vAlign w:val="center"/>
          </w:tcPr>
          <w:p w:rsidR="00105C73" w:rsidRPr="00105C73" w:rsidRDefault="00105C73" w:rsidP="00CE457E">
            <w:pPr>
              <w:jc w:val="center"/>
              <w:rPr>
                <w:b/>
                <w:bCs/>
                <w:sz w:val="19"/>
                <w:szCs w:val="19"/>
              </w:rPr>
            </w:pPr>
            <w:r w:rsidRPr="00105C73">
              <w:rPr>
                <w:b/>
                <w:bCs/>
                <w:sz w:val="19"/>
                <w:szCs w:val="19"/>
              </w:rPr>
              <w:t> </w:t>
            </w:r>
          </w:p>
        </w:tc>
        <w:tc>
          <w:tcPr>
            <w:tcW w:w="3604" w:type="dxa"/>
            <w:shd w:val="clear" w:color="auto" w:fill="auto"/>
            <w:noWrap/>
            <w:vAlign w:val="center"/>
          </w:tcPr>
          <w:p w:rsidR="00105C73" w:rsidRPr="00105C73" w:rsidRDefault="00105C73" w:rsidP="00CE457E">
            <w:pPr>
              <w:jc w:val="right"/>
              <w:rPr>
                <w:b/>
                <w:bCs/>
                <w:sz w:val="19"/>
                <w:szCs w:val="19"/>
              </w:rPr>
            </w:pPr>
            <w:r w:rsidRPr="00105C73">
              <w:rPr>
                <w:b/>
                <w:bCs/>
                <w:sz w:val="19"/>
                <w:szCs w:val="19"/>
              </w:rPr>
              <w:t>Kokku:</w:t>
            </w:r>
          </w:p>
        </w:tc>
        <w:tc>
          <w:tcPr>
            <w:tcW w:w="1518" w:type="dxa"/>
            <w:shd w:val="clear" w:color="auto" w:fill="auto"/>
            <w:vAlign w:val="center"/>
          </w:tcPr>
          <w:p w:rsidR="00105C73" w:rsidRPr="00105C73" w:rsidRDefault="00105C73" w:rsidP="00CE457E">
            <w:pPr>
              <w:jc w:val="right"/>
              <w:rPr>
                <w:b/>
                <w:bCs/>
                <w:sz w:val="19"/>
                <w:szCs w:val="19"/>
              </w:rPr>
            </w:pPr>
            <w:r w:rsidRPr="00105C73">
              <w:rPr>
                <w:b/>
                <w:bCs/>
                <w:sz w:val="19"/>
                <w:szCs w:val="19"/>
              </w:rPr>
              <w:t>2 457 703</w:t>
            </w:r>
          </w:p>
        </w:tc>
        <w:tc>
          <w:tcPr>
            <w:tcW w:w="1494" w:type="dxa"/>
            <w:shd w:val="clear" w:color="000000" w:fill="FFFFFF"/>
            <w:vAlign w:val="center"/>
          </w:tcPr>
          <w:p w:rsidR="00105C73" w:rsidRPr="00105C73" w:rsidRDefault="00105C73" w:rsidP="00CE457E">
            <w:pPr>
              <w:jc w:val="right"/>
              <w:rPr>
                <w:b/>
                <w:bCs/>
                <w:sz w:val="19"/>
                <w:szCs w:val="19"/>
              </w:rPr>
            </w:pPr>
            <w:r w:rsidRPr="00105C73">
              <w:rPr>
                <w:b/>
                <w:bCs/>
                <w:sz w:val="19"/>
                <w:szCs w:val="19"/>
              </w:rPr>
              <w:t>2 999 080</w:t>
            </w:r>
          </w:p>
        </w:tc>
      </w:tr>
    </w:tbl>
    <w:p w:rsidR="00105C73" w:rsidRPr="00105C73" w:rsidRDefault="00105C73" w:rsidP="00105C73">
      <w:pPr>
        <w:rPr>
          <w:sz w:val="8"/>
          <w:szCs w:val="8"/>
          <w:lang w:val="et-EE"/>
        </w:rPr>
      </w:pPr>
    </w:p>
    <w:p w:rsidR="00105C73" w:rsidRDefault="00105C73" w:rsidP="00105C73">
      <w:pPr>
        <w:rPr>
          <w:lang w:val="et-EE"/>
        </w:rPr>
        <w:sectPr w:rsidR="00105C73" w:rsidSect="00105C73">
          <w:pgSz w:w="12240" w:h="15840"/>
          <w:pgMar w:top="567" w:right="1440" w:bottom="709" w:left="1440" w:header="720" w:footer="720" w:gutter="0"/>
          <w:cols w:space="720"/>
          <w:docGrid w:linePitch="360"/>
        </w:sectPr>
      </w:pPr>
    </w:p>
    <w:p w:rsidR="00222A99" w:rsidRPr="00531616" w:rsidRDefault="00AD2BE2" w:rsidP="00222A99">
      <w:pPr>
        <w:pStyle w:val="Pealkiri2"/>
        <w:rPr>
          <w:rFonts w:ascii="Times New Roman" w:hAnsi="Times New Roman" w:cs="Times New Roman"/>
          <w:i w:val="0"/>
          <w:sz w:val="24"/>
          <w:szCs w:val="24"/>
          <w:lang w:val="et-EE"/>
        </w:rPr>
      </w:pPr>
      <w:bookmarkStart w:id="102" w:name="_Toc89079704"/>
      <w:r w:rsidRPr="00531616">
        <w:rPr>
          <w:rFonts w:ascii="Times New Roman" w:hAnsi="Times New Roman" w:cs="Times New Roman"/>
          <w:i w:val="0"/>
          <w:sz w:val="24"/>
          <w:szCs w:val="24"/>
          <w:lang w:val="et-EE"/>
        </w:rPr>
        <w:lastRenderedPageBreak/>
        <w:t>2022</w:t>
      </w:r>
      <w:r w:rsidR="00222A99" w:rsidRPr="00531616">
        <w:rPr>
          <w:rFonts w:ascii="Times New Roman" w:hAnsi="Times New Roman" w:cs="Times New Roman"/>
          <w:i w:val="0"/>
          <w:sz w:val="24"/>
          <w:szCs w:val="24"/>
          <w:lang w:val="et-EE"/>
        </w:rPr>
        <w:t>.aasta väljaminekute (kulude) eelarve eelnõu</w:t>
      </w:r>
      <w:bookmarkEnd w:id="93"/>
      <w:bookmarkEnd w:id="94"/>
      <w:bookmarkEnd w:id="95"/>
      <w:bookmarkEnd w:id="96"/>
      <w:bookmarkEnd w:id="97"/>
      <w:bookmarkEnd w:id="98"/>
      <w:bookmarkEnd w:id="99"/>
      <w:bookmarkEnd w:id="100"/>
      <w:bookmarkEnd w:id="101"/>
      <w:bookmarkEnd w:id="102"/>
    </w:p>
    <w:p w:rsidR="00222A99" w:rsidRPr="00531616" w:rsidRDefault="00AD2BE2" w:rsidP="002844BD">
      <w:pPr>
        <w:autoSpaceDE w:val="0"/>
        <w:autoSpaceDN w:val="0"/>
        <w:adjustRightInd w:val="0"/>
        <w:jc w:val="both"/>
        <w:rPr>
          <w:lang w:val="et-EE"/>
        </w:rPr>
      </w:pPr>
      <w:r w:rsidRPr="00531616">
        <w:rPr>
          <w:lang w:val="et-EE"/>
        </w:rPr>
        <w:t>2022</w:t>
      </w:r>
      <w:r w:rsidR="00222A99" w:rsidRPr="00531616">
        <w:rPr>
          <w:lang w:val="et-EE"/>
        </w:rPr>
        <w:t xml:space="preserve">.aasta eelarve eelnõus kulude maht on kavandatud summas </w:t>
      </w:r>
      <w:r w:rsidR="00531616" w:rsidRPr="00531616">
        <w:rPr>
          <w:bCs/>
          <w:lang w:val="et-EE"/>
        </w:rPr>
        <w:t xml:space="preserve">98 758 946 </w:t>
      </w:r>
      <w:r w:rsidR="00222A99" w:rsidRPr="00531616">
        <w:rPr>
          <w:lang w:val="et-EE"/>
        </w:rPr>
        <w:t xml:space="preserve">eurot, milles põhitegevuse kulud moodustavad </w:t>
      </w:r>
      <w:r w:rsidR="00531616" w:rsidRPr="00531616">
        <w:rPr>
          <w:lang w:val="et-EE"/>
        </w:rPr>
        <w:t xml:space="preserve">60 667 457 </w:t>
      </w:r>
      <w:r w:rsidR="00222A99" w:rsidRPr="00531616">
        <w:rPr>
          <w:lang w:val="et-EE"/>
        </w:rPr>
        <w:t xml:space="preserve">eurot, investeerimistegevuse kulud </w:t>
      </w:r>
      <w:r w:rsidR="00531616" w:rsidRPr="00531616">
        <w:rPr>
          <w:lang w:val="et-EE"/>
        </w:rPr>
        <w:t xml:space="preserve">27 782 301 </w:t>
      </w:r>
      <w:r w:rsidR="00257428" w:rsidRPr="00531616">
        <w:rPr>
          <w:lang w:val="et-EE"/>
        </w:rPr>
        <w:t xml:space="preserve"> </w:t>
      </w:r>
      <w:r w:rsidR="00222A99" w:rsidRPr="00531616">
        <w:rPr>
          <w:lang w:val="et-EE"/>
        </w:rPr>
        <w:t xml:space="preserve">eurot ja finantseerimistegevus </w:t>
      </w:r>
      <w:r w:rsidR="00531616" w:rsidRPr="00531616">
        <w:rPr>
          <w:lang w:val="et-EE"/>
        </w:rPr>
        <w:t xml:space="preserve">10 309 188 </w:t>
      </w:r>
      <w:r w:rsidR="00222A99" w:rsidRPr="00531616">
        <w:rPr>
          <w:lang w:val="et-EE"/>
        </w:rPr>
        <w:t>eurot.</w:t>
      </w:r>
    </w:p>
    <w:p w:rsidR="00222A99" w:rsidRPr="00531616" w:rsidRDefault="002844BD" w:rsidP="002844BD">
      <w:pPr>
        <w:autoSpaceDE w:val="0"/>
        <w:autoSpaceDN w:val="0"/>
        <w:adjustRightInd w:val="0"/>
        <w:spacing w:before="120" w:after="120"/>
        <w:jc w:val="both"/>
        <w:rPr>
          <w:lang w:val="et-EE"/>
        </w:rPr>
      </w:pPr>
      <w:r w:rsidRPr="00531616">
        <w:rPr>
          <w:rStyle w:val="font-roboto1"/>
          <w:rFonts w:ascii="Times New Roman" w:hAnsi="Times New Roman"/>
        </w:rPr>
        <w:t xml:space="preserve">Selleks, </w:t>
      </w:r>
      <w:proofErr w:type="gramStart"/>
      <w:r w:rsidRPr="00531616">
        <w:rPr>
          <w:rStyle w:val="font-roboto1"/>
          <w:rFonts w:ascii="Times New Roman" w:hAnsi="Times New Roman"/>
        </w:rPr>
        <w:t>et</w:t>
      </w:r>
      <w:proofErr w:type="gramEnd"/>
      <w:r w:rsidRPr="00531616">
        <w:rPr>
          <w:rStyle w:val="font-roboto1"/>
          <w:rFonts w:ascii="Times New Roman" w:hAnsi="Times New Roman"/>
        </w:rPr>
        <w:t xml:space="preserve"> saada ülevaadet eelarveaastal kulutuste eest tasumiseks vajaminevatest rahalistest ressurssidest, koostatakse tekkepõhise eelarve juurde ka rahavoo</w:t>
      </w:r>
      <w:r w:rsidR="00C22A59" w:rsidRPr="00531616">
        <w:rPr>
          <w:rStyle w:val="font-roboto1"/>
          <w:rFonts w:ascii="Times New Roman" w:hAnsi="Times New Roman"/>
        </w:rPr>
        <w:t>gude</w:t>
      </w:r>
      <w:r w:rsidRPr="00531616">
        <w:rPr>
          <w:rStyle w:val="font-roboto1"/>
          <w:rFonts w:ascii="Times New Roman" w:hAnsi="Times New Roman"/>
        </w:rPr>
        <w:t xml:space="preserve"> prognoos. Rahavoogude prognoosis kajastatakse planeeritavad väljamaksed põhitegevuse, investeerimistegevuse </w:t>
      </w:r>
      <w:proofErr w:type="gramStart"/>
      <w:r w:rsidRPr="00531616">
        <w:rPr>
          <w:rStyle w:val="font-roboto1"/>
          <w:rFonts w:ascii="Times New Roman" w:hAnsi="Times New Roman"/>
        </w:rPr>
        <w:t>ja</w:t>
      </w:r>
      <w:proofErr w:type="gramEnd"/>
      <w:r w:rsidRPr="00531616">
        <w:rPr>
          <w:rStyle w:val="font-roboto1"/>
          <w:rFonts w:ascii="Times New Roman" w:hAnsi="Times New Roman"/>
        </w:rPr>
        <w:t xml:space="preserve"> finantseerimistegevuse </w:t>
      </w:r>
      <w:r w:rsidR="004A5963" w:rsidRPr="00531616">
        <w:rPr>
          <w:rStyle w:val="font-roboto1"/>
          <w:rFonts w:ascii="Times New Roman" w:hAnsi="Times New Roman"/>
        </w:rPr>
        <w:t xml:space="preserve">ning ka allikate </w:t>
      </w:r>
      <w:r w:rsidRPr="00531616">
        <w:rPr>
          <w:rStyle w:val="font-roboto1"/>
          <w:rFonts w:ascii="Times New Roman" w:hAnsi="Times New Roman"/>
        </w:rPr>
        <w:t xml:space="preserve">lõikes. </w:t>
      </w:r>
      <w:r w:rsidR="00222A99" w:rsidRPr="00531616">
        <w:rPr>
          <w:lang w:val="et-EE"/>
        </w:rPr>
        <w:t xml:space="preserve">Alljärgnevalt väljaminekute eelarve eelnõu seletuskirja osas on </w:t>
      </w:r>
      <w:r w:rsidRPr="00531616">
        <w:rPr>
          <w:lang w:val="et-EE"/>
        </w:rPr>
        <w:t xml:space="preserve">sh </w:t>
      </w:r>
      <w:r w:rsidR="00222A99" w:rsidRPr="00531616">
        <w:rPr>
          <w:lang w:val="et-EE"/>
        </w:rPr>
        <w:t xml:space="preserve">esitatud Narva linna </w:t>
      </w:r>
      <w:r w:rsidR="00AD2BE2" w:rsidRPr="00531616">
        <w:rPr>
          <w:lang w:val="et-EE"/>
        </w:rPr>
        <w:t>2022</w:t>
      </w:r>
      <w:r w:rsidR="00222A99" w:rsidRPr="00531616">
        <w:rPr>
          <w:lang w:val="et-EE"/>
        </w:rPr>
        <w:t>.a. eelarve eelnõu rahavoogude prognoos.</w:t>
      </w:r>
    </w:p>
    <w:p w:rsidR="00222A99" w:rsidRPr="003E7AEE" w:rsidRDefault="00222A99" w:rsidP="000D6C7B">
      <w:pPr>
        <w:autoSpaceDE w:val="0"/>
        <w:autoSpaceDN w:val="0"/>
        <w:adjustRightInd w:val="0"/>
        <w:jc w:val="both"/>
        <w:rPr>
          <w:bCs/>
          <w:lang w:val="et-EE"/>
        </w:rPr>
      </w:pPr>
      <w:r w:rsidRPr="003E7AEE">
        <w:rPr>
          <w:lang w:val="et-EE"/>
        </w:rPr>
        <w:t xml:space="preserve">Narva linna </w:t>
      </w:r>
      <w:r w:rsidR="00AD2BE2" w:rsidRPr="003E7AEE">
        <w:rPr>
          <w:lang w:val="et-EE"/>
        </w:rPr>
        <w:t>2022</w:t>
      </w:r>
      <w:r w:rsidRPr="003E7AEE">
        <w:rPr>
          <w:lang w:val="et-EE"/>
        </w:rPr>
        <w:t>.aasta eelarve eelnõu koostamisel juhinduti kehtivatest õigusaktidest, k.a maksumääradest</w:t>
      </w:r>
      <w:r w:rsidR="00E85E45" w:rsidRPr="003E7AEE">
        <w:rPr>
          <w:lang w:val="et-EE"/>
        </w:rPr>
        <w:t xml:space="preserve">. Käesoleva eelnõu koostamise ajal on menetluses </w:t>
      </w:r>
      <w:r w:rsidRPr="003E7AEE">
        <w:rPr>
          <w:lang w:val="et-EE"/>
        </w:rPr>
        <w:t>kuutasu alammäära</w:t>
      </w:r>
      <w:r w:rsidR="00E85E45" w:rsidRPr="003E7AEE">
        <w:rPr>
          <w:lang w:val="et-EE"/>
        </w:rPr>
        <w:t xml:space="preserve"> muutmine</w:t>
      </w:r>
      <w:r w:rsidRPr="003E7AEE">
        <w:rPr>
          <w:lang w:val="et-EE"/>
        </w:rPr>
        <w:t xml:space="preserve"> (</w:t>
      </w:r>
      <w:r w:rsidR="00E85E45" w:rsidRPr="003E7AEE">
        <w:rPr>
          <w:lang w:val="et-EE"/>
        </w:rPr>
        <w:t>584 eurolt 654</w:t>
      </w:r>
      <w:r w:rsidRPr="003E7AEE">
        <w:rPr>
          <w:lang w:val="et-EE"/>
        </w:rPr>
        <w:t xml:space="preserve"> euro</w:t>
      </w:r>
      <w:r w:rsidR="00E85E45" w:rsidRPr="003E7AEE">
        <w:rPr>
          <w:lang w:val="et-EE"/>
        </w:rPr>
        <w:t>le</w:t>
      </w:r>
      <w:r w:rsidRPr="003E7AEE">
        <w:rPr>
          <w:lang w:val="et-EE"/>
        </w:rPr>
        <w:t>)</w:t>
      </w:r>
      <w:r w:rsidRPr="003E7AEE">
        <w:rPr>
          <w:bCs/>
          <w:lang w:val="et-EE"/>
        </w:rPr>
        <w:t xml:space="preserve">. </w:t>
      </w:r>
      <w:r w:rsidR="00E85E45" w:rsidRPr="003E7AEE">
        <w:rPr>
          <w:bCs/>
          <w:lang w:val="et-EE"/>
        </w:rPr>
        <w:t xml:space="preserve">Sellega seoses on väljaminekute koosseisus moodustatud eelarve reserv </w:t>
      </w:r>
      <w:r w:rsidR="00CF3B70" w:rsidRPr="003E7AEE">
        <w:rPr>
          <w:bCs/>
          <w:lang w:val="et-EE"/>
        </w:rPr>
        <w:t>kokku summas</w:t>
      </w:r>
      <w:r w:rsidR="003E7AEE" w:rsidRPr="003E7AEE">
        <w:rPr>
          <w:bCs/>
          <w:lang w:val="et-EE"/>
        </w:rPr>
        <w:t xml:space="preserve"> 688 268 </w:t>
      </w:r>
      <w:r w:rsidR="00CF3B70" w:rsidRPr="003E7AEE">
        <w:rPr>
          <w:bCs/>
          <w:lang w:val="et-EE"/>
        </w:rPr>
        <w:t>eurot, mis kuulub jaotamisele peale uue kuutasu alammäära kehtestamist Vabariigi Valitsuse poolt.</w:t>
      </w:r>
    </w:p>
    <w:p w:rsidR="00390AA4" w:rsidRDefault="00313EA2" w:rsidP="000D6C7B">
      <w:pPr>
        <w:autoSpaceDE w:val="0"/>
        <w:autoSpaceDN w:val="0"/>
        <w:adjustRightInd w:val="0"/>
        <w:jc w:val="both"/>
        <w:rPr>
          <w:lang w:val="fi-FI"/>
        </w:rPr>
      </w:pPr>
      <w:r w:rsidRPr="003E7AEE">
        <w:rPr>
          <w:lang w:val="fi-FI"/>
        </w:rPr>
        <w:t>O</w:t>
      </w:r>
      <w:r w:rsidR="00390AA4" w:rsidRPr="003E7AEE">
        <w:rPr>
          <w:lang w:val="fi-FI"/>
        </w:rPr>
        <w:t xml:space="preserve">mavalitsusüksusele </w:t>
      </w:r>
      <w:r w:rsidRPr="003E7AEE">
        <w:rPr>
          <w:lang w:val="fi-FI"/>
        </w:rPr>
        <w:t xml:space="preserve">antakse </w:t>
      </w:r>
      <w:r w:rsidR="00390AA4" w:rsidRPr="003E7AEE">
        <w:rPr>
          <w:lang w:val="fi-FI"/>
        </w:rPr>
        <w:t xml:space="preserve">toetust lasteaiaõpetajate palga tõstmise motiveerimiseks juhul, kui omavalitsuse lasteaiaõpetaja töötasu alammäär on 2019. aasta 1. jaanuarist vähemalt </w:t>
      </w:r>
      <w:proofErr w:type="gramStart"/>
      <w:r w:rsidR="00390AA4" w:rsidRPr="003E7AEE">
        <w:rPr>
          <w:lang w:val="fi-FI"/>
        </w:rPr>
        <w:t>90%</w:t>
      </w:r>
      <w:proofErr w:type="gramEnd"/>
      <w:r w:rsidR="00390AA4" w:rsidRPr="003E7AEE">
        <w:rPr>
          <w:lang w:val="fi-FI"/>
        </w:rPr>
        <w:t xml:space="preserve"> ning magistrikraadiga (või sellega võrdsustatud tasemega) lasteaiaõpetajal vähemalt 100% üldhariduskooli õpetaja töötasu alammäärast. </w:t>
      </w:r>
      <w:r w:rsidR="003E7AEE" w:rsidRPr="003E7AEE">
        <w:rPr>
          <w:lang w:val="fi-FI"/>
        </w:rPr>
        <w:t>Tulenevalt kavandatud õpetaja töötasu alammäära muutmisest käesolevas eelnõus on planeeritud vajalikud vahendid</w:t>
      </w:r>
      <w:r w:rsidR="00390AA4" w:rsidRPr="003E7AEE">
        <w:rPr>
          <w:lang w:val="fi-FI"/>
        </w:rPr>
        <w:t>.</w:t>
      </w:r>
    </w:p>
    <w:p w:rsidR="00531616" w:rsidRDefault="00531616" w:rsidP="000D6C7B">
      <w:pPr>
        <w:autoSpaceDE w:val="0"/>
        <w:autoSpaceDN w:val="0"/>
        <w:adjustRightInd w:val="0"/>
        <w:jc w:val="both"/>
        <w:rPr>
          <w:lang w:val="fi-FI"/>
        </w:rPr>
      </w:pPr>
    </w:p>
    <w:p w:rsidR="00A246CC" w:rsidRPr="001F5D0E" w:rsidRDefault="00531616" w:rsidP="000D6C7B">
      <w:pPr>
        <w:autoSpaceDE w:val="0"/>
        <w:autoSpaceDN w:val="0"/>
        <w:adjustRightInd w:val="0"/>
        <w:jc w:val="both"/>
      </w:pPr>
      <w:r>
        <w:rPr>
          <w:lang w:val="fi-FI"/>
        </w:rPr>
        <w:t xml:space="preserve">Narva Linnavolikogu </w:t>
      </w:r>
      <w:proofErr w:type="gramStart"/>
      <w:r w:rsidR="005A2C90">
        <w:rPr>
          <w:lang w:val="fi-FI"/>
        </w:rPr>
        <w:t>30.01.2020</w:t>
      </w:r>
      <w:proofErr w:type="gramEnd"/>
      <w:r w:rsidR="005A2C90">
        <w:rPr>
          <w:lang w:val="fi-FI"/>
        </w:rPr>
        <w:t xml:space="preserve"> määrusega nr 5 oli võetud </w:t>
      </w:r>
      <w:r w:rsidR="005A2C90" w:rsidRPr="00532C79">
        <w:rPr>
          <w:lang w:val="fi-FI"/>
        </w:rPr>
        <w:t xml:space="preserve">vastu </w:t>
      </w:r>
      <w:r w:rsidR="001F5D0E">
        <w:rPr>
          <w:rFonts w:eastAsiaTheme="minorHAnsi"/>
          <w:lang w:val="fi-FI"/>
        </w:rPr>
        <w:t>k</w:t>
      </w:r>
      <w:r w:rsidR="005A2C90" w:rsidRPr="005A2C90">
        <w:rPr>
          <w:rFonts w:eastAsiaTheme="minorHAnsi"/>
          <w:lang w:val="fi-FI"/>
        </w:rPr>
        <w:t>odanikualgatuse toetamise kord Narva linna eelarvest</w:t>
      </w:r>
      <w:r w:rsidR="001F5D0E">
        <w:rPr>
          <w:rFonts w:eastAsiaTheme="minorHAnsi"/>
          <w:lang w:val="fi-FI"/>
        </w:rPr>
        <w:t xml:space="preserve"> (</w:t>
      </w:r>
      <w:hyperlink r:id="rId13" w:history="1">
        <w:r w:rsidR="00532C79" w:rsidRPr="00532C79">
          <w:rPr>
            <w:rStyle w:val="Hperlink"/>
            <w:rFonts w:eastAsiaTheme="minorHAnsi"/>
            <w:color w:val="auto"/>
            <w:lang w:val="fi-FI"/>
          </w:rPr>
          <w:t>https://www.riigiteataja.ee/akt/401042021034</w:t>
        </w:r>
      </w:hyperlink>
      <w:r w:rsidR="00532C79">
        <w:rPr>
          <w:rFonts w:eastAsiaTheme="minorHAnsi"/>
          <w:lang w:val="fi-FI"/>
        </w:rPr>
        <w:t>).</w:t>
      </w:r>
      <w:r w:rsidR="001F5D0E">
        <w:rPr>
          <w:rFonts w:eastAsiaTheme="minorHAnsi"/>
          <w:lang w:val="fi-FI"/>
        </w:rPr>
        <w:t xml:space="preserve"> </w:t>
      </w:r>
      <w:r w:rsidR="001F5D0E" w:rsidRPr="001F5D0E">
        <w:rPr>
          <w:rFonts w:eastAsiaTheme="minorHAnsi"/>
          <w:lang w:val="fi-FI"/>
        </w:rPr>
        <w:t xml:space="preserve">Korra alusel </w:t>
      </w:r>
      <w:r w:rsidR="001F5D0E" w:rsidRPr="00532C79">
        <w:rPr>
          <w:shd w:val="clear" w:color="auto" w:fill="FFFFFF"/>
          <w:lang w:val="fi-FI"/>
        </w:rPr>
        <w:t xml:space="preserve">kodanikualgatuse toetuse suurus eelarveaastal on 300 000 eurot. </w:t>
      </w:r>
      <w:r w:rsidR="001F5D0E">
        <w:rPr>
          <w:shd w:val="clear" w:color="auto" w:fill="FFFFFF"/>
        </w:rPr>
        <w:t>2022</w:t>
      </w:r>
      <w:proofErr w:type="gramStart"/>
      <w:r w:rsidR="001F5D0E">
        <w:rPr>
          <w:shd w:val="clear" w:color="auto" w:fill="FFFFFF"/>
        </w:rPr>
        <w:t>.aastaks</w:t>
      </w:r>
      <w:proofErr w:type="gramEnd"/>
      <w:r w:rsidR="001F5D0E">
        <w:rPr>
          <w:shd w:val="clear" w:color="auto" w:fill="FFFFFF"/>
        </w:rPr>
        <w:t xml:space="preserve"> kodanikualgatuse toetuse vahendid summas 300 000 eurot on planeeritud eelarve reservis.</w:t>
      </w:r>
      <w:r w:rsidR="005A2C90" w:rsidRPr="001F5D0E">
        <w:rPr>
          <w:rFonts w:eastAsiaTheme="minorHAnsi"/>
        </w:rPr>
        <w:t xml:space="preserve"> </w:t>
      </w:r>
    </w:p>
    <w:p w:rsidR="00BA707E" w:rsidRPr="00FE1142" w:rsidRDefault="00BA707E" w:rsidP="00BA707E">
      <w:pPr>
        <w:spacing w:before="120" w:after="120"/>
        <w:jc w:val="both"/>
        <w:rPr>
          <w:lang w:val="et-EE"/>
        </w:rPr>
      </w:pPr>
      <w:r w:rsidRPr="00E85E45">
        <w:rPr>
          <w:lang w:val="et-EE"/>
        </w:rPr>
        <w:t xml:space="preserve">Koondülevaade </w:t>
      </w:r>
      <w:r w:rsidR="00AD2BE2" w:rsidRPr="00E85E45">
        <w:rPr>
          <w:lang w:val="et-EE"/>
        </w:rPr>
        <w:t>2022</w:t>
      </w:r>
      <w:r w:rsidRPr="00E85E45">
        <w:rPr>
          <w:lang w:val="et-EE"/>
        </w:rPr>
        <w:t xml:space="preserve">.a väljaminekutest on esitatud </w:t>
      </w:r>
      <w:r w:rsidR="007A34AF" w:rsidRPr="00E85E45">
        <w:rPr>
          <w:lang w:val="et-EE"/>
        </w:rPr>
        <w:t xml:space="preserve">alljärgnevates </w:t>
      </w:r>
      <w:r w:rsidRPr="00E85E45">
        <w:rPr>
          <w:lang w:val="et-EE"/>
        </w:rPr>
        <w:t>tabelites.</w:t>
      </w:r>
      <w:r w:rsidR="009A248F">
        <w:rPr>
          <w:lang w:val="et-EE"/>
        </w:rPr>
        <w:t xml:space="preserve"> </w:t>
      </w:r>
      <w:r w:rsidRPr="00E85E45">
        <w:rPr>
          <w:lang w:val="et-EE"/>
        </w:rPr>
        <w:t xml:space="preserve">Narva linna </w:t>
      </w:r>
      <w:r w:rsidRPr="00FE1142">
        <w:rPr>
          <w:lang w:val="et-EE"/>
        </w:rPr>
        <w:t xml:space="preserve">ametiasutuste (sh hallatavate asutuste), teenistuste väljaminekute klassifitseerimine toimub nii majandusliku sisu kui ka tegevusalade järgi. Tegevusala kajastab üksuse poolt täidetavaid põhifunktsioone. </w:t>
      </w:r>
    </w:p>
    <w:p w:rsidR="00BA707E" w:rsidRPr="00F32F6F" w:rsidRDefault="00BA707E" w:rsidP="00BA707E">
      <w:pPr>
        <w:spacing w:before="120" w:after="120"/>
        <w:jc w:val="both"/>
        <w:rPr>
          <w:lang w:val="et-EE"/>
        </w:rPr>
      </w:pPr>
      <w:r w:rsidRPr="00FE1142">
        <w:rPr>
          <w:lang w:val="et-EE"/>
        </w:rPr>
        <w:t xml:space="preserve">Ülevaade </w:t>
      </w:r>
      <w:r w:rsidR="00AD2BE2" w:rsidRPr="00FE1142">
        <w:rPr>
          <w:lang w:val="et-EE"/>
        </w:rPr>
        <w:t>2022</w:t>
      </w:r>
      <w:r w:rsidRPr="00FE1142">
        <w:rPr>
          <w:lang w:val="et-EE"/>
        </w:rPr>
        <w:t>.aasta eelarves kavandatud väljaminekutest ametiasutuste põhieelarve osas (peamised tegevused), riigieelarveta ja sihtotstarbeliste toetusteta, võetava laenuta on esitatud alates lk</w:t>
      </w:r>
      <w:r w:rsidR="00F32F6F" w:rsidRPr="00FE1142">
        <w:rPr>
          <w:lang w:val="et-EE"/>
        </w:rPr>
        <w:t>.38</w:t>
      </w:r>
      <w:r w:rsidR="000A7D2B" w:rsidRPr="00FE1142">
        <w:rPr>
          <w:lang w:val="et-EE"/>
        </w:rPr>
        <w:t>.</w:t>
      </w:r>
      <w:r w:rsidR="009A248F" w:rsidRPr="00FE1142">
        <w:rPr>
          <w:lang w:val="et-EE"/>
        </w:rPr>
        <w:t xml:space="preserve"> </w:t>
      </w:r>
      <w:r w:rsidRPr="00FE1142">
        <w:rPr>
          <w:lang w:val="et-EE"/>
        </w:rPr>
        <w:t xml:space="preserve"> </w:t>
      </w:r>
      <w:r w:rsidR="009A248F" w:rsidRPr="00FE1142">
        <w:rPr>
          <w:lang w:val="et-EE"/>
        </w:rPr>
        <w:t>A</w:t>
      </w:r>
      <w:r w:rsidRPr="00FE1142">
        <w:rPr>
          <w:lang w:val="et-EE"/>
        </w:rPr>
        <w:t xml:space="preserve">sutuste </w:t>
      </w:r>
      <w:r w:rsidR="009A248F" w:rsidRPr="00FE1142">
        <w:rPr>
          <w:lang w:val="et-EE"/>
        </w:rPr>
        <w:t>202</w:t>
      </w:r>
      <w:r w:rsidR="009A248F" w:rsidRPr="00FE1142">
        <w:t>1</w:t>
      </w:r>
      <w:r w:rsidR="009A248F" w:rsidRPr="00FE1142">
        <w:rPr>
          <w:lang w:val="et-EE"/>
        </w:rPr>
        <w:t xml:space="preserve">.a eelarve </w:t>
      </w:r>
      <w:r w:rsidRPr="00FE1142">
        <w:rPr>
          <w:lang w:val="et-EE"/>
        </w:rPr>
        <w:t xml:space="preserve">võrdlusandmed on esitatud </w:t>
      </w:r>
      <w:r w:rsidR="00531616" w:rsidRPr="00FE1142">
        <w:rPr>
          <w:lang w:val="et-EE"/>
        </w:rPr>
        <w:t>01.10.2021</w:t>
      </w:r>
      <w:r w:rsidRPr="00FE1142">
        <w:rPr>
          <w:lang w:val="et-EE"/>
        </w:rPr>
        <w:t xml:space="preserve"> seisuga</w:t>
      </w:r>
      <w:r w:rsidR="009A248F" w:rsidRPr="00FE1142">
        <w:rPr>
          <w:lang w:val="et-EE"/>
        </w:rPr>
        <w:t xml:space="preserve"> </w:t>
      </w:r>
      <w:r w:rsidRPr="00FE1142">
        <w:rPr>
          <w:lang w:val="et-EE"/>
        </w:rPr>
        <w:t xml:space="preserve"> (sh on välja arvatud eraldised reservfondist).</w:t>
      </w:r>
      <w:r w:rsidRPr="00F32F6F">
        <w:rPr>
          <w:lang w:val="et-EE"/>
        </w:rPr>
        <w:t xml:space="preserve"> </w:t>
      </w:r>
    </w:p>
    <w:p w:rsidR="00BA707E" w:rsidRPr="00F32F6F" w:rsidRDefault="00BA707E" w:rsidP="00BA707E">
      <w:pPr>
        <w:spacing w:before="120" w:after="120"/>
        <w:jc w:val="both"/>
        <w:rPr>
          <w:lang w:val="et-EE"/>
        </w:rPr>
      </w:pPr>
      <w:r w:rsidRPr="00F32F6F">
        <w:rPr>
          <w:lang w:val="et-EE"/>
        </w:rPr>
        <w:t>Ülevaade kavandatavatest üritustest ja tegevustest (koondülevaade) on esitatud seletuskirja</w:t>
      </w:r>
      <w:r w:rsidR="004A5963" w:rsidRPr="00F32F6F">
        <w:rPr>
          <w:lang w:val="et-EE"/>
        </w:rPr>
        <w:t>s al. lk.</w:t>
      </w:r>
      <w:r w:rsidR="00475019" w:rsidRPr="00F32F6F">
        <w:rPr>
          <w:lang w:val="et-EE"/>
        </w:rPr>
        <w:t>7</w:t>
      </w:r>
      <w:r w:rsidR="00F32F6F" w:rsidRPr="00F32F6F">
        <w:rPr>
          <w:lang w:val="et-EE"/>
        </w:rPr>
        <w:t>5</w:t>
      </w:r>
      <w:r w:rsidRPr="00F32F6F">
        <w:rPr>
          <w:lang w:val="et-EE"/>
        </w:rPr>
        <w:t xml:space="preserve">. </w:t>
      </w:r>
    </w:p>
    <w:p w:rsidR="00BA707E" w:rsidRPr="00E85E45" w:rsidRDefault="00BA707E" w:rsidP="00BA707E">
      <w:pPr>
        <w:spacing w:before="120" w:after="120"/>
        <w:jc w:val="both"/>
        <w:rPr>
          <w:lang w:val="et-EE"/>
        </w:rPr>
      </w:pPr>
      <w:r w:rsidRPr="00E85E45">
        <w:rPr>
          <w:lang w:val="et-EE"/>
        </w:rPr>
        <w:t>Täiendavalt on antud seletuskirjas esitatud võrdlusinformatsioon asutuste poolt osutatavate teenuste eest saadava tulu osas (vastav märge omatulud).</w:t>
      </w:r>
    </w:p>
    <w:p w:rsidR="00BA707E" w:rsidRPr="00AD2BE2" w:rsidRDefault="00BA707E" w:rsidP="00BA707E">
      <w:pPr>
        <w:autoSpaceDE w:val="0"/>
        <w:autoSpaceDN w:val="0"/>
        <w:adjustRightInd w:val="0"/>
        <w:spacing w:after="120"/>
        <w:jc w:val="both"/>
        <w:rPr>
          <w:color w:val="2F5496" w:themeColor="accent5" w:themeShade="BF"/>
          <w:lang w:val="et-EE"/>
        </w:rPr>
      </w:pPr>
      <w:r w:rsidRPr="00F32F6F">
        <w:rPr>
          <w:lang w:val="et-EE"/>
        </w:rPr>
        <w:t>Põhjalik ülevaade riigieelarve vahenditest on esitatud seletuskirja saadavate toetuste osas</w:t>
      </w:r>
      <w:r w:rsidR="004A5963" w:rsidRPr="00F32F6F">
        <w:rPr>
          <w:lang w:val="et-EE"/>
        </w:rPr>
        <w:t xml:space="preserve"> (al. </w:t>
      </w:r>
      <w:r w:rsidR="00806222" w:rsidRPr="00F32F6F">
        <w:rPr>
          <w:lang w:val="et-EE"/>
        </w:rPr>
        <w:t>lk</w:t>
      </w:r>
      <w:r w:rsidR="004A5963" w:rsidRPr="00F32F6F">
        <w:rPr>
          <w:lang w:val="et-EE"/>
        </w:rPr>
        <w:t>.</w:t>
      </w:r>
      <w:r w:rsidR="00806222" w:rsidRPr="00F32F6F">
        <w:rPr>
          <w:lang w:val="et-EE"/>
        </w:rPr>
        <w:t>2</w:t>
      </w:r>
      <w:r w:rsidR="00F32F6F" w:rsidRPr="00F32F6F">
        <w:rPr>
          <w:lang w:val="et-EE"/>
        </w:rPr>
        <w:t>2</w:t>
      </w:r>
      <w:r w:rsidR="004A5963" w:rsidRPr="00F32F6F">
        <w:rPr>
          <w:lang w:val="et-EE"/>
        </w:rPr>
        <w:t>)</w:t>
      </w:r>
      <w:r w:rsidRPr="00F32F6F">
        <w:rPr>
          <w:lang w:val="et-EE"/>
        </w:rPr>
        <w:t>. Ülevaade laenude arvelt teostatavatest projektidest ja tegevustest</w:t>
      </w:r>
      <w:r w:rsidR="005D4B08">
        <w:rPr>
          <w:lang w:val="et-EE"/>
        </w:rPr>
        <w:t xml:space="preserve"> (sh 2021.aastast ületulevatest)</w:t>
      </w:r>
      <w:r w:rsidRPr="00F32F6F">
        <w:rPr>
          <w:lang w:val="et-EE"/>
        </w:rPr>
        <w:t xml:space="preserve"> on esitatud seletuskirja </w:t>
      </w:r>
      <w:r w:rsidR="00F32F6F" w:rsidRPr="00F32F6F">
        <w:rPr>
          <w:lang w:val="et-EE"/>
        </w:rPr>
        <w:t>tabelis 17</w:t>
      </w:r>
      <w:r w:rsidRPr="00F32F6F">
        <w:rPr>
          <w:lang w:val="et-EE"/>
        </w:rPr>
        <w:t>.</w:t>
      </w:r>
    </w:p>
    <w:p w:rsidR="00222A99" w:rsidRPr="00AD2BE2" w:rsidRDefault="00AD2BE2" w:rsidP="003003E9">
      <w:pPr>
        <w:spacing w:before="120" w:after="120"/>
        <w:jc w:val="both"/>
        <w:rPr>
          <w:color w:val="2F5496" w:themeColor="accent5" w:themeShade="BF"/>
          <w:lang w:val="et-EE"/>
        </w:rPr>
      </w:pPr>
      <w:r w:rsidRPr="00E85E45">
        <w:rPr>
          <w:lang w:val="et-EE"/>
        </w:rPr>
        <w:t>2022</w:t>
      </w:r>
      <w:r w:rsidR="00227D17" w:rsidRPr="00E85E45">
        <w:rPr>
          <w:lang w:val="et-EE"/>
        </w:rPr>
        <w:t xml:space="preserve">.a kuuluvad täpsustamisele nii riigieelarvest saadavad vahendid kui ka saadavad sihtotstarbelised vahendid. </w:t>
      </w:r>
      <w:r w:rsidRPr="00E85E45">
        <w:rPr>
          <w:lang w:val="et-EE"/>
        </w:rPr>
        <w:t>2022</w:t>
      </w:r>
      <w:r w:rsidR="00227D17" w:rsidRPr="00E85E45">
        <w:rPr>
          <w:lang w:val="et-EE"/>
        </w:rPr>
        <w:t>.a eelarves laenude maht on kavandatud arvestades KOFSi sätteid.</w:t>
      </w:r>
    </w:p>
    <w:p w:rsidR="00315E3C" w:rsidRPr="00AD2BE2" w:rsidRDefault="00315E3C">
      <w:pPr>
        <w:spacing w:after="160" w:line="259" w:lineRule="auto"/>
        <w:rPr>
          <w:color w:val="2F5496" w:themeColor="accent5" w:themeShade="BF"/>
          <w:lang w:val="et-EE"/>
        </w:rPr>
        <w:sectPr w:rsidR="00315E3C" w:rsidRPr="00AD2BE2">
          <w:pgSz w:w="12240" w:h="15840"/>
          <w:pgMar w:top="1440" w:right="1440" w:bottom="1440" w:left="1440" w:header="720" w:footer="720" w:gutter="0"/>
          <w:cols w:space="720"/>
          <w:docGrid w:linePitch="360"/>
        </w:sectPr>
      </w:pPr>
    </w:p>
    <w:p w:rsidR="00195D34" w:rsidRPr="00E26C1A" w:rsidRDefault="00195D34" w:rsidP="00157B8D">
      <w:pPr>
        <w:spacing w:after="160" w:line="259" w:lineRule="auto"/>
        <w:rPr>
          <w:i/>
          <w:sz w:val="22"/>
          <w:szCs w:val="22"/>
          <w:highlight w:val="magenta"/>
          <w:lang w:val="et-EE"/>
        </w:rPr>
      </w:pPr>
    </w:p>
    <w:p w:rsidR="006B190E" w:rsidRPr="00E26C1A" w:rsidRDefault="00D175EB" w:rsidP="00D175EB">
      <w:pPr>
        <w:spacing w:after="160" w:line="259" w:lineRule="auto"/>
        <w:rPr>
          <w:i/>
          <w:sz w:val="22"/>
          <w:szCs w:val="22"/>
          <w:lang w:val="et-EE"/>
        </w:rPr>
      </w:pPr>
      <w:r w:rsidRPr="00E26C1A">
        <w:rPr>
          <w:i/>
          <w:sz w:val="22"/>
          <w:szCs w:val="22"/>
          <w:lang w:val="et-EE"/>
        </w:rPr>
        <w:t xml:space="preserve">Tabel 11. </w:t>
      </w:r>
      <w:r w:rsidR="006B190E" w:rsidRPr="00E26C1A">
        <w:rPr>
          <w:i/>
          <w:sz w:val="22"/>
          <w:szCs w:val="22"/>
          <w:lang w:val="et-EE"/>
        </w:rPr>
        <w:t>Narva linna a</w:t>
      </w:r>
      <w:r w:rsidRPr="00E26C1A">
        <w:rPr>
          <w:i/>
          <w:sz w:val="22"/>
          <w:szCs w:val="22"/>
          <w:lang w:val="et-EE"/>
        </w:rPr>
        <w:t xml:space="preserve">metiasutuste </w:t>
      </w:r>
      <w:r w:rsidR="006B190E" w:rsidRPr="00E26C1A">
        <w:rPr>
          <w:i/>
          <w:sz w:val="22"/>
          <w:szCs w:val="22"/>
          <w:lang w:val="et-EE"/>
        </w:rPr>
        <w:t>eelarved 20</w:t>
      </w:r>
      <w:r w:rsidR="00FD08E3" w:rsidRPr="00E26C1A">
        <w:rPr>
          <w:i/>
          <w:sz w:val="22"/>
          <w:szCs w:val="22"/>
          <w:lang w:val="et-EE"/>
        </w:rPr>
        <w:t>20</w:t>
      </w:r>
      <w:r w:rsidR="006B190E" w:rsidRPr="00E26C1A">
        <w:rPr>
          <w:i/>
          <w:sz w:val="22"/>
          <w:szCs w:val="22"/>
          <w:lang w:val="et-EE"/>
        </w:rPr>
        <w:t>-</w:t>
      </w:r>
      <w:r w:rsidR="00AD2BE2" w:rsidRPr="00E26C1A">
        <w:rPr>
          <w:i/>
          <w:sz w:val="22"/>
          <w:szCs w:val="22"/>
          <w:lang w:val="et-EE"/>
        </w:rPr>
        <w:t>2022</w:t>
      </w:r>
      <w:r w:rsidR="003B55D6" w:rsidRPr="00E26C1A">
        <w:rPr>
          <w:i/>
          <w:sz w:val="22"/>
          <w:szCs w:val="22"/>
          <w:lang w:val="et-EE"/>
        </w:rPr>
        <w:t>, eurodes</w:t>
      </w:r>
      <w:r w:rsidRPr="00E26C1A">
        <w:rPr>
          <w:i/>
          <w:sz w:val="22"/>
          <w:szCs w:val="22"/>
          <w:lang w:val="et-EE"/>
        </w:rPr>
        <w:t xml:space="preserve"> </w:t>
      </w:r>
    </w:p>
    <w:tbl>
      <w:tblPr>
        <w:tblW w:w="1455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992"/>
        <w:gridCol w:w="992"/>
        <w:gridCol w:w="993"/>
        <w:gridCol w:w="1133"/>
        <w:gridCol w:w="1021"/>
        <w:gridCol w:w="1105"/>
        <w:gridCol w:w="1134"/>
        <w:gridCol w:w="1134"/>
        <w:gridCol w:w="1133"/>
        <w:gridCol w:w="1134"/>
        <w:gridCol w:w="1089"/>
      </w:tblGrid>
      <w:tr w:rsidR="007E0C34" w:rsidRPr="007E0C34" w:rsidTr="007E0C34">
        <w:trPr>
          <w:trHeight w:val="58"/>
        </w:trPr>
        <w:tc>
          <w:tcPr>
            <w:tcW w:w="1560" w:type="dxa"/>
            <w:shd w:val="clear" w:color="auto" w:fill="auto"/>
            <w:noWrap/>
            <w:vAlign w:val="bottom"/>
            <w:hideMark/>
          </w:tcPr>
          <w:p w:rsidR="007E0C34" w:rsidRPr="007E0C34" w:rsidRDefault="007E0C34" w:rsidP="007E0C34">
            <w:pPr>
              <w:rPr>
                <w:sz w:val="16"/>
                <w:szCs w:val="16"/>
              </w:rPr>
            </w:pPr>
          </w:p>
        </w:tc>
        <w:tc>
          <w:tcPr>
            <w:tcW w:w="4111" w:type="dxa"/>
            <w:gridSpan w:val="4"/>
            <w:shd w:val="clear" w:color="auto" w:fill="auto"/>
            <w:noWrap/>
            <w:vAlign w:val="bottom"/>
            <w:hideMark/>
          </w:tcPr>
          <w:p w:rsidR="007E0C34" w:rsidRPr="007E0C34" w:rsidRDefault="00E11133" w:rsidP="007E0C34">
            <w:pPr>
              <w:jc w:val="center"/>
              <w:rPr>
                <w:sz w:val="16"/>
                <w:szCs w:val="16"/>
              </w:rPr>
            </w:pPr>
            <w:r>
              <w:rPr>
                <w:b/>
                <w:bCs/>
                <w:sz w:val="16"/>
                <w:szCs w:val="16"/>
              </w:rPr>
              <w:t xml:space="preserve">Narva linna </w:t>
            </w:r>
            <w:r w:rsidR="007E0C34" w:rsidRPr="007E0C34">
              <w:rPr>
                <w:b/>
                <w:bCs/>
                <w:sz w:val="16"/>
                <w:szCs w:val="16"/>
              </w:rPr>
              <w:t>2020.a eelarve täitmine</w:t>
            </w:r>
          </w:p>
        </w:tc>
        <w:tc>
          <w:tcPr>
            <w:tcW w:w="4393" w:type="dxa"/>
            <w:gridSpan w:val="4"/>
            <w:shd w:val="clear" w:color="auto" w:fill="auto"/>
            <w:vAlign w:val="bottom"/>
            <w:hideMark/>
          </w:tcPr>
          <w:p w:rsidR="007E0C34" w:rsidRPr="007E0C34" w:rsidRDefault="007E0C34" w:rsidP="007E0C34">
            <w:pPr>
              <w:jc w:val="center"/>
              <w:rPr>
                <w:sz w:val="16"/>
                <w:szCs w:val="16"/>
              </w:rPr>
            </w:pPr>
            <w:r w:rsidRPr="007E0C34">
              <w:rPr>
                <w:b/>
                <w:bCs/>
                <w:sz w:val="16"/>
                <w:szCs w:val="16"/>
              </w:rPr>
              <w:t>Narva linna 2021.a eelarve</w:t>
            </w:r>
          </w:p>
        </w:tc>
        <w:tc>
          <w:tcPr>
            <w:tcW w:w="4490" w:type="dxa"/>
            <w:gridSpan w:val="4"/>
            <w:shd w:val="clear" w:color="auto" w:fill="auto"/>
            <w:noWrap/>
            <w:vAlign w:val="bottom"/>
            <w:hideMark/>
          </w:tcPr>
          <w:p w:rsidR="007E0C34" w:rsidRPr="007E0C34" w:rsidRDefault="007E0C34" w:rsidP="00E11133">
            <w:pPr>
              <w:jc w:val="center"/>
              <w:rPr>
                <w:sz w:val="16"/>
                <w:szCs w:val="16"/>
              </w:rPr>
            </w:pPr>
            <w:r w:rsidRPr="007E0C34">
              <w:rPr>
                <w:b/>
                <w:bCs/>
                <w:sz w:val="16"/>
                <w:szCs w:val="16"/>
              </w:rPr>
              <w:t>Narva linna 2022.a eelarve eelnõu</w:t>
            </w:r>
          </w:p>
        </w:tc>
      </w:tr>
      <w:tr w:rsidR="007E0C34" w:rsidRPr="007E0C34" w:rsidTr="007E0C34">
        <w:trPr>
          <w:trHeight w:val="350"/>
        </w:trPr>
        <w:tc>
          <w:tcPr>
            <w:tcW w:w="1560" w:type="dxa"/>
            <w:shd w:val="clear" w:color="auto" w:fill="auto"/>
            <w:vAlign w:val="center"/>
            <w:hideMark/>
          </w:tcPr>
          <w:p w:rsidR="007E0C34" w:rsidRPr="007E0C34" w:rsidRDefault="007E0C34" w:rsidP="007E0C34">
            <w:pPr>
              <w:rPr>
                <w:bCs/>
                <w:sz w:val="16"/>
                <w:szCs w:val="16"/>
              </w:rPr>
            </w:pPr>
            <w:r w:rsidRPr="007E0C34">
              <w:rPr>
                <w:bCs/>
                <w:sz w:val="16"/>
                <w:szCs w:val="16"/>
              </w:rPr>
              <w:t xml:space="preserve"> Nimetus</w:t>
            </w:r>
          </w:p>
        </w:tc>
        <w:tc>
          <w:tcPr>
            <w:tcW w:w="1134" w:type="dxa"/>
            <w:shd w:val="clear" w:color="auto" w:fill="auto"/>
            <w:vAlign w:val="center"/>
            <w:hideMark/>
          </w:tcPr>
          <w:p w:rsidR="007E0C34" w:rsidRPr="007E0C34" w:rsidRDefault="007E0C34" w:rsidP="007E0C34">
            <w:pPr>
              <w:jc w:val="center"/>
              <w:rPr>
                <w:bCs/>
                <w:sz w:val="16"/>
                <w:szCs w:val="16"/>
              </w:rPr>
            </w:pPr>
            <w:r w:rsidRPr="007E0C34">
              <w:rPr>
                <w:bCs/>
                <w:sz w:val="16"/>
                <w:szCs w:val="16"/>
              </w:rPr>
              <w:t>Põhitegevuse kulud</w:t>
            </w:r>
          </w:p>
        </w:tc>
        <w:tc>
          <w:tcPr>
            <w:tcW w:w="992" w:type="dxa"/>
            <w:shd w:val="clear" w:color="auto" w:fill="auto"/>
            <w:vAlign w:val="center"/>
            <w:hideMark/>
          </w:tcPr>
          <w:p w:rsidR="007E0C34" w:rsidRDefault="007E0C34" w:rsidP="007E0C34">
            <w:pPr>
              <w:jc w:val="center"/>
              <w:rPr>
                <w:bCs/>
                <w:sz w:val="16"/>
                <w:szCs w:val="16"/>
              </w:rPr>
            </w:pPr>
            <w:r w:rsidRPr="007E0C34">
              <w:rPr>
                <w:bCs/>
                <w:sz w:val="16"/>
                <w:szCs w:val="16"/>
              </w:rPr>
              <w:t>Investeeri</w:t>
            </w:r>
          </w:p>
          <w:p w:rsidR="007E0C34" w:rsidRPr="007E0C34" w:rsidRDefault="007E0C34" w:rsidP="007E0C34">
            <w:pPr>
              <w:jc w:val="center"/>
              <w:rPr>
                <w:bCs/>
                <w:sz w:val="16"/>
                <w:szCs w:val="16"/>
              </w:rPr>
            </w:pPr>
            <w:r w:rsidRPr="007E0C34">
              <w:rPr>
                <w:bCs/>
                <w:sz w:val="16"/>
                <w:szCs w:val="16"/>
              </w:rPr>
              <w:t>mistegevus</w:t>
            </w:r>
          </w:p>
        </w:tc>
        <w:tc>
          <w:tcPr>
            <w:tcW w:w="992" w:type="dxa"/>
            <w:shd w:val="clear" w:color="auto" w:fill="auto"/>
            <w:vAlign w:val="center"/>
            <w:hideMark/>
          </w:tcPr>
          <w:p w:rsidR="007E0C34" w:rsidRPr="007E0C34" w:rsidRDefault="007E0C34" w:rsidP="007E0C34">
            <w:pPr>
              <w:jc w:val="center"/>
              <w:rPr>
                <w:bCs/>
                <w:sz w:val="16"/>
                <w:szCs w:val="16"/>
              </w:rPr>
            </w:pPr>
            <w:r w:rsidRPr="007E0C34">
              <w:rPr>
                <w:bCs/>
                <w:sz w:val="16"/>
                <w:szCs w:val="16"/>
              </w:rPr>
              <w:t>Finantseerimistegevus</w:t>
            </w:r>
          </w:p>
        </w:tc>
        <w:tc>
          <w:tcPr>
            <w:tcW w:w="993" w:type="dxa"/>
            <w:shd w:val="clear" w:color="auto" w:fill="auto"/>
            <w:vAlign w:val="center"/>
            <w:hideMark/>
          </w:tcPr>
          <w:p w:rsidR="007E0C34" w:rsidRPr="007E0C34" w:rsidRDefault="007E0C34" w:rsidP="007E0C34">
            <w:pPr>
              <w:jc w:val="center"/>
              <w:rPr>
                <w:bCs/>
                <w:sz w:val="16"/>
                <w:szCs w:val="16"/>
              </w:rPr>
            </w:pPr>
            <w:r w:rsidRPr="007E0C34">
              <w:rPr>
                <w:bCs/>
                <w:sz w:val="16"/>
                <w:szCs w:val="16"/>
              </w:rPr>
              <w:t>2020.a eelarve</w:t>
            </w:r>
          </w:p>
        </w:tc>
        <w:tc>
          <w:tcPr>
            <w:tcW w:w="1133" w:type="dxa"/>
            <w:shd w:val="clear" w:color="auto" w:fill="auto"/>
            <w:vAlign w:val="center"/>
            <w:hideMark/>
          </w:tcPr>
          <w:p w:rsidR="007E0C34" w:rsidRPr="007E0C34" w:rsidRDefault="007E0C34" w:rsidP="007E0C34">
            <w:pPr>
              <w:jc w:val="center"/>
              <w:rPr>
                <w:bCs/>
                <w:sz w:val="16"/>
                <w:szCs w:val="16"/>
              </w:rPr>
            </w:pPr>
            <w:r w:rsidRPr="007E0C34">
              <w:rPr>
                <w:bCs/>
                <w:sz w:val="16"/>
                <w:szCs w:val="16"/>
              </w:rPr>
              <w:t>Põhitegevuse kulud</w:t>
            </w:r>
          </w:p>
        </w:tc>
        <w:tc>
          <w:tcPr>
            <w:tcW w:w="1021" w:type="dxa"/>
            <w:shd w:val="clear" w:color="auto" w:fill="auto"/>
            <w:vAlign w:val="center"/>
            <w:hideMark/>
          </w:tcPr>
          <w:p w:rsidR="007E0C34" w:rsidRDefault="007E0C34" w:rsidP="007E0C34">
            <w:pPr>
              <w:jc w:val="center"/>
              <w:rPr>
                <w:bCs/>
                <w:sz w:val="16"/>
                <w:szCs w:val="16"/>
              </w:rPr>
            </w:pPr>
            <w:r w:rsidRPr="007E0C34">
              <w:rPr>
                <w:bCs/>
                <w:sz w:val="16"/>
                <w:szCs w:val="16"/>
              </w:rPr>
              <w:t>Investeeri</w:t>
            </w:r>
          </w:p>
          <w:p w:rsidR="007E0C34" w:rsidRPr="007E0C34" w:rsidRDefault="007E0C34" w:rsidP="007E0C34">
            <w:pPr>
              <w:jc w:val="center"/>
              <w:rPr>
                <w:bCs/>
                <w:sz w:val="16"/>
                <w:szCs w:val="16"/>
              </w:rPr>
            </w:pPr>
            <w:r w:rsidRPr="007E0C34">
              <w:rPr>
                <w:bCs/>
                <w:sz w:val="16"/>
                <w:szCs w:val="16"/>
              </w:rPr>
              <w:t>mistegevus</w:t>
            </w:r>
          </w:p>
        </w:tc>
        <w:tc>
          <w:tcPr>
            <w:tcW w:w="1105" w:type="dxa"/>
            <w:shd w:val="clear" w:color="auto" w:fill="auto"/>
            <w:vAlign w:val="center"/>
            <w:hideMark/>
          </w:tcPr>
          <w:p w:rsidR="007E0C34" w:rsidRPr="007E0C34" w:rsidRDefault="007E0C34" w:rsidP="007E0C34">
            <w:pPr>
              <w:jc w:val="center"/>
              <w:rPr>
                <w:bCs/>
                <w:sz w:val="16"/>
                <w:szCs w:val="16"/>
              </w:rPr>
            </w:pPr>
            <w:r w:rsidRPr="007E0C34">
              <w:rPr>
                <w:bCs/>
                <w:sz w:val="16"/>
                <w:szCs w:val="16"/>
              </w:rPr>
              <w:t>Finantseerimistegevus</w:t>
            </w:r>
          </w:p>
        </w:tc>
        <w:tc>
          <w:tcPr>
            <w:tcW w:w="1134" w:type="dxa"/>
            <w:shd w:val="clear" w:color="auto" w:fill="auto"/>
            <w:vAlign w:val="center"/>
            <w:hideMark/>
          </w:tcPr>
          <w:p w:rsidR="007E0C34" w:rsidRPr="007E0C34" w:rsidRDefault="007E0C34" w:rsidP="007E0C34">
            <w:pPr>
              <w:jc w:val="center"/>
              <w:rPr>
                <w:sz w:val="16"/>
                <w:szCs w:val="16"/>
              </w:rPr>
            </w:pPr>
            <w:r w:rsidRPr="007E0C34">
              <w:rPr>
                <w:sz w:val="16"/>
                <w:szCs w:val="16"/>
              </w:rPr>
              <w:t>2021.a eelarve</w:t>
            </w:r>
          </w:p>
        </w:tc>
        <w:tc>
          <w:tcPr>
            <w:tcW w:w="1134" w:type="dxa"/>
            <w:shd w:val="clear" w:color="auto" w:fill="auto"/>
            <w:vAlign w:val="center"/>
            <w:hideMark/>
          </w:tcPr>
          <w:p w:rsidR="007E0C34" w:rsidRPr="007E0C34" w:rsidRDefault="007E0C34" w:rsidP="007E0C34">
            <w:pPr>
              <w:jc w:val="center"/>
              <w:rPr>
                <w:sz w:val="16"/>
                <w:szCs w:val="16"/>
              </w:rPr>
            </w:pPr>
            <w:r w:rsidRPr="007E0C34">
              <w:rPr>
                <w:sz w:val="16"/>
                <w:szCs w:val="16"/>
              </w:rPr>
              <w:t>Põhitegevuse kulud</w:t>
            </w:r>
          </w:p>
        </w:tc>
        <w:tc>
          <w:tcPr>
            <w:tcW w:w="1133" w:type="dxa"/>
            <w:shd w:val="clear" w:color="auto" w:fill="auto"/>
            <w:vAlign w:val="center"/>
            <w:hideMark/>
          </w:tcPr>
          <w:p w:rsidR="007E0C34" w:rsidRPr="007E0C34" w:rsidRDefault="007E0C34" w:rsidP="007E0C34">
            <w:pPr>
              <w:jc w:val="center"/>
              <w:rPr>
                <w:sz w:val="16"/>
                <w:szCs w:val="16"/>
              </w:rPr>
            </w:pPr>
            <w:r w:rsidRPr="007E0C34">
              <w:rPr>
                <w:sz w:val="16"/>
                <w:szCs w:val="16"/>
              </w:rPr>
              <w:t>Investeerimis</w:t>
            </w:r>
          </w:p>
          <w:p w:rsidR="007E0C34" w:rsidRPr="007E0C34" w:rsidRDefault="007E0C34" w:rsidP="007E0C34">
            <w:pPr>
              <w:jc w:val="center"/>
              <w:rPr>
                <w:sz w:val="16"/>
                <w:szCs w:val="16"/>
              </w:rPr>
            </w:pPr>
            <w:r w:rsidRPr="007E0C34">
              <w:rPr>
                <w:sz w:val="16"/>
                <w:szCs w:val="16"/>
              </w:rPr>
              <w:t>tegevus</w:t>
            </w:r>
          </w:p>
        </w:tc>
        <w:tc>
          <w:tcPr>
            <w:tcW w:w="1134" w:type="dxa"/>
            <w:shd w:val="clear" w:color="auto" w:fill="auto"/>
            <w:vAlign w:val="center"/>
            <w:hideMark/>
          </w:tcPr>
          <w:p w:rsidR="007E0C34" w:rsidRDefault="007E0C34" w:rsidP="007E0C34">
            <w:pPr>
              <w:jc w:val="center"/>
              <w:rPr>
                <w:sz w:val="16"/>
                <w:szCs w:val="16"/>
              </w:rPr>
            </w:pPr>
            <w:r w:rsidRPr="007E0C34">
              <w:rPr>
                <w:sz w:val="16"/>
                <w:szCs w:val="16"/>
              </w:rPr>
              <w:t>Finantseeri</w:t>
            </w:r>
          </w:p>
          <w:p w:rsidR="007E0C34" w:rsidRPr="007E0C34" w:rsidRDefault="007E0C34" w:rsidP="007E0C34">
            <w:pPr>
              <w:jc w:val="center"/>
              <w:rPr>
                <w:sz w:val="16"/>
                <w:szCs w:val="16"/>
              </w:rPr>
            </w:pPr>
            <w:r w:rsidRPr="007E0C34">
              <w:rPr>
                <w:sz w:val="16"/>
                <w:szCs w:val="16"/>
              </w:rPr>
              <w:t>mistegevus</w:t>
            </w:r>
          </w:p>
        </w:tc>
        <w:tc>
          <w:tcPr>
            <w:tcW w:w="1089" w:type="dxa"/>
            <w:shd w:val="clear" w:color="auto" w:fill="auto"/>
            <w:noWrap/>
            <w:vAlign w:val="center"/>
            <w:hideMark/>
          </w:tcPr>
          <w:p w:rsidR="007E0C34" w:rsidRPr="007E0C34" w:rsidRDefault="007E0C34" w:rsidP="007E0C34">
            <w:pPr>
              <w:jc w:val="center"/>
              <w:rPr>
                <w:sz w:val="16"/>
                <w:szCs w:val="16"/>
              </w:rPr>
            </w:pPr>
            <w:r w:rsidRPr="007E0C34">
              <w:rPr>
                <w:sz w:val="16"/>
                <w:szCs w:val="16"/>
              </w:rPr>
              <w:t>2022.a eelarve eelnõu</w:t>
            </w:r>
          </w:p>
        </w:tc>
      </w:tr>
      <w:tr w:rsidR="007E0C34" w:rsidRPr="007E0C34" w:rsidTr="007E0C34">
        <w:trPr>
          <w:trHeight w:val="344"/>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 xml:space="preserve">Narva Linnavalitsuse  Kultuuriosakond </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40 532 798</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94 393</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40 627 191</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42 471 943 </w:t>
            </w:r>
          </w:p>
        </w:tc>
        <w:tc>
          <w:tcPr>
            <w:tcW w:w="1021"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132 982 </w:t>
            </w:r>
          </w:p>
        </w:tc>
        <w:tc>
          <w:tcPr>
            <w:tcW w:w="1105"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 </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42 604 925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38 714 172</w:t>
            </w:r>
          </w:p>
        </w:tc>
        <w:tc>
          <w:tcPr>
            <w:tcW w:w="1133"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134"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38 714 172</w:t>
            </w:r>
          </w:p>
        </w:tc>
      </w:tr>
      <w:tr w:rsidR="007E0C34" w:rsidRPr="007E0C34" w:rsidTr="007E0C34">
        <w:trPr>
          <w:trHeight w:val="612"/>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 xml:space="preserve"> Narva linna  Sotsiaalabiamet</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7 892 783</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392 385</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145 042</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8 430 210</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9 540 074 </w:t>
            </w:r>
          </w:p>
        </w:tc>
        <w:tc>
          <w:tcPr>
            <w:tcW w:w="1021"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385 930 </w:t>
            </w:r>
          </w:p>
        </w:tc>
        <w:tc>
          <w:tcPr>
            <w:tcW w:w="1105"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153 988 </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10 079 992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8 643 389</w:t>
            </w:r>
          </w:p>
        </w:tc>
        <w:tc>
          <w:tcPr>
            <w:tcW w:w="1133" w:type="dxa"/>
            <w:shd w:val="clear" w:color="auto" w:fill="auto"/>
            <w:noWrap/>
            <w:vAlign w:val="center"/>
            <w:hideMark/>
          </w:tcPr>
          <w:p w:rsidR="007E0C34" w:rsidRPr="007E0C34" w:rsidRDefault="007E0C34" w:rsidP="007E0C34">
            <w:pPr>
              <w:jc w:val="right"/>
              <w:rPr>
                <w:sz w:val="16"/>
                <w:szCs w:val="16"/>
              </w:rPr>
            </w:pPr>
            <w:r w:rsidRPr="007E0C34">
              <w:rPr>
                <w:sz w:val="16"/>
                <w:szCs w:val="16"/>
              </w:rPr>
              <w:t>272 434</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163 486</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9 079 309</w:t>
            </w:r>
          </w:p>
        </w:tc>
      </w:tr>
      <w:tr w:rsidR="007E0C34" w:rsidRPr="007E0C34" w:rsidTr="007E0C34">
        <w:trPr>
          <w:trHeight w:val="612"/>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Narva Linnavolikogu Kantselei</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442 545</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442 545</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475 318 </w:t>
            </w:r>
          </w:p>
        </w:tc>
        <w:tc>
          <w:tcPr>
            <w:tcW w:w="1021" w:type="dxa"/>
            <w:shd w:val="clear" w:color="auto" w:fill="auto"/>
            <w:vAlign w:val="center"/>
          </w:tcPr>
          <w:p w:rsidR="007E0C34" w:rsidRPr="007E0C34" w:rsidRDefault="007E0C34" w:rsidP="007E0C34">
            <w:pPr>
              <w:jc w:val="right"/>
              <w:rPr>
                <w:sz w:val="16"/>
                <w:szCs w:val="16"/>
              </w:rPr>
            </w:pPr>
          </w:p>
        </w:tc>
        <w:tc>
          <w:tcPr>
            <w:tcW w:w="1105" w:type="dxa"/>
            <w:shd w:val="clear" w:color="auto" w:fill="auto"/>
            <w:vAlign w:val="center"/>
          </w:tcPr>
          <w:p w:rsidR="007E0C34" w:rsidRPr="007E0C34" w:rsidRDefault="007E0C34" w:rsidP="007E0C34">
            <w:pPr>
              <w:jc w:val="right"/>
              <w:rPr>
                <w:sz w:val="16"/>
                <w:szCs w:val="16"/>
              </w:rPr>
            </w:pP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475 318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515 323</w:t>
            </w:r>
          </w:p>
        </w:tc>
        <w:tc>
          <w:tcPr>
            <w:tcW w:w="1133"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134"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515 323</w:t>
            </w:r>
          </w:p>
        </w:tc>
      </w:tr>
      <w:tr w:rsidR="007E0C34" w:rsidRPr="007E0C34" w:rsidTr="007E0C34">
        <w:trPr>
          <w:trHeight w:val="612"/>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 xml:space="preserve">Narva Linnakantselei </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1 376 552</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18 207</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4 517</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1 399 276</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1 528 667 </w:t>
            </w:r>
          </w:p>
        </w:tc>
        <w:tc>
          <w:tcPr>
            <w:tcW w:w="1021"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44 509 </w:t>
            </w:r>
          </w:p>
        </w:tc>
        <w:tc>
          <w:tcPr>
            <w:tcW w:w="1105"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4 580 </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1 577 756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1 390 750</w:t>
            </w:r>
          </w:p>
        </w:tc>
        <w:tc>
          <w:tcPr>
            <w:tcW w:w="1133" w:type="dxa"/>
            <w:shd w:val="clear" w:color="auto" w:fill="auto"/>
            <w:noWrap/>
            <w:vAlign w:val="center"/>
            <w:hideMark/>
          </w:tcPr>
          <w:p w:rsidR="007E0C34" w:rsidRPr="007E0C34" w:rsidRDefault="007E0C34" w:rsidP="007E0C34">
            <w:pPr>
              <w:jc w:val="right"/>
              <w:rPr>
                <w:sz w:val="16"/>
                <w:szCs w:val="16"/>
              </w:rPr>
            </w:pPr>
            <w:r w:rsidRPr="007E0C34">
              <w:rPr>
                <w:sz w:val="16"/>
                <w:szCs w:val="16"/>
              </w:rPr>
              <w:t>68 880</w:t>
            </w:r>
          </w:p>
        </w:tc>
        <w:tc>
          <w:tcPr>
            <w:tcW w:w="1134"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1 459 630</w:t>
            </w:r>
          </w:p>
        </w:tc>
      </w:tr>
      <w:tr w:rsidR="007E0C34" w:rsidRPr="007E0C34" w:rsidTr="007E0C34">
        <w:trPr>
          <w:trHeight w:val="58"/>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Narva Linnavalitsuse Rahandusamet sh laenude tagastamine ja intressi tasumine</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492 313</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160 497</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10 507 834</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11 160 644</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531 619 </w:t>
            </w:r>
          </w:p>
        </w:tc>
        <w:tc>
          <w:tcPr>
            <w:tcW w:w="1021"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466 885 </w:t>
            </w:r>
          </w:p>
        </w:tc>
        <w:tc>
          <w:tcPr>
            <w:tcW w:w="1105"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11 084 995 </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12 083 499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523 403</w:t>
            </w:r>
          </w:p>
        </w:tc>
        <w:tc>
          <w:tcPr>
            <w:tcW w:w="1133" w:type="dxa"/>
            <w:shd w:val="clear" w:color="auto" w:fill="auto"/>
            <w:noWrap/>
            <w:vAlign w:val="center"/>
            <w:hideMark/>
          </w:tcPr>
          <w:p w:rsidR="007E0C34" w:rsidRPr="007E0C34" w:rsidRDefault="007E0C34" w:rsidP="007E0C34">
            <w:pPr>
              <w:jc w:val="right"/>
              <w:rPr>
                <w:sz w:val="16"/>
                <w:szCs w:val="16"/>
              </w:rPr>
            </w:pPr>
            <w:r w:rsidRPr="007E0C34">
              <w:rPr>
                <w:sz w:val="16"/>
                <w:szCs w:val="16"/>
              </w:rPr>
              <w:t>806 760</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10 145 702</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11 475 865</w:t>
            </w:r>
          </w:p>
        </w:tc>
      </w:tr>
      <w:tr w:rsidR="007E0C34" w:rsidRPr="007E0C34" w:rsidTr="007E0C34">
        <w:trPr>
          <w:trHeight w:val="555"/>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 xml:space="preserve"> Narva Linnavalitsuse  Arhitektuuri- ja Linnaplaneerimise Amet</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558 703</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10 764</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569 467</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677 908 </w:t>
            </w:r>
          </w:p>
        </w:tc>
        <w:tc>
          <w:tcPr>
            <w:tcW w:w="1021"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115 826 </w:t>
            </w:r>
          </w:p>
        </w:tc>
        <w:tc>
          <w:tcPr>
            <w:tcW w:w="1105" w:type="dxa"/>
            <w:shd w:val="clear" w:color="auto" w:fill="auto"/>
            <w:vAlign w:val="center"/>
          </w:tcPr>
          <w:p w:rsidR="007E0C34" w:rsidRPr="007E0C34" w:rsidRDefault="007E0C34" w:rsidP="007E0C34">
            <w:pPr>
              <w:jc w:val="right"/>
              <w:rPr>
                <w:sz w:val="16"/>
                <w:szCs w:val="16"/>
              </w:rPr>
            </w:pP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793 734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691 971</w:t>
            </w:r>
          </w:p>
        </w:tc>
        <w:tc>
          <w:tcPr>
            <w:tcW w:w="1133" w:type="dxa"/>
            <w:shd w:val="clear" w:color="auto" w:fill="auto"/>
            <w:noWrap/>
            <w:vAlign w:val="center"/>
            <w:hideMark/>
          </w:tcPr>
          <w:p w:rsidR="007E0C34" w:rsidRPr="007E0C34" w:rsidRDefault="007E0C34" w:rsidP="007E0C34">
            <w:pPr>
              <w:jc w:val="right"/>
              <w:rPr>
                <w:sz w:val="16"/>
                <w:szCs w:val="16"/>
              </w:rPr>
            </w:pPr>
            <w:r w:rsidRPr="007E0C34">
              <w:rPr>
                <w:sz w:val="16"/>
                <w:szCs w:val="16"/>
              </w:rPr>
              <w:t>199 826</w:t>
            </w:r>
          </w:p>
        </w:tc>
        <w:tc>
          <w:tcPr>
            <w:tcW w:w="1134"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891 797</w:t>
            </w:r>
          </w:p>
        </w:tc>
      </w:tr>
      <w:tr w:rsidR="007E0C34" w:rsidRPr="007E0C34" w:rsidTr="007E0C34">
        <w:trPr>
          <w:trHeight w:val="58"/>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 xml:space="preserve"> Narva Linnavalitsuse Linnamajandusamet</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8 442 724</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9 502 141</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17 944 865</w:t>
            </w:r>
          </w:p>
        </w:tc>
        <w:tc>
          <w:tcPr>
            <w:tcW w:w="1133"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9 423 378 </w:t>
            </w:r>
          </w:p>
        </w:tc>
        <w:tc>
          <w:tcPr>
            <w:tcW w:w="1021"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12 645 393 </w:t>
            </w:r>
          </w:p>
        </w:tc>
        <w:tc>
          <w:tcPr>
            <w:tcW w:w="1105" w:type="dxa"/>
            <w:shd w:val="clear" w:color="auto" w:fill="auto"/>
            <w:vAlign w:val="center"/>
          </w:tcPr>
          <w:p w:rsidR="007E0C34" w:rsidRPr="007E0C34" w:rsidRDefault="007E0C34" w:rsidP="007E0C34">
            <w:pPr>
              <w:jc w:val="right"/>
              <w:rPr>
                <w:sz w:val="16"/>
                <w:szCs w:val="16"/>
              </w:rPr>
            </w:pP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 xml:space="preserve">22 068 771 </w:t>
            </w:r>
          </w:p>
        </w:tc>
        <w:tc>
          <w:tcPr>
            <w:tcW w:w="1134" w:type="dxa"/>
            <w:shd w:val="clear" w:color="auto" w:fill="auto"/>
            <w:noWrap/>
            <w:vAlign w:val="center"/>
            <w:hideMark/>
          </w:tcPr>
          <w:p w:rsidR="007E0C34" w:rsidRPr="007E0C34" w:rsidRDefault="007E0C34" w:rsidP="007E0C34">
            <w:pPr>
              <w:jc w:val="right"/>
              <w:rPr>
                <w:sz w:val="16"/>
                <w:szCs w:val="16"/>
              </w:rPr>
            </w:pPr>
            <w:r w:rsidRPr="007E0C34">
              <w:rPr>
                <w:sz w:val="16"/>
                <w:szCs w:val="16"/>
              </w:rPr>
              <w:t>7 932 579</w:t>
            </w:r>
          </w:p>
        </w:tc>
        <w:tc>
          <w:tcPr>
            <w:tcW w:w="1133" w:type="dxa"/>
            <w:shd w:val="clear" w:color="auto" w:fill="auto"/>
            <w:noWrap/>
            <w:vAlign w:val="center"/>
            <w:hideMark/>
          </w:tcPr>
          <w:p w:rsidR="007E0C34" w:rsidRPr="007E0C34" w:rsidRDefault="007E0C34" w:rsidP="007E0C34">
            <w:pPr>
              <w:jc w:val="right"/>
              <w:rPr>
                <w:sz w:val="16"/>
                <w:szCs w:val="16"/>
              </w:rPr>
            </w:pPr>
            <w:r w:rsidRPr="007E0C34">
              <w:rPr>
                <w:sz w:val="16"/>
                <w:szCs w:val="16"/>
              </w:rPr>
              <w:t>9 322 052</w:t>
            </w:r>
          </w:p>
        </w:tc>
        <w:tc>
          <w:tcPr>
            <w:tcW w:w="1134" w:type="dxa"/>
            <w:shd w:val="clear" w:color="auto" w:fill="auto"/>
            <w:noWrap/>
            <w:vAlign w:val="center"/>
            <w:hideMark/>
          </w:tcPr>
          <w:p w:rsidR="007E0C34" w:rsidRPr="007E0C34" w:rsidRDefault="007E0C34" w:rsidP="007E0C34">
            <w:pPr>
              <w:rPr>
                <w:sz w:val="16"/>
                <w:szCs w:val="16"/>
              </w:rPr>
            </w:pPr>
            <w:r w:rsidRPr="007E0C34">
              <w:rPr>
                <w:sz w:val="16"/>
                <w:szCs w:val="16"/>
              </w:rPr>
              <w:t> </w:t>
            </w: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17 254 631</w:t>
            </w:r>
          </w:p>
        </w:tc>
      </w:tr>
      <w:tr w:rsidR="007E0C34" w:rsidRPr="007E0C34" w:rsidTr="007E0C34">
        <w:trPr>
          <w:trHeight w:val="58"/>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Narva Linna Arenduse ja Ökonoomika Amet</w:t>
            </w:r>
          </w:p>
        </w:tc>
        <w:tc>
          <w:tcPr>
            <w:tcW w:w="1134" w:type="dxa"/>
            <w:shd w:val="clear" w:color="auto" w:fill="auto"/>
            <w:vAlign w:val="center"/>
            <w:hideMark/>
          </w:tcPr>
          <w:p w:rsidR="007E0C34" w:rsidRPr="007E0C34" w:rsidRDefault="007E0C34" w:rsidP="007E0C34">
            <w:pPr>
              <w:jc w:val="right"/>
              <w:rPr>
                <w:sz w:val="16"/>
                <w:szCs w:val="16"/>
              </w:rPr>
            </w:pPr>
            <w:r w:rsidRPr="007E0C34">
              <w:rPr>
                <w:sz w:val="16"/>
                <w:szCs w:val="16"/>
              </w:rPr>
              <w:t>1 435 195</w:t>
            </w:r>
          </w:p>
        </w:tc>
        <w:tc>
          <w:tcPr>
            <w:tcW w:w="992" w:type="dxa"/>
            <w:shd w:val="clear" w:color="auto" w:fill="auto"/>
            <w:vAlign w:val="center"/>
            <w:hideMark/>
          </w:tcPr>
          <w:p w:rsidR="007E0C34" w:rsidRPr="007E0C34" w:rsidRDefault="007E0C34" w:rsidP="007E0C34">
            <w:pPr>
              <w:jc w:val="right"/>
              <w:rPr>
                <w:sz w:val="16"/>
                <w:szCs w:val="16"/>
              </w:rPr>
            </w:pPr>
            <w:r w:rsidRPr="007E0C34">
              <w:rPr>
                <w:sz w:val="16"/>
                <w:szCs w:val="16"/>
              </w:rPr>
              <w:t>4 925 797</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hideMark/>
          </w:tcPr>
          <w:p w:rsidR="007E0C34" w:rsidRPr="007E0C34" w:rsidRDefault="007E0C34" w:rsidP="007E0C34">
            <w:pPr>
              <w:jc w:val="right"/>
              <w:rPr>
                <w:sz w:val="16"/>
                <w:szCs w:val="16"/>
              </w:rPr>
            </w:pPr>
            <w:r w:rsidRPr="007E0C34">
              <w:rPr>
                <w:sz w:val="16"/>
                <w:szCs w:val="16"/>
              </w:rPr>
              <w:t>6 360 992</w:t>
            </w:r>
          </w:p>
        </w:tc>
        <w:tc>
          <w:tcPr>
            <w:tcW w:w="1133" w:type="dxa"/>
            <w:shd w:val="clear" w:color="auto" w:fill="auto"/>
            <w:vAlign w:val="center"/>
            <w:hideMark/>
          </w:tcPr>
          <w:p w:rsidR="007E0C34" w:rsidRPr="007E0C34" w:rsidRDefault="007E0C34" w:rsidP="007E0C34">
            <w:pPr>
              <w:jc w:val="center"/>
              <w:rPr>
                <w:sz w:val="16"/>
                <w:szCs w:val="16"/>
              </w:rPr>
            </w:pPr>
            <w:r w:rsidRPr="007E0C34">
              <w:rPr>
                <w:sz w:val="16"/>
                <w:szCs w:val="16"/>
              </w:rPr>
              <w:t>1 609 060</w:t>
            </w:r>
          </w:p>
        </w:tc>
        <w:tc>
          <w:tcPr>
            <w:tcW w:w="1021" w:type="dxa"/>
            <w:shd w:val="clear" w:color="auto" w:fill="auto"/>
            <w:vAlign w:val="center"/>
            <w:hideMark/>
          </w:tcPr>
          <w:p w:rsidR="007E0C34" w:rsidRPr="007E0C34" w:rsidRDefault="007E0C34" w:rsidP="007E0C34">
            <w:pPr>
              <w:jc w:val="center"/>
              <w:rPr>
                <w:sz w:val="16"/>
                <w:szCs w:val="16"/>
              </w:rPr>
            </w:pPr>
            <w:r w:rsidRPr="007E0C34">
              <w:rPr>
                <w:sz w:val="16"/>
                <w:szCs w:val="16"/>
              </w:rPr>
              <w:t>12 622 156</w:t>
            </w:r>
          </w:p>
        </w:tc>
        <w:tc>
          <w:tcPr>
            <w:tcW w:w="1105" w:type="dxa"/>
            <w:shd w:val="clear" w:color="auto" w:fill="auto"/>
            <w:vAlign w:val="center"/>
          </w:tcPr>
          <w:p w:rsidR="007E0C34" w:rsidRPr="007E0C34" w:rsidRDefault="007E0C34" w:rsidP="007E0C34">
            <w:pPr>
              <w:jc w:val="center"/>
              <w:rPr>
                <w:sz w:val="16"/>
                <w:szCs w:val="16"/>
              </w:rPr>
            </w:pPr>
          </w:p>
        </w:tc>
        <w:tc>
          <w:tcPr>
            <w:tcW w:w="1134" w:type="dxa"/>
            <w:shd w:val="clear" w:color="auto" w:fill="auto"/>
            <w:vAlign w:val="center"/>
            <w:hideMark/>
          </w:tcPr>
          <w:p w:rsidR="007E0C34" w:rsidRPr="007E0C34" w:rsidRDefault="007E0C34" w:rsidP="007E0C34">
            <w:pPr>
              <w:jc w:val="center"/>
              <w:rPr>
                <w:sz w:val="16"/>
                <w:szCs w:val="16"/>
              </w:rPr>
            </w:pPr>
            <w:r w:rsidRPr="007E0C34">
              <w:rPr>
                <w:sz w:val="16"/>
                <w:szCs w:val="16"/>
              </w:rPr>
              <w:t>14 231 216</w:t>
            </w:r>
          </w:p>
        </w:tc>
        <w:tc>
          <w:tcPr>
            <w:tcW w:w="1134" w:type="dxa"/>
            <w:shd w:val="clear" w:color="auto" w:fill="auto"/>
            <w:noWrap/>
            <w:vAlign w:val="center"/>
            <w:hideMark/>
          </w:tcPr>
          <w:p w:rsidR="007E0C34" w:rsidRPr="007E0C34" w:rsidRDefault="007E0C34" w:rsidP="007E0C34">
            <w:pPr>
              <w:jc w:val="center"/>
              <w:rPr>
                <w:sz w:val="16"/>
                <w:szCs w:val="16"/>
              </w:rPr>
            </w:pPr>
            <w:r w:rsidRPr="007E0C34">
              <w:rPr>
                <w:sz w:val="16"/>
                <w:szCs w:val="16"/>
              </w:rPr>
              <w:t>1 247 602</w:t>
            </w:r>
          </w:p>
        </w:tc>
        <w:tc>
          <w:tcPr>
            <w:tcW w:w="1133" w:type="dxa"/>
            <w:shd w:val="clear" w:color="auto" w:fill="auto"/>
            <w:noWrap/>
            <w:vAlign w:val="center"/>
            <w:hideMark/>
          </w:tcPr>
          <w:p w:rsidR="007E0C34" w:rsidRPr="007E0C34" w:rsidRDefault="007E0C34" w:rsidP="007E0C34">
            <w:pPr>
              <w:jc w:val="center"/>
              <w:rPr>
                <w:sz w:val="16"/>
                <w:szCs w:val="16"/>
              </w:rPr>
            </w:pPr>
            <w:r w:rsidRPr="007E0C34">
              <w:rPr>
                <w:sz w:val="16"/>
                <w:szCs w:val="16"/>
              </w:rPr>
              <w:t>17 112 349</w:t>
            </w:r>
          </w:p>
        </w:tc>
        <w:tc>
          <w:tcPr>
            <w:tcW w:w="1134" w:type="dxa"/>
            <w:shd w:val="clear" w:color="auto" w:fill="auto"/>
            <w:noWrap/>
            <w:vAlign w:val="center"/>
            <w:hideMark/>
          </w:tcPr>
          <w:p w:rsidR="007E0C34" w:rsidRPr="007E0C34" w:rsidRDefault="007E0C34" w:rsidP="007E0C34">
            <w:pPr>
              <w:jc w:val="center"/>
              <w:rPr>
                <w:sz w:val="16"/>
                <w:szCs w:val="16"/>
              </w:rPr>
            </w:pP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18 359 951</w:t>
            </w:r>
          </w:p>
        </w:tc>
      </w:tr>
      <w:tr w:rsidR="007E0C34" w:rsidRPr="007E0C34" w:rsidTr="007E0C34">
        <w:trPr>
          <w:trHeight w:val="58"/>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Eelarve reserv</w:t>
            </w:r>
          </w:p>
        </w:tc>
        <w:tc>
          <w:tcPr>
            <w:tcW w:w="1134"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tcPr>
          <w:p w:rsidR="007E0C34" w:rsidRPr="007E0C34" w:rsidRDefault="007E0C34" w:rsidP="007E0C34">
            <w:pPr>
              <w:jc w:val="right"/>
              <w:rPr>
                <w:sz w:val="16"/>
                <w:szCs w:val="16"/>
              </w:rPr>
            </w:pPr>
          </w:p>
        </w:tc>
        <w:tc>
          <w:tcPr>
            <w:tcW w:w="1133" w:type="dxa"/>
            <w:shd w:val="clear" w:color="auto" w:fill="auto"/>
            <w:vAlign w:val="center"/>
            <w:hideMark/>
          </w:tcPr>
          <w:p w:rsidR="007E0C34" w:rsidRPr="007E0C34" w:rsidRDefault="007E0C34" w:rsidP="007E0C34">
            <w:pPr>
              <w:jc w:val="center"/>
              <w:rPr>
                <w:sz w:val="16"/>
                <w:szCs w:val="16"/>
              </w:rPr>
            </w:pPr>
          </w:p>
        </w:tc>
        <w:tc>
          <w:tcPr>
            <w:tcW w:w="1021" w:type="dxa"/>
            <w:shd w:val="clear" w:color="auto" w:fill="auto"/>
            <w:vAlign w:val="center"/>
          </w:tcPr>
          <w:p w:rsidR="007E0C34" w:rsidRPr="007E0C34" w:rsidRDefault="007E0C34" w:rsidP="007E0C34">
            <w:pPr>
              <w:jc w:val="center"/>
              <w:rPr>
                <w:sz w:val="16"/>
                <w:szCs w:val="16"/>
              </w:rPr>
            </w:pPr>
          </w:p>
        </w:tc>
        <w:tc>
          <w:tcPr>
            <w:tcW w:w="1105" w:type="dxa"/>
            <w:shd w:val="clear" w:color="auto" w:fill="auto"/>
            <w:vAlign w:val="center"/>
          </w:tcPr>
          <w:p w:rsidR="007E0C34" w:rsidRPr="007E0C34" w:rsidRDefault="007E0C34" w:rsidP="007E0C34">
            <w:pPr>
              <w:jc w:val="center"/>
              <w:rPr>
                <w:sz w:val="16"/>
                <w:szCs w:val="16"/>
              </w:rPr>
            </w:pPr>
          </w:p>
        </w:tc>
        <w:tc>
          <w:tcPr>
            <w:tcW w:w="1134" w:type="dxa"/>
            <w:shd w:val="clear" w:color="auto" w:fill="auto"/>
            <w:vAlign w:val="center"/>
            <w:hideMark/>
          </w:tcPr>
          <w:p w:rsidR="007E0C34" w:rsidRPr="007E0C34" w:rsidRDefault="007E0C34" w:rsidP="007E0C34">
            <w:pPr>
              <w:jc w:val="center"/>
              <w:rPr>
                <w:sz w:val="16"/>
                <w:szCs w:val="16"/>
              </w:rPr>
            </w:pPr>
          </w:p>
        </w:tc>
        <w:tc>
          <w:tcPr>
            <w:tcW w:w="1134" w:type="dxa"/>
            <w:shd w:val="clear" w:color="auto" w:fill="auto"/>
            <w:noWrap/>
            <w:vAlign w:val="bottom"/>
            <w:hideMark/>
          </w:tcPr>
          <w:p w:rsidR="007E0C34" w:rsidRPr="007E0C34" w:rsidRDefault="007E0C34" w:rsidP="007E0C34">
            <w:pPr>
              <w:jc w:val="center"/>
              <w:rPr>
                <w:sz w:val="16"/>
                <w:szCs w:val="16"/>
              </w:rPr>
            </w:pPr>
            <w:r w:rsidRPr="007E0C34">
              <w:rPr>
                <w:sz w:val="16"/>
                <w:szCs w:val="16"/>
              </w:rPr>
              <w:t>988 268</w:t>
            </w:r>
          </w:p>
        </w:tc>
        <w:tc>
          <w:tcPr>
            <w:tcW w:w="1133" w:type="dxa"/>
            <w:shd w:val="clear" w:color="auto" w:fill="auto"/>
            <w:noWrap/>
            <w:vAlign w:val="center"/>
            <w:hideMark/>
          </w:tcPr>
          <w:p w:rsidR="007E0C34" w:rsidRPr="007E0C34" w:rsidRDefault="007E0C34" w:rsidP="007E0C34">
            <w:pPr>
              <w:jc w:val="center"/>
              <w:rPr>
                <w:sz w:val="16"/>
                <w:szCs w:val="16"/>
              </w:rPr>
            </w:pPr>
          </w:p>
        </w:tc>
        <w:tc>
          <w:tcPr>
            <w:tcW w:w="1134" w:type="dxa"/>
            <w:shd w:val="clear" w:color="auto" w:fill="auto"/>
            <w:noWrap/>
            <w:vAlign w:val="center"/>
            <w:hideMark/>
          </w:tcPr>
          <w:p w:rsidR="007E0C34" w:rsidRPr="007E0C34" w:rsidRDefault="007E0C34" w:rsidP="007E0C34">
            <w:pPr>
              <w:jc w:val="center"/>
              <w:rPr>
                <w:sz w:val="16"/>
                <w:szCs w:val="16"/>
              </w:rPr>
            </w:pP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988 268</w:t>
            </w:r>
          </w:p>
        </w:tc>
      </w:tr>
      <w:tr w:rsidR="007E0C34" w:rsidRPr="007E0C34" w:rsidTr="007E0C34">
        <w:trPr>
          <w:trHeight w:val="204"/>
        </w:trPr>
        <w:tc>
          <w:tcPr>
            <w:tcW w:w="1560" w:type="dxa"/>
            <w:shd w:val="clear" w:color="auto" w:fill="auto"/>
            <w:vAlign w:val="center"/>
            <w:hideMark/>
          </w:tcPr>
          <w:p w:rsidR="007E0C34" w:rsidRPr="007E0C34" w:rsidRDefault="007E0C34" w:rsidP="007E0C34">
            <w:pPr>
              <w:rPr>
                <w:sz w:val="16"/>
                <w:szCs w:val="16"/>
              </w:rPr>
            </w:pPr>
            <w:r w:rsidRPr="007E0C34">
              <w:rPr>
                <w:sz w:val="16"/>
                <w:szCs w:val="16"/>
              </w:rPr>
              <w:t xml:space="preserve"> Reservfond</w:t>
            </w:r>
          </w:p>
        </w:tc>
        <w:tc>
          <w:tcPr>
            <w:tcW w:w="1134"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2" w:type="dxa"/>
            <w:shd w:val="clear" w:color="auto" w:fill="auto"/>
            <w:vAlign w:val="center"/>
            <w:hideMark/>
          </w:tcPr>
          <w:p w:rsidR="007E0C34" w:rsidRPr="007E0C34" w:rsidRDefault="007E0C34" w:rsidP="007E0C34">
            <w:pPr>
              <w:rPr>
                <w:sz w:val="16"/>
                <w:szCs w:val="16"/>
              </w:rPr>
            </w:pPr>
            <w:r w:rsidRPr="007E0C34">
              <w:rPr>
                <w:sz w:val="16"/>
                <w:szCs w:val="16"/>
              </w:rPr>
              <w:t> </w:t>
            </w:r>
          </w:p>
        </w:tc>
        <w:tc>
          <w:tcPr>
            <w:tcW w:w="993" w:type="dxa"/>
            <w:shd w:val="clear" w:color="auto" w:fill="auto"/>
            <w:vAlign w:val="center"/>
          </w:tcPr>
          <w:p w:rsidR="007E0C34" w:rsidRPr="007E0C34" w:rsidRDefault="007E0C34" w:rsidP="007E0C34">
            <w:pPr>
              <w:jc w:val="right"/>
              <w:rPr>
                <w:sz w:val="16"/>
                <w:szCs w:val="16"/>
              </w:rPr>
            </w:pPr>
          </w:p>
        </w:tc>
        <w:tc>
          <w:tcPr>
            <w:tcW w:w="1133" w:type="dxa"/>
            <w:shd w:val="clear" w:color="auto" w:fill="auto"/>
            <w:vAlign w:val="center"/>
            <w:hideMark/>
          </w:tcPr>
          <w:p w:rsidR="007E0C34" w:rsidRPr="007E0C34" w:rsidRDefault="007E0C34" w:rsidP="007E0C34">
            <w:pPr>
              <w:jc w:val="center"/>
              <w:rPr>
                <w:sz w:val="16"/>
                <w:szCs w:val="16"/>
              </w:rPr>
            </w:pPr>
            <w:r w:rsidRPr="007E0C34">
              <w:rPr>
                <w:sz w:val="16"/>
                <w:szCs w:val="16"/>
              </w:rPr>
              <w:t>67 655</w:t>
            </w:r>
          </w:p>
        </w:tc>
        <w:tc>
          <w:tcPr>
            <w:tcW w:w="1021" w:type="dxa"/>
            <w:shd w:val="clear" w:color="auto" w:fill="auto"/>
            <w:vAlign w:val="center"/>
          </w:tcPr>
          <w:p w:rsidR="007E0C34" w:rsidRPr="007E0C34" w:rsidRDefault="007E0C34" w:rsidP="007E0C34">
            <w:pPr>
              <w:jc w:val="center"/>
              <w:rPr>
                <w:sz w:val="16"/>
                <w:szCs w:val="16"/>
              </w:rPr>
            </w:pPr>
          </w:p>
        </w:tc>
        <w:tc>
          <w:tcPr>
            <w:tcW w:w="1105" w:type="dxa"/>
            <w:shd w:val="clear" w:color="auto" w:fill="auto"/>
            <w:vAlign w:val="center"/>
          </w:tcPr>
          <w:p w:rsidR="007E0C34" w:rsidRPr="007E0C34" w:rsidRDefault="007E0C34" w:rsidP="007E0C34">
            <w:pPr>
              <w:jc w:val="center"/>
              <w:rPr>
                <w:sz w:val="16"/>
                <w:szCs w:val="16"/>
              </w:rPr>
            </w:pPr>
          </w:p>
        </w:tc>
        <w:tc>
          <w:tcPr>
            <w:tcW w:w="1134" w:type="dxa"/>
            <w:shd w:val="clear" w:color="auto" w:fill="auto"/>
            <w:vAlign w:val="center"/>
            <w:hideMark/>
          </w:tcPr>
          <w:p w:rsidR="007E0C34" w:rsidRPr="007E0C34" w:rsidRDefault="007E0C34" w:rsidP="007E0C34">
            <w:pPr>
              <w:jc w:val="center"/>
              <w:rPr>
                <w:sz w:val="16"/>
                <w:szCs w:val="16"/>
              </w:rPr>
            </w:pPr>
            <w:r w:rsidRPr="007E0C34">
              <w:rPr>
                <w:sz w:val="16"/>
                <w:szCs w:val="16"/>
              </w:rPr>
              <w:t>67 655</w:t>
            </w:r>
          </w:p>
        </w:tc>
        <w:tc>
          <w:tcPr>
            <w:tcW w:w="1134" w:type="dxa"/>
            <w:shd w:val="clear" w:color="auto" w:fill="auto"/>
            <w:noWrap/>
            <w:vAlign w:val="bottom"/>
            <w:hideMark/>
          </w:tcPr>
          <w:p w:rsidR="007E0C34" w:rsidRPr="007E0C34" w:rsidRDefault="007E0C34" w:rsidP="007E0C34">
            <w:pPr>
              <w:jc w:val="center"/>
              <w:rPr>
                <w:sz w:val="16"/>
                <w:szCs w:val="16"/>
              </w:rPr>
            </w:pPr>
            <w:r w:rsidRPr="007E0C34">
              <w:rPr>
                <w:sz w:val="16"/>
                <w:szCs w:val="16"/>
              </w:rPr>
              <w:t>20 000</w:t>
            </w:r>
          </w:p>
        </w:tc>
        <w:tc>
          <w:tcPr>
            <w:tcW w:w="1133" w:type="dxa"/>
            <w:shd w:val="clear" w:color="auto" w:fill="auto"/>
            <w:noWrap/>
            <w:vAlign w:val="center"/>
            <w:hideMark/>
          </w:tcPr>
          <w:p w:rsidR="007E0C34" w:rsidRPr="007E0C34" w:rsidRDefault="007E0C34" w:rsidP="007E0C34">
            <w:pPr>
              <w:jc w:val="center"/>
              <w:rPr>
                <w:sz w:val="16"/>
                <w:szCs w:val="16"/>
              </w:rPr>
            </w:pPr>
          </w:p>
        </w:tc>
        <w:tc>
          <w:tcPr>
            <w:tcW w:w="1134" w:type="dxa"/>
            <w:shd w:val="clear" w:color="auto" w:fill="auto"/>
            <w:noWrap/>
            <w:vAlign w:val="center"/>
            <w:hideMark/>
          </w:tcPr>
          <w:p w:rsidR="007E0C34" w:rsidRPr="007E0C34" w:rsidRDefault="007E0C34" w:rsidP="007E0C34">
            <w:pPr>
              <w:jc w:val="center"/>
              <w:rPr>
                <w:sz w:val="16"/>
                <w:szCs w:val="16"/>
              </w:rPr>
            </w:pPr>
          </w:p>
        </w:tc>
        <w:tc>
          <w:tcPr>
            <w:tcW w:w="1089" w:type="dxa"/>
            <w:shd w:val="clear" w:color="auto" w:fill="auto"/>
            <w:noWrap/>
            <w:vAlign w:val="center"/>
            <w:hideMark/>
          </w:tcPr>
          <w:p w:rsidR="007E0C34" w:rsidRPr="007E0C34" w:rsidRDefault="007E0C34" w:rsidP="007E0C34">
            <w:pPr>
              <w:jc w:val="right"/>
              <w:rPr>
                <w:sz w:val="16"/>
                <w:szCs w:val="16"/>
              </w:rPr>
            </w:pPr>
            <w:r w:rsidRPr="007E0C34">
              <w:rPr>
                <w:sz w:val="16"/>
                <w:szCs w:val="16"/>
              </w:rPr>
              <w:t>20 000</w:t>
            </w:r>
          </w:p>
        </w:tc>
      </w:tr>
      <w:tr w:rsidR="007E0C34" w:rsidRPr="007E0C34" w:rsidTr="007E0C34">
        <w:trPr>
          <w:trHeight w:val="204"/>
        </w:trPr>
        <w:tc>
          <w:tcPr>
            <w:tcW w:w="1560" w:type="dxa"/>
            <w:shd w:val="clear" w:color="auto" w:fill="auto"/>
            <w:vAlign w:val="center"/>
            <w:hideMark/>
          </w:tcPr>
          <w:p w:rsidR="007E0C34" w:rsidRPr="007E0C34" w:rsidRDefault="007E0C34" w:rsidP="007E0C34">
            <w:pPr>
              <w:rPr>
                <w:b/>
                <w:bCs/>
                <w:sz w:val="16"/>
                <w:szCs w:val="16"/>
              </w:rPr>
            </w:pPr>
            <w:r w:rsidRPr="007E0C34">
              <w:rPr>
                <w:b/>
                <w:bCs/>
                <w:sz w:val="16"/>
                <w:szCs w:val="16"/>
              </w:rPr>
              <w:t xml:space="preserve">KOKKU </w:t>
            </w:r>
          </w:p>
        </w:tc>
        <w:tc>
          <w:tcPr>
            <w:tcW w:w="1134" w:type="dxa"/>
            <w:shd w:val="clear" w:color="auto" w:fill="auto"/>
            <w:vAlign w:val="center"/>
            <w:hideMark/>
          </w:tcPr>
          <w:p w:rsidR="007E0C34" w:rsidRPr="007E0C34" w:rsidRDefault="007E0C34" w:rsidP="007E0C34">
            <w:pPr>
              <w:jc w:val="right"/>
              <w:rPr>
                <w:b/>
                <w:bCs/>
                <w:sz w:val="16"/>
                <w:szCs w:val="16"/>
              </w:rPr>
            </w:pPr>
            <w:r w:rsidRPr="007E0C34">
              <w:rPr>
                <w:b/>
                <w:bCs/>
                <w:sz w:val="16"/>
                <w:szCs w:val="16"/>
              </w:rPr>
              <w:t>61 173 613</w:t>
            </w:r>
          </w:p>
        </w:tc>
        <w:tc>
          <w:tcPr>
            <w:tcW w:w="992" w:type="dxa"/>
            <w:shd w:val="clear" w:color="auto" w:fill="auto"/>
            <w:vAlign w:val="center"/>
            <w:hideMark/>
          </w:tcPr>
          <w:p w:rsidR="007E0C34" w:rsidRPr="007E0C34" w:rsidRDefault="007E0C34" w:rsidP="007E0C34">
            <w:pPr>
              <w:jc w:val="right"/>
              <w:rPr>
                <w:b/>
                <w:bCs/>
                <w:sz w:val="16"/>
                <w:szCs w:val="16"/>
              </w:rPr>
            </w:pPr>
            <w:r w:rsidRPr="007E0C34">
              <w:rPr>
                <w:b/>
                <w:bCs/>
                <w:sz w:val="16"/>
                <w:szCs w:val="16"/>
              </w:rPr>
              <w:t>15 104 184</w:t>
            </w:r>
          </w:p>
        </w:tc>
        <w:tc>
          <w:tcPr>
            <w:tcW w:w="992" w:type="dxa"/>
            <w:shd w:val="clear" w:color="auto" w:fill="auto"/>
            <w:vAlign w:val="center"/>
            <w:hideMark/>
          </w:tcPr>
          <w:p w:rsidR="007E0C34" w:rsidRPr="007E0C34" w:rsidRDefault="007E0C34" w:rsidP="007E0C34">
            <w:pPr>
              <w:jc w:val="right"/>
              <w:rPr>
                <w:b/>
                <w:bCs/>
                <w:sz w:val="16"/>
                <w:szCs w:val="16"/>
              </w:rPr>
            </w:pPr>
            <w:r w:rsidRPr="007E0C34">
              <w:rPr>
                <w:b/>
                <w:bCs/>
                <w:sz w:val="16"/>
                <w:szCs w:val="16"/>
              </w:rPr>
              <w:t>10 657 393</w:t>
            </w:r>
          </w:p>
        </w:tc>
        <w:tc>
          <w:tcPr>
            <w:tcW w:w="993" w:type="dxa"/>
            <w:shd w:val="clear" w:color="auto" w:fill="auto"/>
            <w:vAlign w:val="center"/>
            <w:hideMark/>
          </w:tcPr>
          <w:p w:rsidR="007E0C34" w:rsidRPr="007E0C34" w:rsidRDefault="007E0C34" w:rsidP="007E0C34">
            <w:pPr>
              <w:jc w:val="right"/>
              <w:rPr>
                <w:b/>
                <w:bCs/>
                <w:sz w:val="16"/>
                <w:szCs w:val="16"/>
              </w:rPr>
            </w:pPr>
            <w:r w:rsidRPr="007E0C34">
              <w:rPr>
                <w:b/>
                <w:bCs/>
                <w:sz w:val="16"/>
                <w:szCs w:val="16"/>
              </w:rPr>
              <w:t>86 935 190</w:t>
            </w:r>
          </w:p>
        </w:tc>
        <w:tc>
          <w:tcPr>
            <w:tcW w:w="1133" w:type="dxa"/>
            <w:shd w:val="clear" w:color="auto" w:fill="auto"/>
            <w:vAlign w:val="center"/>
            <w:hideMark/>
          </w:tcPr>
          <w:p w:rsidR="007E0C34" w:rsidRPr="007E0C34" w:rsidRDefault="007E0C34" w:rsidP="007E0C34">
            <w:pPr>
              <w:jc w:val="center"/>
              <w:rPr>
                <w:b/>
                <w:sz w:val="16"/>
                <w:szCs w:val="16"/>
              </w:rPr>
            </w:pPr>
            <w:r w:rsidRPr="007E0C34">
              <w:rPr>
                <w:b/>
                <w:sz w:val="16"/>
                <w:szCs w:val="16"/>
              </w:rPr>
              <w:t>66 325 622</w:t>
            </w:r>
          </w:p>
        </w:tc>
        <w:tc>
          <w:tcPr>
            <w:tcW w:w="1021" w:type="dxa"/>
            <w:shd w:val="clear" w:color="auto" w:fill="auto"/>
            <w:vAlign w:val="center"/>
            <w:hideMark/>
          </w:tcPr>
          <w:p w:rsidR="007E0C34" w:rsidRPr="007E0C34" w:rsidRDefault="007E0C34" w:rsidP="007E0C34">
            <w:pPr>
              <w:jc w:val="center"/>
              <w:rPr>
                <w:b/>
                <w:sz w:val="16"/>
                <w:szCs w:val="16"/>
              </w:rPr>
            </w:pPr>
            <w:r w:rsidRPr="007E0C34">
              <w:rPr>
                <w:b/>
                <w:sz w:val="16"/>
                <w:szCs w:val="16"/>
              </w:rPr>
              <w:t>26 413 681</w:t>
            </w:r>
          </w:p>
        </w:tc>
        <w:tc>
          <w:tcPr>
            <w:tcW w:w="1105" w:type="dxa"/>
            <w:shd w:val="clear" w:color="auto" w:fill="auto"/>
            <w:vAlign w:val="center"/>
            <w:hideMark/>
          </w:tcPr>
          <w:p w:rsidR="007E0C34" w:rsidRPr="007E0C34" w:rsidRDefault="007E0C34" w:rsidP="007E0C34">
            <w:pPr>
              <w:jc w:val="center"/>
              <w:rPr>
                <w:b/>
                <w:sz w:val="16"/>
                <w:szCs w:val="16"/>
              </w:rPr>
            </w:pPr>
            <w:r w:rsidRPr="007E0C34">
              <w:rPr>
                <w:b/>
                <w:sz w:val="16"/>
                <w:szCs w:val="16"/>
              </w:rPr>
              <w:t>11 243 563</w:t>
            </w:r>
          </w:p>
        </w:tc>
        <w:tc>
          <w:tcPr>
            <w:tcW w:w="1134" w:type="dxa"/>
            <w:shd w:val="clear" w:color="auto" w:fill="auto"/>
            <w:vAlign w:val="center"/>
            <w:hideMark/>
          </w:tcPr>
          <w:p w:rsidR="007E0C34" w:rsidRPr="007E0C34" w:rsidRDefault="007E0C34" w:rsidP="007E0C34">
            <w:pPr>
              <w:jc w:val="center"/>
              <w:rPr>
                <w:b/>
                <w:sz w:val="16"/>
                <w:szCs w:val="16"/>
              </w:rPr>
            </w:pPr>
            <w:r w:rsidRPr="007E0C34">
              <w:rPr>
                <w:b/>
                <w:sz w:val="16"/>
                <w:szCs w:val="16"/>
              </w:rPr>
              <w:t>103 982 866</w:t>
            </w:r>
          </w:p>
        </w:tc>
        <w:tc>
          <w:tcPr>
            <w:tcW w:w="1134" w:type="dxa"/>
            <w:shd w:val="clear" w:color="auto" w:fill="auto"/>
            <w:noWrap/>
            <w:vAlign w:val="center"/>
            <w:hideMark/>
          </w:tcPr>
          <w:p w:rsidR="007E0C34" w:rsidRPr="007E0C34" w:rsidRDefault="007E0C34" w:rsidP="007E0C34">
            <w:pPr>
              <w:jc w:val="center"/>
              <w:rPr>
                <w:b/>
                <w:sz w:val="16"/>
                <w:szCs w:val="16"/>
              </w:rPr>
            </w:pPr>
            <w:r w:rsidRPr="007E0C34">
              <w:rPr>
                <w:b/>
                <w:sz w:val="16"/>
                <w:szCs w:val="16"/>
              </w:rPr>
              <w:t>60 667 457</w:t>
            </w:r>
          </w:p>
        </w:tc>
        <w:tc>
          <w:tcPr>
            <w:tcW w:w="1133" w:type="dxa"/>
            <w:shd w:val="clear" w:color="auto" w:fill="auto"/>
            <w:noWrap/>
            <w:vAlign w:val="center"/>
            <w:hideMark/>
          </w:tcPr>
          <w:p w:rsidR="007E0C34" w:rsidRPr="007E0C34" w:rsidRDefault="007E0C34" w:rsidP="007E0C34">
            <w:pPr>
              <w:jc w:val="center"/>
              <w:rPr>
                <w:b/>
                <w:sz w:val="16"/>
                <w:szCs w:val="16"/>
              </w:rPr>
            </w:pPr>
            <w:r w:rsidRPr="007E0C34">
              <w:rPr>
                <w:b/>
                <w:sz w:val="16"/>
                <w:szCs w:val="16"/>
              </w:rPr>
              <w:t>27 782 301</w:t>
            </w:r>
          </w:p>
        </w:tc>
        <w:tc>
          <w:tcPr>
            <w:tcW w:w="1134" w:type="dxa"/>
            <w:shd w:val="clear" w:color="auto" w:fill="auto"/>
            <w:noWrap/>
            <w:vAlign w:val="center"/>
            <w:hideMark/>
          </w:tcPr>
          <w:p w:rsidR="007E0C34" w:rsidRPr="007E0C34" w:rsidRDefault="007E0C34" w:rsidP="007E0C34">
            <w:pPr>
              <w:jc w:val="center"/>
              <w:rPr>
                <w:b/>
                <w:sz w:val="16"/>
                <w:szCs w:val="16"/>
              </w:rPr>
            </w:pPr>
            <w:r w:rsidRPr="007E0C34">
              <w:rPr>
                <w:b/>
                <w:sz w:val="16"/>
                <w:szCs w:val="16"/>
              </w:rPr>
              <w:t>10 309 188</w:t>
            </w:r>
          </w:p>
        </w:tc>
        <w:tc>
          <w:tcPr>
            <w:tcW w:w="1089" w:type="dxa"/>
            <w:shd w:val="clear" w:color="auto" w:fill="auto"/>
            <w:noWrap/>
            <w:vAlign w:val="center"/>
            <w:hideMark/>
          </w:tcPr>
          <w:p w:rsidR="007E0C34" w:rsidRPr="007E0C34" w:rsidRDefault="007E0C34" w:rsidP="007E0C34">
            <w:pPr>
              <w:jc w:val="right"/>
              <w:rPr>
                <w:b/>
                <w:sz w:val="16"/>
                <w:szCs w:val="16"/>
              </w:rPr>
            </w:pPr>
            <w:r w:rsidRPr="007E0C34">
              <w:rPr>
                <w:b/>
                <w:sz w:val="16"/>
                <w:szCs w:val="16"/>
              </w:rPr>
              <w:t>98 758 946</w:t>
            </w:r>
          </w:p>
        </w:tc>
      </w:tr>
    </w:tbl>
    <w:p w:rsidR="001C71E7" w:rsidRPr="00AD2BE2" w:rsidRDefault="001C71E7" w:rsidP="00157B8D">
      <w:pPr>
        <w:spacing w:after="160" w:line="259" w:lineRule="auto"/>
        <w:rPr>
          <w:i/>
          <w:color w:val="2F5496" w:themeColor="accent5" w:themeShade="BF"/>
          <w:highlight w:val="magenta"/>
          <w:lang w:val="et-EE"/>
        </w:rPr>
      </w:pPr>
    </w:p>
    <w:p w:rsidR="006B190E" w:rsidRPr="00AD2BE2" w:rsidRDefault="006B190E">
      <w:pPr>
        <w:spacing w:after="160" w:line="259" w:lineRule="auto"/>
        <w:rPr>
          <w:i/>
          <w:color w:val="2F5496" w:themeColor="accent5" w:themeShade="BF"/>
          <w:highlight w:val="magenta"/>
          <w:lang w:val="et-EE"/>
        </w:rPr>
      </w:pPr>
      <w:r w:rsidRPr="00AD2BE2">
        <w:rPr>
          <w:i/>
          <w:color w:val="2F5496" w:themeColor="accent5" w:themeShade="BF"/>
          <w:highlight w:val="magenta"/>
          <w:lang w:val="et-EE"/>
        </w:rPr>
        <w:br w:type="page"/>
      </w:r>
    </w:p>
    <w:p w:rsidR="00157B8D" w:rsidRPr="00B14B38" w:rsidRDefault="00157B8D" w:rsidP="00157B8D">
      <w:pPr>
        <w:spacing w:after="160" w:line="259" w:lineRule="auto"/>
        <w:rPr>
          <w:i/>
          <w:sz w:val="22"/>
          <w:szCs w:val="22"/>
          <w:lang w:val="et-EE"/>
        </w:rPr>
      </w:pPr>
      <w:r w:rsidRPr="00B14B38">
        <w:rPr>
          <w:i/>
          <w:sz w:val="22"/>
          <w:szCs w:val="22"/>
          <w:lang w:val="et-EE"/>
        </w:rPr>
        <w:lastRenderedPageBreak/>
        <w:t>Tabel 1</w:t>
      </w:r>
      <w:r w:rsidR="00E428FC" w:rsidRPr="00B14B38">
        <w:rPr>
          <w:i/>
          <w:sz w:val="22"/>
          <w:szCs w:val="22"/>
          <w:lang w:val="et-EE"/>
        </w:rPr>
        <w:t>2</w:t>
      </w:r>
      <w:r w:rsidRPr="00B14B38">
        <w:rPr>
          <w:i/>
          <w:sz w:val="22"/>
          <w:szCs w:val="22"/>
          <w:lang w:val="et-EE"/>
        </w:rPr>
        <w:t xml:space="preserve">. </w:t>
      </w:r>
      <w:r w:rsidR="00AD2BE2" w:rsidRPr="00B14B38">
        <w:rPr>
          <w:i/>
          <w:sz w:val="22"/>
          <w:szCs w:val="22"/>
          <w:lang w:val="et-EE"/>
        </w:rPr>
        <w:t>2022</w:t>
      </w:r>
      <w:r w:rsidRPr="00B14B38">
        <w:rPr>
          <w:i/>
          <w:sz w:val="22"/>
          <w:szCs w:val="22"/>
          <w:lang w:val="et-EE"/>
        </w:rPr>
        <w:t>.aasta väljaminekud tegevusalade ja ametiasutuste lõikes, eurodes</w:t>
      </w:r>
    </w:p>
    <w:tbl>
      <w:tblPr>
        <w:tblW w:w="1462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1134"/>
        <w:gridCol w:w="900"/>
        <w:gridCol w:w="1085"/>
        <w:gridCol w:w="1194"/>
        <w:gridCol w:w="1134"/>
        <w:gridCol w:w="1134"/>
        <w:gridCol w:w="1134"/>
        <w:gridCol w:w="1134"/>
        <w:gridCol w:w="963"/>
        <w:gridCol w:w="1046"/>
        <w:gridCol w:w="1076"/>
      </w:tblGrid>
      <w:tr w:rsidR="00B14B38" w:rsidRPr="00B14B38" w:rsidTr="00B14B38">
        <w:trPr>
          <w:trHeight w:val="960"/>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Nimetus</w:t>
            </w:r>
          </w:p>
        </w:tc>
        <w:tc>
          <w:tcPr>
            <w:tcW w:w="1134" w:type="dxa"/>
            <w:shd w:val="clear" w:color="auto" w:fill="auto"/>
            <w:vAlign w:val="center"/>
            <w:hideMark/>
          </w:tcPr>
          <w:p w:rsidR="00B14B38" w:rsidRPr="00B14B38" w:rsidRDefault="00B14B38" w:rsidP="00B14B38">
            <w:pPr>
              <w:rPr>
                <w:b/>
                <w:bCs/>
                <w:sz w:val="18"/>
                <w:szCs w:val="18"/>
              </w:rPr>
            </w:pPr>
            <w:r w:rsidRPr="00B14B38">
              <w:rPr>
                <w:b/>
                <w:bCs/>
                <w:sz w:val="18"/>
                <w:szCs w:val="18"/>
              </w:rPr>
              <w:t xml:space="preserve">Kokku   </w:t>
            </w:r>
          </w:p>
        </w:tc>
        <w:tc>
          <w:tcPr>
            <w:tcW w:w="1134" w:type="dxa"/>
            <w:shd w:val="clear" w:color="auto" w:fill="auto"/>
            <w:vAlign w:val="center"/>
            <w:hideMark/>
          </w:tcPr>
          <w:p w:rsidR="00B14B38" w:rsidRPr="00B14B38" w:rsidRDefault="00B14B38" w:rsidP="00B14B38">
            <w:pPr>
              <w:rPr>
                <w:sz w:val="18"/>
                <w:szCs w:val="18"/>
              </w:rPr>
            </w:pPr>
            <w:r w:rsidRPr="00B14B38">
              <w:rPr>
                <w:sz w:val="18"/>
                <w:szCs w:val="18"/>
              </w:rPr>
              <w:t>Üldised valitsussek</w:t>
            </w:r>
          </w:p>
          <w:p w:rsidR="00B14B38" w:rsidRPr="00B14B38" w:rsidRDefault="00B14B38" w:rsidP="00B14B38">
            <w:pPr>
              <w:rPr>
                <w:sz w:val="18"/>
                <w:szCs w:val="18"/>
              </w:rPr>
            </w:pPr>
            <w:r w:rsidRPr="00B14B38">
              <w:rPr>
                <w:sz w:val="18"/>
                <w:szCs w:val="18"/>
              </w:rPr>
              <w:t>tori teenused</w:t>
            </w:r>
          </w:p>
        </w:tc>
        <w:tc>
          <w:tcPr>
            <w:tcW w:w="900" w:type="dxa"/>
            <w:shd w:val="clear" w:color="auto" w:fill="auto"/>
            <w:vAlign w:val="center"/>
            <w:hideMark/>
          </w:tcPr>
          <w:p w:rsidR="00B14B38" w:rsidRPr="00B14B38" w:rsidRDefault="00B14B38" w:rsidP="00B14B38">
            <w:pPr>
              <w:rPr>
                <w:sz w:val="18"/>
                <w:szCs w:val="18"/>
              </w:rPr>
            </w:pPr>
            <w:r w:rsidRPr="00B14B38">
              <w:rPr>
                <w:sz w:val="18"/>
                <w:szCs w:val="18"/>
              </w:rPr>
              <w:t>Avalik kord ja julgeolek</w:t>
            </w:r>
          </w:p>
        </w:tc>
        <w:tc>
          <w:tcPr>
            <w:tcW w:w="1085" w:type="dxa"/>
            <w:shd w:val="clear" w:color="auto" w:fill="auto"/>
            <w:vAlign w:val="center"/>
            <w:hideMark/>
          </w:tcPr>
          <w:p w:rsidR="00B14B38" w:rsidRPr="00B14B38" w:rsidRDefault="00B14B38" w:rsidP="00B14B38">
            <w:pPr>
              <w:rPr>
                <w:sz w:val="18"/>
                <w:szCs w:val="18"/>
              </w:rPr>
            </w:pPr>
            <w:r w:rsidRPr="00B14B38">
              <w:rPr>
                <w:sz w:val="18"/>
                <w:szCs w:val="18"/>
              </w:rPr>
              <w:t>Majandus</w:t>
            </w:r>
          </w:p>
        </w:tc>
        <w:tc>
          <w:tcPr>
            <w:tcW w:w="1194" w:type="dxa"/>
            <w:shd w:val="clear" w:color="auto" w:fill="auto"/>
            <w:vAlign w:val="center"/>
            <w:hideMark/>
          </w:tcPr>
          <w:p w:rsidR="00B14B38" w:rsidRPr="00B14B38" w:rsidRDefault="00B14B38" w:rsidP="00B14B38">
            <w:pPr>
              <w:rPr>
                <w:sz w:val="18"/>
                <w:szCs w:val="18"/>
              </w:rPr>
            </w:pPr>
            <w:r w:rsidRPr="00B14B38">
              <w:rPr>
                <w:sz w:val="18"/>
                <w:szCs w:val="18"/>
              </w:rPr>
              <w:t>Keskkonna</w:t>
            </w:r>
          </w:p>
          <w:p w:rsidR="00B14B38" w:rsidRPr="00B14B38" w:rsidRDefault="00B14B38" w:rsidP="00B14B38">
            <w:pPr>
              <w:rPr>
                <w:sz w:val="18"/>
                <w:szCs w:val="18"/>
              </w:rPr>
            </w:pPr>
            <w:r w:rsidRPr="00B14B38">
              <w:rPr>
                <w:sz w:val="18"/>
                <w:szCs w:val="18"/>
              </w:rPr>
              <w:t>kaitse</w:t>
            </w:r>
          </w:p>
        </w:tc>
        <w:tc>
          <w:tcPr>
            <w:tcW w:w="1134" w:type="dxa"/>
            <w:shd w:val="clear" w:color="auto" w:fill="auto"/>
            <w:vAlign w:val="center"/>
            <w:hideMark/>
          </w:tcPr>
          <w:p w:rsidR="00B14B38" w:rsidRPr="00B14B38" w:rsidRDefault="00B14B38" w:rsidP="00B14B38">
            <w:pPr>
              <w:rPr>
                <w:sz w:val="18"/>
                <w:szCs w:val="18"/>
              </w:rPr>
            </w:pPr>
            <w:r w:rsidRPr="00B14B38">
              <w:rPr>
                <w:sz w:val="18"/>
                <w:szCs w:val="18"/>
              </w:rPr>
              <w:t>Elamu- ja kommunaal</w:t>
            </w:r>
          </w:p>
          <w:p w:rsidR="00B14B38" w:rsidRPr="00B14B38" w:rsidRDefault="00B14B38" w:rsidP="00B14B38">
            <w:pPr>
              <w:rPr>
                <w:sz w:val="18"/>
                <w:szCs w:val="18"/>
              </w:rPr>
            </w:pPr>
            <w:r w:rsidRPr="00B14B38">
              <w:rPr>
                <w:sz w:val="18"/>
                <w:szCs w:val="18"/>
              </w:rPr>
              <w:t>majandus</w:t>
            </w:r>
          </w:p>
        </w:tc>
        <w:tc>
          <w:tcPr>
            <w:tcW w:w="1134" w:type="dxa"/>
            <w:shd w:val="clear" w:color="auto" w:fill="auto"/>
            <w:vAlign w:val="center"/>
            <w:hideMark/>
          </w:tcPr>
          <w:p w:rsidR="00B14B38" w:rsidRPr="00B14B38" w:rsidRDefault="00B14B38" w:rsidP="00B14B38">
            <w:pPr>
              <w:rPr>
                <w:sz w:val="18"/>
                <w:szCs w:val="18"/>
              </w:rPr>
            </w:pPr>
            <w:r w:rsidRPr="00B14B38">
              <w:rPr>
                <w:sz w:val="18"/>
                <w:szCs w:val="18"/>
              </w:rPr>
              <w:t>Tervishoid</w:t>
            </w:r>
          </w:p>
        </w:tc>
        <w:tc>
          <w:tcPr>
            <w:tcW w:w="1134" w:type="dxa"/>
            <w:shd w:val="clear" w:color="auto" w:fill="auto"/>
            <w:vAlign w:val="center"/>
            <w:hideMark/>
          </w:tcPr>
          <w:p w:rsidR="00B14B38" w:rsidRPr="00B14B38" w:rsidRDefault="00B14B38" w:rsidP="00B14B38">
            <w:pPr>
              <w:rPr>
                <w:sz w:val="18"/>
                <w:szCs w:val="18"/>
              </w:rPr>
            </w:pPr>
            <w:r w:rsidRPr="00B14B38">
              <w:rPr>
                <w:sz w:val="18"/>
                <w:szCs w:val="18"/>
              </w:rPr>
              <w:t>Vabaaeg, kultuur ja religioon</w:t>
            </w:r>
          </w:p>
        </w:tc>
        <w:tc>
          <w:tcPr>
            <w:tcW w:w="1134" w:type="dxa"/>
            <w:shd w:val="clear" w:color="auto" w:fill="auto"/>
            <w:vAlign w:val="center"/>
            <w:hideMark/>
          </w:tcPr>
          <w:p w:rsidR="00B14B38" w:rsidRPr="00B14B38" w:rsidRDefault="00B14B38" w:rsidP="00B14B38">
            <w:pPr>
              <w:rPr>
                <w:sz w:val="18"/>
                <w:szCs w:val="18"/>
              </w:rPr>
            </w:pPr>
            <w:r w:rsidRPr="00B14B38">
              <w:rPr>
                <w:sz w:val="18"/>
                <w:szCs w:val="18"/>
              </w:rPr>
              <w:t>Haridus</w:t>
            </w:r>
          </w:p>
        </w:tc>
        <w:tc>
          <w:tcPr>
            <w:tcW w:w="963" w:type="dxa"/>
            <w:shd w:val="clear" w:color="auto" w:fill="auto"/>
            <w:vAlign w:val="center"/>
            <w:hideMark/>
          </w:tcPr>
          <w:p w:rsidR="00B14B38" w:rsidRPr="00B14B38" w:rsidRDefault="00B14B38" w:rsidP="00B14B38">
            <w:pPr>
              <w:rPr>
                <w:sz w:val="18"/>
                <w:szCs w:val="18"/>
              </w:rPr>
            </w:pPr>
            <w:r w:rsidRPr="00B14B38">
              <w:rPr>
                <w:sz w:val="18"/>
                <w:szCs w:val="18"/>
              </w:rPr>
              <w:t>Sotsiaalne kaitse</w:t>
            </w:r>
          </w:p>
        </w:tc>
        <w:tc>
          <w:tcPr>
            <w:tcW w:w="1046" w:type="dxa"/>
            <w:shd w:val="clear" w:color="auto" w:fill="auto"/>
            <w:vAlign w:val="center"/>
            <w:hideMark/>
          </w:tcPr>
          <w:p w:rsidR="00B14B38" w:rsidRPr="00B14B38" w:rsidRDefault="00B14B38" w:rsidP="00B14B38">
            <w:pPr>
              <w:rPr>
                <w:sz w:val="18"/>
                <w:szCs w:val="18"/>
              </w:rPr>
            </w:pPr>
            <w:r w:rsidRPr="00B14B38">
              <w:rPr>
                <w:sz w:val="18"/>
                <w:szCs w:val="18"/>
              </w:rPr>
              <w:t>Reservfond ja eelarve reserv</w:t>
            </w:r>
          </w:p>
        </w:tc>
        <w:tc>
          <w:tcPr>
            <w:tcW w:w="1076" w:type="dxa"/>
            <w:shd w:val="clear" w:color="auto" w:fill="auto"/>
            <w:vAlign w:val="center"/>
            <w:hideMark/>
          </w:tcPr>
          <w:p w:rsidR="00B14B38" w:rsidRPr="00B14B38" w:rsidRDefault="00B14B38" w:rsidP="00B14B38">
            <w:pPr>
              <w:rPr>
                <w:sz w:val="18"/>
                <w:szCs w:val="18"/>
              </w:rPr>
            </w:pPr>
            <w:r w:rsidRPr="00B14B38">
              <w:rPr>
                <w:sz w:val="18"/>
                <w:szCs w:val="18"/>
              </w:rPr>
              <w:t>laenude tagastamine ja intressi tasumine</w:t>
            </w:r>
          </w:p>
        </w:tc>
      </w:tr>
      <w:tr w:rsidR="00B14B38" w:rsidRPr="00B14B38" w:rsidTr="00B14B38">
        <w:trPr>
          <w:trHeight w:val="421"/>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 xml:space="preserve">Narva Linnavalitsuse  Kultuuriosakond </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38 714 172</w:t>
            </w:r>
          </w:p>
        </w:tc>
        <w:tc>
          <w:tcPr>
            <w:tcW w:w="1134" w:type="dxa"/>
            <w:shd w:val="clear" w:color="auto" w:fill="auto"/>
            <w:vAlign w:val="center"/>
            <w:hideMark/>
          </w:tcPr>
          <w:p w:rsidR="00B14B38" w:rsidRPr="00B14B38" w:rsidRDefault="00B14B38" w:rsidP="00B14B38">
            <w:pPr>
              <w:jc w:val="center"/>
              <w:rPr>
                <w:sz w:val="18"/>
                <w:szCs w:val="18"/>
              </w:rPr>
            </w:pP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000000" w:fill="FFFFFF"/>
            <w:vAlign w:val="center"/>
            <w:hideMark/>
          </w:tcPr>
          <w:p w:rsidR="00B14B38" w:rsidRPr="00B14B38" w:rsidRDefault="00B14B38" w:rsidP="00B14B38">
            <w:pPr>
              <w:jc w:val="center"/>
              <w:rPr>
                <w:sz w:val="18"/>
                <w:szCs w:val="18"/>
              </w:rPr>
            </w:pPr>
            <w:r w:rsidRPr="00B14B38">
              <w:rPr>
                <w:sz w:val="18"/>
                <w:szCs w:val="18"/>
              </w:rPr>
              <w:t>6 670 319</w:t>
            </w:r>
          </w:p>
        </w:tc>
        <w:tc>
          <w:tcPr>
            <w:tcW w:w="1134" w:type="dxa"/>
            <w:shd w:val="clear" w:color="000000" w:fill="FFFFFF"/>
            <w:vAlign w:val="center"/>
            <w:hideMark/>
          </w:tcPr>
          <w:p w:rsidR="00B14B38" w:rsidRPr="00B14B38" w:rsidRDefault="00B14B38" w:rsidP="00B14B38">
            <w:pPr>
              <w:jc w:val="center"/>
              <w:rPr>
                <w:sz w:val="18"/>
                <w:szCs w:val="18"/>
              </w:rPr>
            </w:pPr>
            <w:r w:rsidRPr="00B14B38">
              <w:rPr>
                <w:sz w:val="18"/>
                <w:szCs w:val="18"/>
              </w:rPr>
              <w:t>32 043 853</w:t>
            </w:r>
          </w:p>
        </w:tc>
        <w:tc>
          <w:tcPr>
            <w:tcW w:w="963" w:type="dxa"/>
            <w:shd w:val="clear" w:color="000000" w:fill="FFFFFF"/>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339"/>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 xml:space="preserve"> Narva Linna  Sotsiaalabiamet</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9 079 309</w:t>
            </w:r>
          </w:p>
        </w:tc>
        <w:tc>
          <w:tcPr>
            <w:tcW w:w="1134" w:type="dxa"/>
            <w:shd w:val="clear" w:color="auto" w:fill="auto"/>
            <w:vAlign w:val="center"/>
            <w:hideMark/>
          </w:tcPr>
          <w:p w:rsidR="00B14B38" w:rsidRPr="00B14B38" w:rsidRDefault="00B14B38" w:rsidP="00B14B38">
            <w:pPr>
              <w:jc w:val="center"/>
              <w:rPr>
                <w:sz w:val="18"/>
                <w:szCs w:val="18"/>
              </w:rPr>
            </w:pP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199 528</w:t>
            </w:r>
          </w:p>
        </w:tc>
        <w:tc>
          <w:tcPr>
            <w:tcW w:w="1134" w:type="dxa"/>
            <w:shd w:val="clear" w:color="auto" w:fill="auto"/>
            <w:vAlign w:val="center"/>
            <w:hideMark/>
          </w:tcPr>
          <w:p w:rsidR="00B14B38" w:rsidRPr="00B14B38" w:rsidRDefault="00B14B38" w:rsidP="00B14B38">
            <w:pPr>
              <w:jc w:val="center"/>
              <w:rPr>
                <w:b/>
                <w:bCs/>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963" w:type="dxa"/>
            <w:shd w:val="clear" w:color="auto" w:fill="auto"/>
            <w:vAlign w:val="center"/>
            <w:hideMark/>
          </w:tcPr>
          <w:p w:rsidR="00B14B38" w:rsidRPr="00B14B38" w:rsidRDefault="00B14B38" w:rsidP="00B14B38">
            <w:pPr>
              <w:jc w:val="center"/>
              <w:rPr>
                <w:sz w:val="18"/>
                <w:szCs w:val="18"/>
              </w:rPr>
            </w:pPr>
            <w:r w:rsidRPr="00B14B38">
              <w:rPr>
                <w:sz w:val="18"/>
                <w:szCs w:val="18"/>
              </w:rPr>
              <w:t>8 879 781</w:t>
            </w: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720"/>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Narva Linnavolikogu Kantselei</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515 323</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515 323</w:t>
            </w: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58"/>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 xml:space="preserve">Narva Linnakantselei </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1 459 630</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1 459 630</w:t>
            </w: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ind w:firstLineChars="200" w:firstLine="360"/>
              <w:jc w:val="center"/>
              <w:rPr>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58"/>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 xml:space="preserve"> Narva Linnavalitsuse Rahandusamet</w:t>
            </w:r>
          </w:p>
          <w:p w:rsidR="00B14B38" w:rsidRPr="00B14B38" w:rsidRDefault="00B14B38" w:rsidP="00B14B38">
            <w:pPr>
              <w:rPr>
                <w:sz w:val="18"/>
                <w:szCs w:val="18"/>
              </w:rPr>
            </w:pPr>
            <w:r w:rsidRPr="00B14B38">
              <w:rPr>
                <w:sz w:val="18"/>
                <w:szCs w:val="18"/>
              </w:rPr>
              <w:t xml:space="preserve"> sh laenude tagastamine ja intressi tasumine</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11 475 865</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523 403</w:t>
            </w: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r w:rsidRPr="00B14B38">
              <w:rPr>
                <w:sz w:val="18"/>
                <w:szCs w:val="18"/>
              </w:rPr>
              <w:t>10 952 462</w:t>
            </w:r>
          </w:p>
        </w:tc>
      </w:tr>
      <w:tr w:rsidR="00B14B38" w:rsidRPr="00B14B38" w:rsidTr="00B14B38">
        <w:trPr>
          <w:trHeight w:val="135"/>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 xml:space="preserve"> Narva Linnavalitsuse  Arhitektuuri- ja Linnaplaneerimise Amet</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891 797</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635 605</w:t>
            </w: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r w:rsidRPr="00B14B38">
              <w:rPr>
                <w:sz w:val="18"/>
                <w:szCs w:val="18"/>
              </w:rPr>
              <w:t>248 442</w:t>
            </w: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7 750</w:t>
            </w: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1134" w:type="dxa"/>
            <w:shd w:val="clear" w:color="auto" w:fill="auto"/>
            <w:vAlign w:val="center"/>
            <w:hideMark/>
          </w:tcPr>
          <w:p w:rsidR="00B14B38" w:rsidRPr="00B14B38" w:rsidRDefault="00B14B38" w:rsidP="00B14B38">
            <w:pPr>
              <w:jc w:val="center"/>
              <w:rPr>
                <w:b/>
                <w:bCs/>
                <w:sz w:val="18"/>
                <w:szCs w:val="18"/>
              </w:rPr>
            </w:pP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58"/>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 xml:space="preserve"> Narva Linnavalitsuse Linnamajandus</w:t>
            </w:r>
          </w:p>
          <w:p w:rsidR="00B14B38" w:rsidRPr="00B14B38" w:rsidRDefault="00B14B38" w:rsidP="00B14B38">
            <w:pPr>
              <w:rPr>
                <w:sz w:val="18"/>
                <w:szCs w:val="18"/>
              </w:rPr>
            </w:pPr>
            <w:r w:rsidRPr="00B14B38">
              <w:rPr>
                <w:sz w:val="18"/>
                <w:szCs w:val="18"/>
              </w:rPr>
              <w:t>amet</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17 254 631</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973 325</w:t>
            </w:r>
          </w:p>
        </w:tc>
        <w:tc>
          <w:tcPr>
            <w:tcW w:w="900" w:type="dxa"/>
            <w:shd w:val="clear" w:color="auto" w:fill="auto"/>
            <w:vAlign w:val="center"/>
            <w:hideMark/>
          </w:tcPr>
          <w:p w:rsidR="00B14B38" w:rsidRPr="00B14B38" w:rsidRDefault="00B14B38" w:rsidP="00B14B38">
            <w:pPr>
              <w:jc w:val="center"/>
              <w:rPr>
                <w:sz w:val="18"/>
                <w:szCs w:val="18"/>
              </w:rPr>
            </w:pPr>
            <w:r w:rsidRPr="00B14B38">
              <w:rPr>
                <w:sz w:val="18"/>
                <w:szCs w:val="18"/>
              </w:rPr>
              <w:t>55 690</w:t>
            </w:r>
          </w:p>
        </w:tc>
        <w:tc>
          <w:tcPr>
            <w:tcW w:w="1085" w:type="dxa"/>
            <w:shd w:val="clear" w:color="auto" w:fill="auto"/>
            <w:vAlign w:val="center"/>
            <w:hideMark/>
          </w:tcPr>
          <w:p w:rsidR="00B14B38" w:rsidRPr="00B14B38" w:rsidRDefault="00B14B38" w:rsidP="00B14B38">
            <w:pPr>
              <w:jc w:val="center"/>
              <w:rPr>
                <w:sz w:val="18"/>
                <w:szCs w:val="18"/>
              </w:rPr>
            </w:pPr>
            <w:r w:rsidRPr="00B14B38">
              <w:rPr>
                <w:sz w:val="18"/>
                <w:szCs w:val="18"/>
              </w:rPr>
              <w:t>7 482 830</w:t>
            </w:r>
          </w:p>
        </w:tc>
        <w:tc>
          <w:tcPr>
            <w:tcW w:w="1194" w:type="dxa"/>
            <w:shd w:val="clear" w:color="auto" w:fill="auto"/>
            <w:vAlign w:val="center"/>
            <w:hideMark/>
          </w:tcPr>
          <w:p w:rsidR="00B14B38" w:rsidRPr="00B14B38" w:rsidRDefault="00B14B38" w:rsidP="00B14B38">
            <w:pPr>
              <w:jc w:val="center"/>
              <w:rPr>
                <w:sz w:val="18"/>
                <w:szCs w:val="18"/>
              </w:rPr>
            </w:pPr>
            <w:r w:rsidRPr="00B14B38">
              <w:rPr>
                <w:sz w:val="18"/>
                <w:szCs w:val="18"/>
              </w:rPr>
              <w:t>2 650 576</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2 166 781</w:t>
            </w: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840 320</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3 085 109</w:t>
            </w: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58"/>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Narva Linna Arenduse ja Ökonoomika Amet</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18 359 951</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1 297 582</w:t>
            </w: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r w:rsidRPr="00B14B38">
              <w:rPr>
                <w:sz w:val="18"/>
                <w:szCs w:val="18"/>
              </w:rPr>
              <w:t>7 576 916</w:t>
            </w: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973 502</w:t>
            </w: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383 992</w:t>
            </w:r>
          </w:p>
        </w:tc>
        <w:tc>
          <w:tcPr>
            <w:tcW w:w="1134" w:type="dxa"/>
            <w:shd w:val="clear" w:color="auto" w:fill="auto"/>
            <w:vAlign w:val="center"/>
            <w:hideMark/>
          </w:tcPr>
          <w:p w:rsidR="00B14B38" w:rsidRPr="00B14B38" w:rsidRDefault="00B14B38" w:rsidP="00B14B38">
            <w:pPr>
              <w:jc w:val="center"/>
              <w:rPr>
                <w:sz w:val="18"/>
                <w:szCs w:val="18"/>
              </w:rPr>
            </w:pPr>
            <w:r w:rsidRPr="00B14B38">
              <w:rPr>
                <w:sz w:val="18"/>
                <w:szCs w:val="18"/>
              </w:rPr>
              <w:t>8 127 959</w:t>
            </w: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58"/>
        </w:trPr>
        <w:tc>
          <w:tcPr>
            <w:tcW w:w="1560" w:type="dxa"/>
            <w:shd w:val="clear" w:color="000000" w:fill="FFFFFF"/>
            <w:vAlign w:val="center"/>
            <w:hideMark/>
          </w:tcPr>
          <w:p w:rsidR="00B14B38" w:rsidRPr="00B14B38" w:rsidRDefault="00B14B38" w:rsidP="00B14B38">
            <w:pPr>
              <w:rPr>
                <w:sz w:val="18"/>
                <w:szCs w:val="18"/>
              </w:rPr>
            </w:pPr>
            <w:r w:rsidRPr="00B14B38">
              <w:rPr>
                <w:sz w:val="18"/>
                <w:szCs w:val="18"/>
              </w:rPr>
              <w:t>Narva Linnavalitsuse Reservfond</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20 000</w:t>
            </w:r>
          </w:p>
        </w:tc>
        <w:tc>
          <w:tcPr>
            <w:tcW w:w="1134" w:type="dxa"/>
            <w:shd w:val="clear" w:color="auto" w:fill="auto"/>
            <w:vAlign w:val="center"/>
            <w:hideMark/>
          </w:tcPr>
          <w:p w:rsidR="00B14B38" w:rsidRPr="00B14B38" w:rsidRDefault="00B14B38" w:rsidP="00B14B38">
            <w:pPr>
              <w:jc w:val="center"/>
              <w:rPr>
                <w:sz w:val="18"/>
                <w:szCs w:val="18"/>
              </w:rPr>
            </w:pP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r w:rsidRPr="00B14B38">
              <w:rPr>
                <w:sz w:val="18"/>
                <w:szCs w:val="18"/>
              </w:rPr>
              <w:t>20 000</w:t>
            </w: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480"/>
        </w:trPr>
        <w:tc>
          <w:tcPr>
            <w:tcW w:w="1560" w:type="dxa"/>
            <w:shd w:val="clear" w:color="auto" w:fill="auto"/>
            <w:vAlign w:val="center"/>
            <w:hideMark/>
          </w:tcPr>
          <w:p w:rsidR="00B14B38" w:rsidRPr="00B14B38" w:rsidRDefault="00B14B38" w:rsidP="00B14B38">
            <w:pPr>
              <w:rPr>
                <w:sz w:val="18"/>
                <w:szCs w:val="18"/>
              </w:rPr>
            </w:pPr>
            <w:r w:rsidRPr="00B14B38">
              <w:rPr>
                <w:sz w:val="18"/>
                <w:szCs w:val="18"/>
              </w:rPr>
              <w:t>Eelarve reserv</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988 268</w:t>
            </w:r>
          </w:p>
        </w:tc>
        <w:tc>
          <w:tcPr>
            <w:tcW w:w="1134" w:type="dxa"/>
            <w:shd w:val="clear" w:color="auto" w:fill="auto"/>
            <w:vAlign w:val="center"/>
            <w:hideMark/>
          </w:tcPr>
          <w:p w:rsidR="00B14B38" w:rsidRPr="00B14B38" w:rsidRDefault="00B14B38" w:rsidP="00B14B38">
            <w:pPr>
              <w:jc w:val="center"/>
              <w:rPr>
                <w:sz w:val="18"/>
                <w:szCs w:val="18"/>
              </w:rPr>
            </w:pPr>
          </w:p>
        </w:tc>
        <w:tc>
          <w:tcPr>
            <w:tcW w:w="900" w:type="dxa"/>
            <w:shd w:val="clear" w:color="auto" w:fill="auto"/>
            <w:vAlign w:val="center"/>
            <w:hideMark/>
          </w:tcPr>
          <w:p w:rsidR="00B14B38" w:rsidRPr="00B14B38" w:rsidRDefault="00B14B38" w:rsidP="00B14B38">
            <w:pPr>
              <w:jc w:val="center"/>
              <w:rPr>
                <w:sz w:val="18"/>
                <w:szCs w:val="18"/>
              </w:rPr>
            </w:pPr>
          </w:p>
        </w:tc>
        <w:tc>
          <w:tcPr>
            <w:tcW w:w="1085" w:type="dxa"/>
            <w:shd w:val="clear" w:color="auto" w:fill="auto"/>
            <w:vAlign w:val="center"/>
            <w:hideMark/>
          </w:tcPr>
          <w:p w:rsidR="00B14B38" w:rsidRPr="00B14B38" w:rsidRDefault="00B14B38" w:rsidP="00B14B38">
            <w:pPr>
              <w:jc w:val="center"/>
              <w:rPr>
                <w:sz w:val="18"/>
                <w:szCs w:val="18"/>
              </w:rPr>
            </w:pPr>
          </w:p>
        </w:tc>
        <w:tc>
          <w:tcPr>
            <w:tcW w:w="119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1134" w:type="dxa"/>
            <w:shd w:val="clear" w:color="auto" w:fill="auto"/>
            <w:vAlign w:val="center"/>
            <w:hideMark/>
          </w:tcPr>
          <w:p w:rsidR="00B14B38" w:rsidRPr="00B14B38" w:rsidRDefault="00B14B38" w:rsidP="00B14B38">
            <w:pPr>
              <w:jc w:val="center"/>
              <w:rPr>
                <w:sz w:val="18"/>
                <w:szCs w:val="18"/>
              </w:rPr>
            </w:pPr>
          </w:p>
        </w:tc>
        <w:tc>
          <w:tcPr>
            <w:tcW w:w="963" w:type="dxa"/>
            <w:shd w:val="clear" w:color="auto" w:fill="auto"/>
            <w:vAlign w:val="center"/>
            <w:hideMark/>
          </w:tcPr>
          <w:p w:rsidR="00B14B38" w:rsidRPr="00B14B38" w:rsidRDefault="00B14B38" w:rsidP="00B14B38">
            <w:pPr>
              <w:jc w:val="center"/>
              <w:rPr>
                <w:sz w:val="18"/>
                <w:szCs w:val="18"/>
              </w:rPr>
            </w:pPr>
          </w:p>
        </w:tc>
        <w:tc>
          <w:tcPr>
            <w:tcW w:w="1046" w:type="dxa"/>
            <w:shd w:val="clear" w:color="auto" w:fill="auto"/>
            <w:vAlign w:val="center"/>
            <w:hideMark/>
          </w:tcPr>
          <w:p w:rsidR="00B14B38" w:rsidRPr="00B14B38" w:rsidRDefault="00B14B38" w:rsidP="00B14B38">
            <w:pPr>
              <w:jc w:val="center"/>
              <w:rPr>
                <w:sz w:val="18"/>
                <w:szCs w:val="18"/>
              </w:rPr>
            </w:pPr>
            <w:r w:rsidRPr="00B14B38">
              <w:rPr>
                <w:sz w:val="18"/>
                <w:szCs w:val="18"/>
              </w:rPr>
              <w:t>988 268</w:t>
            </w:r>
          </w:p>
        </w:tc>
        <w:tc>
          <w:tcPr>
            <w:tcW w:w="1076" w:type="dxa"/>
            <w:shd w:val="clear" w:color="auto" w:fill="auto"/>
            <w:vAlign w:val="center"/>
            <w:hideMark/>
          </w:tcPr>
          <w:p w:rsidR="00B14B38" w:rsidRPr="00B14B38" w:rsidRDefault="00B14B38" w:rsidP="00B14B38">
            <w:pPr>
              <w:jc w:val="center"/>
              <w:rPr>
                <w:sz w:val="18"/>
                <w:szCs w:val="18"/>
              </w:rPr>
            </w:pPr>
          </w:p>
        </w:tc>
      </w:tr>
      <w:tr w:rsidR="00B14B38" w:rsidRPr="00B14B38" w:rsidTr="00B14B38">
        <w:trPr>
          <w:trHeight w:val="240"/>
        </w:trPr>
        <w:tc>
          <w:tcPr>
            <w:tcW w:w="1560" w:type="dxa"/>
            <w:shd w:val="clear" w:color="auto" w:fill="auto"/>
            <w:vAlign w:val="center"/>
            <w:hideMark/>
          </w:tcPr>
          <w:p w:rsidR="00B14B38" w:rsidRPr="00B14B38" w:rsidRDefault="00B14B38" w:rsidP="00B14B38">
            <w:pPr>
              <w:rPr>
                <w:b/>
                <w:sz w:val="18"/>
                <w:szCs w:val="18"/>
              </w:rPr>
            </w:pPr>
            <w:r w:rsidRPr="00B14B38">
              <w:rPr>
                <w:b/>
                <w:sz w:val="18"/>
                <w:szCs w:val="18"/>
              </w:rPr>
              <w:t>Kokku</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98 758 946</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5 404 868</w:t>
            </w:r>
          </w:p>
        </w:tc>
        <w:tc>
          <w:tcPr>
            <w:tcW w:w="900" w:type="dxa"/>
            <w:shd w:val="clear" w:color="auto" w:fill="auto"/>
            <w:vAlign w:val="center"/>
            <w:hideMark/>
          </w:tcPr>
          <w:p w:rsidR="00B14B38" w:rsidRPr="00B14B38" w:rsidRDefault="00B14B38" w:rsidP="00B14B38">
            <w:pPr>
              <w:jc w:val="center"/>
              <w:rPr>
                <w:b/>
                <w:sz w:val="18"/>
                <w:szCs w:val="18"/>
              </w:rPr>
            </w:pPr>
            <w:r w:rsidRPr="00B14B38">
              <w:rPr>
                <w:b/>
                <w:sz w:val="18"/>
                <w:szCs w:val="18"/>
              </w:rPr>
              <w:t>55 690</w:t>
            </w:r>
          </w:p>
        </w:tc>
        <w:tc>
          <w:tcPr>
            <w:tcW w:w="1085" w:type="dxa"/>
            <w:shd w:val="clear" w:color="auto" w:fill="auto"/>
            <w:vAlign w:val="center"/>
            <w:hideMark/>
          </w:tcPr>
          <w:p w:rsidR="00B14B38" w:rsidRPr="00B14B38" w:rsidRDefault="00B14B38" w:rsidP="00B14B38">
            <w:pPr>
              <w:jc w:val="center"/>
              <w:rPr>
                <w:b/>
                <w:sz w:val="18"/>
                <w:szCs w:val="18"/>
              </w:rPr>
            </w:pPr>
            <w:r w:rsidRPr="00B14B38">
              <w:rPr>
                <w:b/>
                <w:sz w:val="18"/>
                <w:szCs w:val="18"/>
              </w:rPr>
              <w:t>15 308 188</w:t>
            </w:r>
          </w:p>
        </w:tc>
        <w:tc>
          <w:tcPr>
            <w:tcW w:w="1194" w:type="dxa"/>
            <w:shd w:val="clear" w:color="auto" w:fill="auto"/>
            <w:vAlign w:val="center"/>
            <w:hideMark/>
          </w:tcPr>
          <w:p w:rsidR="00B14B38" w:rsidRPr="00B14B38" w:rsidRDefault="00B14B38" w:rsidP="00B14B38">
            <w:pPr>
              <w:jc w:val="center"/>
              <w:rPr>
                <w:b/>
                <w:sz w:val="18"/>
                <w:szCs w:val="18"/>
              </w:rPr>
            </w:pPr>
            <w:r w:rsidRPr="00B14B38">
              <w:rPr>
                <w:b/>
                <w:sz w:val="18"/>
                <w:szCs w:val="18"/>
              </w:rPr>
              <w:t>2 650 576</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3 148 033</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199 528</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7 894 631</w:t>
            </w:r>
          </w:p>
        </w:tc>
        <w:tc>
          <w:tcPr>
            <w:tcW w:w="1134" w:type="dxa"/>
            <w:shd w:val="clear" w:color="auto" w:fill="auto"/>
            <w:vAlign w:val="center"/>
            <w:hideMark/>
          </w:tcPr>
          <w:p w:rsidR="00B14B38" w:rsidRPr="00B14B38" w:rsidRDefault="00B14B38" w:rsidP="00B14B38">
            <w:pPr>
              <w:jc w:val="center"/>
              <w:rPr>
                <w:b/>
                <w:sz w:val="18"/>
                <w:szCs w:val="18"/>
              </w:rPr>
            </w:pPr>
            <w:r w:rsidRPr="00B14B38">
              <w:rPr>
                <w:b/>
                <w:sz w:val="18"/>
                <w:szCs w:val="18"/>
              </w:rPr>
              <w:t>43 256 921</w:t>
            </w:r>
          </w:p>
        </w:tc>
        <w:tc>
          <w:tcPr>
            <w:tcW w:w="963" w:type="dxa"/>
            <w:shd w:val="clear" w:color="auto" w:fill="auto"/>
            <w:vAlign w:val="center"/>
            <w:hideMark/>
          </w:tcPr>
          <w:p w:rsidR="00B14B38" w:rsidRPr="00B14B38" w:rsidRDefault="00B14B38" w:rsidP="00B14B38">
            <w:pPr>
              <w:jc w:val="center"/>
              <w:rPr>
                <w:b/>
                <w:sz w:val="18"/>
                <w:szCs w:val="18"/>
              </w:rPr>
            </w:pPr>
            <w:r w:rsidRPr="00B14B38">
              <w:rPr>
                <w:b/>
                <w:sz w:val="18"/>
                <w:szCs w:val="18"/>
              </w:rPr>
              <w:t>8 879 781</w:t>
            </w:r>
          </w:p>
        </w:tc>
        <w:tc>
          <w:tcPr>
            <w:tcW w:w="1046" w:type="dxa"/>
            <w:shd w:val="clear" w:color="auto" w:fill="auto"/>
            <w:vAlign w:val="center"/>
            <w:hideMark/>
          </w:tcPr>
          <w:p w:rsidR="00B14B38" w:rsidRPr="00B14B38" w:rsidRDefault="00B14B38" w:rsidP="00B14B38">
            <w:pPr>
              <w:jc w:val="center"/>
              <w:rPr>
                <w:b/>
                <w:sz w:val="18"/>
                <w:szCs w:val="18"/>
              </w:rPr>
            </w:pPr>
            <w:r w:rsidRPr="00B14B38">
              <w:rPr>
                <w:b/>
                <w:sz w:val="18"/>
                <w:szCs w:val="18"/>
              </w:rPr>
              <w:t>1 008 268</w:t>
            </w:r>
          </w:p>
        </w:tc>
        <w:tc>
          <w:tcPr>
            <w:tcW w:w="1076" w:type="dxa"/>
            <w:shd w:val="clear" w:color="auto" w:fill="auto"/>
            <w:vAlign w:val="center"/>
            <w:hideMark/>
          </w:tcPr>
          <w:p w:rsidR="00B14B38" w:rsidRPr="00B14B38" w:rsidRDefault="00B14B38" w:rsidP="00B14B38">
            <w:pPr>
              <w:jc w:val="center"/>
              <w:rPr>
                <w:b/>
                <w:sz w:val="18"/>
                <w:szCs w:val="18"/>
              </w:rPr>
            </w:pPr>
            <w:r w:rsidRPr="00B14B38">
              <w:rPr>
                <w:b/>
                <w:sz w:val="18"/>
                <w:szCs w:val="18"/>
              </w:rPr>
              <w:t>10 952 462</w:t>
            </w:r>
          </w:p>
        </w:tc>
      </w:tr>
      <w:tr w:rsidR="00B14B38" w:rsidRPr="00B14B38" w:rsidTr="00B14B38">
        <w:trPr>
          <w:trHeight w:val="240"/>
        </w:trPr>
        <w:tc>
          <w:tcPr>
            <w:tcW w:w="1560" w:type="dxa"/>
            <w:shd w:val="clear" w:color="auto" w:fill="auto"/>
            <w:noWrap/>
            <w:vAlign w:val="center"/>
            <w:hideMark/>
          </w:tcPr>
          <w:p w:rsidR="00B14B38" w:rsidRPr="00B14B38" w:rsidRDefault="00B14B38" w:rsidP="00B14B38">
            <w:pPr>
              <w:rPr>
                <w:sz w:val="18"/>
                <w:szCs w:val="18"/>
              </w:rPr>
            </w:pPr>
            <w:r w:rsidRPr="00B14B38">
              <w:rPr>
                <w:sz w:val="18"/>
                <w:szCs w:val="18"/>
              </w:rPr>
              <w:t xml:space="preserve">% </w:t>
            </w:r>
          </w:p>
        </w:tc>
        <w:tc>
          <w:tcPr>
            <w:tcW w:w="1134" w:type="dxa"/>
            <w:shd w:val="clear" w:color="auto" w:fill="auto"/>
            <w:noWrap/>
            <w:vAlign w:val="center"/>
            <w:hideMark/>
          </w:tcPr>
          <w:p w:rsidR="00B14B38" w:rsidRPr="00B14B38" w:rsidRDefault="00B14B38" w:rsidP="00B14B38">
            <w:pPr>
              <w:jc w:val="right"/>
              <w:rPr>
                <w:sz w:val="18"/>
                <w:szCs w:val="18"/>
              </w:rPr>
            </w:pPr>
            <w:r w:rsidRPr="00B14B38">
              <w:rPr>
                <w:sz w:val="18"/>
                <w:szCs w:val="18"/>
              </w:rPr>
              <w:t>100,0%</w:t>
            </w:r>
          </w:p>
        </w:tc>
        <w:tc>
          <w:tcPr>
            <w:tcW w:w="1134" w:type="dxa"/>
            <w:shd w:val="clear" w:color="auto" w:fill="auto"/>
            <w:noWrap/>
            <w:vAlign w:val="center"/>
            <w:hideMark/>
          </w:tcPr>
          <w:p w:rsidR="00B14B38" w:rsidRPr="00B14B38" w:rsidRDefault="00B14B38" w:rsidP="00F24C14">
            <w:pPr>
              <w:jc w:val="right"/>
              <w:rPr>
                <w:sz w:val="18"/>
                <w:szCs w:val="18"/>
              </w:rPr>
            </w:pPr>
            <w:r w:rsidRPr="00B14B38">
              <w:rPr>
                <w:sz w:val="18"/>
                <w:szCs w:val="18"/>
              </w:rPr>
              <w:t>5,</w:t>
            </w:r>
            <w:r w:rsidR="00F24C14">
              <w:rPr>
                <w:sz w:val="18"/>
                <w:szCs w:val="18"/>
              </w:rPr>
              <w:t>5</w:t>
            </w:r>
            <w:r w:rsidRPr="00B14B38">
              <w:rPr>
                <w:sz w:val="18"/>
                <w:szCs w:val="18"/>
              </w:rPr>
              <w:t>%</w:t>
            </w:r>
          </w:p>
        </w:tc>
        <w:tc>
          <w:tcPr>
            <w:tcW w:w="900" w:type="dxa"/>
            <w:shd w:val="clear" w:color="auto" w:fill="auto"/>
            <w:noWrap/>
            <w:vAlign w:val="center"/>
            <w:hideMark/>
          </w:tcPr>
          <w:p w:rsidR="00B14B38" w:rsidRPr="00B14B38" w:rsidRDefault="00B14B38" w:rsidP="00F24C14">
            <w:pPr>
              <w:jc w:val="right"/>
              <w:rPr>
                <w:sz w:val="18"/>
                <w:szCs w:val="18"/>
              </w:rPr>
            </w:pPr>
            <w:r w:rsidRPr="00B14B38">
              <w:rPr>
                <w:sz w:val="18"/>
                <w:szCs w:val="18"/>
              </w:rPr>
              <w:t>0,</w:t>
            </w:r>
            <w:r w:rsidR="00F24C14">
              <w:rPr>
                <w:sz w:val="18"/>
                <w:szCs w:val="18"/>
              </w:rPr>
              <w:t>1</w:t>
            </w:r>
            <w:r w:rsidRPr="00B14B38">
              <w:rPr>
                <w:sz w:val="18"/>
                <w:szCs w:val="18"/>
              </w:rPr>
              <w:t>%</w:t>
            </w:r>
          </w:p>
        </w:tc>
        <w:tc>
          <w:tcPr>
            <w:tcW w:w="1085" w:type="dxa"/>
            <w:shd w:val="clear" w:color="auto" w:fill="auto"/>
            <w:noWrap/>
            <w:vAlign w:val="center"/>
            <w:hideMark/>
          </w:tcPr>
          <w:p w:rsidR="00B14B38" w:rsidRPr="00B14B38" w:rsidRDefault="00B14B38" w:rsidP="00F24C14">
            <w:pPr>
              <w:jc w:val="right"/>
              <w:rPr>
                <w:sz w:val="18"/>
                <w:szCs w:val="18"/>
              </w:rPr>
            </w:pPr>
            <w:r w:rsidRPr="00B14B38">
              <w:rPr>
                <w:sz w:val="18"/>
                <w:szCs w:val="18"/>
              </w:rPr>
              <w:t>15,5%</w:t>
            </w:r>
          </w:p>
        </w:tc>
        <w:tc>
          <w:tcPr>
            <w:tcW w:w="1194" w:type="dxa"/>
            <w:shd w:val="clear" w:color="auto" w:fill="auto"/>
            <w:noWrap/>
            <w:vAlign w:val="center"/>
            <w:hideMark/>
          </w:tcPr>
          <w:p w:rsidR="00B14B38" w:rsidRPr="00B14B38" w:rsidRDefault="00B14B38" w:rsidP="00B33D63">
            <w:pPr>
              <w:jc w:val="right"/>
              <w:rPr>
                <w:sz w:val="18"/>
                <w:szCs w:val="18"/>
              </w:rPr>
            </w:pPr>
            <w:r w:rsidRPr="00B14B38">
              <w:rPr>
                <w:sz w:val="18"/>
                <w:szCs w:val="18"/>
              </w:rPr>
              <w:t>2,</w:t>
            </w:r>
            <w:r w:rsidR="00B33D63">
              <w:rPr>
                <w:sz w:val="18"/>
                <w:szCs w:val="18"/>
              </w:rPr>
              <w:t>7</w:t>
            </w:r>
            <w:r w:rsidRPr="00B14B38">
              <w:rPr>
                <w:sz w:val="18"/>
                <w:szCs w:val="18"/>
              </w:rPr>
              <w:t>%</w:t>
            </w:r>
          </w:p>
        </w:tc>
        <w:tc>
          <w:tcPr>
            <w:tcW w:w="1134" w:type="dxa"/>
            <w:shd w:val="clear" w:color="auto" w:fill="auto"/>
            <w:noWrap/>
            <w:vAlign w:val="center"/>
            <w:hideMark/>
          </w:tcPr>
          <w:p w:rsidR="00B14B38" w:rsidRPr="00B14B38" w:rsidRDefault="00B14B38" w:rsidP="00F24C14">
            <w:pPr>
              <w:jc w:val="right"/>
              <w:rPr>
                <w:sz w:val="18"/>
                <w:szCs w:val="18"/>
              </w:rPr>
            </w:pPr>
            <w:r w:rsidRPr="00B14B38">
              <w:rPr>
                <w:sz w:val="18"/>
                <w:szCs w:val="18"/>
              </w:rPr>
              <w:t>3,</w:t>
            </w:r>
            <w:r w:rsidR="00F24C14">
              <w:rPr>
                <w:sz w:val="18"/>
                <w:szCs w:val="18"/>
              </w:rPr>
              <w:t>2</w:t>
            </w:r>
            <w:r w:rsidRPr="00B14B38">
              <w:rPr>
                <w:sz w:val="18"/>
                <w:szCs w:val="18"/>
              </w:rPr>
              <w:t>%</w:t>
            </w:r>
          </w:p>
        </w:tc>
        <w:tc>
          <w:tcPr>
            <w:tcW w:w="1134" w:type="dxa"/>
            <w:shd w:val="clear" w:color="auto" w:fill="auto"/>
            <w:noWrap/>
            <w:vAlign w:val="center"/>
            <w:hideMark/>
          </w:tcPr>
          <w:p w:rsidR="00B14B38" w:rsidRPr="00B14B38" w:rsidRDefault="00F24C14" w:rsidP="00B14B38">
            <w:pPr>
              <w:jc w:val="right"/>
              <w:rPr>
                <w:sz w:val="18"/>
                <w:szCs w:val="18"/>
              </w:rPr>
            </w:pPr>
            <w:r>
              <w:rPr>
                <w:sz w:val="18"/>
                <w:szCs w:val="18"/>
              </w:rPr>
              <w:t>0,2</w:t>
            </w:r>
            <w:r w:rsidR="00B14B38" w:rsidRPr="00B14B38">
              <w:rPr>
                <w:sz w:val="18"/>
                <w:szCs w:val="18"/>
              </w:rPr>
              <w:t>%</w:t>
            </w:r>
          </w:p>
        </w:tc>
        <w:tc>
          <w:tcPr>
            <w:tcW w:w="1134" w:type="dxa"/>
            <w:shd w:val="clear" w:color="auto" w:fill="auto"/>
            <w:noWrap/>
            <w:vAlign w:val="center"/>
            <w:hideMark/>
          </w:tcPr>
          <w:p w:rsidR="00B14B38" w:rsidRPr="00B14B38" w:rsidRDefault="00F24C14" w:rsidP="00F24C14">
            <w:pPr>
              <w:jc w:val="right"/>
              <w:rPr>
                <w:sz w:val="18"/>
                <w:szCs w:val="18"/>
              </w:rPr>
            </w:pPr>
            <w:r>
              <w:rPr>
                <w:sz w:val="18"/>
                <w:szCs w:val="18"/>
              </w:rPr>
              <w:t>8,0</w:t>
            </w:r>
            <w:r w:rsidR="00B14B38" w:rsidRPr="00B14B38">
              <w:rPr>
                <w:sz w:val="18"/>
                <w:szCs w:val="18"/>
              </w:rPr>
              <w:t>%</w:t>
            </w:r>
          </w:p>
        </w:tc>
        <w:tc>
          <w:tcPr>
            <w:tcW w:w="1134" w:type="dxa"/>
            <w:shd w:val="clear" w:color="auto" w:fill="auto"/>
            <w:noWrap/>
            <w:vAlign w:val="center"/>
            <w:hideMark/>
          </w:tcPr>
          <w:p w:rsidR="00B14B38" w:rsidRPr="00B14B38" w:rsidRDefault="00F24C14" w:rsidP="00B14B38">
            <w:pPr>
              <w:jc w:val="right"/>
              <w:rPr>
                <w:sz w:val="18"/>
                <w:szCs w:val="18"/>
              </w:rPr>
            </w:pPr>
            <w:r>
              <w:rPr>
                <w:sz w:val="18"/>
                <w:szCs w:val="18"/>
              </w:rPr>
              <w:t>43,8</w:t>
            </w:r>
            <w:r w:rsidR="00B14B38" w:rsidRPr="00B14B38">
              <w:rPr>
                <w:sz w:val="18"/>
                <w:szCs w:val="18"/>
              </w:rPr>
              <w:t>%</w:t>
            </w:r>
          </w:p>
        </w:tc>
        <w:tc>
          <w:tcPr>
            <w:tcW w:w="963" w:type="dxa"/>
            <w:shd w:val="clear" w:color="auto" w:fill="auto"/>
            <w:noWrap/>
            <w:vAlign w:val="center"/>
            <w:hideMark/>
          </w:tcPr>
          <w:p w:rsidR="00B14B38" w:rsidRPr="00B14B38" w:rsidRDefault="00B14B38" w:rsidP="00B14B38">
            <w:pPr>
              <w:jc w:val="right"/>
              <w:rPr>
                <w:sz w:val="18"/>
                <w:szCs w:val="18"/>
              </w:rPr>
            </w:pPr>
            <w:r w:rsidRPr="00B14B38">
              <w:rPr>
                <w:sz w:val="18"/>
                <w:szCs w:val="18"/>
              </w:rPr>
              <w:t>9</w:t>
            </w:r>
            <w:r w:rsidR="00F24C14">
              <w:rPr>
                <w:sz w:val="18"/>
                <w:szCs w:val="18"/>
              </w:rPr>
              <w:t>,0</w:t>
            </w:r>
            <w:r w:rsidRPr="00B14B38">
              <w:rPr>
                <w:sz w:val="18"/>
                <w:szCs w:val="18"/>
              </w:rPr>
              <w:t>%</w:t>
            </w:r>
          </w:p>
        </w:tc>
        <w:tc>
          <w:tcPr>
            <w:tcW w:w="1046" w:type="dxa"/>
            <w:shd w:val="clear" w:color="auto" w:fill="auto"/>
            <w:noWrap/>
            <w:vAlign w:val="center"/>
            <w:hideMark/>
          </w:tcPr>
          <w:p w:rsidR="00B14B38" w:rsidRPr="00B14B38" w:rsidRDefault="00B14B38" w:rsidP="00F24C14">
            <w:pPr>
              <w:jc w:val="right"/>
              <w:rPr>
                <w:sz w:val="18"/>
                <w:szCs w:val="18"/>
              </w:rPr>
            </w:pPr>
            <w:r w:rsidRPr="00B14B38">
              <w:rPr>
                <w:sz w:val="18"/>
                <w:szCs w:val="18"/>
              </w:rPr>
              <w:t>1,0%</w:t>
            </w:r>
          </w:p>
        </w:tc>
        <w:tc>
          <w:tcPr>
            <w:tcW w:w="1076" w:type="dxa"/>
            <w:shd w:val="clear" w:color="auto" w:fill="auto"/>
            <w:noWrap/>
            <w:vAlign w:val="center"/>
            <w:hideMark/>
          </w:tcPr>
          <w:p w:rsidR="00B14B38" w:rsidRPr="00B14B38" w:rsidRDefault="00B14B38" w:rsidP="00F24C14">
            <w:pPr>
              <w:jc w:val="right"/>
              <w:rPr>
                <w:sz w:val="18"/>
                <w:szCs w:val="18"/>
              </w:rPr>
            </w:pPr>
            <w:r w:rsidRPr="00B14B38">
              <w:rPr>
                <w:sz w:val="18"/>
                <w:szCs w:val="18"/>
              </w:rPr>
              <w:t>11,</w:t>
            </w:r>
            <w:r w:rsidR="00B33D63">
              <w:rPr>
                <w:sz w:val="18"/>
                <w:szCs w:val="18"/>
              </w:rPr>
              <w:t>0</w:t>
            </w:r>
            <w:r w:rsidRPr="00B14B38">
              <w:rPr>
                <w:sz w:val="18"/>
                <w:szCs w:val="18"/>
              </w:rPr>
              <w:t>%</w:t>
            </w:r>
          </w:p>
        </w:tc>
      </w:tr>
    </w:tbl>
    <w:p w:rsidR="00B14B38" w:rsidRDefault="00B14B38">
      <w:pPr>
        <w:spacing w:after="160" w:line="259" w:lineRule="auto"/>
        <w:rPr>
          <w:i/>
          <w:color w:val="2F5496" w:themeColor="accent5" w:themeShade="BF"/>
          <w:lang w:val="et-EE"/>
        </w:rPr>
      </w:pPr>
    </w:p>
    <w:p w:rsidR="00F276BC" w:rsidRDefault="00F276BC">
      <w:pPr>
        <w:spacing w:after="160" w:line="259" w:lineRule="auto"/>
        <w:rPr>
          <w:i/>
          <w:color w:val="2F5496" w:themeColor="accent5" w:themeShade="BF"/>
          <w:lang w:val="et-EE"/>
        </w:rPr>
      </w:pPr>
      <w:r>
        <w:rPr>
          <w:i/>
          <w:color w:val="2F5496" w:themeColor="accent5" w:themeShade="BF"/>
          <w:lang w:val="et-EE"/>
        </w:rPr>
        <w:br w:type="page"/>
      </w:r>
    </w:p>
    <w:p w:rsidR="00F276BC" w:rsidRPr="00E330B3" w:rsidRDefault="00F276BC" w:rsidP="00F276BC">
      <w:pPr>
        <w:spacing w:after="160" w:line="259" w:lineRule="auto"/>
        <w:rPr>
          <w:i/>
          <w:sz w:val="22"/>
          <w:szCs w:val="22"/>
          <w:lang w:val="et-EE"/>
        </w:rPr>
      </w:pPr>
      <w:r w:rsidRPr="003003E9">
        <w:rPr>
          <w:i/>
          <w:sz w:val="22"/>
          <w:szCs w:val="22"/>
          <w:lang w:val="et-EE"/>
        </w:rPr>
        <w:lastRenderedPageBreak/>
        <w:t>Tabel 1</w:t>
      </w:r>
      <w:r w:rsidR="003003E9" w:rsidRPr="003003E9">
        <w:rPr>
          <w:i/>
          <w:sz w:val="22"/>
          <w:szCs w:val="22"/>
          <w:lang w:val="et-EE"/>
        </w:rPr>
        <w:t>3</w:t>
      </w:r>
      <w:r w:rsidRPr="00E330B3">
        <w:rPr>
          <w:i/>
          <w:sz w:val="22"/>
          <w:szCs w:val="22"/>
          <w:lang w:val="et-EE"/>
        </w:rPr>
        <w:t>. 2022.aasta väljaminekud tegevusalade ja ametiasutuste lõikes põhieelarve osas, eurodes</w:t>
      </w:r>
    </w:p>
    <w:tbl>
      <w:tblPr>
        <w:tblW w:w="1455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7"/>
        <w:gridCol w:w="1109"/>
        <w:gridCol w:w="1332"/>
        <w:gridCol w:w="970"/>
        <w:gridCol w:w="971"/>
        <w:gridCol w:w="1109"/>
        <w:gridCol w:w="1109"/>
        <w:gridCol w:w="1086"/>
        <w:gridCol w:w="1109"/>
        <w:gridCol w:w="1109"/>
        <w:gridCol w:w="971"/>
        <w:gridCol w:w="1182"/>
        <w:gridCol w:w="1109"/>
      </w:tblGrid>
      <w:tr w:rsidR="00F5788F" w:rsidRPr="00F276BC" w:rsidTr="00EE064D">
        <w:trPr>
          <w:trHeight w:val="726"/>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Nimetus</w:t>
            </w:r>
          </w:p>
        </w:tc>
        <w:tc>
          <w:tcPr>
            <w:tcW w:w="1109" w:type="dxa"/>
            <w:shd w:val="clear" w:color="auto" w:fill="auto"/>
            <w:vAlign w:val="center"/>
            <w:hideMark/>
          </w:tcPr>
          <w:p w:rsidR="00F276BC" w:rsidRPr="008D0328" w:rsidRDefault="00F5788F" w:rsidP="00F5788F">
            <w:pPr>
              <w:rPr>
                <w:bCs/>
                <w:sz w:val="18"/>
                <w:szCs w:val="18"/>
              </w:rPr>
            </w:pPr>
            <w:r w:rsidRPr="008D0328">
              <w:rPr>
                <w:bCs/>
                <w:sz w:val="18"/>
                <w:szCs w:val="18"/>
              </w:rPr>
              <w:t>Kokku</w:t>
            </w:r>
            <w:r w:rsidR="00F276BC" w:rsidRPr="008D0328">
              <w:rPr>
                <w:bCs/>
                <w:sz w:val="18"/>
                <w:szCs w:val="18"/>
              </w:rPr>
              <w:t xml:space="preserve"> </w:t>
            </w:r>
          </w:p>
        </w:tc>
        <w:tc>
          <w:tcPr>
            <w:tcW w:w="1332" w:type="dxa"/>
            <w:shd w:val="clear" w:color="auto" w:fill="auto"/>
            <w:vAlign w:val="center"/>
            <w:hideMark/>
          </w:tcPr>
          <w:p w:rsidR="00F276BC" w:rsidRPr="00F276BC" w:rsidRDefault="00F276BC" w:rsidP="00F276BC">
            <w:pPr>
              <w:rPr>
                <w:sz w:val="18"/>
                <w:szCs w:val="18"/>
              </w:rPr>
            </w:pPr>
            <w:r w:rsidRPr="00F276BC">
              <w:rPr>
                <w:sz w:val="18"/>
                <w:szCs w:val="18"/>
              </w:rPr>
              <w:t>Üldised valitsussektori teenused</w:t>
            </w:r>
          </w:p>
        </w:tc>
        <w:tc>
          <w:tcPr>
            <w:tcW w:w="970" w:type="dxa"/>
            <w:shd w:val="clear" w:color="auto" w:fill="auto"/>
            <w:vAlign w:val="center"/>
            <w:hideMark/>
          </w:tcPr>
          <w:p w:rsidR="00F276BC" w:rsidRPr="00F276BC" w:rsidRDefault="00F276BC" w:rsidP="00F276BC">
            <w:pPr>
              <w:rPr>
                <w:sz w:val="18"/>
                <w:szCs w:val="18"/>
              </w:rPr>
            </w:pPr>
            <w:r w:rsidRPr="00F276BC">
              <w:rPr>
                <w:sz w:val="18"/>
                <w:szCs w:val="18"/>
              </w:rPr>
              <w:t>Avalik kord ja julgeolek</w:t>
            </w: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Majandus</w:t>
            </w:r>
          </w:p>
        </w:tc>
        <w:tc>
          <w:tcPr>
            <w:tcW w:w="1109" w:type="dxa"/>
            <w:shd w:val="clear" w:color="auto" w:fill="auto"/>
            <w:vAlign w:val="center"/>
            <w:hideMark/>
          </w:tcPr>
          <w:p w:rsidR="00F5788F" w:rsidRDefault="00F276BC" w:rsidP="00F276BC">
            <w:pPr>
              <w:rPr>
                <w:sz w:val="18"/>
                <w:szCs w:val="18"/>
              </w:rPr>
            </w:pPr>
            <w:r w:rsidRPr="00F276BC">
              <w:rPr>
                <w:sz w:val="18"/>
                <w:szCs w:val="18"/>
              </w:rPr>
              <w:t>Keskkonna</w:t>
            </w:r>
          </w:p>
          <w:p w:rsidR="00F276BC" w:rsidRPr="00F276BC" w:rsidRDefault="00F276BC" w:rsidP="00F276BC">
            <w:pPr>
              <w:rPr>
                <w:sz w:val="18"/>
                <w:szCs w:val="18"/>
              </w:rPr>
            </w:pPr>
            <w:r w:rsidRPr="00F276BC">
              <w:rPr>
                <w:sz w:val="18"/>
                <w:szCs w:val="18"/>
              </w:rPr>
              <w:t>kaitse</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Elamu- ja kommunaalmajandus</w:t>
            </w:r>
          </w:p>
        </w:tc>
        <w:tc>
          <w:tcPr>
            <w:tcW w:w="1086" w:type="dxa"/>
            <w:shd w:val="clear" w:color="auto" w:fill="auto"/>
            <w:vAlign w:val="center"/>
            <w:hideMark/>
          </w:tcPr>
          <w:p w:rsidR="00F276BC" w:rsidRPr="00F276BC" w:rsidRDefault="00F276BC" w:rsidP="00F276BC">
            <w:pPr>
              <w:rPr>
                <w:sz w:val="18"/>
                <w:szCs w:val="18"/>
              </w:rPr>
            </w:pPr>
            <w:r w:rsidRPr="00F276BC">
              <w:rPr>
                <w:sz w:val="18"/>
                <w:szCs w:val="18"/>
              </w:rPr>
              <w:t>Tervishoid</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Vabaaeg, kultuur ja religioon</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Haridus</w:t>
            </w: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Sotsiaalne kaitse</w:t>
            </w:r>
          </w:p>
        </w:tc>
        <w:tc>
          <w:tcPr>
            <w:tcW w:w="1182" w:type="dxa"/>
            <w:shd w:val="clear" w:color="auto" w:fill="auto"/>
            <w:vAlign w:val="center"/>
            <w:hideMark/>
          </w:tcPr>
          <w:p w:rsidR="00F276BC" w:rsidRPr="00F276BC" w:rsidRDefault="00F276BC" w:rsidP="00F276BC">
            <w:pPr>
              <w:rPr>
                <w:sz w:val="18"/>
                <w:szCs w:val="18"/>
              </w:rPr>
            </w:pPr>
            <w:r w:rsidRPr="00F276BC">
              <w:rPr>
                <w:sz w:val="18"/>
                <w:szCs w:val="18"/>
              </w:rPr>
              <w:t>Reservfond ja eelarve reserv</w:t>
            </w:r>
          </w:p>
        </w:tc>
        <w:tc>
          <w:tcPr>
            <w:tcW w:w="1109" w:type="dxa"/>
            <w:shd w:val="clear" w:color="auto" w:fill="auto"/>
            <w:vAlign w:val="center"/>
            <w:hideMark/>
          </w:tcPr>
          <w:p w:rsidR="00F276BC" w:rsidRPr="00F276BC" w:rsidRDefault="00F276BC" w:rsidP="00496CC0">
            <w:pPr>
              <w:rPr>
                <w:sz w:val="18"/>
                <w:szCs w:val="18"/>
              </w:rPr>
            </w:pPr>
            <w:r w:rsidRPr="00F276BC">
              <w:rPr>
                <w:sz w:val="18"/>
                <w:szCs w:val="18"/>
              </w:rPr>
              <w:t>laenude tagastamine ja intres</w:t>
            </w:r>
            <w:r w:rsidR="00496CC0">
              <w:rPr>
                <w:sz w:val="18"/>
                <w:szCs w:val="18"/>
              </w:rPr>
              <w:t>s</w:t>
            </w:r>
            <w:r w:rsidRPr="00F276BC">
              <w:rPr>
                <w:sz w:val="18"/>
                <w:szCs w:val="18"/>
              </w:rPr>
              <w:t>i tasumine</w:t>
            </w:r>
          </w:p>
        </w:tc>
      </w:tr>
      <w:tr w:rsidR="00F5788F" w:rsidRPr="00F276BC" w:rsidTr="00EE064D">
        <w:trPr>
          <w:trHeight w:val="726"/>
        </w:trPr>
        <w:tc>
          <w:tcPr>
            <w:tcW w:w="1387" w:type="dxa"/>
            <w:shd w:val="clear" w:color="auto" w:fill="auto"/>
            <w:vAlign w:val="center"/>
            <w:hideMark/>
          </w:tcPr>
          <w:p w:rsidR="00F276BC" w:rsidRPr="00F276BC" w:rsidRDefault="00F276BC" w:rsidP="00496CC0">
            <w:pPr>
              <w:rPr>
                <w:sz w:val="18"/>
                <w:szCs w:val="18"/>
              </w:rPr>
            </w:pPr>
            <w:r w:rsidRPr="00F276BC">
              <w:rPr>
                <w:sz w:val="18"/>
                <w:szCs w:val="18"/>
              </w:rPr>
              <w:t xml:space="preserve">Narva Linnavalitsuse Kultuuriosakond </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24 566 176</w:t>
            </w:r>
          </w:p>
        </w:tc>
        <w:tc>
          <w:tcPr>
            <w:tcW w:w="1332" w:type="dxa"/>
            <w:shd w:val="clear" w:color="auto" w:fill="auto"/>
            <w:vAlign w:val="center"/>
            <w:hideMark/>
          </w:tcPr>
          <w:p w:rsidR="00F276BC" w:rsidRPr="00F276BC" w:rsidRDefault="00F276BC" w:rsidP="00F5788F">
            <w:pPr>
              <w:jc w:val="center"/>
              <w:rPr>
                <w:sz w:val="18"/>
                <w:szCs w:val="18"/>
              </w:rPr>
            </w:pP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000000" w:fill="FFFFFF"/>
            <w:vAlign w:val="center"/>
            <w:hideMark/>
          </w:tcPr>
          <w:p w:rsidR="00F276BC" w:rsidRPr="00F276BC" w:rsidRDefault="00F276BC" w:rsidP="00F5788F">
            <w:pPr>
              <w:jc w:val="center"/>
              <w:rPr>
                <w:sz w:val="18"/>
                <w:szCs w:val="18"/>
              </w:rPr>
            </w:pPr>
            <w:r w:rsidRPr="00F276BC">
              <w:rPr>
                <w:sz w:val="18"/>
                <w:szCs w:val="18"/>
              </w:rPr>
              <w:t>5 994 615</w:t>
            </w:r>
          </w:p>
        </w:tc>
        <w:tc>
          <w:tcPr>
            <w:tcW w:w="1109" w:type="dxa"/>
            <w:shd w:val="clear" w:color="000000" w:fill="FFFFFF"/>
            <w:vAlign w:val="center"/>
            <w:hideMark/>
          </w:tcPr>
          <w:p w:rsidR="00F276BC" w:rsidRPr="00F276BC" w:rsidRDefault="00F276BC" w:rsidP="00F5788F">
            <w:pPr>
              <w:jc w:val="center"/>
              <w:rPr>
                <w:sz w:val="18"/>
                <w:szCs w:val="18"/>
              </w:rPr>
            </w:pPr>
            <w:r w:rsidRPr="00F276BC">
              <w:rPr>
                <w:sz w:val="18"/>
                <w:szCs w:val="18"/>
              </w:rPr>
              <w:t>18 571 561</w:t>
            </w:r>
          </w:p>
        </w:tc>
        <w:tc>
          <w:tcPr>
            <w:tcW w:w="971" w:type="dxa"/>
            <w:shd w:val="clear" w:color="000000" w:fill="FFFFFF"/>
            <w:vAlign w:val="center"/>
            <w:hideMark/>
          </w:tcPr>
          <w:p w:rsidR="00F276BC" w:rsidRPr="00F276BC" w:rsidRDefault="00F276BC" w:rsidP="00F276BC">
            <w:pPr>
              <w:rPr>
                <w:sz w:val="18"/>
                <w:szCs w:val="18"/>
              </w:rPr>
            </w:pPr>
            <w:r w:rsidRPr="00F276BC">
              <w:rPr>
                <w:sz w:val="18"/>
                <w:szCs w:val="18"/>
              </w:rPr>
              <w:t> </w:t>
            </w:r>
          </w:p>
        </w:tc>
        <w:tc>
          <w:tcPr>
            <w:tcW w:w="1182"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 </w:t>
            </w:r>
          </w:p>
        </w:tc>
      </w:tr>
      <w:tr w:rsidR="00F5788F" w:rsidRPr="00F276BC" w:rsidTr="00EE064D">
        <w:trPr>
          <w:trHeight w:val="576"/>
        </w:trPr>
        <w:tc>
          <w:tcPr>
            <w:tcW w:w="1387" w:type="dxa"/>
            <w:shd w:val="clear" w:color="auto" w:fill="auto"/>
            <w:vAlign w:val="center"/>
            <w:hideMark/>
          </w:tcPr>
          <w:p w:rsidR="00F276BC" w:rsidRPr="00F276BC" w:rsidRDefault="00F276BC" w:rsidP="008F1C82">
            <w:pPr>
              <w:rPr>
                <w:sz w:val="18"/>
                <w:szCs w:val="18"/>
              </w:rPr>
            </w:pPr>
            <w:r w:rsidRPr="00F276BC">
              <w:rPr>
                <w:sz w:val="18"/>
                <w:szCs w:val="18"/>
              </w:rPr>
              <w:t xml:space="preserve"> Narva </w:t>
            </w:r>
            <w:r w:rsidR="008F1C82">
              <w:rPr>
                <w:sz w:val="18"/>
                <w:szCs w:val="18"/>
              </w:rPr>
              <w:t>L</w:t>
            </w:r>
            <w:r w:rsidRPr="00F276BC">
              <w:rPr>
                <w:sz w:val="18"/>
                <w:szCs w:val="18"/>
              </w:rPr>
              <w:t>inna  Sotsiaalabiamet</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6 677 473</w:t>
            </w:r>
          </w:p>
        </w:tc>
        <w:tc>
          <w:tcPr>
            <w:tcW w:w="1332" w:type="dxa"/>
            <w:shd w:val="clear" w:color="auto" w:fill="auto"/>
            <w:vAlign w:val="center"/>
            <w:hideMark/>
          </w:tcPr>
          <w:p w:rsidR="00F276BC" w:rsidRPr="00F276BC" w:rsidRDefault="00F276BC" w:rsidP="00F5788F">
            <w:pPr>
              <w:jc w:val="center"/>
              <w:rPr>
                <w:sz w:val="18"/>
                <w:szCs w:val="18"/>
              </w:rPr>
            </w:pP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r w:rsidRPr="00F276BC">
              <w:rPr>
                <w:sz w:val="18"/>
                <w:szCs w:val="18"/>
              </w:rPr>
              <w:t>199 528</w:t>
            </w:r>
          </w:p>
        </w:tc>
        <w:tc>
          <w:tcPr>
            <w:tcW w:w="1109" w:type="dxa"/>
            <w:shd w:val="clear" w:color="auto" w:fill="auto"/>
            <w:vAlign w:val="center"/>
            <w:hideMark/>
          </w:tcPr>
          <w:p w:rsidR="00F276BC" w:rsidRPr="00F276BC" w:rsidRDefault="00F276BC" w:rsidP="00F5788F">
            <w:pPr>
              <w:jc w:val="center"/>
              <w:rPr>
                <w:b/>
                <w:bCs/>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971" w:type="dxa"/>
            <w:shd w:val="clear" w:color="auto" w:fill="auto"/>
            <w:vAlign w:val="center"/>
            <w:hideMark/>
          </w:tcPr>
          <w:p w:rsidR="00F276BC" w:rsidRPr="00F276BC" w:rsidRDefault="00F276BC" w:rsidP="00F5788F">
            <w:pPr>
              <w:jc w:val="center"/>
              <w:rPr>
                <w:sz w:val="18"/>
                <w:szCs w:val="18"/>
              </w:rPr>
            </w:pPr>
            <w:r w:rsidRPr="00F276BC">
              <w:rPr>
                <w:sz w:val="18"/>
                <w:szCs w:val="18"/>
              </w:rPr>
              <w:t>6 477 945</w:t>
            </w:r>
          </w:p>
        </w:tc>
        <w:tc>
          <w:tcPr>
            <w:tcW w:w="1182"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r>
      <w:tr w:rsidR="00F5788F" w:rsidRPr="00F276BC" w:rsidTr="00EE064D">
        <w:trPr>
          <w:trHeight w:val="335"/>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Narva Linnavolikogu Kantselei</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515 323</w:t>
            </w:r>
          </w:p>
        </w:tc>
        <w:tc>
          <w:tcPr>
            <w:tcW w:w="1332" w:type="dxa"/>
            <w:shd w:val="clear" w:color="auto" w:fill="auto"/>
            <w:vAlign w:val="center"/>
            <w:hideMark/>
          </w:tcPr>
          <w:p w:rsidR="00F276BC" w:rsidRPr="00F276BC" w:rsidRDefault="00F276BC" w:rsidP="00F5788F">
            <w:pPr>
              <w:jc w:val="center"/>
              <w:rPr>
                <w:sz w:val="18"/>
                <w:szCs w:val="18"/>
              </w:rPr>
            </w:pPr>
            <w:r w:rsidRPr="00F276BC">
              <w:rPr>
                <w:sz w:val="18"/>
                <w:szCs w:val="18"/>
              </w:rPr>
              <w:t>515 323</w:t>
            </w: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82"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r>
      <w:tr w:rsidR="00F5788F" w:rsidRPr="00F276BC" w:rsidTr="00EE064D">
        <w:trPr>
          <w:trHeight w:val="44"/>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 xml:space="preserve">Narva Linnakantselei </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1 311 628</w:t>
            </w:r>
          </w:p>
        </w:tc>
        <w:tc>
          <w:tcPr>
            <w:tcW w:w="1332" w:type="dxa"/>
            <w:shd w:val="clear" w:color="auto" w:fill="auto"/>
            <w:vAlign w:val="center"/>
            <w:hideMark/>
          </w:tcPr>
          <w:p w:rsidR="00F276BC" w:rsidRPr="00F276BC" w:rsidRDefault="00F276BC" w:rsidP="00F5788F">
            <w:pPr>
              <w:jc w:val="center"/>
              <w:rPr>
                <w:sz w:val="18"/>
                <w:szCs w:val="18"/>
              </w:rPr>
            </w:pPr>
            <w:r w:rsidRPr="00F276BC">
              <w:rPr>
                <w:sz w:val="18"/>
                <w:szCs w:val="18"/>
              </w:rPr>
              <w:t>1 311 628</w:t>
            </w: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ind w:firstLineChars="200" w:firstLine="360"/>
              <w:jc w:val="center"/>
              <w:rPr>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82"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r>
      <w:tr w:rsidR="00F5788F" w:rsidRPr="00F276BC" w:rsidTr="00EE064D">
        <w:trPr>
          <w:trHeight w:val="1095"/>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 xml:space="preserve"> Narva Linnavalitsuse Rahandusamet sh laenude tagastamine ja intressi tasumine</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11 475 865</w:t>
            </w:r>
          </w:p>
        </w:tc>
        <w:tc>
          <w:tcPr>
            <w:tcW w:w="1332" w:type="dxa"/>
            <w:shd w:val="clear" w:color="auto" w:fill="auto"/>
            <w:vAlign w:val="center"/>
            <w:hideMark/>
          </w:tcPr>
          <w:p w:rsidR="00F276BC" w:rsidRPr="00F276BC" w:rsidRDefault="00F276BC" w:rsidP="00F5788F">
            <w:pPr>
              <w:jc w:val="center"/>
              <w:rPr>
                <w:sz w:val="18"/>
                <w:szCs w:val="18"/>
              </w:rPr>
            </w:pPr>
            <w:r w:rsidRPr="00F276BC">
              <w:rPr>
                <w:sz w:val="18"/>
                <w:szCs w:val="18"/>
              </w:rPr>
              <w:t>523 403</w:t>
            </w: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1109" w:type="dxa"/>
            <w:shd w:val="clear" w:color="auto" w:fill="auto"/>
            <w:vAlign w:val="center"/>
            <w:hideMark/>
          </w:tcPr>
          <w:p w:rsidR="00F276BC" w:rsidRPr="00F276BC" w:rsidRDefault="00F276BC" w:rsidP="00F5788F">
            <w:pPr>
              <w:jc w:val="center"/>
              <w:rPr>
                <w:b/>
                <w:bCs/>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82"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10 952 462</w:t>
            </w:r>
          </w:p>
        </w:tc>
      </w:tr>
      <w:tr w:rsidR="00F5788F" w:rsidRPr="00F276BC" w:rsidTr="00EE064D">
        <w:trPr>
          <w:trHeight w:val="784"/>
        </w:trPr>
        <w:tc>
          <w:tcPr>
            <w:tcW w:w="1387" w:type="dxa"/>
            <w:shd w:val="clear" w:color="auto" w:fill="auto"/>
            <w:vAlign w:val="center"/>
            <w:hideMark/>
          </w:tcPr>
          <w:p w:rsidR="00496CC0" w:rsidRDefault="00F276BC" w:rsidP="00F276BC">
            <w:pPr>
              <w:rPr>
                <w:sz w:val="18"/>
                <w:szCs w:val="18"/>
              </w:rPr>
            </w:pPr>
            <w:r w:rsidRPr="00F276BC">
              <w:rPr>
                <w:sz w:val="18"/>
                <w:szCs w:val="18"/>
              </w:rPr>
              <w:t xml:space="preserve"> Narva Linnavalitsuse  Arhitektuuri- ja Linnaplaneeri</w:t>
            </w:r>
          </w:p>
          <w:p w:rsidR="00F276BC" w:rsidRPr="00F276BC" w:rsidRDefault="00F276BC" w:rsidP="00F276BC">
            <w:pPr>
              <w:rPr>
                <w:sz w:val="18"/>
                <w:szCs w:val="18"/>
              </w:rPr>
            </w:pPr>
            <w:r w:rsidRPr="00F276BC">
              <w:rPr>
                <w:sz w:val="18"/>
                <w:szCs w:val="18"/>
              </w:rPr>
              <w:t>mise Amet</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688 971</w:t>
            </w:r>
          </w:p>
        </w:tc>
        <w:tc>
          <w:tcPr>
            <w:tcW w:w="1332" w:type="dxa"/>
            <w:shd w:val="clear" w:color="auto" w:fill="auto"/>
            <w:vAlign w:val="center"/>
            <w:hideMark/>
          </w:tcPr>
          <w:p w:rsidR="00F276BC" w:rsidRPr="00F276BC" w:rsidRDefault="00F276BC" w:rsidP="00F5788F">
            <w:pPr>
              <w:jc w:val="center"/>
              <w:rPr>
                <w:sz w:val="18"/>
                <w:szCs w:val="18"/>
              </w:rPr>
            </w:pPr>
            <w:r w:rsidRPr="00F276BC">
              <w:rPr>
                <w:sz w:val="18"/>
                <w:szCs w:val="18"/>
              </w:rPr>
              <w:t>603 779</w:t>
            </w: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r w:rsidRPr="00F276BC">
              <w:rPr>
                <w:sz w:val="18"/>
                <w:szCs w:val="18"/>
              </w:rPr>
              <w:t>80 442</w:t>
            </w: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4 750</w:t>
            </w: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tcPr>
          <w:p w:rsidR="00F276BC" w:rsidRPr="00F276BC" w:rsidRDefault="00F276BC" w:rsidP="00F5788F">
            <w:pPr>
              <w:jc w:val="center"/>
              <w:rPr>
                <w:b/>
                <w:bCs/>
                <w:sz w:val="18"/>
                <w:szCs w:val="18"/>
              </w:rPr>
            </w:pPr>
          </w:p>
        </w:tc>
        <w:tc>
          <w:tcPr>
            <w:tcW w:w="1109" w:type="dxa"/>
            <w:shd w:val="clear" w:color="auto" w:fill="auto"/>
            <w:vAlign w:val="center"/>
          </w:tcPr>
          <w:p w:rsidR="00F276BC" w:rsidRPr="00F276BC" w:rsidRDefault="00F276BC" w:rsidP="00F5788F">
            <w:pPr>
              <w:jc w:val="center"/>
              <w:rPr>
                <w:b/>
                <w:bCs/>
                <w:sz w:val="18"/>
                <w:szCs w:val="18"/>
              </w:rPr>
            </w:pP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82"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 </w:t>
            </w:r>
          </w:p>
        </w:tc>
      </w:tr>
      <w:tr w:rsidR="00F5788F" w:rsidRPr="00F276BC" w:rsidTr="00EE064D">
        <w:trPr>
          <w:trHeight w:val="596"/>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 xml:space="preserve"> Narva Linnavalitsuse Linnamajandusamet</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7 821 896</w:t>
            </w:r>
          </w:p>
        </w:tc>
        <w:tc>
          <w:tcPr>
            <w:tcW w:w="1332" w:type="dxa"/>
            <w:shd w:val="clear" w:color="auto" w:fill="auto"/>
            <w:vAlign w:val="center"/>
            <w:hideMark/>
          </w:tcPr>
          <w:p w:rsidR="00F276BC" w:rsidRPr="00F276BC" w:rsidRDefault="00F276BC" w:rsidP="00F5788F">
            <w:pPr>
              <w:jc w:val="center"/>
              <w:rPr>
                <w:sz w:val="18"/>
                <w:szCs w:val="18"/>
              </w:rPr>
            </w:pPr>
            <w:r w:rsidRPr="00F276BC">
              <w:rPr>
                <w:sz w:val="18"/>
                <w:szCs w:val="18"/>
              </w:rPr>
              <w:t>967 725</w:t>
            </w:r>
          </w:p>
        </w:tc>
        <w:tc>
          <w:tcPr>
            <w:tcW w:w="970" w:type="dxa"/>
            <w:shd w:val="clear" w:color="auto" w:fill="auto"/>
            <w:vAlign w:val="center"/>
            <w:hideMark/>
          </w:tcPr>
          <w:p w:rsidR="00F276BC" w:rsidRPr="00F276BC" w:rsidRDefault="00F276BC" w:rsidP="00F5788F">
            <w:pPr>
              <w:jc w:val="center"/>
              <w:rPr>
                <w:sz w:val="18"/>
                <w:szCs w:val="18"/>
              </w:rPr>
            </w:pPr>
            <w:r w:rsidRPr="00F276BC">
              <w:rPr>
                <w:sz w:val="18"/>
                <w:szCs w:val="18"/>
              </w:rPr>
              <w:t>55 690</w:t>
            </w:r>
          </w:p>
        </w:tc>
        <w:tc>
          <w:tcPr>
            <w:tcW w:w="971" w:type="dxa"/>
            <w:shd w:val="clear" w:color="auto" w:fill="auto"/>
            <w:vAlign w:val="center"/>
            <w:hideMark/>
          </w:tcPr>
          <w:p w:rsidR="00F276BC" w:rsidRPr="00F276BC" w:rsidRDefault="00F276BC" w:rsidP="00F5788F">
            <w:pPr>
              <w:jc w:val="center"/>
              <w:rPr>
                <w:sz w:val="18"/>
                <w:szCs w:val="18"/>
              </w:rPr>
            </w:pPr>
            <w:r w:rsidRPr="00F276BC">
              <w:rPr>
                <w:sz w:val="18"/>
                <w:szCs w:val="18"/>
              </w:rPr>
              <w:t>2 388 724</w:t>
            </w: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2 550 576</w:t>
            </w: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1 768 897</w:t>
            </w: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37 000</w:t>
            </w: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53 284</w:t>
            </w: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82"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 </w:t>
            </w:r>
          </w:p>
        </w:tc>
      </w:tr>
      <w:tr w:rsidR="00F5788F" w:rsidRPr="00F276BC" w:rsidTr="00EE064D">
        <w:trPr>
          <w:trHeight w:val="634"/>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Narva Linna Arenduse ja Ökonoomika Amet</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1 247 602</w:t>
            </w:r>
          </w:p>
        </w:tc>
        <w:tc>
          <w:tcPr>
            <w:tcW w:w="1332" w:type="dxa"/>
            <w:shd w:val="clear" w:color="auto" w:fill="auto"/>
            <w:vAlign w:val="center"/>
            <w:hideMark/>
          </w:tcPr>
          <w:p w:rsidR="00F276BC" w:rsidRPr="00F276BC" w:rsidRDefault="00F276BC" w:rsidP="00F5788F">
            <w:pPr>
              <w:jc w:val="center"/>
              <w:rPr>
                <w:sz w:val="18"/>
                <w:szCs w:val="18"/>
              </w:rPr>
            </w:pPr>
            <w:r w:rsidRPr="00F276BC">
              <w:rPr>
                <w:sz w:val="18"/>
                <w:szCs w:val="18"/>
              </w:rPr>
              <w:t>749 234</w:t>
            </w: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r w:rsidRPr="00F276BC">
              <w:rPr>
                <w:sz w:val="18"/>
                <w:szCs w:val="18"/>
              </w:rPr>
              <w:t>418 368</w:t>
            </w: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r w:rsidRPr="00F276BC">
              <w:rPr>
                <w:sz w:val="18"/>
                <w:szCs w:val="18"/>
              </w:rPr>
              <w:t>80 000</w:t>
            </w:r>
          </w:p>
        </w:tc>
        <w:tc>
          <w:tcPr>
            <w:tcW w:w="1109"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82"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09" w:type="dxa"/>
            <w:shd w:val="clear" w:color="auto" w:fill="auto"/>
            <w:vAlign w:val="center"/>
            <w:hideMark/>
          </w:tcPr>
          <w:p w:rsidR="00F276BC" w:rsidRPr="00F276BC" w:rsidRDefault="00F276BC" w:rsidP="00F276BC">
            <w:pPr>
              <w:rPr>
                <w:sz w:val="18"/>
                <w:szCs w:val="18"/>
              </w:rPr>
            </w:pPr>
            <w:r w:rsidRPr="00F276BC">
              <w:rPr>
                <w:sz w:val="18"/>
                <w:szCs w:val="18"/>
              </w:rPr>
              <w:t> </w:t>
            </w:r>
          </w:p>
        </w:tc>
      </w:tr>
      <w:tr w:rsidR="00F5788F" w:rsidRPr="00F276BC" w:rsidTr="00EE064D">
        <w:trPr>
          <w:trHeight w:val="44"/>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 xml:space="preserve">Narva Linnavalitsuse Reservfond </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20 000</w:t>
            </w:r>
          </w:p>
        </w:tc>
        <w:tc>
          <w:tcPr>
            <w:tcW w:w="1332" w:type="dxa"/>
            <w:shd w:val="clear" w:color="auto" w:fill="auto"/>
            <w:vAlign w:val="center"/>
            <w:hideMark/>
          </w:tcPr>
          <w:p w:rsidR="00F276BC" w:rsidRPr="00F276BC" w:rsidRDefault="00F276BC" w:rsidP="00F5788F">
            <w:pPr>
              <w:jc w:val="center"/>
              <w:rPr>
                <w:sz w:val="18"/>
                <w:szCs w:val="18"/>
              </w:rPr>
            </w:pP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82" w:type="dxa"/>
            <w:shd w:val="clear" w:color="auto" w:fill="auto"/>
            <w:vAlign w:val="center"/>
            <w:hideMark/>
          </w:tcPr>
          <w:p w:rsidR="00F276BC" w:rsidRPr="00F276BC" w:rsidRDefault="00F276BC" w:rsidP="00F5788F">
            <w:pPr>
              <w:jc w:val="center"/>
              <w:rPr>
                <w:sz w:val="18"/>
                <w:szCs w:val="18"/>
              </w:rPr>
            </w:pPr>
            <w:r w:rsidRPr="00F276BC">
              <w:rPr>
                <w:sz w:val="18"/>
                <w:szCs w:val="18"/>
              </w:rPr>
              <w:t>20 000</w:t>
            </w:r>
          </w:p>
        </w:tc>
        <w:tc>
          <w:tcPr>
            <w:tcW w:w="1109" w:type="dxa"/>
            <w:shd w:val="clear" w:color="auto" w:fill="auto"/>
            <w:vAlign w:val="center"/>
            <w:hideMark/>
          </w:tcPr>
          <w:p w:rsidR="00F276BC" w:rsidRPr="00F276BC" w:rsidRDefault="00F276BC" w:rsidP="00F5788F">
            <w:pPr>
              <w:jc w:val="center"/>
              <w:rPr>
                <w:sz w:val="18"/>
                <w:szCs w:val="18"/>
              </w:rPr>
            </w:pPr>
          </w:p>
        </w:tc>
      </w:tr>
      <w:tr w:rsidR="00F5788F" w:rsidRPr="00F276BC" w:rsidTr="00EE064D">
        <w:trPr>
          <w:trHeight w:val="44"/>
        </w:trPr>
        <w:tc>
          <w:tcPr>
            <w:tcW w:w="1387" w:type="dxa"/>
            <w:shd w:val="clear" w:color="auto" w:fill="auto"/>
            <w:vAlign w:val="center"/>
            <w:hideMark/>
          </w:tcPr>
          <w:p w:rsidR="00F276BC" w:rsidRPr="00F276BC" w:rsidRDefault="00F276BC" w:rsidP="00F276BC">
            <w:pPr>
              <w:rPr>
                <w:sz w:val="18"/>
                <w:szCs w:val="18"/>
              </w:rPr>
            </w:pPr>
            <w:r w:rsidRPr="00F276BC">
              <w:rPr>
                <w:sz w:val="18"/>
                <w:szCs w:val="18"/>
              </w:rPr>
              <w:t>Eelarve reserv</w:t>
            </w:r>
          </w:p>
        </w:tc>
        <w:tc>
          <w:tcPr>
            <w:tcW w:w="1109" w:type="dxa"/>
            <w:shd w:val="clear" w:color="auto" w:fill="auto"/>
            <w:vAlign w:val="center"/>
            <w:hideMark/>
          </w:tcPr>
          <w:p w:rsidR="00F276BC" w:rsidRPr="008D0328" w:rsidRDefault="00F276BC" w:rsidP="00F5788F">
            <w:pPr>
              <w:jc w:val="center"/>
              <w:rPr>
                <w:sz w:val="18"/>
                <w:szCs w:val="18"/>
              </w:rPr>
            </w:pPr>
            <w:r w:rsidRPr="008D0328">
              <w:rPr>
                <w:sz w:val="18"/>
                <w:szCs w:val="18"/>
              </w:rPr>
              <w:t>988 268</w:t>
            </w:r>
          </w:p>
        </w:tc>
        <w:tc>
          <w:tcPr>
            <w:tcW w:w="1332" w:type="dxa"/>
            <w:shd w:val="clear" w:color="auto" w:fill="auto"/>
            <w:vAlign w:val="center"/>
            <w:hideMark/>
          </w:tcPr>
          <w:p w:rsidR="00F276BC" w:rsidRPr="00F276BC" w:rsidRDefault="00F276BC" w:rsidP="00F5788F">
            <w:pPr>
              <w:jc w:val="center"/>
              <w:rPr>
                <w:sz w:val="18"/>
                <w:szCs w:val="18"/>
              </w:rPr>
            </w:pPr>
          </w:p>
        </w:tc>
        <w:tc>
          <w:tcPr>
            <w:tcW w:w="970"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086"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1109" w:type="dxa"/>
            <w:shd w:val="clear" w:color="auto" w:fill="auto"/>
            <w:vAlign w:val="center"/>
            <w:hideMark/>
          </w:tcPr>
          <w:p w:rsidR="00F276BC" w:rsidRPr="00F276BC" w:rsidRDefault="00F276BC" w:rsidP="00F5788F">
            <w:pPr>
              <w:jc w:val="center"/>
              <w:rPr>
                <w:sz w:val="18"/>
                <w:szCs w:val="18"/>
              </w:rPr>
            </w:pPr>
          </w:p>
        </w:tc>
        <w:tc>
          <w:tcPr>
            <w:tcW w:w="971" w:type="dxa"/>
            <w:shd w:val="clear" w:color="auto" w:fill="auto"/>
            <w:vAlign w:val="center"/>
            <w:hideMark/>
          </w:tcPr>
          <w:p w:rsidR="00F276BC" w:rsidRPr="00F276BC" w:rsidRDefault="00F276BC" w:rsidP="00F276BC">
            <w:pPr>
              <w:rPr>
                <w:sz w:val="18"/>
                <w:szCs w:val="18"/>
              </w:rPr>
            </w:pPr>
            <w:r w:rsidRPr="00F276BC">
              <w:rPr>
                <w:sz w:val="18"/>
                <w:szCs w:val="18"/>
              </w:rPr>
              <w:t> </w:t>
            </w:r>
          </w:p>
        </w:tc>
        <w:tc>
          <w:tcPr>
            <w:tcW w:w="1182" w:type="dxa"/>
            <w:shd w:val="clear" w:color="auto" w:fill="auto"/>
            <w:vAlign w:val="center"/>
            <w:hideMark/>
          </w:tcPr>
          <w:p w:rsidR="00F276BC" w:rsidRPr="00F276BC" w:rsidRDefault="00F5788F" w:rsidP="00F5788F">
            <w:pPr>
              <w:jc w:val="center"/>
              <w:rPr>
                <w:sz w:val="18"/>
                <w:szCs w:val="18"/>
              </w:rPr>
            </w:pPr>
            <w:r>
              <w:rPr>
                <w:sz w:val="18"/>
                <w:szCs w:val="18"/>
              </w:rPr>
              <w:t>988 268</w:t>
            </w:r>
          </w:p>
        </w:tc>
        <w:tc>
          <w:tcPr>
            <w:tcW w:w="1109" w:type="dxa"/>
            <w:shd w:val="clear" w:color="auto" w:fill="auto"/>
            <w:vAlign w:val="center"/>
            <w:hideMark/>
          </w:tcPr>
          <w:p w:rsidR="00F276BC" w:rsidRPr="00F276BC" w:rsidRDefault="00F276BC" w:rsidP="00F5788F">
            <w:pPr>
              <w:jc w:val="center"/>
              <w:rPr>
                <w:sz w:val="18"/>
                <w:szCs w:val="18"/>
              </w:rPr>
            </w:pPr>
          </w:p>
        </w:tc>
      </w:tr>
      <w:tr w:rsidR="00F5788F" w:rsidRPr="00F276BC" w:rsidTr="00EE064D">
        <w:trPr>
          <w:trHeight w:val="132"/>
        </w:trPr>
        <w:tc>
          <w:tcPr>
            <w:tcW w:w="1387" w:type="dxa"/>
            <w:shd w:val="clear" w:color="auto" w:fill="auto"/>
            <w:vAlign w:val="center"/>
            <w:hideMark/>
          </w:tcPr>
          <w:p w:rsidR="00F276BC" w:rsidRPr="00F276BC" w:rsidRDefault="00F276BC" w:rsidP="00F276BC">
            <w:pPr>
              <w:rPr>
                <w:b/>
                <w:sz w:val="18"/>
                <w:szCs w:val="18"/>
              </w:rPr>
            </w:pPr>
            <w:r w:rsidRPr="00F276BC">
              <w:rPr>
                <w:b/>
                <w:sz w:val="18"/>
                <w:szCs w:val="18"/>
              </w:rPr>
              <w:t>Kokku</w:t>
            </w:r>
          </w:p>
        </w:tc>
        <w:tc>
          <w:tcPr>
            <w:tcW w:w="1109" w:type="dxa"/>
            <w:shd w:val="clear" w:color="auto" w:fill="auto"/>
            <w:vAlign w:val="center"/>
            <w:hideMark/>
          </w:tcPr>
          <w:p w:rsidR="00F276BC" w:rsidRPr="00F276BC" w:rsidRDefault="00F276BC" w:rsidP="00F5788F">
            <w:pPr>
              <w:jc w:val="center"/>
              <w:rPr>
                <w:b/>
                <w:sz w:val="18"/>
                <w:szCs w:val="18"/>
              </w:rPr>
            </w:pPr>
            <w:r w:rsidRPr="00F276BC">
              <w:rPr>
                <w:b/>
                <w:sz w:val="18"/>
                <w:szCs w:val="18"/>
              </w:rPr>
              <w:t>55 313 202</w:t>
            </w:r>
          </w:p>
        </w:tc>
        <w:tc>
          <w:tcPr>
            <w:tcW w:w="1332" w:type="dxa"/>
            <w:shd w:val="clear" w:color="auto" w:fill="auto"/>
            <w:vAlign w:val="center"/>
            <w:hideMark/>
          </w:tcPr>
          <w:p w:rsidR="00F276BC" w:rsidRPr="00F276BC" w:rsidRDefault="00F276BC" w:rsidP="00F5788F">
            <w:pPr>
              <w:jc w:val="center"/>
              <w:rPr>
                <w:b/>
                <w:sz w:val="18"/>
                <w:szCs w:val="18"/>
              </w:rPr>
            </w:pPr>
            <w:r w:rsidRPr="00F276BC">
              <w:rPr>
                <w:b/>
                <w:sz w:val="18"/>
                <w:szCs w:val="18"/>
              </w:rPr>
              <w:t>4 671 092</w:t>
            </w:r>
          </w:p>
        </w:tc>
        <w:tc>
          <w:tcPr>
            <w:tcW w:w="970" w:type="dxa"/>
            <w:shd w:val="clear" w:color="auto" w:fill="auto"/>
            <w:vAlign w:val="center"/>
            <w:hideMark/>
          </w:tcPr>
          <w:p w:rsidR="00F276BC" w:rsidRPr="00F276BC" w:rsidRDefault="00F276BC" w:rsidP="00F5788F">
            <w:pPr>
              <w:jc w:val="center"/>
              <w:rPr>
                <w:b/>
                <w:sz w:val="18"/>
                <w:szCs w:val="18"/>
              </w:rPr>
            </w:pPr>
            <w:r w:rsidRPr="00F276BC">
              <w:rPr>
                <w:b/>
                <w:sz w:val="18"/>
                <w:szCs w:val="18"/>
              </w:rPr>
              <w:t>55 690</w:t>
            </w:r>
          </w:p>
        </w:tc>
        <w:tc>
          <w:tcPr>
            <w:tcW w:w="971" w:type="dxa"/>
            <w:shd w:val="clear" w:color="auto" w:fill="auto"/>
            <w:vAlign w:val="center"/>
            <w:hideMark/>
          </w:tcPr>
          <w:p w:rsidR="00F276BC" w:rsidRPr="00F276BC" w:rsidRDefault="00F276BC" w:rsidP="00F5788F">
            <w:pPr>
              <w:jc w:val="center"/>
              <w:rPr>
                <w:b/>
                <w:sz w:val="18"/>
                <w:szCs w:val="18"/>
              </w:rPr>
            </w:pPr>
            <w:r w:rsidRPr="00F276BC">
              <w:rPr>
                <w:b/>
                <w:sz w:val="18"/>
                <w:szCs w:val="18"/>
              </w:rPr>
              <w:t>2 887 534</w:t>
            </w:r>
          </w:p>
        </w:tc>
        <w:tc>
          <w:tcPr>
            <w:tcW w:w="1109" w:type="dxa"/>
            <w:shd w:val="clear" w:color="auto" w:fill="auto"/>
            <w:vAlign w:val="center"/>
            <w:hideMark/>
          </w:tcPr>
          <w:p w:rsidR="00F276BC" w:rsidRPr="00F276BC" w:rsidRDefault="00F276BC" w:rsidP="00F5788F">
            <w:pPr>
              <w:jc w:val="center"/>
              <w:rPr>
                <w:b/>
                <w:sz w:val="18"/>
                <w:szCs w:val="18"/>
              </w:rPr>
            </w:pPr>
            <w:r w:rsidRPr="00F276BC">
              <w:rPr>
                <w:b/>
                <w:sz w:val="18"/>
                <w:szCs w:val="18"/>
              </w:rPr>
              <w:t>2 550 576</w:t>
            </w:r>
          </w:p>
        </w:tc>
        <w:tc>
          <w:tcPr>
            <w:tcW w:w="1109" w:type="dxa"/>
            <w:shd w:val="clear" w:color="auto" w:fill="auto"/>
            <w:vAlign w:val="center"/>
            <w:hideMark/>
          </w:tcPr>
          <w:p w:rsidR="00F276BC" w:rsidRPr="00F276BC" w:rsidRDefault="00F276BC" w:rsidP="00F5788F">
            <w:pPr>
              <w:jc w:val="center"/>
              <w:rPr>
                <w:b/>
                <w:sz w:val="18"/>
                <w:szCs w:val="18"/>
              </w:rPr>
            </w:pPr>
            <w:r w:rsidRPr="00F276BC">
              <w:rPr>
                <w:b/>
                <w:sz w:val="18"/>
                <w:szCs w:val="18"/>
              </w:rPr>
              <w:t>1 773 647</w:t>
            </w:r>
          </w:p>
        </w:tc>
        <w:tc>
          <w:tcPr>
            <w:tcW w:w="1086" w:type="dxa"/>
            <w:shd w:val="clear" w:color="auto" w:fill="auto"/>
            <w:vAlign w:val="center"/>
            <w:hideMark/>
          </w:tcPr>
          <w:p w:rsidR="00F276BC" w:rsidRPr="00F276BC" w:rsidRDefault="00F276BC" w:rsidP="00F5788F">
            <w:pPr>
              <w:jc w:val="center"/>
              <w:rPr>
                <w:b/>
                <w:sz w:val="18"/>
                <w:szCs w:val="18"/>
              </w:rPr>
            </w:pPr>
            <w:r w:rsidRPr="00F276BC">
              <w:rPr>
                <w:b/>
                <w:sz w:val="18"/>
                <w:szCs w:val="18"/>
              </w:rPr>
              <w:t>199 528</w:t>
            </w:r>
          </w:p>
        </w:tc>
        <w:tc>
          <w:tcPr>
            <w:tcW w:w="1109" w:type="dxa"/>
            <w:shd w:val="clear" w:color="auto" w:fill="auto"/>
            <w:vAlign w:val="center"/>
            <w:hideMark/>
          </w:tcPr>
          <w:p w:rsidR="00F276BC" w:rsidRPr="00F276BC" w:rsidRDefault="00F276BC" w:rsidP="00F5788F">
            <w:pPr>
              <w:jc w:val="center"/>
              <w:rPr>
                <w:b/>
                <w:sz w:val="18"/>
                <w:szCs w:val="18"/>
              </w:rPr>
            </w:pPr>
            <w:r w:rsidRPr="00F276BC">
              <w:rPr>
                <w:b/>
                <w:sz w:val="18"/>
                <w:szCs w:val="18"/>
              </w:rPr>
              <w:t>6 111 615</w:t>
            </w:r>
          </w:p>
        </w:tc>
        <w:tc>
          <w:tcPr>
            <w:tcW w:w="1109" w:type="dxa"/>
            <w:shd w:val="clear" w:color="auto" w:fill="auto"/>
            <w:vAlign w:val="center"/>
            <w:hideMark/>
          </w:tcPr>
          <w:p w:rsidR="00F276BC" w:rsidRPr="00F276BC" w:rsidRDefault="00F276BC" w:rsidP="00F5788F">
            <w:pPr>
              <w:jc w:val="center"/>
              <w:rPr>
                <w:b/>
                <w:sz w:val="18"/>
                <w:szCs w:val="18"/>
              </w:rPr>
            </w:pPr>
            <w:r w:rsidRPr="00F276BC">
              <w:rPr>
                <w:b/>
                <w:sz w:val="18"/>
                <w:szCs w:val="18"/>
              </w:rPr>
              <w:t>18 624 845</w:t>
            </w:r>
          </w:p>
        </w:tc>
        <w:tc>
          <w:tcPr>
            <w:tcW w:w="971" w:type="dxa"/>
            <w:shd w:val="clear" w:color="auto" w:fill="auto"/>
            <w:vAlign w:val="center"/>
            <w:hideMark/>
          </w:tcPr>
          <w:p w:rsidR="00F276BC" w:rsidRPr="00F276BC" w:rsidRDefault="00F276BC" w:rsidP="00F5788F">
            <w:pPr>
              <w:jc w:val="center"/>
              <w:rPr>
                <w:b/>
                <w:sz w:val="18"/>
                <w:szCs w:val="18"/>
              </w:rPr>
            </w:pPr>
            <w:r w:rsidRPr="00F276BC">
              <w:rPr>
                <w:b/>
                <w:sz w:val="18"/>
                <w:szCs w:val="18"/>
              </w:rPr>
              <w:t>6 477 945</w:t>
            </w:r>
          </w:p>
        </w:tc>
        <w:tc>
          <w:tcPr>
            <w:tcW w:w="1182" w:type="dxa"/>
            <w:shd w:val="clear" w:color="auto" w:fill="auto"/>
            <w:vAlign w:val="center"/>
            <w:hideMark/>
          </w:tcPr>
          <w:p w:rsidR="00F276BC" w:rsidRPr="00F276BC" w:rsidRDefault="00F276BC" w:rsidP="00F5788F">
            <w:pPr>
              <w:jc w:val="center"/>
              <w:rPr>
                <w:b/>
                <w:sz w:val="18"/>
                <w:szCs w:val="18"/>
              </w:rPr>
            </w:pPr>
            <w:r w:rsidRPr="00F276BC">
              <w:rPr>
                <w:b/>
                <w:sz w:val="18"/>
                <w:szCs w:val="18"/>
              </w:rPr>
              <w:t>1 008 268</w:t>
            </w:r>
          </w:p>
        </w:tc>
        <w:tc>
          <w:tcPr>
            <w:tcW w:w="1109" w:type="dxa"/>
            <w:shd w:val="clear" w:color="auto" w:fill="auto"/>
            <w:vAlign w:val="center"/>
            <w:hideMark/>
          </w:tcPr>
          <w:p w:rsidR="00F276BC" w:rsidRPr="00F276BC" w:rsidRDefault="00F276BC" w:rsidP="00F5788F">
            <w:pPr>
              <w:jc w:val="center"/>
              <w:rPr>
                <w:b/>
                <w:sz w:val="18"/>
                <w:szCs w:val="18"/>
              </w:rPr>
            </w:pPr>
            <w:r w:rsidRPr="00F276BC">
              <w:rPr>
                <w:b/>
                <w:sz w:val="18"/>
                <w:szCs w:val="18"/>
              </w:rPr>
              <w:t>10 952 462</w:t>
            </w:r>
          </w:p>
        </w:tc>
      </w:tr>
      <w:tr w:rsidR="00F5788F" w:rsidRPr="00F276BC" w:rsidTr="00EE064D">
        <w:trPr>
          <w:trHeight w:val="44"/>
        </w:trPr>
        <w:tc>
          <w:tcPr>
            <w:tcW w:w="1387" w:type="dxa"/>
            <w:shd w:val="clear" w:color="auto" w:fill="auto"/>
            <w:noWrap/>
            <w:vAlign w:val="center"/>
            <w:hideMark/>
          </w:tcPr>
          <w:p w:rsidR="00F276BC" w:rsidRPr="00F276BC" w:rsidRDefault="00F276BC" w:rsidP="00F276BC">
            <w:pPr>
              <w:rPr>
                <w:sz w:val="18"/>
                <w:szCs w:val="18"/>
              </w:rPr>
            </w:pPr>
            <w:r w:rsidRPr="00F276BC">
              <w:rPr>
                <w:sz w:val="18"/>
                <w:szCs w:val="18"/>
              </w:rPr>
              <w:t xml:space="preserve"> </w:t>
            </w:r>
          </w:p>
        </w:tc>
        <w:tc>
          <w:tcPr>
            <w:tcW w:w="1109" w:type="dxa"/>
            <w:shd w:val="clear" w:color="auto" w:fill="auto"/>
            <w:noWrap/>
            <w:vAlign w:val="center"/>
            <w:hideMark/>
          </w:tcPr>
          <w:p w:rsidR="00F276BC" w:rsidRPr="00A63D13" w:rsidRDefault="00F276BC" w:rsidP="00234760">
            <w:pPr>
              <w:jc w:val="center"/>
              <w:rPr>
                <w:sz w:val="18"/>
                <w:szCs w:val="18"/>
              </w:rPr>
            </w:pPr>
            <w:r w:rsidRPr="00A63D13">
              <w:rPr>
                <w:sz w:val="18"/>
                <w:szCs w:val="18"/>
              </w:rPr>
              <w:t>100,0%</w:t>
            </w:r>
          </w:p>
        </w:tc>
        <w:tc>
          <w:tcPr>
            <w:tcW w:w="1332" w:type="dxa"/>
            <w:shd w:val="clear" w:color="auto" w:fill="auto"/>
            <w:noWrap/>
            <w:vAlign w:val="center"/>
            <w:hideMark/>
          </w:tcPr>
          <w:p w:rsidR="00F276BC" w:rsidRPr="00F276BC" w:rsidRDefault="00F276BC" w:rsidP="00234760">
            <w:pPr>
              <w:jc w:val="center"/>
              <w:rPr>
                <w:sz w:val="18"/>
                <w:szCs w:val="18"/>
              </w:rPr>
            </w:pPr>
            <w:r w:rsidRPr="00F276BC">
              <w:rPr>
                <w:sz w:val="18"/>
                <w:szCs w:val="18"/>
              </w:rPr>
              <w:t>8,4%</w:t>
            </w:r>
          </w:p>
        </w:tc>
        <w:tc>
          <w:tcPr>
            <w:tcW w:w="970" w:type="dxa"/>
            <w:shd w:val="clear" w:color="auto" w:fill="auto"/>
            <w:noWrap/>
            <w:vAlign w:val="center"/>
            <w:hideMark/>
          </w:tcPr>
          <w:p w:rsidR="00F276BC" w:rsidRPr="00F276BC" w:rsidRDefault="00F276BC" w:rsidP="00234760">
            <w:pPr>
              <w:jc w:val="center"/>
              <w:rPr>
                <w:sz w:val="18"/>
                <w:szCs w:val="18"/>
              </w:rPr>
            </w:pPr>
            <w:r w:rsidRPr="00F276BC">
              <w:rPr>
                <w:sz w:val="18"/>
                <w:szCs w:val="18"/>
              </w:rPr>
              <w:t>0,1%</w:t>
            </w:r>
          </w:p>
        </w:tc>
        <w:tc>
          <w:tcPr>
            <w:tcW w:w="971" w:type="dxa"/>
            <w:shd w:val="clear" w:color="auto" w:fill="auto"/>
            <w:noWrap/>
            <w:vAlign w:val="center"/>
            <w:hideMark/>
          </w:tcPr>
          <w:p w:rsidR="00F276BC" w:rsidRPr="00F276BC" w:rsidRDefault="00F276BC" w:rsidP="00234760">
            <w:pPr>
              <w:jc w:val="center"/>
              <w:rPr>
                <w:sz w:val="18"/>
                <w:szCs w:val="18"/>
              </w:rPr>
            </w:pPr>
            <w:r w:rsidRPr="00F276BC">
              <w:rPr>
                <w:sz w:val="18"/>
                <w:szCs w:val="18"/>
              </w:rPr>
              <w:t>5,2%</w:t>
            </w:r>
          </w:p>
        </w:tc>
        <w:tc>
          <w:tcPr>
            <w:tcW w:w="1109" w:type="dxa"/>
            <w:shd w:val="clear" w:color="auto" w:fill="auto"/>
            <w:noWrap/>
            <w:vAlign w:val="center"/>
            <w:hideMark/>
          </w:tcPr>
          <w:p w:rsidR="00F276BC" w:rsidRPr="00F276BC" w:rsidRDefault="00F276BC" w:rsidP="00234760">
            <w:pPr>
              <w:jc w:val="center"/>
              <w:rPr>
                <w:sz w:val="18"/>
                <w:szCs w:val="18"/>
              </w:rPr>
            </w:pPr>
            <w:r w:rsidRPr="00F276BC">
              <w:rPr>
                <w:sz w:val="18"/>
                <w:szCs w:val="18"/>
              </w:rPr>
              <w:t>4,6%</w:t>
            </w:r>
          </w:p>
        </w:tc>
        <w:tc>
          <w:tcPr>
            <w:tcW w:w="1109" w:type="dxa"/>
            <w:shd w:val="clear" w:color="auto" w:fill="auto"/>
            <w:noWrap/>
            <w:vAlign w:val="center"/>
            <w:hideMark/>
          </w:tcPr>
          <w:p w:rsidR="00F276BC" w:rsidRPr="00F276BC" w:rsidRDefault="00F276BC" w:rsidP="00234760">
            <w:pPr>
              <w:jc w:val="center"/>
              <w:rPr>
                <w:sz w:val="18"/>
                <w:szCs w:val="18"/>
              </w:rPr>
            </w:pPr>
            <w:r w:rsidRPr="00F276BC">
              <w:rPr>
                <w:sz w:val="18"/>
                <w:szCs w:val="18"/>
              </w:rPr>
              <w:t>3,2%</w:t>
            </w:r>
          </w:p>
        </w:tc>
        <w:tc>
          <w:tcPr>
            <w:tcW w:w="1086" w:type="dxa"/>
            <w:shd w:val="clear" w:color="auto" w:fill="auto"/>
            <w:noWrap/>
            <w:vAlign w:val="center"/>
            <w:hideMark/>
          </w:tcPr>
          <w:p w:rsidR="00F276BC" w:rsidRPr="00F276BC" w:rsidRDefault="00F276BC" w:rsidP="00234760">
            <w:pPr>
              <w:jc w:val="center"/>
              <w:rPr>
                <w:sz w:val="18"/>
                <w:szCs w:val="18"/>
              </w:rPr>
            </w:pPr>
            <w:r w:rsidRPr="00F276BC">
              <w:rPr>
                <w:sz w:val="18"/>
                <w:szCs w:val="18"/>
              </w:rPr>
              <w:t>0,4%</w:t>
            </w:r>
          </w:p>
        </w:tc>
        <w:tc>
          <w:tcPr>
            <w:tcW w:w="1109" w:type="dxa"/>
            <w:shd w:val="clear" w:color="auto" w:fill="auto"/>
            <w:noWrap/>
            <w:vAlign w:val="center"/>
            <w:hideMark/>
          </w:tcPr>
          <w:p w:rsidR="00F276BC" w:rsidRPr="00F276BC" w:rsidRDefault="009048F3" w:rsidP="00234760">
            <w:pPr>
              <w:jc w:val="center"/>
              <w:rPr>
                <w:sz w:val="18"/>
                <w:szCs w:val="18"/>
              </w:rPr>
            </w:pPr>
            <w:r>
              <w:rPr>
                <w:sz w:val="18"/>
                <w:szCs w:val="18"/>
              </w:rPr>
              <w:t>11,1</w:t>
            </w:r>
            <w:r w:rsidR="00F276BC" w:rsidRPr="00F276BC">
              <w:rPr>
                <w:sz w:val="18"/>
                <w:szCs w:val="18"/>
              </w:rPr>
              <w:t>%</w:t>
            </w:r>
          </w:p>
        </w:tc>
        <w:tc>
          <w:tcPr>
            <w:tcW w:w="1109" w:type="dxa"/>
            <w:shd w:val="clear" w:color="auto" w:fill="auto"/>
            <w:noWrap/>
            <w:vAlign w:val="center"/>
            <w:hideMark/>
          </w:tcPr>
          <w:p w:rsidR="00F276BC" w:rsidRPr="00F276BC" w:rsidRDefault="00F276BC" w:rsidP="00234760">
            <w:pPr>
              <w:jc w:val="center"/>
              <w:rPr>
                <w:sz w:val="18"/>
                <w:szCs w:val="18"/>
              </w:rPr>
            </w:pPr>
            <w:r w:rsidRPr="00F276BC">
              <w:rPr>
                <w:sz w:val="18"/>
                <w:szCs w:val="18"/>
              </w:rPr>
              <w:t>33,7%</w:t>
            </w:r>
          </w:p>
        </w:tc>
        <w:tc>
          <w:tcPr>
            <w:tcW w:w="971" w:type="dxa"/>
            <w:shd w:val="clear" w:color="auto" w:fill="auto"/>
            <w:noWrap/>
            <w:vAlign w:val="center"/>
            <w:hideMark/>
          </w:tcPr>
          <w:p w:rsidR="00F276BC" w:rsidRPr="00F276BC" w:rsidRDefault="00F276BC" w:rsidP="00234760">
            <w:pPr>
              <w:jc w:val="center"/>
              <w:rPr>
                <w:sz w:val="18"/>
                <w:szCs w:val="18"/>
              </w:rPr>
            </w:pPr>
            <w:r w:rsidRPr="00F276BC">
              <w:rPr>
                <w:sz w:val="18"/>
                <w:szCs w:val="18"/>
              </w:rPr>
              <w:t>11,7%</w:t>
            </w:r>
          </w:p>
        </w:tc>
        <w:tc>
          <w:tcPr>
            <w:tcW w:w="1182" w:type="dxa"/>
            <w:shd w:val="clear" w:color="auto" w:fill="auto"/>
            <w:noWrap/>
            <w:vAlign w:val="center"/>
            <w:hideMark/>
          </w:tcPr>
          <w:p w:rsidR="00F276BC" w:rsidRPr="00F276BC" w:rsidRDefault="00F276BC" w:rsidP="00234760">
            <w:pPr>
              <w:jc w:val="center"/>
              <w:rPr>
                <w:sz w:val="18"/>
                <w:szCs w:val="18"/>
              </w:rPr>
            </w:pPr>
            <w:r w:rsidRPr="00F276BC">
              <w:rPr>
                <w:sz w:val="18"/>
                <w:szCs w:val="18"/>
              </w:rPr>
              <w:t>1,8%</w:t>
            </w:r>
          </w:p>
        </w:tc>
        <w:tc>
          <w:tcPr>
            <w:tcW w:w="1109" w:type="dxa"/>
            <w:shd w:val="clear" w:color="auto" w:fill="auto"/>
            <w:noWrap/>
            <w:vAlign w:val="center"/>
            <w:hideMark/>
          </w:tcPr>
          <w:p w:rsidR="00F276BC" w:rsidRPr="00F276BC" w:rsidRDefault="00F276BC" w:rsidP="00234760">
            <w:pPr>
              <w:jc w:val="center"/>
              <w:rPr>
                <w:sz w:val="18"/>
                <w:szCs w:val="18"/>
              </w:rPr>
            </w:pPr>
            <w:r w:rsidRPr="00F276BC">
              <w:rPr>
                <w:sz w:val="18"/>
                <w:szCs w:val="18"/>
              </w:rPr>
              <w:t>19,8%</w:t>
            </w:r>
          </w:p>
        </w:tc>
      </w:tr>
    </w:tbl>
    <w:p w:rsidR="004B519D" w:rsidRPr="00AD2BE2" w:rsidRDefault="004B519D">
      <w:pPr>
        <w:spacing w:after="160" w:line="259" w:lineRule="auto"/>
        <w:rPr>
          <w:i/>
          <w:color w:val="2F5496" w:themeColor="accent5" w:themeShade="BF"/>
          <w:lang w:val="et-EE"/>
        </w:rPr>
      </w:pPr>
      <w:r w:rsidRPr="00AD2BE2">
        <w:rPr>
          <w:i/>
          <w:color w:val="2F5496" w:themeColor="accent5" w:themeShade="BF"/>
          <w:lang w:val="et-EE"/>
        </w:rPr>
        <w:br w:type="page"/>
      </w:r>
    </w:p>
    <w:p w:rsidR="000D74B6" w:rsidRPr="001C3216" w:rsidRDefault="000D74B6">
      <w:pPr>
        <w:spacing w:after="160" w:line="259" w:lineRule="auto"/>
        <w:rPr>
          <w:i/>
          <w:lang w:val="et-EE"/>
        </w:rPr>
      </w:pPr>
    </w:p>
    <w:p w:rsidR="00315E3C" w:rsidRPr="001C3216" w:rsidRDefault="00E428FC" w:rsidP="00315E3C">
      <w:pPr>
        <w:jc w:val="center"/>
        <w:rPr>
          <w:i/>
          <w:sz w:val="20"/>
          <w:szCs w:val="20"/>
          <w:lang w:val="et-EE"/>
        </w:rPr>
      </w:pPr>
      <w:r w:rsidRPr="001C3216">
        <w:rPr>
          <w:i/>
          <w:sz w:val="20"/>
          <w:szCs w:val="20"/>
          <w:lang w:val="et-EE"/>
        </w:rPr>
        <w:t>Tabel 1</w:t>
      </w:r>
      <w:r w:rsidR="003003E9">
        <w:rPr>
          <w:i/>
          <w:sz w:val="20"/>
          <w:szCs w:val="20"/>
          <w:lang w:val="et-EE"/>
        </w:rPr>
        <w:t>4</w:t>
      </w:r>
      <w:r w:rsidR="00315E3C" w:rsidRPr="001C3216">
        <w:rPr>
          <w:i/>
          <w:sz w:val="20"/>
          <w:szCs w:val="20"/>
          <w:lang w:val="et-EE"/>
        </w:rPr>
        <w:t xml:space="preserve">. </w:t>
      </w:r>
      <w:r w:rsidR="00AD2BE2" w:rsidRPr="001C3216">
        <w:rPr>
          <w:i/>
          <w:sz w:val="20"/>
          <w:szCs w:val="20"/>
          <w:lang w:val="et-EE"/>
        </w:rPr>
        <w:t>2022</w:t>
      </w:r>
      <w:r w:rsidR="00315E3C" w:rsidRPr="001C3216">
        <w:rPr>
          <w:i/>
          <w:sz w:val="20"/>
          <w:szCs w:val="20"/>
          <w:lang w:val="et-EE"/>
        </w:rPr>
        <w:t>.aasta eelarve väljaminekud ameti</w:t>
      </w:r>
      <w:r w:rsidR="00A1724F" w:rsidRPr="001C3216">
        <w:rPr>
          <w:i/>
          <w:sz w:val="20"/>
          <w:szCs w:val="20"/>
          <w:lang w:val="et-EE"/>
        </w:rPr>
        <w:t xml:space="preserve">asutuste ja kululiikide lõikes, </w:t>
      </w:r>
      <w:r w:rsidR="00315E3C" w:rsidRPr="001C3216">
        <w:rPr>
          <w:i/>
          <w:sz w:val="20"/>
          <w:szCs w:val="20"/>
          <w:lang w:val="et-EE"/>
        </w:rPr>
        <w:t>eurodes</w:t>
      </w:r>
    </w:p>
    <w:tbl>
      <w:tblPr>
        <w:tblW w:w="147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45"/>
        <w:gridCol w:w="988"/>
        <w:gridCol w:w="1413"/>
        <w:gridCol w:w="1270"/>
        <w:gridCol w:w="1271"/>
        <w:gridCol w:w="1271"/>
        <w:gridCol w:w="1308"/>
        <w:gridCol w:w="1271"/>
        <w:gridCol w:w="1271"/>
        <w:gridCol w:w="1271"/>
        <w:gridCol w:w="988"/>
      </w:tblGrid>
      <w:tr w:rsidR="001C3216" w:rsidRPr="00FE1142" w:rsidTr="001C3216">
        <w:trPr>
          <w:trHeight w:val="50"/>
          <w:tblHeader/>
        </w:trPr>
        <w:tc>
          <w:tcPr>
            <w:tcW w:w="565" w:type="dxa"/>
            <w:shd w:val="clear" w:color="auto" w:fill="auto"/>
            <w:vAlign w:val="center"/>
            <w:hideMark/>
          </w:tcPr>
          <w:p w:rsidR="00755B4D" w:rsidRPr="001C3216" w:rsidRDefault="00755B4D" w:rsidP="00755B4D">
            <w:pPr>
              <w:rPr>
                <w:sz w:val="16"/>
                <w:szCs w:val="16"/>
              </w:rPr>
            </w:pPr>
            <w:r w:rsidRPr="001C3216">
              <w:rPr>
                <w:sz w:val="16"/>
                <w:szCs w:val="16"/>
              </w:rPr>
              <w:t> </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Nimetus</w:t>
            </w:r>
          </w:p>
        </w:tc>
        <w:tc>
          <w:tcPr>
            <w:tcW w:w="988" w:type="dxa"/>
            <w:shd w:val="clear" w:color="auto" w:fill="auto"/>
            <w:vAlign w:val="center"/>
            <w:hideMark/>
          </w:tcPr>
          <w:p w:rsidR="00755B4D" w:rsidRPr="00FE1142" w:rsidRDefault="00755B4D" w:rsidP="00755B4D">
            <w:pPr>
              <w:jc w:val="center"/>
              <w:rPr>
                <w:b/>
                <w:bCs/>
                <w:sz w:val="16"/>
                <w:szCs w:val="16"/>
              </w:rPr>
            </w:pPr>
            <w:r w:rsidRPr="00FE1142">
              <w:rPr>
                <w:b/>
                <w:bCs/>
                <w:sz w:val="16"/>
                <w:szCs w:val="16"/>
              </w:rPr>
              <w:t>Kokku</w:t>
            </w:r>
          </w:p>
        </w:tc>
        <w:tc>
          <w:tcPr>
            <w:tcW w:w="1413" w:type="dxa"/>
            <w:shd w:val="clear" w:color="auto" w:fill="auto"/>
            <w:vAlign w:val="center"/>
            <w:hideMark/>
          </w:tcPr>
          <w:p w:rsidR="00755B4D" w:rsidRPr="00FE1142" w:rsidRDefault="00755B4D" w:rsidP="00755B4D">
            <w:pPr>
              <w:jc w:val="center"/>
              <w:rPr>
                <w:sz w:val="16"/>
                <w:szCs w:val="16"/>
              </w:rPr>
            </w:pPr>
            <w:r w:rsidRPr="00FE1142">
              <w:rPr>
                <w:sz w:val="16"/>
                <w:szCs w:val="16"/>
              </w:rPr>
              <w:t xml:space="preserve">Narva Linnavalitsuse  Kultuuriosakond </w:t>
            </w:r>
          </w:p>
        </w:tc>
        <w:tc>
          <w:tcPr>
            <w:tcW w:w="1270" w:type="dxa"/>
            <w:shd w:val="clear" w:color="auto" w:fill="auto"/>
            <w:vAlign w:val="center"/>
            <w:hideMark/>
          </w:tcPr>
          <w:p w:rsidR="00755B4D" w:rsidRPr="00FE1142" w:rsidRDefault="00755B4D" w:rsidP="00755B4D">
            <w:pPr>
              <w:jc w:val="center"/>
              <w:rPr>
                <w:sz w:val="16"/>
                <w:szCs w:val="16"/>
              </w:rPr>
            </w:pPr>
            <w:r w:rsidRPr="00FE1142">
              <w:rPr>
                <w:sz w:val="16"/>
                <w:szCs w:val="16"/>
              </w:rPr>
              <w:t xml:space="preserve"> Narva Linna  Sotsiaalabiamet</w:t>
            </w:r>
          </w:p>
        </w:tc>
        <w:tc>
          <w:tcPr>
            <w:tcW w:w="1271" w:type="dxa"/>
            <w:shd w:val="clear" w:color="auto" w:fill="auto"/>
            <w:vAlign w:val="center"/>
            <w:hideMark/>
          </w:tcPr>
          <w:p w:rsidR="00755B4D" w:rsidRPr="00FE1142" w:rsidRDefault="00755B4D" w:rsidP="00755B4D">
            <w:pPr>
              <w:jc w:val="center"/>
              <w:rPr>
                <w:sz w:val="16"/>
                <w:szCs w:val="16"/>
              </w:rPr>
            </w:pPr>
            <w:r w:rsidRPr="00FE1142">
              <w:rPr>
                <w:sz w:val="16"/>
                <w:szCs w:val="16"/>
              </w:rPr>
              <w:t>Narva Linnavolikogu Kantselei</w:t>
            </w:r>
          </w:p>
        </w:tc>
        <w:tc>
          <w:tcPr>
            <w:tcW w:w="1271" w:type="dxa"/>
            <w:shd w:val="clear" w:color="auto" w:fill="auto"/>
            <w:vAlign w:val="center"/>
            <w:hideMark/>
          </w:tcPr>
          <w:p w:rsidR="00900AEB" w:rsidRPr="00FE1142" w:rsidRDefault="00900AEB" w:rsidP="00900AEB">
            <w:pPr>
              <w:jc w:val="center"/>
              <w:rPr>
                <w:sz w:val="16"/>
                <w:szCs w:val="16"/>
              </w:rPr>
            </w:pPr>
            <w:r w:rsidRPr="00FE1142">
              <w:rPr>
                <w:sz w:val="16"/>
                <w:szCs w:val="16"/>
              </w:rPr>
              <w:t>Narva Linnakantselei</w:t>
            </w:r>
          </w:p>
          <w:p w:rsidR="00755B4D" w:rsidRPr="00FE1142" w:rsidRDefault="00900AEB" w:rsidP="00900AEB">
            <w:pPr>
              <w:jc w:val="center"/>
              <w:rPr>
                <w:sz w:val="16"/>
                <w:szCs w:val="16"/>
              </w:rPr>
            </w:pPr>
            <w:r w:rsidRPr="00FE1142">
              <w:rPr>
                <w:sz w:val="16"/>
                <w:szCs w:val="16"/>
              </w:rPr>
              <w:t>(sh Narva Linnaarhiiv)</w:t>
            </w:r>
          </w:p>
        </w:tc>
        <w:tc>
          <w:tcPr>
            <w:tcW w:w="1308" w:type="dxa"/>
            <w:shd w:val="clear" w:color="auto" w:fill="auto"/>
            <w:vAlign w:val="center"/>
            <w:hideMark/>
          </w:tcPr>
          <w:p w:rsidR="00755B4D" w:rsidRPr="00FE1142" w:rsidRDefault="00755B4D" w:rsidP="00755B4D">
            <w:pPr>
              <w:jc w:val="center"/>
              <w:rPr>
                <w:sz w:val="16"/>
                <w:szCs w:val="16"/>
              </w:rPr>
            </w:pPr>
            <w:r w:rsidRPr="00FE1142">
              <w:rPr>
                <w:sz w:val="16"/>
                <w:szCs w:val="16"/>
              </w:rPr>
              <w:t xml:space="preserve"> Narva Linnavalitsuse Rahandusamet sh laenude tagastamine ja intressi tasumine</w:t>
            </w:r>
          </w:p>
        </w:tc>
        <w:tc>
          <w:tcPr>
            <w:tcW w:w="1271" w:type="dxa"/>
            <w:shd w:val="clear" w:color="auto" w:fill="auto"/>
            <w:vAlign w:val="center"/>
            <w:hideMark/>
          </w:tcPr>
          <w:p w:rsidR="00755B4D" w:rsidRPr="00FE1142" w:rsidRDefault="00755B4D" w:rsidP="00755B4D">
            <w:pPr>
              <w:jc w:val="center"/>
              <w:rPr>
                <w:sz w:val="16"/>
                <w:szCs w:val="16"/>
              </w:rPr>
            </w:pPr>
            <w:r w:rsidRPr="00FE1142">
              <w:rPr>
                <w:sz w:val="16"/>
                <w:szCs w:val="16"/>
              </w:rPr>
              <w:t xml:space="preserve"> Narva Linnavalitsuse  Arhitektuuri- ja Linnaplaneerimise Amet</w:t>
            </w:r>
          </w:p>
        </w:tc>
        <w:tc>
          <w:tcPr>
            <w:tcW w:w="1271" w:type="dxa"/>
            <w:shd w:val="clear" w:color="auto" w:fill="auto"/>
            <w:vAlign w:val="center"/>
            <w:hideMark/>
          </w:tcPr>
          <w:p w:rsidR="00842FD0" w:rsidRPr="00FE1142" w:rsidRDefault="00755B4D" w:rsidP="00755B4D">
            <w:pPr>
              <w:rPr>
                <w:sz w:val="16"/>
                <w:szCs w:val="16"/>
              </w:rPr>
            </w:pPr>
            <w:r w:rsidRPr="00FE1142">
              <w:rPr>
                <w:sz w:val="16"/>
                <w:szCs w:val="16"/>
              </w:rPr>
              <w:t xml:space="preserve"> Narva Linnavalitsuse Linnamajandus</w:t>
            </w:r>
          </w:p>
          <w:p w:rsidR="00755B4D" w:rsidRPr="00FE1142" w:rsidRDefault="00755B4D" w:rsidP="00755B4D">
            <w:pPr>
              <w:rPr>
                <w:sz w:val="16"/>
                <w:szCs w:val="16"/>
              </w:rPr>
            </w:pPr>
            <w:r w:rsidRPr="00FE1142">
              <w:rPr>
                <w:sz w:val="16"/>
                <w:szCs w:val="16"/>
              </w:rPr>
              <w:t>amet</w:t>
            </w:r>
          </w:p>
        </w:tc>
        <w:tc>
          <w:tcPr>
            <w:tcW w:w="1271" w:type="dxa"/>
            <w:shd w:val="clear" w:color="auto" w:fill="auto"/>
            <w:vAlign w:val="center"/>
            <w:hideMark/>
          </w:tcPr>
          <w:p w:rsidR="00755B4D" w:rsidRPr="00FE1142" w:rsidRDefault="00755B4D" w:rsidP="00755B4D">
            <w:pPr>
              <w:jc w:val="center"/>
              <w:rPr>
                <w:sz w:val="16"/>
                <w:szCs w:val="16"/>
              </w:rPr>
            </w:pPr>
            <w:r w:rsidRPr="00FE1142">
              <w:rPr>
                <w:sz w:val="16"/>
                <w:szCs w:val="16"/>
              </w:rPr>
              <w:t>Narva Linna Arenduse ja Ökonoomika Amet</w:t>
            </w:r>
          </w:p>
        </w:tc>
        <w:tc>
          <w:tcPr>
            <w:tcW w:w="988" w:type="dxa"/>
            <w:shd w:val="clear" w:color="auto" w:fill="auto"/>
            <w:vAlign w:val="center"/>
            <w:hideMark/>
          </w:tcPr>
          <w:p w:rsidR="00755B4D" w:rsidRPr="00FE1142" w:rsidRDefault="001C3216" w:rsidP="00755B4D">
            <w:pPr>
              <w:jc w:val="center"/>
              <w:rPr>
                <w:sz w:val="16"/>
                <w:szCs w:val="16"/>
              </w:rPr>
            </w:pPr>
            <w:r w:rsidRPr="00FE1142">
              <w:rPr>
                <w:sz w:val="16"/>
                <w:szCs w:val="16"/>
              </w:rPr>
              <w:t>Reservfond ja eelarve reserv</w:t>
            </w:r>
          </w:p>
        </w:tc>
      </w:tr>
      <w:tr w:rsidR="001C3216" w:rsidRPr="00FE1142" w:rsidTr="001C3216">
        <w:trPr>
          <w:trHeight w:val="141"/>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Eraldised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5 702 015</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530 746</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2 469 568</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73 534</w:t>
            </w: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2 203 201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421 966</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5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 xml:space="preserve">Sotsiaaltoetused </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2 371 486</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11 400</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2 351 886</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7 200</w:t>
            </w: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1 000</w:t>
            </w: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Sotsiaalabitoetused ja muud toetused füüsilistele isikutele</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2 371 486</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11 400</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2 351 886</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7 200</w:t>
            </w: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1 000</w:t>
            </w: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tcPr>
          <w:p w:rsidR="00755B4D" w:rsidRPr="00FE1142" w:rsidRDefault="00755B4D" w:rsidP="001C3216">
            <w:pPr>
              <w:jc w:val="center"/>
              <w:rPr>
                <w:sz w:val="16"/>
                <w:szCs w:val="16"/>
              </w:rPr>
            </w:pPr>
          </w:p>
        </w:tc>
      </w:tr>
      <w:tr w:rsidR="001C3216" w:rsidRPr="00FE1142" w:rsidTr="001C3216">
        <w:trPr>
          <w:trHeight w:val="5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4130</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Peretoetused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303 807</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303 807</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4131</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Toimetulekutoetus ja täiendavad sotsiaaltoetused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752 226</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752 226</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4133</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Toetused puuetega inimestele ja nende hooldajatele</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389 803</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389 803</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4138</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 xml:space="preserve">Muud sotsiaalabitoetused </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718 250</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711 050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7 200</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4137</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Erijuhtudel toetustelt makstav sotsiaalmaks</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195 000</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195 000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4139</w:t>
            </w:r>
          </w:p>
        </w:tc>
        <w:tc>
          <w:tcPr>
            <w:tcW w:w="1845" w:type="dxa"/>
            <w:shd w:val="clear" w:color="auto" w:fill="auto"/>
            <w:vAlign w:val="bottom"/>
            <w:hideMark/>
          </w:tcPr>
          <w:p w:rsidR="00755B4D" w:rsidRPr="00FE1142" w:rsidRDefault="001C3216" w:rsidP="001C3216">
            <w:pPr>
              <w:rPr>
                <w:sz w:val="16"/>
                <w:szCs w:val="16"/>
              </w:rPr>
            </w:pPr>
            <w:r w:rsidRPr="00FE1142">
              <w:rPr>
                <w:sz w:val="16"/>
                <w:szCs w:val="16"/>
              </w:rPr>
              <w:t xml:space="preserve">Preemiad ja stipendiumid </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12 400</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11 400</w:t>
            </w: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450</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Antud sihtfinantseerimine</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3 252 670</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519 346</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117 682</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2 201 176</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414 466</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452</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Antud mittesihtotstarbeline finantseerimine</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77 859</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66 334</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1 025</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7 500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Tööjõu- ja 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53 955 174</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38 183 426</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6 173 021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515 323</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1 317 216</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523 403</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688 871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5 728 378</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825 536</w:t>
            </w:r>
          </w:p>
        </w:tc>
        <w:tc>
          <w:tcPr>
            <w:tcW w:w="988" w:type="dxa"/>
            <w:shd w:val="clear" w:color="auto" w:fill="auto"/>
            <w:noWrap/>
            <w:vAlign w:val="bottom"/>
          </w:tcPr>
          <w:p w:rsidR="00755B4D" w:rsidRPr="00FE1142" w:rsidRDefault="00755B4D" w:rsidP="001C3216">
            <w:pPr>
              <w:jc w:val="center"/>
              <w:rPr>
                <w:sz w:val="16"/>
                <w:szCs w:val="16"/>
              </w:rPr>
            </w:pPr>
          </w:p>
        </w:tc>
      </w:tr>
      <w:tr w:rsidR="001C3216" w:rsidRPr="00FE1142" w:rsidTr="001C3216">
        <w:trPr>
          <w:trHeight w:val="68"/>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50</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Tööjõukulud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39 748 753</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32 028 014</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3 536 227</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492 329</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1 007 716</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435 462</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553 522</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1 014 676</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680 807</w:t>
            </w:r>
          </w:p>
        </w:tc>
        <w:tc>
          <w:tcPr>
            <w:tcW w:w="988" w:type="dxa"/>
            <w:shd w:val="clear" w:color="auto" w:fill="auto"/>
            <w:noWrap/>
            <w:vAlign w:val="bottom"/>
          </w:tcPr>
          <w:p w:rsidR="00755B4D" w:rsidRPr="00FE1142" w:rsidRDefault="00755B4D" w:rsidP="001C3216">
            <w:pPr>
              <w:jc w:val="center"/>
              <w:rPr>
                <w:sz w:val="16"/>
                <w:szCs w:val="16"/>
              </w:rPr>
            </w:pPr>
          </w:p>
        </w:tc>
      </w:tr>
      <w:tr w:rsidR="001C3216" w:rsidRPr="00FE1142" w:rsidTr="001C3216">
        <w:trPr>
          <w:trHeight w:val="5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14 206 421</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6 155 412</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2 636 794</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22 994</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309 500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87 941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135 349</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4 713 702</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144 729</w:t>
            </w:r>
          </w:p>
        </w:tc>
        <w:tc>
          <w:tcPr>
            <w:tcW w:w="988" w:type="dxa"/>
            <w:shd w:val="clear" w:color="auto" w:fill="auto"/>
            <w:noWrap/>
            <w:vAlign w:val="bottom"/>
          </w:tcPr>
          <w:p w:rsidR="00755B4D" w:rsidRPr="00FE1142" w:rsidRDefault="00755B4D" w:rsidP="001C3216">
            <w:pPr>
              <w:jc w:val="center"/>
              <w:rPr>
                <w:sz w:val="16"/>
                <w:szCs w:val="16"/>
              </w:rPr>
            </w:pPr>
          </w:p>
        </w:tc>
      </w:tr>
      <w:tr w:rsidR="001C3216" w:rsidRPr="00FE1142" w:rsidTr="001C3216">
        <w:trPr>
          <w:trHeight w:val="58"/>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5500</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Administreerimiskulud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376 542</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58 737</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37 070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9 694</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46 000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76 841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25 800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62 555</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59 845</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5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5502</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Uurimis- ja arendustööd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129 392</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80 442</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20 000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28 950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5503</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Lähetuskulud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13 900</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4 150</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1 600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1 550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3 000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5504</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Koolituskulud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93 501</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72 401</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9 700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1 900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2 500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3 000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5511</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Kinnistute, hoonete ja ruumide 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3 191 994</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2 350 245</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195 044</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9 000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3 250</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2 150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629 485</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2 820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5512</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Rajatiste 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3 861 691</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2 090</w:t>
            </w:r>
          </w:p>
        </w:tc>
        <w:tc>
          <w:tcPr>
            <w:tcW w:w="1270"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3 850 963</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8 638</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5513</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Sõidukite 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159 907</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49 907</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72 000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38 000</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5514</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Info- ja kommunikatsioonitehnoloogia 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319 876</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69 889</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23 401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196 500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6 200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13 807</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4 394</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4 185</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5515</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Inventari 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144 557</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45 170</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40 853</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5 500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4 200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6 250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30 884</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10 200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lastRenderedPageBreak/>
              <w:t>5516</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Töömasinate ja seadmete majandamiskulud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14 370</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4 400</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9 970</w:t>
            </w: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5521</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Toiduained ja toitlustusteenused (sh eurot  omatulud)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2 170 758</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1 897 095</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273 663</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5522</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Meditsiinikulud ja hügieenitarbed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163 731</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66 259</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87 581</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3 800</w:t>
            </w: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1 500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3 035</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1 156</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5523</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Teavikute ja kunstiesemete 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19 400</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19 400</w:t>
            </w:r>
          </w:p>
        </w:tc>
        <w:tc>
          <w:tcPr>
            <w:tcW w:w="1270"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5524</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Õppevahendite ja koolituse kulud (sh  eurot omatulud)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923 057</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915 157</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7 000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5525</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Kommunikatsiooni-, kultuuri- ja vaba aja sisustamise 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656 492</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594 457</w:t>
            </w: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26 700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13 000</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22 335</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5526</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Sotsiaalteenused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1 836 982</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1 836 982</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5532</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Eri- ja vormiriietus, v.a kaitseotstarbelised 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21 000</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20 800</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5539</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Muu erivarustus ja erimaterjalid</w:t>
            </w:r>
          </w:p>
        </w:tc>
        <w:tc>
          <w:tcPr>
            <w:tcW w:w="988" w:type="dxa"/>
            <w:shd w:val="clear" w:color="auto" w:fill="auto"/>
            <w:noWrap/>
            <w:vAlign w:val="bottom"/>
          </w:tcPr>
          <w:p w:rsidR="00755B4D" w:rsidRPr="00FE1142" w:rsidRDefault="00755B4D" w:rsidP="00842FD0">
            <w:pPr>
              <w:jc w:val="center"/>
              <w:rPr>
                <w:sz w:val="16"/>
                <w:szCs w:val="16"/>
              </w:rPr>
            </w:pPr>
          </w:p>
        </w:tc>
        <w:tc>
          <w:tcPr>
            <w:tcW w:w="1413" w:type="dxa"/>
            <w:shd w:val="clear" w:color="auto" w:fill="auto"/>
            <w:noWrap/>
            <w:vAlign w:val="bottom"/>
          </w:tcPr>
          <w:p w:rsidR="00755B4D" w:rsidRPr="00FE1142" w:rsidRDefault="00755B4D" w:rsidP="00842FD0">
            <w:pPr>
              <w:jc w:val="center"/>
              <w:rPr>
                <w:sz w:val="16"/>
                <w:szCs w:val="16"/>
              </w:rPr>
            </w:pPr>
          </w:p>
        </w:tc>
        <w:tc>
          <w:tcPr>
            <w:tcW w:w="1270"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5540</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Mitmesugused majanduskulud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109 271</w:t>
            </w:r>
          </w:p>
        </w:tc>
        <w:tc>
          <w:tcPr>
            <w:tcW w:w="1413" w:type="dxa"/>
            <w:shd w:val="clear" w:color="auto" w:fill="auto"/>
            <w:noWrap/>
            <w:vAlign w:val="bottom"/>
            <w:hideMark/>
          </w:tcPr>
          <w:p w:rsidR="00755B4D" w:rsidRPr="00FE1142" w:rsidRDefault="00755B4D" w:rsidP="00842FD0">
            <w:pPr>
              <w:jc w:val="center"/>
              <w:rPr>
                <w:sz w:val="16"/>
                <w:szCs w:val="16"/>
              </w:rPr>
            </w:pPr>
            <w:r w:rsidRPr="00FE1142">
              <w:rPr>
                <w:sz w:val="16"/>
                <w:szCs w:val="16"/>
              </w:rPr>
              <w:t>10 455</w:t>
            </w: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98 816</w:t>
            </w: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60</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Muud 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1 010 268</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800</w:t>
            </w:r>
          </w:p>
        </w:tc>
        <w:tc>
          <w:tcPr>
            <w:tcW w:w="1271"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tcPr>
          <w:p w:rsidR="00755B4D" w:rsidRPr="00FE1142" w:rsidRDefault="00755B4D" w:rsidP="00842FD0">
            <w:pPr>
              <w:jc w:val="center"/>
              <w:rPr>
                <w:sz w:val="16"/>
                <w:szCs w:val="16"/>
              </w:rPr>
            </w:pPr>
          </w:p>
        </w:tc>
        <w:tc>
          <w:tcPr>
            <w:tcW w:w="1308" w:type="dxa"/>
            <w:shd w:val="clear" w:color="auto" w:fill="auto"/>
            <w:noWrap/>
            <w:vAlign w:val="bottom"/>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988" w:type="dxa"/>
            <w:shd w:val="clear" w:color="auto" w:fill="auto"/>
            <w:noWrap/>
            <w:vAlign w:val="bottom"/>
            <w:hideMark/>
          </w:tcPr>
          <w:p w:rsidR="00755B4D" w:rsidRPr="00FE1142" w:rsidRDefault="00755B4D" w:rsidP="001C3216">
            <w:pPr>
              <w:jc w:val="center"/>
              <w:rPr>
                <w:sz w:val="16"/>
                <w:szCs w:val="16"/>
              </w:rPr>
            </w:pPr>
            <w:r w:rsidRPr="00FE1142">
              <w:rPr>
                <w:sz w:val="16"/>
                <w:szCs w:val="16"/>
              </w:rPr>
              <w:t>1 008 268</w:t>
            </w: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601</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Maksu-, riigilõivu- ja trahvikulud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2 000</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800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1 000</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608</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Muud tegevuskulud s h Reservfond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1 008 268</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r w:rsidRPr="00FE1142">
              <w:rPr>
                <w:sz w:val="16"/>
                <w:szCs w:val="16"/>
              </w:rPr>
              <w:t>1 008 268</w:t>
            </w: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65</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Finantskulud</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1 079 194</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272 434</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806 760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4502</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 </w:t>
            </w:r>
            <w:r w:rsidR="001C3216" w:rsidRPr="00FE1142">
              <w:rPr>
                <w:sz w:val="16"/>
                <w:szCs w:val="16"/>
              </w:rPr>
              <w:t>Põhivara soetuseks antav sihtfinantseerimine</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196 742</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196 742</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15</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Põhivara</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25 958 017</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68 880</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199 826</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9 322 052</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16 367 259</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155</w:t>
            </w:r>
          </w:p>
        </w:tc>
        <w:tc>
          <w:tcPr>
            <w:tcW w:w="1845" w:type="dxa"/>
            <w:shd w:val="clear" w:color="auto" w:fill="auto"/>
            <w:vAlign w:val="center"/>
            <w:hideMark/>
          </w:tcPr>
          <w:p w:rsidR="00755B4D" w:rsidRPr="00FE1142" w:rsidRDefault="00755B4D" w:rsidP="00755B4D">
            <w:pPr>
              <w:rPr>
                <w:sz w:val="16"/>
                <w:szCs w:val="16"/>
              </w:rPr>
            </w:pPr>
            <w:r w:rsidRPr="00FE1142">
              <w:rPr>
                <w:sz w:val="16"/>
                <w:szCs w:val="16"/>
              </w:rPr>
              <w:t>Materiaalne põhivara</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25 728 817</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68 880</w:t>
            </w: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31 826</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9 322 052</w:t>
            </w: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16 306 059</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156</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Immateriaalsete põhivarade soetamine</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229 200</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168 000</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61 200</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1501</w:t>
            </w:r>
          </w:p>
        </w:tc>
        <w:tc>
          <w:tcPr>
            <w:tcW w:w="1845" w:type="dxa"/>
            <w:shd w:val="clear" w:color="auto" w:fill="auto"/>
            <w:vAlign w:val="bottom"/>
            <w:hideMark/>
          </w:tcPr>
          <w:p w:rsidR="00755B4D" w:rsidRPr="00FE1142" w:rsidRDefault="00755B4D" w:rsidP="00755B4D">
            <w:pPr>
              <w:rPr>
                <w:sz w:val="16"/>
                <w:szCs w:val="16"/>
              </w:rPr>
            </w:pPr>
            <w:r w:rsidRPr="00FE1142">
              <w:rPr>
                <w:sz w:val="16"/>
                <w:szCs w:val="16"/>
              </w:rPr>
              <w:t> </w:t>
            </w:r>
            <w:r w:rsidR="001C3216" w:rsidRPr="00FE1142">
              <w:rPr>
                <w:sz w:val="16"/>
                <w:szCs w:val="16"/>
              </w:rPr>
              <w:t>Osaluste soetus</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548 348</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r w:rsidRPr="00FE1142">
              <w:rPr>
                <w:sz w:val="16"/>
                <w:szCs w:val="16"/>
              </w:rPr>
              <w:t>548 348</w:t>
            </w: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jc w:val="right"/>
              <w:rPr>
                <w:sz w:val="16"/>
                <w:szCs w:val="16"/>
              </w:rPr>
            </w:pPr>
            <w:r w:rsidRPr="00FE1142">
              <w:rPr>
                <w:sz w:val="16"/>
                <w:szCs w:val="16"/>
              </w:rPr>
              <w:t>25</w:t>
            </w:r>
          </w:p>
        </w:tc>
        <w:tc>
          <w:tcPr>
            <w:tcW w:w="1845" w:type="dxa"/>
            <w:shd w:val="clear" w:color="auto" w:fill="auto"/>
            <w:vAlign w:val="bottom"/>
            <w:hideMark/>
          </w:tcPr>
          <w:p w:rsidR="00755B4D" w:rsidRPr="00FE1142" w:rsidRDefault="00B204DD" w:rsidP="00755B4D">
            <w:pPr>
              <w:rPr>
                <w:sz w:val="16"/>
                <w:szCs w:val="16"/>
              </w:rPr>
            </w:pPr>
            <w:r w:rsidRPr="00FE1142">
              <w:rPr>
                <w:sz w:val="16"/>
                <w:szCs w:val="16"/>
              </w:rPr>
              <w:t>Kohusti</w:t>
            </w:r>
            <w:r w:rsidR="00755B4D" w:rsidRPr="00FE1142">
              <w:rPr>
                <w:sz w:val="16"/>
                <w:szCs w:val="16"/>
              </w:rPr>
              <w:t xml:space="preserve">ste tasumine </w:t>
            </w:r>
          </w:p>
        </w:tc>
        <w:tc>
          <w:tcPr>
            <w:tcW w:w="988" w:type="dxa"/>
            <w:shd w:val="clear" w:color="auto" w:fill="auto"/>
            <w:noWrap/>
            <w:vAlign w:val="bottom"/>
            <w:hideMark/>
          </w:tcPr>
          <w:p w:rsidR="00755B4D" w:rsidRPr="00FE1142" w:rsidRDefault="00755B4D" w:rsidP="00842FD0">
            <w:pPr>
              <w:jc w:val="center"/>
              <w:rPr>
                <w:sz w:val="16"/>
                <w:szCs w:val="16"/>
              </w:rPr>
            </w:pPr>
            <w:r w:rsidRPr="00FE1142">
              <w:rPr>
                <w:sz w:val="16"/>
                <w:szCs w:val="16"/>
              </w:rPr>
              <w:t>10 309 188</w:t>
            </w:r>
          </w:p>
        </w:tc>
        <w:tc>
          <w:tcPr>
            <w:tcW w:w="1413" w:type="dxa"/>
            <w:shd w:val="clear" w:color="auto" w:fill="auto"/>
            <w:noWrap/>
            <w:vAlign w:val="bottom"/>
            <w:hideMark/>
          </w:tcPr>
          <w:p w:rsidR="00755B4D" w:rsidRPr="00FE1142" w:rsidRDefault="00755B4D" w:rsidP="00842FD0">
            <w:pPr>
              <w:jc w:val="center"/>
              <w:rPr>
                <w:sz w:val="16"/>
                <w:szCs w:val="16"/>
              </w:rPr>
            </w:pPr>
          </w:p>
        </w:tc>
        <w:tc>
          <w:tcPr>
            <w:tcW w:w="1270" w:type="dxa"/>
            <w:shd w:val="clear" w:color="auto" w:fill="auto"/>
            <w:noWrap/>
            <w:vAlign w:val="bottom"/>
            <w:hideMark/>
          </w:tcPr>
          <w:p w:rsidR="00755B4D" w:rsidRPr="00FE1142" w:rsidRDefault="00755B4D" w:rsidP="00842FD0">
            <w:pPr>
              <w:jc w:val="center"/>
              <w:rPr>
                <w:sz w:val="16"/>
                <w:szCs w:val="16"/>
              </w:rPr>
            </w:pPr>
            <w:r w:rsidRPr="00FE1142">
              <w:rPr>
                <w:sz w:val="16"/>
                <w:szCs w:val="16"/>
              </w:rPr>
              <w:t>163 486</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308" w:type="dxa"/>
            <w:shd w:val="clear" w:color="auto" w:fill="auto"/>
            <w:noWrap/>
            <w:vAlign w:val="bottom"/>
            <w:hideMark/>
          </w:tcPr>
          <w:p w:rsidR="00755B4D" w:rsidRPr="00FE1142" w:rsidRDefault="00755B4D" w:rsidP="00842FD0">
            <w:pPr>
              <w:jc w:val="center"/>
              <w:rPr>
                <w:sz w:val="16"/>
                <w:szCs w:val="16"/>
              </w:rPr>
            </w:pPr>
            <w:r w:rsidRPr="00FE1142">
              <w:rPr>
                <w:sz w:val="16"/>
                <w:szCs w:val="16"/>
              </w:rPr>
              <w:t>10 145 702</w:t>
            </w: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1271" w:type="dxa"/>
            <w:shd w:val="clear" w:color="auto" w:fill="auto"/>
            <w:noWrap/>
            <w:vAlign w:val="bottom"/>
            <w:hideMark/>
          </w:tcPr>
          <w:p w:rsidR="00755B4D" w:rsidRPr="00FE1142" w:rsidRDefault="00755B4D" w:rsidP="00842FD0">
            <w:pPr>
              <w:jc w:val="center"/>
              <w:rPr>
                <w:sz w:val="16"/>
                <w:szCs w:val="16"/>
              </w:rPr>
            </w:pPr>
          </w:p>
        </w:tc>
        <w:tc>
          <w:tcPr>
            <w:tcW w:w="988" w:type="dxa"/>
            <w:shd w:val="clear" w:color="auto" w:fill="auto"/>
            <w:noWrap/>
            <w:vAlign w:val="bottom"/>
            <w:hideMark/>
          </w:tcPr>
          <w:p w:rsidR="00755B4D" w:rsidRPr="00FE1142" w:rsidRDefault="00755B4D" w:rsidP="001C3216">
            <w:pPr>
              <w:jc w:val="center"/>
              <w:rPr>
                <w:sz w:val="16"/>
                <w:szCs w:val="16"/>
              </w:rPr>
            </w:pPr>
          </w:p>
        </w:tc>
      </w:tr>
      <w:tr w:rsidR="001C3216" w:rsidRPr="00FE1142" w:rsidTr="001C3216">
        <w:trPr>
          <w:trHeight w:val="240"/>
        </w:trPr>
        <w:tc>
          <w:tcPr>
            <w:tcW w:w="565" w:type="dxa"/>
            <w:shd w:val="clear" w:color="auto" w:fill="auto"/>
            <w:noWrap/>
            <w:vAlign w:val="bottom"/>
            <w:hideMark/>
          </w:tcPr>
          <w:p w:rsidR="00755B4D" w:rsidRPr="00FE1142" w:rsidRDefault="00755B4D" w:rsidP="00755B4D">
            <w:pPr>
              <w:rPr>
                <w:sz w:val="16"/>
                <w:szCs w:val="16"/>
              </w:rPr>
            </w:pPr>
            <w:r w:rsidRPr="00FE1142">
              <w:rPr>
                <w:sz w:val="16"/>
                <w:szCs w:val="16"/>
              </w:rPr>
              <w:t> </w:t>
            </w:r>
          </w:p>
        </w:tc>
        <w:tc>
          <w:tcPr>
            <w:tcW w:w="1845" w:type="dxa"/>
            <w:shd w:val="clear" w:color="auto" w:fill="auto"/>
            <w:vAlign w:val="bottom"/>
            <w:hideMark/>
          </w:tcPr>
          <w:p w:rsidR="00755B4D" w:rsidRPr="00FE1142" w:rsidRDefault="001C3216" w:rsidP="00755B4D">
            <w:pPr>
              <w:rPr>
                <w:b/>
                <w:sz w:val="16"/>
                <w:szCs w:val="16"/>
              </w:rPr>
            </w:pPr>
            <w:r w:rsidRPr="00FE1142">
              <w:rPr>
                <w:b/>
                <w:sz w:val="16"/>
                <w:szCs w:val="16"/>
              </w:rPr>
              <w:t>K</w:t>
            </w:r>
            <w:r w:rsidR="00755B4D" w:rsidRPr="00FE1142">
              <w:rPr>
                <w:b/>
                <w:sz w:val="16"/>
                <w:szCs w:val="16"/>
              </w:rPr>
              <w:t>okku</w:t>
            </w:r>
          </w:p>
        </w:tc>
        <w:tc>
          <w:tcPr>
            <w:tcW w:w="988"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98 758 946</w:t>
            </w:r>
          </w:p>
        </w:tc>
        <w:tc>
          <w:tcPr>
            <w:tcW w:w="1413"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38 714 172</w:t>
            </w:r>
          </w:p>
        </w:tc>
        <w:tc>
          <w:tcPr>
            <w:tcW w:w="1270"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9 079 309</w:t>
            </w:r>
          </w:p>
        </w:tc>
        <w:tc>
          <w:tcPr>
            <w:tcW w:w="1271"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515 323</w:t>
            </w:r>
          </w:p>
        </w:tc>
        <w:tc>
          <w:tcPr>
            <w:tcW w:w="1271"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1 459 630</w:t>
            </w:r>
          </w:p>
        </w:tc>
        <w:tc>
          <w:tcPr>
            <w:tcW w:w="1308"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11 475 865</w:t>
            </w:r>
          </w:p>
        </w:tc>
        <w:tc>
          <w:tcPr>
            <w:tcW w:w="1271"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891 797</w:t>
            </w:r>
          </w:p>
        </w:tc>
        <w:tc>
          <w:tcPr>
            <w:tcW w:w="1271"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17 254 631</w:t>
            </w:r>
          </w:p>
        </w:tc>
        <w:tc>
          <w:tcPr>
            <w:tcW w:w="1271" w:type="dxa"/>
            <w:shd w:val="clear" w:color="auto" w:fill="auto"/>
            <w:noWrap/>
            <w:vAlign w:val="bottom"/>
            <w:hideMark/>
          </w:tcPr>
          <w:p w:rsidR="00755B4D" w:rsidRPr="00FE1142" w:rsidRDefault="00755B4D" w:rsidP="00842FD0">
            <w:pPr>
              <w:jc w:val="center"/>
              <w:rPr>
                <w:b/>
                <w:bCs/>
                <w:sz w:val="16"/>
                <w:szCs w:val="16"/>
              </w:rPr>
            </w:pPr>
            <w:r w:rsidRPr="00FE1142">
              <w:rPr>
                <w:b/>
                <w:bCs/>
                <w:sz w:val="16"/>
                <w:szCs w:val="16"/>
              </w:rPr>
              <w:t>18 359 951</w:t>
            </w:r>
          </w:p>
        </w:tc>
        <w:tc>
          <w:tcPr>
            <w:tcW w:w="988" w:type="dxa"/>
            <w:shd w:val="clear" w:color="auto" w:fill="auto"/>
            <w:noWrap/>
            <w:vAlign w:val="bottom"/>
            <w:hideMark/>
          </w:tcPr>
          <w:p w:rsidR="00755B4D" w:rsidRPr="00FE1142" w:rsidRDefault="00755B4D" w:rsidP="001C3216">
            <w:pPr>
              <w:jc w:val="center"/>
              <w:rPr>
                <w:b/>
                <w:bCs/>
                <w:sz w:val="16"/>
                <w:szCs w:val="16"/>
              </w:rPr>
            </w:pPr>
            <w:r w:rsidRPr="00FE1142">
              <w:rPr>
                <w:b/>
                <w:bCs/>
                <w:sz w:val="16"/>
                <w:szCs w:val="16"/>
              </w:rPr>
              <w:t>1 008 268</w:t>
            </w:r>
          </w:p>
        </w:tc>
      </w:tr>
      <w:tr w:rsidR="001C3216" w:rsidRPr="001C3216" w:rsidTr="001C3216">
        <w:trPr>
          <w:trHeight w:val="240"/>
        </w:trPr>
        <w:tc>
          <w:tcPr>
            <w:tcW w:w="565" w:type="dxa"/>
            <w:shd w:val="clear" w:color="auto" w:fill="auto"/>
            <w:noWrap/>
            <w:vAlign w:val="bottom"/>
            <w:hideMark/>
          </w:tcPr>
          <w:p w:rsidR="00755B4D" w:rsidRPr="00FE1142" w:rsidRDefault="00755B4D" w:rsidP="00755B4D">
            <w:pPr>
              <w:rPr>
                <w:b/>
                <w:bCs/>
                <w:sz w:val="16"/>
                <w:szCs w:val="16"/>
              </w:rPr>
            </w:pPr>
          </w:p>
        </w:tc>
        <w:tc>
          <w:tcPr>
            <w:tcW w:w="1845" w:type="dxa"/>
            <w:shd w:val="clear" w:color="auto" w:fill="auto"/>
            <w:vAlign w:val="bottom"/>
            <w:hideMark/>
          </w:tcPr>
          <w:p w:rsidR="00755B4D" w:rsidRPr="00FE1142" w:rsidRDefault="00755B4D" w:rsidP="00755B4D">
            <w:pPr>
              <w:rPr>
                <w:sz w:val="16"/>
                <w:szCs w:val="16"/>
              </w:rPr>
            </w:pPr>
          </w:p>
        </w:tc>
        <w:tc>
          <w:tcPr>
            <w:tcW w:w="988"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100,0%</w:t>
            </w:r>
          </w:p>
        </w:tc>
        <w:tc>
          <w:tcPr>
            <w:tcW w:w="1413"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39,2%</w:t>
            </w:r>
          </w:p>
        </w:tc>
        <w:tc>
          <w:tcPr>
            <w:tcW w:w="1270"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9,2%</w:t>
            </w:r>
          </w:p>
        </w:tc>
        <w:tc>
          <w:tcPr>
            <w:tcW w:w="1271"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0,5%</w:t>
            </w:r>
          </w:p>
        </w:tc>
        <w:tc>
          <w:tcPr>
            <w:tcW w:w="1271"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1,5%</w:t>
            </w:r>
          </w:p>
        </w:tc>
        <w:tc>
          <w:tcPr>
            <w:tcW w:w="1308"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11,6%</w:t>
            </w:r>
          </w:p>
        </w:tc>
        <w:tc>
          <w:tcPr>
            <w:tcW w:w="1271"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0,9%</w:t>
            </w:r>
          </w:p>
        </w:tc>
        <w:tc>
          <w:tcPr>
            <w:tcW w:w="1271"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17,5%</w:t>
            </w:r>
          </w:p>
        </w:tc>
        <w:tc>
          <w:tcPr>
            <w:tcW w:w="1271" w:type="dxa"/>
            <w:shd w:val="clear" w:color="auto" w:fill="auto"/>
            <w:noWrap/>
            <w:vAlign w:val="bottom"/>
            <w:hideMark/>
          </w:tcPr>
          <w:p w:rsidR="00755B4D" w:rsidRPr="00FE1142" w:rsidRDefault="00755B4D" w:rsidP="00356845">
            <w:pPr>
              <w:jc w:val="center"/>
              <w:rPr>
                <w:b/>
                <w:bCs/>
                <w:sz w:val="16"/>
                <w:szCs w:val="16"/>
              </w:rPr>
            </w:pPr>
            <w:r w:rsidRPr="00FE1142">
              <w:rPr>
                <w:b/>
                <w:bCs/>
                <w:sz w:val="16"/>
                <w:szCs w:val="16"/>
              </w:rPr>
              <w:t>18,6%</w:t>
            </w:r>
          </w:p>
        </w:tc>
        <w:tc>
          <w:tcPr>
            <w:tcW w:w="988" w:type="dxa"/>
            <w:shd w:val="clear" w:color="auto" w:fill="auto"/>
            <w:noWrap/>
            <w:vAlign w:val="bottom"/>
            <w:hideMark/>
          </w:tcPr>
          <w:p w:rsidR="00755B4D" w:rsidRPr="001C3216" w:rsidRDefault="00755B4D" w:rsidP="00356845">
            <w:pPr>
              <w:jc w:val="center"/>
              <w:rPr>
                <w:b/>
                <w:bCs/>
                <w:sz w:val="16"/>
                <w:szCs w:val="16"/>
              </w:rPr>
            </w:pPr>
            <w:r w:rsidRPr="00FE1142">
              <w:rPr>
                <w:b/>
                <w:bCs/>
                <w:sz w:val="16"/>
                <w:szCs w:val="16"/>
              </w:rPr>
              <w:t>1,0%</w:t>
            </w:r>
          </w:p>
        </w:tc>
      </w:tr>
    </w:tbl>
    <w:p w:rsidR="00F74DE5" w:rsidRDefault="00F74DE5">
      <w:pPr>
        <w:spacing w:after="160" w:line="259" w:lineRule="auto"/>
        <w:rPr>
          <w:color w:val="2F5496" w:themeColor="accent5" w:themeShade="BF"/>
          <w:lang w:val="et-EE"/>
        </w:rPr>
      </w:pPr>
      <w:r>
        <w:rPr>
          <w:color w:val="2F5496" w:themeColor="accent5" w:themeShade="BF"/>
          <w:lang w:val="et-EE"/>
        </w:rPr>
        <w:br w:type="page"/>
      </w:r>
    </w:p>
    <w:p w:rsidR="00F74DE5" w:rsidRPr="00900AEB" w:rsidRDefault="00F74DE5" w:rsidP="00F74DE5">
      <w:pPr>
        <w:jc w:val="center"/>
        <w:rPr>
          <w:i/>
          <w:sz w:val="20"/>
          <w:szCs w:val="20"/>
          <w:lang w:val="et-EE"/>
        </w:rPr>
      </w:pPr>
      <w:r w:rsidRPr="003003E9">
        <w:rPr>
          <w:i/>
          <w:sz w:val="20"/>
          <w:szCs w:val="20"/>
          <w:lang w:val="et-EE"/>
        </w:rPr>
        <w:lastRenderedPageBreak/>
        <w:t>Tabel 1</w:t>
      </w:r>
      <w:r w:rsidR="003003E9">
        <w:rPr>
          <w:i/>
          <w:sz w:val="20"/>
          <w:szCs w:val="20"/>
          <w:lang w:val="et-EE"/>
        </w:rPr>
        <w:t>5</w:t>
      </w:r>
      <w:r w:rsidRPr="00900AEB">
        <w:rPr>
          <w:i/>
          <w:sz w:val="20"/>
          <w:szCs w:val="20"/>
          <w:lang w:val="et-EE"/>
        </w:rPr>
        <w:t>. 2022.aasta eelarve väljaminekud ametiasutuste ja kululiikide lõikes põhieelarve osas, eurodes</w:t>
      </w:r>
    </w:p>
    <w:tbl>
      <w:tblPr>
        <w:tblW w:w="1431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523"/>
        <w:gridCol w:w="1080"/>
        <w:gridCol w:w="1292"/>
        <w:gridCol w:w="1259"/>
        <w:gridCol w:w="1159"/>
        <w:gridCol w:w="1158"/>
        <w:gridCol w:w="1227"/>
        <w:gridCol w:w="1418"/>
        <w:gridCol w:w="1256"/>
        <w:gridCol w:w="1134"/>
        <w:gridCol w:w="1275"/>
      </w:tblGrid>
      <w:tr w:rsidR="008E79A8" w:rsidRPr="00FE1142" w:rsidTr="00A63D13">
        <w:trPr>
          <w:trHeight w:val="481"/>
          <w:tblHeader/>
        </w:trPr>
        <w:tc>
          <w:tcPr>
            <w:tcW w:w="536" w:type="dxa"/>
            <w:shd w:val="clear" w:color="auto" w:fill="auto"/>
            <w:vAlign w:val="center"/>
            <w:hideMark/>
          </w:tcPr>
          <w:p w:rsidR="008E79A8" w:rsidRPr="00900AEB" w:rsidRDefault="008E79A8" w:rsidP="008E79A8">
            <w:pPr>
              <w:rPr>
                <w:sz w:val="16"/>
                <w:szCs w:val="16"/>
              </w:rPr>
            </w:pPr>
            <w:r w:rsidRPr="00900AEB">
              <w:rPr>
                <w:sz w:val="16"/>
                <w:szCs w:val="16"/>
              </w:rPr>
              <w:t> </w:t>
            </w:r>
          </w:p>
        </w:tc>
        <w:tc>
          <w:tcPr>
            <w:tcW w:w="1523" w:type="dxa"/>
            <w:shd w:val="clear" w:color="auto" w:fill="auto"/>
            <w:vAlign w:val="center"/>
            <w:hideMark/>
          </w:tcPr>
          <w:p w:rsidR="008E79A8" w:rsidRPr="00FE1142" w:rsidRDefault="008E79A8" w:rsidP="008E79A8">
            <w:pPr>
              <w:rPr>
                <w:sz w:val="16"/>
                <w:szCs w:val="16"/>
              </w:rPr>
            </w:pPr>
            <w:r w:rsidRPr="00FE1142">
              <w:rPr>
                <w:sz w:val="16"/>
                <w:szCs w:val="16"/>
              </w:rPr>
              <w:t>Nimetus</w:t>
            </w:r>
          </w:p>
        </w:tc>
        <w:tc>
          <w:tcPr>
            <w:tcW w:w="1080" w:type="dxa"/>
            <w:shd w:val="clear" w:color="auto" w:fill="auto"/>
            <w:vAlign w:val="center"/>
            <w:hideMark/>
          </w:tcPr>
          <w:p w:rsidR="008E79A8" w:rsidRPr="00FE1142" w:rsidRDefault="008E79A8" w:rsidP="008E79A8">
            <w:pPr>
              <w:jc w:val="center"/>
              <w:rPr>
                <w:bCs/>
                <w:sz w:val="16"/>
                <w:szCs w:val="16"/>
              </w:rPr>
            </w:pPr>
            <w:r w:rsidRPr="00FE1142">
              <w:rPr>
                <w:bCs/>
                <w:sz w:val="16"/>
                <w:szCs w:val="16"/>
              </w:rPr>
              <w:t>Kokku</w:t>
            </w:r>
          </w:p>
        </w:tc>
        <w:tc>
          <w:tcPr>
            <w:tcW w:w="1292" w:type="dxa"/>
            <w:shd w:val="clear" w:color="auto" w:fill="auto"/>
            <w:vAlign w:val="center"/>
            <w:hideMark/>
          </w:tcPr>
          <w:p w:rsidR="008E79A8" w:rsidRPr="00FE1142" w:rsidRDefault="008E79A8" w:rsidP="008E79A8">
            <w:pPr>
              <w:jc w:val="center"/>
              <w:rPr>
                <w:sz w:val="16"/>
                <w:szCs w:val="16"/>
              </w:rPr>
            </w:pPr>
            <w:r w:rsidRPr="00FE1142">
              <w:rPr>
                <w:sz w:val="16"/>
                <w:szCs w:val="16"/>
              </w:rPr>
              <w:t xml:space="preserve">Narva Linnavalitsuse  Kultuuriosakond </w:t>
            </w:r>
          </w:p>
        </w:tc>
        <w:tc>
          <w:tcPr>
            <w:tcW w:w="1259" w:type="dxa"/>
            <w:shd w:val="clear" w:color="auto" w:fill="auto"/>
            <w:vAlign w:val="center"/>
            <w:hideMark/>
          </w:tcPr>
          <w:p w:rsidR="008E79A8" w:rsidRPr="00FE1142" w:rsidRDefault="008E79A8" w:rsidP="008E79A8">
            <w:pPr>
              <w:jc w:val="center"/>
              <w:rPr>
                <w:sz w:val="16"/>
                <w:szCs w:val="16"/>
              </w:rPr>
            </w:pPr>
            <w:r w:rsidRPr="00FE1142">
              <w:rPr>
                <w:sz w:val="16"/>
                <w:szCs w:val="16"/>
              </w:rPr>
              <w:t xml:space="preserve"> Narva Linna  Sotsiaalabiamet</w:t>
            </w:r>
          </w:p>
        </w:tc>
        <w:tc>
          <w:tcPr>
            <w:tcW w:w="1159" w:type="dxa"/>
            <w:shd w:val="clear" w:color="auto" w:fill="auto"/>
            <w:vAlign w:val="center"/>
            <w:hideMark/>
          </w:tcPr>
          <w:p w:rsidR="008E79A8" w:rsidRPr="00FE1142" w:rsidRDefault="008E79A8" w:rsidP="008E79A8">
            <w:pPr>
              <w:jc w:val="center"/>
              <w:rPr>
                <w:sz w:val="16"/>
                <w:szCs w:val="16"/>
              </w:rPr>
            </w:pPr>
            <w:r w:rsidRPr="00FE1142">
              <w:rPr>
                <w:sz w:val="16"/>
                <w:szCs w:val="16"/>
              </w:rPr>
              <w:t>Narva Linnavolikogu Kantselei</w:t>
            </w:r>
          </w:p>
        </w:tc>
        <w:tc>
          <w:tcPr>
            <w:tcW w:w="1158" w:type="dxa"/>
            <w:shd w:val="clear" w:color="auto" w:fill="auto"/>
            <w:vAlign w:val="center"/>
            <w:hideMark/>
          </w:tcPr>
          <w:p w:rsidR="00900AEB" w:rsidRPr="00FE1142" w:rsidRDefault="00900AEB" w:rsidP="00900AEB">
            <w:pPr>
              <w:jc w:val="center"/>
              <w:rPr>
                <w:sz w:val="16"/>
                <w:szCs w:val="16"/>
              </w:rPr>
            </w:pPr>
            <w:r w:rsidRPr="00FE1142">
              <w:rPr>
                <w:sz w:val="16"/>
                <w:szCs w:val="16"/>
              </w:rPr>
              <w:t>Narva Linnakantselei</w:t>
            </w:r>
          </w:p>
          <w:p w:rsidR="008E79A8" w:rsidRPr="00FE1142" w:rsidRDefault="00900AEB" w:rsidP="00900AEB">
            <w:pPr>
              <w:jc w:val="center"/>
              <w:rPr>
                <w:sz w:val="16"/>
                <w:szCs w:val="16"/>
              </w:rPr>
            </w:pPr>
            <w:r w:rsidRPr="00FE1142">
              <w:rPr>
                <w:sz w:val="16"/>
                <w:szCs w:val="16"/>
              </w:rPr>
              <w:t>(sh Narva Linnaarhiiv)</w:t>
            </w:r>
          </w:p>
        </w:tc>
        <w:tc>
          <w:tcPr>
            <w:tcW w:w="1227" w:type="dxa"/>
            <w:shd w:val="clear" w:color="auto" w:fill="auto"/>
            <w:vAlign w:val="center"/>
            <w:hideMark/>
          </w:tcPr>
          <w:p w:rsidR="008E79A8" w:rsidRPr="00FE1142" w:rsidRDefault="008E79A8" w:rsidP="008E79A8">
            <w:pPr>
              <w:jc w:val="center"/>
              <w:rPr>
                <w:sz w:val="16"/>
                <w:szCs w:val="16"/>
              </w:rPr>
            </w:pPr>
            <w:r w:rsidRPr="00FE1142">
              <w:rPr>
                <w:sz w:val="16"/>
                <w:szCs w:val="16"/>
              </w:rPr>
              <w:t xml:space="preserve"> Narva Linnavalitsuse Rahandusamet</w:t>
            </w:r>
          </w:p>
          <w:p w:rsidR="008E79A8" w:rsidRPr="00FE1142" w:rsidRDefault="008E79A8" w:rsidP="008E79A8">
            <w:pPr>
              <w:jc w:val="center"/>
              <w:rPr>
                <w:sz w:val="16"/>
                <w:szCs w:val="16"/>
              </w:rPr>
            </w:pPr>
            <w:r w:rsidRPr="00FE1142">
              <w:rPr>
                <w:sz w:val="16"/>
                <w:szCs w:val="16"/>
              </w:rPr>
              <w:t xml:space="preserve"> sh laenude tagastamine ja intressi tasumine</w:t>
            </w:r>
          </w:p>
        </w:tc>
        <w:tc>
          <w:tcPr>
            <w:tcW w:w="1418" w:type="dxa"/>
            <w:shd w:val="clear" w:color="auto" w:fill="auto"/>
            <w:vAlign w:val="center"/>
            <w:hideMark/>
          </w:tcPr>
          <w:p w:rsidR="008E79A8" w:rsidRPr="00FE1142" w:rsidRDefault="008E79A8" w:rsidP="008E79A8">
            <w:pPr>
              <w:jc w:val="center"/>
              <w:rPr>
                <w:sz w:val="16"/>
                <w:szCs w:val="16"/>
              </w:rPr>
            </w:pPr>
            <w:r w:rsidRPr="00FE1142">
              <w:rPr>
                <w:sz w:val="16"/>
                <w:szCs w:val="16"/>
              </w:rPr>
              <w:t xml:space="preserve"> Narva Linnavalitsuse  Arhitektuuri- ja Linnaplaneerimise Amet</w:t>
            </w:r>
          </w:p>
        </w:tc>
        <w:tc>
          <w:tcPr>
            <w:tcW w:w="1256" w:type="dxa"/>
            <w:shd w:val="clear" w:color="auto" w:fill="auto"/>
            <w:vAlign w:val="center"/>
            <w:hideMark/>
          </w:tcPr>
          <w:p w:rsidR="008E79A8" w:rsidRPr="00FE1142" w:rsidRDefault="008E79A8" w:rsidP="008E79A8">
            <w:pPr>
              <w:rPr>
                <w:sz w:val="16"/>
                <w:szCs w:val="16"/>
              </w:rPr>
            </w:pPr>
            <w:r w:rsidRPr="00FE1142">
              <w:rPr>
                <w:sz w:val="16"/>
                <w:szCs w:val="16"/>
              </w:rPr>
              <w:t xml:space="preserve"> Narva Linnavalitsuse Linnamajandus</w:t>
            </w:r>
          </w:p>
          <w:p w:rsidR="008E79A8" w:rsidRPr="00FE1142" w:rsidRDefault="008E79A8" w:rsidP="008E79A8">
            <w:pPr>
              <w:rPr>
                <w:sz w:val="16"/>
                <w:szCs w:val="16"/>
              </w:rPr>
            </w:pPr>
            <w:r w:rsidRPr="00FE1142">
              <w:rPr>
                <w:sz w:val="16"/>
                <w:szCs w:val="16"/>
              </w:rPr>
              <w:t>amet</w:t>
            </w:r>
          </w:p>
        </w:tc>
        <w:tc>
          <w:tcPr>
            <w:tcW w:w="1134" w:type="dxa"/>
            <w:shd w:val="clear" w:color="auto" w:fill="auto"/>
            <w:vAlign w:val="center"/>
            <w:hideMark/>
          </w:tcPr>
          <w:p w:rsidR="008E79A8" w:rsidRPr="00FE1142" w:rsidRDefault="008E79A8" w:rsidP="008E79A8">
            <w:pPr>
              <w:jc w:val="center"/>
              <w:rPr>
                <w:sz w:val="16"/>
                <w:szCs w:val="16"/>
              </w:rPr>
            </w:pPr>
            <w:r w:rsidRPr="00FE1142">
              <w:rPr>
                <w:sz w:val="16"/>
                <w:szCs w:val="16"/>
              </w:rPr>
              <w:t>Narva Linna Arenduse ja Ökonoomika Amet</w:t>
            </w:r>
          </w:p>
        </w:tc>
        <w:tc>
          <w:tcPr>
            <w:tcW w:w="1275" w:type="dxa"/>
            <w:shd w:val="clear" w:color="auto" w:fill="auto"/>
            <w:vAlign w:val="center"/>
            <w:hideMark/>
          </w:tcPr>
          <w:p w:rsidR="008E79A8" w:rsidRPr="00FE1142" w:rsidRDefault="008E79A8" w:rsidP="008E79A8">
            <w:pPr>
              <w:jc w:val="center"/>
              <w:rPr>
                <w:sz w:val="16"/>
                <w:szCs w:val="16"/>
              </w:rPr>
            </w:pPr>
            <w:r w:rsidRPr="00FE1142">
              <w:rPr>
                <w:sz w:val="16"/>
                <w:szCs w:val="16"/>
              </w:rPr>
              <w:t>Reservfond</w:t>
            </w:r>
            <w:r w:rsidR="001C3216" w:rsidRPr="00FE1142">
              <w:rPr>
                <w:sz w:val="16"/>
                <w:szCs w:val="16"/>
              </w:rPr>
              <w:t xml:space="preserve"> ja eelarve reserv</w:t>
            </w:r>
          </w:p>
        </w:tc>
      </w:tr>
      <w:tr w:rsidR="008E79A8" w:rsidRPr="00FE1142" w:rsidTr="005A0852">
        <w:trPr>
          <w:trHeight w:val="249"/>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Eraldised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4 668 107</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530 746</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1 438 660</w:t>
            </w:r>
          </w:p>
        </w:tc>
        <w:tc>
          <w:tcPr>
            <w:tcW w:w="1159" w:type="dxa"/>
            <w:shd w:val="clear" w:color="auto" w:fill="auto"/>
            <w:noWrap/>
            <w:vAlign w:val="bottom"/>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73 534</w:t>
            </w:r>
          </w:p>
        </w:tc>
        <w:tc>
          <w:tcPr>
            <w:tcW w:w="1227" w:type="dxa"/>
            <w:shd w:val="clear" w:color="auto" w:fill="auto"/>
            <w:noWrap/>
            <w:vAlign w:val="bottom"/>
          </w:tcPr>
          <w:p w:rsidR="008E79A8" w:rsidRPr="00FE1142" w:rsidRDefault="008E79A8" w:rsidP="008E79A8">
            <w:pPr>
              <w:jc w:val="center"/>
              <w:rPr>
                <w:sz w:val="16"/>
                <w:szCs w:val="16"/>
              </w:rPr>
            </w:pPr>
          </w:p>
        </w:tc>
        <w:tc>
          <w:tcPr>
            <w:tcW w:w="1418" w:type="dxa"/>
            <w:shd w:val="clear" w:color="auto" w:fill="auto"/>
            <w:noWrap/>
            <w:vAlign w:val="bottom"/>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2 203 201</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421 966</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5A0852">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 xml:space="preserve">Sotsiaaltoetused </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1 340 578</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11 400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1 320 978</w:t>
            </w:r>
          </w:p>
        </w:tc>
        <w:tc>
          <w:tcPr>
            <w:tcW w:w="1159" w:type="dxa"/>
            <w:shd w:val="clear" w:color="auto" w:fill="auto"/>
            <w:noWrap/>
            <w:vAlign w:val="bottom"/>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7 200</w:t>
            </w:r>
          </w:p>
        </w:tc>
        <w:tc>
          <w:tcPr>
            <w:tcW w:w="1227" w:type="dxa"/>
            <w:shd w:val="clear" w:color="auto" w:fill="auto"/>
            <w:noWrap/>
            <w:vAlign w:val="bottom"/>
          </w:tcPr>
          <w:p w:rsidR="008E79A8" w:rsidRPr="00FE1142" w:rsidRDefault="008E79A8" w:rsidP="008E79A8">
            <w:pPr>
              <w:jc w:val="center"/>
              <w:rPr>
                <w:sz w:val="16"/>
                <w:szCs w:val="16"/>
              </w:rPr>
            </w:pPr>
          </w:p>
        </w:tc>
        <w:tc>
          <w:tcPr>
            <w:tcW w:w="1418" w:type="dxa"/>
            <w:shd w:val="clear" w:color="auto" w:fill="auto"/>
            <w:noWrap/>
            <w:vAlign w:val="bottom"/>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1 000</w:t>
            </w:r>
          </w:p>
        </w:tc>
        <w:tc>
          <w:tcPr>
            <w:tcW w:w="1134" w:type="dxa"/>
            <w:shd w:val="clear" w:color="auto" w:fill="auto"/>
            <w:noWrap/>
            <w:vAlign w:val="bottom"/>
          </w:tcPr>
          <w:p w:rsidR="008E79A8" w:rsidRPr="00FE1142" w:rsidRDefault="008E79A8" w:rsidP="008E79A8">
            <w:pPr>
              <w:jc w:val="center"/>
              <w:rPr>
                <w:sz w:val="16"/>
                <w:szCs w:val="16"/>
              </w:rPr>
            </w:pPr>
          </w:p>
        </w:tc>
        <w:tc>
          <w:tcPr>
            <w:tcW w:w="1275" w:type="dxa"/>
            <w:shd w:val="clear" w:color="auto" w:fill="auto"/>
            <w:noWrap/>
            <w:vAlign w:val="bottom"/>
          </w:tcPr>
          <w:p w:rsidR="008E79A8" w:rsidRPr="00FE1142" w:rsidRDefault="008E79A8" w:rsidP="008E79A8">
            <w:pPr>
              <w:jc w:val="center"/>
              <w:rPr>
                <w:sz w:val="16"/>
                <w:szCs w:val="16"/>
              </w:rPr>
            </w:pPr>
          </w:p>
        </w:tc>
      </w:tr>
      <w:tr w:rsidR="008E79A8" w:rsidRPr="00FE1142" w:rsidTr="005A0852">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413</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Sotsiaalabitoetused ja muud toetused füüsilistele isikutele</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1 340 578</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11 400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1 320 978</w:t>
            </w:r>
          </w:p>
        </w:tc>
        <w:tc>
          <w:tcPr>
            <w:tcW w:w="1159" w:type="dxa"/>
            <w:shd w:val="clear" w:color="auto" w:fill="auto"/>
            <w:noWrap/>
            <w:vAlign w:val="bottom"/>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7 200</w:t>
            </w:r>
          </w:p>
        </w:tc>
        <w:tc>
          <w:tcPr>
            <w:tcW w:w="1227" w:type="dxa"/>
            <w:shd w:val="clear" w:color="auto" w:fill="auto"/>
            <w:noWrap/>
            <w:vAlign w:val="bottom"/>
          </w:tcPr>
          <w:p w:rsidR="008E79A8" w:rsidRPr="00FE1142" w:rsidRDefault="008E79A8" w:rsidP="008E79A8">
            <w:pPr>
              <w:jc w:val="center"/>
              <w:rPr>
                <w:sz w:val="16"/>
                <w:szCs w:val="16"/>
              </w:rPr>
            </w:pPr>
          </w:p>
        </w:tc>
        <w:tc>
          <w:tcPr>
            <w:tcW w:w="1418" w:type="dxa"/>
            <w:shd w:val="clear" w:color="auto" w:fill="auto"/>
            <w:noWrap/>
            <w:vAlign w:val="bottom"/>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1 000</w:t>
            </w:r>
          </w:p>
        </w:tc>
        <w:tc>
          <w:tcPr>
            <w:tcW w:w="1134" w:type="dxa"/>
            <w:shd w:val="clear" w:color="auto" w:fill="auto"/>
            <w:noWrap/>
            <w:vAlign w:val="bottom"/>
          </w:tcPr>
          <w:p w:rsidR="008E79A8" w:rsidRPr="00FE1142" w:rsidRDefault="008E79A8" w:rsidP="008E79A8">
            <w:pPr>
              <w:jc w:val="center"/>
              <w:rPr>
                <w:sz w:val="16"/>
                <w:szCs w:val="16"/>
              </w:rPr>
            </w:pPr>
          </w:p>
        </w:tc>
        <w:tc>
          <w:tcPr>
            <w:tcW w:w="1275" w:type="dxa"/>
            <w:shd w:val="clear" w:color="auto" w:fill="auto"/>
            <w:noWrap/>
            <w:vAlign w:val="bottom"/>
          </w:tcPr>
          <w:p w:rsidR="008E79A8" w:rsidRPr="00FE1142" w:rsidRDefault="008E79A8" w:rsidP="008E79A8">
            <w:pPr>
              <w:jc w:val="center"/>
              <w:rPr>
                <w:sz w:val="16"/>
                <w:szCs w:val="16"/>
              </w:rPr>
            </w:pPr>
          </w:p>
        </w:tc>
      </w:tr>
      <w:tr w:rsidR="008E79A8" w:rsidRPr="00FE1142" w:rsidTr="008E79A8">
        <w:trPr>
          <w:trHeight w:val="145"/>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4130</w:t>
            </w:r>
          </w:p>
        </w:tc>
        <w:tc>
          <w:tcPr>
            <w:tcW w:w="1523" w:type="dxa"/>
            <w:shd w:val="clear" w:color="auto" w:fill="auto"/>
            <w:vAlign w:val="bottom"/>
            <w:hideMark/>
          </w:tcPr>
          <w:p w:rsidR="008E79A8" w:rsidRPr="00FE1142" w:rsidRDefault="008E79A8" w:rsidP="008E79A8">
            <w:pPr>
              <w:rPr>
                <w:sz w:val="16"/>
                <w:szCs w:val="16"/>
              </w:rPr>
            </w:pPr>
            <w:r w:rsidRPr="00FE1142">
              <w:rPr>
                <w:sz w:val="16"/>
                <w:szCs w:val="16"/>
              </w:rPr>
              <w:t>Peretoetused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245 875</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245 875</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232"/>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4133</w:t>
            </w:r>
          </w:p>
        </w:tc>
        <w:tc>
          <w:tcPr>
            <w:tcW w:w="1523" w:type="dxa"/>
            <w:shd w:val="clear" w:color="auto" w:fill="auto"/>
            <w:vAlign w:val="bottom"/>
            <w:hideMark/>
          </w:tcPr>
          <w:p w:rsidR="008E79A8" w:rsidRPr="00FE1142" w:rsidRDefault="008E79A8" w:rsidP="008E79A8">
            <w:pPr>
              <w:rPr>
                <w:sz w:val="16"/>
                <w:szCs w:val="16"/>
              </w:rPr>
            </w:pPr>
            <w:r w:rsidRPr="00FE1142">
              <w:rPr>
                <w:sz w:val="16"/>
                <w:szCs w:val="16"/>
              </w:rPr>
              <w:t>Toetused puuetega inimestele ja nende hooldajatele</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389 803</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389 803</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9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4138</w:t>
            </w:r>
          </w:p>
        </w:tc>
        <w:tc>
          <w:tcPr>
            <w:tcW w:w="1523" w:type="dxa"/>
            <w:shd w:val="clear" w:color="auto" w:fill="auto"/>
            <w:vAlign w:val="bottom"/>
            <w:hideMark/>
          </w:tcPr>
          <w:p w:rsidR="008E79A8" w:rsidRPr="00FE1142" w:rsidRDefault="008E79A8" w:rsidP="008E79A8">
            <w:pPr>
              <w:rPr>
                <w:sz w:val="16"/>
                <w:szCs w:val="16"/>
              </w:rPr>
            </w:pPr>
            <w:r w:rsidRPr="00FE1142">
              <w:rPr>
                <w:sz w:val="16"/>
                <w:szCs w:val="16"/>
              </w:rPr>
              <w:t xml:space="preserve">Muud sotsiaalabitoetused </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497 500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490 300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7 200</w:t>
            </w: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147"/>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4137</w:t>
            </w:r>
          </w:p>
        </w:tc>
        <w:tc>
          <w:tcPr>
            <w:tcW w:w="1523" w:type="dxa"/>
            <w:shd w:val="clear" w:color="auto" w:fill="auto"/>
            <w:vAlign w:val="bottom"/>
            <w:hideMark/>
          </w:tcPr>
          <w:p w:rsidR="008E79A8" w:rsidRPr="00FE1142" w:rsidRDefault="008E79A8" w:rsidP="008E79A8">
            <w:pPr>
              <w:rPr>
                <w:sz w:val="16"/>
                <w:szCs w:val="16"/>
              </w:rPr>
            </w:pPr>
            <w:r w:rsidRPr="00FE1142">
              <w:rPr>
                <w:sz w:val="16"/>
                <w:szCs w:val="16"/>
              </w:rPr>
              <w:t>Erijuhtudel toetustelt makstav sotsiaalmaks</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195 000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195 000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4139</w:t>
            </w:r>
          </w:p>
        </w:tc>
        <w:tc>
          <w:tcPr>
            <w:tcW w:w="1523" w:type="dxa"/>
            <w:shd w:val="clear" w:color="auto" w:fill="auto"/>
            <w:vAlign w:val="bottom"/>
            <w:hideMark/>
          </w:tcPr>
          <w:p w:rsidR="008E79A8" w:rsidRPr="00FE1142" w:rsidRDefault="008E79A8" w:rsidP="008E79A8">
            <w:pPr>
              <w:rPr>
                <w:sz w:val="16"/>
                <w:szCs w:val="16"/>
              </w:rPr>
            </w:pPr>
            <w:r w:rsidRPr="00FE1142">
              <w:rPr>
                <w:sz w:val="16"/>
                <w:szCs w:val="16"/>
              </w:rPr>
              <w:t xml:space="preserve">Preemiad ja stipendiumid </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12 400</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11 400</w:t>
            </w: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1 000</w:t>
            </w: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450</w:t>
            </w:r>
          </w:p>
        </w:tc>
        <w:tc>
          <w:tcPr>
            <w:tcW w:w="1523" w:type="dxa"/>
            <w:shd w:val="clear" w:color="auto" w:fill="auto"/>
            <w:noWrap/>
            <w:vAlign w:val="center"/>
            <w:hideMark/>
          </w:tcPr>
          <w:p w:rsidR="008E79A8" w:rsidRPr="00FE1142" w:rsidRDefault="008E79A8" w:rsidP="008E79A8">
            <w:pPr>
              <w:rPr>
                <w:sz w:val="16"/>
                <w:szCs w:val="16"/>
              </w:rPr>
            </w:pPr>
            <w:r w:rsidRPr="00FE1142">
              <w:rPr>
                <w:sz w:val="16"/>
                <w:szCs w:val="16"/>
              </w:rPr>
              <w:t>Antud sihtfinantseerimine</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3 252 670</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519 346</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117 682</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2 201 176</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414 466</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30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452</w:t>
            </w:r>
          </w:p>
        </w:tc>
        <w:tc>
          <w:tcPr>
            <w:tcW w:w="1523" w:type="dxa"/>
            <w:shd w:val="clear" w:color="auto" w:fill="auto"/>
            <w:noWrap/>
            <w:vAlign w:val="center"/>
            <w:hideMark/>
          </w:tcPr>
          <w:p w:rsidR="008E79A8" w:rsidRPr="00FE1142" w:rsidRDefault="008E79A8" w:rsidP="008E79A8">
            <w:pPr>
              <w:rPr>
                <w:color w:val="000000"/>
                <w:sz w:val="16"/>
                <w:szCs w:val="16"/>
              </w:rPr>
            </w:pPr>
            <w:r w:rsidRPr="00FE1142">
              <w:rPr>
                <w:color w:val="000000"/>
                <w:sz w:val="16"/>
                <w:szCs w:val="16"/>
              </w:rPr>
              <w:t>Antud mittesihtotstarbeline finantseerimine</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74 859</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66 334</w:t>
            </w: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1 025</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7 500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5A0852">
        <w:trPr>
          <w:trHeight w:val="16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w:t>
            </w:r>
          </w:p>
        </w:tc>
        <w:tc>
          <w:tcPr>
            <w:tcW w:w="1523" w:type="dxa"/>
            <w:shd w:val="clear" w:color="auto" w:fill="auto"/>
            <w:noWrap/>
            <w:vAlign w:val="center"/>
            <w:hideMark/>
          </w:tcPr>
          <w:p w:rsidR="008E79A8" w:rsidRPr="00FE1142" w:rsidRDefault="008E79A8" w:rsidP="008E79A8">
            <w:pPr>
              <w:rPr>
                <w:sz w:val="16"/>
                <w:szCs w:val="16"/>
              </w:rPr>
            </w:pPr>
            <w:r w:rsidRPr="00FE1142">
              <w:rPr>
                <w:sz w:val="16"/>
                <w:szCs w:val="16"/>
              </w:rPr>
              <w:t>Tööjõu- ja 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37 946 445</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24 035 430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4 802 093</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515 323</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1 238 094</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523 403</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688 871</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5 317 695</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825 536</w:t>
            </w:r>
          </w:p>
        </w:tc>
        <w:tc>
          <w:tcPr>
            <w:tcW w:w="1275" w:type="dxa"/>
            <w:shd w:val="clear" w:color="auto" w:fill="auto"/>
            <w:noWrap/>
            <w:vAlign w:val="bottom"/>
          </w:tcPr>
          <w:p w:rsidR="008E79A8" w:rsidRPr="00FE1142" w:rsidRDefault="008E79A8" w:rsidP="008E79A8">
            <w:pPr>
              <w:jc w:val="center"/>
              <w:rPr>
                <w:sz w:val="16"/>
                <w:szCs w:val="16"/>
              </w:rPr>
            </w:pPr>
          </w:p>
        </w:tc>
      </w:tr>
      <w:tr w:rsidR="008E79A8" w:rsidRPr="00FE1142" w:rsidTr="005A0852">
        <w:trPr>
          <w:trHeight w:val="139"/>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50</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Tööjõukulud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26 895 688</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19 450 310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3 333 288</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492 329</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935 294</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435 462</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553 522</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1 014 676</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680 807</w:t>
            </w:r>
          </w:p>
        </w:tc>
        <w:tc>
          <w:tcPr>
            <w:tcW w:w="1275" w:type="dxa"/>
            <w:shd w:val="clear" w:color="auto" w:fill="auto"/>
            <w:noWrap/>
            <w:vAlign w:val="bottom"/>
          </w:tcPr>
          <w:p w:rsidR="008E79A8" w:rsidRPr="00FE1142" w:rsidRDefault="008E79A8" w:rsidP="008E79A8">
            <w:pPr>
              <w:jc w:val="center"/>
              <w:rPr>
                <w:sz w:val="16"/>
                <w:szCs w:val="16"/>
              </w:rPr>
            </w:pPr>
          </w:p>
        </w:tc>
      </w:tr>
      <w:tr w:rsidR="008E79A8" w:rsidRPr="00FE1142" w:rsidTr="005A0852">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11 050 757</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4 585 120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1 468 805</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22 994</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302 800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87 941</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135 349</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4 303 019</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144 729</w:t>
            </w:r>
          </w:p>
        </w:tc>
        <w:tc>
          <w:tcPr>
            <w:tcW w:w="1275" w:type="dxa"/>
            <w:shd w:val="clear" w:color="auto" w:fill="auto"/>
            <w:noWrap/>
            <w:vAlign w:val="bottom"/>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5500</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Administreerimis</w:t>
            </w:r>
          </w:p>
          <w:p w:rsidR="008E79A8" w:rsidRPr="00FE1142" w:rsidRDefault="008E79A8" w:rsidP="008E79A8">
            <w:pPr>
              <w:rPr>
                <w:sz w:val="16"/>
                <w:szCs w:val="16"/>
              </w:rPr>
            </w:pPr>
            <w:r w:rsidRPr="00FE1142">
              <w:rPr>
                <w:sz w:val="16"/>
                <w:szCs w:val="16"/>
              </w:rPr>
              <w:t>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372 142</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58 737</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34 670</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9 694</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44 000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76 841</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25 800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62 555</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59 845</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5502</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Uurimis- ja arendustööd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129 392</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80 442</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20 000</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28 950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5503</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Lähetuskulud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13 900</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4 150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1 600</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500</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1 550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2 000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1 000</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3 000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5504</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Koolituskulud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20 700</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2 100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8 000</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500</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1 100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500</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3 000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2 500</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3 000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184"/>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5511</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Kinnistute, hoonete ja ruumide 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3 163 194</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2 350 245</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172 044</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9 000</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3 050</w:t>
            </w: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2 150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623 885</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2 820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5512</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Rajatiste 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3 456 608</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2 090</w:t>
            </w: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3 445 880</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8 638</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5A0852">
        <w:trPr>
          <w:trHeight w:val="99"/>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5513</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Sõidukite 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157 907</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49 907</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70 000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38 000</w:t>
            </w: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tcPr>
          <w:p w:rsidR="008E79A8" w:rsidRPr="00FE1142" w:rsidRDefault="008E79A8" w:rsidP="008E79A8">
            <w:pPr>
              <w:jc w:val="center"/>
              <w:rPr>
                <w:sz w:val="16"/>
                <w:szCs w:val="16"/>
              </w:rPr>
            </w:pPr>
          </w:p>
        </w:tc>
        <w:tc>
          <w:tcPr>
            <w:tcW w:w="1256" w:type="dxa"/>
            <w:shd w:val="clear" w:color="auto" w:fill="auto"/>
            <w:noWrap/>
            <w:vAlign w:val="bottom"/>
          </w:tcPr>
          <w:p w:rsidR="008E79A8" w:rsidRPr="00FE1142" w:rsidRDefault="008E79A8" w:rsidP="008E79A8">
            <w:pPr>
              <w:jc w:val="center"/>
              <w:rPr>
                <w:sz w:val="16"/>
                <w:szCs w:val="16"/>
              </w:rPr>
            </w:pPr>
          </w:p>
        </w:tc>
        <w:tc>
          <w:tcPr>
            <w:tcW w:w="1134" w:type="dxa"/>
            <w:shd w:val="clear" w:color="auto" w:fill="auto"/>
            <w:noWrap/>
            <w:vAlign w:val="bottom"/>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5514</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Info- ja kommunikatsiooni</w:t>
            </w:r>
          </w:p>
          <w:p w:rsidR="008E79A8" w:rsidRPr="00FE1142" w:rsidRDefault="008E79A8" w:rsidP="008E79A8">
            <w:pPr>
              <w:rPr>
                <w:sz w:val="16"/>
                <w:szCs w:val="16"/>
              </w:rPr>
            </w:pPr>
            <w:r w:rsidRPr="00FE1142">
              <w:rPr>
                <w:sz w:val="16"/>
                <w:szCs w:val="16"/>
              </w:rPr>
              <w:t>tehnoloogia 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305 075</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59 857</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20 132</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1 500</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195 000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6 200</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13 807</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4 394</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4 185</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137"/>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5515</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Inventari 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141 857</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45 170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39 653</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1 500</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4 000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4 200</w:t>
            </w: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6 250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30 884</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10 200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327"/>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lastRenderedPageBreak/>
              <w:t>5516</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Töömasinate ja seadmete majandamiskulud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14 370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4 400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9 970</w:t>
            </w: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5521</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Toiduained ja toitlustusteenused</w:t>
            </w:r>
          </w:p>
        </w:tc>
        <w:tc>
          <w:tcPr>
            <w:tcW w:w="1080" w:type="dxa"/>
            <w:shd w:val="clear" w:color="auto" w:fill="auto"/>
            <w:noWrap/>
            <w:vAlign w:val="bottom"/>
            <w:hideMark/>
          </w:tcPr>
          <w:p w:rsidR="008E79A8" w:rsidRPr="00FE1142" w:rsidRDefault="00DA18D2" w:rsidP="008E79A8">
            <w:pPr>
              <w:jc w:val="center"/>
              <w:rPr>
                <w:sz w:val="16"/>
                <w:szCs w:val="16"/>
              </w:rPr>
            </w:pPr>
            <w:r w:rsidRPr="00FE1142">
              <w:rPr>
                <w:sz w:val="16"/>
                <w:szCs w:val="16"/>
              </w:rPr>
              <w:t xml:space="preserve">1 269 125 </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1 016 845</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252 280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5522</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Meditsiinikulud ja hügieenitarbed</w:t>
            </w:r>
          </w:p>
        </w:tc>
        <w:tc>
          <w:tcPr>
            <w:tcW w:w="1080" w:type="dxa"/>
            <w:shd w:val="clear" w:color="auto" w:fill="auto"/>
            <w:noWrap/>
            <w:vAlign w:val="bottom"/>
            <w:hideMark/>
          </w:tcPr>
          <w:p w:rsidR="008E79A8" w:rsidRPr="00FE1142" w:rsidRDefault="00DA18D2" w:rsidP="008E79A8">
            <w:pPr>
              <w:jc w:val="center"/>
              <w:rPr>
                <w:sz w:val="16"/>
                <w:szCs w:val="16"/>
              </w:rPr>
            </w:pPr>
            <w:r w:rsidRPr="00FE1142">
              <w:rPr>
                <w:sz w:val="16"/>
                <w:szCs w:val="16"/>
              </w:rPr>
              <w:t>161 031</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66 259</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85 581</w:t>
            </w:r>
          </w:p>
        </w:tc>
        <w:tc>
          <w:tcPr>
            <w:tcW w:w="1159" w:type="dxa"/>
            <w:shd w:val="clear" w:color="auto" w:fill="auto"/>
            <w:noWrap/>
            <w:vAlign w:val="bottom"/>
            <w:hideMark/>
          </w:tcPr>
          <w:p w:rsidR="008E79A8" w:rsidRPr="00FE1142" w:rsidRDefault="008E79A8" w:rsidP="008E79A8">
            <w:pPr>
              <w:jc w:val="center"/>
              <w:rPr>
                <w:sz w:val="16"/>
                <w:szCs w:val="16"/>
              </w:rPr>
            </w:pPr>
            <w:r w:rsidRPr="00FE1142">
              <w:rPr>
                <w:sz w:val="16"/>
                <w:szCs w:val="16"/>
              </w:rPr>
              <w:t>300</w:t>
            </w: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3 100</w:t>
            </w: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418" w:type="dxa"/>
            <w:shd w:val="clear" w:color="auto" w:fill="auto"/>
            <w:noWrap/>
            <w:vAlign w:val="bottom"/>
            <w:hideMark/>
          </w:tcPr>
          <w:p w:rsidR="008E79A8" w:rsidRPr="00FE1142" w:rsidRDefault="0036494B" w:rsidP="008E79A8">
            <w:pPr>
              <w:jc w:val="center"/>
              <w:rPr>
                <w:sz w:val="16"/>
                <w:szCs w:val="16"/>
              </w:rPr>
            </w:pPr>
            <w:r w:rsidRPr="00FE1142">
              <w:rPr>
                <w:sz w:val="16"/>
                <w:szCs w:val="16"/>
              </w:rPr>
              <w:t>1 500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3</w:t>
            </w:r>
            <w:r w:rsidR="00445161" w:rsidRPr="00FE1142">
              <w:rPr>
                <w:sz w:val="16"/>
                <w:szCs w:val="16"/>
              </w:rPr>
              <w:t> </w:t>
            </w:r>
            <w:r w:rsidRPr="00FE1142">
              <w:rPr>
                <w:sz w:val="16"/>
                <w:szCs w:val="16"/>
              </w:rPr>
              <w:t>035</w:t>
            </w:r>
          </w:p>
        </w:tc>
        <w:tc>
          <w:tcPr>
            <w:tcW w:w="1134" w:type="dxa"/>
            <w:shd w:val="clear" w:color="auto" w:fill="auto"/>
            <w:noWrap/>
            <w:vAlign w:val="bottom"/>
            <w:hideMark/>
          </w:tcPr>
          <w:p w:rsidR="008E79A8" w:rsidRPr="00FE1142" w:rsidRDefault="00445161" w:rsidP="008E79A8">
            <w:pPr>
              <w:jc w:val="center"/>
              <w:rPr>
                <w:sz w:val="16"/>
                <w:szCs w:val="16"/>
              </w:rPr>
            </w:pPr>
            <w:r w:rsidRPr="00FE1142">
              <w:rPr>
                <w:sz w:val="16"/>
                <w:szCs w:val="16"/>
              </w:rPr>
              <w:t>1 156</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5A0852">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5523</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Teavikute ja kunstiesemete 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19 400</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19 400</w:t>
            </w: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5A0852">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5524</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 xml:space="preserve">Õppevahendite ja koolituse kulud </w:t>
            </w:r>
          </w:p>
        </w:tc>
        <w:tc>
          <w:tcPr>
            <w:tcW w:w="1080" w:type="dxa"/>
            <w:shd w:val="clear" w:color="auto" w:fill="auto"/>
            <w:noWrap/>
            <w:vAlign w:val="bottom"/>
            <w:hideMark/>
          </w:tcPr>
          <w:p w:rsidR="008E79A8" w:rsidRPr="00FE1142" w:rsidRDefault="00DA18D2" w:rsidP="008E79A8">
            <w:pPr>
              <w:jc w:val="center"/>
              <w:rPr>
                <w:sz w:val="16"/>
                <w:szCs w:val="16"/>
              </w:rPr>
            </w:pPr>
            <w:r w:rsidRPr="00FE1142">
              <w:rPr>
                <w:sz w:val="16"/>
                <w:szCs w:val="16"/>
              </w:rPr>
              <w:t xml:space="preserve">625 660 </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619 760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5 000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C337E4" w:rsidP="008E79A8">
            <w:pPr>
              <w:jc w:val="center"/>
              <w:rPr>
                <w:sz w:val="16"/>
                <w:szCs w:val="16"/>
              </w:rPr>
            </w:pPr>
            <w:r w:rsidRPr="00FE1142">
              <w:rPr>
                <w:sz w:val="16"/>
                <w:szCs w:val="16"/>
              </w:rPr>
              <w:t>300</w:t>
            </w:r>
          </w:p>
        </w:tc>
        <w:tc>
          <w:tcPr>
            <w:tcW w:w="1256" w:type="dxa"/>
            <w:shd w:val="clear" w:color="auto" w:fill="auto"/>
            <w:noWrap/>
            <w:vAlign w:val="bottom"/>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445161" w:rsidP="008E79A8">
            <w:pPr>
              <w:jc w:val="center"/>
              <w:rPr>
                <w:sz w:val="16"/>
                <w:szCs w:val="16"/>
              </w:rPr>
            </w:pPr>
            <w:r w:rsidRPr="00FE1142">
              <w:rPr>
                <w:sz w:val="16"/>
                <w:szCs w:val="16"/>
              </w:rPr>
              <w:t>600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26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5525</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Kommunikatsiooni-, kultuuri- ja vaba aja sisustamise kulud</w:t>
            </w:r>
          </w:p>
        </w:tc>
        <w:tc>
          <w:tcPr>
            <w:tcW w:w="1080" w:type="dxa"/>
            <w:shd w:val="clear" w:color="auto" w:fill="auto"/>
            <w:noWrap/>
            <w:vAlign w:val="bottom"/>
            <w:hideMark/>
          </w:tcPr>
          <w:p w:rsidR="008E79A8" w:rsidRPr="00FE1142" w:rsidRDefault="00DA18D2" w:rsidP="008E79A8">
            <w:pPr>
              <w:jc w:val="center"/>
              <w:rPr>
                <w:sz w:val="16"/>
                <w:szCs w:val="16"/>
              </w:rPr>
            </w:pPr>
            <w:r w:rsidRPr="00FE1142">
              <w:rPr>
                <w:sz w:val="16"/>
                <w:szCs w:val="16"/>
              </w:rPr>
              <w:t>342 715</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285 680</w:t>
            </w: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21 700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r w:rsidRPr="00FE1142">
              <w:rPr>
                <w:sz w:val="16"/>
                <w:szCs w:val="16"/>
              </w:rPr>
              <w:t>13 000</w:t>
            </w: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22 335</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5526</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Sotsiaalteenused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734 945</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734 945</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5532</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Eri- ja vormiriietus</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19 000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18 800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450"/>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5540</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Mitmesugused majanduskulud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103 736</w:t>
            </w:r>
          </w:p>
        </w:tc>
        <w:tc>
          <w:tcPr>
            <w:tcW w:w="1292" w:type="dxa"/>
            <w:shd w:val="clear" w:color="auto" w:fill="auto"/>
            <w:noWrap/>
            <w:vAlign w:val="bottom"/>
            <w:hideMark/>
          </w:tcPr>
          <w:p w:rsidR="008E79A8" w:rsidRPr="00FE1142" w:rsidRDefault="008E79A8" w:rsidP="008E79A8">
            <w:pPr>
              <w:jc w:val="center"/>
              <w:rPr>
                <w:sz w:val="16"/>
                <w:szCs w:val="16"/>
              </w:rPr>
            </w:pPr>
            <w:r w:rsidRPr="00FE1142">
              <w:rPr>
                <w:sz w:val="16"/>
                <w:szCs w:val="16"/>
              </w:rPr>
              <w:t>4 920</w:t>
            </w: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98 816</w:t>
            </w: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5A0852">
        <w:trPr>
          <w:trHeight w:val="103"/>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60</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Muud 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1 010 268</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800</w:t>
            </w:r>
          </w:p>
        </w:tc>
        <w:tc>
          <w:tcPr>
            <w:tcW w:w="1159" w:type="dxa"/>
            <w:shd w:val="clear" w:color="auto" w:fill="auto"/>
            <w:noWrap/>
            <w:vAlign w:val="bottom"/>
          </w:tcPr>
          <w:p w:rsidR="008E79A8" w:rsidRPr="00FE1142" w:rsidRDefault="008E79A8" w:rsidP="008E79A8">
            <w:pPr>
              <w:jc w:val="center"/>
              <w:rPr>
                <w:sz w:val="16"/>
                <w:szCs w:val="16"/>
              </w:rPr>
            </w:pPr>
          </w:p>
        </w:tc>
        <w:tc>
          <w:tcPr>
            <w:tcW w:w="1158" w:type="dxa"/>
            <w:shd w:val="clear" w:color="auto" w:fill="auto"/>
            <w:noWrap/>
            <w:vAlign w:val="bottom"/>
          </w:tcPr>
          <w:p w:rsidR="008E79A8" w:rsidRPr="00FE1142" w:rsidRDefault="008E79A8" w:rsidP="008E79A8">
            <w:pPr>
              <w:jc w:val="center"/>
              <w:rPr>
                <w:sz w:val="16"/>
                <w:szCs w:val="16"/>
              </w:rPr>
            </w:pPr>
          </w:p>
        </w:tc>
        <w:tc>
          <w:tcPr>
            <w:tcW w:w="1227" w:type="dxa"/>
            <w:shd w:val="clear" w:color="auto" w:fill="auto"/>
            <w:noWrap/>
            <w:vAlign w:val="bottom"/>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1 000</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275"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1 008 268</w:t>
            </w:r>
          </w:p>
        </w:tc>
      </w:tr>
      <w:tr w:rsidR="008E79A8" w:rsidRPr="00FE1142" w:rsidTr="008E79A8">
        <w:trPr>
          <w:trHeight w:val="177"/>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601</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Maksu-, riigilõivu- ja trahvikulud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2 000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800</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1 000</w:t>
            </w:r>
          </w:p>
        </w:tc>
        <w:tc>
          <w:tcPr>
            <w:tcW w:w="1134" w:type="dxa"/>
            <w:shd w:val="clear" w:color="auto" w:fill="auto"/>
            <w:noWrap/>
            <w:vAlign w:val="bottom"/>
            <w:hideMark/>
          </w:tcPr>
          <w:p w:rsidR="008E79A8" w:rsidRPr="00FE1142" w:rsidRDefault="008E79A8" w:rsidP="008E79A8">
            <w:pPr>
              <w:jc w:val="center"/>
              <w:rPr>
                <w:sz w:val="16"/>
                <w:szCs w:val="16"/>
              </w:rPr>
            </w:pPr>
            <w:r w:rsidRPr="00FE1142">
              <w:rPr>
                <w:sz w:val="16"/>
                <w:szCs w:val="16"/>
              </w:rPr>
              <w:t>100</w:t>
            </w: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97"/>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608</w:t>
            </w:r>
          </w:p>
        </w:tc>
        <w:tc>
          <w:tcPr>
            <w:tcW w:w="1523" w:type="dxa"/>
            <w:shd w:val="clear" w:color="auto" w:fill="auto"/>
            <w:noWrap/>
            <w:vAlign w:val="bottom"/>
            <w:hideMark/>
          </w:tcPr>
          <w:p w:rsidR="008E79A8" w:rsidRPr="00FE1142" w:rsidRDefault="008E79A8" w:rsidP="008E79A8">
            <w:pPr>
              <w:rPr>
                <w:sz w:val="16"/>
                <w:szCs w:val="16"/>
              </w:rPr>
            </w:pPr>
            <w:r w:rsidRPr="00FE1142">
              <w:rPr>
                <w:sz w:val="16"/>
                <w:szCs w:val="16"/>
              </w:rPr>
              <w:t>Muud tegevuskulud s h Reservfond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1 008 268</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r w:rsidRPr="00FE1142">
              <w:rPr>
                <w:sz w:val="16"/>
                <w:szCs w:val="16"/>
              </w:rPr>
              <w:t>1 008 268</w:t>
            </w: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65</w:t>
            </w:r>
          </w:p>
        </w:tc>
        <w:tc>
          <w:tcPr>
            <w:tcW w:w="1523" w:type="dxa"/>
            <w:shd w:val="clear" w:color="auto" w:fill="auto"/>
            <w:vAlign w:val="center"/>
            <w:hideMark/>
          </w:tcPr>
          <w:p w:rsidR="008E79A8" w:rsidRPr="00FE1142" w:rsidRDefault="008E79A8" w:rsidP="008E79A8">
            <w:pPr>
              <w:rPr>
                <w:sz w:val="16"/>
                <w:szCs w:val="16"/>
              </w:rPr>
            </w:pPr>
            <w:r w:rsidRPr="00FE1142">
              <w:rPr>
                <w:sz w:val="16"/>
                <w:szCs w:val="16"/>
              </w:rPr>
              <w:t>Finantskulud</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1 079 194</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272 434</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806 760</w:t>
            </w: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15</w:t>
            </w:r>
          </w:p>
        </w:tc>
        <w:tc>
          <w:tcPr>
            <w:tcW w:w="1523" w:type="dxa"/>
            <w:shd w:val="clear" w:color="auto" w:fill="auto"/>
            <w:noWrap/>
            <w:vAlign w:val="center"/>
            <w:hideMark/>
          </w:tcPr>
          <w:p w:rsidR="008E79A8" w:rsidRPr="00FE1142" w:rsidRDefault="008E79A8" w:rsidP="008E79A8">
            <w:pPr>
              <w:rPr>
                <w:sz w:val="16"/>
                <w:szCs w:val="16"/>
              </w:rPr>
            </w:pPr>
            <w:r w:rsidRPr="00FE1142">
              <w:rPr>
                <w:sz w:val="16"/>
                <w:szCs w:val="16"/>
              </w:rPr>
              <w:t>Põhivara</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300 000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300 000</w:t>
            </w: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58"/>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155</w:t>
            </w:r>
          </w:p>
        </w:tc>
        <w:tc>
          <w:tcPr>
            <w:tcW w:w="1523" w:type="dxa"/>
            <w:shd w:val="clear" w:color="auto" w:fill="auto"/>
            <w:noWrap/>
            <w:vAlign w:val="center"/>
            <w:hideMark/>
          </w:tcPr>
          <w:p w:rsidR="008E79A8" w:rsidRPr="00FE1142" w:rsidRDefault="008E79A8" w:rsidP="008E79A8">
            <w:pPr>
              <w:rPr>
                <w:sz w:val="16"/>
                <w:szCs w:val="16"/>
              </w:rPr>
            </w:pPr>
            <w:r w:rsidRPr="00FE1142">
              <w:rPr>
                <w:sz w:val="16"/>
                <w:szCs w:val="16"/>
              </w:rPr>
              <w:t>Materiaalne põhivara</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300 000</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r w:rsidRPr="00FE1142">
              <w:rPr>
                <w:sz w:val="16"/>
                <w:szCs w:val="16"/>
              </w:rPr>
              <w:t>300 000</w:t>
            </w: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85"/>
        </w:trPr>
        <w:tc>
          <w:tcPr>
            <w:tcW w:w="536" w:type="dxa"/>
            <w:shd w:val="clear" w:color="auto" w:fill="auto"/>
            <w:noWrap/>
            <w:vAlign w:val="bottom"/>
            <w:hideMark/>
          </w:tcPr>
          <w:p w:rsidR="008E79A8" w:rsidRPr="00FE1142" w:rsidRDefault="008E79A8" w:rsidP="008E79A8">
            <w:pPr>
              <w:jc w:val="right"/>
              <w:rPr>
                <w:sz w:val="16"/>
                <w:szCs w:val="16"/>
              </w:rPr>
            </w:pPr>
            <w:r w:rsidRPr="00FE1142">
              <w:rPr>
                <w:sz w:val="16"/>
                <w:szCs w:val="16"/>
              </w:rPr>
              <w:t>25</w:t>
            </w:r>
          </w:p>
        </w:tc>
        <w:tc>
          <w:tcPr>
            <w:tcW w:w="1523" w:type="dxa"/>
            <w:shd w:val="clear" w:color="auto" w:fill="auto"/>
            <w:vAlign w:val="bottom"/>
            <w:hideMark/>
          </w:tcPr>
          <w:p w:rsidR="008E79A8" w:rsidRPr="00FE1142" w:rsidRDefault="008E79A8" w:rsidP="00CA3D3D">
            <w:pPr>
              <w:rPr>
                <w:color w:val="000000"/>
                <w:sz w:val="16"/>
                <w:szCs w:val="16"/>
              </w:rPr>
            </w:pPr>
            <w:r w:rsidRPr="00FE1142">
              <w:rPr>
                <w:color w:val="000000"/>
                <w:sz w:val="16"/>
                <w:szCs w:val="16"/>
              </w:rPr>
              <w:t>Kohust</w:t>
            </w:r>
            <w:r w:rsidR="00CA3D3D" w:rsidRPr="00FE1142">
              <w:rPr>
                <w:color w:val="000000"/>
                <w:sz w:val="16"/>
                <w:szCs w:val="16"/>
              </w:rPr>
              <w:t>i</w:t>
            </w:r>
            <w:r w:rsidRPr="00FE1142">
              <w:rPr>
                <w:color w:val="000000"/>
                <w:sz w:val="16"/>
                <w:szCs w:val="16"/>
              </w:rPr>
              <w:t xml:space="preserve">ste tasumine </w:t>
            </w:r>
          </w:p>
        </w:tc>
        <w:tc>
          <w:tcPr>
            <w:tcW w:w="1080" w:type="dxa"/>
            <w:shd w:val="clear" w:color="auto" w:fill="auto"/>
            <w:noWrap/>
            <w:vAlign w:val="bottom"/>
            <w:hideMark/>
          </w:tcPr>
          <w:p w:rsidR="008E79A8" w:rsidRPr="00FE1142" w:rsidRDefault="008E79A8" w:rsidP="008E79A8">
            <w:pPr>
              <w:jc w:val="center"/>
              <w:rPr>
                <w:sz w:val="16"/>
                <w:szCs w:val="16"/>
              </w:rPr>
            </w:pPr>
            <w:r w:rsidRPr="00FE1142">
              <w:rPr>
                <w:sz w:val="16"/>
                <w:szCs w:val="16"/>
              </w:rPr>
              <w:t>10 309 188</w:t>
            </w:r>
          </w:p>
        </w:tc>
        <w:tc>
          <w:tcPr>
            <w:tcW w:w="1292" w:type="dxa"/>
            <w:shd w:val="clear" w:color="auto" w:fill="auto"/>
            <w:noWrap/>
            <w:vAlign w:val="bottom"/>
            <w:hideMark/>
          </w:tcPr>
          <w:p w:rsidR="008E79A8" w:rsidRPr="00FE1142" w:rsidRDefault="008E79A8" w:rsidP="008E79A8">
            <w:pPr>
              <w:jc w:val="center"/>
              <w:rPr>
                <w:sz w:val="16"/>
                <w:szCs w:val="16"/>
              </w:rPr>
            </w:pPr>
          </w:p>
        </w:tc>
        <w:tc>
          <w:tcPr>
            <w:tcW w:w="1259" w:type="dxa"/>
            <w:shd w:val="clear" w:color="auto" w:fill="auto"/>
            <w:noWrap/>
            <w:vAlign w:val="bottom"/>
            <w:hideMark/>
          </w:tcPr>
          <w:p w:rsidR="008E79A8" w:rsidRPr="00FE1142" w:rsidRDefault="008E79A8" w:rsidP="008E79A8">
            <w:pPr>
              <w:jc w:val="center"/>
              <w:rPr>
                <w:sz w:val="16"/>
                <w:szCs w:val="16"/>
              </w:rPr>
            </w:pPr>
            <w:r w:rsidRPr="00FE1142">
              <w:rPr>
                <w:sz w:val="16"/>
                <w:szCs w:val="16"/>
              </w:rPr>
              <w:t>163 486</w:t>
            </w:r>
          </w:p>
        </w:tc>
        <w:tc>
          <w:tcPr>
            <w:tcW w:w="1159" w:type="dxa"/>
            <w:shd w:val="clear" w:color="auto" w:fill="auto"/>
            <w:noWrap/>
            <w:vAlign w:val="bottom"/>
            <w:hideMark/>
          </w:tcPr>
          <w:p w:rsidR="008E79A8" w:rsidRPr="00FE1142" w:rsidRDefault="008E79A8" w:rsidP="008E79A8">
            <w:pPr>
              <w:jc w:val="center"/>
              <w:rPr>
                <w:sz w:val="16"/>
                <w:szCs w:val="16"/>
              </w:rPr>
            </w:pPr>
          </w:p>
        </w:tc>
        <w:tc>
          <w:tcPr>
            <w:tcW w:w="1158" w:type="dxa"/>
            <w:shd w:val="clear" w:color="auto" w:fill="auto"/>
            <w:noWrap/>
            <w:vAlign w:val="bottom"/>
            <w:hideMark/>
          </w:tcPr>
          <w:p w:rsidR="008E79A8" w:rsidRPr="00FE1142" w:rsidRDefault="008E79A8" w:rsidP="008E79A8">
            <w:pPr>
              <w:jc w:val="center"/>
              <w:rPr>
                <w:sz w:val="16"/>
                <w:szCs w:val="16"/>
              </w:rPr>
            </w:pPr>
          </w:p>
        </w:tc>
        <w:tc>
          <w:tcPr>
            <w:tcW w:w="1227" w:type="dxa"/>
            <w:shd w:val="clear" w:color="auto" w:fill="auto"/>
            <w:noWrap/>
            <w:vAlign w:val="bottom"/>
            <w:hideMark/>
          </w:tcPr>
          <w:p w:rsidR="008E79A8" w:rsidRPr="00FE1142" w:rsidRDefault="008E79A8" w:rsidP="008E79A8">
            <w:pPr>
              <w:jc w:val="center"/>
              <w:rPr>
                <w:sz w:val="16"/>
                <w:szCs w:val="16"/>
              </w:rPr>
            </w:pPr>
            <w:r w:rsidRPr="00FE1142">
              <w:rPr>
                <w:sz w:val="16"/>
                <w:szCs w:val="16"/>
              </w:rPr>
              <w:t>10 145 702</w:t>
            </w:r>
          </w:p>
        </w:tc>
        <w:tc>
          <w:tcPr>
            <w:tcW w:w="1418" w:type="dxa"/>
            <w:shd w:val="clear" w:color="auto" w:fill="auto"/>
            <w:noWrap/>
            <w:vAlign w:val="bottom"/>
            <w:hideMark/>
          </w:tcPr>
          <w:p w:rsidR="008E79A8" w:rsidRPr="00FE1142" w:rsidRDefault="008E79A8" w:rsidP="008E79A8">
            <w:pPr>
              <w:jc w:val="center"/>
              <w:rPr>
                <w:sz w:val="16"/>
                <w:szCs w:val="16"/>
              </w:rPr>
            </w:pPr>
          </w:p>
        </w:tc>
        <w:tc>
          <w:tcPr>
            <w:tcW w:w="1256" w:type="dxa"/>
            <w:shd w:val="clear" w:color="auto" w:fill="auto"/>
            <w:noWrap/>
            <w:vAlign w:val="bottom"/>
            <w:hideMark/>
          </w:tcPr>
          <w:p w:rsidR="008E79A8" w:rsidRPr="00FE1142" w:rsidRDefault="008E79A8" w:rsidP="008E79A8">
            <w:pPr>
              <w:jc w:val="center"/>
              <w:rPr>
                <w:sz w:val="16"/>
                <w:szCs w:val="16"/>
              </w:rPr>
            </w:pPr>
          </w:p>
        </w:tc>
        <w:tc>
          <w:tcPr>
            <w:tcW w:w="1134" w:type="dxa"/>
            <w:shd w:val="clear" w:color="auto" w:fill="auto"/>
            <w:noWrap/>
            <w:vAlign w:val="bottom"/>
            <w:hideMark/>
          </w:tcPr>
          <w:p w:rsidR="008E79A8" w:rsidRPr="00FE1142" w:rsidRDefault="008E79A8" w:rsidP="008E79A8">
            <w:pPr>
              <w:jc w:val="center"/>
              <w:rPr>
                <w:sz w:val="16"/>
                <w:szCs w:val="16"/>
              </w:rPr>
            </w:pPr>
          </w:p>
        </w:tc>
        <w:tc>
          <w:tcPr>
            <w:tcW w:w="1275" w:type="dxa"/>
            <w:shd w:val="clear" w:color="auto" w:fill="auto"/>
            <w:noWrap/>
            <w:vAlign w:val="bottom"/>
            <w:hideMark/>
          </w:tcPr>
          <w:p w:rsidR="008E79A8" w:rsidRPr="00FE1142" w:rsidRDefault="008E79A8" w:rsidP="008E79A8">
            <w:pPr>
              <w:jc w:val="center"/>
              <w:rPr>
                <w:sz w:val="16"/>
                <w:szCs w:val="16"/>
              </w:rPr>
            </w:pPr>
          </w:p>
        </w:tc>
      </w:tr>
      <w:tr w:rsidR="008E79A8" w:rsidRPr="00FE1142" w:rsidTr="008E79A8">
        <w:trPr>
          <w:trHeight w:val="132"/>
        </w:trPr>
        <w:tc>
          <w:tcPr>
            <w:tcW w:w="536" w:type="dxa"/>
            <w:shd w:val="clear" w:color="auto" w:fill="auto"/>
            <w:noWrap/>
            <w:vAlign w:val="bottom"/>
            <w:hideMark/>
          </w:tcPr>
          <w:p w:rsidR="008E79A8" w:rsidRPr="00FE1142" w:rsidRDefault="008E79A8" w:rsidP="008E79A8">
            <w:pPr>
              <w:rPr>
                <w:sz w:val="16"/>
                <w:szCs w:val="16"/>
              </w:rPr>
            </w:pPr>
            <w:r w:rsidRPr="00FE1142">
              <w:rPr>
                <w:sz w:val="16"/>
                <w:szCs w:val="16"/>
              </w:rPr>
              <w:t> </w:t>
            </w:r>
          </w:p>
        </w:tc>
        <w:tc>
          <w:tcPr>
            <w:tcW w:w="1523" w:type="dxa"/>
            <w:shd w:val="clear" w:color="auto" w:fill="auto"/>
            <w:noWrap/>
            <w:vAlign w:val="bottom"/>
            <w:hideMark/>
          </w:tcPr>
          <w:p w:rsidR="008E79A8" w:rsidRPr="00FE1142" w:rsidRDefault="008E79A8" w:rsidP="008E79A8">
            <w:pPr>
              <w:rPr>
                <w:b/>
                <w:sz w:val="16"/>
                <w:szCs w:val="16"/>
              </w:rPr>
            </w:pPr>
            <w:r w:rsidRPr="00FE1142">
              <w:rPr>
                <w:b/>
                <w:sz w:val="16"/>
                <w:szCs w:val="16"/>
              </w:rPr>
              <w:t>Kokku</w:t>
            </w:r>
          </w:p>
        </w:tc>
        <w:tc>
          <w:tcPr>
            <w:tcW w:w="1080"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55 313 202</w:t>
            </w:r>
          </w:p>
        </w:tc>
        <w:tc>
          <w:tcPr>
            <w:tcW w:w="1292"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24 566 176</w:t>
            </w:r>
          </w:p>
        </w:tc>
        <w:tc>
          <w:tcPr>
            <w:tcW w:w="1259"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6 677 473</w:t>
            </w:r>
          </w:p>
        </w:tc>
        <w:tc>
          <w:tcPr>
            <w:tcW w:w="1159"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515 323</w:t>
            </w:r>
          </w:p>
        </w:tc>
        <w:tc>
          <w:tcPr>
            <w:tcW w:w="1158"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1 311 628</w:t>
            </w:r>
          </w:p>
        </w:tc>
        <w:tc>
          <w:tcPr>
            <w:tcW w:w="1227"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11 475 865</w:t>
            </w:r>
          </w:p>
        </w:tc>
        <w:tc>
          <w:tcPr>
            <w:tcW w:w="1418"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688 971</w:t>
            </w:r>
          </w:p>
        </w:tc>
        <w:tc>
          <w:tcPr>
            <w:tcW w:w="1256"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7 821 896</w:t>
            </w:r>
          </w:p>
        </w:tc>
        <w:tc>
          <w:tcPr>
            <w:tcW w:w="1134"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1 247 602</w:t>
            </w:r>
          </w:p>
        </w:tc>
        <w:tc>
          <w:tcPr>
            <w:tcW w:w="1275" w:type="dxa"/>
            <w:shd w:val="clear" w:color="auto" w:fill="auto"/>
            <w:noWrap/>
            <w:vAlign w:val="bottom"/>
            <w:hideMark/>
          </w:tcPr>
          <w:p w:rsidR="008E79A8" w:rsidRPr="00FE1142" w:rsidRDefault="008E79A8" w:rsidP="008E79A8">
            <w:pPr>
              <w:jc w:val="center"/>
              <w:rPr>
                <w:b/>
                <w:bCs/>
                <w:sz w:val="16"/>
                <w:szCs w:val="16"/>
              </w:rPr>
            </w:pPr>
            <w:r w:rsidRPr="00FE1142">
              <w:rPr>
                <w:b/>
                <w:bCs/>
                <w:sz w:val="16"/>
                <w:szCs w:val="16"/>
              </w:rPr>
              <w:t>1 008 268</w:t>
            </w:r>
          </w:p>
        </w:tc>
      </w:tr>
      <w:tr w:rsidR="008E79A8" w:rsidRPr="008E79A8" w:rsidTr="008E79A8">
        <w:trPr>
          <w:trHeight w:val="79"/>
        </w:trPr>
        <w:tc>
          <w:tcPr>
            <w:tcW w:w="536" w:type="dxa"/>
            <w:shd w:val="clear" w:color="auto" w:fill="auto"/>
            <w:noWrap/>
            <w:vAlign w:val="bottom"/>
            <w:hideMark/>
          </w:tcPr>
          <w:p w:rsidR="008E79A8" w:rsidRPr="00FE1142" w:rsidRDefault="008E79A8" w:rsidP="008E79A8">
            <w:pPr>
              <w:rPr>
                <w:b/>
                <w:bCs/>
                <w:sz w:val="16"/>
                <w:szCs w:val="16"/>
              </w:rPr>
            </w:pPr>
          </w:p>
        </w:tc>
        <w:tc>
          <w:tcPr>
            <w:tcW w:w="1523" w:type="dxa"/>
            <w:shd w:val="clear" w:color="auto" w:fill="auto"/>
            <w:noWrap/>
            <w:vAlign w:val="bottom"/>
            <w:hideMark/>
          </w:tcPr>
          <w:p w:rsidR="008E79A8" w:rsidRPr="00FE1142" w:rsidRDefault="008E79A8" w:rsidP="008E79A8">
            <w:pPr>
              <w:rPr>
                <w:sz w:val="16"/>
                <w:szCs w:val="16"/>
              </w:rPr>
            </w:pPr>
          </w:p>
        </w:tc>
        <w:tc>
          <w:tcPr>
            <w:tcW w:w="1080" w:type="dxa"/>
            <w:shd w:val="clear" w:color="auto" w:fill="auto"/>
            <w:noWrap/>
            <w:vAlign w:val="bottom"/>
            <w:hideMark/>
          </w:tcPr>
          <w:p w:rsidR="008E79A8" w:rsidRPr="00FE1142" w:rsidRDefault="008E79A8" w:rsidP="00D83E2A">
            <w:pPr>
              <w:jc w:val="center"/>
              <w:rPr>
                <w:sz w:val="16"/>
                <w:szCs w:val="16"/>
              </w:rPr>
            </w:pPr>
            <w:r w:rsidRPr="00FE1142">
              <w:rPr>
                <w:sz w:val="16"/>
                <w:szCs w:val="16"/>
              </w:rPr>
              <w:t>100,0%</w:t>
            </w:r>
          </w:p>
        </w:tc>
        <w:tc>
          <w:tcPr>
            <w:tcW w:w="1292" w:type="dxa"/>
            <w:shd w:val="clear" w:color="auto" w:fill="auto"/>
            <w:noWrap/>
            <w:vAlign w:val="bottom"/>
            <w:hideMark/>
          </w:tcPr>
          <w:p w:rsidR="008E79A8" w:rsidRPr="00FE1142" w:rsidRDefault="008E79A8" w:rsidP="00D83E2A">
            <w:pPr>
              <w:jc w:val="center"/>
              <w:rPr>
                <w:sz w:val="16"/>
                <w:szCs w:val="16"/>
              </w:rPr>
            </w:pPr>
            <w:r w:rsidRPr="00FE1142">
              <w:rPr>
                <w:sz w:val="16"/>
                <w:szCs w:val="16"/>
              </w:rPr>
              <w:t>44,4%</w:t>
            </w:r>
          </w:p>
        </w:tc>
        <w:tc>
          <w:tcPr>
            <w:tcW w:w="1259" w:type="dxa"/>
            <w:shd w:val="clear" w:color="auto" w:fill="auto"/>
            <w:noWrap/>
            <w:vAlign w:val="bottom"/>
            <w:hideMark/>
          </w:tcPr>
          <w:p w:rsidR="008E79A8" w:rsidRPr="00FE1142" w:rsidRDefault="008E79A8" w:rsidP="00D83E2A">
            <w:pPr>
              <w:jc w:val="center"/>
              <w:rPr>
                <w:sz w:val="16"/>
                <w:szCs w:val="16"/>
              </w:rPr>
            </w:pPr>
            <w:r w:rsidRPr="00FE1142">
              <w:rPr>
                <w:sz w:val="16"/>
                <w:szCs w:val="16"/>
              </w:rPr>
              <w:t>12,1%</w:t>
            </w:r>
          </w:p>
        </w:tc>
        <w:tc>
          <w:tcPr>
            <w:tcW w:w="1159" w:type="dxa"/>
            <w:shd w:val="clear" w:color="auto" w:fill="auto"/>
            <w:noWrap/>
            <w:vAlign w:val="bottom"/>
            <w:hideMark/>
          </w:tcPr>
          <w:p w:rsidR="008E79A8" w:rsidRPr="00FE1142" w:rsidRDefault="008E79A8" w:rsidP="00D83E2A">
            <w:pPr>
              <w:jc w:val="center"/>
              <w:rPr>
                <w:sz w:val="16"/>
                <w:szCs w:val="16"/>
              </w:rPr>
            </w:pPr>
            <w:r w:rsidRPr="00FE1142">
              <w:rPr>
                <w:sz w:val="16"/>
                <w:szCs w:val="16"/>
              </w:rPr>
              <w:t>0,9%</w:t>
            </w:r>
          </w:p>
        </w:tc>
        <w:tc>
          <w:tcPr>
            <w:tcW w:w="1158" w:type="dxa"/>
            <w:shd w:val="clear" w:color="auto" w:fill="auto"/>
            <w:noWrap/>
            <w:vAlign w:val="bottom"/>
            <w:hideMark/>
          </w:tcPr>
          <w:p w:rsidR="008E79A8" w:rsidRPr="00FE1142" w:rsidRDefault="008E79A8" w:rsidP="00D83E2A">
            <w:pPr>
              <w:jc w:val="center"/>
              <w:rPr>
                <w:sz w:val="16"/>
                <w:szCs w:val="16"/>
              </w:rPr>
            </w:pPr>
            <w:r w:rsidRPr="00FE1142">
              <w:rPr>
                <w:sz w:val="16"/>
                <w:szCs w:val="16"/>
              </w:rPr>
              <w:t>2,4%</w:t>
            </w:r>
          </w:p>
        </w:tc>
        <w:tc>
          <w:tcPr>
            <w:tcW w:w="1227" w:type="dxa"/>
            <w:shd w:val="clear" w:color="auto" w:fill="auto"/>
            <w:noWrap/>
            <w:vAlign w:val="bottom"/>
            <w:hideMark/>
          </w:tcPr>
          <w:p w:rsidR="008E79A8" w:rsidRPr="00FE1142" w:rsidRDefault="008E79A8" w:rsidP="00D83E2A">
            <w:pPr>
              <w:jc w:val="center"/>
              <w:rPr>
                <w:sz w:val="16"/>
                <w:szCs w:val="16"/>
              </w:rPr>
            </w:pPr>
            <w:r w:rsidRPr="00FE1142">
              <w:rPr>
                <w:sz w:val="16"/>
                <w:szCs w:val="16"/>
              </w:rPr>
              <w:t>20,7%</w:t>
            </w:r>
          </w:p>
        </w:tc>
        <w:tc>
          <w:tcPr>
            <w:tcW w:w="1418" w:type="dxa"/>
            <w:shd w:val="clear" w:color="auto" w:fill="auto"/>
            <w:noWrap/>
            <w:vAlign w:val="bottom"/>
            <w:hideMark/>
          </w:tcPr>
          <w:p w:rsidR="008E79A8" w:rsidRPr="00FE1142" w:rsidRDefault="00D43DF9" w:rsidP="00D83E2A">
            <w:pPr>
              <w:jc w:val="center"/>
              <w:rPr>
                <w:sz w:val="16"/>
                <w:szCs w:val="16"/>
              </w:rPr>
            </w:pPr>
            <w:r>
              <w:rPr>
                <w:sz w:val="16"/>
                <w:szCs w:val="16"/>
              </w:rPr>
              <w:t>1,3</w:t>
            </w:r>
            <w:r w:rsidR="008E79A8" w:rsidRPr="00FE1142">
              <w:rPr>
                <w:sz w:val="16"/>
                <w:szCs w:val="16"/>
              </w:rPr>
              <w:t>%</w:t>
            </w:r>
          </w:p>
        </w:tc>
        <w:tc>
          <w:tcPr>
            <w:tcW w:w="1256" w:type="dxa"/>
            <w:shd w:val="clear" w:color="auto" w:fill="auto"/>
            <w:noWrap/>
            <w:vAlign w:val="bottom"/>
            <w:hideMark/>
          </w:tcPr>
          <w:p w:rsidR="008E79A8" w:rsidRPr="00FE1142" w:rsidRDefault="008E79A8" w:rsidP="00D83E2A">
            <w:pPr>
              <w:jc w:val="center"/>
              <w:rPr>
                <w:sz w:val="16"/>
                <w:szCs w:val="16"/>
              </w:rPr>
            </w:pPr>
            <w:r w:rsidRPr="00FE1142">
              <w:rPr>
                <w:sz w:val="16"/>
                <w:szCs w:val="16"/>
              </w:rPr>
              <w:t>14,1%</w:t>
            </w:r>
          </w:p>
        </w:tc>
        <w:tc>
          <w:tcPr>
            <w:tcW w:w="1134" w:type="dxa"/>
            <w:shd w:val="clear" w:color="auto" w:fill="auto"/>
            <w:noWrap/>
            <w:vAlign w:val="bottom"/>
            <w:hideMark/>
          </w:tcPr>
          <w:p w:rsidR="008E79A8" w:rsidRPr="00FE1142" w:rsidRDefault="008E79A8" w:rsidP="00D83E2A">
            <w:pPr>
              <w:jc w:val="center"/>
              <w:rPr>
                <w:sz w:val="16"/>
                <w:szCs w:val="16"/>
              </w:rPr>
            </w:pPr>
            <w:r w:rsidRPr="00FE1142">
              <w:rPr>
                <w:sz w:val="16"/>
                <w:szCs w:val="16"/>
              </w:rPr>
              <w:t>2,3%</w:t>
            </w:r>
          </w:p>
        </w:tc>
        <w:tc>
          <w:tcPr>
            <w:tcW w:w="1275" w:type="dxa"/>
            <w:shd w:val="clear" w:color="auto" w:fill="auto"/>
            <w:noWrap/>
            <w:vAlign w:val="bottom"/>
            <w:hideMark/>
          </w:tcPr>
          <w:p w:rsidR="008E79A8" w:rsidRPr="008E79A8" w:rsidRDefault="008E79A8" w:rsidP="00D83E2A">
            <w:pPr>
              <w:jc w:val="center"/>
              <w:rPr>
                <w:sz w:val="16"/>
                <w:szCs w:val="16"/>
              </w:rPr>
            </w:pPr>
            <w:r w:rsidRPr="00FE1142">
              <w:rPr>
                <w:sz w:val="16"/>
                <w:szCs w:val="16"/>
              </w:rPr>
              <w:t>1,8%</w:t>
            </w:r>
          </w:p>
        </w:tc>
      </w:tr>
    </w:tbl>
    <w:p w:rsidR="002B0C08" w:rsidRDefault="002B0C08">
      <w:pPr>
        <w:spacing w:after="160" w:line="259" w:lineRule="auto"/>
        <w:rPr>
          <w:color w:val="2F5496" w:themeColor="accent5" w:themeShade="BF"/>
          <w:lang w:val="et-EE"/>
        </w:rPr>
      </w:pPr>
    </w:p>
    <w:p w:rsidR="005B4FAC" w:rsidRPr="00AD2BE2" w:rsidRDefault="005B4FAC">
      <w:pPr>
        <w:spacing w:after="160" w:line="259" w:lineRule="auto"/>
        <w:rPr>
          <w:color w:val="2F5496" w:themeColor="accent5" w:themeShade="BF"/>
          <w:lang w:val="et-EE"/>
        </w:rPr>
      </w:pPr>
    </w:p>
    <w:p w:rsidR="00222A99" w:rsidRPr="00AD2BE2" w:rsidRDefault="00222A99">
      <w:pPr>
        <w:spacing w:after="160" w:line="259" w:lineRule="auto"/>
        <w:rPr>
          <w:color w:val="2F5496" w:themeColor="accent5" w:themeShade="BF"/>
          <w:lang w:val="et-EE"/>
        </w:rPr>
        <w:sectPr w:rsidR="00222A99" w:rsidRPr="00AD2BE2" w:rsidSect="00042422">
          <w:pgSz w:w="15840" w:h="12240" w:orient="landscape"/>
          <w:pgMar w:top="568" w:right="1440" w:bottom="1440" w:left="1440" w:header="720" w:footer="720" w:gutter="0"/>
          <w:cols w:space="720"/>
          <w:docGrid w:linePitch="360"/>
        </w:sectPr>
      </w:pPr>
    </w:p>
    <w:p w:rsidR="00A9758D" w:rsidRDefault="00A9758D" w:rsidP="002451BF">
      <w:pPr>
        <w:rPr>
          <w:i/>
          <w:sz w:val="22"/>
          <w:szCs w:val="22"/>
          <w:lang w:val="et-EE"/>
        </w:rPr>
      </w:pPr>
    </w:p>
    <w:p w:rsidR="00A9758D" w:rsidRDefault="00A9758D" w:rsidP="002451BF">
      <w:pPr>
        <w:rPr>
          <w:i/>
          <w:sz w:val="22"/>
          <w:szCs w:val="22"/>
          <w:lang w:val="et-EE"/>
        </w:rPr>
      </w:pPr>
    </w:p>
    <w:p w:rsidR="00A83128" w:rsidRPr="00AD2BE2" w:rsidRDefault="00A83128" w:rsidP="002451BF">
      <w:pPr>
        <w:rPr>
          <w:i/>
          <w:color w:val="2F5496" w:themeColor="accent5" w:themeShade="BF"/>
          <w:lang w:val="et-EE"/>
        </w:rPr>
      </w:pPr>
      <w:r w:rsidRPr="003003E9">
        <w:rPr>
          <w:i/>
          <w:sz w:val="22"/>
          <w:szCs w:val="22"/>
          <w:lang w:val="et-EE"/>
        </w:rPr>
        <w:t>Tabel 1</w:t>
      </w:r>
      <w:r w:rsidR="003003E9" w:rsidRPr="003003E9">
        <w:rPr>
          <w:i/>
          <w:sz w:val="22"/>
          <w:szCs w:val="22"/>
          <w:lang w:val="et-EE"/>
        </w:rPr>
        <w:t>6</w:t>
      </w:r>
      <w:r w:rsidRPr="003003E9">
        <w:rPr>
          <w:i/>
          <w:sz w:val="22"/>
          <w:szCs w:val="22"/>
          <w:lang w:val="et-EE"/>
        </w:rPr>
        <w:t xml:space="preserve">. </w:t>
      </w:r>
      <w:r w:rsidR="002451BF" w:rsidRPr="003003E9">
        <w:rPr>
          <w:i/>
          <w:sz w:val="22"/>
          <w:szCs w:val="22"/>
          <w:lang w:val="et-EE"/>
        </w:rPr>
        <w:t>2022</w:t>
      </w:r>
      <w:r w:rsidR="002451BF" w:rsidRPr="00B14B38">
        <w:rPr>
          <w:i/>
          <w:sz w:val="22"/>
          <w:szCs w:val="22"/>
          <w:lang w:val="et-EE"/>
        </w:rPr>
        <w:t xml:space="preserve">.aasta väljaminekud </w:t>
      </w:r>
      <w:r w:rsidR="002451BF">
        <w:rPr>
          <w:i/>
          <w:sz w:val="22"/>
          <w:szCs w:val="22"/>
          <w:lang w:val="et-EE"/>
        </w:rPr>
        <w:t>allikate</w:t>
      </w:r>
      <w:r w:rsidR="002451BF" w:rsidRPr="00B14B38">
        <w:rPr>
          <w:i/>
          <w:sz w:val="22"/>
          <w:szCs w:val="22"/>
          <w:lang w:val="et-EE"/>
        </w:rPr>
        <w:t xml:space="preserve"> ja ametiasutuste lõikes</w:t>
      </w:r>
      <w:r w:rsidR="002451BF">
        <w:rPr>
          <w:i/>
          <w:sz w:val="22"/>
          <w:szCs w:val="22"/>
          <w:lang w:val="et-EE"/>
        </w:rPr>
        <w:t xml:space="preserve"> rahavoogude osas</w:t>
      </w:r>
      <w:r w:rsidR="002451BF" w:rsidRPr="00B14B38">
        <w:rPr>
          <w:i/>
          <w:sz w:val="22"/>
          <w:szCs w:val="22"/>
          <w:lang w:val="et-EE"/>
        </w:rPr>
        <w:t>, eurodes</w:t>
      </w: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1298"/>
        <w:gridCol w:w="1377"/>
        <w:gridCol w:w="1403"/>
        <w:gridCol w:w="1369"/>
        <w:gridCol w:w="1157"/>
        <w:gridCol w:w="1263"/>
      </w:tblGrid>
      <w:tr w:rsidR="002451BF" w:rsidRPr="002451BF" w:rsidTr="00A94BB2">
        <w:trPr>
          <w:trHeight w:val="38"/>
        </w:trPr>
        <w:tc>
          <w:tcPr>
            <w:tcW w:w="2241" w:type="dxa"/>
            <w:shd w:val="clear" w:color="auto" w:fill="auto"/>
            <w:vAlign w:val="center"/>
            <w:hideMark/>
          </w:tcPr>
          <w:p w:rsidR="002451BF" w:rsidRPr="002451BF" w:rsidRDefault="002451BF" w:rsidP="002451BF">
            <w:pPr>
              <w:rPr>
                <w:bCs/>
                <w:sz w:val="20"/>
                <w:szCs w:val="20"/>
              </w:rPr>
            </w:pPr>
            <w:r w:rsidRPr="002451BF">
              <w:rPr>
                <w:bCs/>
                <w:sz w:val="20"/>
                <w:szCs w:val="20"/>
              </w:rPr>
              <w:t>Nimetus</w:t>
            </w:r>
          </w:p>
        </w:tc>
        <w:tc>
          <w:tcPr>
            <w:tcW w:w="1298" w:type="dxa"/>
            <w:shd w:val="clear" w:color="000000" w:fill="FFFFFF"/>
            <w:vAlign w:val="center"/>
            <w:hideMark/>
          </w:tcPr>
          <w:p w:rsidR="002451BF" w:rsidRPr="002451BF" w:rsidRDefault="002451BF" w:rsidP="002451BF">
            <w:pPr>
              <w:jc w:val="center"/>
              <w:rPr>
                <w:sz w:val="20"/>
                <w:szCs w:val="20"/>
              </w:rPr>
            </w:pPr>
            <w:r w:rsidRPr="002451BF">
              <w:rPr>
                <w:sz w:val="20"/>
                <w:szCs w:val="20"/>
              </w:rPr>
              <w:t>Põhieelarve</w:t>
            </w:r>
          </w:p>
        </w:tc>
        <w:tc>
          <w:tcPr>
            <w:tcW w:w="1377" w:type="dxa"/>
            <w:shd w:val="clear" w:color="000000" w:fill="FFFFFF"/>
            <w:vAlign w:val="center"/>
            <w:hideMark/>
          </w:tcPr>
          <w:p w:rsidR="002451BF" w:rsidRPr="002451BF" w:rsidRDefault="002451BF" w:rsidP="002451BF">
            <w:pPr>
              <w:jc w:val="center"/>
              <w:rPr>
                <w:bCs/>
                <w:sz w:val="20"/>
                <w:szCs w:val="20"/>
              </w:rPr>
            </w:pPr>
            <w:r w:rsidRPr="002451BF">
              <w:rPr>
                <w:bCs/>
                <w:sz w:val="20"/>
                <w:szCs w:val="20"/>
              </w:rPr>
              <w:t>Laenu arvelt-omafinantseerimine</w:t>
            </w:r>
          </w:p>
        </w:tc>
        <w:tc>
          <w:tcPr>
            <w:tcW w:w="1403" w:type="dxa"/>
            <w:shd w:val="clear" w:color="000000" w:fill="FFFFFF"/>
            <w:vAlign w:val="center"/>
            <w:hideMark/>
          </w:tcPr>
          <w:p w:rsidR="002451BF" w:rsidRPr="002451BF" w:rsidRDefault="002451BF" w:rsidP="002451BF">
            <w:pPr>
              <w:jc w:val="center"/>
              <w:rPr>
                <w:bCs/>
                <w:sz w:val="20"/>
                <w:szCs w:val="20"/>
              </w:rPr>
            </w:pPr>
            <w:r w:rsidRPr="002451BF">
              <w:rPr>
                <w:bCs/>
                <w:sz w:val="20"/>
                <w:szCs w:val="20"/>
              </w:rPr>
              <w:t>Laenu arvelt-sildfinantsee</w:t>
            </w:r>
          </w:p>
          <w:p w:rsidR="002451BF" w:rsidRPr="002451BF" w:rsidRDefault="002451BF" w:rsidP="002451BF">
            <w:pPr>
              <w:jc w:val="center"/>
              <w:rPr>
                <w:bCs/>
                <w:sz w:val="20"/>
                <w:szCs w:val="20"/>
              </w:rPr>
            </w:pPr>
            <w:r w:rsidRPr="002451BF">
              <w:rPr>
                <w:bCs/>
                <w:sz w:val="20"/>
                <w:szCs w:val="20"/>
              </w:rPr>
              <w:t>rimine</w:t>
            </w:r>
          </w:p>
        </w:tc>
        <w:tc>
          <w:tcPr>
            <w:tcW w:w="1369" w:type="dxa"/>
            <w:shd w:val="clear" w:color="000000" w:fill="FFFFFF"/>
            <w:vAlign w:val="center"/>
            <w:hideMark/>
          </w:tcPr>
          <w:p w:rsidR="002451BF" w:rsidRPr="002451BF" w:rsidRDefault="002451BF" w:rsidP="002451BF">
            <w:pPr>
              <w:jc w:val="center"/>
              <w:rPr>
                <w:bCs/>
                <w:sz w:val="20"/>
                <w:szCs w:val="20"/>
              </w:rPr>
            </w:pPr>
            <w:r w:rsidRPr="002451BF">
              <w:rPr>
                <w:bCs/>
                <w:sz w:val="20"/>
                <w:szCs w:val="20"/>
              </w:rPr>
              <w:t>Riigieelarvest</w:t>
            </w:r>
          </w:p>
        </w:tc>
        <w:tc>
          <w:tcPr>
            <w:tcW w:w="1157" w:type="dxa"/>
            <w:shd w:val="clear" w:color="000000" w:fill="FFFFFF"/>
            <w:vAlign w:val="center"/>
            <w:hideMark/>
          </w:tcPr>
          <w:p w:rsidR="002451BF" w:rsidRPr="002451BF" w:rsidRDefault="002451BF" w:rsidP="002451BF">
            <w:pPr>
              <w:jc w:val="center"/>
              <w:rPr>
                <w:bCs/>
                <w:sz w:val="20"/>
                <w:szCs w:val="20"/>
              </w:rPr>
            </w:pPr>
            <w:r w:rsidRPr="002451BF">
              <w:rPr>
                <w:bCs/>
                <w:sz w:val="20"/>
                <w:szCs w:val="20"/>
              </w:rPr>
              <w:t>Sihtotst. toetused</w:t>
            </w:r>
          </w:p>
        </w:tc>
        <w:tc>
          <w:tcPr>
            <w:tcW w:w="1263" w:type="dxa"/>
            <w:shd w:val="clear" w:color="000000" w:fill="FFFFFF"/>
            <w:vAlign w:val="center"/>
            <w:hideMark/>
          </w:tcPr>
          <w:p w:rsidR="002451BF" w:rsidRPr="002451BF" w:rsidRDefault="002451BF" w:rsidP="002451BF">
            <w:pPr>
              <w:jc w:val="center"/>
              <w:rPr>
                <w:sz w:val="20"/>
                <w:szCs w:val="20"/>
              </w:rPr>
            </w:pPr>
            <w:r w:rsidRPr="002451BF">
              <w:rPr>
                <w:sz w:val="20"/>
                <w:szCs w:val="20"/>
              </w:rPr>
              <w:t>2022a. eelarve</w:t>
            </w:r>
          </w:p>
        </w:tc>
      </w:tr>
      <w:tr w:rsidR="002451BF" w:rsidRPr="002451BF" w:rsidTr="00A94BB2">
        <w:trPr>
          <w:trHeight w:val="85"/>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 xml:space="preserve">Narva Linnavalitsuse  Kultuuriosakond </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24 566 176</w:t>
            </w:r>
          </w:p>
        </w:tc>
        <w:tc>
          <w:tcPr>
            <w:tcW w:w="1377" w:type="dxa"/>
            <w:shd w:val="clear" w:color="auto" w:fill="auto"/>
            <w:noWrap/>
            <w:vAlign w:val="bottom"/>
            <w:hideMark/>
          </w:tcPr>
          <w:p w:rsidR="002451BF" w:rsidRPr="002451BF" w:rsidRDefault="002451BF" w:rsidP="002451BF">
            <w:pPr>
              <w:jc w:val="center"/>
              <w:rPr>
                <w:sz w:val="20"/>
                <w:szCs w:val="20"/>
              </w:rPr>
            </w:pP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jc w:val="center"/>
              <w:rPr>
                <w:sz w:val="20"/>
                <w:szCs w:val="20"/>
              </w:rPr>
            </w:pPr>
            <w:r w:rsidRPr="002451BF">
              <w:rPr>
                <w:sz w:val="20"/>
                <w:szCs w:val="20"/>
              </w:rPr>
              <w:t>13 773 389</w:t>
            </w:r>
          </w:p>
        </w:tc>
        <w:tc>
          <w:tcPr>
            <w:tcW w:w="1157" w:type="dxa"/>
            <w:shd w:val="clear" w:color="auto" w:fill="auto"/>
            <w:noWrap/>
            <w:vAlign w:val="bottom"/>
            <w:hideMark/>
          </w:tcPr>
          <w:p w:rsidR="002451BF" w:rsidRPr="002451BF" w:rsidRDefault="002451BF" w:rsidP="002451BF">
            <w:pPr>
              <w:jc w:val="center"/>
              <w:rPr>
                <w:sz w:val="20"/>
                <w:szCs w:val="20"/>
              </w:rPr>
            </w:pPr>
            <w:r w:rsidRPr="002451BF">
              <w:rPr>
                <w:sz w:val="20"/>
                <w:szCs w:val="20"/>
              </w:rPr>
              <w:t>374 607</w:t>
            </w: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38 714 172</w:t>
            </w:r>
          </w:p>
        </w:tc>
      </w:tr>
      <w:tr w:rsidR="002451BF" w:rsidRPr="002451BF" w:rsidTr="00A94BB2">
        <w:trPr>
          <w:trHeight w:val="450"/>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 xml:space="preserve"> Narva linna  Sotsiaalabiamet</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6 677 473</w:t>
            </w:r>
          </w:p>
        </w:tc>
        <w:tc>
          <w:tcPr>
            <w:tcW w:w="1377" w:type="dxa"/>
            <w:shd w:val="clear" w:color="auto" w:fill="auto"/>
            <w:noWrap/>
            <w:vAlign w:val="bottom"/>
            <w:hideMark/>
          </w:tcPr>
          <w:p w:rsidR="002451BF" w:rsidRPr="002451BF" w:rsidRDefault="002451BF" w:rsidP="002451BF">
            <w:pPr>
              <w:jc w:val="center"/>
              <w:rPr>
                <w:sz w:val="20"/>
                <w:szCs w:val="20"/>
              </w:rPr>
            </w:pP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jc w:val="center"/>
              <w:rPr>
                <w:sz w:val="20"/>
                <w:szCs w:val="20"/>
              </w:rPr>
            </w:pPr>
            <w:r w:rsidRPr="002451BF">
              <w:rPr>
                <w:sz w:val="20"/>
                <w:szCs w:val="20"/>
              </w:rPr>
              <w:t>2 401 836</w:t>
            </w: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9 079 309</w:t>
            </w:r>
          </w:p>
        </w:tc>
      </w:tr>
      <w:tr w:rsidR="002451BF" w:rsidRPr="002451BF" w:rsidTr="00A94BB2">
        <w:trPr>
          <w:trHeight w:val="468"/>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Narva Linnavolikogu Kantselei</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515 323</w:t>
            </w:r>
          </w:p>
        </w:tc>
        <w:tc>
          <w:tcPr>
            <w:tcW w:w="1377" w:type="dxa"/>
            <w:shd w:val="clear" w:color="auto" w:fill="auto"/>
            <w:noWrap/>
            <w:vAlign w:val="bottom"/>
            <w:hideMark/>
          </w:tcPr>
          <w:p w:rsidR="002451BF" w:rsidRPr="002451BF" w:rsidRDefault="002451BF" w:rsidP="002451BF">
            <w:pPr>
              <w:jc w:val="center"/>
              <w:rPr>
                <w:sz w:val="20"/>
                <w:szCs w:val="20"/>
              </w:rPr>
            </w:pP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jc w:val="center"/>
              <w:rPr>
                <w:sz w:val="20"/>
                <w:szCs w:val="20"/>
              </w:rPr>
            </w:pP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515 323</w:t>
            </w:r>
          </w:p>
        </w:tc>
      </w:tr>
      <w:tr w:rsidR="002451BF" w:rsidRPr="002451BF" w:rsidTr="00A94BB2">
        <w:trPr>
          <w:trHeight w:val="85"/>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 xml:space="preserve">Narva Linnakantselei </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1 311 628</w:t>
            </w:r>
          </w:p>
        </w:tc>
        <w:tc>
          <w:tcPr>
            <w:tcW w:w="1377" w:type="dxa"/>
            <w:shd w:val="clear" w:color="auto" w:fill="auto"/>
            <w:noWrap/>
            <w:vAlign w:val="bottom"/>
            <w:hideMark/>
          </w:tcPr>
          <w:p w:rsidR="002451BF" w:rsidRPr="002451BF" w:rsidRDefault="002451BF" w:rsidP="002451BF">
            <w:pPr>
              <w:jc w:val="center"/>
              <w:rPr>
                <w:sz w:val="20"/>
                <w:szCs w:val="20"/>
              </w:rPr>
            </w:pPr>
            <w:r w:rsidRPr="002451BF">
              <w:rPr>
                <w:sz w:val="20"/>
                <w:szCs w:val="20"/>
              </w:rPr>
              <w:t>68 880</w:t>
            </w: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jc w:val="center"/>
              <w:rPr>
                <w:sz w:val="20"/>
                <w:szCs w:val="20"/>
              </w:rPr>
            </w:pPr>
            <w:r w:rsidRPr="002451BF">
              <w:rPr>
                <w:sz w:val="20"/>
                <w:szCs w:val="20"/>
              </w:rPr>
              <w:t>79 122</w:t>
            </w: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1 459 630</w:t>
            </w:r>
          </w:p>
        </w:tc>
      </w:tr>
      <w:tr w:rsidR="002451BF" w:rsidRPr="002451BF" w:rsidTr="00A94BB2">
        <w:trPr>
          <w:trHeight w:val="1222"/>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Narva Linnavalitsuse Rahandusamet sh laenude tagastamine ja intressi tasumine</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11 475 865</w:t>
            </w:r>
          </w:p>
        </w:tc>
        <w:tc>
          <w:tcPr>
            <w:tcW w:w="1377" w:type="dxa"/>
            <w:shd w:val="clear" w:color="auto" w:fill="auto"/>
            <w:noWrap/>
            <w:vAlign w:val="bottom"/>
            <w:hideMark/>
          </w:tcPr>
          <w:p w:rsidR="002451BF" w:rsidRPr="002451BF" w:rsidRDefault="002451BF" w:rsidP="002451BF">
            <w:pPr>
              <w:jc w:val="center"/>
              <w:rPr>
                <w:sz w:val="20"/>
                <w:szCs w:val="20"/>
              </w:rPr>
            </w:pP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rPr>
                <w:sz w:val="20"/>
                <w:szCs w:val="20"/>
              </w:rPr>
            </w:pP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11 475 865</w:t>
            </w:r>
          </w:p>
        </w:tc>
      </w:tr>
      <w:tr w:rsidR="002451BF" w:rsidRPr="002451BF" w:rsidTr="00A94BB2">
        <w:trPr>
          <w:trHeight w:val="85"/>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 xml:space="preserve"> Narva Linnavalitsuse  Arhitektuuri- ja Linnaplaneerimise Amet</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688 971</w:t>
            </w:r>
          </w:p>
        </w:tc>
        <w:tc>
          <w:tcPr>
            <w:tcW w:w="1377" w:type="dxa"/>
            <w:shd w:val="clear" w:color="auto" w:fill="auto"/>
            <w:noWrap/>
            <w:vAlign w:val="bottom"/>
            <w:hideMark/>
          </w:tcPr>
          <w:p w:rsidR="002451BF" w:rsidRPr="002451BF" w:rsidRDefault="002451BF" w:rsidP="002451BF">
            <w:pPr>
              <w:jc w:val="center"/>
              <w:rPr>
                <w:sz w:val="20"/>
                <w:szCs w:val="20"/>
              </w:rPr>
            </w:pPr>
            <w:r w:rsidRPr="002451BF">
              <w:rPr>
                <w:sz w:val="20"/>
                <w:szCs w:val="20"/>
              </w:rPr>
              <w:t>168 000</w:t>
            </w: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jc w:val="center"/>
              <w:rPr>
                <w:sz w:val="20"/>
                <w:szCs w:val="20"/>
              </w:rPr>
            </w:pPr>
            <w:r w:rsidRPr="002451BF">
              <w:rPr>
                <w:sz w:val="20"/>
                <w:szCs w:val="20"/>
              </w:rPr>
              <w:t>31 826</w:t>
            </w:r>
          </w:p>
        </w:tc>
        <w:tc>
          <w:tcPr>
            <w:tcW w:w="1157" w:type="dxa"/>
            <w:shd w:val="clear" w:color="auto" w:fill="auto"/>
            <w:noWrap/>
            <w:vAlign w:val="bottom"/>
            <w:hideMark/>
          </w:tcPr>
          <w:p w:rsidR="002451BF" w:rsidRPr="002451BF" w:rsidRDefault="002451BF" w:rsidP="002451BF">
            <w:pPr>
              <w:jc w:val="center"/>
              <w:rPr>
                <w:sz w:val="20"/>
                <w:szCs w:val="20"/>
              </w:rPr>
            </w:pPr>
            <w:r w:rsidRPr="002451BF">
              <w:rPr>
                <w:sz w:val="20"/>
                <w:szCs w:val="20"/>
              </w:rPr>
              <w:t>3 000</w:t>
            </w: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891 797</w:t>
            </w:r>
          </w:p>
        </w:tc>
      </w:tr>
      <w:tr w:rsidR="002451BF" w:rsidRPr="002451BF" w:rsidTr="00A94BB2">
        <w:trPr>
          <w:trHeight w:val="85"/>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 xml:space="preserve"> Narva Linnavalitsuse Linnamajandusamet</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7 821 896</w:t>
            </w:r>
          </w:p>
        </w:tc>
        <w:tc>
          <w:tcPr>
            <w:tcW w:w="1377" w:type="dxa"/>
            <w:shd w:val="clear" w:color="auto" w:fill="auto"/>
            <w:noWrap/>
            <w:vAlign w:val="bottom"/>
            <w:hideMark/>
          </w:tcPr>
          <w:p w:rsidR="002451BF" w:rsidRPr="002451BF" w:rsidRDefault="002451BF" w:rsidP="002451BF">
            <w:pPr>
              <w:jc w:val="center"/>
              <w:rPr>
                <w:sz w:val="20"/>
                <w:szCs w:val="20"/>
              </w:rPr>
            </w:pPr>
            <w:r w:rsidRPr="002451BF">
              <w:rPr>
                <w:sz w:val="20"/>
                <w:szCs w:val="20"/>
              </w:rPr>
              <w:t>6 443 888</w:t>
            </w: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hideMark/>
          </w:tcPr>
          <w:p w:rsidR="002451BF" w:rsidRPr="002451BF" w:rsidRDefault="002451BF" w:rsidP="002451BF">
            <w:pPr>
              <w:jc w:val="center"/>
              <w:rPr>
                <w:sz w:val="20"/>
                <w:szCs w:val="20"/>
              </w:rPr>
            </w:pPr>
            <w:r w:rsidRPr="002451BF">
              <w:rPr>
                <w:sz w:val="20"/>
                <w:szCs w:val="20"/>
              </w:rPr>
              <w:t>2 988 847</w:t>
            </w: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17 254 631</w:t>
            </w:r>
          </w:p>
        </w:tc>
      </w:tr>
      <w:tr w:rsidR="002451BF" w:rsidRPr="002451BF" w:rsidTr="00A94BB2">
        <w:trPr>
          <w:trHeight w:val="85"/>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Narva Linna Arenduse ja Ökonoomika Amet</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1 247 602</w:t>
            </w:r>
          </w:p>
        </w:tc>
        <w:tc>
          <w:tcPr>
            <w:tcW w:w="1377" w:type="dxa"/>
            <w:shd w:val="clear" w:color="auto" w:fill="auto"/>
            <w:noWrap/>
            <w:vAlign w:val="bottom"/>
            <w:hideMark/>
          </w:tcPr>
          <w:p w:rsidR="002451BF" w:rsidRPr="002451BF" w:rsidRDefault="002451BF" w:rsidP="002451BF">
            <w:pPr>
              <w:jc w:val="center"/>
              <w:rPr>
                <w:sz w:val="20"/>
                <w:szCs w:val="20"/>
              </w:rPr>
            </w:pPr>
            <w:r w:rsidRPr="002451BF">
              <w:rPr>
                <w:sz w:val="20"/>
                <w:szCs w:val="20"/>
              </w:rPr>
              <w:t>14 412 837</w:t>
            </w:r>
          </w:p>
        </w:tc>
        <w:tc>
          <w:tcPr>
            <w:tcW w:w="1403" w:type="dxa"/>
            <w:shd w:val="clear" w:color="auto" w:fill="auto"/>
            <w:noWrap/>
            <w:vAlign w:val="bottom"/>
            <w:hideMark/>
          </w:tcPr>
          <w:p w:rsidR="002451BF" w:rsidRPr="002451BF" w:rsidRDefault="002451BF" w:rsidP="002451BF">
            <w:pPr>
              <w:jc w:val="center"/>
              <w:rPr>
                <w:sz w:val="20"/>
                <w:szCs w:val="20"/>
              </w:rPr>
            </w:pPr>
            <w:r w:rsidRPr="002451BF">
              <w:rPr>
                <w:sz w:val="20"/>
                <w:szCs w:val="20"/>
              </w:rPr>
              <w:t>2 915 591</w:t>
            </w:r>
          </w:p>
        </w:tc>
        <w:tc>
          <w:tcPr>
            <w:tcW w:w="1369" w:type="dxa"/>
            <w:shd w:val="clear" w:color="auto" w:fill="auto"/>
            <w:noWrap/>
            <w:vAlign w:val="bottom"/>
          </w:tcPr>
          <w:p w:rsidR="002451BF" w:rsidRPr="002451BF" w:rsidRDefault="002451BF" w:rsidP="002451BF">
            <w:pPr>
              <w:jc w:val="center"/>
              <w:rPr>
                <w:sz w:val="20"/>
                <w:szCs w:val="20"/>
              </w:rPr>
            </w:pP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18 576 030</w:t>
            </w:r>
          </w:p>
        </w:tc>
      </w:tr>
      <w:tr w:rsidR="002451BF" w:rsidRPr="002451BF" w:rsidTr="00A94BB2">
        <w:trPr>
          <w:trHeight w:val="190"/>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Eelarve reserv</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988 268</w:t>
            </w:r>
          </w:p>
        </w:tc>
        <w:tc>
          <w:tcPr>
            <w:tcW w:w="1377" w:type="dxa"/>
            <w:shd w:val="clear" w:color="auto" w:fill="auto"/>
            <w:noWrap/>
            <w:vAlign w:val="bottom"/>
            <w:hideMark/>
          </w:tcPr>
          <w:p w:rsidR="002451BF" w:rsidRPr="002451BF" w:rsidRDefault="002451BF" w:rsidP="002451BF">
            <w:pPr>
              <w:jc w:val="center"/>
              <w:rPr>
                <w:sz w:val="20"/>
                <w:szCs w:val="20"/>
              </w:rPr>
            </w:pP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tcPr>
          <w:p w:rsidR="002451BF" w:rsidRPr="002451BF" w:rsidRDefault="002451BF" w:rsidP="002451BF">
            <w:pPr>
              <w:jc w:val="center"/>
              <w:rPr>
                <w:sz w:val="20"/>
                <w:szCs w:val="20"/>
              </w:rPr>
            </w:pP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988 268</w:t>
            </w:r>
          </w:p>
        </w:tc>
      </w:tr>
      <w:tr w:rsidR="002451BF" w:rsidRPr="002451BF" w:rsidTr="00A94BB2">
        <w:trPr>
          <w:trHeight w:val="190"/>
        </w:trPr>
        <w:tc>
          <w:tcPr>
            <w:tcW w:w="2241" w:type="dxa"/>
            <w:shd w:val="clear" w:color="auto" w:fill="auto"/>
            <w:vAlign w:val="center"/>
            <w:hideMark/>
          </w:tcPr>
          <w:p w:rsidR="002451BF" w:rsidRPr="002451BF" w:rsidRDefault="002451BF" w:rsidP="002451BF">
            <w:pPr>
              <w:rPr>
                <w:sz w:val="20"/>
                <w:szCs w:val="20"/>
              </w:rPr>
            </w:pPr>
            <w:r w:rsidRPr="002451BF">
              <w:rPr>
                <w:sz w:val="20"/>
                <w:szCs w:val="20"/>
              </w:rPr>
              <w:t xml:space="preserve"> Reservfond</w:t>
            </w:r>
          </w:p>
        </w:tc>
        <w:tc>
          <w:tcPr>
            <w:tcW w:w="1298" w:type="dxa"/>
            <w:shd w:val="clear" w:color="auto" w:fill="auto"/>
            <w:noWrap/>
            <w:vAlign w:val="bottom"/>
            <w:hideMark/>
          </w:tcPr>
          <w:p w:rsidR="002451BF" w:rsidRPr="002451BF" w:rsidRDefault="002451BF" w:rsidP="002451BF">
            <w:pPr>
              <w:jc w:val="center"/>
              <w:rPr>
                <w:sz w:val="20"/>
                <w:szCs w:val="20"/>
              </w:rPr>
            </w:pPr>
            <w:r w:rsidRPr="002451BF">
              <w:rPr>
                <w:sz w:val="20"/>
                <w:szCs w:val="20"/>
              </w:rPr>
              <w:t>20 000</w:t>
            </w:r>
          </w:p>
        </w:tc>
        <w:tc>
          <w:tcPr>
            <w:tcW w:w="1377" w:type="dxa"/>
            <w:shd w:val="clear" w:color="auto" w:fill="auto"/>
            <w:noWrap/>
            <w:vAlign w:val="bottom"/>
            <w:hideMark/>
          </w:tcPr>
          <w:p w:rsidR="002451BF" w:rsidRPr="002451BF" w:rsidRDefault="002451BF" w:rsidP="002451BF">
            <w:pPr>
              <w:jc w:val="center"/>
              <w:rPr>
                <w:sz w:val="20"/>
                <w:szCs w:val="20"/>
              </w:rPr>
            </w:pPr>
          </w:p>
        </w:tc>
        <w:tc>
          <w:tcPr>
            <w:tcW w:w="1403" w:type="dxa"/>
            <w:shd w:val="clear" w:color="auto" w:fill="auto"/>
            <w:noWrap/>
            <w:vAlign w:val="bottom"/>
            <w:hideMark/>
          </w:tcPr>
          <w:p w:rsidR="002451BF" w:rsidRPr="002451BF" w:rsidRDefault="002451BF" w:rsidP="002451BF">
            <w:pPr>
              <w:jc w:val="center"/>
              <w:rPr>
                <w:sz w:val="20"/>
                <w:szCs w:val="20"/>
              </w:rPr>
            </w:pPr>
          </w:p>
        </w:tc>
        <w:tc>
          <w:tcPr>
            <w:tcW w:w="1369" w:type="dxa"/>
            <w:shd w:val="clear" w:color="auto" w:fill="auto"/>
            <w:noWrap/>
            <w:vAlign w:val="bottom"/>
          </w:tcPr>
          <w:p w:rsidR="002451BF" w:rsidRPr="002451BF" w:rsidRDefault="002451BF" w:rsidP="002451BF">
            <w:pPr>
              <w:jc w:val="center"/>
              <w:rPr>
                <w:sz w:val="20"/>
                <w:szCs w:val="20"/>
              </w:rPr>
            </w:pPr>
          </w:p>
        </w:tc>
        <w:tc>
          <w:tcPr>
            <w:tcW w:w="1157" w:type="dxa"/>
            <w:shd w:val="clear" w:color="auto" w:fill="auto"/>
            <w:noWrap/>
            <w:vAlign w:val="bottom"/>
            <w:hideMark/>
          </w:tcPr>
          <w:p w:rsidR="002451BF" w:rsidRPr="002451BF" w:rsidRDefault="002451BF" w:rsidP="002451BF">
            <w:pPr>
              <w:jc w:val="center"/>
              <w:rPr>
                <w:sz w:val="20"/>
                <w:szCs w:val="20"/>
              </w:rPr>
            </w:pPr>
          </w:p>
        </w:tc>
        <w:tc>
          <w:tcPr>
            <w:tcW w:w="1263" w:type="dxa"/>
            <w:shd w:val="clear" w:color="auto" w:fill="auto"/>
            <w:noWrap/>
            <w:vAlign w:val="bottom"/>
            <w:hideMark/>
          </w:tcPr>
          <w:p w:rsidR="002451BF" w:rsidRPr="002451BF" w:rsidRDefault="002451BF" w:rsidP="002451BF">
            <w:pPr>
              <w:jc w:val="center"/>
              <w:rPr>
                <w:sz w:val="20"/>
                <w:szCs w:val="20"/>
              </w:rPr>
            </w:pPr>
            <w:r w:rsidRPr="002451BF">
              <w:rPr>
                <w:sz w:val="20"/>
                <w:szCs w:val="20"/>
              </w:rPr>
              <w:t>20 000</w:t>
            </w:r>
          </w:p>
        </w:tc>
      </w:tr>
      <w:tr w:rsidR="002451BF" w:rsidRPr="002451BF" w:rsidTr="00A94BB2">
        <w:trPr>
          <w:trHeight w:val="190"/>
        </w:trPr>
        <w:tc>
          <w:tcPr>
            <w:tcW w:w="2241" w:type="dxa"/>
            <w:shd w:val="clear" w:color="auto" w:fill="auto"/>
            <w:vAlign w:val="center"/>
            <w:hideMark/>
          </w:tcPr>
          <w:p w:rsidR="002451BF" w:rsidRPr="002451BF" w:rsidRDefault="002451BF" w:rsidP="002451BF">
            <w:pPr>
              <w:rPr>
                <w:b/>
                <w:bCs/>
                <w:sz w:val="20"/>
                <w:szCs w:val="20"/>
              </w:rPr>
            </w:pPr>
            <w:r w:rsidRPr="002451BF">
              <w:rPr>
                <w:b/>
                <w:bCs/>
                <w:sz w:val="20"/>
                <w:szCs w:val="20"/>
              </w:rPr>
              <w:t xml:space="preserve">KOKKU </w:t>
            </w:r>
          </w:p>
        </w:tc>
        <w:tc>
          <w:tcPr>
            <w:tcW w:w="1298" w:type="dxa"/>
            <w:shd w:val="clear" w:color="auto" w:fill="auto"/>
            <w:noWrap/>
            <w:vAlign w:val="bottom"/>
            <w:hideMark/>
          </w:tcPr>
          <w:p w:rsidR="002451BF" w:rsidRPr="002451BF" w:rsidRDefault="002451BF" w:rsidP="002451BF">
            <w:pPr>
              <w:jc w:val="center"/>
              <w:rPr>
                <w:b/>
                <w:sz w:val="20"/>
                <w:szCs w:val="20"/>
              </w:rPr>
            </w:pPr>
            <w:r w:rsidRPr="002451BF">
              <w:rPr>
                <w:b/>
                <w:sz w:val="20"/>
                <w:szCs w:val="20"/>
              </w:rPr>
              <w:t>55 313 202</w:t>
            </w:r>
          </w:p>
        </w:tc>
        <w:tc>
          <w:tcPr>
            <w:tcW w:w="1377" w:type="dxa"/>
            <w:shd w:val="clear" w:color="auto" w:fill="auto"/>
            <w:noWrap/>
            <w:vAlign w:val="bottom"/>
            <w:hideMark/>
          </w:tcPr>
          <w:p w:rsidR="002451BF" w:rsidRPr="002451BF" w:rsidRDefault="002451BF" w:rsidP="002451BF">
            <w:pPr>
              <w:jc w:val="center"/>
              <w:rPr>
                <w:b/>
                <w:sz w:val="20"/>
                <w:szCs w:val="20"/>
              </w:rPr>
            </w:pPr>
            <w:r w:rsidRPr="002451BF">
              <w:rPr>
                <w:b/>
                <w:sz w:val="20"/>
                <w:szCs w:val="20"/>
              </w:rPr>
              <w:t>21 093 605</w:t>
            </w:r>
          </w:p>
        </w:tc>
        <w:tc>
          <w:tcPr>
            <w:tcW w:w="1403" w:type="dxa"/>
            <w:shd w:val="clear" w:color="auto" w:fill="auto"/>
            <w:noWrap/>
            <w:vAlign w:val="bottom"/>
            <w:hideMark/>
          </w:tcPr>
          <w:p w:rsidR="002451BF" w:rsidRPr="002451BF" w:rsidRDefault="002451BF" w:rsidP="002451BF">
            <w:pPr>
              <w:jc w:val="center"/>
              <w:rPr>
                <w:b/>
                <w:sz w:val="20"/>
                <w:szCs w:val="20"/>
              </w:rPr>
            </w:pPr>
            <w:r w:rsidRPr="002451BF">
              <w:rPr>
                <w:b/>
                <w:sz w:val="20"/>
                <w:szCs w:val="20"/>
              </w:rPr>
              <w:t>2 915 591</w:t>
            </w:r>
          </w:p>
        </w:tc>
        <w:tc>
          <w:tcPr>
            <w:tcW w:w="1369" w:type="dxa"/>
            <w:shd w:val="clear" w:color="auto" w:fill="auto"/>
            <w:noWrap/>
            <w:vAlign w:val="bottom"/>
            <w:hideMark/>
          </w:tcPr>
          <w:p w:rsidR="002451BF" w:rsidRPr="002451BF" w:rsidRDefault="002451BF" w:rsidP="002451BF">
            <w:pPr>
              <w:jc w:val="center"/>
              <w:rPr>
                <w:b/>
                <w:sz w:val="20"/>
                <w:szCs w:val="20"/>
              </w:rPr>
            </w:pPr>
            <w:r w:rsidRPr="002451BF">
              <w:rPr>
                <w:b/>
                <w:sz w:val="20"/>
                <w:szCs w:val="20"/>
              </w:rPr>
              <w:t>19 275 020</w:t>
            </w:r>
          </w:p>
        </w:tc>
        <w:tc>
          <w:tcPr>
            <w:tcW w:w="1157" w:type="dxa"/>
            <w:shd w:val="clear" w:color="auto" w:fill="auto"/>
            <w:noWrap/>
            <w:vAlign w:val="bottom"/>
            <w:hideMark/>
          </w:tcPr>
          <w:p w:rsidR="002451BF" w:rsidRPr="002451BF" w:rsidRDefault="002451BF" w:rsidP="002451BF">
            <w:pPr>
              <w:jc w:val="center"/>
              <w:rPr>
                <w:b/>
                <w:sz w:val="20"/>
                <w:szCs w:val="20"/>
              </w:rPr>
            </w:pPr>
            <w:r w:rsidRPr="002451BF">
              <w:rPr>
                <w:b/>
                <w:sz w:val="20"/>
                <w:szCs w:val="20"/>
              </w:rPr>
              <w:t>377 607</w:t>
            </w:r>
          </w:p>
        </w:tc>
        <w:tc>
          <w:tcPr>
            <w:tcW w:w="1263" w:type="dxa"/>
            <w:shd w:val="clear" w:color="auto" w:fill="auto"/>
            <w:noWrap/>
            <w:vAlign w:val="bottom"/>
            <w:hideMark/>
          </w:tcPr>
          <w:p w:rsidR="002451BF" w:rsidRPr="002451BF" w:rsidRDefault="002451BF" w:rsidP="002451BF">
            <w:pPr>
              <w:jc w:val="center"/>
              <w:rPr>
                <w:b/>
                <w:sz w:val="20"/>
                <w:szCs w:val="20"/>
              </w:rPr>
            </w:pPr>
            <w:r w:rsidRPr="002451BF">
              <w:rPr>
                <w:b/>
                <w:sz w:val="20"/>
                <w:szCs w:val="20"/>
              </w:rPr>
              <w:t>98 975 025</w:t>
            </w:r>
          </w:p>
        </w:tc>
      </w:tr>
    </w:tbl>
    <w:p w:rsidR="002B0C08" w:rsidRPr="002451BF" w:rsidRDefault="002B0C08" w:rsidP="002451BF">
      <w:pPr>
        <w:rPr>
          <w:sz w:val="10"/>
          <w:szCs w:val="10"/>
          <w:lang w:val="et-EE"/>
        </w:rPr>
      </w:pPr>
      <w:r w:rsidRPr="002451BF">
        <w:rPr>
          <w:sz w:val="10"/>
          <w:szCs w:val="10"/>
          <w:lang w:val="et-EE"/>
        </w:rPr>
        <w:br w:type="page"/>
      </w:r>
    </w:p>
    <w:p w:rsidR="00E75969" w:rsidRPr="00C30CD0" w:rsidRDefault="00E75969" w:rsidP="00E75969">
      <w:pPr>
        <w:autoSpaceDE w:val="0"/>
        <w:autoSpaceDN w:val="0"/>
        <w:adjustRightInd w:val="0"/>
        <w:jc w:val="both"/>
        <w:rPr>
          <w:lang w:val="et-EE"/>
        </w:rPr>
      </w:pPr>
      <w:r w:rsidRPr="00C30CD0">
        <w:rPr>
          <w:lang w:val="et-EE"/>
        </w:rPr>
        <w:lastRenderedPageBreak/>
        <w:t xml:space="preserve">Narva linna </w:t>
      </w:r>
      <w:r w:rsidR="00AD2BE2" w:rsidRPr="00C30CD0">
        <w:rPr>
          <w:lang w:val="et-EE"/>
        </w:rPr>
        <w:t>2022</w:t>
      </w:r>
      <w:r w:rsidRPr="00C30CD0">
        <w:rPr>
          <w:lang w:val="et-EE"/>
        </w:rPr>
        <w:t>.a põhitegevuse kulude, investeerimis- ja finantseerimistegevuse eelarve eelnõu (</w:t>
      </w:r>
      <w:r w:rsidR="00F864EB" w:rsidRPr="00C30CD0">
        <w:rPr>
          <w:lang w:val="et-EE"/>
        </w:rPr>
        <w:t xml:space="preserve">reservfondita, </w:t>
      </w:r>
      <w:r w:rsidRPr="00C30CD0">
        <w:rPr>
          <w:lang w:val="et-EE"/>
        </w:rPr>
        <w:t xml:space="preserve">võetava laenuta, riigieelarveta ja sihtotstarbeliste toetusteta) asutuste ja tegevusvaldkondade </w:t>
      </w:r>
      <w:r w:rsidR="003176CA" w:rsidRPr="00C30CD0">
        <w:rPr>
          <w:lang w:val="et-EE"/>
        </w:rPr>
        <w:t>oluliste tegevuste lõikes</w:t>
      </w:r>
      <w:r w:rsidRPr="00C30CD0">
        <w:rPr>
          <w:lang w:val="et-EE"/>
        </w:rPr>
        <w:t>.</w:t>
      </w:r>
    </w:p>
    <w:p w:rsidR="004F7782" w:rsidRPr="00C30CD0" w:rsidRDefault="004F7782" w:rsidP="00E75969">
      <w:pPr>
        <w:autoSpaceDE w:val="0"/>
        <w:autoSpaceDN w:val="0"/>
        <w:adjustRightInd w:val="0"/>
        <w:jc w:val="both"/>
        <w:rPr>
          <w:lang w:val="et-EE"/>
        </w:rPr>
      </w:pPr>
      <w:r w:rsidRPr="00C30CD0">
        <w:rPr>
          <w:lang w:val="et-EE"/>
        </w:rPr>
        <w:t>Andmed on esitatud eurodes.</w:t>
      </w:r>
    </w:p>
    <w:p w:rsidR="00E75969" w:rsidRPr="00C30CD0" w:rsidRDefault="00E75969" w:rsidP="00E75969">
      <w:pPr>
        <w:jc w:val="both"/>
        <w:rPr>
          <w:b/>
          <w:bCs/>
          <w:i/>
          <w:sz w:val="12"/>
          <w:szCs w:val="12"/>
          <w:lang w:val="et-EE"/>
        </w:rPr>
      </w:pPr>
    </w:p>
    <w:p w:rsidR="00E75969" w:rsidRPr="00C30CD0" w:rsidRDefault="00E75969" w:rsidP="006115CC">
      <w:pPr>
        <w:pStyle w:val="Pealkiri3"/>
        <w:rPr>
          <w:rFonts w:ascii="Times New Roman" w:hAnsi="Times New Roman"/>
          <w:sz w:val="24"/>
          <w:szCs w:val="24"/>
        </w:rPr>
      </w:pPr>
      <w:bookmarkStart w:id="103" w:name="_Toc89079705"/>
      <w:r w:rsidRPr="00C30CD0">
        <w:rPr>
          <w:rFonts w:ascii="Times New Roman" w:hAnsi="Times New Roman"/>
          <w:sz w:val="24"/>
          <w:szCs w:val="24"/>
        </w:rPr>
        <w:t>Narva Linnavolikogu Kantselei</w:t>
      </w:r>
      <w:bookmarkEnd w:id="103"/>
    </w:p>
    <w:tbl>
      <w:tblPr>
        <w:tblW w:w="10065" w:type="dxa"/>
        <w:tblInd w:w="-5" w:type="dxa"/>
        <w:tblLook w:val="04A0" w:firstRow="1" w:lastRow="0" w:firstColumn="1" w:lastColumn="0" w:noHBand="0" w:noVBand="1"/>
      </w:tblPr>
      <w:tblGrid>
        <w:gridCol w:w="1418"/>
        <w:gridCol w:w="5090"/>
        <w:gridCol w:w="1940"/>
        <w:gridCol w:w="1617"/>
      </w:tblGrid>
      <w:tr w:rsidR="004F7782" w:rsidRPr="004F7782" w:rsidTr="004F7782">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r w:rsidRPr="004F7782">
              <w:t>Eelarve konto kood</w:t>
            </w:r>
          </w:p>
        </w:tc>
        <w:tc>
          <w:tcPr>
            <w:tcW w:w="5090" w:type="dxa"/>
            <w:tcBorders>
              <w:top w:val="single" w:sz="4" w:space="0" w:color="auto"/>
              <w:left w:val="nil"/>
              <w:bottom w:val="single" w:sz="4" w:space="0" w:color="auto"/>
              <w:right w:val="single" w:sz="4" w:space="0" w:color="auto"/>
            </w:tcBorders>
            <w:shd w:val="clear" w:color="auto" w:fill="auto"/>
            <w:vAlign w:val="center"/>
            <w:hideMark/>
          </w:tcPr>
          <w:p w:rsidR="004F7782" w:rsidRPr="004F7782" w:rsidRDefault="004F7782" w:rsidP="004F7782">
            <w:r w:rsidRPr="004F7782">
              <w:t>Nimetus</w:t>
            </w:r>
          </w:p>
        </w:tc>
        <w:tc>
          <w:tcPr>
            <w:tcW w:w="1940" w:type="dxa"/>
            <w:tcBorders>
              <w:top w:val="single" w:sz="4" w:space="0" w:color="auto"/>
              <w:left w:val="nil"/>
              <w:bottom w:val="single" w:sz="4" w:space="0" w:color="auto"/>
              <w:right w:val="single" w:sz="4" w:space="0" w:color="auto"/>
            </w:tcBorders>
            <w:shd w:val="clear" w:color="auto" w:fill="auto"/>
            <w:noWrap/>
            <w:vAlign w:val="center"/>
            <w:hideMark/>
          </w:tcPr>
          <w:p w:rsidR="004F7782" w:rsidRPr="004F7782" w:rsidRDefault="004F7782" w:rsidP="004F7782">
            <w:r w:rsidRPr="004F7782">
              <w:t>2021.a eelarve</w:t>
            </w:r>
          </w:p>
        </w:tc>
        <w:tc>
          <w:tcPr>
            <w:tcW w:w="1617" w:type="dxa"/>
            <w:tcBorders>
              <w:top w:val="single" w:sz="4" w:space="0" w:color="auto"/>
              <w:left w:val="nil"/>
              <w:bottom w:val="single" w:sz="4" w:space="0" w:color="auto"/>
              <w:right w:val="single" w:sz="4" w:space="0" w:color="auto"/>
            </w:tcBorders>
            <w:shd w:val="clear" w:color="auto" w:fill="auto"/>
            <w:noWrap/>
            <w:vAlign w:val="center"/>
            <w:hideMark/>
          </w:tcPr>
          <w:p w:rsidR="004F7782" w:rsidRPr="004F7782" w:rsidRDefault="004F7782" w:rsidP="004F7782">
            <w:r w:rsidRPr="004F7782">
              <w:t>2022.a eelarve eelnõu</w:t>
            </w:r>
          </w:p>
        </w:tc>
      </w:tr>
      <w:tr w:rsidR="004F7782" w:rsidRPr="004F7782" w:rsidTr="004F7782">
        <w:trPr>
          <w:trHeight w:val="312"/>
        </w:trPr>
        <w:tc>
          <w:tcPr>
            <w:tcW w:w="65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rPr>
                <w:b/>
                <w:bCs/>
              </w:rPr>
            </w:pPr>
            <w:r w:rsidRPr="004F7782">
              <w:rPr>
                <w:b/>
                <w:bCs/>
              </w:rPr>
              <w:t> PÕHITEGEVUSE KULUD KOKKU, sh </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rPr>
                <w:b/>
                <w:bCs/>
              </w:rPr>
            </w:pPr>
            <w:r w:rsidRPr="004F7782">
              <w:rPr>
                <w:b/>
                <w:bCs/>
              </w:rPr>
              <w:t>475 318</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rPr>
                <w:b/>
                <w:bCs/>
              </w:rPr>
            </w:pPr>
            <w:r w:rsidRPr="004F7782">
              <w:rPr>
                <w:b/>
                <w:bCs/>
              </w:rPr>
              <w:t>515 323</w:t>
            </w:r>
          </w:p>
        </w:tc>
      </w:tr>
      <w:tr w:rsidR="004F7782" w:rsidRPr="004F7782" w:rsidTr="004F7782">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 50</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Tööjõukulud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452 324</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492 329</w:t>
            </w:r>
          </w:p>
        </w:tc>
      </w:tr>
      <w:tr w:rsidR="004F7782" w:rsidRPr="004F7782" w:rsidTr="004F7782">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 55</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Majandamiskulud, sh</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22 994</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22 994</w:t>
            </w:r>
          </w:p>
        </w:tc>
      </w:tr>
      <w:tr w:rsidR="004F7782" w:rsidRPr="004F7782" w:rsidTr="004F7782">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5500</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Administreerimiskulud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8 794</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9 694</w:t>
            </w:r>
          </w:p>
        </w:tc>
      </w:tr>
      <w:tr w:rsidR="004F7782" w:rsidRPr="004F7782" w:rsidTr="004F7782">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5503</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Lähetuskulud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500</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500</w:t>
            </w:r>
          </w:p>
        </w:tc>
      </w:tr>
      <w:tr w:rsidR="004F7782" w:rsidRPr="004F7782" w:rsidTr="004F7782">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5504</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Koolituskulud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500</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500</w:t>
            </w:r>
          </w:p>
        </w:tc>
      </w:tr>
      <w:tr w:rsidR="004F7782" w:rsidRPr="004F7782" w:rsidTr="004F7782">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5511</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Kinnistute, hoonete ja ruumide majandamiskulud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9 300</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9 000</w:t>
            </w:r>
          </w:p>
        </w:tc>
      </w:tr>
      <w:tr w:rsidR="004F7782" w:rsidRPr="004F7782" w:rsidTr="004F7782">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5514</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Info- ja kommunikatsioonitehnoloogia 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2 100</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1 500</w:t>
            </w:r>
          </w:p>
        </w:tc>
      </w:tr>
      <w:tr w:rsidR="004F7782" w:rsidRPr="004F7782" w:rsidTr="004F7782">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5515</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Inventari majandamiskulud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1 500</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1 500</w:t>
            </w:r>
          </w:p>
        </w:tc>
      </w:tr>
      <w:tr w:rsidR="004F7782" w:rsidRPr="004F7782" w:rsidTr="004F7782">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5522</w:t>
            </w:r>
          </w:p>
        </w:tc>
        <w:tc>
          <w:tcPr>
            <w:tcW w:w="5090" w:type="dxa"/>
            <w:tcBorders>
              <w:top w:val="nil"/>
              <w:left w:val="nil"/>
              <w:bottom w:val="single" w:sz="4" w:space="0" w:color="auto"/>
              <w:right w:val="single" w:sz="4" w:space="0" w:color="auto"/>
            </w:tcBorders>
            <w:shd w:val="clear" w:color="auto" w:fill="auto"/>
            <w:vAlign w:val="center"/>
            <w:hideMark/>
          </w:tcPr>
          <w:p w:rsidR="004F7782" w:rsidRPr="004F7782" w:rsidRDefault="004F7782" w:rsidP="004F7782">
            <w:r w:rsidRPr="004F7782">
              <w:t>Meditsiinikulud ja hügieenitarbed</w:t>
            </w:r>
          </w:p>
        </w:tc>
        <w:tc>
          <w:tcPr>
            <w:tcW w:w="1940"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300</w:t>
            </w:r>
          </w:p>
        </w:tc>
        <w:tc>
          <w:tcPr>
            <w:tcW w:w="1617" w:type="dxa"/>
            <w:tcBorders>
              <w:top w:val="nil"/>
              <w:left w:val="nil"/>
              <w:bottom w:val="single" w:sz="4" w:space="0" w:color="auto"/>
              <w:right w:val="single" w:sz="4" w:space="0" w:color="auto"/>
            </w:tcBorders>
            <w:shd w:val="clear" w:color="auto" w:fill="auto"/>
            <w:noWrap/>
            <w:vAlign w:val="center"/>
            <w:hideMark/>
          </w:tcPr>
          <w:p w:rsidR="004F7782" w:rsidRPr="004F7782" w:rsidRDefault="004F7782" w:rsidP="004F7782">
            <w:pPr>
              <w:jc w:val="right"/>
            </w:pPr>
            <w:r w:rsidRPr="004F7782">
              <w:t>300</w:t>
            </w:r>
          </w:p>
        </w:tc>
      </w:tr>
    </w:tbl>
    <w:p w:rsidR="001C71E7" w:rsidRPr="00C30CD0" w:rsidRDefault="001C71E7" w:rsidP="00094630">
      <w:pPr>
        <w:rPr>
          <w:sz w:val="20"/>
          <w:szCs w:val="20"/>
          <w:lang w:val="et-EE"/>
        </w:rPr>
      </w:pPr>
    </w:p>
    <w:p w:rsidR="003F5029" w:rsidRPr="00C30CD0" w:rsidRDefault="003F5029" w:rsidP="003F5029">
      <w:pPr>
        <w:pStyle w:val="Pealkiri3"/>
        <w:rPr>
          <w:rFonts w:ascii="Times New Roman" w:hAnsi="Times New Roman"/>
          <w:sz w:val="24"/>
          <w:szCs w:val="24"/>
        </w:rPr>
      </w:pPr>
      <w:bookmarkStart w:id="104" w:name="_Toc89079706"/>
      <w:r w:rsidRPr="00C30CD0">
        <w:rPr>
          <w:rFonts w:ascii="Times New Roman" w:hAnsi="Times New Roman"/>
          <w:sz w:val="24"/>
          <w:szCs w:val="24"/>
        </w:rPr>
        <w:t>Narva Linnavalitsuse Rahandusamet</w:t>
      </w:r>
      <w:bookmarkEnd w:id="104"/>
    </w:p>
    <w:p w:rsidR="003F5029" w:rsidRPr="00AD2BE2" w:rsidRDefault="003F5029" w:rsidP="003F5029">
      <w:pPr>
        <w:autoSpaceDE w:val="0"/>
        <w:autoSpaceDN w:val="0"/>
        <w:adjustRightInd w:val="0"/>
        <w:jc w:val="both"/>
        <w:rPr>
          <w:color w:val="2F5496" w:themeColor="accent5" w:themeShade="BF"/>
          <w:sz w:val="10"/>
          <w:szCs w:val="10"/>
          <w:lang w:val="et-EE"/>
        </w:rPr>
      </w:pPr>
    </w:p>
    <w:tbl>
      <w:tblPr>
        <w:tblW w:w="10121" w:type="dxa"/>
        <w:tblInd w:w="-5" w:type="dxa"/>
        <w:tblLook w:val="04A0" w:firstRow="1" w:lastRow="0" w:firstColumn="1" w:lastColumn="0" w:noHBand="0" w:noVBand="1"/>
      </w:tblPr>
      <w:tblGrid>
        <w:gridCol w:w="1418"/>
        <w:gridCol w:w="5103"/>
        <w:gridCol w:w="1940"/>
        <w:gridCol w:w="1660"/>
      </w:tblGrid>
      <w:tr w:rsidR="00E6555C" w:rsidRPr="00E6555C" w:rsidTr="00A7117B">
        <w:trPr>
          <w:trHeight w:val="624"/>
          <w:tblHead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55C" w:rsidRPr="00E6555C" w:rsidRDefault="00E6555C" w:rsidP="00E6555C">
            <w:r w:rsidRPr="00E6555C">
              <w:t>Eelarve konto kood</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E6555C" w:rsidRPr="00E6555C" w:rsidRDefault="00E6555C" w:rsidP="00E6555C">
            <w:pPr>
              <w:jc w:val="center"/>
            </w:pPr>
            <w:r w:rsidRPr="00E6555C">
              <w:t>Nimetus</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E6555C" w:rsidRPr="00E6555C" w:rsidRDefault="00E6555C" w:rsidP="00E6555C">
            <w:pPr>
              <w:jc w:val="center"/>
            </w:pPr>
            <w:r w:rsidRPr="00E6555C">
              <w:t>2021.a eelarve</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E6555C" w:rsidRPr="00E6555C" w:rsidRDefault="00E6555C" w:rsidP="00E6555C">
            <w:pPr>
              <w:jc w:val="center"/>
            </w:pPr>
            <w:r w:rsidRPr="00E6555C">
              <w:t>2022.a eelarve eelnõu</w:t>
            </w:r>
          </w:p>
        </w:tc>
      </w:tr>
      <w:tr w:rsidR="00E6555C" w:rsidRPr="00E6555C" w:rsidTr="00E6555C">
        <w:trPr>
          <w:trHeight w:val="312"/>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rPr>
                <w:i/>
                <w:iCs/>
              </w:rPr>
            </w:pPr>
            <w:r w:rsidRPr="00E6555C">
              <w:rPr>
                <w:i/>
                <w:iCs/>
              </w:rPr>
              <w:t> </w:t>
            </w:r>
            <w:r w:rsidRPr="00E6555C">
              <w:rPr>
                <w:b/>
                <w:bCs/>
              </w:rPr>
              <w:t>PÕHITEGEVUSE KULUD KOKKU, sh</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rPr>
                <w:b/>
                <w:bCs/>
              </w:rPr>
            </w:pPr>
            <w:r w:rsidRPr="00E6555C">
              <w:rPr>
                <w:b/>
                <w:bCs/>
              </w:rPr>
              <w:t>531 619</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rPr>
                <w:b/>
                <w:bCs/>
              </w:rPr>
            </w:pPr>
            <w:r w:rsidRPr="00E6555C">
              <w:rPr>
                <w:b/>
                <w:bCs/>
              </w:rPr>
              <w:t>523 403</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 50</w:t>
            </w:r>
          </w:p>
        </w:tc>
        <w:tc>
          <w:tcPr>
            <w:tcW w:w="5103"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r w:rsidRPr="00E6555C">
              <w:t xml:space="preserve">Tööjõukulud </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435 462</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435 462</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 55</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Majandamiskulud, sh</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96 157</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87 941</w:t>
            </w:r>
          </w:p>
        </w:tc>
      </w:tr>
      <w:tr w:rsidR="00DE1DD6"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tcPr>
          <w:p w:rsidR="00DE1DD6" w:rsidRPr="00E6555C" w:rsidRDefault="00DE1DD6" w:rsidP="00E6555C">
            <w:pPr>
              <w:jc w:val="right"/>
            </w:pPr>
            <w:r w:rsidRPr="00E6555C">
              <w:t>5500</w:t>
            </w:r>
          </w:p>
        </w:tc>
        <w:tc>
          <w:tcPr>
            <w:tcW w:w="5103" w:type="dxa"/>
            <w:tcBorders>
              <w:top w:val="nil"/>
              <w:left w:val="nil"/>
              <w:bottom w:val="single" w:sz="4" w:space="0" w:color="auto"/>
              <w:right w:val="single" w:sz="4" w:space="0" w:color="auto"/>
            </w:tcBorders>
            <w:shd w:val="clear" w:color="auto" w:fill="auto"/>
            <w:vAlign w:val="center"/>
          </w:tcPr>
          <w:p w:rsidR="00DE1DD6" w:rsidRDefault="00DE1DD6" w:rsidP="00E6555C">
            <w:pPr>
              <w:rPr>
                <w:i/>
                <w:iCs/>
              </w:rPr>
            </w:pPr>
            <w:r w:rsidRPr="00E6555C">
              <w:t>Administreerimiskulud, sh</w:t>
            </w:r>
            <w:r w:rsidRPr="00E6555C">
              <w:rPr>
                <w:i/>
                <w:iCs/>
              </w:rPr>
              <w:t xml:space="preserve"> </w:t>
            </w:r>
          </w:p>
          <w:p w:rsidR="00DE1DD6" w:rsidRPr="00E6555C" w:rsidRDefault="00DE1DD6" w:rsidP="00E6555C">
            <w:r w:rsidRPr="00E6555C">
              <w:rPr>
                <w:i/>
                <w:iCs/>
              </w:rPr>
              <w:t>Eelarvepidaja kontode haldamine. E-arvete riigihankelepingu haldamine (teenus kõigile linna ametiasutustele, sh hallatavatele asutustele). Linna aastaaruande auditeerimise kulud.</w:t>
            </w:r>
          </w:p>
        </w:tc>
        <w:tc>
          <w:tcPr>
            <w:tcW w:w="1940" w:type="dxa"/>
            <w:tcBorders>
              <w:top w:val="nil"/>
              <w:left w:val="nil"/>
              <w:bottom w:val="single" w:sz="4" w:space="0" w:color="auto"/>
              <w:right w:val="single" w:sz="4" w:space="0" w:color="auto"/>
            </w:tcBorders>
            <w:shd w:val="clear" w:color="auto" w:fill="auto"/>
            <w:noWrap/>
            <w:vAlign w:val="center"/>
          </w:tcPr>
          <w:p w:rsidR="00DE1DD6" w:rsidRPr="00E6555C" w:rsidRDefault="00DE1DD6" w:rsidP="00E6555C">
            <w:pPr>
              <w:jc w:val="right"/>
            </w:pPr>
            <w:r w:rsidRPr="00E6555C">
              <w:t>56</w:t>
            </w:r>
            <w:r>
              <w:t> </w:t>
            </w:r>
            <w:r w:rsidRPr="00E6555C">
              <w:t>441</w:t>
            </w:r>
          </w:p>
        </w:tc>
        <w:tc>
          <w:tcPr>
            <w:tcW w:w="1660" w:type="dxa"/>
            <w:tcBorders>
              <w:top w:val="nil"/>
              <w:left w:val="nil"/>
              <w:bottom w:val="single" w:sz="4" w:space="0" w:color="auto"/>
              <w:right w:val="single" w:sz="4" w:space="0" w:color="auto"/>
            </w:tcBorders>
            <w:shd w:val="clear" w:color="auto" w:fill="auto"/>
            <w:noWrap/>
            <w:vAlign w:val="center"/>
          </w:tcPr>
          <w:p w:rsidR="00DE1DD6" w:rsidRPr="00E6555C" w:rsidRDefault="00DE1DD6" w:rsidP="00E6555C">
            <w:pPr>
              <w:jc w:val="right"/>
            </w:pPr>
            <w:r w:rsidRPr="00E6555C">
              <w:t>76 841</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E6555C" w:rsidRPr="00E6555C" w:rsidRDefault="00E6555C" w:rsidP="00E6555C">
            <w:pPr>
              <w:jc w:val="right"/>
            </w:pPr>
            <w:r w:rsidRPr="00E6555C">
              <w:t>5503</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Lähetuskulud</w:t>
            </w:r>
          </w:p>
        </w:tc>
        <w:tc>
          <w:tcPr>
            <w:tcW w:w="1940"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pPr>
              <w:jc w:val="right"/>
            </w:pPr>
            <w:r w:rsidRPr="00E6555C">
              <w:t>0</w:t>
            </w:r>
          </w:p>
        </w:tc>
        <w:tc>
          <w:tcPr>
            <w:tcW w:w="1660"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pPr>
              <w:jc w:val="right"/>
            </w:pPr>
            <w:r w:rsidRPr="00E6555C">
              <w:t>100</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E6555C" w:rsidRPr="00E6555C" w:rsidRDefault="00E6555C" w:rsidP="00E6555C">
            <w:pPr>
              <w:jc w:val="right"/>
            </w:pPr>
            <w:r w:rsidRPr="00E6555C">
              <w:t>5504</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Koolituskulud</w:t>
            </w:r>
          </w:p>
        </w:tc>
        <w:tc>
          <w:tcPr>
            <w:tcW w:w="1940"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pPr>
              <w:jc w:val="right"/>
            </w:pPr>
            <w:r w:rsidRPr="00E6555C">
              <w:t>0</w:t>
            </w:r>
          </w:p>
        </w:tc>
        <w:tc>
          <w:tcPr>
            <w:tcW w:w="1660"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pPr>
              <w:jc w:val="right"/>
            </w:pPr>
            <w:r w:rsidRPr="00E6555C">
              <w:t>500</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vAlign w:val="center"/>
          </w:tcPr>
          <w:p w:rsidR="00E6555C" w:rsidRPr="00E6555C" w:rsidRDefault="00E6555C" w:rsidP="00E6555C">
            <w:pPr>
              <w:jc w:val="right"/>
            </w:pPr>
            <w:r w:rsidRPr="00E6555C">
              <w:t>5514</w:t>
            </w:r>
          </w:p>
        </w:tc>
        <w:tc>
          <w:tcPr>
            <w:tcW w:w="5103" w:type="dxa"/>
            <w:tcBorders>
              <w:top w:val="nil"/>
              <w:left w:val="nil"/>
              <w:bottom w:val="single" w:sz="4" w:space="0" w:color="auto"/>
              <w:right w:val="single" w:sz="4" w:space="0" w:color="auto"/>
            </w:tcBorders>
            <w:shd w:val="clear" w:color="auto" w:fill="auto"/>
            <w:vAlign w:val="center"/>
          </w:tcPr>
          <w:p w:rsidR="00E6555C" w:rsidRPr="00E6555C" w:rsidRDefault="00E6555C" w:rsidP="00E11133">
            <w:r w:rsidRPr="00E6555C">
              <w:t>Info- ja kommunikatsioonitehnoloogia kulud, sh</w:t>
            </w:r>
            <w:r>
              <w:t xml:space="preserve"> </w:t>
            </w:r>
            <w:r w:rsidRPr="00E6555C">
              <w:rPr>
                <w:i/>
                <w:iCs/>
              </w:rPr>
              <w:t>2021.a eelarves on raamatupidamisprogrammi kaasajastamiseks tekkepõhiselt planeeritud 29216 eurot (kassapõhiselt 31040 eurot). Arveid tasutakse tehtud tööde alusel. 2022.a ületulev summa sõltub 2021.a tegevuste realiseerimisest</w:t>
            </w:r>
          </w:p>
        </w:tc>
        <w:tc>
          <w:tcPr>
            <w:tcW w:w="1940" w:type="dxa"/>
            <w:tcBorders>
              <w:top w:val="nil"/>
              <w:left w:val="nil"/>
              <w:bottom w:val="single" w:sz="4" w:space="0" w:color="auto"/>
              <w:right w:val="single" w:sz="4" w:space="0" w:color="auto"/>
            </w:tcBorders>
            <w:shd w:val="clear" w:color="auto" w:fill="auto"/>
            <w:vAlign w:val="center"/>
          </w:tcPr>
          <w:p w:rsidR="00E6555C" w:rsidRPr="00E6555C" w:rsidRDefault="00E6555C" w:rsidP="00E6555C">
            <w:pPr>
              <w:jc w:val="right"/>
            </w:pPr>
            <w:r w:rsidRPr="00E6555C">
              <w:t>35</w:t>
            </w:r>
            <w:r>
              <w:t> </w:t>
            </w:r>
            <w:r w:rsidRPr="00E6555C">
              <w:t>416</w:t>
            </w:r>
          </w:p>
        </w:tc>
        <w:tc>
          <w:tcPr>
            <w:tcW w:w="1660" w:type="dxa"/>
            <w:tcBorders>
              <w:top w:val="nil"/>
              <w:left w:val="nil"/>
              <w:bottom w:val="single" w:sz="4" w:space="0" w:color="auto"/>
              <w:right w:val="single" w:sz="4" w:space="0" w:color="auto"/>
            </w:tcBorders>
            <w:shd w:val="clear" w:color="auto" w:fill="auto"/>
            <w:vAlign w:val="center"/>
          </w:tcPr>
          <w:p w:rsidR="00E6555C" w:rsidRPr="00E6555C" w:rsidRDefault="00E6555C" w:rsidP="00E6555C">
            <w:pPr>
              <w:jc w:val="right"/>
            </w:pPr>
            <w:r w:rsidRPr="00E6555C">
              <w:t>6 200</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5515</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Inventari majandamiskulud</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4 200</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4 200</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5522</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Meditsiinikulud ja hügieenitarbed</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100</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100</w:t>
            </w:r>
          </w:p>
        </w:tc>
      </w:tr>
      <w:tr w:rsidR="00E6555C" w:rsidRPr="00E6555C" w:rsidTr="00E6555C">
        <w:trPr>
          <w:trHeight w:val="312"/>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rPr>
                <w:b/>
                <w:bCs/>
              </w:rPr>
            </w:pPr>
            <w:r w:rsidRPr="00E6555C">
              <w:rPr>
                <w:b/>
                <w:bCs/>
              </w:rPr>
              <w:t> INVESTEERIMISTEGEVUS</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rPr>
                <w:b/>
                <w:bCs/>
              </w:rPr>
            </w:pPr>
            <w:r w:rsidRPr="00E6555C">
              <w:rPr>
                <w:b/>
                <w:bCs/>
              </w:rPr>
              <w:t>466 885</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rPr>
                <w:b/>
                <w:bCs/>
              </w:rPr>
            </w:pPr>
            <w:r w:rsidRPr="00E6555C">
              <w:rPr>
                <w:b/>
                <w:bCs/>
              </w:rPr>
              <w:t>806 760</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lastRenderedPageBreak/>
              <w:t>650</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Intressikulu võetud kohustistelt</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466 885</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806 760</w:t>
            </w:r>
          </w:p>
        </w:tc>
      </w:tr>
      <w:tr w:rsidR="00E6555C" w:rsidRPr="00E6555C" w:rsidTr="00E6555C">
        <w:trPr>
          <w:trHeight w:val="312"/>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rPr>
                <w:b/>
                <w:bCs/>
              </w:rPr>
            </w:pPr>
            <w:r w:rsidRPr="00E6555C">
              <w:rPr>
                <w:b/>
                <w:bCs/>
              </w:rPr>
              <w:t> FINANTSEERIMISTEGEVUS</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rPr>
                <w:b/>
                <w:bCs/>
              </w:rPr>
            </w:pPr>
            <w:r w:rsidRPr="00E6555C">
              <w:rPr>
                <w:b/>
                <w:bCs/>
              </w:rPr>
              <w:t>11 084 995</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rPr>
                <w:b/>
                <w:bCs/>
              </w:rPr>
            </w:pPr>
            <w:r w:rsidRPr="00E6555C">
              <w:rPr>
                <w:b/>
                <w:bCs/>
              </w:rPr>
              <w:t>10 145 702</w:t>
            </w:r>
          </w:p>
        </w:tc>
      </w:tr>
      <w:tr w:rsidR="00E6555C" w:rsidRPr="00E6555C" w:rsidTr="00E6555C">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2586</w:t>
            </w:r>
          </w:p>
        </w:tc>
        <w:tc>
          <w:tcPr>
            <w:tcW w:w="5103" w:type="dxa"/>
            <w:tcBorders>
              <w:top w:val="nil"/>
              <w:left w:val="nil"/>
              <w:bottom w:val="single" w:sz="4" w:space="0" w:color="auto"/>
              <w:right w:val="single" w:sz="4" w:space="0" w:color="auto"/>
            </w:tcBorders>
            <w:shd w:val="clear" w:color="auto" w:fill="auto"/>
            <w:vAlign w:val="center"/>
            <w:hideMark/>
          </w:tcPr>
          <w:p w:rsidR="00E6555C" w:rsidRPr="00E6555C" w:rsidRDefault="00E6555C" w:rsidP="00E6555C">
            <w:r w:rsidRPr="00E6555C">
              <w:t>Kohustiste tasumine</w:t>
            </w:r>
          </w:p>
        </w:tc>
        <w:tc>
          <w:tcPr>
            <w:tcW w:w="194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11 084 995</w:t>
            </w:r>
          </w:p>
        </w:tc>
        <w:tc>
          <w:tcPr>
            <w:tcW w:w="1660" w:type="dxa"/>
            <w:tcBorders>
              <w:top w:val="nil"/>
              <w:left w:val="nil"/>
              <w:bottom w:val="single" w:sz="4" w:space="0" w:color="auto"/>
              <w:right w:val="single" w:sz="4" w:space="0" w:color="auto"/>
            </w:tcBorders>
            <w:shd w:val="clear" w:color="auto" w:fill="auto"/>
            <w:noWrap/>
            <w:vAlign w:val="center"/>
            <w:hideMark/>
          </w:tcPr>
          <w:p w:rsidR="00E6555C" w:rsidRPr="00E6555C" w:rsidRDefault="00E6555C" w:rsidP="00E6555C">
            <w:pPr>
              <w:jc w:val="right"/>
            </w:pPr>
            <w:r w:rsidRPr="00E6555C">
              <w:t>10 145 702</w:t>
            </w:r>
          </w:p>
        </w:tc>
      </w:tr>
    </w:tbl>
    <w:p w:rsidR="00E6555C" w:rsidRPr="00E6555C" w:rsidRDefault="00E6555C" w:rsidP="00E6555C">
      <w:pPr>
        <w:jc w:val="both"/>
        <w:rPr>
          <w:b/>
          <w:bCs/>
          <w:lang w:val="et-EE"/>
        </w:rPr>
      </w:pPr>
      <w:r w:rsidRPr="00E6555C">
        <w:rPr>
          <w:bCs/>
          <w:lang w:val="et-EE"/>
        </w:rPr>
        <w:t>Linna poolt võetud laenude teenindamine toimub Rahandusameti poolt.</w:t>
      </w:r>
      <w:r w:rsidRPr="00E6555C">
        <w:rPr>
          <w:b/>
          <w:bCs/>
          <w:lang w:val="et-EE"/>
        </w:rPr>
        <w:t xml:space="preserve"> </w:t>
      </w:r>
    </w:p>
    <w:p w:rsidR="00E6555C" w:rsidRPr="00E6555C" w:rsidRDefault="00E6555C" w:rsidP="003F5029">
      <w:pPr>
        <w:autoSpaceDE w:val="0"/>
        <w:autoSpaceDN w:val="0"/>
        <w:adjustRightInd w:val="0"/>
        <w:jc w:val="both"/>
        <w:rPr>
          <w:lang w:val="et-EE"/>
        </w:rPr>
      </w:pPr>
    </w:p>
    <w:p w:rsidR="00E6555C" w:rsidRPr="00E6555C" w:rsidRDefault="00E6555C" w:rsidP="003F5029">
      <w:pPr>
        <w:autoSpaceDE w:val="0"/>
        <w:autoSpaceDN w:val="0"/>
        <w:adjustRightInd w:val="0"/>
        <w:jc w:val="both"/>
        <w:rPr>
          <w:lang w:val="et-EE"/>
        </w:rPr>
      </w:pPr>
    </w:p>
    <w:p w:rsidR="001A074D" w:rsidRPr="00E6555C" w:rsidRDefault="001A074D" w:rsidP="001A074D">
      <w:pPr>
        <w:jc w:val="both"/>
        <w:rPr>
          <w:b/>
          <w:i/>
          <w:u w:val="single"/>
          <w:lang w:val="et-EE"/>
        </w:rPr>
      </w:pPr>
      <w:r w:rsidRPr="00E6555C">
        <w:rPr>
          <w:b/>
          <w:i/>
          <w:u w:val="single"/>
          <w:lang w:val="et-EE"/>
        </w:rPr>
        <w:t>Narva linna reservfond</w:t>
      </w:r>
    </w:p>
    <w:p w:rsidR="00F92A2C" w:rsidRPr="00E6555C" w:rsidRDefault="001A074D" w:rsidP="00F92A2C">
      <w:pPr>
        <w:autoSpaceDE w:val="0"/>
        <w:autoSpaceDN w:val="0"/>
        <w:adjustRightInd w:val="0"/>
        <w:spacing w:after="120"/>
        <w:jc w:val="both"/>
      </w:pPr>
      <w:r w:rsidRPr="00E6555C">
        <w:rPr>
          <w:lang w:val="et-EE"/>
        </w:rPr>
        <w:t>Narva linna reservfond (edaspidi reservfond) moodustatakse linna eelarve kulude koosseisus. Reservfondist tehtavad eraldised suunatakse ettenägemata kuludeks (Narva Linnavolikogu 08.09.2011 määrus nr 8).</w:t>
      </w:r>
      <w:r w:rsidR="00F92A2C" w:rsidRPr="00E6555C">
        <w:t xml:space="preserve"> </w:t>
      </w:r>
      <w:r w:rsidR="00AD2BE2" w:rsidRPr="00E6555C">
        <w:t>2022</w:t>
      </w:r>
      <w:proofErr w:type="gramStart"/>
      <w:r w:rsidR="00F92A2C" w:rsidRPr="00E6555C">
        <w:t>.a</w:t>
      </w:r>
      <w:proofErr w:type="gramEnd"/>
      <w:r w:rsidR="00F92A2C" w:rsidRPr="00E6555C">
        <w:t xml:space="preserve"> eelarve eelnõus on eraldi põhitegevuse kuluna planeeritud reservfond ettenäge</w:t>
      </w:r>
      <w:r w:rsidR="003B7EBA" w:rsidRPr="00E6555C">
        <w:t>matute väljaminekute tegemiseks</w:t>
      </w:r>
      <w:r w:rsidR="00F92A2C" w:rsidRPr="00E6555C">
        <w:t xml:space="preserve"> summas 20 000 eurot</w:t>
      </w:r>
      <w:r w:rsidR="00E6555C" w:rsidRPr="00E6555C">
        <w:t>.</w:t>
      </w:r>
      <w:r w:rsidR="00F92A2C" w:rsidRPr="00E6555C">
        <w:t xml:space="preserve"> </w:t>
      </w:r>
    </w:p>
    <w:p w:rsidR="001A074D" w:rsidRPr="00E6555C" w:rsidRDefault="001A074D" w:rsidP="001A074D">
      <w:pPr>
        <w:jc w:val="both"/>
        <w:rPr>
          <w:lang w:val="et-EE"/>
        </w:rPr>
      </w:pPr>
      <w:r w:rsidRPr="00E6555C">
        <w:rPr>
          <w:bCs/>
          <w:lang w:val="et-EE"/>
        </w:rPr>
        <w:t>Reservfondi teenindamine toimub Rahandusameti poolt.</w:t>
      </w:r>
      <w:r w:rsidRPr="00E6555C">
        <w:rPr>
          <w:lang w:val="et-EE"/>
        </w:rPr>
        <w:t xml:space="preserve"> </w:t>
      </w:r>
    </w:p>
    <w:p w:rsidR="0078229D" w:rsidRPr="00E6555C" w:rsidRDefault="0078229D" w:rsidP="0078229D">
      <w:pPr>
        <w:rPr>
          <w:bCs/>
          <w:sz w:val="20"/>
          <w:szCs w:val="20"/>
          <w:lang w:val="et-EE"/>
        </w:rPr>
      </w:pPr>
    </w:p>
    <w:p w:rsidR="0078229D" w:rsidRPr="00172BCD" w:rsidRDefault="0078229D" w:rsidP="00550209">
      <w:pPr>
        <w:pStyle w:val="Pealkiri3"/>
        <w:rPr>
          <w:rFonts w:ascii="Times New Roman" w:hAnsi="Times New Roman"/>
          <w:sz w:val="24"/>
          <w:szCs w:val="24"/>
        </w:rPr>
      </w:pPr>
      <w:bookmarkStart w:id="105" w:name="_Toc89079707"/>
      <w:r w:rsidRPr="00172BCD">
        <w:rPr>
          <w:rFonts w:ascii="Times New Roman" w:hAnsi="Times New Roman"/>
          <w:sz w:val="24"/>
          <w:szCs w:val="24"/>
        </w:rPr>
        <w:t>Narva Linnaarhiiv</w:t>
      </w:r>
      <w:bookmarkEnd w:id="105"/>
    </w:p>
    <w:tbl>
      <w:tblPr>
        <w:tblW w:w="10065" w:type="dxa"/>
        <w:tblInd w:w="-5" w:type="dxa"/>
        <w:tblLook w:val="04A0" w:firstRow="1" w:lastRow="0" w:firstColumn="1" w:lastColumn="0" w:noHBand="0" w:noVBand="1"/>
      </w:tblPr>
      <w:tblGrid>
        <w:gridCol w:w="1418"/>
        <w:gridCol w:w="5103"/>
        <w:gridCol w:w="1820"/>
        <w:gridCol w:w="1724"/>
      </w:tblGrid>
      <w:tr w:rsidR="008417A0" w:rsidRPr="008417A0" w:rsidTr="00DE1DD6">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17A0" w:rsidRPr="008417A0" w:rsidRDefault="008417A0" w:rsidP="008417A0">
            <w:r w:rsidRPr="008417A0">
              <w:t>Eelarve konto kood</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8417A0" w:rsidRPr="008417A0" w:rsidRDefault="008417A0" w:rsidP="008417A0">
            <w:r w:rsidRPr="008417A0">
              <w:t>Nimetus</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8417A0" w:rsidRPr="008417A0" w:rsidRDefault="008417A0" w:rsidP="008417A0">
            <w:pPr>
              <w:jc w:val="center"/>
            </w:pPr>
            <w:r w:rsidRPr="008417A0">
              <w:t>2021.a eelarve</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8417A0" w:rsidRPr="008417A0" w:rsidRDefault="008417A0" w:rsidP="008417A0">
            <w:pPr>
              <w:jc w:val="center"/>
            </w:pPr>
            <w:r w:rsidRPr="008417A0">
              <w:t>2022.a eelarve eelnõu</w:t>
            </w:r>
          </w:p>
        </w:tc>
      </w:tr>
      <w:tr w:rsidR="008417A0" w:rsidRPr="008417A0" w:rsidTr="008417A0">
        <w:trPr>
          <w:trHeight w:val="312"/>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rPr>
                <w:i/>
                <w:iCs/>
              </w:rPr>
            </w:pPr>
            <w:r w:rsidRPr="008417A0">
              <w:rPr>
                <w:i/>
                <w:iCs/>
              </w:rPr>
              <w:t> </w:t>
            </w:r>
            <w:r w:rsidRPr="008417A0">
              <w:rPr>
                <w:b/>
                <w:bCs/>
              </w:rPr>
              <w:t>PÕHITEGEVUSE KULUD KOKKU, sh</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b/>
                <w:bCs/>
              </w:rPr>
            </w:pPr>
            <w:r w:rsidRPr="008417A0">
              <w:rPr>
                <w:b/>
                <w:bCs/>
              </w:rPr>
              <w:t>152 325</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b/>
                <w:bCs/>
              </w:rPr>
            </w:pPr>
            <w:r w:rsidRPr="008417A0">
              <w:rPr>
                <w:b/>
                <w:bCs/>
              </w:rPr>
              <w:t>154 127</w:t>
            </w:r>
          </w:p>
        </w:tc>
      </w:tr>
      <w:tr w:rsidR="008417A0" w:rsidRPr="008417A0" w:rsidTr="008417A0">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 50</w:t>
            </w:r>
          </w:p>
        </w:tc>
        <w:tc>
          <w:tcPr>
            <w:tcW w:w="5103"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r w:rsidRPr="008417A0">
              <w:t xml:space="preserve">Tööjõukulud </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132 875</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143 877</w:t>
            </w:r>
          </w:p>
        </w:tc>
      </w:tr>
      <w:tr w:rsidR="008417A0" w:rsidRPr="008417A0" w:rsidTr="008417A0">
        <w:trPr>
          <w:trHeight w:val="31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 55</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8417A0">
            <w:r w:rsidRPr="008417A0">
              <w:t>Majandamiskulud, sh</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19 450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10 250</w:t>
            </w:r>
          </w:p>
        </w:tc>
      </w:tr>
      <w:tr w:rsidR="008417A0" w:rsidRPr="008417A0" w:rsidTr="009D11DE">
        <w:trPr>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5500</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8417A0">
            <w:r w:rsidRPr="008417A0">
              <w:t xml:space="preserve">Administreerimiskulud- </w:t>
            </w:r>
            <w:r w:rsidRPr="008417A0">
              <w:rPr>
                <w:i/>
                <w:iCs/>
              </w:rPr>
              <w:t xml:space="preserve">Bürootarbed, arhiivikarbid ja arhiivikaaned, sideteenused, postikulud, joogivesi </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8 200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7 000</w:t>
            </w:r>
          </w:p>
        </w:tc>
      </w:tr>
      <w:tr w:rsidR="008417A0" w:rsidRPr="008417A0" w:rsidTr="009D11DE">
        <w:trPr>
          <w:trHeight w:val="1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5503</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9D11DE" w:rsidP="009D11DE">
            <w:r>
              <w:t>Lähetuskulud</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50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50</w:t>
            </w:r>
          </w:p>
        </w:tc>
      </w:tr>
      <w:tr w:rsidR="008417A0" w:rsidRPr="008417A0" w:rsidTr="009D11DE">
        <w:trPr>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5504</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9D11DE">
            <w:r w:rsidRPr="008417A0">
              <w:t>Koolituskulud</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100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100</w:t>
            </w:r>
          </w:p>
        </w:tc>
      </w:tr>
      <w:tr w:rsidR="008417A0" w:rsidRPr="008417A0" w:rsidTr="009D11DE">
        <w:trPr>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5511</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8417A0">
            <w:r w:rsidRPr="008417A0">
              <w:t>Kinnistute, hoonete ja ruumide majandamiskulud</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3 900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2 000</w:t>
            </w:r>
          </w:p>
        </w:tc>
      </w:tr>
      <w:tr w:rsidR="008417A0" w:rsidRPr="008417A0" w:rsidTr="009D11DE">
        <w:trPr>
          <w:trHeight w:val="29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417A0" w:rsidRPr="008417A0" w:rsidRDefault="008417A0" w:rsidP="008417A0">
            <w:pPr>
              <w:rPr>
                <w:i/>
                <w:iCs/>
              </w:rPr>
            </w:pPr>
            <w:r w:rsidRPr="008417A0">
              <w:rPr>
                <w:i/>
                <w:iCs/>
              </w:rPr>
              <w:t>Elekt</w:t>
            </w:r>
            <w:r w:rsidR="00FD7B7C">
              <w:rPr>
                <w:i/>
                <w:iCs/>
                <w:lang w:val="et-EE"/>
              </w:rPr>
              <w:t>r</w:t>
            </w:r>
            <w:r w:rsidRPr="008417A0">
              <w:rPr>
                <w:i/>
                <w:iCs/>
              </w:rPr>
              <w:t>ipaigaldise, ventilatsioonisüsteemi, suitsueemaldussüsteemi, tuletõrjesignalisatsiooni, lifti hooldus, valveteenused, remonditööd ja materjalid, majapidamiskulud</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i/>
                <w:iCs/>
              </w:rPr>
            </w:pPr>
            <w:r w:rsidRPr="008417A0">
              <w:rPr>
                <w:i/>
                <w:iCs/>
              </w:rPr>
              <w:t>3 900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i/>
                <w:iCs/>
              </w:rPr>
            </w:pPr>
            <w:r w:rsidRPr="008417A0">
              <w:rPr>
                <w:i/>
                <w:iCs/>
              </w:rPr>
              <w:t>2 000</w:t>
            </w:r>
          </w:p>
        </w:tc>
      </w:tr>
      <w:tr w:rsidR="008417A0" w:rsidRPr="008417A0" w:rsidTr="008417A0">
        <w:trPr>
          <w:trHeight w:val="93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8417A0" w:rsidRPr="008417A0" w:rsidRDefault="008417A0" w:rsidP="008417A0">
            <w:pPr>
              <w:jc w:val="right"/>
            </w:pPr>
            <w:r w:rsidRPr="008417A0">
              <w:t>5514</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9D11DE">
            <w:r w:rsidRPr="008417A0">
              <w:t xml:space="preserve">Info- ja kommunikatsiooni-tehnoloogia kulud </w:t>
            </w:r>
            <w:r w:rsidRPr="008417A0">
              <w:rPr>
                <w:i/>
              </w:rPr>
              <w:t>2021</w:t>
            </w:r>
            <w:r w:rsidR="009D11DE" w:rsidRPr="009D11DE">
              <w:rPr>
                <w:i/>
              </w:rPr>
              <w:t>.</w:t>
            </w:r>
            <w:r w:rsidRPr="008417A0">
              <w:rPr>
                <w:i/>
              </w:rPr>
              <w:t>a</w:t>
            </w:r>
            <w:r w:rsidR="009D11DE">
              <w:t xml:space="preserve"> </w:t>
            </w:r>
            <w:r w:rsidR="009D11DE">
              <w:rPr>
                <w:i/>
                <w:iCs/>
              </w:rPr>
              <w:t xml:space="preserve">oli planeeritud </w:t>
            </w:r>
            <w:r w:rsidRPr="008417A0">
              <w:rPr>
                <w:i/>
                <w:iCs/>
              </w:rPr>
              <w:t>videokaamera soetamine ja paigaldamine</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iCs/>
              </w:rPr>
            </w:pPr>
            <w:r w:rsidRPr="008417A0">
              <w:rPr>
                <w:iCs/>
              </w:rPr>
              <w:t>300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iCs/>
              </w:rPr>
            </w:pPr>
            <w:r w:rsidRPr="008417A0">
              <w:rPr>
                <w:iCs/>
              </w:rPr>
              <w:t>0</w:t>
            </w:r>
          </w:p>
        </w:tc>
      </w:tr>
      <w:tr w:rsidR="008417A0" w:rsidRPr="008417A0" w:rsidTr="009D11DE">
        <w:trPr>
          <w:trHeight w:val="209"/>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5515</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8417A0">
            <w:r w:rsidRPr="008417A0">
              <w:t>Inventari majandamiskulud, sh</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6 300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500</w:t>
            </w:r>
          </w:p>
        </w:tc>
      </w:tr>
      <w:tr w:rsidR="008417A0" w:rsidRPr="008417A0" w:rsidTr="009D11DE">
        <w:trPr>
          <w:trHeight w:val="70"/>
        </w:trPr>
        <w:tc>
          <w:tcPr>
            <w:tcW w:w="65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417A0" w:rsidRPr="008417A0" w:rsidRDefault="008417A0" w:rsidP="008417A0">
            <w:pPr>
              <w:rPr>
                <w:i/>
                <w:iCs/>
              </w:rPr>
            </w:pPr>
            <w:r w:rsidRPr="008417A0">
              <w:rPr>
                <w:i/>
                <w:iCs/>
              </w:rPr>
              <w:t>2021.a  planeeritud vahendid uute r</w:t>
            </w:r>
            <w:r w:rsidR="00FD7B7C">
              <w:rPr>
                <w:i/>
                <w:iCs/>
              </w:rPr>
              <w:t>i</w:t>
            </w:r>
            <w:r w:rsidRPr="008417A0">
              <w:rPr>
                <w:i/>
                <w:iCs/>
              </w:rPr>
              <w:t>iulite soetamiseks (kokku 300 tk) olemasolevate stellaažide jaoks</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i/>
                <w:iCs/>
              </w:rPr>
            </w:pPr>
            <w:r w:rsidRPr="008417A0">
              <w:rPr>
                <w:i/>
                <w:iCs/>
              </w:rPr>
              <w:t>6 300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rPr>
                <w:i/>
                <w:iCs/>
              </w:rPr>
            </w:pPr>
            <w:r w:rsidRPr="008417A0">
              <w:rPr>
                <w:i/>
                <w:iCs/>
              </w:rPr>
              <w:t> </w:t>
            </w:r>
            <w:r w:rsidR="00172BCD">
              <w:rPr>
                <w:i/>
                <w:iCs/>
              </w:rPr>
              <w:t>0</w:t>
            </w:r>
          </w:p>
        </w:tc>
      </w:tr>
      <w:tr w:rsidR="008417A0" w:rsidRPr="008417A0" w:rsidTr="009D11DE">
        <w:trPr>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417A0" w:rsidRPr="008417A0" w:rsidRDefault="008417A0" w:rsidP="008417A0">
            <w:pPr>
              <w:jc w:val="right"/>
            </w:pPr>
            <w:r w:rsidRPr="008417A0">
              <w:t>5522</w:t>
            </w:r>
          </w:p>
        </w:tc>
        <w:tc>
          <w:tcPr>
            <w:tcW w:w="5103" w:type="dxa"/>
            <w:tcBorders>
              <w:top w:val="nil"/>
              <w:left w:val="nil"/>
              <w:bottom w:val="single" w:sz="4" w:space="0" w:color="auto"/>
              <w:right w:val="single" w:sz="4" w:space="0" w:color="auto"/>
            </w:tcBorders>
            <w:shd w:val="clear" w:color="auto" w:fill="auto"/>
            <w:vAlign w:val="center"/>
            <w:hideMark/>
          </w:tcPr>
          <w:p w:rsidR="008417A0" w:rsidRPr="008417A0" w:rsidRDefault="008417A0" w:rsidP="008417A0">
            <w:r w:rsidRPr="008417A0">
              <w:t>Meditsiinikulud ja hügieenikulud</w:t>
            </w:r>
          </w:p>
        </w:tc>
        <w:tc>
          <w:tcPr>
            <w:tcW w:w="1820"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600</w:t>
            </w:r>
          </w:p>
        </w:tc>
        <w:tc>
          <w:tcPr>
            <w:tcW w:w="1724" w:type="dxa"/>
            <w:tcBorders>
              <w:top w:val="nil"/>
              <w:left w:val="nil"/>
              <w:bottom w:val="single" w:sz="4" w:space="0" w:color="auto"/>
              <w:right w:val="single" w:sz="4" w:space="0" w:color="auto"/>
            </w:tcBorders>
            <w:shd w:val="clear" w:color="auto" w:fill="auto"/>
            <w:noWrap/>
            <w:vAlign w:val="center"/>
            <w:hideMark/>
          </w:tcPr>
          <w:p w:rsidR="008417A0" w:rsidRPr="008417A0" w:rsidRDefault="008417A0" w:rsidP="008417A0">
            <w:pPr>
              <w:jc w:val="center"/>
            </w:pPr>
            <w:r w:rsidRPr="008417A0">
              <w:t>600</w:t>
            </w:r>
          </w:p>
        </w:tc>
      </w:tr>
    </w:tbl>
    <w:p w:rsidR="00E22867" w:rsidRPr="00AD2BE2" w:rsidRDefault="00E22867" w:rsidP="00094630">
      <w:pPr>
        <w:rPr>
          <w:color w:val="2F5496" w:themeColor="accent5" w:themeShade="BF"/>
          <w:sz w:val="20"/>
          <w:szCs w:val="20"/>
          <w:lang w:val="et-EE"/>
        </w:rPr>
      </w:pPr>
    </w:p>
    <w:p w:rsidR="00094630" w:rsidRPr="00755BCF" w:rsidRDefault="00094630" w:rsidP="00915923">
      <w:pPr>
        <w:pStyle w:val="Pealkiri3"/>
        <w:rPr>
          <w:rFonts w:ascii="Times New Roman" w:hAnsi="Times New Roman"/>
          <w:sz w:val="24"/>
          <w:szCs w:val="24"/>
        </w:rPr>
      </w:pPr>
      <w:bookmarkStart w:id="106" w:name="_Toc89079708"/>
      <w:r w:rsidRPr="00755BCF">
        <w:rPr>
          <w:rFonts w:ascii="Times New Roman" w:hAnsi="Times New Roman"/>
          <w:sz w:val="24"/>
          <w:szCs w:val="24"/>
        </w:rPr>
        <w:lastRenderedPageBreak/>
        <w:t>Narva Linnakantselei</w:t>
      </w:r>
      <w:bookmarkEnd w:id="106"/>
    </w:p>
    <w:tbl>
      <w:tblPr>
        <w:tblW w:w="1002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103"/>
        <w:gridCol w:w="1820"/>
        <w:gridCol w:w="1685"/>
      </w:tblGrid>
      <w:tr w:rsidR="00755BCF" w:rsidRPr="002F1B4E" w:rsidTr="00C85CDB">
        <w:trPr>
          <w:trHeight w:val="936"/>
        </w:trPr>
        <w:tc>
          <w:tcPr>
            <w:tcW w:w="1418" w:type="dxa"/>
            <w:shd w:val="clear" w:color="000000" w:fill="FFFFFF"/>
            <w:vAlign w:val="center"/>
            <w:hideMark/>
          </w:tcPr>
          <w:p w:rsidR="00755BCF" w:rsidRPr="002F1B4E" w:rsidRDefault="00755BCF" w:rsidP="00755BCF">
            <w:r w:rsidRPr="002F1B4E">
              <w:t>Eelarve konto kood</w:t>
            </w:r>
          </w:p>
        </w:tc>
        <w:tc>
          <w:tcPr>
            <w:tcW w:w="5103" w:type="dxa"/>
            <w:shd w:val="clear" w:color="000000" w:fill="FFFFFF"/>
            <w:vAlign w:val="center"/>
            <w:hideMark/>
          </w:tcPr>
          <w:p w:rsidR="00755BCF" w:rsidRPr="002F1B4E" w:rsidRDefault="00755BCF" w:rsidP="00755BCF">
            <w:pPr>
              <w:jc w:val="center"/>
            </w:pPr>
            <w:r w:rsidRPr="002F1B4E">
              <w:t>Nimetus</w:t>
            </w:r>
          </w:p>
        </w:tc>
        <w:tc>
          <w:tcPr>
            <w:tcW w:w="1820" w:type="dxa"/>
            <w:shd w:val="clear" w:color="auto" w:fill="auto"/>
            <w:vAlign w:val="center"/>
            <w:hideMark/>
          </w:tcPr>
          <w:p w:rsidR="00755BCF" w:rsidRPr="00FE1142" w:rsidRDefault="00755BCF" w:rsidP="00755BCF">
            <w:pPr>
              <w:jc w:val="center"/>
            </w:pPr>
            <w:r w:rsidRPr="00FE1142">
              <w:t xml:space="preserve">2021.a eelarve </w:t>
            </w:r>
          </w:p>
        </w:tc>
        <w:tc>
          <w:tcPr>
            <w:tcW w:w="1685" w:type="dxa"/>
            <w:shd w:val="clear" w:color="auto" w:fill="auto"/>
            <w:vAlign w:val="center"/>
            <w:hideMark/>
          </w:tcPr>
          <w:p w:rsidR="00755BCF" w:rsidRPr="00FE1142" w:rsidRDefault="00755BCF" w:rsidP="00755BCF">
            <w:pPr>
              <w:jc w:val="center"/>
            </w:pPr>
            <w:r w:rsidRPr="00FE1142">
              <w:t xml:space="preserve">2022.a eelarve eelnõu </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 </w:t>
            </w:r>
            <w:r w:rsidRPr="002F1B4E">
              <w:rPr>
                <w:b/>
                <w:bCs/>
              </w:rPr>
              <w:t>PÕHITEGEVUSE KULUD KOKKU, sh</w:t>
            </w:r>
          </w:p>
        </w:tc>
        <w:tc>
          <w:tcPr>
            <w:tcW w:w="1820" w:type="dxa"/>
            <w:shd w:val="clear" w:color="auto" w:fill="auto"/>
            <w:noWrap/>
            <w:vAlign w:val="center"/>
            <w:hideMark/>
          </w:tcPr>
          <w:p w:rsidR="00755BCF" w:rsidRPr="00FE1142" w:rsidRDefault="00755BCF" w:rsidP="002F1B4E">
            <w:pPr>
              <w:jc w:val="center"/>
              <w:rPr>
                <w:b/>
                <w:bCs/>
              </w:rPr>
            </w:pPr>
            <w:r w:rsidRPr="00FE1142">
              <w:rPr>
                <w:b/>
                <w:bCs/>
              </w:rPr>
              <w:t>1 20</w:t>
            </w:r>
            <w:r w:rsidR="002F1B4E" w:rsidRPr="00FE1142">
              <w:rPr>
                <w:b/>
                <w:bCs/>
              </w:rPr>
              <w:t>3</w:t>
            </w:r>
            <w:r w:rsidRPr="00FE1142">
              <w:rPr>
                <w:b/>
                <w:bCs/>
              </w:rPr>
              <w:t xml:space="preserve"> </w:t>
            </w:r>
            <w:r w:rsidR="002F1B4E" w:rsidRPr="00FE1142">
              <w:rPr>
                <w:b/>
                <w:bCs/>
              </w:rPr>
              <w:t>99</w:t>
            </w:r>
            <w:r w:rsidRPr="00FE1142">
              <w:rPr>
                <w:b/>
                <w:bCs/>
              </w:rPr>
              <w:t>2</w:t>
            </w:r>
          </w:p>
        </w:tc>
        <w:tc>
          <w:tcPr>
            <w:tcW w:w="1685" w:type="dxa"/>
            <w:shd w:val="clear" w:color="auto" w:fill="auto"/>
            <w:noWrap/>
            <w:vAlign w:val="center"/>
            <w:hideMark/>
          </w:tcPr>
          <w:p w:rsidR="00755BCF" w:rsidRPr="00FE1142" w:rsidRDefault="00755BCF" w:rsidP="00755BCF">
            <w:pPr>
              <w:jc w:val="center"/>
              <w:rPr>
                <w:b/>
                <w:bCs/>
              </w:rPr>
            </w:pPr>
            <w:r w:rsidRPr="00FE1142">
              <w:rPr>
                <w:b/>
                <w:bCs/>
              </w:rPr>
              <w:t>1 157 501</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b/>
                <w:bCs/>
              </w:rPr>
            </w:pPr>
            <w:r w:rsidRPr="002F1B4E">
              <w:rPr>
                <w:b/>
                <w:bCs/>
              </w:rPr>
              <w:t> ANTAVAD TOETUSED TEGEVUSKULUDEKS</w:t>
            </w:r>
          </w:p>
        </w:tc>
        <w:tc>
          <w:tcPr>
            <w:tcW w:w="1820" w:type="dxa"/>
            <w:shd w:val="clear" w:color="auto" w:fill="auto"/>
            <w:noWrap/>
            <w:vAlign w:val="center"/>
            <w:hideMark/>
          </w:tcPr>
          <w:p w:rsidR="00755BCF" w:rsidRPr="00FE1142" w:rsidRDefault="00417013" w:rsidP="00755BCF">
            <w:pPr>
              <w:jc w:val="center"/>
              <w:rPr>
                <w:b/>
                <w:bCs/>
                <w:lang w:val="ru-RU"/>
              </w:rPr>
            </w:pPr>
            <w:r w:rsidRPr="00FE1142">
              <w:rPr>
                <w:b/>
                <w:bCs/>
                <w:lang w:val="ru-RU"/>
              </w:rPr>
              <w:t>74 190</w:t>
            </w:r>
          </w:p>
        </w:tc>
        <w:tc>
          <w:tcPr>
            <w:tcW w:w="1685" w:type="dxa"/>
            <w:shd w:val="clear" w:color="auto" w:fill="auto"/>
            <w:noWrap/>
            <w:vAlign w:val="center"/>
            <w:hideMark/>
          </w:tcPr>
          <w:p w:rsidR="00755BCF" w:rsidRPr="00FE1142" w:rsidRDefault="00755BCF" w:rsidP="00735897">
            <w:pPr>
              <w:jc w:val="center"/>
              <w:rPr>
                <w:b/>
                <w:bCs/>
              </w:rPr>
            </w:pPr>
            <w:r w:rsidRPr="00FE1142">
              <w:rPr>
                <w:b/>
                <w:bCs/>
              </w:rPr>
              <w:t xml:space="preserve">73 </w:t>
            </w:r>
            <w:r w:rsidR="00735897" w:rsidRPr="00FE1142">
              <w:rPr>
                <w:b/>
                <w:bCs/>
              </w:rPr>
              <w:t>534</w:t>
            </w:r>
          </w:p>
        </w:tc>
      </w:tr>
      <w:tr w:rsidR="00755BCF" w:rsidRPr="002F1B4E" w:rsidTr="00C85CDB">
        <w:trPr>
          <w:trHeight w:val="312"/>
        </w:trPr>
        <w:tc>
          <w:tcPr>
            <w:tcW w:w="1418" w:type="dxa"/>
            <w:shd w:val="clear" w:color="auto" w:fill="auto"/>
            <w:noWrap/>
            <w:vAlign w:val="center"/>
            <w:hideMark/>
          </w:tcPr>
          <w:p w:rsidR="00755BCF" w:rsidRPr="002F1B4E" w:rsidRDefault="00755BCF" w:rsidP="00755BCF">
            <w:pPr>
              <w:jc w:val="right"/>
            </w:pPr>
            <w:r w:rsidRPr="002F1B4E">
              <w:t> 41</w:t>
            </w:r>
          </w:p>
        </w:tc>
        <w:tc>
          <w:tcPr>
            <w:tcW w:w="5103" w:type="dxa"/>
            <w:shd w:val="clear" w:color="auto" w:fill="auto"/>
            <w:vAlign w:val="center"/>
            <w:hideMark/>
          </w:tcPr>
          <w:p w:rsidR="00755BCF" w:rsidRPr="002F1B4E" w:rsidRDefault="00755BCF" w:rsidP="00755BCF">
            <w:r w:rsidRPr="002F1B4E">
              <w:t xml:space="preserve">Sotsiaalabitoetused, sh </w:t>
            </w:r>
          </w:p>
        </w:tc>
        <w:tc>
          <w:tcPr>
            <w:tcW w:w="1820" w:type="dxa"/>
            <w:shd w:val="clear" w:color="auto" w:fill="auto"/>
            <w:noWrap/>
            <w:vAlign w:val="center"/>
            <w:hideMark/>
          </w:tcPr>
          <w:p w:rsidR="00755BCF" w:rsidRPr="002F1B4E" w:rsidRDefault="00755BCF" w:rsidP="00755BCF">
            <w:pPr>
              <w:jc w:val="center"/>
            </w:pPr>
            <w:r w:rsidRPr="002F1B4E">
              <w:t>7 200</w:t>
            </w:r>
          </w:p>
        </w:tc>
        <w:tc>
          <w:tcPr>
            <w:tcW w:w="1685" w:type="dxa"/>
            <w:shd w:val="clear" w:color="auto" w:fill="auto"/>
            <w:noWrap/>
            <w:vAlign w:val="center"/>
            <w:hideMark/>
          </w:tcPr>
          <w:p w:rsidR="00755BCF" w:rsidRPr="002F1B4E" w:rsidRDefault="00755BCF" w:rsidP="00755BCF">
            <w:pPr>
              <w:jc w:val="center"/>
            </w:pPr>
            <w:r w:rsidRPr="002F1B4E">
              <w:t>7 200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Narva linna aukodanikele väljamakstavad kingitused</w:t>
            </w:r>
          </w:p>
        </w:tc>
        <w:tc>
          <w:tcPr>
            <w:tcW w:w="1820" w:type="dxa"/>
            <w:shd w:val="clear" w:color="auto" w:fill="auto"/>
            <w:noWrap/>
            <w:vAlign w:val="center"/>
            <w:hideMark/>
          </w:tcPr>
          <w:p w:rsidR="00755BCF" w:rsidRPr="002F1B4E" w:rsidRDefault="00755BCF" w:rsidP="00755BCF">
            <w:pPr>
              <w:jc w:val="center"/>
              <w:rPr>
                <w:i/>
                <w:iCs/>
              </w:rPr>
            </w:pPr>
            <w:r w:rsidRPr="002F1B4E">
              <w:rPr>
                <w:i/>
                <w:iCs/>
              </w:rPr>
              <w:t>7 200</w:t>
            </w:r>
          </w:p>
        </w:tc>
        <w:tc>
          <w:tcPr>
            <w:tcW w:w="1685" w:type="dxa"/>
            <w:shd w:val="clear" w:color="auto" w:fill="auto"/>
            <w:noWrap/>
            <w:vAlign w:val="center"/>
            <w:hideMark/>
          </w:tcPr>
          <w:p w:rsidR="00755BCF" w:rsidRPr="002F1B4E" w:rsidRDefault="00755BCF" w:rsidP="00755BCF">
            <w:pPr>
              <w:jc w:val="center"/>
              <w:rPr>
                <w:i/>
                <w:iCs/>
              </w:rPr>
            </w:pPr>
            <w:r w:rsidRPr="002F1B4E">
              <w:rPr>
                <w:i/>
                <w:iCs/>
              </w:rPr>
              <w:t>7 200</w:t>
            </w:r>
          </w:p>
        </w:tc>
      </w:tr>
      <w:tr w:rsidR="00755BCF" w:rsidRPr="002F1B4E" w:rsidTr="00C85CDB">
        <w:trPr>
          <w:trHeight w:val="70"/>
        </w:trPr>
        <w:tc>
          <w:tcPr>
            <w:tcW w:w="1418" w:type="dxa"/>
            <w:shd w:val="clear" w:color="auto" w:fill="auto"/>
            <w:noWrap/>
            <w:vAlign w:val="center"/>
            <w:hideMark/>
          </w:tcPr>
          <w:p w:rsidR="00755BCF" w:rsidRPr="002F1B4E" w:rsidRDefault="00755BCF" w:rsidP="00755BCF">
            <w:pPr>
              <w:jc w:val="right"/>
            </w:pPr>
            <w:r w:rsidRPr="002F1B4E">
              <w:t> 4500</w:t>
            </w:r>
          </w:p>
        </w:tc>
        <w:tc>
          <w:tcPr>
            <w:tcW w:w="5103" w:type="dxa"/>
            <w:shd w:val="clear" w:color="auto" w:fill="auto"/>
            <w:vAlign w:val="center"/>
            <w:hideMark/>
          </w:tcPr>
          <w:p w:rsidR="00755BCF" w:rsidRPr="002F1B4E" w:rsidRDefault="00755BCF" w:rsidP="00755BCF">
            <w:r w:rsidRPr="002F1B4E">
              <w:t>Sihtfinantseerimine tegevuskuludeks</w:t>
            </w:r>
          </w:p>
        </w:tc>
        <w:tc>
          <w:tcPr>
            <w:tcW w:w="1820" w:type="dxa"/>
            <w:shd w:val="clear" w:color="auto" w:fill="auto"/>
            <w:noWrap/>
            <w:vAlign w:val="center"/>
            <w:hideMark/>
          </w:tcPr>
          <w:p w:rsidR="00755BCF" w:rsidRPr="002F1B4E" w:rsidRDefault="00755BCF" w:rsidP="00755BCF">
            <w:pPr>
              <w:jc w:val="center"/>
            </w:pPr>
            <w:r w:rsidRPr="002F1B4E">
              <w:t>60</w:t>
            </w:r>
          </w:p>
        </w:tc>
        <w:tc>
          <w:tcPr>
            <w:tcW w:w="1685" w:type="dxa"/>
            <w:shd w:val="clear" w:color="auto" w:fill="auto"/>
            <w:noWrap/>
            <w:vAlign w:val="center"/>
            <w:hideMark/>
          </w:tcPr>
          <w:p w:rsidR="00755BCF" w:rsidRPr="002F1B4E" w:rsidRDefault="00755BCF" w:rsidP="00755BCF">
            <w:pPr>
              <w:jc w:val="center"/>
            </w:pPr>
            <w:r w:rsidRPr="002F1B4E">
              <w:t>0</w:t>
            </w:r>
          </w:p>
        </w:tc>
      </w:tr>
      <w:tr w:rsidR="00755BCF" w:rsidRPr="002F1B4E" w:rsidTr="00C85CDB">
        <w:trPr>
          <w:trHeight w:val="136"/>
        </w:trPr>
        <w:tc>
          <w:tcPr>
            <w:tcW w:w="1418" w:type="dxa"/>
            <w:shd w:val="clear" w:color="auto" w:fill="auto"/>
            <w:noWrap/>
            <w:vAlign w:val="center"/>
            <w:hideMark/>
          </w:tcPr>
          <w:p w:rsidR="00755BCF" w:rsidRPr="002F1B4E" w:rsidRDefault="00755BCF" w:rsidP="00755BCF">
            <w:pPr>
              <w:jc w:val="right"/>
            </w:pPr>
            <w:r w:rsidRPr="002F1B4E">
              <w:t>452</w:t>
            </w:r>
          </w:p>
        </w:tc>
        <w:tc>
          <w:tcPr>
            <w:tcW w:w="5103" w:type="dxa"/>
            <w:shd w:val="clear" w:color="auto" w:fill="auto"/>
            <w:vAlign w:val="center"/>
            <w:hideMark/>
          </w:tcPr>
          <w:p w:rsidR="00755BCF" w:rsidRPr="002F1B4E" w:rsidRDefault="00755BCF" w:rsidP="00755BCF">
            <w:r w:rsidRPr="002F1B4E">
              <w:t xml:space="preserve"> Mittesihtotstarbelised toetused, sh</w:t>
            </w:r>
          </w:p>
        </w:tc>
        <w:tc>
          <w:tcPr>
            <w:tcW w:w="1820" w:type="dxa"/>
            <w:shd w:val="clear" w:color="auto" w:fill="auto"/>
            <w:noWrap/>
            <w:vAlign w:val="center"/>
            <w:hideMark/>
          </w:tcPr>
          <w:p w:rsidR="00755BCF" w:rsidRPr="002F1B4E" w:rsidRDefault="00755BCF" w:rsidP="00755BCF">
            <w:pPr>
              <w:jc w:val="center"/>
            </w:pPr>
            <w:r w:rsidRPr="002F1B4E">
              <w:t>66 930</w:t>
            </w:r>
          </w:p>
        </w:tc>
        <w:tc>
          <w:tcPr>
            <w:tcW w:w="1685" w:type="dxa"/>
            <w:shd w:val="clear" w:color="auto" w:fill="auto"/>
            <w:noWrap/>
            <w:vAlign w:val="center"/>
            <w:hideMark/>
          </w:tcPr>
          <w:p w:rsidR="00755BCF" w:rsidRPr="002F1B4E" w:rsidRDefault="00755BCF" w:rsidP="00755BCF">
            <w:pPr>
              <w:jc w:val="center"/>
            </w:pPr>
            <w:r w:rsidRPr="002F1B4E">
              <w:t>66 334</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Eesti Linnade Liidu liikmemaks</w:t>
            </w:r>
          </w:p>
        </w:tc>
        <w:tc>
          <w:tcPr>
            <w:tcW w:w="1820" w:type="dxa"/>
            <w:shd w:val="clear" w:color="auto" w:fill="auto"/>
            <w:noWrap/>
            <w:vAlign w:val="center"/>
            <w:hideMark/>
          </w:tcPr>
          <w:p w:rsidR="00755BCF" w:rsidRPr="002F1B4E" w:rsidRDefault="00755BCF" w:rsidP="00755BCF">
            <w:pPr>
              <w:jc w:val="center"/>
              <w:rPr>
                <w:i/>
                <w:iCs/>
              </w:rPr>
            </w:pPr>
            <w:r w:rsidRPr="002F1B4E">
              <w:rPr>
                <w:i/>
                <w:iCs/>
              </w:rPr>
              <w:t>39 445</w:t>
            </w:r>
          </w:p>
        </w:tc>
        <w:tc>
          <w:tcPr>
            <w:tcW w:w="1685" w:type="dxa"/>
            <w:shd w:val="clear" w:color="auto" w:fill="auto"/>
            <w:noWrap/>
            <w:vAlign w:val="center"/>
            <w:hideMark/>
          </w:tcPr>
          <w:p w:rsidR="00755BCF" w:rsidRPr="002F1B4E" w:rsidRDefault="00755BCF" w:rsidP="00755BCF">
            <w:pPr>
              <w:jc w:val="center"/>
              <w:rPr>
                <w:i/>
                <w:iCs/>
              </w:rPr>
            </w:pPr>
            <w:r w:rsidRPr="002F1B4E">
              <w:rPr>
                <w:i/>
                <w:iCs/>
              </w:rPr>
              <w:t>39 445</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Ida-Virumaa Omavalitsuste Liit liikmemaks</w:t>
            </w:r>
          </w:p>
        </w:tc>
        <w:tc>
          <w:tcPr>
            <w:tcW w:w="1820" w:type="dxa"/>
            <w:shd w:val="clear" w:color="auto" w:fill="auto"/>
            <w:noWrap/>
            <w:vAlign w:val="center"/>
            <w:hideMark/>
          </w:tcPr>
          <w:p w:rsidR="00755BCF" w:rsidRPr="002F1B4E" w:rsidRDefault="00755BCF" w:rsidP="00755BCF">
            <w:pPr>
              <w:jc w:val="center"/>
              <w:rPr>
                <w:i/>
                <w:iCs/>
              </w:rPr>
            </w:pPr>
            <w:r w:rsidRPr="002F1B4E">
              <w:rPr>
                <w:i/>
                <w:iCs/>
              </w:rPr>
              <w:t>26 369</w:t>
            </w:r>
          </w:p>
        </w:tc>
        <w:tc>
          <w:tcPr>
            <w:tcW w:w="1685" w:type="dxa"/>
            <w:shd w:val="clear" w:color="auto" w:fill="auto"/>
            <w:noWrap/>
            <w:vAlign w:val="center"/>
            <w:hideMark/>
          </w:tcPr>
          <w:p w:rsidR="00755BCF" w:rsidRPr="002F1B4E" w:rsidRDefault="00755BCF" w:rsidP="00755BCF">
            <w:pPr>
              <w:jc w:val="center"/>
              <w:rPr>
                <w:i/>
                <w:iCs/>
              </w:rPr>
            </w:pPr>
            <w:r w:rsidRPr="002F1B4E">
              <w:rPr>
                <w:i/>
                <w:iCs/>
              </w:rPr>
              <w:t>26 369</w:t>
            </w:r>
          </w:p>
        </w:tc>
      </w:tr>
      <w:tr w:rsidR="00755BCF" w:rsidRPr="002F1B4E" w:rsidTr="00C85CDB">
        <w:trPr>
          <w:trHeight w:val="312"/>
        </w:trPr>
        <w:tc>
          <w:tcPr>
            <w:tcW w:w="6521" w:type="dxa"/>
            <w:gridSpan w:val="2"/>
            <w:shd w:val="clear" w:color="auto" w:fill="auto"/>
            <w:hideMark/>
          </w:tcPr>
          <w:p w:rsidR="00755BCF" w:rsidRPr="002F1B4E" w:rsidRDefault="00755BCF" w:rsidP="00755BCF">
            <w:pPr>
              <w:rPr>
                <w:i/>
                <w:iCs/>
              </w:rPr>
            </w:pPr>
            <w:r w:rsidRPr="002F1B4E">
              <w:rPr>
                <w:i/>
                <w:iCs/>
              </w:rPr>
              <w:t>Eesti Kaubandus- Tööstuskoda MTÜ liikmemaks</w:t>
            </w:r>
          </w:p>
        </w:tc>
        <w:tc>
          <w:tcPr>
            <w:tcW w:w="1820" w:type="dxa"/>
            <w:shd w:val="clear" w:color="auto" w:fill="auto"/>
            <w:noWrap/>
            <w:vAlign w:val="center"/>
            <w:hideMark/>
          </w:tcPr>
          <w:p w:rsidR="00755BCF" w:rsidRPr="002F1B4E" w:rsidRDefault="00755BCF" w:rsidP="00755BCF">
            <w:pPr>
              <w:jc w:val="center"/>
              <w:rPr>
                <w:i/>
                <w:iCs/>
              </w:rPr>
            </w:pPr>
            <w:r w:rsidRPr="002F1B4E">
              <w:rPr>
                <w:i/>
                <w:iCs/>
              </w:rPr>
              <w:t>220</w:t>
            </w:r>
          </w:p>
        </w:tc>
        <w:tc>
          <w:tcPr>
            <w:tcW w:w="1685" w:type="dxa"/>
            <w:shd w:val="clear" w:color="auto" w:fill="auto"/>
            <w:noWrap/>
            <w:vAlign w:val="center"/>
            <w:hideMark/>
          </w:tcPr>
          <w:p w:rsidR="00755BCF" w:rsidRPr="002F1B4E" w:rsidRDefault="00755BCF" w:rsidP="00755BCF">
            <w:pPr>
              <w:jc w:val="center"/>
              <w:rPr>
                <w:i/>
                <w:iCs/>
              </w:rPr>
            </w:pPr>
            <w:r w:rsidRPr="002F1B4E">
              <w:rPr>
                <w:i/>
                <w:iCs/>
              </w:rPr>
              <w:t>220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8D6C35">
            <w:pPr>
              <w:rPr>
                <w:i/>
                <w:iCs/>
              </w:rPr>
            </w:pPr>
            <w:r w:rsidRPr="002F1B4E">
              <w:rPr>
                <w:i/>
                <w:iCs/>
              </w:rPr>
              <w:t>Eesti Tervislike Omavalitsuste Võrgustik MTÜ liikmemaks </w:t>
            </w:r>
          </w:p>
        </w:tc>
        <w:tc>
          <w:tcPr>
            <w:tcW w:w="1820" w:type="dxa"/>
            <w:shd w:val="clear" w:color="auto" w:fill="auto"/>
            <w:noWrap/>
            <w:vAlign w:val="center"/>
            <w:hideMark/>
          </w:tcPr>
          <w:p w:rsidR="00755BCF" w:rsidRPr="002F1B4E" w:rsidRDefault="00755BCF" w:rsidP="00755BCF">
            <w:pPr>
              <w:jc w:val="center"/>
              <w:rPr>
                <w:i/>
                <w:iCs/>
              </w:rPr>
            </w:pPr>
            <w:r w:rsidRPr="002F1B4E">
              <w:rPr>
                <w:i/>
                <w:iCs/>
              </w:rPr>
              <w:t>300</w:t>
            </w:r>
          </w:p>
        </w:tc>
        <w:tc>
          <w:tcPr>
            <w:tcW w:w="1685" w:type="dxa"/>
            <w:shd w:val="clear" w:color="auto" w:fill="auto"/>
            <w:noWrap/>
            <w:vAlign w:val="center"/>
            <w:hideMark/>
          </w:tcPr>
          <w:p w:rsidR="00755BCF" w:rsidRPr="002F1B4E" w:rsidRDefault="00755BCF" w:rsidP="00755BCF">
            <w:pPr>
              <w:jc w:val="center"/>
              <w:rPr>
                <w:i/>
                <w:iCs/>
              </w:rPr>
            </w:pPr>
            <w:r w:rsidRPr="002F1B4E">
              <w:rPr>
                <w:i/>
                <w:iCs/>
              </w:rPr>
              <w:t>300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Hansestadt Lübek</w:t>
            </w:r>
          </w:p>
        </w:tc>
        <w:tc>
          <w:tcPr>
            <w:tcW w:w="1820" w:type="dxa"/>
            <w:shd w:val="clear" w:color="auto" w:fill="auto"/>
            <w:noWrap/>
            <w:vAlign w:val="center"/>
            <w:hideMark/>
          </w:tcPr>
          <w:p w:rsidR="00755BCF" w:rsidRPr="002F1B4E" w:rsidRDefault="00755BCF" w:rsidP="00755BCF">
            <w:pPr>
              <w:jc w:val="center"/>
              <w:rPr>
                <w:i/>
                <w:iCs/>
              </w:rPr>
            </w:pPr>
            <w:r w:rsidRPr="002F1B4E">
              <w:rPr>
                <w:i/>
                <w:iCs/>
              </w:rPr>
              <w:t>596</w:t>
            </w:r>
          </w:p>
        </w:tc>
        <w:tc>
          <w:tcPr>
            <w:tcW w:w="1685" w:type="dxa"/>
            <w:shd w:val="clear" w:color="auto" w:fill="auto"/>
            <w:noWrap/>
            <w:vAlign w:val="center"/>
            <w:hideMark/>
          </w:tcPr>
          <w:p w:rsidR="00755BCF" w:rsidRPr="002F1B4E" w:rsidRDefault="008D6C35" w:rsidP="00755BCF">
            <w:pPr>
              <w:jc w:val="center"/>
              <w:rPr>
                <w:i/>
                <w:iCs/>
              </w:rPr>
            </w:pPr>
            <w:r w:rsidRPr="002F1B4E">
              <w:rPr>
                <w:i/>
                <w:iCs/>
              </w:rPr>
              <w:t>0</w:t>
            </w:r>
            <w:r w:rsidR="00755BCF" w:rsidRPr="002F1B4E">
              <w:rPr>
                <w:i/>
                <w:iCs/>
              </w:rPr>
              <w:t> </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b/>
                <w:bCs/>
              </w:rPr>
            </w:pPr>
            <w:r w:rsidRPr="002F1B4E">
              <w:rPr>
                <w:b/>
                <w:bCs/>
              </w:rPr>
              <w:t> TÖÖJÕU- JA MAJANDAMISKULUD</w:t>
            </w:r>
          </w:p>
        </w:tc>
        <w:tc>
          <w:tcPr>
            <w:tcW w:w="1820" w:type="dxa"/>
            <w:shd w:val="clear" w:color="auto" w:fill="auto"/>
            <w:noWrap/>
            <w:vAlign w:val="center"/>
            <w:hideMark/>
          </w:tcPr>
          <w:p w:rsidR="00755BCF" w:rsidRPr="002F1B4E" w:rsidRDefault="00755BCF" w:rsidP="00755BCF">
            <w:pPr>
              <w:jc w:val="center"/>
              <w:rPr>
                <w:b/>
                <w:bCs/>
              </w:rPr>
            </w:pPr>
            <w:r w:rsidRPr="002F1B4E">
              <w:rPr>
                <w:b/>
                <w:bCs/>
              </w:rPr>
              <w:t>1 129 802</w:t>
            </w:r>
          </w:p>
        </w:tc>
        <w:tc>
          <w:tcPr>
            <w:tcW w:w="1685" w:type="dxa"/>
            <w:shd w:val="clear" w:color="auto" w:fill="auto"/>
            <w:noWrap/>
            <w:vAlign w:val="center"/>
            <w:hideMark/>
          </w:tcPr>
          <w:p w:rsidR="00755BCF" w:rsidRPr="002F1B4E" w:rsidRDefault="00755BCF" w:rsidP="00755BCF">
            <w:pPr>
              <w:jc w:val="center"/>
              <w:rPr>
                <w:b/>
                <w:bCs/>
              </w:rPr>
            </w:pPr>
            <w:r w:rsidRPr="002F1B4E">
              <w:rPr>
                <w:b/>
                <w:bCs/>
              </w:rPr>
              <w:t>1 083 967</w:t>
            </w:r>
          </w:p>
        </w:tc>
      </w:tr>
      <w:tr w:rsidR="00755BCF" w:rsidRPr="002F1B4E" w:rsidTr="00C85CDB">
        <w:trPr>
          <w:trHeight w:val="312"/>
        </w:trPr>
        <w:tc>
          <w:tcPr>
            <w:tcW w:w="1418" w:type="dxa"/>
            <w:shd w:val="clear" w:color="auto" w:fill="auto"/>
            <w:noWrap/>
            <w:vAlign w:val="center"/>
            <w:hideMark/>
          </w:tcPr>
          <w:p w:rsidR="00755BCF" w:rsidRPr="002F1B4E" w:rsidRDefault="00755BCF" w:rsidP="00755BCF">
            <w:pPr>
              <w:jc w:val="right"/>
            </w:pPr>
            <w:r w:rsidRPr="002F1B4E">
              <w:t> 50</w:t>
            </w:r>
          </w:p>
        </w:tc>
        <w:tc>
          <w:tcPr>
            <w:tcW w:w="5103" w:type="dxa"/>
            <w:shd w:val="clear" w:color="auto" w:fill="auto"/>
            <w:noWrap/>
            <w:vAlign w:val="center"/>
            <w:hideMark/>
          </w:tcPr>
          <w:p w:rsidR="00755BCF" w:rsidRPr="002F1B4E" w:rsidRDefault="00755BCF" w:rsidP="00755BCF">
            <w:r w:rsidRPr="002F1B4E">
              <w:t xml:space="preserve">Tööjõukulud  </w:t>
            </w:r>
          </w:p>
        </w:tc>
        <w:tc>
          <w:tcPr>
            <w:tcW w:w="1820" w:type="dxa"/>
            <w:shd w:val="clear" w:color="000000" w:fill="FFFFFF"/>
            <w:noWrap/>
            <w:vAlign w:val="center"/>
            <w:hideMark/>
          </w:tcPr>
          <w:p w:rsidR="00755BCF" w:rsidRPr="002F1B4E" w:rsidRDefault="00755BCF" w:rsidP="00755BCF">
            <w:pPr>
              <w:jc w:val="center"/>
            </w:pPr>
            <w:r w:rsidRPr="002F1B4E">
              <w:t>796 493</w:t>
            </w:r>
          </w:p>
        </w:tc>
        <w:tc>
          <w:tcPr>
            <w:tcW w:w="1685" w:type="dxa"/>
            <w:shd w:val="clear" w:color="auto" w:fill="auto"/>
            <w:noWrap/>
            <w:vAlign w:val="center"/>
            <w:hideMark/>
          </w:tcPr>
          <w:p w:rsidR="00755BCF" w:rsidRPr="002F1B4E" w:rsidRDefault="00755BCF" w:rsidP="00755BCF">
            <w:pPr>
              <w:jc w:val="center"/>
            </w:pPr>
            <w:r w:rsidRPr="002F1B4E">
              <w:t>791 417</w:t>
            </w:r>
          </w:p>
        </w:tc>
      </w:tr>
      <w:tr w:rsidR="00755BCF" w:rsidRPr="002F1B4E" w:rsidTr="00C85CDB">
        <w:trPr>
          <w:trHeight w:val="312"/>
        </w:trPr>
        <w:tc>
          <w:tcPr>
            <w:tcW w:w="1418" w:type="dxa"/>
            <w:shd w:val="clear" w:color="auto" w:fill="auto"/>
            <w:noWrap/>
            <w:vAlign w:val="center"/>
            <w:hideMark/>
          </w:tcPr>
          <w:p w:rsidR="00755BCF" w:rsidRPr="002F1B4E" w:rsidRDefault="00755BCF" w:rsidP="00755BCF">
            <w:pPr>
              <w:jc w:val="right"/>
            </w:pPr>
            <w:r w:rsidRPr="002F1B4E">
              <w:t> 55</w:t>
            </w:r>
          </w:p>
        </w:tc>
        <w:tc>
          <w:tcPr>
            <w:tcW w:w="5103" w:type="dxa"/>
            <w:shd w:val="clear" w:color="auto" w:fill="auto"/>
            <w:vAlign w:val="center"/>
            <w:hideMark/>
          </w:tcPr>
          <w:p w:rsidR="00755BCF" w:rsidRPr="002F1B4E" w:rsidRDefault="00755BCF" w:rsidP="00755BCF">
            <w:r w:rsidRPr="002F1B4E">
              <w:t>Majandamiskulud, sh</w:t>
            </w:r>
          </w:p>
        </w:tc>
        <w:tc>
          <w:tcPr>
            <w:tcW w:w="1820" w:type="dxa"/>
            <w:shd w:val="clear" w:color="auto" w:fill="auto"/>
            <w:noWrap/>
            <w:vAlign w:val="center"/>
            <w:hideMark/>
          </w:tcPr>
          <w:p w:rsidR="00755BCF" w:rsidRPr="002F1B4E" w:rsidRDefault="00755BCF" w:rsidP="00755BCF">
            <w:pPr>
              <w:jc w:val="center"/>
            </w:pPr>
            <w:r w:rsidRPr="002F1B4E">
              <w:t>333 309</w:t>
            </w:r>
          </w:p>
        </w:tc>
        <w:tc>
          <w:tcPr>
            <w:tcW w:w="1685" w:type="dxa"/>
            <w:shd w:val="clear" w:color="auto" w:fill="auto"/>
            <w:noWrap/>
            <w:vAlign w:val="center"/>
            <w:hideMark/>
          </w:tcPr>
          <w:p w:rsidR="00755BCF" w:rsidRPr="002F1B4E" w:rsidRDefault="00755BCF" w:rsidP="00755BCF">
            <w:pPr>
              <w:jc w:val="center"/>
            </w:pPr>
            <w:r w:rsidRPr="002F1B4E">
              <w:t>292 550</w:t>
            </w:r>
          </w:p>
        </w:tc>
      </w:tr>
      <w:tr w:rsidR="00755BCF" w:rsidRPr="002F1B4E" w:rsidTr="00C85CDB">
        <w:trPr>
          <w:trHeight w:val="312"/>
        </w:trPr>
        <w:tc>
          <w:tcPr>
            <w:tcW w:w="1418" w:type="dxa"/>
            <w:shd w:val="clear" w:color="auto" w:fill="auto"/>
            <w:noWrap/>
            <w:vAlign w:val="center"/>
            <w:hideMark/>
          </w:tcPr>
          <w:p w:rsidR="00755BCF" w:rsidRPr="002F1B4E" w:rsidRDefault="00755BCF" w:rsidP="00755BCF">
            <w:pPr>
              <w:jc w:val="right"/>
            </w:pPr>
            <w:r w:rsidRPr="002F1B4E">
              <w:t>5500</w:t>
            </w:r>
          </w:p>
        </w:tc>
        <w:tc>
          <w:tcPr>
            <w:tcW w:w="5103" w:type="dxa"/>
            <w:shd w:val="clear" w:color="auto" w:fill="auto"/>
            <w:vAlign w:val="center"/>
            <w:hideMark/>
          </w:tcPr>
          <w:p w:rsidR="00755BCF" w:rsidRPr="002F1B4E" w:rsidRDefault="00755BCF" w:rsidP="00755BCF">
            <w:r w:rsidRPr="002F1B4E">
              <w:t>Administreerimiskulud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33 339</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37 000</w:t>
            </w:r>
          </w:p>
        </w:tc>
      </w:tr>
      <w:tr w:rsidR="00755BCF" w:rsidRPr="002F1B4E" w:rsidTr="00C85CDB">
        <w:trPr>
          <w:trHeight w:val="312"/>
        </w:trPr>
        <w:tc>
          <w:tcPr>
            <w:tcW w:w="1418" w:type="dxa"/>
            <w:shd w:val="clear" w:color="auto" w:fill="auto"/>
            <w:noWrap/>
            <w:vAlign w:val="center"/>
            <w:hideMark/>
          </w:tcPr>
          <w:p w:rsidR="00755BCF" w:rsidRPr="002F1B4E" w:rsidRDefault="00755BCF" w:rsidP="00755BCF">
            <w:pPr>
              <w:jc w:val="right"/>
            </w:pPr>
            <w:r w:rsidRPr="002F1B4E">
              <w:t>5503</w:t>
            </w:r>
          </w:p>
        </w:tc>
        <w:tc>
          <w:tcPr>
            <w:tcW w:w="5103" w:type="dxa"/>
            <w:shd w:val="clear" w:color="auto" w:fill="auto"/>
            <w:vAlign w:val="center"/>
            <w:hideMark/>
          </w:tcPr>
          <w:p w:rsidR="00755BCF" w:rsidRPr="002F1B4E" w:rsidRDefault="00755BCF" w:rsidP="00755BCF">
            <w:r w:rsidRPr="002F1B4E">
              <w:t>Lähetuskulud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1 500</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1 500</w:t>
            </w:r>
          </w:p>
        </w:tc>
      </w:tr>
      <w:tr w:rsidR="00755BCF" w:rsidRPr="002F1B4E" w:rsidTr="00C85CDB">
        <w:trPr>
          <w:trHeight w:val="312"/>
        </w:trPr>
        <w:tc>
          <w:tcPr>
            <w:tcW w:w="1418" w:type="dxa"/>
            <w:shd w:val="clear" w:color="auto" w:fill="auto"/>
            <w:noWrap/>
            <w:vAlign w:val="center"/>
            <w:hideMark/>
          </w:tcPr>
          <w:p w:rsidR="00755BCF" w:rsidRPr="002F1B4E" w:rsidRDefault="00755BCF" w:rsidP="00755BCF">
            <w:pPr>
              <w:jc w:val="right"/>
            </w:pPr>
            <w:r w:rsidRPr="002F1B4E">
              <w:t>5504</w:t>
            </w:r>
          </w:p>
        </w:tc>
        <w:tc>
          <w:tcPr>
            <w:tcW w:w="5103" w:type="dxa"/>
            <w:shd w:val="clear" w:color="auto" w:fill="auto"/>
            <w:vAlign w:val="center"/>
            <w:hideMark/>
          </w:tcPr>
          <w:p w:rsidR="00755BCF" w:rsidRPr="002F1B4E" w:rsidRDefault="00755BCF" w:rsidP="00755BCF">
            <w:r w:rsidRPr="002F1B4E">
              <w:t>Koolituskulud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550</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1 000</w:t>
            </w:r>
          </w:p>
        </w:tc>
      </w:tr>
      <w:tr w:rsidR="00755BCF" w:rsidRPr="002F1B4E" w:rsidTr="00C85CDB">
        <w:trPr>
          <w:trHeight w:val="70"/>
        </w:trPr>
        <w:tc>
          <w:tcPr>
            <w:tcW w:w="1418" w:type="dxa"/>
            <w:shd w:val="clear" w:color="auto" w:fill="auto"/>
            <w:noWrap/>
            <w:vAlign w:val="center"/>
            <w:hideMark/>
          </w:tcPr>
          <w:p w:rsidR="00755BCF" w:rsidRPr="002F1B4E" w:rsidRDefault="00755BCF" w:rsidP="00755BCF">
            <w:pPr>
              <w:jc w:val="right"/>
            </w:pPr>
            <w:r w:rsidRPr="002F1B4E">
              <w:t>5511</w:t>
            </w:r>
          </w:p>
        </w:tc>
        <w:tc>
          <w:tcPr>
            <w:tcW w:w="5103" w:type="dxa"/>
            <w:shd w:val="clear" w:color="auto" w:fill="auto"/>
            <w:vAlign w:val="center"/>
            <w:hideMark/>
          </w:tcPr>
          <w:p w:rsidR="00755BCF" w:rsidRPr="002F1B4E" w:rsidRDefault="00755BCF" w:rsidP="00755BCF">
            <w:r w:rsidRPr="002F1B4E">
              <w:t>Kinnistute, hoonete ja ruumide majandamiskulud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1 440</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1 050</w:t>
            </w:r>
          </w:p>
        </w:tc>
      </w:tr>
      <w:tr w:rsidR="00755BCF" w:rsidRPr="002F1B4E" w:rsidTr="00C85CDB">
        <w:trPr>
          <w:trHeight w:val="70"/>
        </w:trPr>
        <w:tc>
          <w:tcPr>
            <w:tcW w:w="1418" w:type="dxa"/>
            <w:shd w:val="clear" w:color="auto" w:fill="auto"/>
            <w:noWrap/>
            <w:vAlign w:val="center"/>
            <w:hideMark/>
          </w:tcPr>
          <w:p w:rsidR="00755BCF" w:rsidRPr="002F1B4E" w:rsidRDefault="00755BCF" w:rsidP="00755BCF">
            <w:pPr>
              <w:jc w:val="right"/>
            </w:pPr>
            <w:r w:rsidRPr="002F1B4E">
              <w:t>5513</w:t>
            </w:r>
          </w:p>
        </w:tc>
        <w:tc>
          <w:tcPr>
            <w:tcW w:w="5103" w:type="dxa"/>
            <w:shd w:val="clear" w:color="auto" w:fill="auto"/>
            <w:vAlign w:val="center"/>
            <w:hideMark/>
          </w:tcPr>
          <w:p w:rsidR="00755BCF" w:rsidRPr="002F1B4E" w:rsidRDefault="00755BCF" w:rsidP="00755BCF">
            <w:r w:rsidRPr="002F1B4E">
              <w:t>Sõidukite majandamiskulud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68 306</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38 000</w:t>
            </w:r>
          </w:p>
        </w:tc>
      </w:tr>
      <w:tr w:rsidR="00755BCF" w:rsidRPr="002F1B4E" w:rsidTr="00C85CDB">
        <w:trPr>
          <w:trHeight w:val="424"/>
        </w:trPr>
        <w:tc>
          <w:tcPr>
            <w:tcW w:w="1418" w:type="dxa"/>
            <w:shd w:val="clear" w:color="auto" w:fill="auto"/>
            <w:noWrap/>
            <w:vAlign w:val="center"/>
            <w:hideMark/>
          </w:tcPr>
          <w:p w:rsidR="00755BCF" w:rsidRPr="002F1B4E" w:rsidRDefault="00755BCF" w:rsidP="00755BCF">
            <w:pPr>
              <w:jc w:val="right"/>
            </w:pPr>
            <w:r w:rsidRPr="002F1B4E">
              <w:t>5514</w:t>
            </w:r>
          </w:p>
        </w:tc>
        <w:tc>
          <w:tcPr>
            <w:tcW w:w="5103" w:type="dxa"/>
            <w:shd w:val="clear" w:color="auto" w:fill="auto"/>
            <w:vAlign w:val="center"/>
            <w:hideMark/>
          </w:tcPr>
          <w:p w:rsidR="00755BCF" w:rsidRPr="002F1B4E" w:rsidRDefault="00755BCF" w:rsidP="00755BCF">
            <w:r w:rsidRPr="002F1B4E">
              <w:t xml:space="preserve">Info- ja kommunikatsioonitehnoloogia kulud (täiendav ülevaade on lisatud alljärgnevas tabelis) </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211 782</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195 000</w:t>
            </w:r>
          </w:p>
        </w:tc>
      </w:tr>
      <w:tr w:rsidR="00755BCF" w:rsidRPr="002F1B4E" w:rsidTr="00C85CDB">
        <w:trPr>
          <w:trHeight w:val="70"/>
        </w:trPr>
        <w:tc>
          <w:tcPr>
            <w:tcW w:w="1418" w:type="dxa"/>
            <w:shd w:val="clear" w:color="auto" w:fill="auto"/>
            <w:noWrap/>
            <w:vAlign w:val="center"/>
            <w:hideMark/>
          </w:tcPr>
          <w:p w:rsidR="00755BCF" w:rsidRPr="002F1B4E" w:rsidRDefault="00755BCF" w:rsidP="00755BCF">
            <w:pPr>
              <w:jc w:val="right"/>
            </w:pPr>
            <w:r w:rsidRPr="002F1B4E">
              <w:t>5515</w:t>
            </w:r>
          </w:p>
        </w:tc>
        <w:tc>
          <w:tcPr>
            <w:tcW w:w="5103" w:type="dxa"/>
            <w:shd w:val="clear" w:color="auto" w:fill="auto"/>
            <w:vAlign w:val="center"/>
            <w:hideMark/>
          </w:tcPr>
          <w:p w:rsidR="00755BCF" w:rsidRPr="002F1B4E" w:rsidRDefault="00755BCF" w:rsidP="00755BCF">
            <w:r w:rsidRPr="002F1B4E">
              <w:t>Inventari majandamiskulud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4 042</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3 500</w:t>
            </w:r>
          </w:p>
        </w:tc>
      </w:tr>
      <w:tr w:rsidR="00755BCF" w:rsidRPr="002F1B4E" w:rsidTr="00C85CDB">
        <w:trPr>
          <w:trHeight w:val="70"/>
        </w:trPr>
        <w:tc>
          <w:tcPr>
            <w:tcW w:w="1418" w:type="dxa"/>
            <w:shd w:val="clear" w:color="auto" w:fill="auto"/>
            <w:noWrap/>
            <w:vAlign w:val="center"/>
            <w:hideMark/>
          </w:tcPr>
          <w:p w:rsidR="00755BCF" w:rsidRPr="002F1B4E" w:rsidRDefault="00755BCF" w:rsidP="00755BCF">
            <w:pPr>
              <w:jc w:val="right"/>
            </w:pPr>
            <w:r w:rsidRPr="002F1B4E">
              <w:t>5522</w:t>
            </w:r>
          </w:p>
        </w:tc>
        <w:tc>
          <w:tcPr>
            <w:tcW w:w="5103" w:type="dxa"/>
            <w:shd w:val="clear" w:color="auto" w:fill="auto"/>
            <w:vAlign w:val="center"/>
            <w:hideMark/>
          </w:tcPr>
          <w:p w:rsidR="00755BCF" w:rsidRPr="002F1B4E" w:rsidRDefault="00755BCF" w:rsidP="00755BCF">
            <w:r w:rsidRPr="002F1B4E">
              <w:t>Meditsiinikulud ja hügieenikulud</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1 750</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2 500</w:t>
            </w:r>
          </w:p>
        </w:tc>
      </w:tr>
      <w:tr w:rsidR="00755BCF" w:rsidRPr="002F1B4E" w:rsidTr="00C85CDB">
        <w:trPr>
          <w:trHeight w:val="70"/>
        </w:trPr>
        <w:tc>
          <w:tcPr>
            <w:tcW w:w="1418" w:type="dxa"/>
            <w:shd w:val="clear" w:color="auto" w:fill="auto"/>
            <w:noWrap/>
            <w:vAlign w:val="center"/>
            <w:hideMark/>
          </w:tcPr>
          <w:p w:rsidR="00755BCF" w:rsidRPr="002F1B4E" w:rsidRDefault="00755BCF" w:rsidP="00755BCF">
            <w:pPr>
              <w:jc w:val="right"/>
              <w:rPr>
                <w:color w:val="000000"/>
              </w:rPr>
            </w:pPr>
            <w:r w:rsidRPr="002F1B4E">
              <w:rPr>
                <w:color w:val="000000"/>
              </w:rPr>
              <w:t>5525</w:t>
            </w:r>
          </w:p>
        </w:tc>
        <w:tc>
          <w:tcPr>
            <w:tcW w:w="5103" w:type="dxa"/>
            <w:shd w:val="clear" w:color="auto" w:fill="auto"/>
            <w:vAlign w:val="center"/>
            <w:hideMark/>
          </w:tcPr>
          <w:p w:rsidR="00755BCF" w:rsidRPr="002F1B4E" w:rsidRDefault="00755BCF" w:rsidP="00755BCF">
            <w:pPr>
              <w:rPr>
                <w:color w:val="000000"/>
              </w:rPr>
            </w:pPr>
            <w:r w:rsidRPr="002F1B4E">
              <w:rPr>
                <w:color w:val="000000"/>
              </w:rPr>
              <w:t>Kommunikatsiooni-, kultuuri- ja vaba aja sisustamise kulud, sh</w:t>
            </w:r>
          </w:p>
        </w:tc>
        <w:tc>
          <w:tcPr>
            <w:tcW w:w="1820" w:type="dxa"/>
            <w:shd w:val="clear" w:color="auto" w:fill="auto"/>
            <w:noWrap/>
            <w:vAlign w:val="center"/>
            <w:hideMark/>
          </w:tcPr>
          <w:p w:rsidR="00755BCF" w:rsidRPr="002F1B4E" w:rsidRDefault="00755BCF" w:rsidP="00755BCF">
            <w:pPr>
              <w:jc w:val="center"/>
              <w:rPr>
                <w:color w:val="000000"/>
              </w:rPr>
            </w:pPr>
            <w:r w:rsidRPr="002F1B4E">
              <w:rPr>
                <w:color w:val="000000"/>
              </w:rPr>
              <w:t>10 600</w:t>
            </w:r>
          </w:p>
        </w:tc>
        <w:tc>
          <w:tcPr>
            <w:tcW w:w="1685" w:type="dxa"/>
            <w:shd w:val="clear" w:color="auto" w:fill="auto"/>
            <w:noWrap/>
            <w:vAlign w:val="center"/>
            <w:hideMark/>
          </w:tcPr>
          <w:p w:rsidR="00755BCF" w:rsidRPr="002F1B4E" w:rsidRDefault="00755BCF" w:rsidP="00755BCF">
            <w:pPr>
              <w:jc w:val="center"/>
              <w:rPr>
                <w:color w:val="000000"/>
              </w:rPr>
            </w:pPr>
            <w:r w:rsidRPr="002F1B4E">
              <w:rPr>
                <w:color w:val="000000"/>
              </w:rPr>
              <w:t>13 000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Eesti Vabariigi Iseseisvuspäevale pühendatudpidulikud üritused</w:t>
            </w:r>
          </w:p>
        </w:tc>
        <w:tc>
          <w:tcPr>
            <w:tcW w:w="1820" w:type="dxa"/>
            <w:shd w:val="clear" w:color="000000" w:fill="FFFFFF"/>
            <w:noWrap/>
            <w:vAlign w:val="center"/>
            <w:hideMark/>
          </w:tcPr>
          <w:p w:rsidR="00755BCF" w:rsidRPr="002F1B4E" w:rsidRDefault="00755BCF" w:rsidP="00755BCF">
            <w:pPr>
              <w:jc w:val="center"/>
              <w:rPr>
                <w:i/>
                <w:iCs/>
              </w:rPr>
            </w:pPr>
            <w:r w:rsidRPr="002F1B4E">
              <w:rPr>
                <w:i/>
                <w:iCs/>
              </w:rPr>
              <w:t>100</w:t>
            </w:r>
          </w:p>
        </w:tc>
        <w:tc>
          <w:tcPr>
            <w:tcW w:w="1685" w:type="dxa"/>
            <w:shd w:val="clear" w:color="000000" w:fill="FFFFFF"/>
            <w:noWrap/>
            <w:vAlign w:val="center"/>
            <w:hideMark/>
          </w:tcPr>
          <w:p w:rsidR="00755BCF" w:rsidRPr="002F1B4E" w:rsidRDefault="00755BCF" w:rsidP="00755BCF">
            <w:pPr>
              <w:jc w:val="center"/>
              <w:rPr>
                <w:i/>
                <w:iCs/>
              </w:rPr>
            </w:pPr>
            <w:r w:rsidRPr="002F1B4E">
              <w:rPr>
                <w:i/>
                <w:iCs/>
              </w:rPr>
              <w:t>2 500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 xml:space="preserve">Narva päevad </w:t>
            </w:r>
          </w:p>
        </w:tc>
        <w:tc>
          <w:tcPr>
            <w:tcW w:w="1820" w:type="dxa"/>
            <w:shd w:val="clear" w:color="auto" w:fill="auto"/>
            <w:noWrap/>
            <w:vAlign w:val="center"/>
            <w:hideMark/>
          </w:tcPr>
          <w:p w:rsidR="00755BCF" w:rsidRPr="002F1B4E" w:rsidRDefault="00755BCF" w:rsidP="00755BCF">
            <w:pPr>
              <w:jc w:val="center"/>
              <w:rPr>
                <w:i/>
                <w:iCs/>
              </w:rPr>
            </w:pPr>
            <w:r w:rsidRPr="002F1B4E">
              <w:rPr>
                <w:i/>
                <w:iCs/>
              </w:rPr>
              <w:t>8 500</w:t>
            </w:r>
          </w:p>
        </w:tc>
        <w:tc>
          <w:tcPr>
            <w:tcW w:w="1685" w:type="dxa"/>
            <w:shd w:val="clear" w:color="auto" w:fill="auto"/>
            <w:noWrap/>
            <w:vAlign w:val="center"/>
            <w:hideMark/>
          </w:tcPr>
          <w:p w:rsidR="00755BCF" w:rsidRPr="002F1B4E" w:rsidRDefault="00755BCF" w:rsidP="00755BCF">
            <w:pPr>
              <w:jc w:val="center"/>
              <w:rPr>
                <w:i/>
                <w:iCs/>
              </w:rPr>
            </w:pPr>
            <w:r w:rsidRPr="002F1B4E">
              <w:rPr>
                <w:i/>
                <w:iCs/>
              </w:rPr>
              <w:t>8 500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Sügispealinn</w:t>
            </w:r>
          </w:p>
        </w:tc>
        <w:tc>
          <w:tcPr>
            <w:tcW w:w="1820" w:type="dxa"/>
            <w:shd w:val="clear" w:color="auto" w:fill="auto"/>
            <w:noWrap/>
            <w:vAlign w:val="center"/>
            <w:hideMark/>
          </w:tcPr>
          <w:p w:rsidR="00755BCF" w:rsidRPr="002F1B4E" w:rsidRDefault="00755BCF" w:rsidP="00755BCF">
            <w:pPr>
              <w:jc w:val="center"/>
              <w:rPr>
                <w:i/>
                <w:iCs/>
              </w:rPr>
            </w:pPr>
            <w:r w:rsidRPr="002F1B4E">
              <w:rPr>
                <w:i/>
                <w:iCs/>
              </w:rPr>
              <w:t>1 500</w:t>
            </w:r>
          </w:p>
        </w:tc>
        <w:tc>
          <w:tcPr>
            <w:tcW w:w="1685" w:type="dxa"/>
            <w:shd w:val="clear" w:color="auto" w:fill="auto"/>
            <w:noWrap/>
            <w:vAlign w:val="center"/>
            <w:hideMark/>
          </w:tcPr>
          <w:p w:rsidR="00755BCF" w:rsidRPr="002F1B4E" w:rsidRDefault="00755BCF" w:rsidP="00755BCF">
            <w:pPr>
              <w:jc w:val="center"/>
              <w:rPr>
                <w:i/>
                <w:iCs/>
              </w:rPr>
            </w:pPr>
            <w:r w:rsidRPr="002F1B4E">
              <w:rPr>
                <w:i/>
                <w:iCs/>
              </w:rPr>
              <w:t>1 500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i/>
                <w:iCs/>
              </w:rPr>
            </w:pPr>
            <w:r w:rsidRPr="002F1B4E">
              <w:rPr>
                <w:i/>
                <w:iCs/>
              </w:rPr>
              <w:t>Kriisikomisjoni korraldatav kriisiõppus</w:t>
            </w:r>
          </w:p>
        </w:tc>
        <w:tc>
          <w:tcPr>
            <w:tcW w:w="1820" w:type="dxa"/>
            <w:shd w:val="clear" w:color="000000" w:fill="FFFFFF"/>
            <w:noWrap/>
            <w:vAlign w:val="center"/>
            <w:hideMark/>
          </w:tcPr>
          <w:p w:rsidR="00755BCF" w:rsidRPr="002F1B4E" w:rsidRDefault="00755BCF" w:rsidP="00755BCF">
            <w:pPr>
              <w:jc w:val="center"/>
              <w:rPr>
                <w:i/>
                <w:iCs/>
              </w:rPr>
            </w:pPr>
            <w:r w:rsidRPr="002F1B4E">
              <w:rPr>
                <w:i/>
                <w:iCs/>
              </w:rPr>
              <w:t>500</w:t>
            </w:r>
          </w:p>
        </w:tc>
        <w:tc>
          <w:tcPr>
            <w:tcW w:w="1685" w:type="dxa"/>
            <w:shd w:val="clear" w:color="000000" w:fill="FFFFFF"/>
            <w:noWrap/>
            <w:vAlign w:val="center"/>
            <w:hideMark/>
          </w:tcPr>
          <w:p w:rsidR="00755BCF" w:rsidRPr="002F1B4E" w:rsidRDefault="00755BCF" w:rsidP="00755BCF">
            <w:pPr>
              <w:jc w:val="center"/>
              <w:rPr>
                <w:i/>
                <w:iCs/>
              </w:rPr>
            </w:pPr>
            <w:r w:rsidRPr="002F1B4E">
              <w:rPr>
                <w:i/>
                <w:iCs/>
              </w:rPr>
              <w:t>500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b/>
                <w:bCs/>
              </w:rPr>
            </w:pPr>
            <w:r w:rsidRPr="002F1B4E">
              <w:rPr>
                <w:b/>
                <w:bCs/>
              </w:rPr>
              <w:t> INVESTEERIMISTEGEVUS</w:t>
            </w:r>
          </w:p>
        </w:tc>
        <w:tc>
          <w:tcPr>
            <w:tcW w:w="1820" w:type="dxa"/>
            <w:shd w:val="clear" w:color="auto" w:fill="auto"/>
            <w:noWrap/>
            <w:vAlign w:val="center"/>
            <w:hideMark/>
          </w:tcPr>
          <w:p w:rsidR="00755BCF" w:rsidRPr="002F1B4E" w:rsidRDefault="00755BCF" w:rsidP="00755BCF">
            <w:pPr>
              <w:jc w:val="center"/>
              <w:rPr>
                <w:b/>
                <w:bCs/>
              </w:rPr>
            </w:pPr>
            <w:r w:rsidRPr="002F1B4E">
              <w:rPr>
                <w:b/>
                <w:bCs/>
              </w:rPr>
              <w:t>300</w:t>
            </w:r>
          </w:p>
        </w:tc>
        <w:tc>
          <w:tcPr>
            <w:tcW w:w="1685" w:type="dxa"/>
            <w:shd w:val="clear" w:color="auto" w:fill="auto"/>
            <w:noWrap/>
            <w:vAlign w:val="center"/>
            <w:hideMark/>
          </w:tcPr>
          <w:p w:rsidR="00755BCF" w:rsidRPr="002F1B4E" w:rsidRDefault="00755BCF" w:rsidP="00755BCF">
            <w:pPr>
              <w:jc w:val="center"/>
              <w:rPr>
                <w:b/>
                <w:bCs/>
              </w:rPr>
            </w:pPr>
            <w:r w:rsidRPr="002F1B4E">
              <w:rPr>
                <w:b/>
                <w:bCs/>
              </w:rPr>
              <w:t>0</w:t>
            </w:r>
          </w:p>
        </w:tc>
      </w:tr>
      <w:tr w:rsidR="008D6C35" w:rsidRPr="002F1B4E" w:rsidTr="00C85CDB">
        <w:trPr>
          <w:trHeight w:val="312"/>
        </w:trPr>
        <w:tc>
          <w:tcPr>
            <w:tcW w:w="1418" w:type="dxa"/>
            <w:shd w:val="clear" w:color="auto" w:fill="auto"/>
            <w:noWrap/>
            <w:vAlign w:val="center"/>
          </w:tcPr>
          <w:p w:rsidR="008D6C35" w:rsidRPr="002F1B4E" w:rsidRDefault="008D6C35" w:rsidP="00755BCF">
            <w:pPr>
              <w:jc w:val="right"/>
              <w:rPr>
                <w:color w:val="000000"/>
              </w:rPr>
            </w:pPr>
            <w:r w:rsidRPr="002F1B4E">
              <w:rPr>
                <w:color w:val="000000"/>
              </w:rPr>
              <w:t> 6502</w:t>
            </w:r>
          </w:p>
        </w:tc>
        <w:tc>
          <w:tcPr>
            <w:tcW w:w="5103" w:type="dxa"/>
            <w:shd w:val="clear" w:color="auto" w:fill="auto"/>
            <w:vAlign w:val="center"/>
          </w:tcPr>
          <w:p w:rsidR="00C2518D" w:rsidRPr="002F1B4E" w:rsidRDefault="008D6C35" w:rsidP="00755BCF">
            <w:pPr>
              <w:rPr>
                <w:i/>
                <w:iCs/>
                <w:color w:val="000000"/>
              </w:rPr>
            </w:pPr>
            <w:r w:rsidRPr="002F1B4E">
              <w:t>Finantskulud</w:t>
            </w:r>
            <w:r w:rsidRPr="002F1B4E">
              <w:rPr>
                <w:i/>
                <w:iCs/>
                <w:color w:val="000000"/>
              </w:rPr>
              <w:t xml:space="preserve"> </w:t>
            </w:r>
          </w:p>
          <w:p w:rsidR="008D6C35" w:rsidRPr="002F1B4E" w:rsidRDefault="008D6C35" w:rsidP="00755BCF">
            <w:r w:rsidRPr="002F1B4E">
              <w:rPr>
                <w:i/>
                <w:iCs/>
                <w:color w:val="000000"/>
              </w:rPr>
              <w:t>sõiduki intressimaksed liisingulepingu alusel</w:t>
            </w:r>
          </w:p>
        </w:tc>
        <w:tc>
          <w:tcPr>
            <w:tcW w:w="1820" w:type="dxa"/>
            <w:shd w:val="clear" w:color="auto" w:fill="auto"/>
            <w:noWrap/>
            <w:vAlign w:val="center"/>
          </w:tcPr>
          <w:p w:rsidR="008D6C35" w:rsidRPr="002F1B4E" w:rsidRDefault="008D6C35" w:rsidP="00755BCF">
            <w:pPr>
              <w:jc w:val="center"/>
            </w:pPr>
            <w:r w:rsidRPr="002F1B4E">
              <w:t>300</w:t>
            </w:r>
          </w:p>
        </w:tc>
        <w:tc>
          <w:tcPr>
            <w:tcW w:w="1685" w:type="dxa"/>
            <w:shd w:val="clear" w:color="auto" w:fill="auto"/>
            <w:noWrap/>
            <w:vAlign w:val="center"/>
          </w:tcPr>
          <w:p w:rsidR="008D6C35" w:rsidRPr="002F1B4E" w:rsidRDefault="008D6C35" w:rsidP="00755BCF">
            <w:pPr>
              <w:jc w:val="center"/>
            </w:pPr>
            <w:r w:rsidRPr="002F1B4E">
              <w:t>0</w:t>
            </w:r>
          </w:p>
        </w:tc>
      </w:tr>
      <w:tr w:rsidR="00755BCF" w:rsidRPr="002F1B4E" w:rsidTr="00C85CDB">
        <w:trPr>
          <w:trHeight w:val="312"/>
        </w:trPr>
        <w:tc>
          <w:tcPr>
            <w:tcW w:w="6521" w:type="dxa"/>
            <w:gridSpan w:val="2"/>
            <w:shd w:val="clear" w:color="auto" w:fill="auto"/>
            <w:noWrap/>
            <w:vAlign w:val="center"/>
            <w:hideMark/>
          </w:tcPr>
          <w:p w:rsidR="00755BCF" w:rsidRPr="002F1B4E" w:rsidRDefault="00755BCF" w:rsidP="00755BCF">
            <w:pPr>
              <w:rPr>
                <w:b/>
                <w:bCs/>
              </w:rPr>
            </w:pPr>
            <w:r w:rsidRPr="002F1B4E">
              <w:rPr>
                <w:b/>
                <w:bCs/>
              </w:rPr>
              <w:t> FINANTSEERIMISTEGEVUS</w:t>
            </w:r>
          </w:p>
        </w:tc>
        <w:tc>
          <w:tcPr>
            <w:tcW w:w="1820" w:type="dxa"/>
            <w:shd w:val="clear" w:color="auto" w:fill="auto"/>
            <w:noWrap/>
            <w:vAlign w:val="center"/>
            <w:hideMark/>
          </w:tcPr>
          <w:p w:rsidR="00755BCF" w:rsidRPr="002F1B4E" w:rsidRDefault="00755BCF" w:rsidP="00755BCF">
            <w:pPr>
              <w:jc w:val="center"/>
              <w:rPr>
                <w:b/>
                <w:bCs/>
              </w:rPr>
            </w:pPr>
            <w:r w:rsidRPr="002F1B4E">
              <w:rPr>
                <w:b/>
                <w:bCs/>
              </w:rPr>
              <w:t>4 580</w:t>
            </w:r>
          </w:p>
        </w:tc>
        <w:tc>
          <w:tcPr>
            <w:tcW w:w="1685" w:type="dxa"/>
            <w:shd w:val="clear" w:color="auto" w:fill="auto"/>
            <w:noWrap/>
            <w:vAlign w:val="center"/>
            <w:hideMark/>
          </w:tcPr>
          <w:p w:rsidR="00755BCF" w:rsidRPr="002F1B4E" w:rsidRDefault="00755BCF" w:rsidP="00755BCF">
            <w:pPr>
              <w:jc w:val="center"/>
              <w:rPr>
                <w:b/>
                <w:bCs/>
              </w:rPr>
            </w:pPr>
            <w:r w:rsidRPr="002F1B4E">
              <w:rPr>
                <w:b/>
                <w:bCs/>
              </w:rPr>
              <w:t>0</w:t>
            </w:r>
          </w:p>
        </w:tc>
      </w:tr>
      <w:tr w:rsidR="00C2518D" w:rsidRPr="00755BCF" w:rsidTr="00C85CDB">
        <w:trPr>
          <w:trHeight w:val="312"/>
        </w:trPr>
        <w:tc>
          <w:tcPr>
            <w:tcW w:w="1418" w:type="dxa"/>
            <w:shd w:val="clear" w:color="auto" w:fill="auto"/>
            <w:noWrap/>
            <w:vAlign w:val="center"/>
          </w:tcPr>
          <w:p w:rsidR="00C2518D" w:rsidRPr="002F1B4E" w:rsidRDefault="00C2518D" w:rsidP="00755BCF">
            <w:pPr>
              <w:jc w:val="right"/>
            </w:pPr>
            <w:r w:rsidRPr="002F1B4E">
              <w:t>2586</w:t>
            </w:r>
          </w:p>
        </w:tc>
        <w:tc>
          <w:tcPr>
            <w:tcW w:w="5103" w:type="dxa"/>
            <w:shd w:val="clear" w:color="auto" w:fill="auto"/>
            <w:vAlign w:val="center"/>
          </w:tcPr>
          <w:p w:rsidR="00C2518D" w:rsidRPr="002F1B4E" w:rsidRDefault="00C2518D" w:rsidP="00755BCF">
            <w:pPr>
              <w:rPr>
                <w:i/>
                <w:iCs/>
              </w:rPr>
            </w:pPr>
            <w:r w:rsidRPr="002F1B4E">
              <w:t>Kohustiste tasumine</w:t>
            </w:r>
            <w:r w:rsidRPr="002F1B4E">
              <w:rPr>
                <w:i/>
                <w:iCs/>
              </w:rPr>
              <w:t xml:space="preserve"> </w:t>
            </w:r>
          </w:p>
          <w:p w:rsidR="00C2518D" w:rsidRPr="002F1B4E" w:rsidRDefault="00C2518D" w:rsidP="00755BCF">
            <w:r w:rsidRPr="002F1B4E">
              <w:rPr>
                <w:i/>
                <w:iCs/>
              </w:rPr>
              <w:t>sõiduki põhiosa liisingumaksed</w:t>
            </w:r>
          </w:p>
        </w:tc>
        <w:tc>
          <w:tcPr>
            <w:tcW w:w="1820" w:type="dxa"/>
            <w:shd w:val="clear" w:color="auto" w:fill="auto"/>
            <w:noWrap/>
            <w:vAlign w:val="center"/>
          </w:tcPr>
          <w:p w:rsidR="00C2518D" w:rsidRPr="002F1B4E" w:rsidRDefault="00C2518D" w:rsidP="00755BCF">
            <w:pPr>
              <w:jc w:val="center"/>
            </w:pPr>
            <w:r w:rsidRPr="002F1B4E">
              <w:t>4 580</w:t>
            </w:r>
          </w:p>
        </w:tc>
        <w:tc>
          <w:tcPr>
            <w:tcW w:w="1685" w:type="dxa"/>
            <w:shd w:val="clear" w:color="auto" w:fill="auto"/>
            <w:noWrap/>
            <w:vAlign w:val="center"/>
          </w:tcPr>
          <w:p w:rsidR="00C2518D" w:rsidRPr="00755BCF" w:rsidRDefault="00C2518D" w:rsidP="00755BCF">
            <w:pPr>
              <w:jc w:val="center"/>
            </w:pPr>
            <w:r w:rsidRPr="002F1B4E">
              <w:t>0</w:t>
            </w:r>
          </w:p>
        </w:tc>
      </w:tr>
    </w:tbl>
    <w:p w:rsidR="00E22867" w:rsidRDefault="00E22867" w:rsidP="00094630">
      <w:pPr>
        <w:rPr>
          <w:rFonts w:eastAsiaTheme="minorHAnsi"/>
          <w:color w:val="2F5496" w:themeColor="accent5" w:themeShade="BF"/>
          <w:sz w:val="20"/>
          <w:szCs w:val="20"/>
          <w:lang w:val="et-EE"/>
        </w:rPr>
      </w:pPr>
    </w:p>
    <w:p w:rsidR="0005532A" w:rsidRDefault="0005532A" w:rsidP="00094630">
      <w:pPr>
        <w:rPr>
          <w:rFonts w:eastAsiaTheme="minorHAnsi"/>
          <w:color w:val="2F5496" w:themeColor="accent5" w:themeShade="BF"/>
          <w:sz w:val="20"/>
          <w:szCs w:val="20"/>
          <w:lang w:val="et-EE"/>
        </w:rPr>
      </w:pPr>
    </w:p>
    <w:p w:rsidR="00FE1142" w:rsidRPr="00AD2BE2" w:rsidRDefault="00FE1142" w:rsidP="00094630">
      <w:pPr>
        <w:rPr>
          <w:rFonts w:eastAsiaTheme="minorHAnsi"/>
          <w:color w:val="2F5496" w:themeColor="accent5" w:themeShade="BF"/>
          <w:sz w:val="20"/>
          <w:szCs w:val="20"/>
          <w:lang w:val="et-EE"/>
        </w:rPr>
      </w:pPr>
    </w:p>
    <w:p w:rsidR="00094630" w:rsidRPr="00AF3A4E" w:rsidRDefault="00424F10" w:rsidP="00094630">
      <w:pPr>
        <w:rPr>
          <w:bCs/>
          <w:lang w:val="et-EE"/>
        </w:rPr>
      </w:pPr>
      <w:r w:rsidRPr="00AF3A4E">
        <w:rPr>
          <w:bCs/>
          <w:lang w:val="et-EE"/>
        </w:rPr>
        <w:lastRenderedPageBreak/>
        <w:t xml:space="preserve">Täiendav ülevaade </w:t>
      </w:r>
      <w:r w:rsidR="00AD2BE2" w:rsidRPr="00AF3A4E">
        <w:rPr>
          <w:bCs/>
          <w:lang w:val="et-EE"/>
        </w:rPr>
        <w:t>2022</w:t>
      </w:r>
      <w:r w:rsidR="001F03FB" w:rsidRPr="00AF3A4E">
        <w:rPr>
          <w:bCs/>
          <w:lang w:val="et-EE"/>
        </w:rPr>
        <w:t xml:space="preserve">.aasta eelarve </w:t>
      </w:r>
      <w:r w:rsidRPr="00AF3A4E">
        <w:rPr>
          <w:bCs/>
          <w:lang w:val="et-EE"/>
        </w:rPr>
        <w:t>i</w:t>
      </w:r>
      <w:r w:rsidRPr="00AF3A4E">
        <w:rPr>
          <w:lang w:val="et-EE" w:eastAsia="ru-RU"/>
        </w:rPr>
        <w:t>nfo- ja kommunikatsioonitehnoloogia kulude kohta</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69"/>
        <w:gridCol w:w="284"/>
        <w:gridCol w:w="1644"/>
        <w:gridCol w:w="4167"/>
      </w:tblGrid>
      <w:tr w:rsidR="008928A9" w:rsidTr="001E1664">
        <w:trPr>
          <w:trHeight w:val="291"/>
          <w:tblHeader/>
        </w:trPr>
        <w:tc>
          <w:tcPr>
            <w:tcW w:w="3969" w:type="dxa"/>
            <w:shd w:val="clear" w:color="auto" w:fill="auto"/>
            <w:hideMark/>
          </w:tcPr>
          <w:p w:rsidR="008928A9" w:rsidRDefault="008928A9" w:rsidP="00946ACF">
            <w:pPr>
              <w:contextualSpacing/>
              <w:jc w:val="center"/>
              <w:rPr>
                <w:b/>
                <w:bCs/>
              </w:rPr>
            </w:pPr>
            <w:r>
              <w:rPr>
                <w:b/>
                <w:bCs/>
              </w:rPr>
              <w:t>Seletus</w:t>
            </w:r>
          </w:p>
        </w:tc>
        <w:tc>
          <w:tcPr>
            <w:tcW w:w="284" w:type="dxa"/>
            <w:shd w:val="clear" w:color="auto" w:fill="auto"/>
            <w:hideMark/>
          </w:tcPr>
          <w:p w:rsidR="008928A9" w:rsidRDefault="008928A9" w:rsidP="00946ACF">
            <w:pPr>
              <w:contextualSpacing/>
              <w:jc w:val="center"/>
              <w:rPr>
                <w:b/>
                <w:bCs/>
              </w:rPr>
            </w:pPr>
          </w:p>
        </w:tc>
        <w:tc>
          <w:tcPr>
            <w:tcW w:w="1644" w:type="dxa"/>
            <w:shd w:val="clear" w:color="auto" w:fill="auto"/>
            <w:hideMark/>
          </w:tcPr>
          <w:p w:rsidR="008928A9" w:rsidRDefault="008928A9" w:rsidP="00946ACF">
            <w:pPr>
              <w:contextualSpacing/>
              <w:jc w:val="center"/>
              <w:rPr>
                <w:b/>
                <w:bCs/>
              </w:rPr>
            </w:pPr>
            <w:r>
              <w:rPr>
                <w:b/>
                <w:bCs/>
              </w:rPr>
              <w:t>2022.a</w:t>
            </w:r>
          </w:p>
        </w:tc>
        <w:tc>
          <w:tcPr>
            <w:tcW w:w="4167" w:type="dxa"/>
            <w:shd w:val="clear" w:color="auto" w:fill="auto"/>
            <w:hideMark/>
          </w:tcPr>
          <w:p w:rsidR="008928A9" w:rsidRDefault="008928A9" w:rsidP="00946ACF">
            <w:pPr>
              <w:contextualSpacing/>
              <w:jc w:val="center"/>
              <w:rPr>
                <w:b/>
                <w:bCs/>
              </w:rPr>
            </w:pPr>
            <w:r>
              <w:rPr>
                <w:b/>
                <w:bCs/>
              </w:rPr>
              <w:t>Märkused</w:t>
            </w:r>
          </w:p>
        </w:tc>
      </w:tr>
      <w:tr w:rsidR="008928A9" w:rsidTr="004B4553">
        <w:trPr>
          <w:trHeight w:val="1105"/>
        </w:trPr>
        <w:tc>
          <w:tcPr>
            <w:tcW w:w="3969" w:type="dxa"/>
            <w:shd w:val="clear" w:color="auto" w:fill="auto"/>
            <w:hideMark/>
          </w:tcPr>
          <w:p w:rsidR="008928A9" w:rsidRDefault="008928A9" w:rsidP="00946ACF">
            <w:pPr>
              <w:contextualSpacing/>
            </w:pPr>
            <w:r>
              <w:t xml:space="preserve"> O365 Pro Plus 250 tk</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32 172.00</w:t>
            </w:r>
          </w:p>
        </w:tc>
        <w:tc>
          <w:tcPr>
            <w:tcW w:w="4167" w:type="dxa"/>
            <w:shd w:val="clear" w:color="auto" w:fill="auto"/>
            <w:hideMark/>
          </w:tcPr>
          <w:p w:rsidR="008928A9" w:rsidRDefault="008928A9" w:rsidP="00946ACF">
            <w:pPr>
              <w:contextualSpacing/>
            </w:pPr>
            <w:r>
              <w:t>Püsikulud. Riigihange. Lepingu periood on alates 2020 kuni 2023 ehk 3 aastat. Lepingu kogumaksumus on 96 516 eur koos KM-ga. Aastamakse on 32 172 eurot.</w:t>
            </w:r>
          </w:p>
        </w:tc>
      </w:tr>
      <w:tr w:rsidR="008928A9" w:rsidTr="001E1664">
        <w:trPr>
          <w:trHeight w:val="431"/>
        </w:trPr>
        <w:tc>
          <w:tcPr>
            <w:tcW w:w="3969" w:type="dxa"/>
            <w:shd w:val="clear" w:color="auto" w:fill="auto"/>
            <w:hideMark/>
          </w:tcPr>
          <w:p w:rsidR="008928A9" w:rsidRDefault="008928A9" w:rsidP="00946ACF">
            <w:pPr>
              <w:contextualSpacing/>
            </w:pPr>
            <w:r>
              <w:t>Info-ja kommunik. riist-ja tarkvara rent</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15 393.00</w:t>
            </w:r>
          </w:p>
        </w:tc>
        <w:tc>
          <w:tcPr>
            <w:tcW w:w="4167" w:type="dxa"/>
            <w:shd w:val="clear" w:color="auto" w:fill="auto"/>
            <w:hideMark/>
          </w:tcPr>
          <w:p w:rsidR="008928A9" w:rsidRDefault="008928A9" w:rsidP="00946ACF">
            <w:pPr>
              <w:contextualSpacing/>
            </w:pPr>
            <w:r>
              <w:t xml:space="preserve">Riigihange. Liising. Igakuised maksed. </w:t>
            </w:r>
          </w:p>
        </w:tc>
      </w:tr>
      <w:tr w:rsidR="002E6F97" w:rsidTr="001E1664">
        <w:trPr>
          <w:trHeight w:val="329"/>
        </w:trPr>
        <w:tc>
          <w:tcPr>
            <w:tcW w:w="4253" w:type="dxa"/>
            <w:gridSpan w:val="2"/>
            <w:shd w:val="clear" w:color="auto" w:fill="auto"/>
            <w:hideMark/>
          </w:tcPr>
          <w:p w:rsidR="002E6F97" w:rsidRDefault="002E6F97" w:rsidP="002E6F97">
            <w:pPr>
              <w:contextualSpacing/>
              <w:rPr>
                <w:b/>
                <w:bCs/>
              </w:rPr>
            </w:pPr>
            <w:r>
              <w:t> </w:t>
            </w:r>
            <w:r>
              <w:rPr>
                <w:b/>
                <w:bCs/>
              </w:rPr>
              <w:t>Kokku</w:t>
            </w:r>
          </w:p>
        </w:tc>
        <w:tc>
          <w:tcPr>
            <w:tcW w:w="1644" w:type="dxa"/>
            <w:shd w:val="clear" w:color="auto" w:fill="auto"/>
            <w:hideMark/>
          </w:tcPr>
          <w:p w:rsidR="002E6F97" w:rsidRDefault="002E6F97" w:rsidP="00946ACF">
            <w:pPr>
              <w:contextualSpacing/>
              <w:jc w:val="right"/>
              <w:rPr>
                <w:b/>
                <w:bCs/>
              </w:rPr>
            </w:pPr>
            <w:r>
              <w:rPr>
                <w:b/>
                <w:bCs/>
              </w:rPr>
              <w:t>47 565.00</w:t>
            </w:r>
          </w:p>
        </w:tc>
        <w:tc>
          <w:tcPr>
            <w:tcW w:w="4167" w:type="dxa"/>
            <w:shd w:val="clear" w:color="auto" w:fill="auto"/>
            <w:hideMark/>
          </w:tcPr>
          <w:p w:rsidR="002E6F97" w:rsidRDefault="002E6F97" w:rsidP="00946ACF">
            <w:pPr>
              <w:contextualSpacing/>
            </w:pPr>
            <w:r>
              <w:t> </w:t>
            </w:r>
          </w:p>
        </w:tc>
      </w:tr>
      <w:tr w:rsidR="008928A9" w:rsidTr="001E1664">
        <w:trPr>
          <w:trHeight w:val="267"/>
        </w:trPr>
        <w:tc>
          <w:tcPr>
            <w:tcW w:w="3969" w:type="dxa"/>
            <w:shd w:val="clear" w:color="auto" w:fill="auto"/>
            <w:hideMark/>
          </w:tcPr>
          <w:p w:rsidR="008928A9" w:rsidRDefault="008928A9" w:rsidP="00946ACF">
            <w:pPr>
              <w:contextualSpacing/>
            </w:pPr>
            <w:r>
              <w:t>Sideteenused ja internet</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16 500.00</w:t>
            </w:r>
          </w:p>
        </w:tc>
        <w:tc>
          <w:tcPr>
            <w:tcW w:w="4167" w:type="dxa"/>
            <w:shd w:val="clear" w:color="auto" w:fill="auto"/>
            <w:hideMark/>
          </w:tcPr>
          <w:p w:rsidR="008928A9" w:rsidRDefault="008928A9" w:rsidP="00946ACF">
            <w:pPr>
              <w:contextualSpacing/>
            </w:pPr>
            <w:r>
              <w:t xml:space="preserve">Püsikulud. Igakuised maksed. </w:t>
            </w:r>
          </w:p>
        </w:tc>
      </w:tr>
      <w:tr w:rsidR="008928A9" w:rsidTr="001E1664">
        <w:trPr>
          <w:trHeight w:val="829"/>
        </w:trPr>
        <w:tc>
          <w:tcPr>
            <w:tcW w:w="3969" w:type="dxa"/>
            <w:shd w:val="clear" w:color="auto" w:fill="auto"/>
            <w:hideMark/>
          </w:tcPr>
          <w:p w:rsidR="008928A9" w:rsidRDefault="008928A9" w:rsidP="00946ACF">
            <w:pPr>
              <w:contextualSpacing/>
            </w:pPr>
            <w:r>
              <w:t xml:space="preserve">Arvutivõrgu tulemüür WatchGuard Firebox M590 with 3-yr Total Security Suite </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10 400.00</w:t>
            </w:r>
          </w:p>
        </w:tc>
        <w:tc>
          <w:tcPr>
            <w:tcW w:w="4167" w:type="dxa"/>
            <w:shd w:val="clear" w:color="auto" w:fill="auto"/>
            <w:hideMark/>
          </w:tcPr>
          <w:p w:rsidR="008928A9" w:rsidRDefault="008928A9" w:rsidP="00946ACF">
            <w:pPr>
              <w:contextualSpacing/>
            </w:pPr>
            <w:r>
              <w:t xml:space="preserve">Püsikulud. Arvutivõrgu tulemüür uuendatakse 1 kord 3a. </w:t>
            </w:r>
            <w:proofErr w:type="gramStart"/>
            <w:r>
              <w:t>jooksul</w:t>
            </w:r>
            <w:proofErr w:type="gramEnd"/>
            <w:r>
              <w:t>.</w:t>
            </w:r>
          </w:p>
        </w:tc>
      </w:tr>
      <w:tr w:rsidR="008928A9" w:rsidTr="001E1664">
        <w:trPr>
          <w:trHeight w:val="559"/>
        </w:trPr>
        <w:tc>
          <w:tcPr>
            <w:tcW w:w="3969" w:type="dxa"/>
            <w:shd w:val="clear" w:color="auto" w:fill="auto"/>
            <w:hideMark/>
          </w:tcPr>
          <w:p w:rsidR="008928A9" w:rsidRDefault="008928A9" w:rsidP="00946ACF">
            <w:pPr>
              <w:contextualSpacing/>
            </w:pPr>
            <w:r>
              <w:t>Remondi-ja hooldusteenused, FOC kiu rent ja võrgu hooldus</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8 930.00</w:t>
            </w:r>
          </w:p>
        </w:tc>
        <w:tc>
          <w:tcPr>
            <w:tcW w:w="4167" w:type="dxa"/>
            <w:shd w:val="clear" w:color="auto" w:fill="auto"/>
            <w:hideMark/>
          </w:tcPr>
          <w:p w:rsidR="008928A9" w:rsidRDefault="008928A9" w:rsidP="00946ACF">
            <w:pPr>
              <w:contextualSpacing/>
            </w:pPr>
            <w:r>
              <w:t xml:space="preserve">Püsikulud. Igakuised maksed. </w:t>
            </w:r>
          </w:p>
        </w:tc>
      </w:tr>
      <w:tr w:rsidR="008928A9" w:rsidTr="004B4553">
        <w:trPr>
          <w:trHeight w:val="63"/>
        </w:trPr>
        <w:tc>
          <w:tcPr>
            <w:tcW w:w="3969" w:type="dxa"/>
            <w:shd w:val="clear" w:color="auto" w:fill="auto"/>
            <w:hideMark/>
          </w:tcPr>
          <w:p w:rsidR="008928A9" w:rsidRDefault="008928A9" w:rsidP="00946ACF">
            <w:pPr>
              <w:contextualSpacing/>
            </w:pPr>
            <w:r>
              <w:t>Renewal FIRsT Support Subscription Axigen Business Messaging</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6 560.00</w:t>
            </w:r>
          </w:p>
        </w:tc>
        <w:tc>
          <w:tcPr>
            <w:tcW w:w="4167" w:type="dxa"/>
            <w:shd w:val="clear" w:color="auto" w:fill="auto"/>
            <w:hideMark/>
          </w:tcPr>
          <w:p w:rsidR="008928A9" w:rsidRDefault="008928A9" w:rsidP="00946ACF">
            <w:pPr>
              <w:contextualSpacing/>
            </w:pPr>
            <w:r>
              <w:t>Püsikulud. Iga-aastased maksed</w:t>
            </w:r>
          </w:p>
        </w:tc>
      </w:tr>
      <w:tr w:rsidR="008928A9" w:rsidTr="001E1664">
        <w:trPr>
          <w:trHeight w:val="918"/>
        </w:trPr>
        <w:tc>
          <w:tcPr>
            <w:tcW w:w="3969" w:type="dxa"/>
            <w:shd w:val="clear" w:color="auto" w:fill="auto"/>
            <w:hideMark/>
          </w:tcPr>
          <w:p w:rsidR="008928A9" w:rsidRDefault="008928A9" w:rsidP="00946ACF">
            <w:pPr>
              <w:contextualSpacing/>
            </w:pPr>
            <w:r>
              <w:t>KOV´idele mõeldud lahenduste rakendamine, sh KOVTP kasutamine, X-tee turvaserveri majutus, Volis kasutus</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2 030.00</w:t>
            </w:r>
          </w:p>
        </w:tc>
        <w:tc>
          <w:tcPr>
            <w:tcW w:w="4167" w:type="dxa"/>
            <w:shd w:val="clear" w:color="auto" w:fill="auto"/>
            <w:hideMark/>
          </w:tcPr>
          <w:p w:rsidR="008928A9" w:rsidRDefault="008928A9" w:rsidP="00946ACF">
            <w:pPr>
              <w:contextualSpacing/>
            </w:pPr>
            <w:r>
              <w:t>Püsikulud. Iga-aastased maksed</w:t>
            </w:r>
          </w:p>
        </w:tc>
      </w:tr>
      <w:tr w:rsidR="008928A9" w:rsidTr="001E1664">
        <w:trPr>
          <w:trHeight w:val="465"/>
        </w:trPr>
        <w:tc>
          <w:tcPr>
            <w:tcW w:w="3969" w:type="dxa"/>
            <w:shd w:val="clear" w:color="auto" w:fill="auto"/>
            <w:hideMark/>
          </w:tcPr>
          <w:p w:rsidR="008928A9" w:rsidRDefault="008928A9" w:rsidP="00946ACF">
            <w:pPr>
              <w:contextualSpacing/>
            </w:pPr>
            <w:r>
              <w:t>Remondi-ja hooldusteenused, võrgu ja andmebaasi hooldamine</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5 370.00</w:t>
            </w:r>
          </w:p>
        </w:tc>
        <w:tc>
          <w:tcPr>
            <w:tcW w:w="4167" w:type="dxa"/>
            <w:shd w:val="clear" w:color="auto" w:fill="auto"/>
            <w:hideMark/>
          </w:tcPr>
          <w:p w:rsidR="008928A9" w:rsidRDefault="008928A9" w:rsidP="00946ACF">
            <w:pPr>
              <w:contextualSpacing/>
            </w:pPr>
            <w:r>
              <w:t>Püsikulud. Igakuised maksed.</w:t>
            </w:r>
          </w:p>
        </w:tc>
      </w:tr>
      <w:tr w:rsidR="008928A9" w:rsidTr="004B4553">
        <w:trPr>
          <w:trHeight w:val="63"/>
        </w:trPr>
        <w:tc>
          <w:tcPr>
            <w:tcW w:w="3969" w:type="dxa"/>
            <w:shd w:val="clear" w:color="auto" w:fill="auto"/>
            <w:hideMark/>
          </w:tcPr>
          <w:p w:rsidR="008928A9" w:rsidRDefault="008928A9" w:rsidP="00946ACF">
            <w:pPr>
              <w:contextualSpacing/>
            </w:pPr>
            <w:r>
              <w:t>Kirjade ja istungite süsteemi hooldus</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3 315.00</w:t>
            </w:r>
          </w:p>
        </w:tc>
        <w:tc>
          <w:tcPr>
            <w:tcW w:w="4167" w:type="dxa"/>
            <w:shd w:val="clear" w:color="auto" w:fill="auto"/>
            <w:hideMark/>
          </w:tcPr>
          <w:p w:rsidR="008928A9" w:rsidRDefault="008928A9" w:rsidP="00946ACF">
            <w:pPr>
              <w:contextualSpacing/>
            </w:pPr>
            <w:r>
              <w:t>Püsikulud. Igakuised maksed.</w:t>
            </w:r>
          </w:p>
        </w:tc>
      </w:tr>
      <w:tr w:rsidR="008928A9" w:rsidTr="001E1664">
        <w:trPr>
          <w:trHeight w:val="424"/>
        </w:trPr>
        <w:tc>
          <w:tcPr>
            <w:tcW w:w="3969" w:type="dxa"/>
            <w:shd w:val="clear" w:color="auto" w:fill="auto"/>
            <w:hideMark/>
          </w:tcPr>
          <w:p w:rsidR="008928A9" w:rsidRDefault="008928A9" w:rsidP="00946ACF">
            <w:pPr>
              <w:contextualSpacing/>
            </w:pPr>
            <w:r>
              <w:t>Soft F-Secure Business Suite (viirusetõrje)</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3 500.00</w:t>
            </w:r>
          </w:p>
        </w:tc>
        <w:tc>
          <w:tcPr>
            <w:tcW w:w="4167" w:type="dxa"/>
            <w:shd w:val="clear" w:color="auto" w:fill="auto"/>
            <w:hideMark/>
          </w:tcPr>
          <w:p w:rsidR="008928A9" w:rsidRDefault="008928A9" w:rsidP="00946ACF">
            <w:pPr>
              <w:contextualSpacing/>
            </w:pPr>
            <w:r>
              <w:t>Püsikulud. Iga-aastased maksed</w:t>
            </w:r>
          </w:p>
        </w:tc>
      </w:tr>
      <w:tr w:rsidR="008928A9" w:rsidTr="001E1664">
        <w:trPr>
          <w:trHeight w:val="636"/>
        </w:trPr>
        <w:tc>
          <w:tcPr>
            <w:tcW w:w="3969" w:type="dxa"/>
            <w:shd w:val="clear" w:color="auto" w:fill="auto"/>
            <w:hideMark/>
          </w:tcPr>
          <w:p w:rsidR="008928A9" w:rsidRDefault="008928A9" w:rsidP="00946ACF">
            <w:pPr>
              <w:contextualSpacing/>
            </w:pPr>
            <w:r>
              <w:t>Sideteenused, sideteenused ja valguskaabli kiu rent</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2 304.00</w:t>
            </w:r>
          </w:p>
        </w:tc>
        <w:tc>
          <w:tcPr>
            <w:tcW w:w="4167" w:type="dxa"/>
            <w:shd w:val="clear" w:color="auto" w:fill="auto"/>
            <w:hideMark/>
          </w:tcPr>
          <w:p w:rsidR="008928A9" w:rsidRDefault="008928A9" w:rsidP="00946ACF">
            <w:pPr>
              <w:contextualSpacing/>
            </w:pPr>
            <w:r>
              <w:t xml:space="preserve">Püsikulud. Igakuised maksed. </w:t>
            </w:r>
          </w:p>
        </w:tc>
      </w:tr>
      <w:tr w:rsidR="008928A9" w:rsidTr="004B4553">
        <w:trPr>
          <w:trHeight w:val="63"/>
        </w:trPr>
        <w:tc>
          <w:tcPr>
            <w:tcW w:w="3969" w:type="dxa"/>
            <w:shd w:val="clear" w:color="000000" w:fill="FFFFFF"/>
            <w:hideMark/>
          </w:tcPr>
          <w:p w:rsidR="008928A9" w:rsidRDefault="008928A9" w:rsidP="00946ACF">
            <w:pPr>
              <w:contextualSpacing/>
            </w:pPr>
            <w:r>
              <w:t>WatchGuard Basic Security Suite Renewal/Upgrade 1-yr for M470</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2 735.00</w:t>
            </w:r>
          </w:p>
        </w:tc>
        <w:tc>
          <w:tcPr>
            <w:tcW w:w="4167" w:type="dxa"/>
            <w:shd w:val="clear" w:color="auto" w:fill="auto"/>
            <w:hideMark/>
          </w:tcPr>
          <w:p w:rsidR="008928A9" w:rsidRDefault="008928A9" w:rsidP="00946ACF">
            <w:pPr>
              <w:contextualSpacing/>
            </w:pPr>
            <w:r>
              <w:t>Püsikulud. Iga-aastased maksed</w:t>
            </w:r>
          </w:p>
        </w:tc>
      </w:tr>
      <w:tr w:rsidR="008928A9" w:rsidTr="004B4553">
        <w:trPr>
          <w:trHeight w:val="303"/>
        </w:trPr>
        <w:tc>
          <w:tcPr>
            <w:tcW w:w="3969" w:type="dxa"/>
            <w:shd w:val="clear" w:color="auto" w:fill="auto"/>
            <w:hideMark/>
          </w:tcPr>
          <w:p w:rsidR="008928A9" w:rsidRDefault="008928A9" w:rsidP="00946ACF">
            <w:pPr>
              <w:contextualSpacing/>
            </w:pPr>
            <w:r>
              <w:t>PHOTOSHOP CC FOR TEAMS, MLP, ENG, RNW, 1 USER, 12 MONTHS (3 tk) Creative cloud for teams, mlp, eng, rnw, photoshop cc litsentside rent 1 aasta (1tk)</w:t>
            </w:r>
          </w:p>
        </w:tc>
        <w:tc>
          <w:tcPr>
            <w:tcW w:w="284" w:type="dxa"/>
            <w:shd w:val="clear" w:color="auto" w:fill="auto"/>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2 170.00</w:t>
            </w:r>
          </w:p>
        </w:tc>
        <w:tc>
          <w:tcPr>
            <w:tcW w:w="4167" w:type="dxa"/>
            <w:shd w:val="clear" w:color="auto" w:fill="auto"/>
            <w:hideMark/>
          </w:tcPr>
          <w:p w:rsidR="008928A9" w:rsidRDefault="008928A9" w:rsidP="00946ACF">
            <w:pPr>
              <w:contextualSpacing/>
            </w:pPr>
            <w:r>
              <w:t>Püsikulud. Iga-aastased maksed</w:t>
            </w:r>
          </w:p>
        </w:tc>
      </w:tr>
      <w:tr w:rsidR="008928A9" w:rsidTr="004B4553">
        <w:trPr>
          <w:trHeight w:val="63"/>
        </w:trPr>
        <w:tc>
          <w:tcPr>
            <w:tcW w:w="3969" w:type="dxa"/>
            <w:shd w:val="clear" w:color="auto" w:fill="auto"/>
            <w:hideMark/>
          </w:tcPr>
          <w:p w:rsidR="008928A9" w:rsidRDefault="008928A9" w:rsidP="002E6F97">
            <w:pPr>
              <w:contextualSpacing/>
            </w:pPr>
            <w:r>
              <w:t>Bentley SELECT teenus MicroStation (</w:t>
            </w:r>
            <w:r w:rsidR="00C85CDB">
              <w:t>ALPAs</w:t>
            </w:r>
            <w:r>
              <w:t xml:space="preserve"> 1 tk)  </w:t>
            </w:r>
          </w:p>
        </w:tc>
        <w:tc>
          <w:tcPr>
            <w:tcW w:w="284" w:type="dxa"/>
            <w:shd w:val="clear" w:color="auto" w:fill="auto"/>
            <w:hideMark/>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2 310.00</w:t>
            </w:r>
          </w:p>
        </w:tc>
        <w:tc>
          <w:tcPr>
            <w:tcW w:w="4167" w:type="dxa"/>
            <w:shd w:val="clear" w:color="auto" w:fill="auto"/>
            <w:hideMark/>
          </w:tcPr>
          <w:p w:rsidR="008928A9" w:rsidRDefault="008928A9" w:rsidP="00946ACF">
            <w:pPr>
              <w:contextualSpacing/>
            </w:pPr>
            <w:r>
              <w:t>Püsikulud. Iga-aastased maksed</w:t>
            </w:r>
          </w:p>
        </w:tc>
      </w:tr>
      <w:tr w:rsidR="008928A9" w:rsidTr="004B4553">
        <w:trPr>
          <w:trHeight w:val="433"/>
        </w:trPr>
        <w:tc>
          <w:tcPr>
            <w:tcW w:w="3969" w:type="dxa"/>
            <w:shd w:val="clear" w:color="auto" w:fill="auto"/>
            <w:hideMark/>
          </w:tcPr>
          <w:p w:rsidR="008928A9" w:rsidRDefault="008928A9" w:rsidP="00946ACF">
            <w:pPr>
              <w:contextualSpacing/>
            </w:pPr>
            <w:r>
              <w:t>M2S AutoCAD LT 2020 Single - Annual Subscription PROMO: AutoCAD LT Single püsilitsents 6 tk</w:t>
            </w:r>
          </w:p>
        </w:tc>
        <w:tc>
          <w:tcPr>
            <w:tcW w:w="284" w:type="dxa"/>
            <w:shd w:val="clear" w:color="auto" w:fill="auto"/>
            <w:hideMark/>
          </w:tcPr>
          <w:p w:rsidR="008928A9" w:rsidRDefault="008928A9" w:rsidP="00946ACF">
            <w:pPr>
              <w:contextualSpacing/>
            </w:pPr>
          </w:p>
        </w:tc>
        <w:tc>
          <w:tcPr>
            <w:tcW w:w="1644" w:type="dxa"/>
            <w:shd w:val="clear" w:color="auto" w:fill="auto"/>
            <w:hideMark/>
          </w:tcPr>
          <w:p w:rsidR="008928A9" w:rsidRDefault="008928A9" w:rsidP="00946ACF">
            <w:pPr>
              <w:contextualSpacing/>
              <w:jc w:val="right"/>
            </w:pPr>
            <w:r>
              <w:t>2 000.00</w:t>
            </w:r>
          </w:p>
        </w:tc>
        <w:tc>
          <w:tcPr>
            <w:tcW w:w="4167" w:type="dxa"/>
            <w:shd w:val="clear" w:color="auto" w:fill="auto"/>
            <w:hideMark/>
          </w:tcPr>
          <w:p w:rsidR="008928A9" w:rsidRDefault="008928A9" w:rsidP="00946ACF">
            <w:pPr>
              <w:contextualSpacing/>
            </w:pPr>
            <w:r>
              <w:t>Püsikulud. Iga-aastased maksed</w:t>
            </w:r>
          </w:p>
        </w:tc>
      </w:tr>
      <w:tr w:rsidR="008928A9" w:rsidTr="001E1664">
        <w:trPr>
          <w:trHeight w:val="513"/>
        </w:trPr>
        <w:tc>
          <w:tcPr>
            <w:tcW w:w="3969" w:type="dxa"/>
            <w:shd w:val="clear" w:color="auto" w:fill="auto"/>
            <w:hideMark/>
          </w:tcPr>
          <w:p w:rsidR="008928A9" w:rsidRDefault="008928A9" w:rsidP="00C85CDB">
            <w:pPr>
              <w:contextualSpacing/>
            </w:pPr>
            <w:r>
              <w:t xml:space="preserve">Andmeside (kiu) Narva Linnakantselei, Peetri plats 5 </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1 980.00</w:t>
            </w:r>
          </w:p>
        </w:tc>
        <w:tc>
          <w:tcPr>
            <w:tcW w:w="4167" w:type="dxa"/>
            <w:shd w:val="clear" w:color="auto" w:fill="auto"/>
            <w:hideMark/>
          </w:tcPr>
          <w:p w:rsidR="008928A9" w:rsidRDefault="008928A9" w:rsidP="00946ACF">
            <w:pPr>
              <w:contextualSpacing/>
            </w:pPr>
            <w:r>
              <w:t xml:space="preserve">Püsikulud. Igakuised maksed. </w:t>
            </w:r>
          </w:p>
        </w:tc>
      </w:tr>
      <w:tr w:rsidR="008928A9" w:rsidTr="004B4553">
        <w:trPr>
          <w:trHeight w:val="251"/>
        </w:trPr>
        <w:tc>
          <w:tcPr>
            <w:tcW w:w="3969" w:type="dxa"/>
            <w:shd w:val="clear" w:color="auto" w:fill="auto"/>
            <w:hideMark/>
          </w:tcPr>
          <w:p w:rsidR="008928A9" w:rsidRDefault="008928A9" w:rsidP="00946ACF">
            <w:pPr>
              <w:contextualSpacing/>
            </w:pPr>
            <w:r>
              <w:t xml:space="preserve">Kehtivuskinnituse teenus ja sertifikaat </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1 200.00</w:t>
            </w:r>
          </w:p>
        </w:tc>
        <w:tc>
          <w:tcPr>
            <w:tcW w:w="4167" w:type="dxa"/>
            <w:shd w:val="clear" w:color="auto" w:fill="auto"/>
            <w:hideMark/>
          </w:tcPr>
          <w:p w:rsidR="008928A9" w:rsidRDefault="008928A9" w:rsidP="00946ACF">
            <w:pPr>
              <w:contextualSpacing/>
            </w:pPr>
            <w:r>
              <w:t xml:space="preserve">Püsikulud. Igakuised maksed. </w:t>
            </w:r>
          </w:p>
        </w:tc>
      </w:tr>
      <w:tr w:rsidR="008928A9" w:rsidTr="001E1664">
        <w:trPr>
          <w:trHeight w:val="70"/>
        </w:trPr>
        <w:tc>
          <w:tcPr>
            <w:tcW w:w="3969" w:type="dxa"/>
            <w:shd w:val="clear" w:color="auto" w:fill="auto"/>
            <w:hideMark/>
          </w:tcPr>
          <w:p w:rsidR="008928A9" w:rsidRDefault="008928A9" w:rsidP="00946ACF">
            <w:pPr>
              <w:contextualSpacing/>
            </w:pPr>
            <w:r>
              <w:t>Telefoniserveri litsentsi tootetugi</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800.00</w:t>
            </w:r>
          </w:p>
        </w:tc>
        <w:tc>
          <w:tcPr>
            <w:tcW w:w="4167" w:type="dxa"/>
            <w:shd w:val="clear" w:color="auto" w:fill="auto"/>
            <w:hideMark/>
          </w:tcPr>
          <w:p w:rsidR="008928A9" w:rsidRDefault="008928A9" w:rsidP="00946ACF">
            <w:pPr>
              <w:contextualSpacing/>
            </w:pPr>
            <w:r>
              <w:t>Püsikulud. Iga-aastased maksed</w:t>
            </w:r>
          </w:p>
        </w:tc>
      </w:tr>
      <w:tr w:rsidR="008928A9" w:rsidTr="001E1664">
        <w:trPr>
          <w:trHeight w:val="543"/>
        </w:trPr>
        <w:tc>
          <w:tcPr>
            <w:tcW w:w="3969" w:type="dxa"/>
            <w:shd w:val="clear" w:color="auto" w:fill="auto"/>
            <w:hideMark/>
          </w:tcPr>
          <w:p w:rsidR="008928A9" w:rsidRDefault="008928A9" w:rsidP="00946ACF">
            <w:pPr>
              <w:contextualSpacing/>
            </w:pPr>
            <w:r>
              <w:lastRenderedPageBreak/>
              <w:t>SSL meiliserveri sertifikaadi rent (mail.narva.ee)</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41.00</w:t>
            </w:r>
          </w:p>
        </w:tc>
        <w:tc>
          <w:tcPr>
            <w:tcW w:w="4167" w:type="dxa"/>
            <w:shd w:val="clear" w:color="auto" w:fill="auto"/>
            <w:hideMark/>
          </w:tcPr>
          <w:p w:rsidR="008928A9" w:rsidRDefault="008928A9" w:rsidP="00946ACF">
            <w:pPr>
              <w:contextualSpacing/>
            </w:pPr>
            <w:r>
              <w:t>Püsikulud. Maksed 2 korda aastas.</w:t>
            </w:r>
          </w:p>
        </w:tc>
      </w:tr>
      <w:tr w:rsidR="008928A9" w:rsidTr="001E1664">
        <w:trPr>
          <w:trHeight w:val="70"/>
        </w:trPr>
        <w:tc>
          <w:tcPr>
            <w:tcW w:w="3969" w:type="dxa"/>
            <w:shd w:val="clear" w:color="auto" w:fill="auto"/>
            <w:hideMark/>
          </w:tcPr>
          <w:p w:rsidR="008928A9" w:rsidRDefault="008928A9" w:rsidP="00946ACF">
            <w:pPr>
              <w:contextualSpacing/>
            </w:pPr>
            <w:r>
              <w:t>Domeen narva.ee ja narvaplan.ee</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50.00</w:t>
            </w:r>
          </w:p>
        </w:tc>
        <w:tc>
          <w:tcPr>
            <w:tcW w:w="4167" w:type="dxa"/>
            <w:shd w:val="clear" w:color="auto" w:fill="auto"/>
            <w:hideMark/>
          </w:tcPr>
          <w:p w:rsidR="008928A9" w:rsidRDefault="008928A9" w:rsidP="00946ACF">
            <w:pPr>
              <w:contextualSpacing/>
            </w:pPr>
            <w:r>
              <w:t>Püsikulud. Iga-aastased maksed</w:t>
            </w:r>
          </w:p>
        </w:tc>
      </w:tr>
      <w:tr w:rsidR="002E6F97" w:rsidTr="000D109C">
        <w:trPr>
          <w:trHeight w:val="70"/>
        </w:trPr>
        <w:tc>
          <w:tcPr>
            <w:tcW w:w="4253" w:type="dxa"/>
            <w:gridSpan w:val="2"/>
            <w:shd w:val="clear" w:color="auto" w:fill="auto"/>
            <w:hideMark/>
          </w:tcPr>
          <w:p w:rsidR="002E6F97" w:rsidRDefault="002E6F97" w:rsidP="002E6F97">
            <w:pPr>
              <w:contextualSpacing/>
            </w:pPr>
            <w:r>
              <w:t>  </w:t>
            </w:r>
            <w:r>
              <w:rPr>
                <w:b/>
                <w:bCs/>
              </w:rPr>
              <w:t>Kokku</w:t>
            </w:r>
          </w:p>
        </w:tc>
        <w:tc>
          <w:tcPr>
            <w:tcW w:w="1644" w:type="dxa"/>
            <w:shd w:val="clear" w:color="auto" w:fill="auto"/>
            <w:hideMark/>
          </w:tcPr>
          <w:p w:rsidR="002E6F97" w:rsidRDefault="002E6F97" w:rsidP="00946ACF">
            <w:pPr>
              <w:contextualSpacing/>
              <w:jc w:val="right"/>
              <w:rPr>
                <w:b/>
                <w:bCs/>
              </w:rPr>
            </w:pPr>
            <w:r>
              <w:rPr>
                <w:b/>
                <w:bCs/>
              </w:rPr>
              <w:t>72 195.00</w:t>
            </w:r>
          </w:p>
        </w:tc>
        <w:tc>
          <w:tcPr>
            <w:tcW w:w="4167" w:type="dxa"/>
            <w:shd w:val="clear" w:color="auto" w:fill="auto"/>
            <w:hideMark/>
          </w:tcPr>
          <w:p w:rsidR="002E6F97" w:rsidRDefault="002E6F97" w:rsidP="00946ACF">
            <w:pPr>
              <w:contextualSpacing/>
            </w:pPr>
            <w:r>
              <w:t> </w:t>
            </w:r>
          </w:p>
        </w:tc>
      </w:tr>
      <w:tr w:rsidR="008928A9" w:rsidTr="001E1664">
        <w:trPr>
          <w:trHeight w:val="817"/>
        </w:trPr>
        <w:tc>
          <w:tcPr>
            <w:tcW w:w="3969" w:type="dxa"/>
            <w:shd w:val="clear" w:color="auto" w:fill="auto"/>
            <w:hideMark/>
          </w:tcPr>
          <w:p w:rsidR="008928A9" w:rsidRDefault="008928A9" w:rsidP="00946ACF">
            <w:pPr>
              <w:contextualSpacing/>
            </w:pPr>
            <w:r>
              <w:t>Infoturbe juhtimisteenuse ostmine 2022. aastal</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30 000.00</w:t>
            </w:r>
          </w:p>
        </w:tc>
        <w:tc>
          <w:tcPr>
            <w:tcW w:w="4167" w:type="dxa"/>
            <w:shd w:val="clear" w:color="auto" w:fill="auto"/>
            <w:hideMark/>
          </w:tcPr>
          <w:p w:rsidR="008928A9" w:rsidRDefault="008928A9" w:rsidP="00946ACF">
            <w:pPr>
              <w:contextualSpacing/>
            </w:pPr>
            <w:r>
              <w:t>Infosüsteemide kolmeastmeline etaloonturbe süsteem, mille eesmärk on tagada infosüsteemides töödeldavatele andmetele piisava tasemega turvalisus</w:t>
            </w:r>
          </w:p>
        </w:tc>
      </w:tr>
      <w:tr w:rsidR="008928A9" w:rsidTr="001E1664">
        <w:trPr>
          <w:trHeight w:val="1584"/>
        </w:trPr>
        <w:tc>
          <w:tcPr>
            <w:tcW w:w="3969" w:type="dxa"/>
            <w:shd w:val="clear" w:color="auto" w:fill="auto"/>
            <w:hideMark/>
          </w:tcPr>
          <w:p w:rsidR="008928A9" w:rsidRDefault="008928A9" w:rsidP="00946ACF">
            <w:pPr>
              <w:contextualSpacing/>
            </w:pPr>
            <w:r>
              <w:t>Jooksev remont, varuosad</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10 890.00</w:t>
            </w:r>
          </w:p>
        </w:tc>
        <w:tc>
          <w:tcPr>
            <w:tcW w:w="4167" w:type="dxa"/>
            <w:shd w:val="clear" w:color="auto" w:fill="auto"/>
            <w:hideMark/>
          </w:tcPr>
          <w:p w:rsidR="008928A9" w:rsidRDefault="008928A9" w:rsidP="00946ACF">
            <w:pPr>
              <w:contextualSpacing/>
            </w:pPr>
            <w:r>
              <w:t>Arvutite uuendamiseks/ parendamiseks ja jooksvaks remondiks; klaviatuurid, hiired, puhastusvahendid, võrgukaablid, veebikaamerad jms. Riknenud kõvaketaste, võrguseadmete, konverterite asendamine.</w:t>
            </w:r>
          </w:p>
        </w:tc>
      </w:tr>
      <w:tr w:rsidR="008928A9" w:rsidTr="000D109C">
        <w:trPr>
          <w:trHeight w:val="675"/>
        </w:trPr>
        <w:tc>
          <w:tcPr>
            <w:tcW w:w="3969" w:type="dxa"/>
            <w:shd w:val="clear" w:color="auto" w:fill="auto"/>
            <w:hideMark/>
          </w:tcPr>
          <w:p w:rsidR="008928A9" w:rsidRDefault="008928A9" w:rsidP="00946ACF">
            <w:pPr>
              <w:contextualSpacing/>
            </w:pPr>
            <w:r>
              <w:t>Renditehnika väljaost</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19 200.00</w:t>
            </w:r>
          </w:p>
        </w:tc>
        <w:tc>
          <w:tcPr>
            <w:tcW w:w="4167" w:type="dxa"/>
            <w:shd w:val="clear" w:color="auto" w:fill="auto"/>
            <w:hideMark/>
          </w:tcPr>
          <w:p w:rsidR="008928A9" w:rsidRDefault="008928A9" w:rsidP="00946ACF">
            <w:pPr>
              <w:contextualSpacing/>
            </w:pPr>
            <w:r>
              <w:t>2022</w:t>
            </w:r>
            <w:proofErr w:type="gramStart"/>
            <w:r>
              <w:t>.a</w:t>
            </w:r>
            <w:proofErr w:type="gramEnd"/>
            <w:r>
              <w:t xml:space="preserve"> lõpevad 3 arvutitehnika liisingu lepingut. Võttes arvesse kriisisituatsiooni ja arvutitehnika puudust planeeritakse renditud tehnika väljaost. 2022</w:t>
            </w:r>
            <w:proofErr w:type="gramStart"/>
            <w:r>
              <w:t>.a</w:t>
            </w:r>
            <w:proofErr w:type="gramEnd"/>
            <w:r>
              <w:t xml:space="preserve"> jooksul ostetakse välja kokku 64 arvutikomplekte (1 komplekti (s.t. monitor ja süsteemiplokk) hind koos käibemaksuga moodustab 300 eurot).</w:t>
            </w:r>
          </w:p>
        </w:tc>
      </w:tr>
      <w:tr w:rsidR="008928A9" w:rsidTr="000D109C">
        <w:trPr>
          <w:trHeight w:val="253"/>
        </w:trPr>
        <w:tc>
          <w:tcPr>
            <w:tcW w:w="3969" w:type="dxa"/>
            <w:shd w:val="clear" w:color="auto" w:fill="auto"/>
            <w:hideMark/>
          </w:tcPr>
          <w:p w:rsidR="008928A9" w:rsidRDefault="008928A9" w:rsidP="00946ACF">
            <w:pPr>
              <w:contextualSpacing/>
            </w:pPr>
            <w:r>
              <w:t>2 serveri soetamine</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12 500.00</w:t>
            </w:r>
          </w:p>
        </w:tc>
        <w:tc>
          <w:tcPr>
            <w:tcW w:w="4167" w:type="dxa"/>
            <w:shd w:val="clear" w:color="auto" w:fill="auto"/>
            <w:hideMark/>
          </w:tcPr>
          <w:p w:rsidR="008928A9" w:rsidRDefault="008928A9" w:rsidP="00946ACF">
            <w:pPr>
              <w:contextualSpacing/>
            </w:pPr>
            <w:r>
              <w:t>Andmebaasi server, kohalike veebiteenuste server</w:t>
            </w:r>
          </w:p>
        </w:tc>
      </w:tr>
      <w:tr w:rsidR="008928A9" w:rsidTr="001E1664">
        <w:trPr>
          <w:trHeight w:val="247"/>
        </w:trPr>
        <w:tc>
          <w:tcPr>
            <w:tcW w:w="3969" w:type="dxa"/>
            <w:shd w:val="clear" w:color="auto" w:fill="auto"/>
            <w:hideMark/>
          </w:tcPr>
          <w:p w:rsidR="008928A9" w:rsidRDefault="008928A9" w:rsidP="00946ACF">
            <w:pPr>
              <w:contextualSpacing/>
            </w:pPr>
            <w:r>
              <w:t> </w:t>
            </w:r>
          </w:p>
        </w:tc>
        <w:tc>
          <w:tcPr>
            <w:tcW w:w="284" w:type="dxa"/>
            <w:shd w:val="clear" w:color="auto" w:fill="auto"/>
            <w:hideMark/>
          </w:tcPr>
          <w:p w:rsidR="008928A9" w:rsidRDefault="008928A9" w:rsidP="00946ACF">
            <w:pPr>
              <w:contextualSpacing/>
            </w:pPr>
            <w:r>
              <w:t> </w:t>
            </w:r>
          </w:p>
        </w:tc>
        <w:tc>
          <w:tcPr>
            <w:tcW w:w="1644" w:type="dxa"/>
            <w:shd w:val="clear" w:color="auto" w:fill="auto"/>
            <w:hideMark/>
          </w:tcPr>
          <w:p w:rsidR="008928A9" w:rsidRDefault="008928A9" w:rsidP="00946ACF">
            <w:pPr>
              <w:contextualSpacing/>
              <w:jc w:val="right"/>
            </w:pPr>
            <w:r>
              <w:t>2 650.00</w:t>
            </w:r>
          </w:p>
        </w:tc>
        <w:tc>
          <w:tcPr>
            <w:tcW w:w="4167" w:type="dxa"/>
            <w:shd w:val="clear" w:color="auto" w:fill="auto"/>
            <w:hideMark/>
          </w:tcPr>
          <w:p w:rsidR="008928A9" w:rsidRDefault="00C85CDB" w:rsidP="00946ACF">
            <w:pPr>
              <w:contextualSpacing/>
            </w:pPr>
            <w:r>
              <w:t>ALPAle</w:t>
            </w:r>
            <w:r w:rsidR="008928A9">
              <w:t xml:space="preserve"> koopiamasina ja plotteri soetamine</w:t>
            </w:r>
          </w:p>
        </w:tc>
      </w:tr>
      <w:tr w:rsidR="002E6F97" w:rsidTr="001E1664">
        <w:trPr>
          <w:trHeight w:val="319"/>
        </w:trPr>
        <w:tc>
          <w:tcPr>
            <w:tcW w:w="4253" w:type="dxa"/>
            <w:gridSpan w:val="2"/>
            <w:shd w:val="clear" w:color="auto" w:fill="auto"/>
            <w:hideMark/>
          </w:tcPr>
          <w:p w:rsidR="002E6F97" w:rsidRDefault="002E6F97" w:rsidP="002E6F97">
            <w:pPr>
              <w:contextualSpacing/>
            </w:pPr>
            <w:r>
              <w:t>  </w:t>
            </w:r>
            <w:r>
              <w:rPr>
                <w:b/>
                <w:bCs/>
              </w:rPr>
              <w:t>Kokku</w:t>
            </w:r>
          </w:p>
        </w:tc>
        <w:tc>
          <w:tcPr>
            <w:tcW w:w="1644" w:type="dxa"/>
            <w:shd w:val="clear" w:color="auto" w:fill="auto"/>
            <w:hideMark/>
          </w:tcPr>
          <w:p w:rsidR="002E6F97" w:rsidRDefault="002E6F97" w:rsidP="00946ACF">
            <w:pPr>
              <w:contextualSpacing/>
              <w:jc w:val="right"/>
              <w:rPr>
                <w:b/>
                <w:bCs/>
              </w:rPr>
            </w:pPr>
            <w:r>
              <w:rPr>
                <w:b/>
                <w:bCs/>
              </w:rPr>
              <w:t>75 240.00</w:t>
            </w:r>
          </w:p>
        </w:tc>
        <w:tc>
          <w:tcPr>
            <w:tcW w:w="4167" w:type="dxa"/>
            <w:shd w:val="clear" w:color="auto" w:fill="auto"/>
            <w:hideMark/>
          </w:tcPr>
          <w:p w:rsidR="002E6F97" w:rsidRDefault="002E6F97" w:rsidP="00946ACF">
            <w:pPr>
              <w:contextualSpacing/>
            </w:pPr>
            <w:r>
              <w:t> </w:t>
            </w:r>
          </w:p>
        </w:tc>
      </w:tr>
      <w:tr w:rsidR="008928A9" w:rsidTr="001E1664">
        <w:trPr>
          <w:trHeight w:val="278"/>
        </w:trPr>
        <w:tc>
          <w:tcPr>
            <w:tcW w:w="4253" w:type="dxa"/>
            <w:gridSpan w:val="2"/>
            <w:shd w:val="clear" w:color="auto" w:fill="auto"/>
            <w:hideMark/>
          </w:tcPr>
          <w:p w:rsidR="008928A9" w:rsidRDefault="008928A9" w:rsidP="001E1664">
            <w:pPr>
              <w:contextualSpacing/>
              <w:rPr>
                <w:b/>
                <w:bCs/>
              </w:rPr>
            </w:pPr>
            <w:r>
              <w:rPr>
                <w:b/>
                <w:bCs/>
              </w:rPr>
              <w:t>2022.a IT eelarve kokku</w:t>
            </w:r>
          </w:p>
        </w:tc>
        <w:tc>
          <w:tcPr>
            <w:tcW w:w="1644" w:type="dxa"/>
            <w:shd w:val="clear" w:color="auto" w:fill="auto"/>
            <w:hideMark/>
          </w:tcPr>
          <w:p w:rsidR="008928A9" w:rsidRDefault="008928A9" w:rsidP="00946ACF">
            <w:pPr>
              <w:contextualSpacing/>
              <w:jc w:val="right"/>
              <w:rPr>
                <w:b/>
                <w:bCs/>
              </w:rPr>
            </w:pPr>
            <w:r>
              <w:rPr>
                <w:b/>
                <w:bCs/>
              </w:rPr>
              <w:t>195 000.00</w:t>
            </w:r>
          </w:p>
        </w:tc>
        <w:tc>
          <w:tcPr>
            <w:tcW w:w="4167" w:type="dxa"/>
            <w:shd w:val="clear" w:color="auto" w:fill="auto"/>
            <w:hideMark/>
          </w:tcPr>
          <w:p w:rsidR="008928A9" w:rsidRDefault="008928A9" w:rsidP="00946ACF">
            <w:pPr>
              <w:contextualSpacing/>
              <w:rPr>
                <w:sz w:val="20"/>
                <w:szCs w:val="20"/>
              </w:rPr>
            </w:pPr>
            <w:r>
              <w:rPr>
                <w:sz w:val="20"/>
                <w:szCs w:val="20"/>
              </w:rPr>
              <w:t> </w:t>
            </w:r>
          </w:p>
        </w:tc>
      </w:tr>
    </w:tbl>
    <w:p w:rsidR="007E5BEC" w:rsidRPr="00AD2BE2" w:rsidRDefault="007E5BEC" w:rsidP="00094630">
      <w:pPr>
        <w:rPr>
          <w:color w:val="2F5496" w:themeColor="accent5" w:themeShade="BF"/>
          <w:sz w:val="20"/>
          <w:szCs w:val="20"/>
          <w:lang w:val="et-EE"/>
        </w:rPr>
      </w:pPr>
    </w:p>
    <w:p w:rsidR="007E5BEC" w:rsidRPr="00AF2388" w:rsidRDefault="007E5BEC" w:rsidP="00F029F3">
      <w:pPr>
        <w:jc w:val="both"/>
        <w:rPr>
          <w:bCs/>
          <w:lang w:val="et-EE"/>
        </w:rPr>
      </w:pPr>
      <w:r w:rsidRPr="00AF2388">
        <w:rPr>
          <w:rFonts w:ascii="Roboto" w:hAnsi="Roboto"/>
          <w:lang w:val="et-EE"/>
        </w:rPr>
        <w:t>Kohaliku omavalitsuse volikogu valimised toimu</w:t>
      </w:r>
      <w:r w:rsidR="00946ACF" w:rsidRPr="00AF2388">
        <w:rPr>
          <w:rFonts w:ascii="Roboto" w:hAnsi="Roboto"/>
          <w:lang w:val="et-EE"/>
        </w:rPr>
        <w:t>sid</w:t>
      </w:r>
      <w:r w:rsidRPr="00AF2388">
        <w:rPr>
          <w:rFonts w:ascii="Roboto" w:hAnsi="Roboto"/>
          <w:lang w:val="et-EE"/>
        </w:rPr>
        <w:t xml:space="preserve"> </w:t>
      </w:r>
      <w:r w:rsidR="00946ACF" w:rsidRPr="00AF2388">
        <w:rPr>
          <w:rFonts w:ascii="Roboto" w:hAnsi="Roboto"/>
          <w:lang w:val="et-EE"/>
        </w:rPr>
        <w:t xml:space="preserve">2021. aastal </w:t>
      </w:r>
      <w:r w:rsidRPr="00AF2388">
        <w:rPr>
          <w:rFonts w:ascii="Roboto" w:hAnsi="Roboto"/>
          <w:lang w:val="et-EE"/>
        </w:rPr>
        <w:t xml:space="preserve">17. oktoobril. </w:t>
      </w:r>
      <w:r w:rsidR="00F029F3" w:rsidRPr="00AF2388">
        <w:rPr>
          <w:rFonts w:ascii="Roboto" w:hAnsi="Roboto"/>
          <w:lang w:val="et-EE"/>
        </w:rPr>
        <w:t xml:space="preserve">Täiendavalt eelpool kirjeldatule </w:t>
      </w:r>
      <w:r w:rsidRPr="00AF2388">
        <w:rPr>
          <w:bCs/>
          <w:lang w:val="et-EE"/>
        </w:rPr>
        <w:t xml:space="preserve">Narva Linnakantselei </w:t>
      </w:r>
      <w:r w:rsidR="00946ACF" w:rsidRPr="00AF2388">
        <w:rPr>
          <w:bCs/>
          <w:lang w:val="et-EE"/>
        </w:rPr>
        <w:t>2021</w:t>
      </w:r>
      <w:r w:rsidRPr="00AF2388">
        <w:rPr>
          <w:bCs/>
          <w:lang w:val="et-EE"/>
        </w:rPr>
        <w:t>.a eelarves</w:t>
      </w:r>
      <w:r w:rsidR="00946ACF" w:rsidRPr="00AF2388">
        <w:rPr>
          <w:bCs/>
          <w:lang w:val="et-EE"/>
        </w:rPr>
        <w:t xml:space="preserve"> olid </w:t>
      </w:r>
      <w:r w:rsidRPr="00AF2388">
        <w:rPr>
          <w:bCs/>
          <w:lang w:val="et-EE"/>
        </w:rPr>
        <w:t xml:space="preserve">planeeritud </w:t>
      </w:r>
      <w:r w:rsidR="00F029F3" w:rsidRPr="00AF2388">
        <w:rPr>
          <w:bCs/>
          <w:lang w:val="et-EE"/>
        </w:rPr>
        <w:t xml:space="preserve">vahendid </w:t>
      </w:r>
      <w:r w:rsidR="00946ACF" w:rsidRPr="00AF2388">
        <w:rPr>
          <w:bCs/>
          <w:lang w:val="et-EE"/>
        </w:rPr>
        <w:t xml:space="preserve">valimiste korraldamiskuludeks </w:t>
      </w:r>
      <w:r w:rsidRPr="00AF2388">
        <w:rPr>
          <w:bCs/>
          <w:lang w:val="et-EE"/>
        </w:rPr>
        <w:t>summas 44</w:t>
      </w:r>
      <w:r w:rsidR="00F029F3" w:rsidRPr="00AF2388">
        <w:rPr>
          <w:bCs/>
          <w:lang w:val="et-EE"/>
        </w:rPr>
        <w:t> </w:t>
      </w:r>
      <w:r w:rsidRPr="00AF2388">
        <w:rPr>
          <w:bCs/>
          <w:lang w:val="et-EE"/>
        </w:rPr>
        <w:t>140</w:t>
      </w:r>
      <w:r w:rsidR="00F029F3" w:rsidRPr="00AF2388">
        <w:rPr>
          <w:bCs/>
          <w:lang w:val="et-EE"/>
        </w:rPr>
        <w:t xml:space="preserve"> </w:t>
      </w:r>
      <w:r w:rsidRPr="00AF2388">
        <w:rPr>
          <w:bCs/>
          <w:lang w:val="et-EE"/>
        </w:rPr>
        <w:t>eurot (sellest tööjõukulud 40 140  eurot ja majandamiskulud 4 000 eurot).</w:t>
      </w:r>
    </w:p>
    <w:p w:rsidR="007E5BEC" w:rsidRPr="000D109C" w:rsidRDefault="007E5BEC" w:rsidP="00F029F3">
      <w:pPr>
        <w:jc w:val="both"/>
        <w:rPr>
          <w:rFonts w:eastAsiaTheme="minorHAnsi"/>
          <w:sz w:val="10"/>
          <w:szCs w:val="10"/>
          <w:lang w:val="et-EE"/>
        </w:rPr>
      </w:pPr>
    </w:p>
    <w:p w:rsidR="007E5BEC" w:rsidRPr="00AF2388" w:rsidRDefault="007E5BEC" w:rsidP="00F029F3">
      <w:pPr>
        <w:jc w:val="both"/>
        <w:rPr>
          <w:lang w:val="et-EE"/>
        </w:rPr>
      </w:pPr>
      <w:r w:rsidRPr="00AF2388">
        <w:rPr>
          <w:lang w:val="et-EE"/>
        </w:rPr>
        <w:t xml:space="preserve">Narva Linnakantseleis rahvastikutoimingute kulude katteks on kavandatud riigieelarveline toetus summas </w:t>
      </w:r>
      <w:r w:rsidR="00946ACF" w:rsidRPr="00AF2388">
        <w:rPr>
          <w:lang w:val="et-EE"/>
        </w:rPr>
        <w:t xml:space="preserve">79 122 </w:t>
      </w:r>
      <w:r w:rsidRPr="00AF2388">
        <w:rPr>
          <w:lang w:val="et-EE"/>
        </w:rPr>
        <w:t xml:space="preserve">eurot (tööjõukulud </w:t>
      </w:r>
      <w:r w:rsidR="00946ACF" w:rsidRPr="00AF2388">
        <w:rPr>
          <w:lang w:val="et-EE"/>
        </w:rPr>
        <w:t xml:space="preserve">72 422 </w:t>
      </w:r>
      <w:r w:rsidRPr="00AF2388">
        <w:rPr>
          <w:lang w:val="et-EE"/>
        </w:rPr>
        <w:t xml:space="preserve">eurot ja majandamiskulud </w:t>
      </w:r>
      <w:r w:rsidR="00946ACF" w:rsidRPr="00AF2388">
        <w:rPr>
          <w:lang w:val="et-EE"/>
        </w:rPr>
        <w:t>6 700</w:t>
      </w:r>
      <w:r w:rsidRPr="00AF2388">
        <w:rPr>
          <w:lang w:val="et-EE"/>
        </w:rPr>
        <w:t xml:space="preserve"> eurot). </w:t>
      </w:r>
    </w:p>
    <w:p w:rsidR="007E5BEC" w:rsidRPr="00AF2388" w:rsidRDefault="007E5BEC" w:rsidP="00094630">
      <w:pPr>
        <w:rPr>
          <w:sz w:val="20"/>
          <w:szCs w:val="20"/>
          <w:lang w:val="et-EE"/>
        </w:rPr>
      </w:pPr>
    </w:p>
    <w:p w:rsidR="00B00948" w:rsidRPr="0005532A" w:rsidRDefault="00B00948" w:rsidP="009C5089">
      <w:pPr>
        <w:pStyle w:val="Pealkiri3"/>
        <w:rPr>
          <w:rFonts w:ascii="Times New Roman" w:hAnsi="Times New Roman"/>
          <w:sz w:val="24"/>
          <w:szCs w:val="24"/>
        </w:rPr>
      </w:pPr>
      <w:bookmarkStart w:id="107" w:name="_Toc89079709"/>
      <w:bookmarkStart w:id="108" w:name="_GoBack"/>
      <w:bookmarkEnd w:id="108"/>
      <w:r w:rsidRPr="0005532A">
        <w:rPr>
          <w:rFonts w:ascii="Times New Roman" w:hAnsi="Times New Roman"/>
          <w:sz w:val="24"/>
          <w:szCs w:val="24"/>
        </w:rPr>
        <w:t>Narva Linnavalitsuse Arhitektuuri- ja Linnaplaneerimise Amet</w:t>
      </w:r>
      <w:bookmarkEnd w:id="107"/>
    </w:p>
    <w:tbl>
      <w:tblPr>
        <w:tblW w:w="10207"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245"/>
        <w:gridCol w:w="1701"/>
        <w:gridCol w:w="1843"/>
      </w:tblGrid>
      <w:tr w:rsidR="00450EF6" w:rsidRPr="00450EF6" w:rsidTr="00E11133">
        <w:trPr>
          <w:trHeight w:val="570"/>
          <w:tblHeader/>
        </w:trPr>
        <w:tc>
          <w:tcPr>
            <w:tcW w:w="1418" w:type="dxa"/>
            <w:shd w:val="clear" w:color="000000" w:fill="FFFFFF"/>
            <w:vAlign w:val="center"/>
            <w:hideMark/>
          </w:tcPr>
          <w:p w:rsidR="00450EF6" w:rsidRPr="00450EF6" w:rsidRDefault="00450EF6" w:rsidP="00450EF6">
            <w:r w:rsidRPr="00450EF6">
              <w:t xml:space="preserve">Eelarve konto kood </w:t>
            </w:r>
          </w:p>
        </w:tc>
        <w:tc>
          <w:tcPr>
            <w:tcW w:w="5245" w:type="dxa"/>
            <w:shd w:val="clear" w:color="000000" w:fill="FFFFFF"/>
            <w:vAlign w:val="center"/>
            <w:hideMark/>
          </w:tcPr>
          <w:p w:rsidR="00450EF6" w:rsidRPr="00450EF6" w:rsidRDefault="00450EF6" w:rsidP="00450EF6">
            <w:pPr>
              <w:jc w:val="center"/>
            </w:pPr>
            <w:r w:rsidRPr="00450EF6">
              <w:t xml:space="preserve"> Nimetus </w:t>
            </w:r>
          </w:p>
        </w:tc>
        <w:tc>
          <w:tcPr>
            <w:tcW w:w="1701" w:type="dxa"/>
            <w:shd w:val="clear" w:color="auto" w:fill="auto"/>
            <w:vAlign w:val="center"/>
            <w:hideMark/>
          </w:tcPr>
          <w:p w:rsidR="00450EF6" w:rsidRPr="00450EF6" w:rsidRDefault="00450EF6" w:rsidP="00450EF6">
            <w:pPr>
              <w:jc w:val="center"/>
            </w:pPr>
            <w:r w:rsidRPr="00450EF6">
              <w:t xml:space="preserve"> 2021.a eelarve </w:t>
            </w:r>
          </w:p>
        </w:tc>
        <w:tc>
          <w:tcPr>
            <w:tcW w:w="1843" w:type="dxa"/>
            <w:shd w:val="clear" w:color="auto" w:fill="auto"/>
            <w:vAlign w:val="center"/>
            <w:hideMark/>
          </w:tcPr>
          <w:p w:rsidR="00450EF6" w:rsidRPr="00450EF6" w:rsidRDefault="00450EF6" w:rsidP="00450EF6">
            <w:pPr>
              <w:jc w:val="center"/>
            </w:pPr>
            <w:r w:rsidRPr="00450EF6">
              <w:t>2022.a  eelarve eelnõu</w:t>
            </w:r>
          </w:p>
        </w:tc>
      </w:tr>
      <w:tr w:rsidR="00450EF6" w:rsidRPr="00450EF6" w:rsidTr="00E11133">
        <w:trPr>
          <w:trHeight w:val="324"/>
        </w:trPr>
        <w:tc>
          <w:tcPr>
            <w:tcW w:w="6663" w:type="dxa"/>
            <w:gridSpan w:val="2"/>
            <w:shd w:val="clear" w:color="000000" w:fill="FFFFFF"/>
            <w:noWrap/>
            <w:vAlign w:val="center"/>
            <w:hideMark/>
          </w:tcPr>
          <w:p w:rsidR="00450EF6" w:rsidRPr="00450EF6" w:rsidRDefault="00450EF6" w:rsidP="004E3A03">
            <w:pPr>
              <w:rPr>
                <w:b/>
                <w:bCs/>
              </w:rPr>
            </w:pPr>
            <w:r w:rsidRPr="00450EF6">
              <w:rPr>
                <w:b/>
                <w:bCs/>
              </w:rPr>
              <w:t xml:space="preserve"> PÕHITEGEVUSE KULUD KOKKU s h </w:t>
            </w:r>
          </w:p>
        </w:tc>
        <w:tc>
          <w:tcPr>
            <w:tcW w:w="1701" w:type="dxa"/>
            <w:shd w:val="clear" w:color="auto" w:fill="auto"/>
            <w:noWrap/>
            <w:vAlign w:val="center"/>
            <w:hideMark/>
          </w:tcPr>
          <w:p w:rsidR="00450EF6" w:rsidRPr="00450EF6" w:rsidRDefault="00450EF6" w:rsidP="00450EF6">
            <w:pPr>
              <w:jc w:val="center"/>
              <w:rPr>
                <w:b/>
                <w:bCs/>
              </w:rPr>
            </w:pPr>
            <w:r w:rsidRPr="00450EF6">
              <w:rPr>
                <w:b/>
                <w:bCs/>
              </w:rPr>
              <w:t>674 908</w:t>
            </w:r>
          </w:p>
        </w:tc>
        <w:tc>
          <w:tcPr>
            <w:tcW w:w="1843" w:type="dxa"/>
            <w:shd w:val="clear" w:color="auto" w:fill="auto"/>
            <w:noWrap/>
            <w:vAlign w:val="center"/>
            <w:hideMark/>
          </w:tcPr>
          <w:p w:rsidR="00450EF6" w:rsidRPr="00450EF6" w:rsidRDefault="00450EF6" w:rsidP="00450EF6">
            <w:pPr>
              <w:jc w:val="center"/>
              <w:rPr>
                <w:b/>
                <w:bCs/>
              </w:rPr>
            </w:pPr>
            <w:r w:rsidRPr="00450EF6">
              <w:rPr>
                <w:b/>
                <w:bCs/>
              </w:rPr>
              <w:t>688 971</w:t>
            </w:r>
          </w:p>
        </w:tc>
      </w:tr>
      <w:tr w:rsidR="00450EF6" w:rsidRPr="00450EF6" w:rsidTr="00E11133">
        <w:trPr>
          <w:trHeight w:val="324"/>
        </w:trPr>
        <w:tc>
          <w:tcPr>
            <w:tcW w:w="1418" w:type="dxa"/>
            <w:shd w:val="clear" w:color="000000" w:fill="FFFFFF"/>
            <w:noWrap/>
            <w:vAlign w:val="center"/>
            <w:hideMark/>
          </w:tcPr>
          <w:p w:rsidR="00450EF6" w:rsidRPr="00450EF6" w:rsidRDefault="00450EF6" w:rsidP="00450EF6">
            <w:pPr>
              <w:jc w:val="right"/>
            </w:pPr>
            <w:r w:rsidRPr="00450EF6">
              <w:t>50</w:t>
            </w:r>
          </w:p>
        </w:tc>
        <w:tc>
          <w:tcPr>
            <w:tcW w:w="5245" w:type="dxa"/>
            <w:shd w:val="clear" w:color="000000" w:fill="FFFFFF"/>
            <w:noWrap/>
            <w:vAlign w:val="center"/>
            <w:hideMark/>
          </w:tcPr>
          <w:p w:rsidR="00450EF6" w:rsidRPr="00450EF6" w:rsidRDefault="00450EF6" w:rsidP="00450EF6">
            <w:r w:rsidRPr="00450EF6">
              <w:t xml:space="preserve"> Tööjõukulud </w:t>
            </w:r>
          </w:p>
        </w:tc>
        <w:tc>
          <w:tcPr>
            <w:tcW w:w="1701" w:type="dxa"/>
            <w:shd w:val="clear" w:color="000000" w:fill="FFFFFF"/>
            <w:noWrap/>
            <w:vAlign w:val="center"/>
            <w:hideMark/>
          </w:tcPr>
          <w:p w:rsidR="00450EF6" w:rsidRPr="00450EF6" w:rsidRDefault="00450EF6" w:rsidP="00450EF6">
            <w:pPr>
              <w:jc w:val="center"/>
            </w:pPr>
            <w:r w:rsidRPr="00450EF6">
              <w:t>549 628</w:t>
            </w:r>
          </w:p>
        </w:tc>
        <w:tc>
          <w:tcPr>
            <w:tcW w:w="1843" w:type="dxa"/>
            <w:shd w:val="clear" w:color="000000" w:fill="FFFFFF"/>
            <w:noWrap/>
            <w:vAlign w:val="center"/>
            <w:hideMark/>
          </w:tcPr>
          <w:p w:rsidR="00450EF6" w:rsidRPr="00450EF6" w:rsidRDefault="00450EF6" w:rsidP="00450EF6">
            <w:pPr>
              <w:jc w:val="center"/>
            </w:pPr>
            <w:r w:rsidRPr="00450EF6">
              <w:t>553 522</w:t>
            </w:r>
          </w:p>
        </w:tc>
      </w:tr>
      <w:tr w:rsidR="00450EF6" w:rsidRPr="00450EF6" w:rsidTr="00E11133">
        <w:trPr>
          <w:trHeight w:val="324"/>
        </w:trPr>
        <w:tc>
          <w:tcPr>
            <w:tcW w:w="1418" w:type="dxa"/>
            <w:shd w:val="clear" w:color="000000" w:fill="FFFFFF"/>
            <w:noWrap/>
            <w:vAlign w:val="center"/>
            <w:hideMark/>
          </w:tcPr>
          <w:p w:rsidR="00450EF6" w:rsidRPr="00450EF6" w:rsidRDefault="00450EF6" w:rsidP="00450EF6">
            <w:pPr>
              <w:jc w:val="right"/>
            </w:pPr>
            <w:r w:rsidRPr="00450EF6">
              <w:t>55</w:t>
            </w:r>
          </w:p>
        </w:tc>
        <w:tc>
          <w:tcPr>
            <w:tcW w:w="5245" w:type="dxa"/>
            <w:shd w:val="clear" w:color="000000" w:fill="FFFFFF"/>
            <w:vAlign w:val="center"/>
            <w:hideMark/>
          </w:tcPr>
          <w:p w:rsidR="00450EF6" w:rsidRPr="00450EF6" w:rsidRDefault="00450EF6" w:rsidP="00450EF6">
            <w:r w:rsidRPr="00450EF6">
              <w:t xml:space="preserve"> Majandamiskulud sh </w:t>
            </w:r>
          </w:p>
        </w:tc>
        <w:tc>
          <w:tcPr>
            <w:tcW w:w="1701" w:type="dxa"/>
            <w:shd w:val="clear" w:color="auto" w:fill="auto"/>
            <w:noWrap/>
            <w:vAlign w:val="center"/>
            <w:hideMark/>
          </w:tcPr>
          <w:p w:rsidR="00450EF6" w:rsidRPr="00450EF6" w:rsidRDefault="00450EF6" w:rsidP="00450EF6">
            <w:pPr>
              <w:jc w:val="center"/>
            </w:pPr>
            <w:r w:rsidRPr="00450EF6">
              <w:t>125 180</w:t>
            </w:r>
          </w:p>
        </w:tc>
        <w:tc>
          <w:tcPr>
            <w:tcW w:w="1843" w:type="dxa"/>
            <w:shd w:val="clear" w:color="auto" w:fill="auto"/>
            <w:noWrap/>
            <w:vAlign w:val="center"/>
            <w:hideMark/>
          </w:tcPr>
          <w:p w:rsidR="00450EF6" w:rsidRPr="00450EF6" w:rsidRDefault="00450EF6" w:rsidP="00450EF6">
            <w:pPr>
              <w:jc w:val="center"/>
            </w:pPr>
            <w:r w:rsidRPr="00450EF6">
              <w:t>135 349</w:t>
            </w:r>
          </w:p>
        </w:tc>
      </w:tr>
      <w:tr w:rsidR="00450EF6" w:rsidRPr="00450EF6" w:rsidTr="00E11133">
        <w:trPr>
          <w:trHeight w:val="60"/>
        </w:trPr>
        <w:tc>
          <w:tcPr>
            <w:tcW w:w="1418" w:type="dxa"/>
            <w:shd w:val="clear" w:color="000000" w:fill="FFFFFF"/>
            <w:noWrap/>
            <w:vAlign w:val="center"/>
            <w:hideMark/>
          </w:tcPr>
          <w:p w:rsidR="00450EF6" w:rsidRPr="00450EF6" w:rsidRDefault="0005532A" w:rsidP="00450EF6">
            <w:pPr>
              <w:jc w:val="right"/>
            </w:pPr>
            <w:r>
              <w:t>5</w:t>
            </w:r>
            <w:r w:rsidR="00450EF6" w:rsidRPr="00450EF6">
              <w:t>500</w:t>
            </w:r>
          </w:p>
        </w:tc>
        <w:tc>
          <w:tcPr>
            <w:tcW w:w="5245" w:type="dxa"/>
            <w:shd w:val="clear" w:color="000000" w:fill="FFFFFF"/>
            <w:vAlign w:val="center"/>
            <w:hideMark/>
          </w:tcPr>
          <w:p w:rsidR="00450EF6" w:rsidRPr="00450EF6" w:rsidRDefault="00450EF6" w:rsidP="00450EF6">
            <w:r w:rsidRPr="00450EF6">
              <w:t xml:space="preserve"> Administreerimiskulud, sh </w:t>
            </w:r>
          </w:p>
        </w:tc>
        <w:tc>
          <w:tcPr>
            <w:tcW w:w="1701" w:type="dxa"/>
            <w:shd w:val="clear" w:color="auto" w:fill="auto"/>
            <w:noWrap/>
            <w:vAlign w:val="center"/>
            <w:hideMark/>
          </w:tcPr>
          <w:p w:rsidR="00450EF6" w:rsidRPr="00450EF6" w:rsidRDefault="00450EF6" w:rsidP="00450EF6">
            <w:pPr>
              <w:jc w:val="center"/>
            </w:pPr>
            <w:r w:rsidRPr="00450EF6">
              <w:t>25 800</w:t>
            </w:r>
          </w:p>
        </w:tc>
        <w:tc>
          <w:tcPr>
            <w:tcW w:w="1843" w:type="dxa"/>
            <w:shd w:val="clear" w:color="auto" w:fill="auto"/>
            <w:noWrap/>
            <w:vAlign w:val="center"/>
            <w:hideMark/>
          </w:tcPr>
          <w:p w:rsidR="00450EF6" w:rsidRPr="00450EF6" w:rsidRDefault="00450EF6" w:rsidP="00450EF6">
            <w:pPr>
              <w:jc w:val="center"/>
            </w:pPr>
            <w:r w:rsidRPr="00450EF6">
              <w:t>25 800</w:t>
            </w:r>
          </w:p>
        </w:tc>
      </w:tr>
      <w:tr w:rsidR="00450EF6" w:rsidRPr="00450EF6" w:rsidTr="00E11133">
        <w:trPr>
          <w:trHeight w:val="60"/>
        </w:trPr>
        <w:tc>
          <w:tcPr>
            <w:tcW w:w="6663" w:type="dxa"/>
            <w:gridSpan w:val="2"/>
            <w:shd w:val="clear" w:color="000000" w:fill="FFFFFF"/>
            <w:vAlign w:val="center"/>
            <w:hideMark/>
          </w:tcPr>
          <w:p w:rsidR="00450EF6" w:rsidRPr="00450EF6" w:rsidRDefault="00C2052D" w:rsidP="00C2052D">
            <w:pPr>
              <w:rPr>
                <w:i/>
                <w:iCs/>
              </w:rPr>
            </w:pPr>
            <w:r>
              <w:rPr>
                <w:i/>
                <w:iCs/>
              </w:rPr>
              <w:lastRenderedPageBreak/>
              <w:t xml:space="preserve"> Ü</w:t>
            </w:r>
            <w:r w:rsidR="00450EF6" w:rsidRPr="00450EF6">
              <w:rPr>
                <w:i/>
                <w:iCs/>
              </w:rPr>
              <w:t>ldplaneeringu korralduskulud</w:t>
            </w:r>
            <w:r>
              <w:rPr>
                <w:i/>
                <w:iCs/>
              </w:rPr>
              <w:t>. Tegevus on planeeritud ületulevana 2022.aastasse.</w:t>
            </w:r>
            <w:r w:rsidR="00450EF6" w:rsidRPr="00450EF6">
              <w:rPr>
                <w:i/>
                <w:iCs/>
              </w:rPr>
              <w:t xml:space="preserve">  </w:t>
            </w:r>
          </w:p>
        </w:tc>
        <w:tc>
          <w:tcPr>
            <w:tcW w:w="1701" w:type="dxa"/>
            <w:shd w:val="clear" w:color="auto" w:fill="auto"/>
            <w:noWrap/>
            <w:vAlign w:val="center"/>
            <w:hideMark/>
          </w:tcPr>
          <w:p w:rsidR="00450EF6" w:rsidRPr="00450EF6" w:rsidRDefault="00450EF6" w:rsidP="00450EF6">
            <w:pPr>
              <w:jc w:val="center"/>
              <w:rPr>
                <w:i/>
                <w:iCs/>
              </w:rPr>
            </w:pPr>
            <w:r w:rsidRPr="00450EF6">
              <w:rPr>
                <w:i/>
                <w:iCs/>
              </w:rPr>
              <w:t>10 000</w:t>
            </w:r>
          </w:p>
        </w:tc>
        <w:tc>
          <w:tcPr>
            <w:tcW w:w="1843" w:type="dxa"/>
            <w:shd w:val="clear" w:color="auto" w:fill="auto"/>
            <w:noWrap/>
            <w:vAlign w:val="center"/>
            <w:hideMark/>
          </w:tcPr>
          <w:p w:rsidR="00450EF6" w:rsidRPr="00450EF6" w:rsidRDefault="00450EF6" w:rsidP="00450EF6">
            <w:pPr>
              <w:jc w:val="center"/>
              <w:rPr>
                <w:i/>
                <w:iCs/>
              </w:rPr>
            </w:pPr>
            <w:r w:rsidRPr="00450EF6">
              <w:rPr>
                <w:i/>
                <w:iCs/>
              </w:rPr>
              <w:t>9 000</w:t>
            </w:r>
          </w:p>
        </w:tc>
      </w:tr>
      <w:tr w:rsidR="00450EF6" w:rsidRPr="00450EF6" w:rsidTr="00E11133">
        <w:trPr>
          <w:trHeight w:val="60"/>
        </w:trPr>
        <w:tc>
          <w:tcPr>
            <w:tcW w:w="1418" w:type="dxa"/>
            <w:shd w:val="clear" w:color="auto" w:fill="auto"/>
            <w:noWrap/>
            <w:vAlign w:val="center"/>
            <w:hideMark/>
          </w:tcPr>
          <w:p w:rsidR="00450EF6" w:rsidRPr="00450EF6" w:rsidRDefault="0005532A" w:rsidP="00450EF6">
            <w:pPr>
              <w:jc w:val="right"/>
            </w:pPr>
            <w:r>
              <w:t>5</w:t>
            </w:r>
            <w:r w:rsidR="00450EF6" w:rsidRPr="00450EF6">
              <w:t>502</w:t>
            </w:r>
          </w:p>
        </w:tc>
        <w:tc>
          <w:tcPr>
            <w:tcW w:w="5245" w:type="dxa"/>
            <w:shd w:val="clear" w:color="auto" w:fill="auto"/>
            <w:vAlign w:val="center"/>
            <w:hideMark/>
          </w:tcPr>
          <w:p w:rsidR="00450EF6" w:rsidRPr="00450EF6" w:rsidRDefault="00450EF6" w:rsidP="00450EF6">
            <w:r w:rsidRPr="00450EF6">
              <w:t xml:space="preserve"> Uurimis- ja arendustööd, sh </w:t>
            </w:r>
          </w:p>
        </w:tc>
        <w:tc>
          <w:tcPr>
            <w:tcW w:w="1701" w:type="dxa"/>
            <w:shd w:val="clear" w:color="auto" w:fill="auto"/>
            <w:noWrap/>
            <w:vAlign w:val="center"/>
            <w:hideMark/>
          </w:tcPr>
          <w:p w:rsidR="00450EF6" w:rsidRPr="00450EF6" w:rsidRDefault="00450EF6" w:rsidP="00450EF6">
            <w:pPr>
              <w:jc w:val="center"/>
            </w:pPr>
            <w:r w:rsidRPr="00450EF6">
              <w:t>70 515</w:t>
            </w:r>
          </w:p>
        </w:tc>
        <w:tc>
          <w:tcPr>
            <w:tcW w:w="1843" w:type="dxa"/>
            <w:shd w:val="clear" w:color="auto" w:fill="auto"/>
            <w:noWrap/>
            <w:vAlign w:val="center"/>
            <w:hideMark/>
          </w:tcPr>
          <w:p w:rsidR="00450EF6" w:rsidRPr="00450EF6" w:rsidRDefault="00450EF6" w:rsidP="00450EF6">
            <w:pPr>
              <w:jc w:val="center"/>
            </w:pPr>
            <w:r w:rsidRPr="00450EF6">
              <w:t>80 442</w:t>
            </w:r>
          </w:p>
        </w:tc>
      </w:tr>
      <w:tr w:rsidR="00450EF6" w:rsidRPr="00450EF6" w:rsidTr="00E11133">
        <w:trPr>
          <w:trHeight w:val="70"/>
        </w:trPr>
        <w:tc>
          <w:tcPr>
            <w:tcW w:w="6663" w:type="dxa"/>
            <w:gridSpan w:val="2"/>
            <w:shd w:val="clear" w:color="auto" w:fill="auto"/>
            <w:hideMark/>
          </w:tcPr>
          <w:p w:rsidR="00450EF6" w:rsidRPr="00450EF6" w:rsidRDefault="00450EF6" w:rsidP="00450EF6">
            <w:pPr>
              <w:rPr>
                <w:i/>
                <w:iCs/>
              </w:rPr>
            </w:pPr>
            <w:r w:rsidRPr="00450EF6">
              <w:rPr>
                <w:i/>
                <w:iCs/>
              </w:rPr>
              <w:t xml:space="preserve"> Kaalukoja taastamise eeluuringud  </w:t>
            </w:r>
          </w:p>
        </w:tc>
        <w:tc>
          <w:tcPr>
            <w:tcW w:w="1701" w:type="dxa"/>
            <w:shd w:val="clear" w:color="auto" w:fill="auto"/>
            <w:noWrap/>
            <w:vAlign w:val="center"/>
            <w:hideMark/>
          </w:tcPr>
          <w:p w:rsidR="00450EF6" w:rsidRPr="00450EF6" w:rsidRDefault="00450EF6" w:rsidP="00450EF6">
            <w:pPr>
              <w:jc w:val="center"/>
              <w:rPr>
                <w:i/>
              </w:rPr>
            </w:pPr>
            <w:r w:rsidRPr="00450EF6">
              <w:rPr>
                <w:i/>
              </w:rPr>
              <w:t>0</w:t>
            </w:r>
          </w:p>
        </w:tc>
        <w:tc>
          <w:tcPr>
            <w:tcW w:w="1843" w:type="dxa"/>
            <w:shd w:val="clear" w:color="auto" w:fill="auto"/>
            <w:noWrap/>
            <w:vAlign w:val="center"/>
            <w:hideMark/>
          </w:tcPr>
          <w:p w:rsidR="00450EF6" w:rsidRPr="00450EF6" w:rsidRDefault="00450EF6" w:rsidP="00450EF6">
            <w:pPr>
              <w:jc w:val="center"/>
              <w:rPr>
                <w:i/>
              </w:rPr>
            </w:pPr>
            <w:r w:rsidRPr="00450EF6">
              <w:rPr>
                <w:i/>
              </w:rPr>
              <w:t>25 000</w:t>
            </w:r>
          </w:p>
        </w:tc>
      </w:tr>
      <w:tr w:rsidR="00450EF6" w:rsidRPr="00450EF6" w:rsidTr="00E11133">
        <w:trPr>
          <w:trHeight w:val="161"/>
        </w:trPr>
        <w:tc>
          <w:tcPr>
            <w:tcW w:w="6663" w:type="dxa"/>
            <w:gridSpan w:val="2"/>
            <w:shd w:val="clear" w:color="auto" w:fill="auto"/>
            <w:hideMark/>
          </w:tcPr>
          <w:p w:rsidR="00450EF6" w:rsidRPr="00450EF6" w:rsidRDefault="00450EF6" w:rsidP="005F4D46">
            <w:pPr>
              <w:rPr>
                <w:i/>
                <w:iCs/>
              </w:rPr>
            </w:pPr>
            <w:r w:rsidRPr="00450EF6">
              <w:rPr>
                <w:i/>
                <w:iCs/>
              </w:rPr>
              <w:t xml:space="preserve"> Narva linna teedevõrgu seisukorra uuring (millised tee</w:t>
            </w:r>
            <w:r w:rsidR="00191E79">
              <w:rPr>
                <w:i/>
                <w:iCs/>
              </w:rPr>
              <w:t>d kasutuses, mis seisukorras</w:t>
            </w:r>
            <w:r w:rsidR="00191E79" w:rsidRPr="00FE1142">
              <w:rPr>
                <w:i/>
                <w:iCs/>
              </w:rPr>
              <w:t xml:space="preserve">, </w:t>
            </w:r>
            <w:proofErr w:type="gramStart"/>
            <w:r w:rsidR="005F4D46" w:rsidRPr="00FE1142">
              <w:rPr>
                <w:i/>
                <w:iCs/>
              </w:rPr>
              <w:t>ü</w:t>
            </w:r>
            <w:r w:rsidR="00191E79" w:rsidRPr="00FE1142">
              <w:rPr>
                <w:i/>
                <w:iCs/>
              </w:rPr>
              <w:t>ldplaneeringu</w:t>
            </w:r>
            <w:proofErr w:type="gramEnd"/>
            <w:r w:rsidRPr="00450EF6">
              <w:rPr>
                <w:i/>
                <w:iCs/>
              </w:rPr>
              <w:t xml:space="preserve"> koostamisel teedevõrg</w:t>
            </w:r>
            <w:r w:rsidR="00476E5E">
              <w:rPr>
                <w:i/>
                <w:iCs/>
              </w:rPr>
              <w:t>u väljaarendamise alusdokument). Tegevus on planeeritud ületulevana 2022.aastasse.</w:t>
            </w:r>
          </w:p>
        </w:tc>
        <w:tc>
          <w:tcPr>
            <w:tcW w:w="1701" w:type="dxa"/>
            <w:shd w:val="clear" w:color="auto" w:fill="auto"/>
            <w:noWrap/>
            <w:vAlign w:val="center"/>
            <w:hideMark/>
          </w:tcPr>
          <w:p w:rsidR="00450EF6" w:rsidRPr="00450EF6" w:rsidRDefault="00450EF6" w:rsidP="00450EF6">
            <w:pPr>
              <w:jc w:val="center"/>
              <w:rPr>
                <w:i/>
                <w:iCs/>
              </w:rPr>
            </w:pPr>
            <w:r w:rsidRPr="00450EF6">
              <w:rPr>
                <w:i/>
                <w:iCs/>
              </w:rPr>
              <w:t>19 200</w:t>
            </w:r>
          </w:p>
        </w:tc>
        <w:tc>
          <w:tcPr>
            <w:tcW w:w="1843" w:type="dxa"/>
            <w:shd w:val="clear" w:color="auto" w:fill="auto"/>
            <w:noWrap/>
            <w:vAlign w:val="center"/>
            <w:hideMark/>
          </w:tcPr>
          <w:p w:rsidR="00450EF6" w:rsidRPr="00450EF6" w:rsidRDefault="00450EF6" w:rsidP="00450EF6">
            <w:pPr>
              <w:jc w:val="center"/>
              <w:rPr>
                <w:i/>
                <w:iCs/>
              </w:rPr>
            </w:pPr>
            <w:r w:rsidRPr="00450EF6">
              <w:rPr>
                <w:i/>
                <w:iCs/>
              </w:rPr>
              <w:t>19 200</w:t>
            </w:r>
          </w:p>
        </w:tc>
      </w:tr>
      <w:tr w:rsidR="00450EF6" w:rsidRPr="00450EF6" w:rsidTr="00E11133">
        <w:trPr>
          <w:trHeight w:val="70"/>
        </w:trPr>
        <w:tc>
          <w:tcPr>
            <w:tcW w:w="6663" w:type="dxa"/>
            <w:gridSpan w:val="2"/>
            <w:shd w:val="clear" w:color="auto" w:fill="auto"/>
            <w:hideMark/>
          </w:tcPr>
          <w:p w:rsidR="00450EF6" w:rsidRPr="00450EF6" w:rsidRDefault="00450EF6" w:rsidP="00450EF6">
            <w:pPr>
              <w:rPr>
                <w:i/>
                <w:iCs/>
              </w:rPr>
            </w:pPr>
            <w:r w:rsidRPr="00450EF6">
              <w:rPr>
                <w:i/>
                <w:iCs/>
              </w:rPr>
              <w:t xml:space="preserve"> Narva linna taju-uuringu teostamine </w:t>
            </w:r>
          </w:p>
        </w:tc>
        <w:tc>
          <w:tcPr>
            <w:tcW w:w="1701" w:type="dxa"/>
            <w:shd w:val="clear" w:color="auto" w:fill="auto"/>
            <w:noWrap/>
            <w:vAlign w:val="center"/>
            <w:hideMark/>
          </w:tcPr>
          <w:p w:rsidR="00450EF6" w:rsidRPr="00450EF6" w:rsidRDefault="00450EF6" w:rsidP="00450EF6">
            <w:pPr>
              <w:jc w:val="center"/>
              <w:rPr>
                <w:i/>
                <w:iCs/>
              </w:rPr>
            </w:pPr>
            <w:r w:rsidRPr="00450EF6">
              <w:rPr>
                <w:i/>
                <w:iCs/>
              </w:rPr>
              <w:t>8 400</w:t>
            </w:r>
          </w:p>
        </w:tc>
        <w:tc>
          <w:tcPr>
            <w:tcW w:w="1843" w:type="dxa"/>
            <w:shd w:val="clear" w:color="auto" w:fill="auto"/>
            <w:noWrap/>
            <w:vAlign w:val="center"/>
            <w:hideMark/>
          </w:tcPr>
          <w:p w:rsidR="00450EF6" w:rsidRPr="00450EF6" w:rsidRDefault="00450EF6" w:rsidP="00450EF6">
            <w:pPr>
              <w:jc w:val="center"/>
              <w:rPr>
                <w:i/>
                <w:iCs/>
              </w:rPr>
            </w:pPr>
            <w:r>
              <w:rPr>
                <w:i/>
                <w:iCs/>
              </w:rPr>
              <w:t>0</w:t>
            </w:r>
          </w:p>
        </w:tc>
      </w:tr>
      <w:tr w:rsidR="00450EF6" w:rsidRPr="00450EF6" w:rsidTr="00E11133">
        <w:trPr>
          <w:trHeight w:val="602"/>
        </w:trPr>
        <w:tc>
          <w:tcPr>
            <w:tcW w:w="6663" w:type="dxa"/>
            <w:gridSpan w:val="2"/>
            <w:shd w:val="clear" w:color="auto" w:fill="auto"/>
            <w:hideMark/>
          </w:tcPr>
          <w:p w:rsidR="00450EF6" w:rsidRPr="00450EF6" w:rsidRDefault="005F4D46" w:rsidP="00450EF6">
            <w:pPr>
              <w:rPr>
                <w:i/>
                <w:iCs/>
              </w:rPr>
            </w:pPr>
            <w:r>
              <w:rPr>
                <w:i/>
                <w:iCs/>
              </w:rPr>
              <w:t>Ü</w:t>
            </w:r>
            <w:r w:rsidR="00450EF6" w:rsidRPr="00450EF6">
              <w:rPr>
                <w:i/>
                <w:iCs/>
              </w:rPr>
              <w:t>ldplaneeringu koostamiseks  vajalike uuringute tegemiseks:liikuvust ja ligipääsetavust suunavate tingimuste täpsustamiseks, sh teede ja tänavate (liikuvustaristu) kavandamise põhimõtete ja ruumilise paiknemise täpsustamiseks (linna osalus projektis koos Narva-Jõesuu linnaga)</w:t>
            </w:r>
          </w:p>
        </w:tc>
        <w:tc>
          <w:tcPr>
            <w:tcW w:w="1701" w:type="dxa"/>
            <w:shd w:val="clear" w:color="auto" w:fill="auto"/>
            <w:noWrap/>
            <w:vAlign w:val="center"/>
            <w:hideMark/>
          </w:tcPr>
          <w:p w:rsidR="00450EF6" w:rsidRPr="00450EF6" w:rsidRDefault="00450EF6" w:rsidP="00450EF6">
            <w:pPr>
              <w:jc w:val="center"/>
              <w:rPr>
                <w:i/>
                <w:iCs/>
              </w:rPr>
            </w:pPr>
            <w:r w:rsidRPr="00450EF6">
              <w:rPr>
                <w:i/>
                <w:iCs/>
              </w:rPr>
              <w:t>1 281</w:t>
            </w:r>
          </w:p>
        </w:tc>
        <w:tc>
          <w:tcPr>
            <w:tcW w:w="1843" w:type="dxa"/>
            <w:shd w:val="clear" w:color="auto" w:fill="auto"/>
            <w:noWrap/>
            <w:vAlign w:val="center"/>
            <w:hideMark/>
          </w:tcPr>
          <w:p w:rsidR="00450EF6" w:rsidRPr="00450EF6" w:rsidRDefault="00450EF6" w:rsidP="00450EF6">
            <w:pPr>
              <w:jc w:val="center"/>
              <w:rPr>
                <w:i/>
                <w:iCs/>
              </w:rPr>
            </w:pPr>
            <w:r>
              <w:rPr>
                <w:i/>
                <w:iCs/>
              </w:rPr>
              <w:t>0</w:t>
            </w:r>
          </w:p>
        </w:tc>
      </w:tr>
      <w:tr w:rsidR="00450EF6" w:rsidRPr="00450EF6" w:rsidTr="00E11133">
        <w:trPr>
          <w:trHeight w:val="70"/>
        </w:trPr>
        <w:tc>
          <w:tcPr>
            <w:tcW w:w="6663" w:type="dxa"/>
            <w:gridSpan w:val="2"/>
            <w:shd w:val="clear" w:color="auto" w:fill="auto"/>
            <w:hideMark/>
          </w:tcPr>
          <w:p w:rsidR="00450EF6" w:rsidRDefault="00450EF6" w:rsidP="00450EF6">
            <w:pPr>
              <w:rPr>
                <w:i/>
                <w:iCs/>
              </w:rPr>
            </w:pPr>
            <w:r w:rsidRPr="00450EF6">
              <w:rPr>
                <w:i/>
                <w:iCs/>
              </w:rPr>
              <w:t xml:space="preserve"> Sepa 7a muinsuskaitse uuringute jaoks</w:t>
            </w:r>
            <w:r>
              <w:rPr>
                <w:i/>
                <w:iCs/>
              </w:rPr>
              <w:t xml:space="preserve">. </w:t>
            </w:r>
          </w:p>
          <w:p w:rsidR="00450EF6" w:rsidRPr="00450EF6" w:rsidRDefault="00450EF6" w:rsidP="00476E5E">
            <w:pPr>
              <w:rPr>
                <w:i/>
                <w:iCs/>
              </w:rPr>
            </w:pPr>
            <w:r>
              <w:rPr>
                <w:i/>
                <w:iCs/>
              </w:rPr>
              <w:t xml:space="preserve">Antud </w:t>
            </w:r>
            <w:r w:rsidR="00476E5E">
              <w:rPr>
                <w:i/>
                <w:iCs/>
              </w:rPr>
              <w:t xml:space="preserve">tegevuseks </w:t>
            </w:r>
            <w:r>
              <w:rPr>
                <w:i/>
                <w:iCs/>
              </w:rPr>
              <w:t xml:space="preserve">2021.a eelarves </w:t>
            </w:r>
            <w:r w:rsidR="00476E5E">
              <w:rPr>
                <w:i/>
                <w:iCs/>
              </w:rPr>
              <w:t xml:space="preserve">oli </w:t>
            </w:r>
            <w:r>
              <w:rPr>
                <w:i/>
                <w:iCs/>
              </w:rPr>
              <w:t>planeeritud 5000 eurot</w:t>
            </w:r>
            <w:r w:rsidR="00476E5E">
              <w:rPr>
                <w:i/>
                <w:iCs/>
              </w:rPr>
              <w:t>. Tegevus on planeeritud ületulevana 2022.aastasse.</w:t>
            </w:r>
            <w:r w:rsidRPr="00450EF6">
              <w:rPr>
                <w:i/>
                <w:iCs/>
              </w:rPr>
              <w:t xml:space="preserve"> </w:t>
            </w:r>
          </w:p>
        </w:tc>
        <w:tc>
          <w:tcPr>
            <w:tcW w:w="1701" w:type="dxa"/>
            <w:shd w:val="clear" w:color="auto" w:fill="auto"/>
            <w:noWrap/>
            <w:vAlign w:val="center"/>
            <w:hideMark/>
          </w:tcPr>
          <w:p w:rsidR="00450EF6" w:rsidRPr="00450EF6" w:rsidRDefault="00450EF6" w:rsidP="00450EF6">
            <w:pPr>
              <w:jc w:val="center"/>
              <w:rPr>
                <w:i/>
                <w:iCs/>
              </w:rPr>
            </w:pPr>
            <w:r w:rsidRPr="00450EF6">
              <w:rPr>
                <w:i/>
                <w:iCs/>
              </w:rPr>
              <w:t>5 000</w:t>
            </w:r>
          </w:p>
        </w:tc>
        <w:tc>
          <w:tcPr>
            <w:tcW w:w="1843" w:type="dxa"/>
            <w:shd w:val="clear" w:color="auto" w:fill="auto"/>
            <w:noWrap/>
            <w:vAlign w:val="center"/>
            <w:hideMark/>
          </w:tcPr>
          <w:p w:rsidR="00450EF6" w:rsidRPr="00450EF6" w:rsidRDefault="00450EF6" w:rsidP="00450EF6">
            <w:pPr>
              <w:jc w:val="center"/>
              <w:rPr>
                <w:i/>
                <w:iCs/>
              </w:rPr>
            </w:pPr>
            <w:r w:rsidRPr="00450EF6">
              <w:rPr>
                <w:i/>
                <w:iCs/>
              </w:rPr>
              <w:t>13 742</w:t>
            </w:r>
          </w:p>
        </w:tc>
      </w:tr>
      <w:tr w:rsidR="00450EF6" w:rsidRPr="00450EF6" w:rsidTr="00E11133">
        <w:trPr>
          <w:trHeight w:val="201"/>
        </w:trPr>
        <w:tc>
          <w:tcPr>
            <w:tcW w:w="6663" w:type="dxa"/>
            <w:gridSpan w:val="2"/>
            <w:shd w:val="clear" w:color="auto" w:fill="auto"/>
            <w:hideMark/>
          </w:tcPr>
          <w:p w:rsidR="00450EF6" w:rsidRPr="00450EF6" w:rsidRDefault="00450EF6" w:rsidP="00450EF6">
            <w:pPr>
              <w:rPr>
                <w:i/>
                <w:iCs/>
              </w:rPr>
            </w:pPr>
            <w:r w:rsidRPr="00450EF6">
              <w:rPr>
                <w:i/>
                <w:iCs/>
              </w:rPr>
              <w:t xml:space="preserve"> Liikuvusuuring (jalgrattateede võrgustik, jalakäijad jm kergliiklus) </w:t>
            </w:r>
          </w:p>
        </w:tc>
        <w:tc>
          <w:tcPr>
            <w:tcW w:w="1701" w:type="dxa"/>
            <w:shd w:val="clear" w:color="auto" w:fill="auto"/>
            <w:noWrap/>
            <w:vAlign w:val="center"/>
            <w:hideMark/>
          </w:tcPr>
          <w:p w:rsidR="00450EF6" w:rsidRPr="00450EF6" w:rsidRDefault="00450EF6" w:rsidP="00450EF6">
            <w:pPr>
              <w:jc w:val="center"/>
              <w:rPr>
                <w:i/>
                <w:iCs/>
              </w:rPr>
            </w:pPr>
            <w:r w:rsidRPr="00450EF6">
              <w:rPr>
                <w:i/>
                <w:iCs/>
              </w:rPr>
              <w:t>8 256</w:t>
            </w:r>
          </w:p>
        </w:tc>
        <w:tc>
          <w:tcPr>
            <w:tcW w:w="1843" w:type="dxa"/>
            <w:shd w:val="clear" w:color="auto" w:fill="auto"/>
            <w:noWrap/>
            <w:vAlign w:val="center"/>
            <w:hideMark/>
          </w:tcPr>
          <w:p w:rsidR="00450EF6" w:rsidRPr="00450EF6" w:rsidRDefault="00450EF6" w:rsidP="00450EF6">
            <w:pPr>
              <w:jc w:val="center"/>
              <w:rPr>
                <w:i/>
                <w:iCs/>
              </w:rPr>
            </w:pPr>
            <w:r>
              <w:rPr>
                <w:i/>
                <w:iCs/>
              </w:rPr>
              <w:t>0</w:t>
            </w:r>
          </w:p>
        </w:tc>
      </w:tr>
      <w:tr w:rsidR="00450EF6" w:rsidRPr="00450EF6" w:rsidTr="00E11133">
        <w:trPr>
          <w:trHeight w:val="630"/>
        </w:trPr>
        <w:tc>
          <w:tcPr>
            <w:tcW w:w="6663" w:type="dxa"/>
            <w:gridSpan w:val="2"/>
            <w:shd w:val="clear" w:color="auto" w:fill="auto"/>
            <w:hideMark/>
          </w:tcPr>
          <w:p w:rsidR="00476E5E" w:rsidRPr="00450EF6" w:rsidRDefault="00450EF6" w:rsidP="003D6B3E">
            <w:pPr>
              <w:rPr>
                <w:i/>
                <w:iCs/>
              </w:rPr>
            </w:pPr>
            <w:r w:rsidRPr="00450EF6">
              <w:rPr>
                <w:i/>
                <w:iCs/>
              </w:rPr>
              <w:t xml:space="preserve"> Tallinna mnt, Kerese ringi ning Peetri väljaku kujunduse visioonivõistluse jaoks</w:t>
            </w:r>
            <w:r w:rsidR="003D6B3E">
              <w:rPr>
                <w:i/>
                <w:iCs/>
              </w:rPr>
              <w:t xml:space="preserve">. </w:t>
            </w:r>
            <w:r w:rsidR="00476E5E">
              <w:rPr>
                <w:i/>
                <w:iCs/>
              </w:rPr>
              <w:t>Tegevus on planeeritud ületulevana 2022.aastasse summas 22 500 eurot.</w:t>
            </w:r>
          </w:p>
        </w:tc>
        <w:tc>
          <w:tcPr>
            <w:tcW w:w="1701" w:type="dxa"/>
            <w:shd w:val="clear" w:color="auto" w:fill="auto"/>
            <w:noWrap/>
            <w:vAlign w:val="center"/>
            <w:hideMark/>
          </w:tcPr>
          <w:p w:rsidR="00450EF6" w:rsidRPr="00450EF6" w:rsidRDefault="00450EF6" w:rsidP="00450EF6">
            <w:pPr>
              <w:jc w:val="center"/>
              <w:rPr>
                <w:i/>
                <w:iCs/>
              </w:rPr>
            </w:pPr>
            <w:r w:rsidRPr="00450EF6">
              <w:rPr>
                <w:i/>
                <w:iCs/>
              </w:rPr>
              <w:t>25 000</w:t>
            </w:r>
          </w:p>
        </w:tc>
        <w:tc>
          <w:tcPr>
            <w:tcW w:w="1843" w:type="dxa"/>
            <w:shd w:val="clear" w:color="auto" w:fill="auto"/>
            <w:noWrap/>
            <w:vAlign w:val="center"/>
            <w:hideMark/>
          </w:tcPr>
          <w:p w:rsidR="00450EF6" w:rsidRPr="00450EF6" w:rsidRDefault="00450EF6" w:rsidP="00450EF6">
            <w:pPr>
              <w:jc w:val="center"/>
              <w:rPr>
                <w:i/>
                <w:iCs/>
              </w:rPr>
            </w:pPr>
            <w:r w:rsidRPr="00450EF6">
              <w:rPr>
                <w:i/>
                <w:iCs/>
              </w:rPr>
              <w:t>22 500</w:t>
            </w:r>
          </w:p>
        </w:tc>
      </w:tr>
      <w:tr w:rsidR="00450EF6" w:rsidRPr="00450EF6" w:rsidTr="00E11133">
        <w:trPr>
          <w:trHeight w:val="1267"/>
        </w:trPr>
        <w:tc>
          <w:tcPr>
            <w:tcW w:w="6663" w:type="dxa"/>
            <w:gridSpan w:val="2"/>
            <w:shd w:val="clear" w:color="auto" w:fill="auto"/>
            <w:hideMark/>
          </w:tcPr>
          <w:p w:rsidR="00450EF6" w:rsidRPr="00450EF6" w:rsidRDefault="00450EF6" w:rsidP="00450EF6">
            <w:pPr>
              <w:rPr>
                <w:i/>
                <w:iCs/>
              </w:rPr>
            </w:pPr>
            <w:r w:rsidRPr="00450EF6">
              <w:rPr>
                <w:i/>
                <w:iCs/>
              </w:rPr>
              <w:t xml:space="preserve">Narva Eesti Gümnaasiumi ümberkorraldamisel tekkiva põhikooli õppehoone arhitektuuri ideekonkursi ettevalmistamine ja läbiviimine  (ideekonkursil antavad </w:t>
            </w:r>
            <w:r w:rsidR="0000301F">
              <w:rPr>
                <w:i/>
                <w:iCs/>
              </w:rPr>
              <w:t>auhinnad-arhitektuurikonkursil ž</w:t>
            </w:r>
            <w:r w:rsidRPr="00450EF6">
              <w:rPr>
                <w:i/>
                <w:iCs/>
              </w:rPr>
              <w:t>ürii osalustasu ning osalejatele makstava auhinnafondist (abi</w:t>
            </w:r>
            <w:r w:rsidR="005F4D46">
              <w:rPr>
                <w:i/>
                <w:iCs/>
              </w:rPr>
              <w:t>kõlblik kulud))</w:t>
            </w:r>
          </w:p>
        </w:tc>
        <w:tc>
          <w:tcPr>
            <w:tcW w:w="1701" w:type="dxa"/>
            <w:shd w:val="clear" w:color="auto" w:fill="auto"/>
            <w:noWrap/>
            <w:vAlign w:val="center"/>
            <w:hideMark/>
          </w:tcPr>
          <w:p w:rsidR="00450EF6" w:rsidRPr="00450EF6" w:rsidRDefault="00450EF6" w:rsidP="00450EF6">
            <w:pPr>
              <w:jc w:val="center"/>
              <w:rPr>
                <w:i/>
                <w:iCs/>
              </w:rPr>
            </w:pPr>
            <w:r w:rsidRPr="00450EF6">
              <w:rPr>
                <w:i/>
                <w:iCs/>
              </w:rPr>
              <w:t>3 378</w:t>
            </w:r>
          </w:p>
        </w:tc>
        <w:tc>
          <w:tcPr>
            <w:tcW w:w="1843" w:type="dxa"/>
            <w:shd w:val="clear" w:color="auto" w:fill="auto"/>
            <w:noWrap/>
            <w:vAlign w:val="center"/>
            <w:hideMark/>
          </w:tcPr>
          <w:p w:rsidR="00450EF6" w:rsidRPr="00450EF6" w:rsidRDefault="00450EF6" w:rsidP="00450EF6">
            <w:pPr>
              <w:jc w:val="center"/>
              <w:rPr>
                <w:i/>
                <w:iCs/>
              </w:rPr>
            </w:pPr>
            <w:r>
              <w:rPr>
                <w:i/>
                <w:iCs/>
              </w:rPr>
              <w:t>0</w:t>
            </w:r>
          </w:p>
        </w:tc>
      </w:tr>
      <w:tr w:rsidR="00450EF6" w:rsidRPr="00450EF6" w:rsidTr="00E11133">
        <w:trPr>
          <w:trHeight w:val="324"/>
        </w:trPr>
        <w:tc>
          <w:tcPr>
            <w:tcW w:w="1418" w:type="dxa"/>
            <w:shd w:val="clear" w:color="auto" w:fill="auto"/>
            <w:vAlign w:val="center"/>
            <w:hideMark/>
          </w:tcPr>
          <w:p w:rsidR="00450EF6" w:rsidRPr="00450EF6" w:rsidRDefault="0005532A" w:rsidP="00450EF6">
            <w:pPr>
              <w:jc w:val="right"/>
            </w:pPr>
            <w:r>
              <w:t>5</w:t>
            </w:r>
            <w:r w:rsidR="00450EF6" w:rsidRPr="00450EF6">
              <w:t>503</w:t>
            </w:r>
          </w:p>
        </w:tc>
        <w:tc>
          <w:tcPr>
            <w:tcW w:w="5245" w:type="dxa"/>
            <w:shd w:val="clear" w:color="auto" w:fill="auto"/>
            <w:vAlign w:val="center"/>
            <w:hideMark/>
          </w:tcPr>
          <w:p w:rsidR="00450EF6" w:rsidRPr="00450EF6" w:rsidRDefault="00450EF6" w:rsidP="00450EF6">
            <w:r w:rsidRPr="00450EF6">
              <w:t xml:space="preserve"> Lähetuskulud </w:t>
            </w:r>
          </w:p>
        </w:tc>
        <w:tc>
          <w:tcPr>
            <w:tcW w:w="1701" w:type="dxa"/>
            <w:shd w:val="clear" w:color="auto" w:fill="auto"/>
            <w:noWrap/>
            <w:vAlign w:val="center"/>
            <w:hideMark/>
          </w:tcPr>
          <w:p w:rsidR="00450EF6" w:rsidRPr="00450EF6" w:rsidRDefault="00450EF6" w:rsidP="00450EF6">
            <w:pPr>
              <w:jc w:val="center"/>
            </w:pPr>
            <w:r w:rsidRPr="00450EF6">
              <w:t>2 000</w:t>
            </w:r>
          </w:p>
        </w:tc>
        <w:tc>
          <w:tcPr>
            <w:tcW w:w="1843" w:type="dxa"/>
            <w:shd w:val="clear" w:color="auto" w:fill="auto"/>
            <w:noWrap/>
            <w:vAlign w:val="center"/>
            <w:hideMark/>
          </w:tcPr>
          <w:p w:rsidR="00450EF6" w:rsidRPr="00450EF6" w:rsidRDefault="00450EF6" w:rsidP="00450EF6">
            <w:pPr>
              <w:jc w:val="center"/>
            </w:pPr>
            <w:r w:rsidRPr="00450EF6">
              <w:t>2 000</w:t>
            </w:r>
          </w:p>
        </w:tc>
      </w:tr>
      <w:tr w:rsidR="00450EF6" w:rsidRPr="00450EF6" w:rsidTr="00E11133">
        <w:trPr>
          <w:trHeight w:val="324"/>
        </w:trPr>
        <w:tc>
          <w:tcPr>
            <w:tcW w:w="1418" w:type="dxa"/>
            <w:shd w:val="clear" w:color="auto" w:fill="auto"/>
            <w:vAlign w:val="center"/>
            <w:hideMark/>
          </w:tcPr>
          <w:p w:rsidR="00450EF6" w:rsidRPr="00450EF6" w:rsidRDefault="0005532A" w:rsidP="00450EF6">
            <w:pPr>
              <w:jc w:val="right"/>
            </w:pPr>
            <w:r>
              <w:t>5</w:t>
            </w:r>
            <w:r w:rsidR="00450EF6" w:rsidRPr="00450EF6">
              <w:t>504</w:t>
            </w:r>
          </w:p>
        </w:tc>
        <w:tc>
          <w:tcPr>
            <w:tcW w:w="5245" w:type="dxa"/>
            <w:shd w:val="clear" w:color="auto" w:fill="auto"/>
            <w:vAlign w:val="center"/>
            <w:hideMark/>
          </w:tcPr>
          <w:p w:rsidR="00450EF6" w:rsidRPr="00450EF6" w:rsidRDefault="00450EF6" w:rsidP="00450EF6">
            <w:r w:rsidRPr="00450EF6">
              <w:t xml:space="preserve"> Koolituskulud </w:t>
            </w:r>
          </w:p>
        </w:tc>
        <w:tc>
          <w:tcPr>
            <w:tcW w:w="1701" w:type="dxa"/>
            <w:shd w:val="clear" w:color="auto" w:fill="auto"/>
            <w:noWrap/>
            <w:vAlign w:val="center"/>
            <w:hideMark/>
          </w:tcPr>
          <w:p w:rsidR="00450EF6" w:rsidRPr="00450EF6" w:rsidRDefault="00450EF6" w:rsidP="00450EF6">
            <w:pPr>
              <w:jc w:val="center"/>
            </w:pPr>
            <w:r w:rsidRPr="00450EF6">
              <w:t>3 000</w:t>
            </w:r>
          </w:p>
        </w:tc>
        <w:tc>
          <w:tcPr>
            <w:tcW w:w="1843" w:type="dxa"/>
            <w:shd w:val="clear" w:color="auto" w:fill="auto"/>
            <w:noWrap/>
            <w:vAlign w:val="center"/>
            <w:hideMark/>
          </w:tcPr>
          <w:p w:rsidR="00450EF6" w:rsidRPr="00450EF6" w:rsidRDefault="00450EF6" w:rsidP="00450EF6">
            <w:pPr>
              <w:jc w:val="center"/>
            </w:pPr>
            <w:r w:rsidRPr="00450EF6">
              <w:t>3 000</w:t>
            </w:r>
          </w:p>
        </w:tc>
      </w:tr>
      <w:tr w:rsidR="00450EF6" w:rsidRPr="00450EF6" w:rsidTr="00E11133">
        <w:trPr>
          <w:trHeight w:val="71"/>
        </w:trPr>
        <w:tc>
          <w:tcPr>
            <w:tcW w:w="1418" w:type="dxa"/>
            <w:shd w:val="clear" w:color="auto" w:fill="auto"/>
            <w:vAlign w:val="center"/>
            <w:hideMark/>
          </w:tcPr>
          <w:p w:rsidR="00450EF6" w:rsidRPr="00450EF6" w:rsidRDefault="0005532A" w:rsidP="00450EF6">
            <w:pPr>
              <w:jc w:val="right"/>
            </w:pPr>
            <w:r>
              <w:t>5</w:t>
            </w:r>
            <w:r w:rsidR="00450EF6" w:rsidRPr="00450EF6">
              <w:t>511</w:t>
            </w:r>
          </w:p>
        </w:tc>
        <w:tc>
          <w:tcPr>
            <w:tcW w:w="5245" w:type="dxa"/>
            <w:shd w:val="clear" w:color="auto" w:fill="auto"/>
            <w:vAlign w:val="center"/>
            <w:hideMark/>
          </w:tcPr>
          <w:p w:rsidR="00450EF6" w:rsidRPr="00450EF6" w:rsidRDefault="00450EF6" w:rsidP="00450EF6">
            <w:r w:rsidRPr="00450EF6">
              <w:t xml:space="preserve"> Kinnistute, hoonete ja ruumide majandamiskulud </w:t>
            </w:r>
          </w:p>
        </w:tc>
        <w:tc>
          <w:tcPr>
            <w:tcW w:w="1701" w:type="dxa"/>
            <w:shd w:val="clear" w:color="auto" w:fill="auto"/>
            <w:noWrap/>
            <w:vAlign w:val="center"/>
            <w:hideMark/>
          </w:tcPr>
          <w:p w:rsidR="00450EF6" w:rsidRPr="00450EF6" w:rsidRDefault="00450EF6" w:rsidP="00450EF6">
            <w:pPr>
              <w:jc w:val="center"/>
            </w:pPr>
            <w:r w:rsidRPr="00450EF6">
              <w:t>2 150</w:t>
            </w:r>
          </w:p>
        </w:tc>
        <w:tc>
          <w:tcPr>
            <w:tcW w:w="1843" w:type="dxa"/>
            <w:shd w:val="clear" w:color="auto" w:fill="auto"/>
            <w:noWrap/>
            <w:vAlign w:val="center"/>
            <w:hideMark/>
          </w:tcPr>
          <w:p w:rsidR="00450EF6" w:rsidRPr="00450EF6" w:rsidRDefault="00450EF6" w:rsidP="00450EF6">
            <w:pPr>
              <w:jc w:val="center"/>
            </w:pPr>
            <w:r w:rsidRPr="00450EF6">
              <w:t>2 150</w:t>
            </w:r>
          </w:p>
        </w:tc>
      </w:tr>
      <w:tr w:rsidR="00450EF6" w:rsidRPr="00450EF6" w:rsidTr="00E11133">
        <w:trPr>
          <w:trHeight w:val="60"/>
        </w:trPr>
        <w:tc>
          <w:tcPr>
            <w:tcW w:w="1418" w:type="dxa"/>
            <w:shd w:val="clear" w:color="auto" w:fill="auto"/>
            <w:noWrap/>
            <w:vAlign w:val="center"/>
            <w:hideMark/>
          </w:tcPr>
          <w:p w:rsidR="00450EF6" w:rsidRPr="00450EF6" w:rsidRDefault="0005532A" w:rsidP="00450EF6">
            <w:pPr>
              <w:jc w:val="right"/>
            </w:pPr>
            <w:r>
              <w:t>5</w:t>
            </w:r>
            <w:r w:rsidR="00450EF6" w:rsidRPr="00450EF6">
              <w:t>514</w:t>
            </w:r>
          </w:p>
        </w:tc>
        <w:tc>
          <w:tcPr>
            <w:tcW w:w="5245" w:type="dxa"/>
            <w:shd w:val="clear" w:color="auto" w:fill="auto"/>
            <w:vAlign w:val="center"/>
            <w:hideMark/>
          </w:tcPr>
          <w:p w:rsidR="00450EF6" w:rsidRPr="00450EF6" w:rsidRDefault="00450EF6" w:rsidP="00450EF6">
            <w:pPr>
              <w:jc w:val="center"/>
            </w:pPr>
            <w:r w:rsidRPr="00450EF6">
              <w:t xml:space="preserve"> Info- ja kommunikatsioonitehnoloogia kulud, sh </w:t>
            </w:r>
          </w:p>
        </w:tc>
        <w:tc>
          <w:tcPr>
            <w:tcW w:w="1701" w:type="dxa"/>
            <w:shd w:val="clear" w:color="auto" w:fill="auto"/>
            <w:noWrap/>
            <w:vAlign w:val="center"/>
            <w:hideMark/>
          </w:tcPr>
          <w:p w:rsidR="00450EF6" w:rsidRPr="00450EF6" w:rsidRDefault="00450EF6" w:rsidP="00450EF6">
            <w:pPr>
              <w:jc w:val="center"/>
            </w:pPr>
            <w:r w:rsidRPr="00450EF6">
              <w:t>13 500</w:t>
            </w:r>
          </w:p>
        </w:tc>
        <w:tc>
          <w:tcPr>
            <w:tcW w:w="1843" w:type="dxa"/>
            <w:shd w:val="clear" w:color="auto" w:fill="auto"/>
            <w:noWrap/>
            <w:vAlign w:val="center"/>
            <w:hideMark/>
          </w:tcPr>
          <w:p w:rsidR="00450EF6" w:rsidRPr="00450EF6" w:rsidRDefault="00450EF6" w:rsidP="00450EF6">
            <w:pPr>
              <w:jc w:val="center"/>
            </w:pPr>
            <w:r w:rsidRPr="00450EF6">
              <w:t>13 807</w:t>
            </w:r>
          </w:p>
        </w:tc>
      </w:tr>
      <w:tr w:rsidR="00450EF6" w:rsidRPr="00450EF6" w:rsidTr="00E11133">
        <w:trPr>
          <w:trHeight w:val="60"/>
        </w:trPr>
        <w:tc>
          <w:tcPr>
            <w:tcW w:w="6663" w:type="dxa"/>
            <w:gridSpan w:val="2"/>
            <w:shd w:val="clear" w:color="auto" w:fill="auto"/>
            <w:vAlign w:val="center"/>
            <w:hideMark/>
          </w:tcPr>
          <w:p w:rsidR="00450EF6" w:rsidRPr="00450EF6" w:rsidRDefault="00450EF6" w:rsidP="00450EF6">
            <w:pPr>
              <w:rPr>
                <w:i/>
                <w:iCs/>
              </w:rPr>
            </w:pPr>
            <w:r w:rsidRPr="00450EF6">
              <w:rPr>
                <w:i/>
                <w:iCs/>
              </w:rPr>
              <w:t xml:space="preserve"> Infotehnoloogia riistvara ja tarvikud, hooldus ja remonditeenused - Geoinfosüsteemi (GIS) soetamine </w:t>
            </w:r>
          </w:p>
        </w:tc>
        <w:tc>
          <w:tcPr>
            <w:tcW w:w="1701" w:type="dxa"/>
            <w:shd w:val="clear" w:color="auto" w:fill="auto"/>
            <w:noWrap/>
            <w:vAlign w:val="center"/>
            <w:hideMark/>
          </w:tcPr>
          <w:p w:rsidR="00450EF6" w:rsidRPr="00450EF6" w:rsidRDefault="00450EF6" w:rsidP="00450EF6">
            <w:pPr>
              <w:jc w:val="center"/>
              <w:rPr>
                <w:i/>
                <w:iCs/>
              </w:rPr>
            </w:pPr>
            <w:r w:rsidRPr="00450EF6">
              <w:rPr>
                <w:i/>
                <w:iCs/>
              </w:rPr>
              <w:t>11 900</w:t>
            </w:r>
          </w:p>
        </w:tc>
        <w:tc>
          <w:tcPr>
            <w:tcW w:w="1843" w:type="dxa"/>
            <w:shd w:val="clear" w:color="auto" w:fill="auto"/>
            <w:noWrap/>
            <w:vAlign w:val="center"/>
            <w:hideMark/>
          </w:tcPr>
          <w:p w:rsidR="00450EF6" w:rsidRPr="00450EF6" w:rsidRDefault="00450EF6" w:rsidP="00450EF6">
            <w:pPr>
              <w:jc w:val="center"/>
              <w:rPr>
                <w:i/>
                <w:iCs/>
              </w:rPr>
            </w:pPr>
            <w:r w:rsidRPr="00450EF6">
              <w:rPr>
                <w:i/>
                <w:iCs/>
              </w:rPr>
              <w:t>11 900</w:t>
            </w:r>
          </w:p>
        </w:tc>
      </w:tr>
      <w:tr w:rsidR="00450EF6" w:rsidRPr="00450EF6" w:rsidTr="00E11133">
        <w:trPr>
          <w:trHeight w:val="60"/>
        </w:trPr>
        <w:tc>
          <w:tcPr>
            <w:tcW w:w="1418" w:type="dxa"/>
            <w:shd w:val="clear" w:color="auto" w:fill="auto"/>
            <w:noWrap/>
            <w:vAlign w:val="center"/>
            <w:hideMark/>
          </w:tcPr>
          <w:p w:rsidR="00450EF6" w:rsidRPr="00450EF6" w:rsidRDefault="00450EF6" w:rsidP="00450EF6">
            <w:pPr>
              <w:jc w:val="right"/>
            </w:pPr>
            <w:r w:rsidRPr="00450EF6">
              <w:t>5515</w:t>
            </w:r>
          </w:p>
        </w:tc>
        <w:tc>
          <w:tcPr>
            <w:tcW w:w="5245" w:type="dxa"/>
            <w:shd w:val="clear" w:color="auto" w:fill="auto"/>
            <w:vAlign w:val="center"/>
            <w:hideMark/>
          </w:tcPr>
          <w:p w:rsidR="00450EF6" w:rsidRPr="00450EF6" w:rsidRDefault="00450EF6" w:rsidP="00450EF6">
            <w:r w:rsidRPr="00450EF6">
              <w:t xml:space="preserve"> Inventari majandamiskulud </w:t>
            </w:r>
          </w:p>
        </w:tc>
        <w:tc>
          <w:tcPr>
            <w:tcW w:w="1701" w:type="dxa"/>
            <w:shd w:val="clear" w:color="auto" w:fill="auto"/>
            <w:noWrap/>
            <w:vAlign w:val="center"/>
            <w:hideMark/>
          </w:tcPr>
          <w:p w:rsidR="00450EF6" w:rsidRPr="00450EF6" w:rsidRDefault="00450EF6" w:rsidP="00450EF6">
            <w:pPr>
              <w:jc w:val="center"/>
            </w:pPr>
            <w:r w:rsidRPr="00450EF6">
              <w:t>5 950</w:t>
            </w:r>
          </w:p>
        </w:tc>
        <w:tc>
          <w:tcPr>
            <w:tcW w:w="1843" w:type="dxa"/>
            <w:shd w:val="clear" w:color="auto" w:fill="auto"/>
            <w:noWrap/>
            <w:vAlign w:val="center"/>
            <w:hideMark/>
          </w:tcPr>
          <w:p w:rsidR="00450EF6" w:rsidRPr="00450EF6" w:rsidRDefault="00450EF6" w:rsidP="00450EF6">
            <w:pPr>
              <w:jc w:val="center"/>
            </w:pPr>
            <w:r w:rsidRPr="00450EF6">
              <w:t>6 250</w:t>
            </w:r>
          </w:p>
        </w:tc>
      </w:tr>
      <w:tr w:rsidR="00450EF6" w:rsidRPr="00450EF6" w:rsidTr="00E11133">
        <w:trPr>
          <w:trHeight w:val="477"/>
        </w:trPr>
        <w:tc>
          <w:tcPr>
            <w:tcW w:w="6663" w:type="dxa"/>
            <w:gridSpan w:val="2"/>
            <w:shd w:val="clear" w:color="auto" w:fill="auto"/>
            <w:vAlign w:val="center"/>
            <w:hideMark/>
          </w:tcPr>
          <w:p w:rsidR="00450EF6" w:rsidRPr="00450EF6" w:rsidRDefault="00450EF6" w:rsidP="003D6B3E">
            <w:pPr>
              <w:rPr>
                <w:i/>
                <w:iCs/>
              </w:rPr>
            </w:pPr>
            <w:r w:rsidRPr="00450EF6">
              <w:rPr>
                <w:i/>
                <w:iCs/>
              </w:rPr>
              <w:t xml:space="preserve"> </w:t>
            </w:r>
            <w:r w:rsidR="003E5CC8">
              <w:rPr>
                <w:i/>
                <w:iCs/>
              </w:rPr>
              <w:t>B</w:t>
            </w:r>
            <w:r w:rsidRPr="00450EF6">
              <w:rPr>
                <w:i/>
                <w:iCs/>
              </w:rPr>
              <w:t>etoonist valmistatud kalakujulise skulptuuri valmistamiseks</w:t>
            </w:r>
            <w:r w:rsidR="003E5CC8">
              <w:rPr>
                <w:i/>
                <w:iCs/>
              </w:rPr>
              <w:t>. Tegevus on planeeritud ületulevana 2022.aastasse.</w:t>
            </w:r>
            <w:r w:rsidRPr="00450EF6">
              <w:rPr>
                <w:i/>
                <w:iCs/>
              </w:rPr>
              <w:t xml:space="preserve"> </w:t>
            </w:r>
          </w:p>
        </w:tc>
        <w:tc>
          <w:tcPr>
            <w:tcW w:w="1701" w:type="dxa"/>
            <w:shd w:val="clear" w:color="auto" w:fill="auto"/>
            <w:noWrap/>
            <w:vAlign w:val="center"/>
            <w:hideMark/>
          </w:tcPr>
          <w:p w:rsidR="00450EF6" w:rsidRPr="00450EF6" w:rsidRDefault="00450EF6" w:rsidP="00450EF6">
            <w:pPr>
              <w:jc w:val="center"/>
              <w:rPr>
                <w:i/>
                <w:iCs/>
              </w:rPr>
            </w:pPr>
            <w:r w:rsidRPr="00450EF6">
              <w:rPr>
                <w:i/>
                <w:iCs/>
              </w:rPr>
              <w:t>4 750</w:t>
            </w:r>
          </w:p>
        </w:tc>
        <w:tc>
          <w:tcPr>
            <w:tcW w:w="1843" w:type="dxa"/>
            <w:shd w:val="clear" w:color="auto" w:fill="auto"/>
            <w:noWrap/>
            <w:vAlign w:val="center"/>
            <w:hideMark/>
          </w:tcPr>
          <w:p w:rsidR="00450EF6" w:rsidRPr="00450EF6" w:rsidRDefault="00450EF6" w:rsidP="00450EF6">
            <w:pPr>
              <w:jc w:val="center"/>
              <w:rPr>
                <w:i/>
                <w:iCs/>
              </w:rPr>
            </w:pPr>
            <w:r w:rsidRPr="00450EF6">
              <w:rPr>
                <w:i/>
                <w:iCs/>
              </w:rPr>
              <w:t>4 750</w:t>
            </w:r>
          </w:p>
        </w:tc>
      </w:tr>
      <w:tr w:rsidR="00450EF6" w:rsidRPr="00450EF6" w:rsidTr="00E11133">
        <w:trPr>
          <w:trHeight w:val="60"/>
        </w:trPr>
        <w:tc>
          <w:tcPr>
            <w:tcW w:w="1418" w:type="dxa"/>
            <w:shd w:val="clear" w:color="auto" w:fill="auto"/>
            <w:noWrap/>
            <w:vAlign w:val="center"/>
            <w:hideMark/>
          </w:tcPr>
          <w:p w:rsidR="00450EF6" w:rsidRPr="00450EF6" w:rsidRDefault="0005532A" w:rsidP="00450EF6">
            <w:pPr>
              <w:jc w:val="right"/>
            </w:pPr>
            <w:r>
              <w:t>5</w:t>
            </w:r>
            <w:r w:rsidR="00450EF6" w:rsidRPr="00450EF6">
              <w:t>522</w:t>
            </w:r>
          </w:p>
        </w:tc>
        <w:tc>
          <w:tcPr>
            <w:tcW w:w="5245" w:type="dxa"/>
            <w:shd w:val="clear" w:color="auto" w:fill="auto"/>
            <w:vAlign w:val="center"/>
            <w:hideMark/>
          </w:tcPr>
          <w:p w:rsidR="00450EF6" w:rsidRPr="00450EF6" w:rsidRDefault="00450EF6" w:rsidP="00450EF6">
            <w:r w:rsidRPr="00450EF6">
              <w:t xml:space="preserve"> Meditsiinikulud ja hügieenitarbed </w:t>
            </w:r>
          </w:p>
        </w:tc>
        <w:tc>
          <w:tcPr>
            <w:tcW w:w="1701" w:type="dxa"/>
            <w:shd w:val="clear" w:color="auto" w:fill="auto"/>
            <w:noWrap/>
            <w:vAlign w:val="center"/>
            <w:hideMark/>
          </w:tcPr>
          <w:p w:rsidR="00450EF6" w:rsidRPr="00450EF6" w:rsidRDefault="00450EF6" w:rsidP="00450EF6">
            <w:pPr>
              <w:jc w:val="center"/>
            </w:pPr>
            <w:r w:rsidRPr="00450EF6">
              <w:t>600</w:t>
            </w:r>
          </w:p>
        </w:tc>
        <w:tc>
          <w:tcPr>
            <w:tcW w:w="1843" w:type="dxa"/>
            <w:shd w:val="clear" w:color="auto" w:fill="auto"/>
            <w:noWrap/>
            <w:vAlign w:val="center"/>
            <w:hideMark/>
          </w:tcPr>
          <w:p w:rsidR="00450EF6" w:rsidRPr="00450EF6" w:rsidRDefault="00450EF6" w:rsidP="00450EF6">
            <w:pPr>
              <w:jc w:val="center"/>
            </w:pPr>
            <w:r w:rsidRPr="00450EF6">
              <w:t>1 500</w:t>
            </w:r>
          </w:p>
        </w:tc>
      </w:tr>
      <w:tr w:rsidR="00450EF6" w:rsidRPr="00450EF6" w:rsidTr="00E11133">
        <w:trPr>
          <w:trHeight w:val="60"/>
        </w:trPr>
        <w:tc>
          <w:tcPr>
            <w:tcW w:w="1418" w:type="dxa"/>
            <w:shd w:val="clear" w:color="auto" w:fill="auto"/>
            <w:noWrap/>
            <w:vAlign w:val="center"/>
            <w:hideMark/>
          </w:tcPr>
          <w:p w:rsidR="00450EF6" w:rsidRPr="00450EF6" w:rsidRDefault="0005532A" w:rsidP="00450EF6">
            <w:pPr>
              <w:jc w:val="right"/>
            </w:pPr>
            <w:r>
              <w:t>5</w:t>
            </w:r>
            <w:r w:rsidR="00450EF6" w:rsidRPr="00450EF6">
              <w:t>524</w:t>
            </w:r>
          </w:p>
        </w:tc>
        <w:tc>
          <w:tcPr>
            <w:tcW w:w="5245" w:type="dxa"/>
            <w:shd w:val="clear" w:color="auto" w:fill="auto"/>
            <w:vAlign w:val="center"/>
            <w:hideMark/>
          </w:tcPr>
          <w:p w:rsidR="00450EF6" w:rsidRPr="00450EF6" w:rsidRDefault="00450EF6" w:rsidP="00450EF6">
            <w:r w:rsidRPr="00450EF6">
              <w:t xml:space="preserve"> Õppevahendite ja koolituse kulud, sh </w:t>
            </w:r>
          </w:p>
        </w:tc>
        <w:tc>
          <w:tcPr>
            <w:tcW w:w="1701" w:type="dxa"/>
            <w:shd w:val="clear" w:color="auto" w:fill="auto"/>
            <w:noWrap/>
            <w:vAlign w:val="center"/>
            <w:hideMark/>
          </w:tcPr>
          <w:p w:rsidR="00450EF6" w:rsidRPr="00450EF6" w:rsidRDefault="00450EF6" w:rsidP="00450EF6">
            <w:pPr>
              <w:jc w:val="center"/>
            </w:pPr>
            <w:r w:rsidRPr="00450EF6">
              <w:t>1 565</w:t>
            </w:r>
          </w:p>
        </w:tc>
        <w:tc>
          <w:tcPr>
            <w:tcW w:w="1843" w:type="dxa"/>
            <w:shd w:val="clear" w:color="auto" w:fill="auto"/>
            <w:noWrap/>
            <w:vAlign w:val="center"/>
            <w:hideMark/>
          </w:tcPr>
          <w:p w:rsidR="00450EF6" w:rsidRPr="00450EF6" w:rsidRDefault="00450EF6" w:rsidP="00450EF6">
            <w:pPr>
              <w:jc w:val="center"/>
            </w:pPr>
            <w:r w:rsidRPr="00450EF6">
              <w:t>300</w:t>
            </w:r>
          </w:p>
        </w:tc>
      </w:tr>
      <w:tr w:rsidR="00450EF6" w:rsidRPr="00450EF6" w:rsidTr="00E11133">
        <w:trPr>
          <w:trHeight w:val="153"/>
        </w:trPr>
        <w:tc>
          <w:tcPr>
            <w:tcW w:w="6663" w:type="dxa"/>
            <w:gridSpan w:val="2"/>
            <w:shd w:val="clear" w:color="auto" w:fill="auto"/>
            <w:vAlign w:val="center"/>
            <w:hideMark/>
          </w:tcPr>
          <w:p w:rsidR="00450EF6" w:rsidRPr="00450EF6" w:rsidRDefault="00450EF6" w:rsidP="00450EF6">
            <w:pPr>
              <w:rPr>
                <w:i/>
                <w:iCs/>
              </w:rPr>
            </w:pPr>
            <w:r w:rsidRPr="00450EF6">
              <w:rPr>
                <w:i/>
                <w:iCs/>
              </w:rPr>
              <w:t xml:space="preserve"> infoseminaride läbiviimiseks AÜ ja KÜ jaoks </w:t>
            </w:r>
          </w:p>
        </w:tc>
        <w:tc>
          <w:tcPr>
            <w:tcW w:w="1701" w:type="dxa"/>
            <w:shd w:val="clear" w:color="auto" w:fill="auto"/>
            <w:noWrap/>
            <w:vAlign w:val="center"/>
            <w:hideMark/>
          </w:tcPr>
          <w:p w:rsidR="00450EF6" w:rsidRPr="00450EF6" w:rsidRDefault="00450EF6" w:rsidP="00450EF6">
            <w:pPr>
              <w:jc w:val="center"/>
              <w:rPr>
                <w:i/>
                <w:iCs/>
              </w:rPr>
            </w:pPr>
            <w:r w:rsidRPr="00450EF6">
              <w:rPr>
                <w:i/>
                <w:iCs/>
              </w:rPr>
              <w:t>1 565</w:t>
            </w:r>
          </w:p>
        </w:tc>
        <w:tc>
          <w:tcPr>
            <w:tcW w:w="1843" w:type="dxa"/>
            <w:shd w:val="clear" w:color="auto" w:fill="auto"/>
            <w:noWrap/>
            <w:vAlign w:val="center"/>
            <w:hideMark/>
          </w:tcPr>
          <w:p w:rsidR="00450EF6" w:rsidRPr="00450EF6" w:rsidRDefault="00450EF6" w:rsidP="00450EF6">
            <w:pPr>
              <w:jc w:val="center"/>
              <w:rPr>
                <w:i/>
                <w:iCs/>
              </w:rPr>
            </w:pPr>
            <w:r w:rsidRPr="00450EF6">
              <w:rPr>
                <w:i/>
                <w:iCs/>
              </w:rPr>
              <w:t>300</w:t>
            </w:r>
          </w:p>
        </w:tc>
      </w:tr>
      <w:tr w:rsidR="00450EF6" w:rsidRPr="00450EF6" w:rsidTr="00E11133">
        <w:trPr>
          <w:trHeight w:val="324"/>
        </w:trPr>
        <w:tc>
          <w:tcPr>
            <w:tcW w:w="1418" w:type="dxa"/>
            <w:shd w:val="clear" w:color="auto" w:fill="auto"/>
            <w:noWrap/>
            <w:vAlign w:val="center"/>
            <w:hideMark/>
          </w:tcPr>
          <w:p w:rsidR="00450EF6" w:rsidRPr="00450EF6" w:rsidRDefault="0005532A" w:rsidP="00450EF6">
            <w:pPr>
              <w:jc w:val="right"/>
              <w:rPr>
                <w:color w:val="000000"/>
              </w:rPr>
            </w:pPr>
            <w:r>
              <w:rPr>
                <w:color w:val="000000"/>
              </w:rPr>
              <w:t>5</w:t>
            </w:r>
            <w:r w:rsidR="00450EF6" w:rsidRPr="00450EF6">
              <w:rPr>
                <w:color w:val="000000"/>
              </w:rPr>
              <w:t>532</w:t>
            </w:r>
          </w:p>
        </w:tc>
        <w:tc>
          <w:tcPr>
            <w:tcW w:w="5245" w:type="dxa"/>
            <w:shd w:val="clear" w:color="auto" w:fill="auto"/>
            <w:vAlign w:val="center"/>
            <w:hideMark/>
          </w:tcPr>
          <w:p w:rsidR="00450EF6" w:rsidRPr="00450EF6" w:rsidRDefault="00450EF6" w:rsidP="00450EF6">
            <w:pPr>
              <w:rPr>
                <w:color w:val="000000"/>
              </w:rPr>
            </w:pPr>
            <w:r w:rsidRPr="00450EF6">
              <w:rPr>
                <w:color w:val="000000"/>
              </w:rPr>
              <w:t xml:space="preserve"> Eri- ja vormiriietus </w:t>
            </w:r>
          </w:p>
        </w:tc>
        <w:tc>
          <w:tcPr>
            <w:tcW w:w="1701" w:type="dxa"/>
            <w:shd w:val="clear" w:color="auto" w:fill="auto"/>
            <w:noWrap/>
            <w:vAlign w:val="center"/>
            <w:hideMark/>
          </w:tcPr>
          <w:p w:rsidR="00450EF6" w:rsidRPr="00450EF6" w:rsidRDefault="00450EF6" w:rsidP="00450EF6">
            <w:pPr>
              <w:jc w:val="center"/>
            </w:pPr>
            <w:r w:rsidRPr="00450EF6">
              <w:t>100</w:t>
            </w:r>
          </w:p>
        </w:tc>
        <w:tc>
          <w:tcPr>
            <w:tcW w:w="1843" w:type="dxa"/>
            <w:shd w:val="clear" w:color="auto" w:fill="auto"/>
            <w:noWrap/>
            <w:vAlign w:val="center"/>
            <w:hideMark/>
          </w:tcPr>
          <w:p w:rsidR="00450EF6" w:rsidRPr="00450EF6" w:rsidRDefault="00450EF6" w:rsidP="00450EF6">
            <w:pPr>
              <w:jc w:val="center"/>
            </w:pPr>
            <w:r w:rsidRPr="00450EF6">
              <w:t>100</w:t>
            </w:r>
          </w:p>
        </w:tc>
      </w:tr>
      <w:tr w:rsidR="00450EF6" w:rsidRPr="00450EF6" w:rsidTr="00E11133">
        <w:trPr>
          <w:trHeight w:val="324"/>
        </w:trPr>
        <w:tc>
          <w:tcPr>
            <w:tcW w:w="1418" w:type="dxa"/>
            <w:shd w:val="clear" w:color="auto" w:fill="auto"/>
            <w:noWrap/>
            <w:vAlign w:val="center"/>
            <w:hideMark/>
          </w:tcPr>
          <w:p w:rsidR="00450EF6" w:rsidRPr="00450EF6" w:rsidRDefault="00450EF6" w:rsidP="00450EF6">
            <w:pPr>
              <w:jc w:val="right"/>
              <w:rPr>
                <w:b/>
                <w:bCs/>
                <w:color w:val="000000"/>
              </w:rPr>
            </w:pPr>
            <w:r w:rsidRPr="00450EF6">
              <w:rPr>
                <w:b/>
                <w:bCs/>
                <w:color w:val="000000"/>
              </w:rPr>
              <w:t>60</w:t>
            </w:r>
          </w:p>
        </w:tc>
        <w:tc>
          <w:tcPr>
            <w:tcW w:w="5245" w:type="dxa"/>
            <w:shd w:val="clear" w:color="auto" w:fill="auto"/>
            <w:vAlign w:val="center"/>
            <w:hideMark/>
          </w:tcPr>
          <w:p w:rsidR="00450EF6" w:rsidRPr="00450EF6" w:rsidRDefault="00450EF6" w:rsidP="00450EF6">
            <w:pPr>
              <w:rPr>
                <w:b/>
                <w:bCs/>
                <w:color w:val="000000"/>
              </w:rPr>
            </w:pPr>
            <w:r w:rsidRPr="00450EF6">
              <w:rPr>
                <w:b/>
                <w:bCs/>
                <w:color w:val="000000"/>
              </w:rPr>
              <w:t xml:space="preserve"> Muud kulud </w:t>
            </w:r>
          </w:p>
        </w:tc>
        <w:tc>
          <w:tcPr>
            <w:tcW w:w="1701" w:type="dxa"/>
            <w:shd w:val="clear" w:color="auto" w:fill="auto"/>
            <w:noWrap/>
            <w:vAlign w:val="center"/>
            <w:hideMark/>
          </w:tcPr>
          <w:p w:rsidR="00450EF6" w:rsidRPr="00450EF6" w:rsidRDefault="00450EF6" w:rsidP="00450EF6">
            <w:pPr>
              <w:jc w:val="center"/>
              <w:rPr>
                <w:b/>
                <w:bCs/>
              </w:rPr>
            </w:pPr>
            <w:r w:rsidRPr="00450EF6">
              <w:rPr>
                <w:b/>
                <w:bCs/>
              </w:rPr>
              <w:t>100</w:t>
            </w:r>
          </w:p>
        </w:tc>
        <w:tc>
          <w:tcPr>
            <w:tcW w:w="1843" w:type="dxa"/>
            <w:shd w:val="clear" w:color="auto" w:fill="auto"/>
            <w:noWrap/>
            <w:vAlign w:val="center"/>
            <w:hideMark/>
          </w:tcPr>
          <w:p w:rsidR="00450EF6" w:rsidRPr="00450EF6" w:rsidRDefault="00450EF6" w:rsidP="00450EF6">
            <w:pPr>
              <w:jc w:val="center"/>
              <w:rPr>
                <w:b/>
                <w:bCs/>
              </w:rPr>
            </w:pPr>
            <w:r w:rsidRPr="00450EF6">
              <w:rPr>
                <w:b/>
                <w:bCs/>
              </w:rPr>
              <w:t>100</w:t>
            </w:r>
          </w:p>
        </w:tc>
      </w:tr>
    </w:tbl>
    <w:p w:rsidR="00450EF6" w:rsidRDefault="00450EF6" w:rsidP="00B00948">
      <w:pPr>
        <w:autoSpaceDE w:val="0"/>
        <w:autoSpaceDN w:val="0"/>
        <w:adjustRightInd w:val="0"/>
        <w:jc w:val="both"/>
        <w:rPr>
          <w:color w:val="2F5496" w:themeColor="accent5" w:themeShade="BF"/>
          <w:lang w:val="et-EE"/>
        </w:rPr>
      </w:pPr>
    </w:p>
    <w:p w:rsidR="00450EF6" w:rsidRPr="00AD2BE2" w:rsidRDefault="00450EF6" w:rsidP="00B00948">
      <w:pPr>
        <w:autoSpaceDE w:val="0"/>
        <w:autoSpaceDN w:val="0"/>
        <w:adjustRightInd w:val="0"/>
        <w:jc w:val="both"/>
        <w:rPr>
          <w:color w:val="2F5496" w:themeColor="accent5" w:themeShade="BF"/>
          <w:lang w:val="et-EE"/>
        </w:rPr>
      </w:pPr>
    </w:p>
    <w:p w:rsidR="00AF57F0" w:rsidRPr="00AD2BE2" w:rsidRDefault="00AF57F0" w:rsidP="00AF57F0">
      <w:pPr>
        <w:pStyle w:val="Pealkiri3"/>
        <w:rPr>
          <w:rFonts w:ascii="Times New Roman" w:eastAsiaTheme="minorHAnsi" w:hAnsi="Times New Roman"/>
          <w:color w:val="2F5496" w:themeColor="accent5" w:themeShade="BF"/>
          <w:sz w:val="24"/>
          <w:szCs w:val="24"/>
        </w:rPr>
      </w:pPr>
      <w:bookmarkStart w:id="109" w:name="_Toc89079710"/>
      <w:r w:rsidRPr="008B757A">
        <w:rPr>
          <w:rFonts w:ascii="Times New Roman" w:eastAsiaTheme="minorHAnsi" w:hAnsi="Times New Roman"/>
          <w:sz w:val="24"/>
          <w:szCs w:val="24"/>
        </w:rPr>
        <w:lastRenderedPageBreak/>
        <w:t>Narva Linna Arenduse ja Ökonoomika Amet</w:t>
      </w:r>
      <w:bookmarkEnd w:id="109"/>
      <w:r w:rsidRPr="008B757A">
        <w:rPr>
          <w:rFonts w:ascii="Times New Roman" w:eastAsiaTheme="minorHAnsi" w:hAnsi="Times New Roman"/>
          <w:sz w:val="24"/>
          <w:szCs w:val="24"/>
        </w:rPr>
        <w:t xml:space="preserve">  </w:t>
      </w:r>
    </w:p>
    <w:tbl>
      <w:tblPr>
        <w:tblW w:w="10247"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392"/>
        <w:gridCol w:w="1736"/>
        <w:gridCol w:w="1701"/>
      </w:tblGrid>
      <w:tr w:rsidR="006D23F0" w:rsidRPr="006D23F0" w:rsidTr="00AA1EEB">
        <w:trPr>
          <w:trHeight w:val="60"/>
          <w:tblHeader/>
        </w:trPr>
        <w:tc>
          <w:tcPr>
            <w:tcW w:w="1418" w:type="dxa"/>
            <w:shd w:val="clear" w:color="auto" w:fill="auto"/>
            <w:noWrap/>
            <w:vAlign w:val="center"/>
            <w:hideMark/>
          </w:tcPr>
          <w:p w:rsidR="006D23F0" w:rsidRPr="006D23F0" w:rsidRDefault="006D23F0" w:rsidP="006D23F0">
            <w:r w:rsidRPr="006D23F0">
              <w:t>Eelarve konto kood</w:t>
            </w:r>
          </w:p>
        </w:tc>
        <w:tc>
          <w:tcPr>
            <w:tcW w:w="5392" w:type="dxa"/>
            <w:shd w:val="clear" w:color="auto" w:fill="auto"/>
            <w:vAlign w:val="center"/>
            <w:hideMark/>
          </w:tcPr>
          <w:p w:rsidR="006D23F0" w:rsidRPr="006D23F0" w:rsidRDefault="006D23F0" w:rsidP="006D23F0">
            <w:pPr>
              <w:jc w:val="center"/>
            </w:pPr>
            <w:r w:rsidRPr="006D23F0">
              <w:t>Nimetus</w:t>
            </w:r>
          </w:p>
        </w:tc>
        <w:tc>
          <w:tcPr>
            <w:tcW w:w="1736" w:type="dxa"/>
            <w:shd w:val="clear" w:color="auto" w:fill="auto"/>
            <w:vAlign w:val="center"/>
            <w:hideMark/>
          </w:tcPr>
          <w:p w:rsidR="006D23F0" w:rsidRPr="006D23F0" w:rsidRDefault="006D23F0" w:rsidP="006D23F0">
            <w:pPr>
              <w:jc w:val="center"/>
            </w:pPr>
            <w:r w:rsidRPr="006D23F0">
              <w:t>2021. a eelarve</w:t>
            </w:r>
          </w:p>
        </w:tc>
        <w:tc>
          <w:tcPr>
            <w:tcW w:w="1701" w:type="dxa"/>
            <w:shd w:val="clear" w:color="auto" w:fill="auto"/>
            <w:vAlign w:val="center"/>
            <w:hideMark/>
          </w:tcPr>
          <w:p w:rsidR="006D23F0" w:rsidRPr="006D23F0" w:rsidRDefault="006D23F0" w:rsidP="006D23F0">
            <w:pPr>
              <w:jc w:val="center"/>
            </w:pPr>
            <w:r w:rsidRPr="006D23F0">
              <w:t>2022.a  eelarve eelnõu</w:t>
            </w:r>
          </w:p>
        </w:tc>
      </w:tr>
      <w:tr w:rsidR="006D23F0" w:rsidRPr="006D23F0" w:rsidTr="00AA1EEB">
        <w:trPr>
          <w:trHeight w:val="324"/>
        </w:trPr>
        <w:tc>
          <w:tcPr>
            <w:tcW w:w="6810" w:type="dxa"/>
            <w:gridSpan w:val="2"/>
            <w:shd w:val="clear" w:color="auto" w:fill="auto"/>
            <w:noWrap/>
            <w:vAlign w:val="center"/>
            <w:hideMark/>
          </w:tcPr>
          <w:p w:rsidR="006D23F0" w:rsidRPr="006D23F0" w:rsidRDefault="006D23F0" w:rsidP="006D23F0">
            <w:pPr>
              <w:rPr>
                <w:b/>
                <w:bCs/>
              </w:rPr>
            </w:pPr>
            <w:r w:rsidRPr="006D23F0">
              <w:rPr>
                <w:b/>
                <w:bCs/>
              </w:rPr>
              <w:t>PÕHITEGEVUSE KULUD KOKKU, sh</w:t>
            </w:r>
          </w:p>
        </w:tc>
        <w:tc>
          <w:tcPr>
            <w:tcW w:w="1736" w:type="dxa"/>
            <w:shd w:val="clear" w:color="auto" w:fill="auto"/>
            <w:noWrap/>
            <w:vAlign w:val="center"/>
            <w:hideMark/>
          </w:tcPr>
          <w:p w:rsidR="006D23F0" w:rsidRPr="006D23F0" w:rsidRDefault="006D23F0" w:rsidP="003C1E95">
            <w:pPr>
              <w:jc w:val="center"/>
              <w:rPr>
                <w:b/>
                <w:bCs/>
              </w:rPr>
            </w:pPr>
            <w:r w:rsidRPr="006D23F0">
              <w:rPr>
                <w:b/>
                <w:bCs/>
              </w:rPr>
              <w:t>1 516 125</w:t>
            </w:r>
          </w:p>
        </w:tc>
        <w:tc>
          <w:tcPr>
            <w:tcW w:w="1701" w:type="dxa"/>
            <w:shd w:val="clear" w:color="auto" w:fill="auto"/>
            <w:noWrap/>
            <w:vAlign w:val="center"/>
            <w:hideMark/>
          </w:tcPr>
          <w:p w:rsidR="006D23F0" w:rsidRPr="006D23F0" w:rsidRDefault="006D23F0" w:rsidP="006D23F0">
            <w:pPr>
              <w:jc w:val="center"/>
              <w:rPr>
                <w:b/>
                <w:bCs/>
              </w:rPr>
            </w:pPr>
            <w:r w:rsidRPr="006D23F0">
              <w:rPr>
                <w:b/>
                <w:bCs/>
              </w:rPr>
              <w:t>1 247 602</w:t>
            </w:r>
          </w:p>
        </w:tc>
      </w:tr>
      <w:tr w:rsidR="006D23F0" w:rsidRPr="006D23F0" w:rsidTr="00AA1EEB">
        <w:trPr>
          <w:trHeight w:val="324"/>
        </w:trPr>
        <w:tc>
          <w:tcPr>
            <w:tcW w:w="6810" w:type="dxa"/>
            <w:gridSpan w:val="2"/>
            <w:shd w:val="clear" w:color="auto" w:fill="auto"/>
            <w:noWrap/>
            <w:vAlign w:val="center"/>
            <w:hideMark/>
          </w:tcPr>
          <w:p w:rsidR="006D23F0" w:rsidRPr="006D23F0" w:rsidRDefault="006D23F0" w:rsidP="006D23F0">
            <w:pPr>
              <w:rPr>
                <w:b/>
                <w:bCs/>
              </w:rPr>
            </w:pPr>
            <w:r w:rsidRPr="006D23F0">
              <w:rPr>
                <w:b/>
                <w:bCs/>
              </w:rPr>
              <w:t>ANTAVAD TOETUSED TEGEVUSKULUDEKS</w:t>
            </w:r>
          </w:p>
        </w:tc>
        <w:tc>
          <w:tcPr>
            <w:tcW w:w="1736" w:type="dxa"/>
            <w:shd w:val="clear" w:color="auto" w:fill="auto"/>
            <w:noWrap/>
            <w:vAlign w:val="center"/>
            <w:hideMark/>
          </w:tcPr>
          <w:p w:rsidR="006D23F0" w:rsidRPr="006D23F0" w:rsidRDefault="006D23F0" w:rsidP="006D23F0">
            <w:pPr>
              <w:jc w:val="center"/>
              <w:rPr>
                <w:b/>
                <w:bCs/>
              </w:rPr>
            </w:pPr>
            <w:r w:rsidRPr="006D23F0">
              <w:rPr>
                <w:b/>
                <w:bCs/>
              </w:rPr>
              <w:t>576 606</w:t>
            </w:r>
          </w:p>
        </w:tc>
        <w:tc>
          <w:tcPr>
            <w:tcW w:w="1701" w:type="dxa"/>
            <w:shd w:val="clear" w:color="auto" w:fill="auto"/>
            <w:noWrap/>
            <w:vAlign w:val="center"/>
            <w:hideMark/>
          </w:tcPr>
          <w:p w:rsidR="006D23F0" w:rsidRPr="006D23F0" w:rsidRDefault="006D23F0" w:rsidP="006D23F0">
            <w:pPr>
              <w:jc w:val="center"/>
              <w:rPr>
                <w:b/>
                <w:bCs/>
              </w:rPr>
            </w:pPr>
            <w:r w:rsidRPr="006D23F0">
              <w:rPr>
                <w:b/>
                <w:bCs/>
              </w:rPr>
              <w:t>421 966</w:t>
            </w:r>
          </w:p>
        </w:tc>
      </w:tr>
      <w:tr w:rsidR="006D23F0" w:rsidRPr="006D23F0" w:rsidTr="00AA1EEB">
        <w:trPr>
          <w:trHeight w:val="147"/>
        </w:trPr>
        <w:tc>
          <w:tcPr>
            <w:tcW w:w="1418" w:type="dxa"/>
            <w:shd w:val="clear" w:color="auto" w:fill="auto"/>
            <w:noWrap/>
            <w:vAlign w:val="center"/>
            <w:hideMark/>
          </w:tcPr>
          <w:p w:rsidR="006D23F0" w:rsidRPr="006D23F0" w:rsidRDefault="006D23F0" w:rsidP="006D23F0">
            <w:pPr>
              <w:jc w:val="center"/>
            </w:pPr>
            <w:r w:rsidRPr="006D23F0">
              <w:t>4500</w:t>
            </w:r>
          </w:p>
        </w:tc>
        <w:tc>
          <w:tcPr>
            <w:tcW w:w="5392" w:type="dxa"/>
            <w:shd w:val="clear" w:color="auto" w:fill="auto"/>
            <w:vAlign w:val="center"/>
            <w:hideMark/>
          </w:tcPr>
          <w:p w:rsidR="006D23F0" w:rsidRPr="006D23F0" w:rsidRDefault="006D23F0" w:rsidP="006D23F0">
            <w:r w:rsidRPr="006D23F0">
              <w:t>Sihtfinantseerimine tegevuskuludeks, sh</w:t>
            </w:r>
          </w:p>
        </w:tc>
        <w:tc>
          <w:tcPr>
            <w:tcW w:w="1736" w:type="dxa"/>
            <w:shd w:val="clear" w:color="auto" w:fill="auto"/>
            <w:noWrap/>
            <w:vAlign w:val="center"/>
            <w:hideMark/>
          </w:tcPr>
          <w:p w:rsidR="006D23F0" w:rsidRPr="006D23F0" w:rsidRDefault="006D23F0" w:rsidP="006D23F0">
            <w:pPr>
              <w:jc w:val="center"/>
            </w:pPr>
            <w:r w:rsidRPr="006D23F0">
              <w:t>569 106</w:t>
            </w:r>
          </w:p>
        </w:tc>
        <w:tc>
          <w:tcPr>
            <w:tcW w:w="1701" w:type="dxa"/>
            <w:shd w:val="clear" w:color="auto" w:fill="auto"/>
            <w:noWrap/>
            <w:vAlign w:val="center"/>
            <w:hideMark/>
          </w:tcPr>
          <w:p w:rsidR="006D23F0" w:rsidRPr="006D23F0" w:rsidRDefault="006D23F0" w:rsidP="006D23F0">
            <w:pPr>
              <w:jc w:val="center"/>
            </w:pPr>
            <w:r w:rsidRPr="006D23F0">
              <w:t>414 466</w:t>
            </w:r>
          </w:p>
        </w:tc>
      </w:tr>
      <w:tr w:rsidR="006D23F0" w:rsidRPr="006D23F0" w:rsidTr="00AA1EEB">
        <w:trPr>
          <w:trHeight w:val="324"/>
        </w:trPr>
        <w:tc>
          <w:tcPr>
            <w:tcW w:w="6810" w:type="dxa"/>
            <w:gridSpan w:val="2"/>
            <w:shd w:val="clear" w:color="auto" w:fill="auto"/>
            <w:noWrap/>
            <w:vAlign w:val="center"/>
            <w:hideMark/>
          </w:tcPr>
          <w:p w:rsidR="006D23F0" w:rsidRPr="006D23F0" w:rsidRDefault="003C1E95" w:rsidP="006D23F0">
            <w:pPr>
              <w:rPr>
                <w:i/>
                <w:iCs/>
              </w:rPr>
            </w:pPr>
            <w:r w:rsidRPr="00477762">
              <w:rPr>
                <w:i/>
                <w:iCs/>
              </w:rPr>
              <w:t xml:space="preserve">Toetus </w:t>
            </w:r>
            <w:r w:rsidR="006D23F0" w:rsidRPr="006D23F0">
              <w:rPr>
                <w:i/>
                <w:iCs/>
              </w:rPr>
              <w:t>AS Transservis-N</w:t>
            </w:r>
          </w:p>
        </w:tc>
        <w:tc>
          <w:tcPr>
            <w:tcW w:w="1736" w:type="dxa"/>
            <w:shd w:val="clear" w:color="auto" w:fill="auto"/>
            <w:noWrap/>
            <w:vAlign w:val="center"/>
            <w:hideMark/>
          </w:tcPr>
          <w:p w:rsidR="006D23F0" w:rsidRPr="006D23F0" w:rsidRDefault="006D23F0" w:rsidP="006D23F0">
            <w:pPr>
              <w:jc w:val="center"/>
            </w:pPr>
            <w:r w:rsidRPr="006D23F0">
              <w:t>110 000</w:t>
            </w:r>
          </w:p>
        </w:tc>
        <w:tc>
          <w:tcPr>
            <w:tcW w:w="1701" w:type="dxa"/>
            <w:shd w:val="clear" w:color="auto" w:fill="auto"/>
            <w:noWrap/>
            <w:vAlign w:val="center"/>
            <w:hideMark/>
          </w:tcPr>
          <w:p w:rsidR="006D23F0" w:rsidRPr="006D23F0" w:rsidRDefault="006D23F0" w:rsidP="006D23F0">
            <w:pPr>
              <w:jc w:val="center"/>
            </w:pPr>
            <w:r w:rsidRPr="006D23F0">
              <w:t>0</w:t>
            </w:r>
          </w:p>
        </w:tc>
      </w:tr>
      <w:tr w:rsidR="006D23F0" w:rsidRPr="006D23F0" w:rsidTr="00AA1EEB">
        <w:trPr>
          <w:trHeight w:val="324"/>
        </w:trPr>
        <w:tc>
          <w:tcPr>
            <w:tcW w:w="6810" w:type="dxa"/>
            <w:gridSpan w:val="2"/>
            <w:shd w:val="clear" w:color="auto" w:fill="auto"/>
            <w:vAlign w:val="center"/>
            <w:hideMark/>
          </w:tcPr>
          <w:p w:rsidR="006D23F0" w:rsidRPr="006D23F0" w:rsidRDefault="006D23F0" w:rsidP="006D23F0">
            <w:pPr>
              <w:rPr>
                <w:i/>
                <w:iCs/>
              </w:rPr>
            </w:pPr>
            <w:r w:rsidRPr="006D23F0">
              <w:rPr>
                <w:i/>
                <w:iCs/>
              </w:rPr>
              <w:t>Toetus SA Narva Sadam</w:t>
            </w:r>
          </w:p>
        </w:tc>
        <w:tc>
          <w:tcPr>
            <w:tcW w:w="1736" w:type="dxa"/>
            <w:shd w:val="clear" w:color="auto" w:fill="auto"/>
            <w:noWrap/>
            <w:vAlign w:val="center"/>
            <w:hideMark/>
          </w:tcPr>
          <w:p w:rsidR="006D23F0" w:rsidRPr="006D23F0" w:rsidRDefault="006D23F0" w:rsidP="006D23F0">
            <w:pPr>
              <w:jc w:val="center"/>
              <w:rPr>
                <w:i/>
                <w:iCs/>
              </w:rPr>
            </w:pPr>
            <w:r w:rsidRPr="006D23F0">
              <w:rPr>
                <w:i/>
                <w:iCs/>
              </w:rPr>
              <w:t>34 401</w:t>
            </w:r>
          </w:p>
        </w:tc>
        <w:tc>
          <w:tcPr>
            <w:tcW w:w="1701" w:type="dxa"/>
            <w:shd w:val="clear" w:color="auto" w:fill="auto"/>
            <w:noWrap/>
            <w:vAlign w:val="center"/>
            <w:hideMark/>
          </w:tcPr>
          <w:p w:rsidR="006D23F0" w:rsidRPr="006D23F0" w:rsidRDefault="006D23F0" w:rsidP="006D23F0">
            <w:pPr>
              <w:jc w:val="center"/>
              <w:rPr>
                <w:i/>
                <w:iCs/>
              </w:rPr>
            </w:pPr>
            <w:r w:rsidRPr="006D23F0">
              <w:rPr>
                <w:i/>
                <w:iCs/>
              </w:rPr>
              <w:t>31 517</w:t>
            </w:r>
          </w:p>
        </w:tc>
      </w:tr>
      <w:tr w:rsidR="006D23F0" w:rsidRPr="006D23F0" w:rsidTr="00AA1EEB">
        <w:trPr>
          <w:trHeight w:val="324"/>
        </w:trPr>
        <w:tc>
          <w:tcPr>
            <w:tcW w:w="6810" w:type="dxa"/>
            <w:gridSpan w:val="2"/>
            <w:shd w:val="clear" w:color="auto" w:fill="auto"/>
            <w:vAlign w:val="center"/>
            <w:hideMark/>
          </w:tcPr>
          <w:p w:rsidR="006D23F0" w:rsidRPr="00C01658" w:rsidRDefault="006D23F0" w:rsidP="00FB0C34">
            <w:pPr>
              <w:rPr>
                <w:i/>
                <w:iCs/>
              </w:rPr>
            </w:pPr>
            <w:r w:rsidRPr="00C01658">
              <w:rPr>
                <w:i/>
                <w:iCs/>
              </w:rPr>
              <w:t xml:space="preserve">I-V Turismiklastri liikmemaks ja I-V Turismiklastri arengufondi maks – </w:t>
            </w:r>
            <w:r w:rsidR="00FB0C34" w:rsidRPr="00C01658">
              <w:rPr>
                <w:i/>
                <w:iCs/>
              </w:rPr>
              <w:t>TIK</w:t>
            </w:r>
          </w:p>
        </w:tc>
        <w:tc>
          <w:tcPr>
            <w:tcW w:w="1736" w:type="dxa"/>
            <w:shd w:val="clear" w:color="auto" w:fill="auto"/>
            <w:noWrap/>
            <w:vAlign w:val="center"/>
            <w:hideMark/>
          </w:tcPr>
          <w:p w:rsidR="006D23F0" w:rsidRPr="00C01658" w:rsidRDefault="006D23F0" w:rsidP="006D23F0">
            <w:pPr>
              <w:jc w:val="center"/>
              <w:rPr>
                <w:i/>
                <w:iCs/>
              </w:rPr>
            </w:pPr>
            <w:r w:rsidRPr="00C01658">
              <w:rPr>
                <w:i/>
                <w:iCs/>
              </w:rPr>
              <w:t>5 000</w:t>
            </w:r>
          </w:p>
        </w:tc>
        <w:tc>
          <w:tcPr>
            <w:tcW w:w="1701" w:type="dxa"/>
            <w:shd w:val="clear" w:color="auto" w:fill="auto"/>
            <w:noWrap/>
            <w:vAlign w:val="center"/>
            <w:hideMark/>
          </w:tcPr>
          <w:p w:rsidR="006D23F0" w:rsidRPr="00C01658" w:rsidRDefault="006D23F0" w:rsidP="006D23F0">
            <w:pPr>
              <w:jc w:val="center"/>
              <w:rPr>
                <w:i/>
                <w:iCs/>
              </w:rPr>
            </w:pPr>
            <w:r w:rsidRPr="00C01658">
              <w:rPr>
                <w:i/>
                <w:iCs/>
              </w:rPr>
              <w:t>5 000</w:t>
            </w:r>
          </w:p>
        </w:tc>
      </w:tr>
      <w:tr w:rsidR="006D23F0" w:rsidRPr="006D23F0" w:rsidTr="00AA1EEB">
        <w:trPr>
          <w:trHeight w:val="324"/>
        </w:trPr>
        <w:tc>
          <w:tcPr>
            <w:tcW w:w="6810" w:type="dxa"/>
            <w:gridSpan w:val="2"/>
            <w:shd w:val="clear" w:color="auto" w:fill="auto"/>
            <w:vAlign w:val="center"/>
            <w:hideMark/>
          </w:tcPr>
          <w:p w:rsidR="006D23F0" w:rsidRPr="00C01658" w:rsidRDefault="006D23F0" w:rsidP="006D23F0">
            <w:pPr>
              <w:rPr>
                <w:i/>
                <w:iCs/>
              </w:rPr>
            </w:pPr>
            <w:r w:rsidRPr="00C01658">
              <w:rPr>
                <w:i/>
                <w:iCs/>
              </w:rPr>
              <w:t>Toetus SA Narva Linna Arendus tegevuskuludeks</w:t>
            </w:r>
          </w:p>
        </w:tc>
        <w:tc>
          <w:tcPr>
            <w:tcW w:w="1736" w:type="dxa"/>
            <w:shd w:val="clear" w:color="auto" w:fill="auto"/>
            <w:noWrap/>
            <w:vAlign w:val="center"/>
            <w:hideMark/>
          </w:tcPr>
          <w:p w:rsidR="006D23F0" w:rsidRPr="00C01658" w:rsidRDefault="006D23F0" w:rsidP="006D23F0">
            <w:pPr>
              <w:jc w:val="center"/>
              <w:rPr>
                <w:i/>
                <w:iCs/>
              </w:rPr>
            </w:pPr>
            <w:r w:rsidRPr="00C01658">
              <w:rPr>
                <w:i/>
                <w:iCs/>
              </w:rPr>
              <w:t>307 948</w:t>
            </w:r>
          </w:p>
        </w:tc>
        <w:tc>
          <w:tcPr>
            <w:tcW w:w="1701" w:type="dxa"/>
            <w:shd w:val="clear" w:color="auto" w:fill="auto"/>
            <w:noWrap/>
            <w:vAlign w:val="center"/>
            <w:hideMark/>
          </w:tcPr>
          <w:p w:rsidR="006D23F0" w:rsidRPr="00C01658" w:rsidRDefault="006D23F0" w:rsidP="006D23F0">
            <w:pPr>
              <w:jc w:val="center"/>
              <w:rPr>
                <w:i/>
                <w:iCs/>
              </w:rPr>
            </w:pPr>
            <w:r w:rsidRPr="00C01658">
              <w:rPr>
                <w:i/>
                <w:iCs/>
              </w:rPr>
              <w:t>288 449</w:t>
            </w:r>
          </w:p>
        </w:tc>
      </w:tr>
      <w:tr w:rsidR="006D23F0" w:rsidRPr="006D23F0" w:rsidTr="00AA1EEB">
        <w:trPr>
          <w:trHeight w:val="324"/>
        </w:trPr>
        <w:tc>
          <w:tcPr>
            <w:tcW w:w="6810" w:type="dxa"/>
            <w:gridSpan w:val="2"/>
            <w:shd w:val="clear" w:color="auto" w:fill="auto"/>
            <w:vAlign w:val="center"/>
            <w:hideMark/>
          </w:tcPr>
          <w:p w:rsidR="006D23F0" w:rsidRPr="00C01658" w:rsidRDefault="006D23F0" w:rsidP="006D23F0">
            <w:pPr>
              <w:rPr>
                <w:i/>
                <w:iCs/>
              </w:rPr>
            </w:pPr>
            <w:r w:rsidRPr="00C01658">
              <w:rPr>
                <w:i/>
                <w:iCs/>
              </w:rPr>
              <w:t>Toetus SA Narva linnaleht tegevuskuludeks</w:t>
            </w:r>
          </w:p>
        </w:tc>
        <w:tc>
          <w:tcPr>
            <w:tcW w:w="1736" w:type="dxa"/>
            <w:shd w:val="clear" w:color="auto" w:fill="auto"/>
            <w:noWrap/>
            <w:vAlign w:val="center"/>
            <w:hideMark/>
          </w:tcPr>
          <w:p w:rsidR="006D23F0" w:rsidRPr="00C01658" w:rsidRDefault="006D23F0" w:rsidP="006D23F0">
            <w:pPr>
              <w:jc w:val="center"/>
              <w:rPr>
                <w:i/>
                <w:iCs/>
              </w:rPr>
            </w:pPr>
            <w:r w:rsidRPr="00C01658">
              <w:rPr>
                <w:i/>
                <w:iCs/>
              </w:rPr>
              <w:t>100 000</w:t>
            </w:r>
          </w:p>
        </w:tc>
        <w:tc>
          <w:tcPr>
            <w:tcW w:w="1701" w:type="dxa"/>
            <w:shd w:val="clear" w:color="auto" w:fill="auto"/>
            <w:noWrap/>
            <w:vAlign w:val="center"/>
            <w:hideMark/>
          </w:tcPr>
          <w:p w:rsidR="006D23F0" w:rsidRPr="00C01658" w:rsidRDefault="006D23F0" w:rsidP="006D23F0">
            <w:pPr>
              <w:jc w:val="center"/>
              <w:rPr>
                <w:i/>
                <w:iCs/>
              </w:rPr>
            </w:pPr>
            <w:r w:rsidRPr="00C01658">
              <w:rPr>
                <w:i/>
                <w:iCs/>
              </w:rPr>
              <w:t>80 000</w:t>
            </w:r>
          </w:p>
        </w:tc>
      </w:tr>
      <w:tr w:rsidR="006D23F0" w:rsidRPr="006D23F0" w:rsidTr="00AA1EEB">
        <w:trPr>
          <w:trHeight w:val="324"/>
        </w:trPr>
        <w:tc>
          <w:tcPr>
            <w:tcW w:w="6810" w:type="dxa"/>
            <w:gridSpan w:val="2"/>
            <w:shd w:val="clear" w:color="auto" w:fill="auto"/>
            <w:vAlign w:val="center"/>
            <w:hideMark/>
          </w:tcPr>
          <w:p w:rsidR="006D23F0" w:rsidRPr="00C01658" w:rsidRDefault="006D23F0" w:rsidP="006D23F0">
            <w:pPr>
              <w:rPr>
                <w:i/>
                <w:iCs/>
              </w:rPr>
            </w:pPr>
            <w:r w:rsidRPr="00C01658">
              <w:rPr>
                <w:i/>
                <w:iCs/>
              </w:rPr>
              <w:t>Alustavate ettevõtjate toetusfond</w:t>
            </w:r>
          </w:p>
        </w:tc>
        <w:tc>
          <w:tcPr>
            <w:tcW w:w="1736" w:type="dxa"/>
            <w:shd w:val="clear" w:color="auto" w:fill="auto"/>
            <w:noWrap/>
            <w:vAlign w:val="center"/>
            <w:hideMark/>
          </w:tcPr>
          <w:p w:rsidR="006D23F0" w:rsidRPr="00C01658" w:rsidRDefault="006D23F0" w:rsidP="006D23F0">
            <w:pPr>
              <w:jc w:val="center"/>
              <w:rPr>
                <w:i/>
                <w:iCs/>
              </w:rPr>
            </w:pPr>
            <w:r w:rsidRPr="00C01658">
              <w:rPr>
                <w:i/>
                <w:iCs/>
              </w:rPr>
              <w:t>8 257</w:t>
            </w:r>
          </w:p>
        </w:tc>
        <w:tc>
          <w:tcPr>
            <w:tcW w:w="1701" w:type="dxa"/>
            <w:shd w:val="clear" w:color="auto" w:fill="auto"/>
            <w:noWrap/>
            <w:vAlign w:val="center"/>
            <w:hideMark/>
          </w:tcPr>
          <w:p w:rsidR="006D23F0" w:rsidRPr="00C01658" w:rsidRDefault="006D23F0" w:rsidP="006D23F0">
            <w:pPr>
              <w:jc w:val="center"/>
              <w:rPr>
                <w:i/>
                <w:iCs/>
              </w:rPr>
            </w:pPr>
            <w:r w:rsidRPr="00C01658">
              <w:rPr>
                <w:i/>
                <w:iCs/>
              </w:rPr>
              <w:t>6 000</w:t>
            </w:r>
          </w:p>
        </w:tc>
      </w:tr>
      <w:tr w:rsidR="006D23F0" w:rsidRPr="006D23F0" w:rsidTr="00AA1EEB">
        <w:trPr>
          <w:trHeight w:val="324"/>
        </w:trPr>
        <w:tc>
          <w:tcPr>
            <w:tcW w:w="6810" w:type="dxa"/>
            <w:gridSpan w:val="2"/>
            <w:shd w:val="clear" w:color="auto" w:fill="auto"/>
            <w:vAlign w:val="center"/>
            <w:hideMark/>
          </w:tcPr>
          <w:p w:rsidR="006D23F0" w:rsidRPr="00C01658" w:rsidRDefault="006D23F0" w:rsidP="006D23F0">
            <w:pPr>
              <w:rPr>
                <w:i/>
                <w:iCs/>
              </w:rPr>
            </w:pPr>
            <w:r w:rsidRPr="00C01658">
              <w:rPr>
                <w:i/>
                <w:iCs/>
              </w:rPr>
              <w:t>Mittetulundusühingute projektide toetusfond</w:t>
            </w:r>
          </w:p>
        </w:tc>
        <w:tc>
          <w:tcPr>
            <w:tcW w:w="1736" w:type="dxa"/>
            <w:shd w:val="clear" w:color="auto" w:fill="auto"/>
            <w:noWrap/>
            <w:vAlign w:val="center"/>
            <w:hideMark/>
          </w:tcPr>
          <w:p w:rsidR="006D23F0" w:rsidRPr="00C01658" w:rsidRDefault="006D23F0" w:rsidP="006D23F0">
            <w:pPr>
              <w:jc w:val="center"/>
              <w:rPr>
                <w:i/>
                <w:iCs/>
              </w:rPr>
            </w:pPr>
            <w:r w:rsidRPr="00C01658">
              <w:rPr>
                <w:i/>
                <w:iCs/>
              </w:rPr>
              <w:t>3 500</w:t>
            </w:r>
          </w:p>
        </w:tc>
        <w:tc>
          <w:tcPr>
            <w:tcW w:w="1701" w:type="dxa"/>
            <w:shd w:val="clear" w:color="auto" w:fill="auto"/>
            <w:noWrap/>
            <w:vAlign w:val="center"/>
            <w:hideMark/>
          </w:tcPr>
          <w:p w:rsidR="006D23F0" w:rsidRPr="00C01658" w:rsidRDefault="006D23F0" w:rsidP="006D23F0">
            <w:pPr>
              <w:jc w:val="center"/>
              <w:rPr>
                <w:i/>
                <w:iCs/>
              </w:rPr>
            </w:pPr>
            <w:r w:rsidRPr="00C01658">
              <w:rPr>
                <w:i/>
                <w:iCs/>
              </w:rPr>
              <w:t>3 500</w:t>
            </w:r>
          </w:p>
        </w:tc>
      </w:tr>
      <w:tr w:rsidR="006D23F0" w:rsidRPr="006D23F0" w:rsidTr="00AA1EEB">
        <w:trPr>
          <w:trHeight w:val="312"/>
        </w:trPr>
        <w:tc>
          <w:tcPr>
            <w:tcW w:w="1418" w:type="dxa"/>
            <w:vMerge w:val="restart"/>
            <w:shd w:val="clear" w:color="auto" w:fill="auto"/>
            <w:noWrap/>
            <w:vAlign w:val="center"/>
            <w:hideMark/>
          </w:tcPr>
          <w:p w:rsidR="006D23F0" w:rsidRPr="00C01658" w:rsidRDefault="006D23F0" w:rsidP="006D23F0">
            <w:pPr>
              <w:jc w:val="right"/>
            </w:pPr>
            <w:r w:rsidRPr="00C01658">
              <w:t>452</w:t>
            </w:r>
          </w:p>
        </w:tc>
        <w:tc>
          <w:tcPr>
            <w:tcW w:w="5392" w:type="dxa"/>
            <w:shd w:val="clear" w:color="auto" w:fill="auto"/>
            <w:noWrap/>
            <w:vAlign w:val="center"/>
            <w:hideMark/>
          </w:tcPr>
          <w:p w:rsidR="006D23F0" w:rsidRPr="00C01658" w:rsidRDefault="006D23F0" w:rsidP="006D23F0">
            <w:r w:rsidRPr="00C01658">
              <w:t>Antud tegevustoetused</w:t>
            </w:r>
          </w:p>
        </w:tc>
        <w:tc>
          <w:tcPr>
            <w:tcW w:w="1736" w:type="dxa"/>
            <w:vMerge w:val="restart"/>
            <w:shd w:val="clear" w:color="auto" w:fill="auto"/>
            <w:noWrap/>
            <w:vAlign w:val="center"/>
            <w:hideMark/>
          </w:tcPr>
          <w:p w:rsidR="006D23F0" w:rsidRPr="00C01658" w:rsidRDefault="006D23F0" w:rsidP="006D23F0">
            <w:pPr>
              <w:jc w:val="center"/>
            </w:pPr>
            <w:r w:rsidRPr="00C01658">
              <w:t>7 500</w:t>
            </w:r>
          </w:p>
        </w:tc>
        <w:tc>
          <w:tcPr>
            <w:tcW w:w="1701" w:type="dxa"/>
            <w:vMerge w:val="restart"/>
            <w:shd w:val="clear" w:color="auto" w:fill="auto"/>
            <w:noWrap/>
            <w:vAlign w:val="center"/>
            <w:hideMark/>
          </w:tcPr>
          <w:p w:rsidR="006D23F0" w:rsidRPr="00C01658" w:rsidRDefault="006D23F0" w:rsidP="006D23F0">
            <w:pPr>
              <w:jc w:val="center"/>
            </w:pPr>
            <w:r w:rsidRPr="00C01658">
              <w:t>7 500</w:t>
            </w:r>
          </w:p>
        </w:tc>
      </w:tr>
      <w:tr w:rsidR="006D23F0" w:rsidRPr="006D23F0" w:rsidTr="00AA1EEB">
        <w:trPr>
          <w:trHeight w:val="60"/>
        </w:trPr>
        <w:tc>
          <w:tcPr>
            <w:tcW w:w="1418" w:type="dxa"/>
            <w:vMerge/>
            <w:vAlign w:val="center"/>
            <w:hideMark/>
          </w:tcPr>
          <w:p w:rsidR="006D23F0" w:rsidRPr="00C01658" w:rsidRDefault="006D23F0" w:rsidP="006D23F0"/>
        </w:tc>
        <w:tc>
          <w:tcPr>
            <w:tcW w:w="5392" w:type="dxa"/>
            <w:shd w:val="clear" w:color="auto" w:fill="auto"/>
            <w:noWrap/>
            <w:vAlign w:val="center"/>
            <w:hideMark/>
          </w:tcPr>
          <w:p w:rsidR="006D23F0" w:rsidRPr="00C01658" w:rsidRDefault="006D23F0" w:rsidP="006D23F0">
            <w:pPr>
              <w:rPr>
                <w:i/>
                <w:iCs/>
              </w:rPr>
            </w:pPr>
            <w:r w:rsidRPr="00C01658">
              <w:rPr>
                <w:i/>
                <w:iCs/>
              </w:rPr>
              <w:t>Viru Filmifond tegevustoetus</w:t>
            </w:r>
          </w:p>
        </w:tc>
        <w:tc>
          <w:tcPr>
            <w:tcW w:w="1736" w:type="dxa"/>
            <w:vMerge/>
            <w:vAlign w:val="center"/>
            <w:hideMark/>
          </w:tcPr>
          <w:p w:rsidR="006D23F0" w:rsidRPr="00C01658" w:rsidRDefault="006D23F0" w:rsidP="006D23F0"/>
        </w:tc>
        <w:tc>
          <w:tcPr>
            <w:tcW w:w="1701" w:type="dxa"/>
            <w:vMerge/>
            <w:vAlign w:val="center"/>
            <w:hideMark/>
          </w:tcPr>
          <w:p w:rsidR="006D23F0" w:rsidRPr="00C01658" w:rsidRDefault="006D23F0" w:rsidP="006D23F0"/>
        </w:tc>
      </w:tr>
      <w:tr w:rsidR="006D23F0" w:rsidRPr="006D23F0" w:rsidTr="00AA1EEB">
        <w:trPr>
          <w:trHeight w:val="324"/>
        </w:trPr>
        <w:tc>
          <w:tcPr>
            <w:tcW w:w="6810" w:type="dxa"/>
            <w:gridSpan w:val="2"/>
            <w:shd w:val="clear" w:color="auto" w:fill="auto"/>
            <w:noWrap/>
            <w:vAlign w:val="center"/>
            <w:hideMark/>
          </w:tcPr>
          <w:p w:rsidR="006D23F0" w:rsidRPr="00C01658" w:rsidRDefault="006D23F0" w:rsidP="006D23F0">
            <w:pPr>
              <w:rPr>
                <w:b/>
                <w:bCs/>
              </w:rPr>
            </w:pPr>
            <w:r w:rsidRPr="00C01658">
              <w:rPr>
                <w:b/>
                <w:bCs/>
              </w:rPr>
              <w:t>TÖÖJÕU- JA MAJANDAMISKULUD</w:t>
            </w:r>
          </w:p>
        </w:tc>
        <w:tc>
          <w:tcPr>
            <w:tcW w:w="1736" w:type="dxa"/>
            <w:shd w:val="clear" w:color="auto" w:fill="auto"/>
            <w:noWrap/>
            <w:vAlign w:val="center"/>
            <w:hideMark/>
          </w:tcPr>
          <w:p w:rsidR="006D23F0" w:rsidRPr="00C01658" w:rsidRDefault="006D23F0" w:rsidP="006D23F0">
            <w:pPr>
              <w:jc w:val="center"/>
              <w:rPr>
                <w:b/>
                <w:bCs/>
              </w:rPr>
            </w:pPr>
            <w:r w:rsidRPr="00C01658">
              <w:rPr>
                <w:b/>
                <w:bCs/>
              </w:rPr>
              <w:t>939 342</w:t>
            </w:r>
          </w:p>
        </w:tc>
        <w:tc>
          <w:tcPr>
            <w:tcW w:w="1701" w:type="dxa"/>
            <w:shd w:val="clear" w:color="auto" w:fill="auto"/>
            <w:noWrap/>
            <w:vAlign w:val="center"/>
            <w:hideMark/>
          </w:tcPr>
          <w:p w:rsidR="006D23F0" w:rsidRPr="00C01658" w:rsidRDefault="006D23F0" w:rsidP="006D23F0">
            <w:pPr>
              <w:jc w:val="center"/>
              <w:rPr>
                <w:b/>
                <w:bCs/>
              </w:rPr>
            </w:pPr>
            <w:r w:rsidRPr="00C01658">
              <w:rPr>
                <w:b/>
                <w:bCs/>
              </w:rPr>
              <w:t>825 536</w:t>
            </w:r>
          </w:p>
        </w:tc>
      </w:tr>
      <w:tr w:rsidR="006D23F0" w:rsidRPr="006D23F0" w:rsidTr="00AA1EEB">
        <w:trPr>
          <w:trHeight w:val="324"/>
        </w:trPr>
        <w:tc>
          <w:tcPr>
            <w:tcW w:w="1418" w:type="dxa"/>
            <w:shd w:val="clear" w:color="auto" w:fill="auto"/>
            <w:noWrap/>
            <w:vAlign w:val="center"/>
            <w:hideMark/>
          </w:tcPr>
          <w:p w:rsidR="006D23F0" w:rsidRPr="00C01658" w:rsidRDefault="006D23F0" w:rsidP="006D23F0">
            <w:pPr>
              <w:jc w:val="center"/>
            </w:pPr>
            <w:r w:rsidRPr="00C01658">
              <w:t>50</w:t>
            </w:r>
          </w:p>
        </w:tc>
        <w:tc>
          <w:tcPr>
            <w:tcW w:w="5392" w:type="dxa"/>
            <w:shd w:val="clear" w:color="auto" w:fill="auto"/>
            <w:noWrap/>
            <w:vAlign w:val="center"/>
            <w:hideMark/>
          </w:tcPr>
          <w:p w:rsidR="006D23F0" w:rsidRPr="00C01658" w:rsidRDefault="006D23F0" w:rsidP="006D23F0">
            <w:r w:rsidRPr="00C01658">
              <w:t>Tööjõukulud</w:t>
            </w:r>
          </w:p>
        </w:tc>
        <w:tc>
          <w:tcPr>
            <w:tcW w:w="1736" w:type="dxa"/>
            <w:shd w:val="clear" w:color="auto" w:fill="auto"/>
            <w:noWrap/>
            <w:vAlign w:val="center"/>
            <w:hideMark/>
          </w:tcPr>
          <w:p w:rsidR="006D23F0" w:rsidRPr="00C01658" w:rsidRDefault="006D23F0" w:rsidP="006D23F0">
            <w:pPr>
              <w:jc w:val="center"/>
            </w:pPr>
            <w:r w:rsidRPr="00C01658">
              <w:t>653 662</w:t>
            </w:r>
          </w:p>
        </w:tc>
        <w:tc>
          <w:tcPr>
            <w:tcW w:w="1701" w:type="dxa"/>
            <w:shd w:val="clear" w:color="auto" w:fill="auto"/>
            <w:noWrap/>
            <w:vAlign w:val="center"/>
            <w:hideMark/>
          </w:tcPr>
          <w:p w:rsidR="006D23F0" w:rsidRPr="00C01658" w:rsidRDefault="006D23F0" w:rsidP="006D23F0">
            <w:pPr>
              <w:jc w:val="center"/>
            </w:pPr>
            <w:r w:rsidRPr="00C01658">
              <w:t>680 807</w:t>
            </w:r>
          </w:p>
        </w:tc>
      </w:tr>
      <w:tr w:rsidR="006D23F0" w:rsidRPr="006D23F0" w:rsidTr="00AA1EEB">
        <w:trPr>
          <w:trHeight w:val="324"/>
        </w:trPr>
        <w:tc>
          <w:tcPr>
            <w:tcW w:w="1418" w:type="dxa"/>
            <w:shd w:val="clear" w:color="auto" w:fill="auto"/>
            <w:noWrap/>
            <w:vAlign w:val="center"/>
            <w:hideMark/>
          </w:tcPr>
          <w:p w:rsidR="006D23F0" w:rsidRPr="00C01658" w:rsidRDefault="006D23F0" w:rsidP="006D23F0">
            <w:pPr>
              <w:jc w:val="center"/>
            </w:pPr>
            <w:r w:rsidRPr="00C01658">
              <w:t>55</w:t>
            </w:r>
          </w:p>
        </w:tc>
        <w:tc>
          <w:tcPr>
            <w:tcW w:w="5392" w:type="dxa"/>
            <w:shd w:val="clear" w:color="auto" w:fill="auto"/>
            <w:vAlign w:val="center"/>
            <w:hideMark/>
          </w:tcPr>
          <w:p w:rsidR="006D23F0" w:rsidRPr="00C01658" w:rsidRDefault="006D23F0" w:rsidP="006D23F0">
            <w:r w:rsidRPr="00C01658">
              <w:t>Majandamiskulud, sh</w:t>
            </w:r>
          </w:p>
        </w:tc>
        <w:tc>
          <w:tcPr>
            <w:tcW w:w="1736" w:type="dxa"/>
            <w:shd w:val="clear" w:color="auto" w:fill="auto"/>
            <w:noWrap/>
            <w:vAlign w:val="center"/>
            <w:hideMark/>
          </w:tcPr>
          <w:p w:rsidR="006D23F0" w:rsidRPr="00C01658" w:rsidRDefault="006D23F0" w:rsidP="006D23F0">
            <w:pPr>
              <w:jc w:val="center"/>
            </w:pPr>
            <w:r w:rsidRPr="00C01658">
              <w:t>285 680</w:t>
            </w:r>
          </w:p>
        </w:tc>
        <w:tc>
          <w:tcPr>
            <w:tcW w:w="1701" w:type="dxa"/>
            <w:shd w:val="clear" w:color="auto" w:fill="auto"/>
            <w:noWrap/>
            <w:vAlign w:val="center"/>
            <w:hideMark/>
          </w:tcPr>
          <w:p w:rsidR="006D23F0" w:rsidRPr="00C01658" w:rsidRDefault="006D23F0" w:rsidP="006D23F0">
            <w:pPr>
              <w:jc w:val="center"/>
            </w:pPr>
            <w:r w:rsidRPr="00C01658">
              <w:t>144 729</w:t>
            </w:r>
          </w:p>
        </w:tc>
      </w:tr>
      <w:tr w:rsidR="006D23F0" w:rsidRPr="006D23F0" w:rsidTr="00AA1EEB">
        <w:trPr>
          <w:trHeight w:val="324"/>
        </w:trPr>
        <w:tc>
          <w:tcPr>
            <w:tcW w:w="1418" w:type="dxa"/>
            <w:shd w:val="clear" w:color="auto" w:fill="auto"/>
            <w:noWrap/>
            <w:vAlign w:val="center"/>
            <w:hideMark/>
          </w:tcPr>
          <w:p w:rsidR="006D23F0" w:rsidRPr="00C01658" w:rsidRDefault="006D23F0" w:rsidP="006D23F0">
            <w:pPr>
              <w:jc w:val="center"/>
            </w:pPr>
            <w:r w:rsidRPr="00C01658">
              <w:t>5500</w:t>
            </w:r>
          </w:p>
        </w:tc>
        <w:tc>
          <w:tcPr>
            <w:tcW w:w="5392" w:type="dxa"/>
            <w:shd w:val="clear" w:color="auto" w:fill="auto"/>
            <w:vAlign w:val="center"/>
            <w:hideMark/>
          </w:tcPr>
          <w:p w:rsidR="006D23F0" w:rsidRPr="00C01658" w:rsidRDefault="006D23F0" w:rsidP="006D23F0">
            <w:r w:rsidRPr="00C01658">
              <w:t>Administreerimiskulud, sh</w:t>
            </w:r>
          </w:p>
        </w:tc>
        <w:tc>
          <w:tcPr>
            <w:tcW w:w="1736" w:type="dxa"/>
            <w:shd w:val="clear" w:color="auto" w:fill="auto"/>
            <w:noWrap/>
            <w:vAlign w:val="center"/>
            <w:hideMark/>
          </w:tcPr>
          <w:p w:rsidR="006D23F0" w:rsidRPr="00C01658" w:rsidRDefault="006D23F0" w:rsidP="006D23F0">
            <w:pPr>
              <w:jc w:val="center"/>
            </w:pPr>
            <w:r w:rsidRPr="00C01658">
              <w:t>78 343</w:t>
            </w:r>
          </w:p>
        </w:tc>
        <w:tc>
          <w:tcPr>
            <w:tcW w:w="1701" w:type="dxa"/>
            <w:shd w:val="clear" w:color="auto" w:fill="auto"/>
            <w:noWrap/>
            <w:vAlign w:val="center"/>
            <w:hideMark/>
          </w:tcPr>
          <w:p w:rsidR="006D23F0" w:rsidRPr="00C01658" w:rsidRDefault="006D23F0" w:rsidP="006D23F0">
            <w:pPr>
              <w:jc w:val="center"/>
            </w:pPr>
            <w:r w:rsidRPr="00C01658">
              <w:t>59 845</w:t>
            </w:r>
          </w:p>
        </w:tc>
      </w:tr>
      <w:tr w:rsidR="006D23F0" w:rsidRPr="006D23F0" w:rsidTr="00AA1EEB">
        <w:trPr>
          <w:trHeight w:val="169"/>
        </w:trPr>
        <w:tc>
          <w:tcPr>
            <w:tcW w:w="6810" w:type="dxa"/>
            <w:gridSpan w:val="2"/>
            <w:shd w:val="clear" w:color="auto" w:fill="auto"/>
            <w:vAlign w:val="center"/>
            <w:hideMark/>
          </w:tcPr>
          <w:p w:rsidR="006D23F0" w:rsidRPr="00C01658" w:rsidRDefault="006D23F0" w:rsidP="008B757A">
            <w:pPr>
              <w:rPr>
                <w:i/>
                <w:iCs/>
              </w:rPr>
            </w:pPr>
            <w:r w:rsidRPr="00C01658">
              <w:rPr>
                <w:i/>
                <w:iCs/>
              </w:rPr>
              <w:t>Juriidilised teenused</w:t>
            </w:r>
            <w:r w:rsidR="00966B2A" w:rsidRPr="00C01658">
              <w:rPr>
                <w:i/>
                <w:iCs/>
              </w:rPr>
              <w:t xml:space="preserve"> </w:t>
            </w:r>
            <w:r w:rsidR="008B757A" w:rsidRPr="00C01658">
              <w:rPr>
                <w:i/>
                <w:iCs/>
              </w:rPr>
              <w:t>(</w:t>
            </w:r>
            <w:r w:rsidR="008B757A" w:rsidRPr="00C01658">
              <w:rPr>
                <w:i/>
                <w:iCs/>
                <w:lang w:val="et-EE"/>
              </w:rPr>
              <w:t>sh</w:t>
            </w:r>
            <w:r w:rsidRPr="00C01658">
              <w:rPr>
                <w:i/>
                <w:iCs/>
              </w:rPr>
              <w:t xml:space="preserve"> advokaadibüroo</w:t>
            </w:r>
            <w:r w:rsidR="008B757A" w:rsidRPr="00C01658">
              <w:rPr>
                <w:i/>
                <w:iCs/>
              </w:rPr>
              <w:t xml:space="preserve"> teenusteks)</w:t>
            </w:r>
            <w:r w:rsidRPr="00C01658">
              <w:rPr>
                <w:i/>
                <w:iCs/>
              </w:rPr>
              <w:t xml:space="preserve">  </w:t>
            </w:r>
          </w:p>
        </w:tc>
        <w:tc>
          <w:tcPr>
            <w:tcW w:w="1736" w:type="dxa"/>
            <w:shd w:val="clear" w:color="auto" w:fill="auto"/>
            <w:noWrap/>
            <w:vAlign w:val="center"/>
            <w:hideMark/>
          </w:tcPr>
          <w:p w:rsidR="006D23F0" w:rsidRPr="00C01658" w:rsidRDefault="006D23F0" w:rsidP="006D23F0">
            <w:pPr>
              <w:jc w:val="center"/>
              <w:rPr>
                <w:i/>
                <w:iCs/>
              </w:rPr>
            </w:pPr>
            <w:r w:rsidRPr="00C01658">
              <w:rPr>
                <w:i/>
                <w:iCs/>
              </w:rPr>
              <w:t>27 510</w:t>
            </w:r>
          </w:p>
        </w:tc>
        <w:tc>
          <w:tcPr>
            <w:tcW w:w="1701" w:type="dxa"/>
            <w:shd w:val="clear" w:color="auto" w:fill="auto"/>
            <w:noWrap/>
            <w:vAlign w:val="center"/>
            <w:hideMark/>
          </w:tcPr>
          <w:p w:rsidR="006D23F0" w:rsidRPr="00C01658" w:rsidRDefault="006D23F0" w:rsidP="006D23F0">
            <w:pPr>
              <w:jc w:val="center"/>
              <w:rPr>
                <w:i/>
                <w:iCs/>
              </w:rPr>
            </w:pPr>
            <w:r w:rsidRPr="00C01658">
              <w:rPr>
                <w:i/>
                <w:iCs/>
              </w:rPr>
              <w:t>30 000</w:t>
            </w:r>
          </w:p>
        </w:tc>
      </w:tr>
      <w:tr w:rsidR="007044D8" w:rsidRPr="006D23F0" w:rsidTr="00AA1EEB">
        <w:trPr>
          <w:trHeight w:val="169"/>
        </w:trPr>
        <w:tc>
          <w:tcPr>
            <w:tcW w:w="6810" w:type="dxa"/>
            <w:gridSpan w:val="2"/>
            <w:shd w:val="clear" w:color="auto" w:fill="auto"/>
            <w:vAlign w:val="center"/>
          </w:tcPr>
          <w:p w:rsidR="007044D8" w:rsidRPr="00C01658" w:rsidRDefault="007044D8" w:rsidP="007044D8">
            <w:pPr>
              <w:rPr>
                <w:i/>
                <w:iCs/>
              </w:rPr>
            </w:pPr>
            <w:r w:rsidRPr="00C01658">
              <w:rPr>
                <w:i/>
                <w:iCs/>
              </w:rPr>
              <w:t>turismi veebilehe arendus ja hooldus -  visitnarva.ee</w:t>
            </w:r>
          </w:p>
        </w:tc>
        <w:tc>
          <w:tcPr>
            <w:tcW w:w="1736" w:type="dxa"/>
            <w:shd w:val="clear" w:color="auto" w:fill="auto"/>
            <w:noWrap/>
            <w:vAlign w:val="center"/>
          </w:tcPr>
          <w:p w:rsidR="007044D8" w:rsidRPr="00C01658" w:rsidRDefault="007044D8" w:rsidP="006D23F0">
            <w:pPr>
              <w:jc w:val="center"/>
              <w:rPr>
                <w:i/>
                <w:iCs/>
                <w:lang w:val="ru-RU"/>
              </w:rPr>
            </w:pPr>
            <w:r w:rsidRPr="00C01658">
              <w:rPr>
                <w:i/>
                <w:iCs/>
                <w:lang w:val="ru-RU"/>
              </w:rPr>
              <w:t>700</w:t>
            </w:r>
          </w:p>
        </w:tc>
        <w:tc>
          <w:tcPr>
            <w:tcW w:w="1701" w:type="dxa"/>
            <w:shd w:val="clear" w:color="auto" w:fill="auto"/>
            <w:noWrap/>
            <w:vAlign w:val="center"/>
          </w:tcPr>
          <w:p w:rsidR="007044D8" w:rsidRPr="00C01658" w:rsidRDefault="007044D8" w:rsidP="007044D8">
            <w:pPr>
              <w:jc w:val="center"/>
              <w:rPr>
                <w:i/>
                <w:iCs/>
                <w:lang w:val="ru-RU"/>
              </w:rPr>
            </w:pPr>
            <w:r w:rsidRPr="00C01658">
              <w:rPr>
                <w:i/>
                <w:iCs/>
                <w:lang w:val="ru-RU"/>
              </w:rPr>
              <w:t>2 200</w:t>
            </w:r>
          </w:p>
        </w:tc>
      </w:tr>
      <w:tr w:rsidR="006D23F0" w:rsidRPr="006D23F0" w:rsidTr="00AA1EEB">
        <w:trPr>
          <w:trHeight w:val="60"/>
        </w:trPr>
        <w:tc>
          <w:tcPr>
            <w:tcW w:w="6810" w:type="dxa"/>
            <w:gridSpan w:val="2"/>
            <w:shd w:val="clear" w:color="auto" w:fill="auto"/>
            <w:vAlign w:val="center"/>
            <w:hideMark/>
          </w:tcPr>
          <w:p w:rsidR="006D23F0" w:rsidRPr="00C01658" w:rsidRDefault="006D23F0" w:rsidP="006D23F0">
            <w:pPr>
              <w:rPr>
                <w:i/>
                <w:iCs/>
              </w:rPr>
            </w:pPr>
            <w:r w:rsidRPr="00C01658">
              <w:rPr>
                <w:i/>
                <w:iCs/>
              </w:rPr>
              <w:t> Juriidilised teenused-juriidiliste teenuste/ekspertiiside kuludeks (sh 2021.a Kesklinna ja Eesti põhikoolide projektide raames mitteabikõlblikud kulud) </w:t>
            </w:r>
          </w:p>
        </w:tc>
        <w:tc>
          <w:tcPr>
            <w:tcW w:w="1736" w:type="dxa"/>
            <w:shd w:val="clear" w:color="auto" w:fill="auto"/>
            <w:noWrap/>
            <w:vAlign w:val="center"/>
            <w:hideMark/>
          </w:tcPr>
          <w:p w:rsidR="006D23F0" w:rsidRPr="00C01658" w:rsidRDefault="006D23F0" w:rsidP="006D23F0">
            <w:pPr>
              <w:jc w:val="center"/>
              <w:rPr>
                <w:i/>
                <w:iCs/>
              </w:rPr>
            </w:pPr>
            <w:r w:rsidRPr="00C01658">
              <w:rPr>
                <w:i/>
                <w:iCs/>
              </w:rPr>
              <w:t>7 000</w:t>
            </w:r>
          </w:p>
        </w:tc>
        <w:tc>
          <w:tcPr>
            <w:tcW w:w="1701" w:type="dxa"/>
            <w:shd w:val="clear" w:color="auto" w:fill="auto"/>
            <w:noWrap/>
            <w:vAlign w:val="center"/>
            <w:hideMark/>
          </w:tcPr>
          <w:p w:rsidR="006D23F0" w:rsidRPr="00C01658" w:rsidRDefault="006D23F0" w:rsidP="006D23F0">
            <w:pPr>
              <w:jc w:val="center"/>
              <w:rPr>
                <w:i/>
                <w:iCs/>
              </w:rPr>
            </w:pPr>
            <w:r w:rsidRPr="00C01658">
              <w:rPr>
                <w:i/>
                <w:iCs/>
              </w:rPr>
              <w:t>0</w:t>
            </w:r>
          </w:p>
        </w:tc>
      </w:tr>
      <w:tr w:rsidR="006D23F0" w:rsidRPr="006D23F0" w:rsidTr="00AA1EEB">
        <w:trPr>
          <w:trHeight w:val="264"/>
        </w:trPr>
        <w:tc>
          <w:tcPr>
            <w:tcW w:w="6810" w:type="dxa"/>
            <w:gridSpan w:val="2"/>
            <w:shd w:val="clear" w:color="auto" w:fill="auto"/>
            <w:vAlign w:val="center"/>
            <w:hideMark/>
          </w:tcPr>
          <w:p w:rsidR="006D23F0" w:rsidRPr="006D23F0" w:rsidRDefault="006D23F0" w:rsidP="006D23F0">
            <w:pPr>
              <w:rPr>
                <w:i/>
                <w:iCs/>
              </w:rPr>
            </w:pPr>
            <w:r w:rsidRPr="006D23F0">
              <w:rPr>
                <w:i/>
                <w:iCs/>
              </w:rPr>
              <w:t xml:space="preserve"> Juriidilised teenused (projekti „TEN-T transiitteede rekonstrueerimistööd Narvas”) </w:t>
            </w:r>
          </w:p>
        </w:tc>
        <w:tc>
          <w:tcPr>
            <w:tcW w:w="1736" w:type="dxa"/>
            <w:shd w:val="clear" w:color="auto" w:fill="auto"/>
            <w:noWrap/>
            <w:vAlign w:val="center"/>
            <w:hideMark/>
          </w:tcPr>
          <w:p w:rsidR="006D23F0" w:rsidRPr="006D23F0" w:rsidRDefault="006D23F0" w:rsidP="006D23F0">
            <w:pPr>
              <w:jc w:val="center"/>
              <w:rPr>
                <w:i/>
                <w:iCs/>
              </w:rPr>
            </w:pPr>
            <w:r w:rsidRPr="006D23F0">
              <w:rPr>
                <w:i/>
                <w:iCs/>
              </w:rPr>
              <w:t>5 000</w:t>
            </w:r>
          </w:p>
        </w:tc>
        <w:tc>
          <w:tcPr>
            <w:tcW w:w="1701" w:type="dxa"/>
            <w:shd w:val="clear" w:color="auto" w:fill="auto"/>
            <w:noWrap/>
            <w:vAlign w:val="center"/>
            <w:hideMark/>
          </w:tcPr>
          <w:p w:rsidR="006D23F0" w:rsidRPr="006D23F0" w:rsidRDefault="006D23F0" w:rsidP="006D23F0">
            <w:pPr>
              <w:jc w:val="center"/>
              <w:rPr>
                <w:i/>
                <w:iCs/>
              </w:rPr>
            </w:pPr>
            <w:r w:rsidRPr="006D23F0">
              <w:rPr>
                <w:i/>
                <w:iCs/>
              </w:rPr>
              <w:t>0</w:t>
            </w:r>
          </w:p>
        </w:tc>
      </w:tr>
      <w:tr w:rsidR="006D23F0" w:rsidRPr="006D23F0" w:rsidTr="00AA1EEB">
        <w:trPr>
          <w:trHeight w:val="292"/>
        </w:trPr>
        <w:tc>
          <w:tcPr>
            <w:tcW w:w="6810" w:type="dxa"/>
            <w:gridSpan w:val="2"/>
            <w:shd w:val="clear" w:color="auto" w:fill="auto"/>
            <w:vAlign w:val="center"/>
            <w:hideMark/>
          </w:tcPr>
          <w:p w:rsidR="006D23F0" w:rsidRPr="006D23F0" w:rsidRDefault="006D23F0" w:rsidP="006D23F0">
            <w:pPr>
              <w:rPr>
                <w:i/>
                <w:iCs/>
              </w:rPr>
            </w:pPr>
            <w:r w:rsidRPr="006D23F0">
              <w:rPr>
                <w:i/>
                <w:iCs/>
              </w:rPr>
              <w:t>Info- ja PR teenused, kuulutused, sh veebilehed</w:t>
            </w:r>
          </w:p>
        </w:tc>
        <w:tc>
          <w:tcPr>
            <w:tcW w:w="1736" w:type="dxa"/>
            <w:shd w:val="clear" w:color="auto" w:fill="auto"/>
            <w:noWrap/>
            <w:vAlign w:val="center"/>
            <w:hideMark/>
          </w:tcPr>
          <w:p w:rsidR="006D23F0" w:rsidRPr="006D23F0" w:rsidRDefault="006D23F0" w:rsidP="006D23F0">
            <w:pPr>
              <w:jc w:val="center"/>
              <w:rPr>
                <w:i/>
                <w:iCs/>
              </w:rPr>
            </w:pPr>
            <w:r w:rsidRPr="006D23F0">
              <w:rPr>
                <w:i/>
                <w:iCs/>
              </w:rPr>
              <w:t>6440</w:t>
            </w:r>
          </w:p>
        </w:tc>
        <w:tc>
          <w:tcPr>
            <w:tcW w:w="1701" w:type="dxa"/>
            <w:shd w:val="clear" w:color="auto" w:fill="auto"/>
            <w:noWrap/>
            <w:vAlign w:val="center"/>
            <w:hideMark/>
          </w:tcPr>
          <w:p w:rsidR="006D23F0" w:rsidRPr="006D23F0" w:rsidRDefault="006D23F0" w:rsidP="00BB2BDC">
            <w:pPr>
              <w:jc w:val="center"/>
              <w:rPr>
                <w:i/>
                <w:iCs/>
              </w:rPr>
            </w:pPr>
            <w:r w:rsidRPr="006D23F0">
              <w:rPr>
                <w:i/>
                <w:iCs/>
              </w:rPr>
              <w:t>6 800</w:t>
            </w:r>
          </w:p>
        </w:tc>
      </w:tr>
      <w:tr w:rsidR="006D23F0" w:rsidRPr="006D23F0" w:rsidTr="00AA1EEB">
        <w:trPr>
          <w:trHeight w:val="126"/>
        </w:trPr>
        <w:tc>
          <w:tcPr>
            <w:tcW w:w="6810" w:type="dxa"/>
            <w:gridSpan w:val="2"/>
            <w:shd w:val="clear" w:color="auto" w:fill="auto"/>
            <w:noWrap/>
            <w:vAlign w:val="center"/>
            <w:hideMark/>
          </w:tcPr>
          <w:p w:rsidR="006D23F0" w:rsidRPr="006D23F0" w:rsidRDefault="006D23F0" w:rsidP="006D23F0">
            <w:pPr>
              <w:rPr>
                <w:i/>
                <w:iCs/>
              </w:rPr>
            </w:pPr>
            <w:r w:rsidRPr="006D23F0">
              <w:rPr>
                <w:i/>
                <w:iCs/>
              </w:rPr>
              <w:t>Ettevõtlusnädala läbiviimine</w:t>
            </w:r>
          </w:p>
        </w:tc>
        <w:tc>
          <w:tcPr>
            <w:tcW w:w="1736" w:type="dxa"/>
            <w:shd w:val="clear" w:color="auto" w:fill="auto"/>
            <w:noWrap/>
            <w:vAlign w:val="center"/>
            <w:hideMark/>
          </w:tcPr>
          <w:p w:rsidR="006D23F0" w:rsidRPr="006D23F0" w:rsidRDefault="006D23F0" w:rsidP="006D23F0">
            <w:pPr>
              <w:jc w:val="center"/>
              <w:rPr>
                <w:i/>
                <w:iCs/>
              </w:rPr>
            </w:pPr>
            <w:r w:rsidRPr="006D23F0">
              <w:rPr>
                <w:i/>
                <w:iCs/>
              </w:rPr>
              <w:t>2 875</w:t>
            </w:r>
          </w:p>
        </w:tc>
        <w:tc>
          <w:tcPr>
            <w:tcW w:w="1701" w:type="dxa"/>
            <w:shd w:val="clear" w:color="auto" w:fill="auto"/>
            <w:noWrap/>
            <w:vAlign w:val="center"/>
            <w:hideMark/>
          </w:tcPr>
          <w:p w:rsidR="006D23F0" w:rsidRPr="006D23F0" w:rsidRDefault="006D23F0" w:rsidP="006D23F0">
            <w:pPr>
              <w:jc w:val="center"/>
              <w:rPr>
                <w:i/>
                <w:iCs/>
              </w:rPr>
            </w:pPr>
            <w:r w:rsidRPr="006D23F0">
              <w:rPr>
                <w:i/>
                <w:iCs/>
              </w:rPr>
              <w:t>2 875</w:t>
            </w:r>
          </w:p>
        </w:tc>
      </w:tr>
      <w:tr w:rsidR="006D23F0" w:rsidRPr="006D23F0" w:rsidTr="00AA1EEB">
        <w:trPr>
          <w:trHeight w:val="324"/>
        </w:trPr>
        <w:tc>
          <w:tcPr>
            <w:tcW w:w="6810" w:type="dxa"/>
            <w:gridSpan w:val="2"/>
            <w:shd w:val="clear" w:color="auto" w:fill="auto"/>
            <w:noWrap/>
            <w:vAlign w:val="center"/>
            <w:hideMark/>
          </w:tcPr>
          <w:p w:rsidR="006D23F0" w:rsidRPr="006D23F0" w:rsidRDefault="006D23F0" w:rsidP="006D23F0">
            <w:pPr>
              <w:rPr>
                <w:i/>
                <w:iCs/>
              </w:rPr>
            </w:pPr>
            <w:r w:rsidRPr="006D23F0">
              <w:rPr>
                <w:i/>
                <w:iCs/>
              </w:rPr>
              <w:t>Konkursi Narva Ettevõtja läbiviimine</w:t>
            </w:r>
          </w:p>
        </w:tc>
        <w:tc>
          <w:tcPr>
            <w:tcW w:w="1736" w:type="dxa"/>
            <w:shd w:val="clear" w:color="auto" w:fill="auto"/>
            <w:noWrap/>
            <w:vAlign w:val="center"/>
            <w:hideMark/>
          </w:tcPr>
          <w:p w:rsidR="006D23F0" w:rsidRPr="006D23F0" w:rsidRDefault="006D23F0" w:rsidP="006D23F0">
            <w:pPr>
              <w:jc w:val="center"/>
              <w:rPr>
                <w:i/>
                <w:iCs/>
              </w:rPr>
            </w:pPr>
            <w:r w:rsidRPr="006D23F0">
              <w:rPr>
                <w:i/>
                <w:iCs/>
              </w:rPr>
              <w:t>6 000</w:t>
            </w:r>
          </w:p>
        </w:tc>
        <w:tc>
          <w:tcPr>
            <w:tcW w:w="1701" w:type="dxa"/>
            <w:shd w:val="clear" w:color="auto" w:fill="auto"/>
            <w:noWrap/>
            <w:vAlign w:val="center"/>
            <w:hideMark/>
          </w:tcPr>
          <w:p w:rsidR="006D23F0" w:rsidRPr="006D23F0" w:rsidRDefault="006D23F0" w:rsidP="006D23F0">
            <w:pPr>
              <w:jc w:val="center"/>
              <w:rPr>
                <w:i/>
                <w:iCs/>
              </w:rPr>
            </w:pPr>
            <w:r w:rsidRPr="006D23F0">
              <w:rPr>
                <w:i/>
                <w:iCs/>
              </w:rPr>
              <w:t>5 000</w:t>
            </w:r>
          </w:p>
        </w:tc>
      </w:tr>
      <w:tr w:rsidR="006D23F0" w:rsidRPr="006D23F0" w:rsidTr="00AA1EEB">
        <w:trPr>
          <w:trHeight w:val="324"/>
        </w:trPr>
        <w:tc>
          <w:tcPr>
            <w:tcW w:w="1418" w:type="dxa"/>
            <w:shd w:val="clear" w:color="auto" w:fill="auto"/>
            <w:noWrap/>
            <w:vAlign w:val="center"/>
            <w:hideMark/>
          </w:tcPr>
          <w:p w:rsidR="006D23F0" w:rsidRPr="006D23F0" w:rsidRDefault="006D23F0" w:rsidP="00FA32A8">
            <w:pPr>
              <w:jc w:val="right"/>
            </w:pPr>
            <w:r w:rsidRPr="006D23F0">
              <w:t>5502</w:t>
            </w:r>
          </w:p>
        </w:tc>
        <w:tc>
          <w:tcPr>
            <w:tcW w:w="5392" w:type="dxa"/>
            <w:shd w:val="clear" w:color="auto" w:fill="auto"/>
            <w:vAlign w:val="center"/>
            <w:hideMark/>
          </w:tcPr>
          <w:p w:rsidR="006D23F0" w:rsidRPr="006D23F0" w:rsidRDefault="006D23F0" w:rsidP="006D23F0">
            <w:r w:rsidRPr="006D23F0">
              <w:t>Uurimis- ja arendustööd, sh</w:t>
            </w:r>
          </w:p>
        </w:tc>
        <w:tc>
          <w:tcPr>
            <w:tcW w:w="1736" w:type="dxa"/>
            <w:shd w:val="clear" w:color="auto" w:fill="auto"/>
            <w:noWrap/>
            <w:vAlign w:val="center"/>
            <w:hideMark/>
          </w:tcPr>
          <w:p w:rsidR="006D23F0" w:rsidRPr="006D23F0" w:rsidRDefault="006D23F0" w:rsidP="006D23F0">
            <w:pPr>
              <w:jc w:val="center"/>
            </w:pPr>
            <w:r w:rsidRPr="006D23F0">
              <w:t>154 643</w:t>
            </w:r>
          </w:p>
        </w:tc>
        <w:tc>
          <w:tcPr>
            <w:tcW w:w="1701" w:type="dxa"/>
            <w:shd w:val="clear" w:color="auto" w:fill="auto"/>
            <w:noWrap/>
            <w:vAlign w:val="center"/>
            <w:hideMark/>
          </w:tcPr>
          <w:p w:rsidR="006D23F0" w:rsidRPr="006D23F0" w:rsidRDefault="006D23F0" w:rsidP="006D23F0">
            <w:pPr>
              <w:jc w:val="center"/>
            </w:pPr>
            <w:r w:rsidRPr="006D23F0">
              <w:t>28 950</w:t>
            </w:r>
          </w:p>
        </w:tc>
      </w:tr>
      <w:tr w:rsidR="006D23F0" w:rsidRPr="006D23F0" w:rsidTr="00AA1EEB">
        <w:trPr>
          <w:trHeight w:val="60"/>
        </w:trPr>
        <w:tc>
          <w:tcPr>
            <w:tcW w:w="6810" w:type="dxa"/>
            <w:gridSpan w:val="2"/>
            <w:shd w:val="clear" w:color="auto" w:fill="auto"/>
            <w:vAlign w:val="center"/>
            <w:hideMark/>
          </w:tcPr>
          <w:p w:rsidR="006D23F0" w:rsidRPr="006D23F0" w:rsidRDefault="006D23F0" w:rsidP="006D23F0">
            <w:pPr>
              <w:rPr>
                <w:i/>
                <w:iCs/>
              </w:rPr>
            </w:pPr>
            <w:r w:rsidRPr="006D23F0">
              <w:rPr>
                <w:i/>
                <w:iCs/>
              </w:rPr>
              <w:t>Narva linna arengukava strateegilise osa koostamine</w:t>
            </w:r>
          </w:p>
        </w:tc>
        <w:tc>
          <w:tcPr>
            <w:tcW w:w="1736" w:type="dxa"/>
            <w:shd w:val="clear" w:color="auto" w:fill="auto"/>
            <w:noWrap/>
            <w:vAlign w:val="center"/>
            <w:hideMark/>
          </w:tcPr>
          <w:p w:rsidR="006D23F0" w:rsidRPr="006D23F0" w:rsidRDefault="006D23F0" w:rsidP="006D23F0">
            <w:pPr>
              <w:jc w:val="center"/>
              <w:rPr>
                <w:i/>
              </w:rPr>
            </w:pPr>
            <w:r w:rsidRPr="006D23F0">
              <w:rPr>
                <w:i/>
              </w:rPr>
              <w:t>23 000</w:t>
            </w:r>
          </w:p>
        </w:tc>
        <w:tc>
          <w:tcPr>
            <w:tcW w:w="1701" w:type="dxa"/>
            <w:shd w:val="clear" w:color="auto" w:fill="auto"/>
            <w:noWrap/>
            <w:vAlign w:val="center"/>
            <w:hideMark/>
          </w:tcPr>
          <w:p w:rsidR="006D23F0" w:rsidRPr="006D23F0" w:rsidRDefault="006D23F0" w:rsidP="006D23F0">
            <w:pPr>
              <w:jc w:val="center"/>
              <w:rPr>
                <w:i/>
              </w:rPr>
            </w:pPr>
            <w:r w:rsidRPr="006D23F0">
              <w:rPr>
                <w:i/>
              </w:rPr>
              <w:t>0</w:t>
            </w:r>
          </w:p>
        </w:tc>
      </w:tr>
      <w:tr w:rsidR="006D23F0" w:rsidRPr="006D23F0" w:rsidTr="00AA1EEB">
        <w:trPr>
          <w:trHeight w:val="585"/>
        </w:trPr>
        <w:tc>
          <w:tcPr>
            <w:tcW w:w="6810" w:type="dxa"/>
            <w:gridSpan w:val="2"/>
            <w:shd w:val="clear" w:color="auto" w:fill="auto"/>
            <w:vAlign w:val="center"/>
            <w:hideMark/>
          </w:tcPr>
          <w:p w:rsidR="006D23F0" w:rsidRPr="006D23F0" w:rsidRDefault="006D23F0" w:rsidP="006D23F0">
            <w:pPr>
              <w:rPr>
                <w:i/>
                <w:iCs/>
              </w:rPr>
            </w:pPr>
            <w:r w:rsidRPr="006D23F0">
              <w:rPr>
                <w:i/>
                <w:iCs/>
              </w:rPr>
              <w:t>Narva brändi ja stiiliraamat</w:t>
            </w:r>
            <w:r w:rsidR="00477762">
              <w:rPr>
                <w:i/>
                <w:iCs/>
              </w:rPr>
              <w:t>. Tegevus on planeeritud ületulevana 2022.aastasse.</w:t>
            </w:r>
          </w:p>
        </w:tc>
        <w:tc>
          <w:tcPr>
            <w:tcW w:w="1736" w:type="dxa"/>
            <w:shd w:val="clear" w:color="auto" w:fill="auto"/>
            <w:noWrap/>
            <w:vAlign w:val="center"/>
            <w:hideMark/>
          </w:tcPr>
          <w:p w:rsidR="006D23F0" w:rsidRPr="006D23F0" w:rsidRDefault="006D23F0" w:rsidP="006D23F0">
            <w:pPr>
              <w:jc w:val="center"/>
              <w:rPr>
                <w:i/>
              </w:rPr>
            </w:pPr>
            <w:r w:rsidRPr="006D23F0">
              <w:rPr>
                <w:i/>
              </w:rPr>
              <w:t>16 000</w:t>
            </w:r>
          </w:p>
        </w:tc>
        <w:tc>
          <w:tcPr>
            <w:tcW w:w="1701" w:type="dxa"/>
            <w:shd w:val="clear" w:color="auto" w:fill="auto"/>
            <w:noWrap/>
            <w:vAlign w:val="center"/>
            <w:hideMark/>
          </w:tcPr>
          <w:p w:rsidR="006D23F0" w:rsidRPr="006D23F0" w:rsidRDefault="006D23F0" w:rsidP="006D23F0">
            <w:pPr>
              <w:jc w:val="center"/>
              <w:rPr>
                <w:i/>
                <w:iCs/>
              </w:rPr>
            </w:pPr>
            <w:r w:rsidRPr="006D23F0">
              <w:rPr>
                <w:i/>
                <w:iCs/>
              </w:rPr>
              <w:t>16 000</w:t>
            </w:r>
          </w:p>
        </w:tc>
      </w:tr>
      <w:tr w:rsidR="006D23F0" w:rsidRPr="006D23F0" w:rsidTr="00AA1EEB">
        <w:trPr>
          <w:trHeight w:val="82"/>
        </w:trPr>
        <w:tc>
          <w:tcPr>
            <w:tcW w:w="6810" w:type="dxa"/>
            <w:gridSpan w:val="2"/>
            <w:shd w:val="clear" w:color="auto" w:fill="auto"/>
            <w:vAlign w:val="center"/>
            <w:hideMark/>
          </w:tcPr>
          <w:p w:rsidR="006D23F0" w:rsidRPr="006D23F0" w:rsidRDefault="006D23F0" w:rsidP="006D23F0">
            <w:pPr>
              <w:rPr>
                <w:i/>
                <w:iCs/>
              </w:rPr>
            </w:pPr>
            <w:r w:rsidRPr="006D23F0">
              <w:rPr>
                <w:i/>
                <w:iCs/>
              </w:rPr>
              <w:t xml:space="preserve">TTA projekti  „Narva kergliiklusteede edasiarendamine“ </w:t>
            </w:r>
          </w:p>
        </w:tc>
        <w:tc>
          <w:tcPr>
            <w:tcW w:w="1736" w:type="dxa"/>
            <w:shd w:val="clear" w:color="auto" w:fill="auto"/>
            <w:noWrap/>
            <w:vAlign w:val="center"/>
            <w:hideMark/>
          </w:tcPr>
          <w:p w:rsidR="006D23F0" w:rsidRPr="006D23F0" w:rsidRDefault="006D23F0" w:rsidP="006D23F0">
            <w:pPr>
              <w:jc w:val="center"/>
              <w:rPr>
                <w:i/>
                <w:iCs/>
              </w:rPr>
            </w:pPr>
            <w:r w:rsidRPr="006D23F0">
              <w:rPr>
                <w:i/>
                <w:iCs/>
              </w:rPr>
              <w:t>14 937</w:t>
            </w:r>
          </w:p>
        </w:tc>
        <w:tc>
          <w:tcPr>
            <w:tcW w:w="1701" w:type="dxa"/>
            <w:shd w:val="clear" w:color="auto" w:fill="auto"/>
            <w:noWrap/>
            <w:vAlign w:val="center"/>
            <w:hideMark/>
          </w:tcPr>
          <w:p w:rsidR="006D23F0" w:rsidRPr="006D23F0" w:rsidRDefault="00477762" w:rsidP="00477762">
            <w:pPr>
              <w:jc w:val="center"/>
              <w:rPr>
                <w:i/>
                <w:iCs/>
              </w:rPr>
            </w:pPr>
            <w:r>
              <w:rPr>
                <w:i/>
                <w:iCs/>
              </w:rPr>
              <w:t>0</w:t>
            </w:r>
            <w:r w:rsidR="006D23F0" w:rsidRPr="006D23F0">
              <w:rPr>
                <w:i/>
                <w:iCs/>
              </w:rPr>
              <w:t xml:space="preserve"> </w:t>
            </w:r>
          </w:p>
        </w:tc>
      </w:tr>
      <w:tr w:rsidR="006D23F0" w:rsidRPr="006D23F0" w:rsidTr="00AA1EEB">
        <w:trPr>
          <w:trHeight w:val="60"/>
        </w:trPr>
        <w:tc>
          <w:tcPr>
            <w:tcW w:w="6810" w:type="dxa"/>
            <w:gridSpan w:val="2"/>
            <w:shd w:val="clear" w:color="auto" w:fill="auto"/>
            <w:vAlign w:val="center"/>
            <w:hideMark/>
          </w:tcPr>
          <w:p w:rsidR="006D23F0" w:rsidRPr="006D23F0" w:rsidRDefault="006D23F0" w:rsidP="006D23F0">
            <w:pPr>
              <w:rPr>
                <w:i/>
                <w:iCs/>
              </w:rPr>
            </w:pPr>
            <w:r w:rsidRPr="006D23F0">
              <w:rPr>
                <w:i/>
                <w:iCs/>
              </w:rPr>
              <w:t xml:space="preserve">TTA projekti "Peetri (J. Niimani) maja taastamine" </w:t>
            </w:r>
          </w:p>
        </w:tc>
        <w:tc>
          <w:tcPr>
            <w:tcW w:w="1736" w:type="dxa"/>
            <w:shd w:val="clear" w:color="auto" w:fill="auto"/>
            <w:noWrap/>
            <w:vAlign w:val="center"/>
            <w:hideMark/>
          </w:tcPr>
          <w:p w:rsidR="006D23F0" w:rsidRPr="006D23F0" w:rsidRDefault="006D23F0" w:rsidP="006D23F0">
            <w:pPr>
              <w:jc w:val="center"/>
              <w:rPr>
                <w:i/>
                <w:iCs/>
              </w:rPr>
            </w:pPr>
            <w:r w:rsidRPr="006D23F0">
              <w:rPr>
                <w:i/>
                <w:iCs/>
              </w:rPr>
              <w:t>11 940</w:t>
            </w:r>
          </w:p>
        </w:tc>
        <w:tc>
          <w:tcPr>
            <w:tcW w:w="1701" w:type="dxa"/>
            <w:shd w:val="clear" w:color="auto" w:fill="auto"/>
            <w:noWrap/>
            <w:vAlign w:val="center"/>
            <w:hideMark/>
          </w:tcPr>
          <w:p w:rsidR="006D23F0" w:rsidRPr="006D23F0" w:rsidRDefault="00477762" w:rsidP="00477762">
            <w:pPr>
              <w:jc w:val="center"/>
              <w:rPr>
                <w:i/>
                <w:iCs/>
              </w:rPr>
            </w:pPr>
            <w:r>
              <w:rPr>
                <w:i/>
                <w:iCs/>
              </w:rPr>
              <w:t>0</w:t>
            </w:r>
            <w:r w:rsidR="006D23F0" w:rsidRPr="006D23F0">
              <w:rPr>
                <w:i/>
                <w:iCs/>
              </w:rPr>
              <w:t xml:space="preserve"> </w:t>
            </w:r>
          </w:p>
        </w:tc>
      </w:tr>
      <w:tr w:rsidR="006D23F0" w:rsidRPr="006D23F0" w:rsidTr="00AA1EEB">
        <w:trPr>
          <w:trHeight w:val="60"/>
        </w:trPr>
        <w:tc>
          <w:tcPr>
            <w:tcW w:w="6810" w:type="dxa"/>
            <w:gridSpan w:val="2"/>
            <w:shd w:val="clear" w:color="auto" w:fill="auto"/>
            <w:vAlign w:val="center"/>
            <w:hideMark/>
          </w:tcPr>
          <w:p w:rsidR="006D23F0" w:rsidRPr="006D23F0" w:rsidRDefault="006D23F0" w:rsidP="006D23F0">
            <w:pPr>
              <w:rPr>
                <w:i/>
                <w:iCs/>
              </w:rPr>
            </w:pPr>
            <w:r w:rsidRPr="006D23F0">
              <w:rPr>
                <w:i/>
                <w:iCs/>
              </w:rPr>
              <w:t xml:space="preserve">projekt „Narva ühistranspordi infrastruktuuri kaasajastamine“ (vajalikud eeluuringud, eelprojekti koostamine) </w:t>
            </w:r>
          </w:p>
        </w:tc>
        <w:tc>
          <w:tcPr>
            <w:tcW w:w="1736" w:type="dxa"/>
            <w:shd w:val="clear" w:color="auto" w:fill="auto"/>
            <w:noWrap/>
            <w:vAlign w:val="center"/>
            <w:hideMark/>
          </w:tcPr>
          <w:p w:rsidR="006D23F0" w:rsidRPr="006D23F0" w:rsidRDefault="006D23F0" w:rsidP="006D23F0">
            <w:pPr>
              <w:jc w:val="center"/>
              <w:rPr>
                <w:i/>
                <w:iCs/>
              </w:rPr>
            </w:pPr>
            <w:r w:rsidRPr="006D23F0">
              <w:rPr>
                <w:i/>
                <w:iCs/>
              </w:rPr>
              <w:t>68 676</w:t>
            </w:r>
          </w:p>
        </w:tc>
        <w:tc>
          <w:tcPr>
            <w:tcW w:w="1701" w:type="dxa"/>
            <w:shd w:val="clear" w:color="auto" w:fill="auto"/>
            <w:noWrap/>
            <w:vAlign w:val="center"/>
            <w:hideMark/>
          </w:tcPr>
          <w:p w:rsidR="006D23F0" w:rsidRPr="006D23F0" w:rsidRDefault="006D23F0" w:rsidP="00477762">
            <w:pPr>
              <w:jc w:val="center"/>
              <w:rPr>
                <w:i/>
                <w:iCs/>
              </w:rPr>
            </w:pPr>
            <w:r w:rsidRPr="006D23F0">
              <w:rPr>
                <w:i/>
                <w:iCs/>
              </w:rPr>
              <w:t xml:space="preserve"> </w:t>
            </w:r>
            <w:r w:rsidR="00477762">
              <w:rPr>
                <w:i/>
                <w:iCs/>
              </w:rPr>
              <w:t>0</w:t>
            </w:r>
            <w:r w:rsidRPr="006D23F0">
              <w:rPr>
                <w:i/>
                <w:iCs/>
              </w:rPr>
              <w:t xml:space="preserve"> </w:t>
            </w:r>
          </w:p>
        </w:tc>
      </w:tr>
      <w:tr w:rsidR="006D23F0" w:rsidRPr="006D23F0" w:rsidTr="00AA1EEB">
        <w:trPr>
          <w:trHeight w:val="60"/>
        </w:trPr>
        <w:tc>
          <w:tcPr>
            <w:tcW w:w="6810" w:type="dxa"/>
            <w:gridSpan w:val="2"/>
            <w:shd w:val="clear" w:color="auto" w:fill="auto"/>
            <w:vAlign w:val="center"/>
            <w:hideMark/>
          </w:tcPr>
          <w:p w:rsidR="006D23F0" w:rsidRPr="006D23F0" w:rsidRDefault="006D23F0" w:rsidP="006D23F0">
            <w:pPr>
              <w:rPr>
                <w:i/>
                <w:iCs/>
              </w:rPr>
            </w:pPr>
            <w:r w:rsidRPr="006D23F0">
              <w:rPr>
                <w:i/>
                <w:iCs/>
              </w:rPr>
              <w:t>Projekt „Eight City to city for building our Europe – 8C2C4EU“</w:t>
            </w:r>
            <w:r w:rsidR="00477762">
              <w:rPr>
                <w:i/>
                <w:iCs/>
              </w:rPr>
              <w:t>.</w:t>
            </w:r>
            <w:r w:rsidR="00BB2BDC">
              <w:rPr>
                <w:i/>
                <w:iCs/>
              </w:rPr>
              <w:t xml:space="preserve"> </w:t>
            </w:r>
            <w:r w:rsidR="00477762">
              <w:rPr>
                <w:i/>
                <w:iCs/>
              </w:rPr>
              <w:t>Tegevus on planeeritud ületulevana 2022.aastasse.</w:t>
            </w:r>
            <w:r w:rsidR="00477762" w:rsidRPr="00450EF6">
              <w:rPr>
                <w:i/>
                <w:iCs/>
              </w:rPr>
              <w:t xml:space="preserve"> </w:t>
            </w:r>
            <w:r w:rsidRPr="006D23F0">
              <w:rPr>
                <w:i/>
                <w:iCs/>
              </w:rPr>
              <w:t xml:space="preserve"> </w:t>
            </w:r>
          </w:p>
        </w:tc>
        <w:tc>
          <w:tcPr>
            <w:tcW w:w="1736" w:type="dxa"/>
            <w:shd w:val="clear" w:color="auto" w:fill="auto"/>
            <w:noWrap/>
            <w:vAlign w:val="center"/>
            <w:hideMark/>
          </w:tcPr>
          <w:p w:rsidR="006D23F0" w:rsidRPr="006D23F0" w:rsidRDefault="006D23F0" w:rsidP="006D23F0">
            <w:pPr>
              <w:jc w:val="center"/>
              <w:rPr>
                <w:i/>
                <w:iCs/>
              </w:rPr>
            </w:pPr>
            <w:r w:rsidRPr="006D23F0">
              <w:rPr>
                <w:i/>
                <w:iCs/>
              </w:rPr>
              <w:t>12 950</w:t>
            </w:r>
          </w:p>
        </w:tc>
        <w:tc>
          <w:tcPr>
            <w:tcW w:w="1701" w:type="dxa"/>
            <w:shd w:val="clear" w:color="auto" w:fill="auto"/>
            <w:noWrap/>
            <w:vAlign w:val="center"/>
            <w:hideMark/>
          </w:tcPr>
          <w:p w:rsidR="006D23F0" w:rsidRPr="006D23F0" w:rsidRDefault="006D23F0" w:rsidP="006D23F0">
            <w:pPr>
              <w:jc w:val="center"/>
              <w:rPr>
                <w:i/>
                <w:iCs/>
              </w:rPr>
            </w:pPr>
            <w:r w:rsidRPr="006D23F0">
              <w:rPr>
                <w:i/>
                <w:iCs/>
              </w:rPr>
              <w:t>12 950</w:t>
            </w:r>
          </w:p>
        </w:tc>
      </w:tr>
      <w:tr w:rsidR="006D23F0" w:rsidRPr="006D23F0" w:rsidTr="00AA1EEB">
        <w:trPr>
          <w:trHeight w:val="178"/>
        </w:trPr>
        <w:tc>
          <w:tcPr>
            <w:tcW w:w="6810" w:type="dxa"/>
            <w:gridSpan w:val="2"/>
            <w:shd w:val="clear" w:color="auto" w:fill="auto"/>
            <w:vAlign w:val="center"/>
            <w:hideMark/>
          </w:tcPr>
          <w:p w:rsidR="006D23F0" w:rsidRPr="006D23F0" w:rsidRDefault="006D23F0" w:rsidP="006D23F0">
            <w:pPr>
              <w:rPr>
                <w:i/>
                <w:iCs/>
              </w:rPr>
            </w:pPr>
            <w:r w:rsidRPr="006D23F0">
              <w:rPr>
                <w:i/>
                <w:iCs/>
              </w:rPr>
              <w:t xml:space="preserve">Viru tn 4 </w:t>
            </w:r>
            <w:r w:rsidR="00BB2BDC" w:rsidRPr="006D23F0">
              <w:rPr>
                <w:i/>
                <w:iCs/>
              </w:rPr>
              <w:t xml:space="preserve">hoone </w:t>
            </w:r>
            <w:r w:rsidR="00BB2BDC">
              <w:rPr>
                <w:i/>
                <w:iCs/>
              </w:rPr>
              <w:t>ekspertiisikulud</w:t>
            </w:r>
          </w:p>
        </w:tc>
        <w:tc>
          <w:tcPr>
            <w:tcW w:w="1736" w:type="dxa"/>
            <w:shd w:val="clear" w:color="auto" w:fill="auto"/>
            <w:noWrap/>
            <w:vAlign w:val="center"/>
            <w:hideMark/>
          </w:tcPr>
          <w:p w:rsidR="006D23F0" w:rsidRPr="006D23F0" w:rsidRDefault="006D23F0" w:rsidP="006D23F0">
            <w:pPr>
              <w:jc w:val="center"/>
              <w:rPr>
                <w:i/>
                <w:iCs/>
              </w:rPr>
            </w:pPr>
            <w:r w:rsidRPr="006D23F0">
              <w:rPr>
                <w:i/>
                <w:iCs/>
              </w:rPr>
              <w:t>7 140</w:t>
            </w:r>
          </w:p>
        </w:tc>
        <w:tc>
          <w:tcPr>
            <w:tcW w:w="1701" w:type="dxa"/>
            <w:shd w:val="clear" w:color="auto" w:fill="auto"/>
            <w:noWrap/>
            <w:vAlign w:val="center"/>
            <w:hideMark/>
          </w:tcPr>
          <w:p w:rsidR="006D23F0" w:rsidRPr="006D23F0" w:rsidRDefault="00477762" w:rsidP="00477762">
            <w:pPr>
              <w:jc w:val="center"/>
              <w:rPr>
                <w:i/>
                <w:iCs/>
              </w:rPr>
            </w:pPr>
            <w:r>
              <w:rPr>
                <w:i/>
                <w:iCs/>
              </w:rPr>
              <w:t>0</w:t>
            </w:r>
            <w:r w:rsidR="006D23F0" w:rsidRPr="006D23F0">
              <w:rPr>
                <w:i/>
                <w:iCs/>
              </w:rPr>
              <w:t xml:space="preserve"> </w:t>
            </w:r>
          </w:p>
        </w:tc>
      </w:tr>
      <w:tr w:rsidR="006D23F0" w:rsidRPr="006D23F0" w:rsidTr="00AA1EEB">
        <w:trPr>
          <w:trHeight w:val="324"/>
        </w:trPr>
        <w:tc>
          <w:tcPr>
            <w:tcW w:w="1418" w:type="dxa"/>
            <w:shd w:val="clear" w:color="auto" w:fill="auto"/>
            <w:vAlign w:val="center"/>
            <w:hideMark/>
          </w:tcPr>
          <w:p w:rsidR="006D23F0" w:rsidRPr="006D23F0" w:rsidRDefault="006D23F0" w:rsidP="006D23F0">
            <w:pPr>
              <w:jc w:val="right"/>
            </w:pPr>
            <w:r w:rsidRPr="006D23F0">
              <w:t>5503</w:t>
            </w:r>
          </w:p>
        </w:tc>
        <w:tc>
          <w:tcPr>
            <w:tcW w:w="5392" w:type="dxa"/>
            <w:shd w:val="clear" w:color="auto" w:fill="auto"/>
            <w:vAlign w:val="center"/>
            <w:hideMark/>
          </w:tcPr>
          <w:p w:rsidR="006D23F0" w:rsidRPr="006D23F0" w:rsidRDefault="006D23F0" w:rsidP="006D23F0">
            <w:r w:rsidRPr="006D23F0">
              <w:t>Lähetuskulud</w:t>
            </w:r>
          </w:p>
        </w:tc>
        <w:tc>
          <w:tcPr>
            <w:tcW w:w="1736" w:type="dxa"/>
            <w:shd w:val="clear" w:color="auto" w:fill="auto"/>
            <w:noWrap/>
            <w:vAlign w:val="center"/>
            <w:hideMark/>
          </w:tcPr>
          <w:p w:rsidR="006D23F0" w:rsidRPr="006D23F0" w:rsidRDefault="006D23F0" w:rsidP="006D23F0">
            <w:pPr>
              <w:jc w:val="center"/>
            </w:pPr>
            <w:r w:rsidRPr="006D23F0">
              <w:t>2 000</w:t>
            </w:r>
          </w:p>
        </w:tc>
        <w:tc>
          <w:tcPr>
            <w:tcW w:w="1701" w:type="dxa"/>
            <w:shd w:val="clear" w:color="auto" w:fill="auto"/>
            <w:noWrap/>
            <w:vAlign w:val="center"/>
            <w:hideMark/>
          </w:tcPr>
          <w:p w:rsidR="006D23F0" w:rsidRPr="006D23F0" w:rsidRDefault="006D23F0" w:rsidP="006D23F0">
            <w:pPr>
              <w:jc w:val="center"/>
            </w:pPr>
            <w:r w:rsidRPr="006D23F0">
              <w:t>3 000</w:t>
            </w:r>
          </w:p>
        </w:tc>
      </w:tr>
      <w:tr w:rsidR="006D23F0" w:rsidRPr="006D23F0" w:rsidTr="00AA1EEB">
        <w:trPr>
          <w:trHeight w:val="324"/>
        </w:trPr>
        <w:tc>
          <w:tcPr>
            <w:tcW w:w="1418" w:type="dxa"/>
            <w:shd w:val="clear" w:color="auto" w:fill="auto"/>
            <w:vAlign w:val="center"/>
            <w:hideMark/>
          </w:tcPr>
          <w:p w:rsidR="006D23F0" w:rsidRPr="006D23F0" w:rsidRDefault="006D23F0" w:rsidP="006D23F0">
            <w:pPr>
              <w:jc w:val="right"/>
            </w:pPr>
            <w:r w:rsidRPr="006D23F0">
              <w:lastRenderedPageBreak/>
              <w:t>5504</w:t>
            </w:r>
          </w:p>
        </w:tc>
        <w:tc>
          <w:tcPr>
            <w:tcW w:w="5392" w:type="dxa"/>
            <w:shd w:val="clear" w:color="auto" w:fill="auto"/>
            <w:vAlign w:val="center"/>
            <w:hideMark/>
          </w:tcPr>
          <w:p w:rsidR="006D23F0" w:rsidRPr="006D23F0" w:rsidRDefault="006D23F0" w:rsidP="006D23F0">
            <w:r w:rsidRPr="006D23F0">
              <w:t>Koolituskulud</w:t>
            </w:r>
          </w:p>
        </w:tc>
        <w:tc>
          <w:tcPr>
            <w:tcW w:w="1736" w:type="dxa"/>
            <w:shd w:val="clear" w:color="auto" w:fill="auto"/>
            <w:noWrap/>
            <w:vAlign w:val="center"/>
            <w:hideMark/>
          </w:tcPr>
          <w:p w:rsidR="006D23F0" w:rsidRPr="006D23F0" w:rsidRDefault="006D23F0" w:rsidP="006D23F0">
            <w:pPr>
              <w:jc w:val="center"/>
            </w:pPr>
            <w:r w:rsidRPr="006D23F0">
              <w:t>1 500</w:t>
            </w:r>
          </w:p>
        </w:tc>
        <w:tc>
          <w:tcPr>
            <w:tcW w:w="1701" w:type="dxa"/>
            <w:shd w:val="clear" w:color="auto" w:fill="auto"/>
            <w:noWrap/>
            <w:vAlign w:val="center"/>
            <w:hideMark/>
          </w:tcPr>
          <w:p w:rsidR="006D23F0" w:rsidRPr="006D23F0" w:rsidRDefault="006D23F0" w:rsidP="006D23F0">
            <w:pPr>
              <w:jc w:val="center"/>
            </w:pPr>
            <w:r w:rsidRPr="006D23F0">
              <w:t>3 000</w:t>
            </w:r>
          </w:p>
        </w:tc>
      </w:tr>
      <w:tr w:rsidR="006D23F0" w:rsidRPr="006D23F0" w:rsidTr="00AA1EEB">
        <w:trPr>
          <w:trHeight w:val="60"/>
        </w:trPr>
        <w:tc>
          <w:tcPr>
            <w:tcW w:w="1418" w:type="dxa"/>
            <w:shd w:val="clear" w:color="auto" w:fill="auto"/>
            <w:vAlign w:val="center"/>
            <w:hideMark/>
          </w:tcPr>
          <w:p w:rsidR="006D23F0" w:rsidRPr="006D23F0" w:rsidRDefault="006D23F0" w:rsidP="006D23F0">
            <w:pPr>
              <w:jc w:val="right"/>
            </w:pPr>
            <w:r w:rsidRPr="006D23F0">
              <w:t>5511</w:t>
            </w:r>
          </w:p>
        </w:tc>
        <w:tc>
          <w:tcPr>
            <w:tcW w:w="5392" w:type="dxa"/>
            <w:shd w:val="clear" w:color="auto" w:fill="auto"/>
            <w:vAlign w:val="center"/>
            <w:hideMark/>
          </w:tcPr>
          <w:p w:rsidR="006D23F0" w:rsidRPr="006D23F0" w:rsidRDefault="006D23F0" w:rsidP="006D23F0">
            <w:r w:rsidRPr="006D23F0">
              <w:t>Kinnistute, hoonete ja ruumide majandamiskulud</w:t>
            </w:r>
          </w:p>
        </w:tc>
        <w:tc>
          <w:tcPr>
            <w:tcW w:w="1736" w:type="dxa"/>
            <w:shd w:val="clear" w:color="auto" w:fill="auto"/>
            <w:noWrap/>
            <w:vAlign w:val="center"/>
            <w:hideMark/>
          </w:tcPr>
          <w:p w:rsidR="006D23F0" w:rsidRPr="006D23F0" w:rsidRDefault="006D23F0" w:rsidP="006D23F0">
            <w:pPr>
              <w:jc w:val="center"/>
            </w:pPr>
            <w:r w:rsidRPr="006D23F0">
              <w:t>2 145</w:t>
            </w:r>
          </w:p>
        </w:tc>
        <w:tc>
          <w:tcPr>
            <w:tcW w:w="1701" w:type="dxa"/>
            <w:shd w:val="clear" w:color="auto" w:fill="auto"/>
            <w:noWrap/>
            <w:vAlign w:val="center"/>
            <w:hideMark/>
          </w:tcPr>
          <w:p w:rsidR="006D23F0" w:rsidRPr="006D23F0" w:rsidRDefault="006D23F0" w:rsidP="006D23F0">
            <w:pPr>
              <w:jc w:val="center"/>
            </w:pPr>
            <w:r w:rsidRPr="006D23F0">
              <w:t>2 820</w:t>
            </w:r>
          </w:p>
        </w:tc>
      </w:tr>
      <w:tr w:rsidR="006D23F0" w:rsidRPr="006D23F0" w:rsidTr="00AA1EEB">
        <w:trPr>
          <w:trHeight w:val="60"/>
        </w:trPr>
        <w:tc>
          <w:tcPr>
            <w:tcW w:w="6810" w:type="dxa"/>
            <w:gridSpan w:val="2"/>
            <w:shd w:val="clear" w:color="auto" w:fill="auto"/>
            <w:vAlign w:val="center"/>
            <w:hideMark/>
          </w:tcPr>
          <w:p w:rsidR="006D23F0" w:rsidRPr="006D23F0" w:rsidRDefault="006D23F0" w:rsidP="008B757A">
            <w:pPr>
              <w:rPr>
                <w:i/>
                <w:iCs/>
              </w:rPr>
            </w:pPr>
            <w:r w:rsidRPr="006D23F0">
              <w:rPr>
                <w:i/>
                <w:iCs/>
              </w:rPr>
              <w:t>Ruumide majandamiskulud (</w:t>
            </w:r>
            <w:r w:rsidR="008B757A">
              <w:rPr>
                <w:i/>
                <w:iCs/>
              </w:rPr>
              <w:t xml:space="preserve">ameti </w:t>
            </w:r>
            <w:r w:rsidRPr="006D23F0">
              <w:rPr>
                <w:i/>
                <w:iCs/>
              </w:rPr>
              <w:t>Peetri pl 3 II ja III korruse ruumid: valveteenused, korrashoiumaterjalid ja teenused)</w:t>
            </w:r>
          </w:p>
        </w:tc>
        <w:tc>
          <w:tcPr>
            <w:tcW w:w="1736" w:type="dxa"/>
            <w:shd w:val="clear" w:color="auto" w:fill="auto"/>
            <w:noWrap/>
            <w:vAlign w:val="center"/>
            <w:hideMark/>
          </w:tcPr>
          <w:p w:rsidR="006D23F0" w:rsidRPr="006D23F0" w:rsidRDefault="006D23F0" w:rsidP="006D23F0">
            <w:pPr>
              <w:jc w:val="center"/>
              <w:rPr>
                <w:i/>
                <w:iCs/>
              </w:rPr>
            </w:pPr>
            <w:r w:rsidRPr="006D23F0">
              <w:rPr>
                <w:i/>
                <w:iCs/>
              </w:rPr>
              <w:t>2 000</w:t>
            </w:r>
          </w:p>
        </w:tc>
        <w:tc>
          <w:tcPr>
            <w:tcW w:w="1701" w:type="dxa"/>
            <w:shd w:val="clear" w:color="auto" w:fill="auto"/>
            <w:noWrap/>
            <w:vAlign w:val="center"/>
            <w:hideMark/>
          </w:tcPr>
          <w:p w:rsidR="006D23F0" w:rsidRPr="006D23F0" w:rsidRDefault="006D23F0" w:rsidP="006D23F0">
            <w:pPr>
              <w:jc w:val="center"/>
              <w:rPr>
                <w:i/>
                <w:iCs/>
              </w:rPr>
            </w:pPr>
            <w:r w:rsidRPr="006D23F0">
              <w:rPr>
                <w:i/>
                <w:iCs/>
              </w:rPr>
              <w:t>2 000</w:t>
            </w:r>
          </w:p>
        </w:tc>
      </w:tr>
      <w:tr w:rsidR="006D23F0" w:rsidRPr="006D23F0" w:rsidTr="00AA1EEB">
        <w:trPr>
          <w:trHeight w:val="60"/>
        </w:trPr>
        <w:tc>
          <w:tcPr>
            <w:tcW w:w="6810" w:type="dxa"/>
            <w:gridSpan w:val="2"/>
            <w:shd w:val="clear" w:color="auto" w:fill="auto"/>
            <w:vAlign w:val="center"/>
            <w:hideMark/>
          </w:tcPr>
          <w:p w:rsidR="006D23F0" w:rsidRPr="006D23F0" w:rsidRDefault="00FB0C34" w:rsidP="006D23F0">
            <w:pPr>
              <w:rPr>
                <w:i/>
                <w:iCs/>
              </w:rPr>
            </w:pPr>
            <w:r>
              <w:rPr>
                <w:i/>
                <w:iCs/>
              </w:rPr>
              <w:t>TIK</w:t>
            </w:r>
            <w:r w:rsidR="006D23F0" w:rsidRPr="006D23F0">
              <w:rPr>
                <w:i/>
                <w:iCs/>
              </w:rPr>
              <w:t xml:space="preserve"> ruumide hooldus (sh valve, materjalid)</w:t>
            </w:r>
          </w:p>
        </w:tc>
        <w:tc>
          <w:tcPr>
            <w:tcW w:w="1736" w:type="dxa"/>
            <w:shd w:val="clear" w:color="auto" w:fill="auto"/>
            <w:noWrap/>
            <w:vAlign w:val="center"/>
            <w:hideMark/>
          </w:tcPr>
          <w:p w:rsidR="006D23F0" w:rsidRPr="006D23F0" w:rsidRDefault="006D23F0" w:rsidP="00BB2BDC">
            <w:pPr>
              <w:jc w:val="center"/>
              <w:rPr>
                <w:i/>
                <w:iCs/>
              </w:rPr>
            </w:pPr>
            <w:r w:rsidRPr="006D23F0">
              <w:rPr>
                <w:i/>
                <w:iCs/>
              </w:rPr>
              <w:t>145</w:t>
            </w:r>
          </w:p>
        </w:tc>
        <w:tc>
          <w:tcPr>
            <w:tcW w:w="1701" w:type="dxa"/>
            <w:shd w:val="clear" w:color="auto" w:fill="auto"/>
            <w:noWrap/>
            <w:vAlign w:val="center"/>
            <w:hideMark/>
          </w:tcPr>
          <w:p w:rsidR="006D23F0" w:rsidRPr="006D23F0" w:rsidRDefault="006D23F0" w:rsidP="00BB2BDC">
            <w:pPr>
              <w:jc w:val="center"/>
              <w:rPr>
                <w:i/>
                <w:iCs/>
              </w:rPr>
            </w:pPr>
            <w:r w:rsidRPr="006D23F0">
              <w:rPr>
                <w:i/>
                <w:iCs/>
              </w:rPr>
              <w:t>820</w:t>
            </w:r>
          </w:p>
        </w:tc>
      </w:tr>
      <w:tr w:rsidR="00BB2BDC" w:rsidRPr="006D23F0" w:rsidTr="00AA1EEB">
        <w:trPr>
          <w:trHeight w:val="60"/>
        </w:trPr>
        <w:tc>
          <w:tcPr>
            <w:tcW w:w="1418" w:type="dxa"/>
            <w:shd w:val="clear" w:color="auto" w:fill="auto"/>
            <w:noWrap/>
            <w:vAlign w:val="center"/>
          </w:tcPr>
          <w:p w:rsidR="00BB2BDC" w:rsidRPr="006D23F0" w:rsidRDefault="00FA32A8" w:rsidP="00FA32A8">
            <w:pPr>
              <w:jc w:val="right"/>
            </w:pPr>
            <w:r w:rsidRPr="006D23F0">
              <w:t>5512</w:t>
            </w:r>
          </w:p>
        </w:tc>
        <w:tc>
          <w:tcPr>
            <w:tcW w:w="5392" w:type="dxa"/>
            <w:shd w:val="clear" w:color="auto" w:fill="auto"/>
            <w:vAlign w:val="center"/>
          </w:tcPr>
          <w:p w:rsidR="00FA32A8" w:rsidRDefault="00FA32A8" w:rsidP="00FA32A8">
            <w:r w:rsidRPr="006D23F0">
              <w:t>Rajatiste majandamiskulud</w:t>
            </w:r>
          </w:p>
          <w:p w:rsidR="00BB2BDC" w:rsidRPr="00FB0C34" w:rsidRDefault="00FA32A8" w:rsidP="00FA32A8">
            <w:pPr>
              <w:rPr>
                <w:i/>
              </w:rPr>
            </w:pPr>
            <w:r w:rsidRPr="00FB0C34">
              <w:rPr>
                <w:i/>
              </w:rPr>
              <w:t>2021. aastal olid planeeritud vahendid Äkkeküla kergliiklusteede (KLT  I etapp) ekspertiisiks summas 5000 eurot</w:t>
            </w:r>
          </w:p>
        </w:tc>
        <w:tc>
          <w:tcPr>
            <w:tcW w:w="1736" w:type="dxa"/>
            <w:shd w:val="clear" w:color="auto" w:fill="auto"/>
            <w:noWrap/>
            <w:vAlign w:val="center"/>
          </w:tcPr>
          <w:p w:rsidR="00BB2BDC" w:rsidRPr="006D23F0" w:rsidRDefault="00FA32A8" w:rsidP="006D23F0">
            <w:pPr>
              <w:jc w:val="center"/>
            </w:pPr>
            <w:r w:rsidRPr="006D23F0">
              <w:t>15</w:t>
            </w:r>
            <w:r>
              <w:t> </w:t>
            </w:r>
            <w:r w:rsidRPr="006D23F0">
              <w:t>138</w:t>
            </w:r>
          </w:p>
        </w:tc>
        <w:tc>
          <w:tcPr>
            <w:tcW w:w="1701" w:type="dxa"/>
            <w:shd w:val="clear" w:color="auto" w:fill="auto"/>
            <w:noWrap/>
            <w:vAlign w:val="center"/>
          </w:tcPr>
          <w:p w:rsidR="00BB2BDC" w:rsidRPr="006D23F0" w:rsidRDefault="00FA32A8" w:rsidP="006D23F0">
            <w:pPr>
              <w:jc w:val="center"/>
            </w:pPr>
            <w:r w:rsidRPr="006D23F0">
              <w:t>8 638</w:t>
            </w:r>
          </w:p>
        </w:tc>
      </w:tr>
      <w:tr w:rsidR="00FA32A8" w:rsidRPr="006D23F0" w:rsidTr="00AA1EEB">
        <w:trPr>
          <w:trHeight w:val="60"/>
        </w:trPr>
        <w:tc>
          <w:tcPr>
            <w:tcW w:w="1418" w:type="dxa"/>
            <w:vAlign w:val="center"/>
            <w:hideMark/>
          </w:tcPr>
          <w:p w:rsidR="00FA32A8" w:rsidRPr="006D23F0" w:rsidRDefault="00FA32A8" w:rsidP="00FA32A8">
            <w:pPr>
              <w:jc w:val="right"/>
            </w:pPr>
            <w:r w:rsidRPr="006D23F0">
              <w:t>5514</w:t>
            </w:r>
          </w:p>
        </w:tc>
        <w:tc>
          <w:tcPr>
            <w:tcW w:w="5392" w:type="dxa"/>
            <w:vAlign w:val="center"/>
            <w:hideMark/>
          </w:tcPr>
          <w:p w:rsidR="00FA32A8" w:rsidRPr="006D23F0" w:rsidRDefault="00FA32A8" w:rsidP="00FA32A8">
            <w:r w:rsidRPr="006D23F0">
              <w:t>Info- ja kommunikatsioonitehnoloogia kulud</w:t>
            </w:r>
          </w:p>
        </w:tc>
        <w:tc>
          <w:tcPr>
            <w:tcW w:w="1736" w:type="dxa"/>
            <w:vAlign w:val="center"/>
            <w:hideMark/>
          </w:tcPr>
          <w:p w:rsidR="00FA32A8" w:rsidRPr="006D23F0" w:rsidRDefault="00FA32A8" w:rsidP="00FA32A8">
            <w:pPr>
              <w:jc w:val="center"/>
            </w:pPr>
            <w:r w:rsidRPr="006D23F0">
              <w:t>3</w:t>
            </w:r>
            <w:r>
              <w:t> </w:t>
            </w:r>
            <w:r w:rsidRPr="006D23F0">
              <w:t>595</w:t>
            </w:r>
          </w:p>
        </w:tc>
        <w:tc>
          <w:tcPr>
            <w:tcW w:w="1701" w:type="dxa"/>
            <w:vAlign w:val="center"/>
            <w:hideMark/>
          </w:tcPr>
          <w:p w:rsidR="00FA32A8" w:rsidRPr="006D23F0" w:rsidRDefault="00FA32A8" w:rsidP="00FA32A8">
            <w:pPr>
              <w:jc w:val="center"/>
            </w:pPr>
            <w:r w:rsidRPr="006D23F0">
              <w:t>4 185</w:t>
            </w:r>
          </w:p>
        </w:tc>
      </w:tr>
      <w:tr w:rsidR="00FA32A8" w:rsidRPr="006D23F0" w:rsidTr="00AA1EEB">
        <w:trPr>
          <w:trHeight w:val="324"/>
        </w:trPr>
        <w:tc>
          <w:tcPr>
            <w:tcW w:w="1418" w:type="dxa"/>
            <w:shd w:val="clear" w:color="auto" w:fill="auto"/>
            <w:noWrap/>
            <w:vAlign w:val="center"/>
            <w:hideMark/>
          </w:tcPr>
          <w:p w:rsidR="00FA32A8" w:rsidRPr="006D23F0" w:rsidRDefault="00FA32A8" w:rsidP="00FA32A8">
            <w:pPr>
              <w:jc w:val="right"/>
            </w:pPr>
            <w:r w:rsidRPr="006D23F0">
              <w:t>5515</w:t>
            </w:r>
          </w:p>
        </w:tc>
        <w:tc>
          <w:tcPr>
            <w:tcW w:w="5392" w:type="dxa"/>
            <w:shd w:val="clear" w:color="auto" w:fill="auto"/>
            <w:vAlign w:val="center"/>
            <w:hideMark/>
          </w:tcPr>
          <w:p w:rsidR="00FA32A8" w:rsidRPr="006D23F0" w:rsidRDefault="00FA32A8" w:rsidP="00FA32A8">
            <w:r w:rsidRPr="006D23F0">
              <w:t>Inventari majandamiskulud</w:t>
            </w:r>
          </w:p>
        </w:tc>
        <w:tc>
          <w:tcPr>
            <w:tcW w:w="1736" w:type="dxa"/>
            <w:shd w:val="clear" w:color="auto" w:fill="auto"/>
            <w:noWrap/>
            <w:vAlign w:val="center"/>
            <w:hideMark/>
          </w:tcPr>
          <w:p w:rsidR="00FA32A8" w:rsidRPr="006D23F0" w:rsidRDefault="00FA32A8" w:rsidP="00FA32A8">
            <w:pPr>
              <w:jc w:val="center"/>
            </w:pPr>
            <w:r w:rsidRPr="006D23F0">
              <w:t>9 700</w:t>
            </w:r>
          </w:p>
        </w:tc>
        <w:tc>
          <w:tcPr>
            <w:tcW w:w="1701" w:type="dxa"/>
            <w:shd w:val="clear" w:color="auto" w:fill="auto"/>
            <w:noWrap/>
            <w:vAlign w:val="center"/>
            <w:hideMark/>
          </w:tcPr>
          <w:p w:rsidR="00FA32A8" w:rsidRPr="006D23F0" w:rsidRDefault="00FA32A8" w:rsidP="00FA32A8">
            <w:pPr>
              <w:jc w:val="center"/>
            </w:pPr>
            <w:r w:rsidRPr="006D23F0">
              <w:t>10 200</w:t>
            </w:r>
          </w:p>
        </w:tc>
      </w:tr>
      <w:tr w:rsidR="00FA32A8" w:rsidRPr="006D23F0" w:rsidTr="00AA1EEB">
        <w:trPr>
          <w:trHeight w:val="283"/>
        </w:trPr>
        <w:tc>
          <w:tcPr>
            <w:tcW w:w="1418" w:type="dxa"/>
            <w:shd w:val="clear" w:color="auto" w:fill="auto"/>
            <w:noWrap/>
            <w:vAlign w:val="center"/>
            <w:hideMark/>
          </w:tcPr>
          <w:p w:rsidR="00FA32A8" w:rsidRPr="006D23F0" w:rsidRDefault="00FA32A8" w:rsidP="00FA32A8">
            <w:pPr>
              <w:jc w:val="right"/>
            </w:pPr>
            <w:r w:rsidRPr="006D23F0">
              <w:t>5522</w:t>
            </w:r>
          </w:p>
        </w:tc>
        <w:tc>
          <w:tcPr>
            <w:tcW w:w="5392" w:type="dxa"/>
            <w:shd w:val="clear" w:color="auto" w:fill="auto"/>
            <w:vAlign w:val="center"/>
            <w:hideMark/>
          </w:tcPr>
          <w:p w:rsidR="00FA32A8" w:rsidRPr="006D23F0" w:rsidRDefault="00FA32A8" w:rsidP="00FA32A8">
            <w:r w:rsidRPr="006D23F0">
              <w:t>Meditsiinikulud ja hügieenitarbed</w:t>
            </w:r>
          </w:p>
        </w:tc>
        <w:tc>
          <w:tcPr>
            <w:tcW w:w="1736" w:type="dxa"/>
            <w:shd w:val="clear" w:color="auto" w:fill="auto"/>
            <w:noWrap/>
            <w:vAlign w:val="center"/>
            <w:hideMark/>
          </w:tcPr>
          <w:p w:rsidR="00FA32A8" w:rsidRPr="006D23F0" w:rsidRDefault="00FA32A8" w:rsidP="00FA32A8">
            <w:pPr>
              <w:jc w:val="center"/>
            </w:pPr>
            <w:r w:rsidRPr="006D23F0">
              <w:t>1 326</w:t>
            </w:r>
          </w:p>
        </w:tc>
        <w:tc>
          <w:tcPr>
            <w:tcW w:w="1701" w:type="dxa"/>
            <w:shd w:val="clear" w:color="auto" w:fill="auto"/>
            <w:noWrap/>
            <w:vAlign w:val="center"/>
            <w:hideMark/>
          </w:tcPr>
          <w:p w:rsidR="00FA32A8" w:rsidRPr="006D23F0" w:rsidRDefault="00FA32A8" w:rsidP="00FA32A8">
            <w:pPr>
              <w:jc w:val="center"/>
            </w:pPr>
            <w:r w:rsidRPr="006D23F0">
              <w:t>1 156</w:t>
            </w:r>
          </w:p>
        </w:tc>
      </w:tr>
      <w:tr w:rsidR="00FA32A8" w:rsidRPr="006D23F0" w:rsidTr="00AA1EEB">
        <w:trPr>
          <w:trHeight w:val="60"/>
        </w:trPr>
        <w:tc>
          <w:tcPr>
            <w:tcW w:w="1418" w:type="dxa"/>
            <w:shd w:val="clear" w:color="auto" w:fill="auto"/>
            <w:noWrap/>
            <w:vAlign w:val="center"/>
            <w:hideMark/>
          </w:tcPr>
          <w:p w:rsidR="00FA32A8" w:rsidRPr="006D23F0" w:rsidRDefault="00FA32A8" w:rsidP="00FA32A8">
            <w:pPr>
              <w:jc w:val="right"/>
            </w:pPr>
            <w:r w:rsidRPr="006D23F0">
              <w:t>5524</w:t>
            </w:r>
          </w:p>
        </w:tc>
        <w:tc>
          <w:tcPr>
            <w:tcW w:w="5392" w:type="dxa"/>
            <w:shd w:val="clear" w:color="auto" w:fill="auto"/>
            <w:vAlign w:val="center"/>
            <w:hideMark/>
          </w:tcPr>
          <w:p w:rsidR="00FA32A8" w:rsidRPr="006D23F0" w:rsidRDefault="00FA32A8" w:rsidP="00FA32A8">
            <w:r w:rsidRPr="006D23F0">
              <w:t>Õppevahendite ja koolituse kulud, sh</w:t>
            </w:r>
          </w:p>
        </w:tc>
        <w:tc>
          <w:tcPr>
            <w:tcW w:w="1736" w:type="dxa"/>
            <w:shd w:val="clear" w:color="auto" w:fill="auto"/>
            <w:noWrap/>
            <w:vAlign w:val="center"/>
            <w:hideMark/>
          </w:tcPr>
          <w:p w:rsidR="00FA32A8" w:rsidRPr="006D23F0" w:rsidRDefault="00FA32A8" w:rsidP="00FA32A8">
            <w:pPr>
              <w:jc w:val="center"/>
            </w:pPr>
            <w:r w:rsidRPr="006D23F0">
              <w:t>600</w:t>
            </w:r>
          </w:p>
        </w:tc>
        <w:tc>
          <w:tcPr>
            <w:tcW w:w="1701" w:type="dxa"/>
            <w:shd w:val="clear" w:color="auto" w:fill="auto"/>
            <w:noWrap/>
            <w:vAlign w:val="center"/>
            <w:hideMark/>
          </w:tcPr>
          <w:p w:rsidR="00FA32A8" w:rsidRPr="006D23F0" w:rsidRDefault="00FA32A8" w:rsidP="00FA32A8">
            <w:pPr>
              <w:jc w:val="center"/>
            </w:pPr>
            <w:r w:rsidRPr="006D23F0">
              <w:t>600</w:t>
            </w:r>
          </w:p>
        </w:tc>
      </w:tr>
      <w:tr w:rsidR="00FA32A8" w:rsidRPr="006D23F0" w:rsidTr="00AA1EEB">
        <w:trPr>
          <w:trHeight w:val="60"/>
        </w:trPr>
        <w:tc>
          <w:tcPr>
            <w:tcW w:w="6810" w:type="dxa"/>
            <w:gridSpan w:val="2"/>
            <w:shd w:val="clear" w:color="auto" w:fill="auto"/>
            <w:vAlign w:val="center"/>
            <w:hideMark/>
          </w:tcPr>
          <w:p w:rsidR="00FA32A8" w:rsidRPr="00C01658" w:rsidRDefault="00426310" w:rsidP="00FA32A8">
            <w:pPr>
              <w:rPr>
                <w:i/>
                <w:iCs/>
              </w:rPr>
            </w:pPr>
            <w:r w:rsidRPr="00C01658">
              <w:rPr>
                <w:i/>
                <w:iCs/>
              </w:rPr>
              <w:t>Kulud õppeprogram</w:t>
            </w:r>
            <w:r w:rsidR="00FA32A8" w:rsidRPr="00C01658">
              <w:rPr>
                <w:i/>
                <w:iCs/>
              </w:rPr>
              <w:t>mi läbiviimiseks (materjalid meisterdamiseks, käsitööks) -Victoria bastioni kasematid</w:t>
            </w:r>
          </w:p>
        </w:tc>
        <w:tc>
          <w:tcPr>
            <w:tcW w:w="1736" w:type="dxa"/>
            <w:shd w:val="clear" w:color="auto" w:fill="auto"/>
            <w:noWrap/>
            <w:vAlign w:val="center"/>
            <w:hideMark/>
          </w:tcPr>
          <w:p w:rsidR="00FA32A8" w:rsidRPr="00C01658" w:rsidRDefault="00FA32A8" w:rsidP="00FA32A8">
            <w:pPr>
              <w:jc w:val="center"/>
              <w:rPr>
                <w:i/>
                <w:iCs/>
              </w:rPr>
            </w:pPr>
            <w:r w:rsidRPr="00C01658">
              <w:rPr>
                <w:i/>
                <w:iCs/>
              </w:rPr>
              <w:t>300</w:t>
            </w:r>
          </w:p>
        </w:tc>
        <w:tc>
          <w:tcPr>
            <w:tcW w:w="1701" w:type="dxa"/>
            <w:shd w:val="clear" w:color="auto" w:fill="auto"/>
            <w:noWrap/>
            <w:vAlign w:val="center"/>
            <w:hideMark/>
          </w:tcPr>
          <w:p w:rsidR="00FA32A8" w:rsidRPr="00C01658" w:rsidRDefault="00FA32A8" w:rsidP="00FA32A8">
            <w:pPr>
              <w:jc w:val="center"/>
              <w:rPr>
                <w:i/>
                <w:iCs/>
              </w:rPr>
            </w:pPr>
            <w:r w:rsidRPr="00C01658">
              <w:rPr>
                <w:i/>
                <w:iCs/>
              </w:rPr>
              <w:t>300</w:t>
            </w:r>
          </w:p>
        </w:tc>
      </w:tr>
      <w:tr w:rsidR="00DC32AE" w:rsidRPr="006D23F0" w:rsidTr="00AA1EEB">
        <w:trPr>
          <w:trHeight w:val="60"/>
        </w:trPr>
        <w:tc>
          <w:tcPr>
            <w:tcW w:w="6810" w:type="dxa"/>
            <w:gridSpan w:val="2"/>
            <w:shd w:val="clear" w:color="auto" w:fill="auto"/>
            <w:vAlign w:val="center"/>
          </w:tcPr>
          <w:p w:rsidR="00DC32AE" w:rsidRPr="00C01658" w:rsidRDefault="00DC32AE" w:rsidP="00FA32A8">
            <w:pPr>
              <w:rPr>
                <w:i/>
                <w:iCs/>
              </w:rPr>
            </w:pPr>
            <w:r w:rsidRPr="00C01658">
              <w:rPr>
                <w:i/>
                <w:iCs/>
              </w:rPr>
              <w:t>Kolmandatele isikutele korraldatavate kursuste läbiviimine</w:t>
            </w:r>
          </w:p>
        </w:tc>
        <w:tc>
          <w:tcPr>
            <w:tcW w:w="1736" w:type="dxa"/>
            <w:shd w:val="clear" w:color="auto" w:fill="auto"/>
            <w:noWrap/>
            <w:vAlign w:val="center"/>
          </w:tcPr>
          <w:p w:rsidR="00DC32AE" w:rsidRPr="00C01658" w:rsidRDefault="00DC32AE" w:rsidP="00FA32A8">
            <w:pPr>
              <w:jc w:val="center"/>
              <w:rPr>
                <w:i/>
                <w:iCs/>
                <w:lang w:val="ru-RU"/>
              </w:rPr>
            </w:pPr>
            <w:r w:rsidRPr="00C01658">
              <w:rPr>
                <w:i/>
                <w:iCs/>
                <w:lang w:val="ru-RU"/>
              </w:rPr>
              <w:t>300</w:t>
            </w:r>
          </w:p>
        </w:tc>
        <w:tc>
          <w:tcPr>
            <w:tcW w:w="1701" w:type="dxa"/>
            <w:shd w:val="clear" w:color="auto" w:fill="auto"/>
            <w:noWrap/>
            <w:vAlign w:val="center"/>
          </w:tcPr>
          <w:p w:rsidR="00DC32AE" w:rsidRPr="00C01658" w:rsidRDefault="00DC32AE" w:rsidP="00FA32A8">
            <w:pPr>
              <w:jc w:val="center"/>
              <w:rPr>
                <w:i/>
                <w:iCs/>
                <w:lang w:val="ru-RU"/>
              </w:rPr>
            </w:pPr>
            <w:r w:rsidRPr="00C01658">
              <w:rPr>
                <w:i/>
                <w:iCs/>
                <w:lang w:val="ru-RU"/>
              </w:rPr>
              <w:t>300</w:t>
            </w:r>
          </w:p>
        </w:tc>
      </w:tr>
      <w:tr w:rsidR="00FA32A8" w:rsidRPr="006D23F0" w:rsidTr="00AA1EEB">
        <w:trPr>
          <w:trHeight w:val="60"/>
        </w:trPr>
        <w:tc>
          <w:tcPr>
            <w:tcW w:w="1418" w:type="dxa"/>
            <w:shd w:val="clear" w:color="auto" w:fill="auto"/>
            <w:noWrap/>
            <w:vAlign w:val="center"/>
            <w:hideMark/>
          </w:tcPr>
          <w:p w:rsidR="00FA32A8" w:rsidRPr="006D23F0" w:rsidRDefault="00FA32A8" w:rsidP="00FA32A8">
            <w:pPr>
              <w:jc w:val="right"/>
            </w:pPr>
            <w:r w:rsidRPr="006D23F0">
              <w:t>5525</w:t>
            </w:r>
          </w:p>
        </w:tc>
        <w:tc>
          <w:tcPr>
            <w:tcW w:w="5392" w:type="dxa"/>
            <w:shd w:val="clear" w:color="auto" w:fill="auto"/>
            <w:vAlign w:val="center"/>
            <w:hideMark/>
          </w:tcPr>
          <w:p w:rsidR="00FA32A8" w:rsidRPr="006D23F0" w:rsidRDefault="00FA32A8" w:rsidP="00FA32A8">
            <w:r w:rsidRPr="006D23F0">
              <w:t>Kommunikatsiooni-, kultuuri- ja vaba aja sisustamise kulud, sh</w:t>
            </w:r>
          </w:p>
        </w:tc>
        <w:tc>
          <w:tcPr>
            <w:tcW w:w="1736" w:type="dxa"/>
            <w:shd w:val="clear" w:color="auto" w:fill="auto"/>
            <w:noWrap/>
            <w:vAlign w:val="center"/>
            <w:hideMark/>
          </w:tcPr>
          <w:p w:rsidR="00FA32A8" w:rsidRPr="006D23F0" w:rsidRDefault="00FA32A8" w:rsidP="00FA32A8">
            <w:pPr>
              <w:jc w:val="center"/>
            </w:pPr>
            <w:r w:rsidRPr="006D23F0">
              <w:t>16 690</w:t>
            </w:r>
          </w:p>
        </w:tc>
        <w:tc>
          <w:tcPr>
            <w:tcW w:w="1701" w:type="dxa"/>
            <w:shd w:val="clear" w:color="auto" w:fill="auto"/>
            <w:noWrap/>
            <w:vAlign w:val="center"/>
            <w:hideMark/>
          </w:tcPr>
          <w:p w:rsidR="00FA32A8" w:rsidRPr="006D23F0" w:rsidRDefault="00FA32A8" w:rsidP="00FA32A8">
            <w:pPr>
              <w:jc w:val="center"/>
            </w:pPr>
            <w:r w:rsidRPr="006D23F0">
              <w:t>22 335</w:t>
            </w:r>
          </w:p>
        </w:tc>
      </w:tr>
      <w:tr w:rsidR="00FA32A8" w:rsidRPr="006D23F0" w:rsidTr="00AA1EEB">
        <w:trPr>
          <w:trHeight w:val="60"/>
        </w:trPr>
        <w:tc>
          <w:tcPr>
            <w:tcW w:w="6810" w:type="dxa"/>
            <w:gridSpan w:val="2"/>
            <w:shd w:val="clear" w:color="auto" w:fill="auto"/>
            <w:noWrap/>
            <w:vAlign w:val="center"/>
            <w:hideMark/>
          </w:tcPr>
          <w:p w:rsidR="00FA32A8" w:rsidRPr="006D23F0" w:rsidRDefault="00FA32A8" w:rsidP="00FA32A8">
            <w:pPr>
              <w:rPr>
                <w:i/>
                <w:iCs/>
              </w:rPr>
            </w:pPr>
            <w:r w:rsidRPr="006D23F0">
              <w:rPr>
                <w:i/>
                <w:iCs/>
              </w:rPr>
              <w:t>Üritus Narva Maitsed</w:t>
            </w:r>
          </w:p>
        </w:tc>
        <w:tc>
          <w:tcPr>
            <w:tcW w:w="1736" w:type="dxa"/>
            <w:shd w:val="clear" w:color="auto" w:fill="auto"/>
            <w:noWrap/>
            <w:vAlign w:val="center"/>
            <w:hideMark/>
          </w:tcPr>
          <w:p w:rsidR="00FA32A8" w:rsidRPr="006D23F0" w:rsidRDefault="00FA32A8" w:rsidP="00FA32A8">
            <w:pPr>
              <w:jc w:val="center"/>
              <w:rPr>
                <w:i/>
                <w:iCs/>
              </w:rPr>
            </w:pPr>
            <w:r w:rsidRPr="006D23F0">
              <w:rPr>
                <w:i/>
                <w:iCs/>
              </w:rPr>
              <w:t>4 000</w:t>
            </w:r>
          </w:p>
        </w:tc>
        <w:tc>
          <w:tcPr>
            <w:tcW w:w="1701" w:type="dxa"/>
            <w:shd w:val="clear" w:color="auto" w:fill="auto"/>
            <w:noWrap/>
            <w:vAlign w:val="center"/>
            <w:hideMark/>
          </w:tcPr>
          <w:p w:rsidR="00FA32A8" w:rsidRPr="006D23F0" w:rsidRDefault="00FA32A8" w:rsidP="00FA32A8">
            <w:pPr>
              <w:jc w:val="center"/>
              <w:rPr>
                <w:i/>
                <w:iCs/>
              </w:rPr>
            </w:pPr>
            <w:r w:rsidRPr="006D23F0">
              <w:rPr>
                <w:i/>
                <w:iCs/>
              </w:rPr>
              <w:t>7 500</w:t>
            </w:r>
          </w:p>
        </w:tc>
      </w:tr>
      <w:tr w:rsidR="00FA32A8" w:rsidRPr="006D23F0" w:rsidTr="00AA1EEB">
        <w:trPr>
          <w:trHeight w:val="125"/>
        </w:trPr>
        <w:tc>
          <w:tcPr>
            <w:tcW w:w="6810" w:type="dxa"/>
            <w:gridSpan w:val="2"/>
            <w:shd w:val="clear" w:color="auto" w:fill="auto"/>
            <w:vAlign w:val="center"/>
            <w:hideMark/>
          </w:tcPr>
          <w:p w:rsidR="00FA32A8" w:rsidRPr="006D23F0" w:rsidRDefault="00FA32A8" w:rsidP="00FA32A8">
            <w:pPr>
              <w:rPr>
                <w:i/>
                <w:iCs/>
              </w:rPr>
            </w:pPr>
            <w:r w:rsidRPr="006D23F0">
              <w:rPr>
                <w:i/>
                <w:iCs/>
              </w:rPr>
              <w:t xml:space="preserve"> turismikaardid, trükised, reklaam, turismiinfokeskuste messidel osalemise tasud, ürituste ja näituste korraldamise kulud </w:t>
            </w:r>
          </w:p>
        </w:tc>
        <w:tc>
          <w:tcPr>
            <w:tcW w:w="1736" w:type="dxa"/>
            <w:shd w:val="clear" w:color="auto" w:fill="auto"/>
            <w:noWrap/>
            <w:vAlign w:val="center"/>
            <w:hideMark/>
          </w:tcPr>
          <w:p w:rsidR="00FA32A8" w:rsidRPr="006D23F0" w:rsidRDefault="00FA32A8" w:rsidP="00FA32A8">
            <w:pPr>
              <w:jc w:val="center"/>
              <w:rPr>
                <w:i/>
                <w:iCs/>
              </w:rPr>
            </w:pPr>
            <w:r w:rsidRPr="006D23F0">
              <w:rPr>
                <w:i/>
                <w:iCs/>
              </w:rPr>
              <w:t>11 690</w:t>
            </w:r>
          </w:p>
        </w:tc>
        <w:tc>
          <w:tcPr>
            <w:tcW w:w="1701" w:type="dxa"/>
            <w:shd w:val="clear" w:color="auto" w:fill="auto"/>
            <w:noWrap/>
            <w:vAlign w:val="center"/>
            <w:hideMark/>
          </w:tcPr>
          <w:p w:rsidR="00FA32A8" w:rsidRPr="006D23F0" w:rsidRDefault="00FA32A8" w:rsidP="00FA32A8">
            <w:pPr>
              <w:jc w:val="center"/>
              <w:rPr>
                <w:i/>
                <w:iCs/>
              </w:rPr>
            </w:pPr>
            <w:r w:rsidRPr="006D23F0">
              <w:rPr>
                <w:i/>
                <w:iCs/>
              </w:rPr>
              <w:t>13 835</w:t>
            </w:r>
          </w:p>
        </w:tc>
      </w:tr>
      <w:tr w:rsidR="00FA32A8" w:rsidRPr="006D23F0" w:rsidTr="00AA1EEB">
        <w:trPr>
          <w:trHeight w:val="324"/>
        </w:trPr>
        <w:tc>
          <w:tcPr>
            <w:tcW w:w="1418" w:type="dxa"/>
            <w:shd w:val="clear" w:color="auto" w:fill="auto"/>
            <w:noWrap/>
            <w:vAlign w:val="center"/>
            <w:hideMark/>
          </w:tcPr>
          <w:p w:rsidR="00FA32A8" w:rsidRPr="006D23F0" w:rsidRDefault="00FA32A8" w:rsidP="00FA32A8">
            <w:pPr>
              <w:jc w:val="center"/>
              <w:rPr>
                <w:b/>
                <w:bCs/>
              </w:rPr>
            </w:pPr>
            <w:r w:rsidRPr="006D23F0">
              <w:rPr>
                <w:b/>
                <w:bCs/>
              </w:rPr>
              <w:t>60</w:t>
            </w:r>
          </w:p>
        </w:tc>
        <w:tc>
          <w:tcPr>
            <w:tcW w:w="5392" w:type="dxa"/>
            <w:shd w:val="clear" w:color="auto" w:fill="auto"/>
            <w:vAlign w:val="center"/>
            <w:hideMark/>
          </w:tcPr>
          <w:p w:rsidR="00FA32A8" w:rsidRPr="006D23F0" w:rsidRDefault="00FA32A8" w:rsidP="00FA32A8">
            <w:pPr>
              <w:rPr>
                <w:b/>
                <w:bCs/>
              </w:rPr>
            </w:pPr>
            <w:r w:rsidRPr="006D23F0">
              <w:rPr>
                <w:b/>
                <w:bCs/>
              </w:rPr>
              <w:t>MUUD KULUD</w:t>
            </w:r>
          </w:p>
        </w:tc>
        <w:tc>
          <w:tcPr>
            <w:tcW w:w="1736" w:type="dxa"/>
            <w:shd w:val="clear" w:color="auto" w:fill="auto"/>
            <w:noWrap/>
            <w:vAlign w:val="center"/>
            <w:hideMark/>
          </w:tcPr>
          <w:p w:rsidR="00FA32A8" w:rsidRPr="006D23F0" w:rsidRDefault="00FA32A8" w:rsidP="0074166B">
            <w:pPr>
              <w:jc w:val="center"/>
              <w:rPr>
                <w:b/>
                <w:bCs/>
              </w:rPr>
            </w:pPr>
            <w:r w:rsidRPr="006D23F0">
              <w:rPr>
                <w:b/>
                <w:bCs/>
              </w:rPr>
              <w:t>177</w:t>
            </w:r>
          </w:p>
        </w:tc>
        <w:tc>
          <w:tcPr>
            <w:tcW w:w="1701" w:type="dxa"/>
            <w:shd w:val="clear" w:color="auto" w:fill="auto"/>
            <w:noWrap/>
            <w:vAlign w:val="center"/>
            <w:hideMark/>
          </w:tcPr>
          <w:p w:rsidR="00FA32A8" w:rsidRPr="006D23F0" w:rsidRDefault="00FA32A8" w:rsidP="0074166B">
            <w:pPr>
              <w:jc w:val="center"/>
              <w:rPr>
                <w:b/>
                <w:bCs/>
              </w:rPr>
            </w:pPr>
            <w:r w:rsidRPr="006D23F0">
              <w:rPr>
                <w:b/>
                <w:bCs/>
              </w:rPr>
              <w:t>100</w:t>
            </w:r>
          </w:p>
        </w:tc>
      </w:tr>
    </w:tbl>
    <w:p w:rsidR="00723ACD" w:rsidRPr="00AD2BE2" w:rsidRDefault="00723ACD" w:rsidP="00F34143">
      <w:pPr>
        <w:tabs>
          <w:tab w:val="left" w:pos="2552"/>
        </w:tabs>
        <w:spacing w:after="160" w:line="259" w:lineRule="auto"/>
        <w:rPr>
          <w:rFonts w:eastAsiaTheme="minorHAnsi"/>
          <w:color w:val="2F5496" w:themeColor="accent5" w:themeShade="BF"/>
          <w:sz w:val="22"/>
          <w:szCs w:val="22"/>
          <w:lang w:val="et-EE"/>
        </w:rPr>
      </w:pPr>
    </w:p>
    <w:p w:rsidR="00A63A47" w:rsidRPr="003B7F02" w:rsidRDefault="00A63A47" w:rsidP="00A63A47">
      <w:pPr>
        <w:pStyle w:val="Pealkiri3"/>
        <w:rPr>
          <w:rFonts w:ascii="Times New Roman" w:hAnsi="Times New Roman"/>
          <w:sz w:val="24"/>
          <w:szCs w:val="24"/>
        </w:rPr>
      </w:pPr>
      <w:bookmarkStart w:id="110" w:name="_Toc89079711"/>
      <w:r w:rsidRPr="003B7F02">
        <w:rPr>
          <w:rFonts w:ascii="Times New Roman" w:hAnsi="Times New Roman"/>
          <w:sz w:val="24"/>
          <w:szCs w:val="24"/>
        </w:rPr>
        <w:t>Narva Linnavalitsuse Linnamajandusamet</w:t>
      </w:r>
      <w:bookmarkEnd w:id="110"/>
    </w:p>
    <w:tbl>
      <w:tblPr>
        <w:tblW w:w="10207"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387"/>
        <w:gridCol w:w="1675"/>
        <w:gridCol w:w="1727"/>
      </w:tblGrid>
      <w:tr w:rsidR="00E01F40" w:rsidRPr="00E01F40" w:rsidTr="00296BDF">
        <w:trPr>
          <w:trHeight w:val="139"/>
          <w:tblHeader/>
        </w:trPr>
        <w:tc>
          <w:tcPr>
            <w:tcW w:w="1418" w:type="dxa"/>
            <w:shd w:val="clear" w:color="auto" w:fill="auto"/>
            <w:vAlign w:val="center"/>
            <w:hideMark/>
          </w:tcPr>
          <w:p w:rsidR="00E01F40" w:rsidRPr="00E01F40" w:rsidRDefault="00E01F40" w:rsidP="00E01F40">
            <w:r w:rsidRPr="00E01F40">
              <w:t>Eelarve konto kood</w:t>
            </w:r>
          </w:p>
        </w:tc>
        <w:tc>
          <w:tcPr>
            <w:tcW w:w="5387" w:type="dxa"/>
            <w:shd w:val="clear" w:color="auto" w:fill="auto"/>
            <w:vAlign w:val="center"/>
            <w:hideMark/>
          </w:tcPr>
          <w:p w:rsidR="00E01F40" w:rsidRPr="00E01F40" w:rsidRDefault="00E01F40" w:rsidP="00E01F40">
            <w:r w:rsidRPr="00E01F40">
              <w:t>Nimetus</w:t>
            </w:r>
          </w:p>
        </w:tc>
        <w:tc>
          <w:tcPr>
            <w:tcW w:w="1675" w:type="dxa"/>
            <w:shd w:val="clear" w:color="auto" w:fill="auto"/>
            <w:vAlign w:val="center"/>
            <w:hideMark/>
          </w:tcPr>
          <w:p w:rsidR="00E01F40" w:rsidRPr="00E01F40" w:rsidRDefault="00E01F40" w:rsidP="00E01F40">
            <w:r w:rsidRPr="00E01F40">
              <w:t xml:space="preserve">2021.a eelarve </w:t>
            </w:r>
          </w:p>
        </w:tc>
        <w:tc>
          <w:tcPr>
            <w:tcW w:w="1727" w:type="dxa"/>
            <w:shd w:val="clear" w:color="auto" w:fill="auto"/>
            <w:vAlign w:val="center"/>
            <w:hideMark/>
          </w:tcPr>
          <w:p w:rsidR="00E01F40" w:rsidRPr="00E01F40" w:rsidRDefault="00E01F40" w:rsidP="00E01F40">
            <w:r w:rsidRPr="00E01F40">
              <w:t xml:space="preserve">2022.a eelarve eelnõu </w:t>
            </w:r>
          </w:p>
        </w:tc>
      </w:tr>
      <w:tr w:rsidR="00E01F40" w:rsidRPr="00E01F40" w:rsidTr="003B7F02">
        <w:trPr>
          <w:trHeight w:val="324"/>
        </w:trPr>
        <w:tc>
          <w:tcPr>
            <w:tcW w:w="6805" w:type="dxa"/>
            <w:gridSpan w:val="2"/>
            <w:shd w:val="clear" w:color="auto" w:fill="auto"/>
            <w:noWrap/>
            <w:vAlign w:val="center"/>
            <w:hideMark/>
          </w:tcPr>
          <w:p w:rsidR="00E01F40" w:rsidRPr="00E01F40" w:rsidRDefault="00E01F40" w:rsidP="00E01F40">
            <w:pPr>
              <w:rPr>
                <w:i/>
                <w:iCs/>
              </w:rPr>
            </w:pPr>
            <w:r w:rsidRPr="00E01F40">
              <w:rPr>
                <w:i/>
                <w:iCs/>
              </w:rPr>
              <w:t> </w:t>
            </w:r>
            <w:r w:rsidRPr="00E01F40">
              <w:rPr>
                <w:b/>
                <w:bCs/>
              </w:rPr>
              <w:t>PÕHITEGEVUSE KULUD KOKKU, sh</w:t>
            </w:r>
          </w:p>
        </w:tc>
        <w:tc>
          <w:tcPr>
            <w:tcW w:w="1675" w:type="dxa"/>
            <w:shd w:val="clear" w:color="auto" w:fill="auto"/>
            <w:noWrap/>
            <w:vAlign w:val="center"/>
            <w:hideMark/>
          </w:tcPr>
          <w:p w:rsidR="00E01F40" w:rsidRPr="00E01F40" w:rsidRDefault="00E01F40" w:rsidP="00F07E68">
            <w:pPr>
              <w:jc w:val="center"/>
              <w:rPr>
                <w:b/>
                <w:bCs/>
              </w:rPr>
            </w:pPr>
            <w:r w:rsidRPr="00E01F40">
              <w:rPr>
                <w:b/>
                <w:bCs/>
              </w:rPr>
              <w:t>8 881 565</w:t>
            </w:r>
          </w:p>
        </w:tc>
        <w:tc>
          <w:tcPr>
            <w:tcW w:w="1727" w:type="dxa"/>
            <w:shd w:val="clear" w:color="000000" w:fill="FFFFFF"/>
            <w:noWrap/>
            <w:vAlign w:val="center"/>
            <w:hideMark/>
          </w:tcPr>
          <w:p w:rsidR="00E01F40" w:rsidRPr="00E01F40" w:rsidRDefault="00E01F40" w:rsidP="00E01F40">
            <w:pPr>
              <w:jc w:val="center"/>
              <w:rPr>
                <w:b/>
                <w:bCs/>
              </w:rPr>
            </w:pPr>
            <w:r w:rsidRPr="00E01F40">
              <w:rPr>
                <w:b/>
                <w:bCs/>
              </w:rPr>
              <w:t>7 521 896</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b/>
                <w:bCs/>
              </w:rPr>
            </w:pPr>
            <w:r w:rsidRPr="00E01F40">
              <w:rPr>
                <w:b/>
                <w:bCs/>
              </w:rPr>
              <w:t> ANTAVAD TOETUSED TEGEVUSKULUDEKS, sh</w:t>
            </w:r>
          </w:p>
        </w:tc>
        <w:tc>
          <w:tcPr>
            <w:tcW w:w="1675" w:type="dxa"/>
            <w:shd w:val="clear" w:color="000000" w:fill="FFFFFF"/>
            <w:noWrap/>
            <w:vAlign w:val="center"/>
            <w:hideMark/>
          </w:tcPr>
          <w:p w:rsidR="00E01F40" w:rsidRPr="00E01F40" w:rsidRDefault="00E01F40" w:rsidP="00E01F40">
            <w:pPr>
              <w:jc w:val="center"/>
              <w:rPr>
                <w:b/>
                <w:bCs/>
              </w:rPr>
            </w:pPr>
            <w:r w:rsidRPr="00E01F40">
              <w:rPr>
                <w:b/>
                <w:bCs/>
              </w:rPr>
              <w:t>2 518 649</w:t>
            </w:r>
          </w:p>
        </w:tc>
        <w:tc>
          <w:tcPr>
            <w:tcW w:w="1727" w:type="dxa"/>
            <w:shd w:val="clear" w:color="000000" w:fill="FFFFFF"/>
            <w:noWrap/>
            <w:vAlign w:val="center"/>
            <w:hideMark/>
          </w:tcPr>
          <w:p w:rsidR="00E01F40" w:rsidRPr="00E01F40" w:rsidRDefault="00E01F40" w:rsidP="00E01F40">
            <w:pPr>
              <w:jc w:val="center"/>
              <w:rPr>
                <w:b/>
                <w:bCs/>
              </w:rPr>
            </w:pPr>
            <w:r w:rsidRPr="00E01F40">
              <w:rPr>
                <w:b/>
                <w:bCs/>
              </w:rPr>
              <w:t>2 203 201</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4139</w:t>
            </w:r>
          </w:p>
        </w:tc>
        <w:tc>
          <w:tcPr>
            <w:tcW w:w="5387" w:type="dxa"/>
            <w:shd w:val="clear" w:color="auto" w:fill="auto"/>
            <w:vAlign w:val="center"/>
            <w:hideMark/>
          </w:tcPr>
          <w:p w:rsidR="00E01F40" w:rsidRPr="00E01F40" w:rsidRDefault="00E01F40" w:rsidP="00E01F40">
            <w:r w:rsidRPr="00E01F40">
              <w:t xml:space="preserve">Preemiad ja stipendiumid </w:t>
            </w:r>
          </w:p>
        </w:tc>
        <w:tc>
          <w:tcPr>
            <w:tcW w:w="1675" w:type="dxa"/>
            <w:shd w:val="clear" w:color="auto" w:fill="auto"/>
            <w:noWrap/>
            <w:vAlign w:val="center"/>
            <w:hideMark/>
          </w:tcPr>
          <w:p w:rsidR="00E01F40" w:rsidRPr="00E01F40" w:rsidRDefault="00E01F40" w:rsidP="00F07E68">
            <w:pPr>
              <w:jc w:val="center"/>
            </w:pPr>
            <w:r w:rsidRPr="00E01F40">
              <w:t>335</w:t>
            </w:r>
          </w:p>
        </w:tc>
        <w:tc>
          <w:tcPr>
            <w:tcW w:w="1727" w:type="dxa"/>
            <w:shd w:val="clear" w:color="auto" w:fill="auto"/>
            <w:noWrap/>
            <w:vAlign w:val="center"/>
            <w:hideMark/>
          </w:tcPr>
          <w:p w:rsidR="00E01F40" w:rsidRPr="00E01F40" w:rsidRDefault="00E01F40" w:rsidP="00F07E68">
            <w:pPr>
              <w:jc w:val="center"/>
            </w:pPr>
            <w:r w:rsidRPr="00E01F40">
              <w:t>1 000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Konkurss "Narva linna  kaunis kodu 2022</w:t>
            </w:r>
            <w:r w:rsidRPr="00E01F40">
              <w:t>"-</w:t>
            </w:r>
            <w:r w:rsidRPr="00E01F40">
              <w:rPr>
                <w:i/>
                <w:iCs/>
              </w:rPr>
              <w:t>preemiad osalejate autasustamiseks (füüsilised isikud)</w:t>
            </w:r>
          </w:p>
        </w:tc>
        <w:tc>
          <w:tcPr>
            <w:tcW w:w="1675" w:type="dxa"/>
            <w:shd w:val="clear" w:color="auto" w:fill="auto"/>
            <w:noWrap/>
            <w:vAlign w:val="center"/>
            <w:hideMark/>
          </w:tcPr>
          <w:p w:rsidR="00E01F40" w:rsidRPr="00E01F40" w:rsidRDefault="00E01F40" w:rsidP="00F07E68">
            <w:pPr>
              <w:jc w:val="center"/>
              <w:rPr>
                <w:i/>
                <w:iCs/>
              </w:rPr>
            </w:pPr>
            <w:r w:rsidRPr="00E01F40">
              <w:rPr>
                <w:i/>
                <w:iCs/>
              </w:rPr>
              <w:t>335</w:t>
            </w:r>
          </w:p>
        </w:tc>
        <w:tc>
          <w:tcPr>
            <w:tcW w:w="1727" w:type="dxa"/>
            <w:shd w:val="clear" w:color="auto" w:fill="auto"/>
            <w:noWrap/>
            <w:vAlign w:val="center"/>
            <w:hideMark/>
          </w:tcPr>
          <w:p w:rsidR="00E01F40" w:rsidRPr="00E01F40" w:rsidRDefault="00E01F40" w:rsidP="00F07E68">
            <w:pPr>
              <w:jc w:val="center"/>
              <w:rPr>
                <w:i/>
                <w:iCs/>
              </w:rPr>
            </w:pPr>
            <w:r w:rsidRPr="00E01F40">
              <w:rPr>
                <w:i/>
                <w:iCs/>
              </w:rPr>
              <w:t>1 000</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 4500</w:t>
            </w:r>
          </w:p>
        </w:tc>
        <w:tc>
          <w:tcPr>
            <w:tcW w:w="5387" w:type="dxa"/>
            <w:shd w:val="clear" w:color="auto" w:fill="auto"/>
            <w:vAlign w:val="center"/>
            <w:hideMark/>
          </w:tcPr>
          <w:p w:rsidR="00E01F40" w:rsidRPr="00E01F40" w:rsidRDefault="00E01F40" w:rsidP="00E01F40">
            <w:r w:rsidRPr="00E01F40">
              <w:t>Sihtfinantseerimine tegevuskuludeks, sh</w:t>
            </w:r>
          </w:p>
        </w:tc>
        <w:tc>
          <w:tcPr>
            <w:tcW w:w="1675" w:type="dxa"/>
            <w:shd w:val="clear" w:color="auto" w:fill="auto"/>
            <w:noWrap/>
            <w:vAlign w:val="center"/>
            <w:hideMark/>
          </w:tcPr>
          <w:p w:rsidR="00E01F40" w:rsidRPr="00E01F40" w:rsidRDefault="00E01F40" w:rsidP="00E01F40">
            <w:pPr>
              <w:jc w:val="center"/>
            </w:pPr>
            <w:r w:rsidRPr="00E01F40">
              <w:t>2 517 285</w:t>
            </w:r>
          </w:p>
        </w:tc>
        <w:tc>
          <w:tcPr>
            <w:tcW w:w="1727" w:type="dxa"/>
            <w:shd w:val="clear" w:color="auto" w:fill="auto"/>
            <w:noWrap/>
            <w:vAlign w:val="center"/>
            <w:hideMark/>
          </w:tcPr>
          <w:p w:rsidR="00E01F40" w:rsidRPr="00E01F40" w:rsidRDefault="00E01F40" w:rsidP="00E01F40">
            <w:pPr>
              <w:jc w:val="center"/>
            </w:pPr>
            <w:r w:rsidRPr="00E01F40">
              <w:t>2 201 176</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Toetus linnaeelarvest avaliku liiniveo korraldamiseks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1 260 195</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1 313 100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Toetus SA-le Narva Linnaelamu eluruumide haldamiseks</w:t>
            </w:r>
          </w:p>
        </w:tc>
        <w:tc>
          <w:tcPr>
            <w:tcW w:w="1675" w:type="dxa"/>
            <w:shd w:val="clear" w:color="auto" w:fill="auto"/>
            <w:noWrap/>
            <w:vAlign w:val="center"/>
            <w:hideMark/>
          </w:tcPr>
          <w:p w:rsidR="00E01F40" w:rsidRPr="00E01F40" w:rsidRDefault="00E01F40" w:rsidP="00E01F40">
            <w:pPr>
              <w:jc w:val="center"/>
              <w:rPr>
                <w:i/>
                <w:iCs/>
              </w:rPr>
            </w:pPr>
            <w:r w:rsidRPr="00E01F40">
              <w:rPr>
                <w:i/>
                <w:iCs/>
              </w:rPr>
              <w:t>622 160</w:t>
            </w:r>
          </w:p>
        </w:tc>
        <w:tc>
          <w:tcPr>
            <w:tcW w:w="1727" w:type="dxa"/>
            <w:shd w:val="clear" w:color="auto" w:fill="auto"/>
            <w:noWrap/>
            <w:vAlign w:val="center"/>
            <w:hideMark/>
          </w:tcPr>
          <w:p w:rsidR="00E01F40" w:rsidRPr="00E01F40" w:rsidRDefault="00E01F40" w:rsidP="00E01F40">
            <w:pPr>
              <w:jc w:val="center"/>
              <w:rPr>
                <w:i/>
                <w:iCs/>
              </w:rPr>
            </w:pPr>
            <w:r w:rsidRPr="00E01F40">
              <w:rPr>
                <w:i/>
                <w:iCs/>
              </w:rPr>
              <w:t>601 800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SA-le Narva Linnaelamu kuludeks seoses vabanenud korterite ettevalmistamisega asustamiseks</w:t>
            </w:r>
          </w:p>
        </w:tc>
        <w:tc>
          <w:tcPr>
            <w:tcW w:w="1675" w:type="dxa"/>
            <w:shd w:val="clear" w:color="auto" w:fill="auto"/>
            <w:noWrap/>
            <w:vAlign w:val="center"/>
            <w:hideMark/>
          </w:tcPr>
          <w:p w:rsidR="00E01F40" w:rsidRPr="00E01F40" w:rsidRDefault="00E01F40" w:rsidP="00E01F40">
            <w:pPr>
              <w:jc w:val="center"/>
              <w:rPr>
                <w:i/>
                <w:iCs/>
              </w:rPr>
            </w:pPr>
            <w:r w:rsidRPr="00E01F40">
              <w:rPr>
                <w:i/>
                <w:iCs/>
              </w:rPr>
              <w:t>33 665</w:t>
            </w:r>
          </w:p>
        </w:tc>
        <w:tc>
          <w:tcPr>
            <w:tcW w:w="1727" w:type="dxa"/>
            <w:shd w:val="clear" w:color="auto" w:fill="auto"/>
            <w:noWrap/>
            <w:vAlign w:val="center"/>
            <w:hideMark/>
          </w:tcPr>
          <w:p w:rsidR="00E01F40" w:rsidRPr="00E01F40" w:rsidRDefault="00E01F40" w:rsidP="00E01F40">
            <w:pPr>
              <w:jc w:val="center"/>
              <w:rPr>
                <w:i/>
                <w:iCs/>
              </w:rPr>
            </w:pPr>
            <w:r w:rsidRPr="00E01F40">
              <w:rPr>
                <w:i/>
                <w:iCs/>
              </w:rPr>
              <w:t>18 000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Toetus SA-le Narva Linnaelamu eluruumide haldamiseks -vabade eluruumid remondiks</w:t>
            </w:r>
          </w:p>
        </w:tc>
        <w:tc>
          <w:tcPr>
            <w:tcW w:w="1675" w:type="dxa"/>
            <w:shd w:val="clear" w:color="auto" w:fill="auto"/>
            <w:noWrap/>
            <w:vAlign w:val="center"/>
            <w:hideMark/>
          </w:tcPr>
          <w:p w:rsidR="00E01F40" w:rsidRPr="00E01F40" w:rsidRDefault="00E01F40" w:rsidP="00E01F40">
            <w:pPr>
              <w:jc w:val="center"/>
              <w:rPr>
                <w:i/>
                <w:iCs/>
              </w:rPr>
            </w:pPr>
            <w:r w:rsidRPr="00E01F40">
              <w:rPr>
                <w:i/>
                <w:iCs/>
              </w:rPr>
              <w:t>35 000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3B7F02">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w:t>
            </w:r>
            <w:r w:rsidRPr="003B7F02">
              <w:rPr>
                <w:i/>
                <w:iCs/>
              </w:rPr>
              <w:t>SA-le Narva Linnaelamu jooksvaks remondiks -munitsipaaleluruumid</w:t>
            </w:r>
            <w:r w:rsidRPr="00E01F40">
              <w:rPr>
                <w:i/>
                <w:iCs/>
              </w:rPr>
              <w:t xml:space="preserv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109 870</w:t>
            </w:r>
          </w:p>
        </w:tc>
        <w:tc>
          <w:tcPr>
            <w:tcW w:w="1727" w:type="dxa"/>
            <w:shd w:val="clear" w:color="auto" w:fill="auto"/>
            <w:noWrap/>
            <w:vAlign w:val="center"/>
            <w:hideMark/>
          </w:tcPr>
          <w:p w:rsidR="00E01F40" w:rsidRPr="00E01F40" w:rsidRDefault="00E01F40" w:rsidP="00E01F40">
            <w:pPr>
              <w:jc w:val="center"/>
              <w:rPr>
                <w:i/>
                <w:iCs/>
              </w:rPr>
            </w:pPr>
            <w:r w:rsidRPr="00E01F40">
              <w:rPr>
                <w:i/>
                <w:iCs/>
              </w:rPr>
              <w:t>30 000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lastRenderedPageBreak/>
              <w:t>SA Narva Linnaelamu  - üüritasust vabastuse andmine (ühiselamutes ja Gerassimovi 16a)</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3 024</w:t>
            </w:r>
          </w:p>
        </w:tc>
        <w:tc>
          <w:tcPr>
            <w:tcW w:w="1727" w:type="dxa"/>
            <w:shd w:val="clear" w:color="auto" w:fill="auto"/>
            <w:noWrap/>
            <w:vAlign w:val="center"/>
            <w:hideMark/>
          </w:tcPr>
          <w:p w:rsidR="00E01F40" w:rsidRPr="00E01F40" w:rsidRDefault="00F07E68" w:rsidP="00F07E68">
            <w:pPr>
              <w:jc w:val="center"/>
              <w:rPr>
                <w:i/>
                <w:iCs/>
              </w:rPr>
            </w:pPr>
            <w:r>
              <w:rPr>
                <w:i/>
                <w:iCs/>
              </w:rPr>
              <w:t>0</w:t>
            </w:r>
          </w:p>
        </w:tc>
      </w:tr>
      <w:tr w:rsidR="00E01F40" w:rsidRPr="00E01F40" w:rsidTr="00296BDF">
        <w:trPr>
          <w:trHeight w:val="139"/>
        </w:trPr>
        <w:tc>
          <w:tcPr>
            <w:tcW w:w="6805" w:type="dxa"/>
            <w:gridSpan w:val="2"/>
            <w:shd w:val="clear" w:color="auto" w:fill="auto"/>
            <w:vAlign w:val="center"/>
            <w:hideMark/>
          </w:tcPr>
          <w:p w:rsidR="00E01F40" w:rsidRPr="00E01F40" w:rsidRDefault="00E01F40" w:rsidP="00E01F40">
            <w:pPr>
              <w:rPr>
                <w:i/>
                <w:iCs/>
              </w:rPr>
            </w:pPr>
            <w:r w:rsidRPr="00E01F40">
              <w:rPr>
                <w:i/>
                <w:iCs/>
              </w:rPr>
              <w:t>SA-le Vaivara Kalmistud Riigiküla kalmistute jooksev korrashoiu kulude katteks (kokku 38 ha)</w:t>
            </w:r>
          </w:p>
        </w:tc>
        <w:tc>
          <w:tcPr>
            <w:tcW w:w="1675" w:type="dxa"/>
            <w:shd w:val="clear" w:color="auto" w:fill="auto"/>
            <w:noWrap/>
            <w:vAlign w:val="center"/>
            <w:hideMark/>
          </w:tcPr>
          <w:p w:rsidR="00E01F40" w:rsidRPr="00E01F40" w:rsidRDefault="00E01F40" w:rsidP="00E01F40">
            <w:pPr>
              <w:jc w:val="center"/>
              <w:rPr>
                <w:i/>
                <w:iCs/>
              </w:rPr>
            </w:pPr>
            <w:r w:rsidRPr="00E01F40">
              <w:rPr>
                <w:i/>
                <w:iCs/>
              </w:rPr>
              <w:t>144 394</w:t>
            </w:r>
          </w:p>
        </w:tc>
        <w:tc>
          <w:tcPr>
            <w:tcW w:w="1727" w:type="dxa"/>
            <w:shd w:val="clear" w:color="auto" w:fill="auto"/>
            <w:noWrap/>
            <w:vAlign w:val="center"/>
            <w:hideMark/>
          </w:tcPr>
          <w:p w:rsidR="00E01F40" w:rsidRPr="00E01F40" w:rsidRDefault="00E01F40" w:rsidP="00E01F40">
            <w:pPr>
              <w:jc w:val="center"/>
              <w:rPr>
                <w:i/>
                <w:iCs/>
              </w:rPr>
            </w:pPr>
            <w:r w:rsidRPr="00E01F40">
              <w:rPr>
                <w:i/>
                <w:iCs/>
              </w:rPr>
              <w:t>147 426</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Aiandusühistute sihtotstarbeline toetamine -teede remont, veevarustuse projekteerimine ja ehitamine, elektriliinide renoveerimine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27 000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9 000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Laste mänguväljakute ning spordiväljakute ehitamise toetamine Narva linnas</w:t>
            </w:r>
            <w:r w:rsidR="00BB528D">
              <w:rPr>
                <w:i/>
                <w:iCs/>
              </w:rPr>
              <w:t>. Tegevus on planeeritud ületulevana 2022.aastasse.</w:t>
            </w:r>
          </w:p>
        </w:tc>
        <w:tc>
          <w:tcPr>
            <w:tcW w:w="1675" w:type="dxa"/>
            <w:shd w:val="clear" w:color="auto" w:fill="auto"/>
            <w:noWrap/>
            <w:vAlign w:val="center"/>
            <w:hideMark/>
          </w:tcPr>
          <w:p w:rsidR="00E01F40" w:rsidRPr="00E01F40" w:rsidRDefault="00E01F40" w:rsidP="00E01F40">
            <w:pPr>
              <w:jc w:val="center"/>
              <w:rPr>
                <w:i/>
                <w:iCs/>
              </w:rPr>
            </w:pPr>
            <w:r w:rsidRPr="00E01F40">
              <w:rPr>
                <w:i/>
                <w:iCs/>
              </w:rPr>
              <w:t>20 000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20 000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Toetused KÜ projektis "Kodulinn kaunimaks"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224 727</w:t>
            </w:r>
          </w:p>
        </w:tc>
        <w:tc>
          <w:tcPr>
            <w:tcW w:w="1727" w:type="dxa"/>
            <w:shd w:val="clear" w:color="auto" w:fill="auto"/>
            <w:noWrap/>
            <w:vAlign w:val="center"/>
            <w:hideMark/>
          </w:tcPr>
          <w:p w:rsidR="00E01F40" w:rsidRPr="00E01F40" w:rsidRDefault="00E01F40" w:rsidP="00E01F40">
            <w:pPr>
              <w:jc w:val="center"/>
              <w:rPr>
                <w:i/>
                <w:iCs/>
              </w:rPr>
            </w:pPr>
            <w:r w:rsidRPr="00E01F40">
              <w:rPr>
                <w:i/>
                <w:iCs/>
              </w:rPr>
              <w:t>50 000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MTÜ NarvaKassituba toetus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13 000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9E2EF8">
        <w:trPr>
          <w:trHeight w:val="58"/>
        </w:trPr>
        <w:tc>
          <w:tcPr>
            <w:tcW w:w="6805" w:type="dxa"/>
            <w:gridSpan w:val="2"/>
            <w:shd w:val="clear" w:color="000000" w:fill="FFFFFF"/>
            <w:hideMark/>
          </w:tcPr>
          <w:p w:rsidR="00E01F40" w:rsidRPr="00637EE8" w:rsidRDefault="00E01F40" w:rsidP="00E01F40">
            <w:pPr>
              <w:rPr>
                <w:i/>
              </w:rPr>
            </w:pPr>
            <w:r w:rsidRPr="00E01F40">
              <w:t xml:space="preserve"> </w:t>
            </w:r>
            <w:r w:rsidRPr="00637EE8">
              <w:rPr>
                <w:i/>
              </w:rPr>
              <w:t xml:space="preserve">MTÜ Nuti lemmikloomade toetus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70"/>
        </w:trPr>
        <w:tc>
          <w:tcPr>
            <w:tcW w:w="6805" w:type="dxa"/>
            <w:gridSpan w:val="2"/>
            <w:shd w:val="clear" w:color="000000" w:fill="FFFFFF"/>
            <w:hideMark/>
          </w:tcPr>
          <w:p w:rsidR="00E01F40" w:rsidRPr="00E01F40" w:rsidRDefault="00E01F40" w:rsidP="00E01F40">
            <w:pPr>
              <w:rPr>
                <w:i/>
                <w:iCs/>
              </w:rPr>
            </w:pPr>
            <w:r w:rsidRPr="00E01F40">
              <w:rPr>
                <w:i/>
                <w:iCs/>
              </w:rPr>
              <w:t>Toetus Mittetulundusühing Neli Käppa</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70"/>
        </w:trPr>
        <w:tc>
          <w:tcPr>
            <w:tcW w:w="6805" w:type="dxa"/>
            <w:gridSpan w:val="2"/>
            <w:shd w:val="clear" w:color="000000" w:fill="FFFFFF"/>
            <w:hideMark/>
          </w:tcPr>
          <w:p w:rsidR="00E01F40" w:rsidRPr="00E01F40" w:rsidRDefault="00E01F40" w:rsidP="00E01F40">
            <w:pPr>
              <w:rPr>
                <w:i/>
                <w:iCs/>
              </w:rPr>
            </w:pPr>
            <w:r w:rsidRPr="00E01F40">
              <w:rPr>
                <w:i/>
                <w:iCs/>
              </w:rPr>
              <w:t>Toetus Mittetulundusühing NARVA HÜLJATUD LOOMAD</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70"/>
        </w:trPr>
        <w:tc>
          <w:tcPr>
            <w:tcW w:w="6805" w:type="dxa"/>
            <w:gridSpan w:val="2"/>
            <w:shd w:val="clear" w:color="000000" w:fill="FFFFFF"/>
            <w:hideMark/>
          </w:tcPr>
          <w:p w:rsidR="00E01F40" w:rsidRPr="00E01F40" w:rsidRDefault="00E01F40" w:rsidP="00E01F40">
            <w:pPr>
              <w:rPr>
                <w:i/>
                <w:iCs/>
              </w:rPr>
            </w:pPr>
            <w:r w:rsidRPr="00E01F40">
              <w:rPr>
                <w:i/>
                <w:iCs/>
              </w:rPr>
              <w:t>Toetus MTÜ Narva kasside SOS</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toetus Peetri plats 3 avaliku tualeti ülalpidamise kulude hüvitamiseks</w:t>
            </w:r>
          </w:p>
        </w:tc>
        <w:tc>
          <w:tcPr>
            <w:tcW w:w="1675" w:type="dxa"/>
            <w:shd w:val="clear" w:color="auto" w:fill="auto"/>
            <w:noWrap/>
            <w:vAlign w:val="center"/>
            <w:hideMark/>
          </w:tcPr>
          <w:p w:rsidR="00E01F40" w:rsidRPr="00E01F40" w:rsidRDefault="00E01F40" w:rsidP="00E01F40">
            <w:pPr>
              <w:jc w:val="center"/>
              <w:rPr>
                <w:i/>
                <w:iCs/>
              </w:rPr>
            </w:pPr>
            <w:r w:rsidRPr="00E01F40">
              <w:rPr>
                <w:i/>
                <w:iCs/>
              </w:rPr>
              <w:t>8 250</w:t>
            </w:r>
          </w:p>
        </w:tc>
        <w:tc>
          <w:tcPr>
            <w:tcW w:w="1727" w:type="dxa"/>
            <w:shd w:val="clear" w:color="auto" w:fill="auto"/>
            <w:noWrap/>
            <w:vAlign w:val="center"/>
            <w:hideMark/>
          </w:tcPr>
          <w:p w:rsidR="00E01F40" w:rsidRPr="00E01F40" w:rsidRDefault="00E01F40" w:rsidP="00E01F40">
            <w:pPr>
              <w:jc w:val="center"/>
              <w:rPr>
                <w:i/>
                <w:iCs/>
              </w:rPr>
            </w:pPr>
            <w:r w:rsidRPr="00E01F40">
              <w:rPr>
                <w:i/>
                <w:iCs/>
              </w:rPr>
              <w:t>8 250</w:t>
            </w:r>
          </w:p>
        </w:tc>
      </w:tr>
      <w:tr w:rsidR="00E01F40" w:rsidRPr="00E01F40" w:rsidTr="009E2EF8">
        <w:trPr>
          <w:trHeight w:val="365"/>
        </w:trPr>
        <w:tc>
          <w:tcPr>
            <w:tcW w:w="6805" w:type="dxa"/>
            <w:gridSpan w:val="2"/>
            <w:shd w:val="clear" w:color="auto" w:fill="auto"/>
            <w:vAlign w:val="center"/>
            <w:hideMark/>
          </w:tcPr>
          <w:p w:rsidR="00E01F40" w:rsidRPr="00E01F40" w:rsidRDefault="00E01F40" w:rsidP="00E01F40">
            <w:pPr>
              <w:rPr>
                <w:i/>
                <w:iCs/>
              </w:rPr>
            </w:pPr>
            <w:proofErr w:type="gramStart"/>
            <w:r w:rsidRPr="00E01F40">
              <w:rPr>
                <w:i/>
                <w:iCs/>
              </w:rPr>
              <w:t>korteriühistute</w:t>
            </w:r>
            <w:proofErr w:type="gramEnd"/>
            <w:r w:rsidRPr="00E01F40">
              <w:rPr>
                <w:i/>
                <w:iCs/>
              </w:rPr>
              <w:t xml:space="preserve"> sihtotstarbeline toetamine korterelamute ümbruses oleva ha</w:t>
            </w:r>
            <w:r w:rsidR="00F05E25">
              <w:rPr>
                <w:i/>
                <w:iCs/>
              </w:rPr>
              <w:t>l</w:t>
            </w:r>
            <w:r w:rsidRPr="00E01F40">
              <w:rPr>
                <w:i/>
                <w:iCs/>
              </w:rPr>
              <w:t>jasala korrastamiseks</w:t>
            </w:r>
            <w:r w:rsidR="00BB528D">
              <w:rPr>
                <w:i/>
                <w:iCs/>
              </w:rPr>
              <w:t>. Tegevus on planeeritud ületulevana 2022.aastasse.</w:t>
            </w:r>
          </w:p>
        </w:tc>
        <w:tc>
          <w:tcPr>
            <w:tcW w:w="1675" w:type="dxa"/>
            <w:shd w:val="clear" w:color="auto" w:fill="auto"/>
            <w:noWrap/>
            <w:vAlign w:val="center"/>
            <w:hideMark/>
          </w:tcPr>
          <w:p w:rsidR="00E01F40" w:rsidRPr="00E01F40" w:rsidRDefault="00E01F40" w:rsidP="00E01F40">
            <w:pPr>
              <w:jc w:val="center"/>
              <w:rPr>
                <w:i/>
                <w:iCs/>
              </w:rPr>
            </w:pPr>
            <w:r w:rsidRPr="00E01F40">
              <w:rPr>
                <w:i/>
                <w:iCs/>
              </w:rPr>
              <w:t>5 000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3 600</w:t>
            </w:r>
          </w:p>
        </w:tc>
      </w:tr>
      <w:tr w:rsidR="00E01F40" w:rsidRPr="00E01F40" w:rsidTr="009E2EF8">
        <w:trPr>
          <w:trHeight w:val="58"/>
        </w:trPr>
        <w:tc>
          <w:tcPr>
            <w:tcW w:w="1418" w:type="dxa"/>
            <w:shd w:val="clear" w:color="auto" w:fill="auto"/>
            <w:noWrap/>
            <w:vAlign w:val="center"/>
            <w:hideMark/>
          </w:tcPr>
          <w:p w:rsidR="00E01F40" w:rsidRPr="00E01F40" w:rsidRDefault="00E01F40" w:rsidP="00E01F40">
            <w:pPr>
              <w:jc w:val="right"/>
            </w:pPr>
            <w:r w:rsidRPr="00E01F40">
              <w:t> 452</w:t>
            </w:r>
          </w:p>
        </w:tc>
        <w:tc>
          <w:tcPr>
            <w:tcW w:w="5387" w:type="dxa"/>
            <w:shd w:val="clear" w:color="auto" w:fill="auto"/>
            <w:vAlign w:val="center"/>
            <w:hideMark/>
          </w:tcPr>
          <w:p w:rsidR="00E01F40" w:rsidRPr="00E01F40" w:rsidRDefault="00E01F40" w:rsidP="00E01F40">
            <w:r w:rsidRPr="00E01F40">
              <w:t xml:space="preserve"> Antud tegevustoetused</w:t>
            </w:r>
          </w:p>
        </w:tc>
        <w:tc>
          <w:tcPr>
            <w:tcW w:w="1675" w:type="dxa"/>
            <w:shd w:val="clear" w:color="auto" w:fill="auto"/>
            <w:noWrap/>
            <w:vAlign w:val="center"/>
            <w:hideMark/>
          </w:tcPr>
          <w:p w:rsidR="00E01F40" w:rsidRPr="00E01F40" w:rsidRDefault="00E01F40" w:rsidP="00195D60">
            <w:pPr>
              <w:jc w:val="center"/>
            </w:pPr>
            <w:r w:rsidRPr="00E01F40">
              <w:t>1 029</w:t>
            </w:r>
          </w:p>
        </w:tc>
        <w:tc>
          <w:tcPr>
            <w:tcW w:w="1727" w:type="dxa"/>
            <w:shd w:val="clear" w:color="auto" w:fill="auto"/>
            <w:noWrap/>
            <w:vAlign w:val="center"/>
            <w:hideMark/>
          </w:tcPr>
          <w:p w:rsidR="00E01F40" w:rsidRPr="00E01F40" w:rsidRDefault="00E01F40" w:rsidP="00195D60">
            <w:pPr>
              <w:jc w:val="center"/>
            </w:pPr>
            <w:r w:rsidRPr="00E01F40">
              <w:t>1 025</w:t>
            </w:r>
          </w:p>
        </w:tc>
      </w:tr>
      <w:tr w:rsidR="00E01F40" w:rsidRPr="00E01F40" w:rsidTr="00296BDF">
        <w:trPr>
          <w:trHeight w:val="60"/>
        </w:trPr>
        <w:tc>
          <w:tcPr>
            <w:tcW w:w="6805" w:type="dxa"/>
            <w:gridSpan w:val="2"/>
            <w:shd w:val="clear" w:color="auto" w:fill="auto"/>
            <w:noWrap/>
            <w:vAlign w:val="center"/>
            <w:hideMark/>
          </w:tcPr>
          <w:p w:rsidR="00E01F40" w:rsidRPr="00E01F40" w:rsidRDefault="00E01F40" w:rsidP="00E01F40">
            <w:pPr>
              <w:rPr>
                <w:i/>
                <w:iCs/>
              </w:rPr>
            </w:pPr>
            <w:r w:rsidRPr="00E01F40">
              <w:rPr>
                <w:i/>
                <w:iCs/>
              </w:rPr>
              <w:t>Konkurss "Narva linna kaunis kodu 2022"-</w:t>
            </w:r>
            <w:r w:rsidRPr="00E01F40">
              <w:t xml:space="preserve"> </w:t>
            </w:r>
            <w:r w:rsidRPr="00E01F40">
              <w:rPr>
                <w:i/>
                <w:iCs/>
              </w:rPr>
              <w:t>preemiad osalejate autasustamiseks (OÜ, MTÜ, SA, AS)</w:t>
            </w:r>
          </w:p>
        </w:tc>
        <w:tc>
          <w:tcPr>
            <w:tcW w:w="1675" w:type="dxa"/>
            <w:shd w:val="clear" w:color="auto" w:fill="auto"/>
            <w:noWrap/>
            <w:vAlign w:val="center"/>
            <w:hideMark/>
          </w:tcPr>
          <w:p w:rsidR="00E01F40" w:rsidRPr="00E01F40" w:rsidRDefault="00E01F40" w:rsidP="00195D60">
            <w:pPr>
              <w:jc w:val="center"/>
              <w:rPr>
                <w:i/>
                <w:iCs/>
              </w:rPr>
            </w:pPr>
            <w:r w:rsidRPr="00E01F40">
              <w:rPr>
                <w:i/>
                <w:iCs/>
              </w:rPr>
              <w:t>725</w:t>
            </w:r>
          </w:p>
        </w:tc>
        <w:tc>
          <w:tcPr>
            <w:tcW w:w="1727" w:type="dxa"/>
            <w:shd w:val="clear" w:color="auto" w:fill="auto"/>
            <w:noWrap/>
            <w:vAlign w:val="center"/>
            <w:hideMark/>
          </w:tcPr>
          <w:p w:rsidR="00E01F40" w:rsidRPr="00E01F40" w:rsidRDefault="00E01F40" w:rsidP="00195D60">
            <w:pPr>
              <w:jc w:val="center"/>
              <w:rPr>
                <w:i/>
                <w:iCs/>
              </w:rPr>
            </w:pPr>
            <w:r w:rsidRPr="00E01F40">
              <w:rPr>
                <w:i/>
                <w:iCs/>
              </w:rPr>
              <w:t>725</w:t>
            </w:r>
          </w:p>
        </w:tc>
      </w:tr>
      <w:tr w:rsidR="00E01F40" w:rsidRPr="00E01F40" w:rsidTr="00296BDF">
        <w:trPr>
          <w:trHeight w:val="60"/>
        </w:trPr>
        <w:tc>
          <w:tcPr>
            <w:tcW w:w="6805" w:type="dxa"/>
            <w:gridSpan w:val="2"/>
            <w:shd w:val="clear" w:color="auto" w:fill="auto"/>
            <w:noWrap/>
            <w:vAlign w:val="center"/>
            <w:hideMark/>
          </w:tcPr>
          <w:p w:rsidR="00E01F40" w:rsidRPr="009E2EF8" w:rsidRDefault="009E2EF8" w:rsidP="00E01F40">
            <w:pPr>
              <w:rPr>
                <w:i/>
                <w:iCs/>
              </w:rPr>
            </w:pPr>
            <w:r w:rsidRPr="009E2EF8">
              <w:rPr>
                <w:i/>
              </w:rPr>
              <w:t>Kulud seoses korteriühistute reservkapitali suurendamisega (Narva linna omandis eluruumide osas)</w:t>
            </w:r>
          </w:p>
        </w:tc>
        <w:tc>
          <w:tcPr>
            <w:tcW w:w="1675" w:type="dxa"/>
            <w:shd w:val="clear" w:color="auto" w:fill="auto"/>
            <w:noWrap/>
            <w:vAlign w:val="center"/>
            <w:hideMark/>
          </w:tcPr>
          <w:p w:rsidR="00E01F40" w:rsidRPr="00E01F40" w:rsidRDefault="00E01F40" w:rsidP="00195D60">
            <w:pPr>
              <w:jc w:val="center"/>
              <w:rPr>
                <w:i/>
                <w:iCs/>
              </w:rPr>
            </w:pPr>
            <w:r w:rsidRPr="00E01F40">
              <w:rPr>
                <w:i/>
                <w:iCs/>
              </w:rPr>
              <w:t>304</w:t>
            </w:r>
          </w:p>
        </w:tc>
        <w:tc>
          <w:tcPr>
            <w:tcW w:w="1727" w:type="dxa"/>
            <w:shd w:val="clear" w:color="auto" w:fill="auto"/>
            <w:noWrap/>
            <w:vAlign w:val="center"/>
            <w:hideMark/>
          </w:tcPr>
          <w:p w:rsidR="00E01F40" w:rsidRPr="00E01F40" w:rsidRDefault="00E01F40" w:rsidP="00195D60">
            <w:pPr>
              <w:jc w:val="center"/>
              <w:rPr>
                <w:i/>
                <w:iCs/>
              </w:rPr>
            </w:pPr>
            <w:r w:rsidRPr="00E01F40">
              <w:rPr>
                <w:i/>
                <w:iCs/>
              </w:rPr>
              <w:t>300</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b/>
                <w:bCs/>
              </w:rPr>
            </w:pPr>
            <w:r w:rsidRPr="00E01F40">
              <w:rPr>
                <w:b/>
                <w:bCs/>
              </w:rPr>
              <w:t> TÖÖJÕU- JA MAJANDAMISKULUD</w:t>
            </w:r>
          </w:p>
        </w:tc>
        <w:tc>
          <w:tcPr>
            <w:tcW w:w="1675" w:type="dxa"/>
            <w:shd w:val="clear" w:color="auto" w:fill="auto"/>
            <w:noWrap/>
            <w:vAlign w:val="center"/>
            <w:hideMark/>
          </w:tcPr>
          <w:p w:rsidR="00E01F40" w:rsidRPr="00E01F40" w:rsidRDefault="00E01F40" w:rsidP="00E01F40">
            <w:pPr>
              <w:jc w:val="center"/>
              <w:rPr>
                <w:b/>
                <w:bCs/>
              </w:rPr>
            </w:pPr>
            <w:r w:rsidRPr="00E01F40">
              <w:rPr>
                <w:b/>
                <w:bCs/>
              </w:rPr>
              <w:t>6 352 016</w:t>
            </w:r>
          </w:p>
        </w:tc>
        <w:tc>
          <w:tcPr>
            <w:tcW w:w="1727" w:type="dxa"/>
            <w:shd w:val="clear" w:color="auto" w:fill="auto"/>
            <w:noWrap/>
            <w:vAlign w:val="center"/>
            <w:hideMark/>
          </w:tcPr>
          <w:p w:rsidR="00E01F40" w:rsidRPr="00E01F40" w:rsidRDefault="00E01F40" w:rsidP="00E01F40">
            <w:pPr>
              <w:jc w:val="center"/>
              <w:rPr>
                <w:b/>
                <w:bCs/>
              </w:rPr>
            </w:pPr>
            <w:r w:rsidRPr="00E01F40">
              <w:rPr>
                <w:b/>
                <w:bCs/>
              </w:rPr>
              <w:t>5 317 695</w:t>
            </w:r>
          </w:p>
        </w:tc>
      </w:tr>
      <w:tr w:rsidR="00E01F40" w:rsidRPr="00E01F40" w:rsidTr="00296BDF">
        <w:trPr>
          <w:trHeight w:val="324"/>
        </w:trPr>
        <w:tc>
          <w:tcPr>
            <w:tcW w:w="1418" w:type="dxa"/>
            <w:shd w:val="clear" w:color="auto" w:fill="auto"/>
            <w:noWrap/>
            <w:vAlign w:val="center"/>
            <w:hideMark/>
          </w:tcPr>
          <w:p w:rsidR="00E01F40" w:rsidRPr="00E01F40" w:rsidRDefault="00E01F40" w:rsidP="00E01F40">
            <w:pPr>
              <w:jc w:val="right"/>
              <w:rPr>
                <w:b/>
                <w:bCs/>
              </w:rPr>
            </w:pPr>
            <w:r w:rsidRPr="00E01F40">
              <w:rPr>
                <w:b/>
                <w:bCs/>
              </w:rPr>
              <w:t> 50</w:t>
            </w:r>
          </w:p>
        </w:tc>
        <w:tc>
          <w:tcPr>
            <w:tcW w:w="5387" w:type="dxa"/>
            <w:shd w:val="clear" w:color="auto" w:fill="auto"/>
            <w:noWrap/>
            <w:vAlign w:val="center"/>
            <w:hideMark/>
          </w:tcPr>
          <w:p w:rsidR="00E01F40" w:rsidRPr="00E01F40" w:rsidRDefault="00E01F40" w:rsidP="00E01F40">
            <w:pPr>
              <w:rPr>
                <w:b/>
                <w:bCs/>
              </w:rPr>
            </w:pPr>
            <w:r w:rsidRPr="00E01F40">
              <w:rPr>
                <w:b/>
                <w:bCs/>
              </w:rPr>
              <w:t xml:space="preserve">Tööjõukulud, sh  </w:t>
            </w:r>
          </w:p>
        </w:tc>
        <w:tc>
          <w:tcPr>
            <w:tcW w:w="1675" w:type="dxa"/>
            <w:shd w:val="clear" w:color="auto" w:fill="auto"/>
            <w:noWrap/>
            <w:vAlign w:val="center"/>
            <w:hideMark/>
          </w:tcPr>
          <w:p w:rsidR="00E01F40" w:rsidRPr="00E01F40" w:rsidRDefault="00E01F40" w:rsidP="00E01F40">
            <w:pPr>
              <w:jc w:val="center"/>
              <w:rPr>
                <w:b/>
                <w:bCs/>
              </w:rPr>
            </w:pPr>
            <w:r w:rsidRPr="00E01F40">
              <w:rPr>
                <w:b/>
                <w:bCs/>
              </w:rPr>
              <w:t>1 023 567</w:t>
            </w:r>
          </w:p>
        </w:tc>
        <w:tc>
          <w:tcPr>
            <w:tcW w:w="1727" w:type="dxa"/>
            <w:shd w:val="clear" w:color="auto" w:fill="auto"/>
            <w:noWrap/>
            <w:vAlign w:val="center"/>
            <w:hideMark/>
          </w:tcPr>
          <w:p w:rsidR="00E01F40" w:rsidRPr="00E01F40" w:rsidRDefault="00E01F40" w:rsidP="00E01F40">
            <w:pPr>
              <w:jc w:val="center"/>
              <w:rPr>
                <w:b/>
                <w:bCs/>
              </w:rPr>
            </w:pPr>
            <w:r w:rsidRPr="00E01F40">
              <w:rPr>
                <w:b/>
                <w:bCs/>
              </w:rPr>
              <w:t>1 014 676</w:t>
            </w:r>
          </w:p>
        </w:tc>
      </w:tr>
      <w:tr w:rsidR="00E01F40" w:rsidRPr="00E01F40" w:rsidTr="00296BDF">
        <w:trPr>
          <w:trHeight w:val="115"/>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Narva Linnavalitsuse Linnamajandusameti teenistujad </w:t>
            </w:r>
          </w:p>
        </w:tc>
        <w:tc>
          <w:tcPr>
            <w:tcW w:w="1675" w:type="dxa"/>
            <w:shd w:val="clear" w:color="auto" w:fill="auto"/>
            <w:noWrap/>
            <w:vAlign w:val="center"/>
            <w:hideMark/>
          </w:tcPr>
          <w:p w:rsidR="00E01F40" w:rsidRPr="00E01F40" w:rsidRDefault="00E01F40" w:rsidP="00E01F40">
            <w:pPr>
              <w:jc w:val="center"/>
              <w:rPr>
                <w:i/>
                <w:iCs/>
                <w:color w:val="000000"/>
              </w:rPr>
            </w:pPr>
            <w:r w:rsidRPr="00E01F40">
              <w:rPr>
                <w:i/>
                <w:iCs/>
                <w:color w:val="000000"/>
              </w:rPr>
              <w:t>899 699</w:t>
            </w:r>
          </w:p>
        </w:tc>
        <w:tc>
          <w:tcPr>
            <w:tcW w:w="1727" w:type="dxa"/>
            <w:shd w:val="clear" w:color="auto" w:fill="auto"/>
            <w:noWrap/>
            <w:vAlign w:val="center"/>
            <w:hideMark/>
          </w:tcPr>
          <w:p w:rsidR="00E01F40" w:rsidRPr="00E01F40" w:rsidRDefault="00E01F40" w:rsidP="00E01F40">
            <w:pPr>
              <w:jc w:val="center"/>
              <w:rPr>
                <w:i/>
                <w:iCs/>
              </w:rPr>
            </w:pPr>
            <w:r w:rsidRPr="00E01F40">
              <w:rPr>
                <w:i/>
                <w:iCs/>
              </w:rPr>
              <w:t>889 485</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Koosseisuvälised töötajad linna objektide koristajad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107 868</w:t>
            </w:r>
          </w:p>
        </w:tc>
        <w:tc>
          <w:tcPr>
            <w:tcW w:w="1727" w:type="dxa"/>
            <w:shd w:val="clear" w:color="auto" w:fill="auto"/>
            <w:noWrap/>
            <w:vAlign w:val="center"/>
            <w:hideMark/>
          </w:tcPr>
          <w:p w:rsidR="00E01F40" w:rsidRPr="00E01F40" w:rsidRDefault="00E01F40" w:rsidP="00E01F40">
            <w:pPr>
              <w:jc w:val="center"/>
              <w:rPr>
                <w:i/>
                <w:iCs/>
              </w:rPr>
            </w:pPr>
            <w:r w:rsidRPr="00E01F40">
              <w:rPr>
                <w:i/>
                <w:iCs/>
              </w:rPr>
              <w:t>109 191</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F05E25">
            <w:pPr>
              <w:rPr>
                <w:i/>
                <w:iCs/>
              </w:rPr>
            </w:pPr>
            <w:r w:rsidRPr="00E01F40">
              <w:rPr>
                <w:i/>
                <w:iCs/>
              </w:rPr>
              <w:t>Korteri-, garaa</w:t>
            </w:r>
            <w:r w:rsidR="00F05E25">
              <w:rPr>
                <w:i/>
                <w:iCs/>
              </w:rPr>
              <w:t>ž</w:t>
            </w:r>
            <w:r w:rsidRPr="00E01F40">
              <w:rPr>
                <w:i/>
                <w:iCs/>
              </w:rPr>
              <w:t>i- ja aiandusühistute esindajate ja liikmete nõustamine vastavalt käsunduslepingule</w:t>
            </w:r>
          </w:p>
        </w:tc>
        <w:tc>
          <w:tcPr>
            <w:tcW w:w="1675" w:type="dxa"/>
            <w:shd w:val="clear" w:color="auto" w:fill="auto"/>
            <w:noWrap/>
            <w:vAlign w:val="center"/>
            <w:hideMark/>
          </w:tcPr>
          <w:p w:rsidR="00E01F40" w:rsidRPr="00E01F40" w:rsidRDefault="00E01F40" w:rsidP="00E01F40">
            <w:pPr>
              <w:jc w:val="center"/>
              <w:rPr>
                <w:i/>
                <w:iCs/>
              </w:rPr>
            </w:pPr>
            <w:r w:rsidRPr="00E01F40">
              <w:rPr>
                <w:i/>
                <w:iCs/>
              </w:rPr>
              <w:t>16 000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16 000</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rPr>
                <w:b/>
                <w:bCs/>
              </w:rPr>
            </w:pPr>
            <w:r w:rsidRPr="00E01F40">
              <w:rPr>
                <w:b/>
                <w:bCs/>
              </w:rPr>
              <w:t> 55</w:t>
            </w:r>
          </w:p>
        </w:tc>
        <w:tc>
          <w:tcPr>
            <w:tcW w:w="5387" w:type="dxa"/>
            <w:shd w:val="clear" w:color="auto" w:fill="auto"/>
            <w:vAlign w:val="center"/>
            <w:hideMark/>
          </w:tcPr>
          <w:p w:rsidR="00E01F40" w:rsidRPr="00E01F40" w:rsidRDefault="00E01F40" w:rsidP="00E01F40">
            <w:pPr>
              <w:rPr>
                <w:b/>
                <w:bCs/>
              </w:rPr>
            </w:pPr>
            <w:r w:rsidRPr="00E01F40">
              <w:rPr>
                <w:b/>
                <w:bCs/>
              </w:rPr>
              <w:t>Majandamiskulud, sh</w:t>
            </w:r>
          </w:p>
        </w:tc>
        <w:tc>
          <w:tcPr>
            <w:tcW w:w="1675" w:type="dxa"/>
            <w:shd w:val="clear" w:color="auto" w:fill="auto"/>
            <w:noWrap/>
            <w:vAlign w:val="center"/>
            <w:hideMark/>
          </w:tcPr>
          <w:p w:rsidR="00E01F40" w:rsidRPr="00E01F40" w:rsidRDefault="00E01F40" w:rsidP="00E01F40">
            <w:pPr>
              <w:jc w:val="center"/>
              <w:rPr>
                <w:b/>
                <w:bCs/>
              </w:rPr>
            </w:pPr>
            <w:r w:rsidRPr="00E01F40">
              <w:rPr>
                <w:b/>
                <w:bCs/>
              </w:rPr>
              <w:t>5 328 449</w:t>
            </w:r>
          </w:p>
        </w:tc>
        <w:tc>
          <w:tcPr>
            <w:tcW w:w="1727" w:type="dxa"/>
            <w:shd w:val="clear" w:color="auto" w:fill="auto"/>
            <w:noWrap/>
            <w:vAlign w:val="center"/>
            <w:hideMark/>
          </w:tcPr>
          <w:p w:rsidR="00E01F40" w:rsidRPr="00E01F40" w:rsidRDefault="00E01F40" w:rsidP="00E01F40">
            <w:pPr>
              <w:jc w:val="center"/>
              <w:rPr>
                <w:b/>
                <w:bCs/>
              </w:rPr>
            </w:pPr>
            <w:r w:rsidRPr="00E01F40">
              <w:rPr>
                <w:b/>
                <w:bCs/>
              </w:rPr>
              <w:t>4 303 019</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5500</w:t>
            </w:r>
          </w:p>
        </w:tc>
        <w:tc>
          <w:tcPr>
            <w:tcW w:w="5387" w:type="dxa"/>
            <w:shd w:val="clear" w:color="auto" w:fill="auto"/>
            <w:vAlign w:val="center"/>
            <w:hideMark/>
          </w:tcPr>
          <w:p w:rsidR="00E01F40" w:rsidRPr="00E01F40" w:rsidRDefault="00E01F40" w:rsidP="00E01F40">
            <w:r w:rsidRPr="00E01F40">
              <w:t>Administreerimiskulud, sh</w:t>
            </w:r>
          </w:p>
        </w:tc>
        <w:tc>
          <w:tcPr>
            <w:tcW w:w="1675" w:type="dxa"/>
            <w:shd w:val="clear" w:color="auto" w:fill="auto"/>
            <w:noWrap/>
            <w:vAlign w:val="center"/>
            <w:hideMark/>
          </w:tcPr>
          <w:p w:rsidR="00E01F40" w:rsidRPr="00E01F40" w:rsidRDefault="00E01F40" w:rsidP="00E01F40">
            <w:pPr>
              <w:jc w:val="center"/>
            </w:pPr>
            <w:r w:rsidRPr="00E01F40">
              <w:t>59 520</w:t>
            </w:r>
          </w:p>
        </w:tc>
        <w:tc>
          <w:tcPr>
            <w:tcW w:w="1727" w:type="dxa"/>
            <w:shd w:val="clear" w:color="auto" w:fill="auto"/>
            <w:noWrap/>
            <w:vAlign w:val="center"/>
            <w:hideMark/>
          </w:tcPr>
          <w:p w:rsidR="00E01F40" w:rsidRPr="00E01F40" w:rsidRDefault="00E01F40" w:rsidP="00E01F40">
            <w:pPr>
              <w:jc w:val="center"/>
            </w:pPr>
            <w:r w:rsidRPr="00E01F40">
              <w:t>62 555</w:t>
            </w:r>
          </w:p>
        </w:tc>
      </w:tr>
      <w:tr w:rsidR="00E01F40" w:rsidRPr="00E01F40" w:rsidTr="00296BDF">
        <w:trPr>
          <w:trHeight w:val="211"/>
        </w:trPr>
        <w:tc>
          <w:tcPr>
            <w:tcW w:w="6805" w:type="dxa"/>
            <w:gridSpan w:val="2"/>
            <w:shd w:val="clear" w:color="auto" w:fill="auto"/>
            <w:vAlign w:val="center"/>
            <w:hideMark/>
          </w:tcPr>
          <w:p w:rsidR="00E01F40" w:rsidRPr="00E01F40" w:rsidRDefault="00E01F40" w:rsidP="00E01F40">
            <w:pPr>
              <w:rPr>
                <w:i/>
                <w:iCs/>
              </w:rPr>
            </w:pPr>
            <w:r w:rsidRPr="00E01F40">
              <w:rPr>
                <w:i/>
                <w:iCs/>
              </w:rPr>
              <w:t>Juriidilised teenused , notari, kohtu, kohtutäituri jne tasud, kautsjon, volikirjade kinnitamine (notaritasu), аdvokaadibüroo teenused</w:t>
            </w:r>
            <w:r w:rsidRPr="00E01F40">
              <w:t xml:space="preserve">, </w:t>
            </w:r>
            <w:r w:rsidRPr="00E01F40">
              <w:rPr>
                <w:i/>
                <w:iCs/>
              </w:rPr>
              <w:t>menetluskulud</w:t>
            </w:r>
          </w:p>
        </w:tc>
        <w:tc>
          <w:tcPr>
            <w:tcW w:w="1675" w:type="dxa"/>
            <w:shd w:val="clear" w:color="auto" w:fill="auto"/>
            <w:noWrap/>
            <w:vAlign w:val="center"/>
            <w:hideMark/>
          </w:tcPr>
          <w:p w:rsidR="00E01F40" w:rsidRPr="00E01F40" w:rsidRDefault="00E01F40" w:rsidP="00E01F40">
            <w:pPr>
              <w:jc w:val="center"/>
              <w:rPr>
                <w:i/>
                <w:iCs/>
              </w:rPr>
            </w:pPr>
            <w:r w:rsidRPr="00E01F40">
              <w:rPr>
                <w:i/>
                <w:iCs/>
              </w:rPr>
              <w:t>33 300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33 300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Konkurss "Narva linna kaunis kodu 2022"</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2 315</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1 650</w:t>
            </w:r>
          </w:p>
        </w:tc>
      </w:tr>
      <w:tr w:rsidR="00E01F40" w:rsidRPr="00E01F40" w:rsidTr="00296BDF">
        <w:trPr>
          <w:trHeight w:val="70"/>
        </w:trPr>
        <w:tc>
          <w:tcPr>
            <w:tcW w:w="1418" w:type="dxa"/>
            <w:shd w:val="clear" w:color="auto" w:fill="auto"/>
            <w:noWrap/>
            <w:vAlign w:val="center"/>
            <w:hideMark/>
          </w:tcPr>
          <w:p w:rsidR="00E01F40" w:rsidRPr="00E01F40" w:rsidRDefault="00E01F40" w:rsidP="00E01F40">
            <w:pPr>
              <w:jc w:val="right"/>
            </w:pPr>
            <w:r w:rsidRPr="00E01F40">
              <w:t>5502</w:t>
            </w:r>
          </w:p>
        </w:tc>
        <w:tc>
          <w:tcPr>
            <w:tcW w:w="5387" w:type="dxa"/>
            <w:shd w:val="clear" w:color="auto" w:fill="auto"/>
            <w:vAlign w:val="center"/>
            <w:hideMark/>
          </w:tcPr>
          <w:p w:rsidR="00E01F40" w:rsidRPr="00E01F40" w:rsidRDefault="00E01F40" w:rsidP="00E01F40">
            <w:r w:rsidRPr="00E01F40">
              <w:t xml:space="preserve">Uurimis- ja arendustööd </w:t>
            </w:r>
          </w:p>
        </w:tc>
        <w:tc>
          <w:tcPr>
            <w:tcW w:w="1675" w:type="dxa"/>
            <w:shd w:val="clear" w:color="auto" w:fill="auto"/>
            <w:noWrap/>
            <w:vAlign w:val="center"/>
            <w:hideMark/>
          </w:tcPr>
          <w:p w:rsidR="00E01F40" w:rsidRPr="00E01F40" w:rsidRDefault="00E01F40" w:rsidP="00195D60">
            <w:pPr>
              <w:jc w:val="center"/>
            </w:pPr>
            <w:r w:rsidRPr="00E01F40">
              <w:t>20 536</w:t>
            </w:r>
          </w:p>
        </w:tc>
        <w:tc>
          <w:tcPr>
            <w:tcW w:w="1727" w:type="dxa"/>
            <w:shd w:val="clear" w:color="auto" w:fill="auto"/>
            <w:noWrap/>
            <w:vAlign w:val="center"/>
            <w:hideMark/>
          </w:tcPr>
          <w:p w:rsidR="00E01F40" w:rsidRPr="00E01F40" w:rsidRDefault="00E01F40" w:rsidP="00195D60">
            <w:pPr>
              <w:jc w:val="center"/>
            </w:pPr>
            <w:r w:rsidRPr="00E01F40">
              <w:t>20 000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põhjavee varu ümberhindamise hüdrogeoloogiline uuring</w:t>
            </w:r>
          </w:p>
        </w:tc>
        <w:tc>
          <w:tcPr>
            <w:tcW w:w="1675" w:type="dxa"/>
            <w:shd w:val="clear" w:color="auto" w:fill="auto"/>
            <w:noWrap/>
            <w:vAlign w:val="center"/>
            <w:hideMark/>
          </w:tcPr>
          <w:p w:rsidR="00E01F40" w:rsidRPr="00E01F40" w:rsidRDefault="00E01F40" w:rsidP="00195D60">
            <w:pPr>
              <w:jc w:val="center"/>
              <w:rPr>
                <w:i/>
              </w:rPr>
            </w:pPr>
            <w:r w:rsidRPr="00E01F40">
              <w:rPr>
                <w:i/>
              </w:rPr>
              <w:t>20 536</w:t>
            </w:r>
          </w:p>
        </w:tc>
        <w:tc>
          <w:tcPr>
            <w:tcW w:w="1727" w:type="dxa"/>
            <w:shd w:val="clear" w:color="auto" w:fill="auto"/>
            <w:noWrap/>
            <w:vAlign w:val="center"/>
            <w:hideMark/>
          </w:tcPr>
          <w:p w:rsidR="00E01F40" w:rsidRPr="00E01F40" w:rsidRDefault="00195D60" w:rsidP="00195D60">
            <w:pPr>
              <w:jc w:val="center"/>
              <w:rPr>
                <w:i/>
              </w:rPr>
            </w:pPr>
            <w:r>
              <w:rPr>
                <w:i/>
              </w:rPr>
              <w:t>0</w:t>
            </w:r>
          </w:p>
        </w:tc>
      </w:tr>
      <w:tr w:rsidR="00E01F40" w:rsidRPr="00E01F40" w:rsidTr="00296BDF">
        <w:trPr>
          <w:trHeight w:val="70"/>
        </w:trPr>
        <w:tc>
          <w:tcPr>
            <w:tcW w:w="6805" w:type="dxa"/>
            <w:gridSpan w:val="2"/>
            <w:shd w:val="clear" w:color="000000" w:fill="FFFFFF"/>
            <w:hideMark/>
          </w:tcPr>
          <w:p w:rsidR="00E01F40" w:rsidRPr="00E01F40" w:rsidRDefault="00E01F40" w:rsidP="00E01F40">
            <w:pPr>
              <w:rPr>
                <w:i/>
                <w:iCs/>
              </w:rPr>
            </w:pPr>
            <w:r w:rsidRPr="00E01F40">
              <w:rPr>
                <w:i/>
                <w:iCs/>
              </w:rPr>
              <w:t> Narva linna jäätmekava 2022-2027.a koostamine</w:t>
            </w:r>
          </w:p>
        </w:tc>
        <w:tc>
          <w:tcPr>
            <w:tcW w:w="1675" w:type="dxa"/>
            <w:shd w:val="clear" w:color="auto" w:fill="auto"/>
            <w:noWrap/>
            <w:vAlign w:val="center"/>
            <w:hideMark/>
          </w:tcPr>
          <w:p w:rsidR="00E01F40" w:rsidRPr="00E01F40" w:rsidRDefault="00195D60" w:rsidP="00195D60">
            <w:pPr>
              <w:jc w:val="center"/>
              <w:rPr>
                <w:i/>
              </w:rPr>
            </w:pPr>
            <w:r w:rsidRPr="00195D60">
              <w:rPr>
                <w:i/>
              </w:rPr>
              <w:t>0</w:t>
            </w:r>
          </w:p>
        </w:tc>
        <w:tc>
          <w:tcPr>
            <w:tcW w:w="1727" w:type="dxa"/>
            <w:shd w:val="clear" w:color="auto" w:fill="auto"/>
            <w:noWrap/>
            <w:vAlign w:val="center"/>
            <w:hideMark/>
          </w:tcPr>
          <w:p w:rsidR="00E01F40" w:rsidRPr="00E01F40" w:rsidRDefault="00E01F40" w:rsidP="00195D60">
            <w:pPr>
              <w:jc w:val="center"/>
              <w:rPr>
                <w:i/>
              </w:rPr>
            </w:pPr>
            <w:r w:rsidRPr="00E01F40">
              <w:rPr>
                <w:i/>
              </w:rPr>
              <w:t>20 000</w:t>
            </w:r>
          </w:p>
        </w:tc>
      </w:tr>
      <w:tr w:rsidR="00E01F40" w:rsidRPr="00E01F40" w:rsidTr="00296BDF">
        <w:trPr>
          <w:trHeight w:val="324"/>
        </w:trPr>
        <w:tc>
          <w:tcPr>
            <w:tcW w:w="1418" w:type="dxa"/>
            <w:shd w:val="clear" w:color="auto" w:fill="auto"/>
            <w:noWrap/>
            <w:vAlign w:val="center"/>
            <w:hideMark/>
          </w:tcPr>
          <w:p w:rsidR="00E01F40" w:rsidRPr="00E01F40" w:rsidRDefault="00E01F40" w:rsidP="00E01F40">
            <w:pPr>
              <w:jc w:val="right"/>
            </w:pPr>
            <w:r w:rsidRPr="00E01F40">
              <w:t>5503</w:t>
            </w:r>
          </w:p>
        </w:tc>
        <w:tc>
          <w:tcPr>
            <w:tcW w:w="5387" w:type="dxa"/>
            <w:shd w:val="clear" w:color="auto" w:fill="auto"/>
            <w:vAlign w:val="center"/>
            <w:hideMark/>
          </w:tcPr>
          <w:p w:rsidR="00E01F40" w:rsidRPr="00E01F40" w:rsidRDefault="00E01F40" w:rsidP="00E01F40">
            <w:r w:rsidRPr="00E01F40">
              <w:t>Lähetuskulud</w:t>
            </w:r>
          </w:p>
        </w:tc>
        <w:tc>
          <w:tcPr>
            <w:tcW w:w="1675" w:type="dxa"/>
            <w:shd w:val="clear" w:color="auto" w:fill="auto"/>
            <w:noWrap/>
            <w:vAlign w:val="center"/>
            <w:hideMark/>
          </w:tcPr>
          <w:p w:rsidR="00E01F40" w:rsidRPr="00E01F40" w:rsidRDefault="00E01F40" w:rsidP="00195D60">
            <w:pPr>
              <w:jc w:val="center"/>
            </w:pPr>
            <w:r w:rsidRPr="00E01F40">
              <w:t>1 000</w:t>
            </w:r>
          </w:p>
        </w:tc>
        <w:tc>
          <w:tcPr>
            <w:tcW w:w="1727" w:type="dxa"/>
            <w:shd w:val="clear" w:color="auto" w:fill="auto"/>
            <w:noWrap/>
            <w:vAlign w:val="center"/>
            <w:hideMark/>
          </w:tcPr>
          <w:p w:rsidR="00E01F40" w:rsidRPr="00E01F40" w:rsidRDefault="00E01F40" w:rsidP="00195D60">
            <w:pPr>
              <w:jc w:val="center"/>
            </w:pPr>
            <w:r w:rsidRPr="00E01F40">
              <w:t>1 000</w:t>
            </w:r>
          </w:p>
        </w:tc>
      </w:tr>
      <w:tr w:rsidR="00E01F40" w:rsidRPr="00E01F40" w:rsidTr="00296BDF">
        <w:trPr>
          <w:trHeight w:val="324"/>
        </w:trPr>
        <w:tc>
          <w:tcPr>
            <w:tcW w:w="1418" w:type="dxa"/>
            <w:shd w:val="clear" w:color="auto" w:fill="auto"/>
            <w:noWrap/>
            <w:vAlign w:val="center"/>
            <w:hideMark/>
          </w:tcPr>
          <w:p w:rsidR="00E01F40" w:rsidRPr="00E01F40" w:rsidRDefault="00E01F40" w:rsidP="00E01F40">
            <w:pPr>
              <w:jc w:val="right"/>
            </w:pPr>
            <w:r w:rsidRPr="00E01F40">
              <w:t>5504</w:t>
            </w:r>
          </w:p>
        </w:tc>
        <w:tc>
          <w:tcPr>
            <w:tcW w:w="5387" w:type="dxa"/>
            <w:shd w:val="clear" w:color="auto" w:fill="auto"/>
            <w:vAlign w:val="center"/>
            <w:hideMark/>
          </w:tcPr>
          <w:p w:rsidR="00E01F40" w:rsidRPr="00E01F40" w:rsidRDefault="00E01F40" w:rsidP="00E01F40">
            <w:r w:rsidRPr="00E01F40">
              <w:t>Koolituskulud</w:t>
            </w:r>
          </w:p>
        </w:tc>
        <w:tc>
          <w:tcPr>
            <w:tcW w:w="1675" w:type="dxa"/>
            <w:shd w:val="clear" w:color="auto" w:fill="auto"/>
            <w:noWrap/>
            <w:vAlign w:val="center"/>
            <w:hideMark/>
          </w:tcPr>
          <w:p w:rsidR="00E01F40" w:rsidRPr="00E01F40" w:rsidRDefault="00E01F40" w:rsidP="00195D60">
            <w:pPr>
              <w:jc w:val="center"/>
            </w:pPr>
            <w:r w:rsidRPr="00E01F40">
              <w:t>2 500</w:t>
            </w:r>
          </w:p>
        </w:tc>
        <w:tc>
          <w:tcPr>
            <w:tcW w:w="1727" w:type="dxa"/>
            <w:shd w:val="clear" w:color="auto" w:fill="auto"/>
            <w:noWrap/>
            <w:vAlign w:val="center"/>
            <w:hideMark/>
          </w:tcPr>
          <w:p w:rsidR="00E01F40" w:rsidRPr="00E01F40" w:rsidRDefault="00E01F40" w:rsidP="00195D60">
            <w:pPr>
              <w:jc w:val="center"/>
            </w:pPr>
            <w:r w:rsidRPr="00E01F40">
              <w:t>2 500</w:t>
            </w:r>
          </w:p>
        </w:tc>
      </w:tr>
      <w:tr w:rsidR="00E01F40" w:rsidRPr="00E01F40" w:rsidTr="00296BDF">
        <w:trPr>
          <w:trHeight w:val="70"/>
        </w:trPr>
        <w:tc>
          <w:tcPr>
            <w:tcW w:w="1418" w:type="dxa"/>
            <w:shd w:val="clear" w:color="auto" w:fill="auto"/>
            <w:noWrap/>
            <w:vAlign w:val="center"/>
            <w:hideMark/>
          </w:tcPr>
          <w:p w:rsidR="00E01F40" w:rsidRPr="00E01F40" w:rsidRDefault="00E01F40" w:rsidP="00E01F40">
            <w:pPr>
              <w:jc w:val="right"/>
            </w:pPr>
            <w:r w:rsidRPr="00E01F40">
              <w:t>5511</w:t>
            </w:r>
          </w:p>
        </w:tc>
        <w:tc>
          <w:tcPr>
            <w:tcW w:w="5387" w:type="dxa"/>
            <w:shd w:val="clear" w:color="auto" w:fill="auto"/>
            <w:vAlign w:val="center"/>
            <w:hideMark/>
          </w:tcPr>
          <w:p w:rsidR="00E01F40" w:rsidRPr="00E01F40" w:rsidRDefault="00E01F40" w:rsidP="00E01F40">
            <w:r w:rsidRPr="00E01F40">
              <w:t xml:space="preserve">Kinnistute, hoonete ja ruumide majandamiskulud, sh </w:t>
            </w:r>
          </w:p>
        </w:tc>
        <w:tc>
          <w:tcPr>
            <w:tcW w:w="1675" w:type="dxa"/>
            <w:shd w:val="clear" w:color="auto" w:fill="auto"/>
            <w:noWrap/>
            <w:vAlign w:val="center"/>
            <w:hideMark/>
          </w:tcPr>
          <w:p w:rsidR="00E01F40" w:rsidRPr="00E01F40" w:rsidRDefault="00E01F40" w:rsidP="00195D60">
            <w:pPr>
              <w:jc w:val="center"/>
            </w:pPr>
            <w:r w:rsidRPr="00E01F40">
              <w:t>883 015</w:t>
            </w:r>
          </w:p>
        </w:tc>
        <w:tc>
          <w:tcPr>
            <w:tcW w:w="1727" w:type="dxa"/>
            <w:shd w:val="clear" w:color="auto" w:fill="auto"/>
            <w:noWrap/>
            <w:vAlign w:val="center"/>
            <w:hideMark/>
          </w:tcPr>
          <w:p w:rsidR="00E01F40" w:rsidRPr="00E01F40" w:rsidRDefault="00E01F40" w:rsidP="00195D60">
            <w:pPr>
              <w:jc w:val="center"/>
            </w:pPr>
            <w:r w:rsidRPr="00E01F40">
              <w:t>623 885</w:t>
            </w:r>
          </w:p>
        </w:tc>
      </w:tr>
      <w:tr w:rsidR="00E01F40" w:rsidRPr="00E01F40" w:rsidTr="00296BDF">
        <w:trPr>
          <w:trHeight w:val="961"/>
        </w:trPr>
        <w:tc>
          <w:tcPr>
            <w:tcW w:w="6805" w:type="dxa"/>
            <w:gridSpan w:val="2"/>
            <w:shd w:val="clear" w:color="auto" w:fill="auto"/>
            <w:hideMark/>
          </w:tcPr>
          <w:p w:rsidR="00E01F40" w:rsidRPr="00E01F40" w:rsidRDefault="00E01F40" w:rsidP="00E01F40">
            <w:pPr>
              <w:rPr>
                <w:i/>
                <w:iCs/>
                <w:color w:val="FF0000"/>
              </w:rPr>
            </w:pPr>
            <w:r w:rsidRPr="00C01658">
              <w:rPr>
                <w:i/>
                <w:iCs/>
                <w:color w:val="000000" w:themeColor="text1"/>
              </w:rPr>
              <w:lastRenderedPageBreak/>
              <w:t>Kinnistute, hoonete ja ruumide majandamiskuludeks (sh Haigla 6, Linda 4, Peetri 1, Peetri 3, Peetri 5/Malmi</w:t>
            </w:r>
            <w:r w:rsidR="00543FF7" w:rsidRPr="00C01658">
              <w:rPr>
                <w:i/>
                <w:iCs/>
                <w:color w:val="000000" w:themeColor="text1"/>
              </w:rPr>
              <w:t xml:space="preserve"> </w:t>
            </w:r>
            <w:r w:rsidRPr="00C01658">
              <w:rPr>
                <w:i/>
                <w:iCs/>
                <w:color w:val="000000" w:themeColor="text1"/>
              </w:rPr>
              <w:t>2b</w:t>
            </w:r>
            <w:r w:rsidR="00126B62" w:rsidRPr="00C01658">
              <w:rPr>
                <w:i/>
                <w:iCs/>
                <w:color w:val="000000" w:themeColor="text1"/>
              </w:rPr>
              <w:t>,</w:t>
            </w:r>
            <w:r w:rsidRPr="00C01658">
              <w:rPr>
                <w:i/>
                <w:iCs/>
                <w:color w:val="000000" w:themeColor="text1"/>
              </w:rPr>
              <w:t xml:space="preserve"> Raekoja 1, Karja 6d,  Karja 6a, Karja 6c, Maslovi 3, Maslovi 3a, Joala 22, Tuleviku 7, Kreenholmi 25, Mõi</w:t>
            </w:r>
            <w:r w:rsidR="00126B62" w:rsidRPr="00C01658">
              <w:rPr>
                <w:i/>
                <w:iCs/>
                <w:color w:val="000000" w:themeColor="text1"/>
              </w:rPr>
              <w:t>sa tn 1, Uusküla 18a, Malmi 5a,</w:t>
            </w:r>
            <w:r w:rsidRPr="00C01658">
              <w:rPr>
                <w:i/>
                <w:iCs/>
                <w:color w:val="000000" w:themeColor="text1"/>
              </w:rPr>
              <w:t>garaaži boksid Malmi 2b, Turu 1, Energia 4b, Mõisa 6, Raudtee 5, Puškini 25b, Puškini 25d, Hariduse 30, Raudtee 5, Juhanovi 3b, A.Puskini tn 5-M9,M10; Kulgusadama tee 10a, Joala 22, Uusküla tn 4-M1,  Viru 9b, Kerese 20, Puskini T1, Turu tn 1; Jõe tn 3;   Viru 4; Ancis Daumani tn 30)</w:t>
            </w:r>
            <w:r w:rsidRPr="00B446F4">
              <w:rPr>
                <w:i/>
                <w:iCs/>
                <w:color w:val="000000" w:themeColor="text1"/>
              </w:rPr>
              <w:t xml:space="preserv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585 700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560 845</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color w:val="000000"/>
              </w:rPr>
            </w:pPr>
            <w:r w:rsidRPr="00E01F40">
              <w:rPr>
                <w:i/>
                <w:iCs/>
                <w:color w:val="000000"/>
              </w:rPr>
              <w:t>Malmi tn 5a  videovalvesűsteemi paigaldamine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 </w:t>
            </w:r>
            <w:r w:rsidR="00334735">
              <w:rPr>
                <w:i/>
                <w:iCs/>
              </w:rPr>
              <w:t>0</w:t>
            </w:r>
          </w:p>
        </w:tc>
        <w:tc>
          <w:tcPr>
            <w:tcW w:w="1727" w:type="dxa"/>
            <w:shd w:val="clear" w:color="auto" w:fill="auto"/>
            <w:noWrap/>
            <w:vAlign w:val="center"/>
            <w:hideMark/>
          </w:tcPr>
          <w:p w:rsidR="00E01F40" w:rsidRPr="00E01F40" w:rsidRDefault="00E01F40" w:rsidP="00E01F40">
            <w:pPr>
              <w:jc w:val="center"/>
              <w:rPr>
                <w:i/>
                <w:iCs/>
              </w:rPr>
            </w:pPr>
            <w:r w:rsidRPr="00E01F40">
              <w:rPr>
                <w:i/>
                <w:iCs/>
              </w:rPr>
              <w:t>4 890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color w:val="000000"/>
              </w:rPr>
            </w:pPr>
            <w:r w:rsidRPr="00E01F40">
              <w:rPr>
                <w:i/>
                <w:iCs/>
                <w:color w:val="000000"/>
              </w:rPr>
              <w:t>Haigla 6, Kreenholmi 25, Linda 4, Peetri hoonete elektripaigaldise tehniline teenindamine ja käidukorraldus</w:t>
            </w:r>
          </w:p>
        </w:tc>
        <w:tc>
          <w:tcPr>
            <w:tcW w:w="1675" w:type="dxa"/>
            <w:shd w:val="clear" w:color="auto" w:fill="auto"/>
            <w:noWrap/>
            <w:vAlign w:val="center"/>
            <w:hideMark/>
          </w:tcPr>
          <w:p w:rsidR="00E01F40" w:rsidRPr="00E01F40" w:rsidRDefault="00E01F40" w:rsidP="00E01F40">
            <w:pPr>
              <w:jc w:val="center"/>
              <w:rPr>
                <w:i/>
                <w:iCs/>
              </w:rPr>
            </w:pPr>
            <w:r w:rsidRPr="00E01F40">
              <w:rPr>
                <w:i/>
                <w:iCs/>
              </w:rPr>
              <w:t> </w:t>
            </w:r>
            <w:r w:rsidR="00195D60">
              <w:rPr>
                <w:i/>
                <w:iCs/>
              </w:rPr>
              <w:t>0</w:t>
            </w:r>
          </w:p>
        </w:tc>
        <w:tc>
          <w:tcPr>
            <w:tcW w:w="1727" w:type="dxa"/>
            <w:shd w:val="clear" w:color="auto" w:fill="auto"/>
            <w:noWrap/>
            <w:vAlign w:val="center"/>
            <w:hideMark/>
          </w:tcPr>
          <w:p w:rsidR="00E01F40" w:rsidRPr="00E01F40" w:rsidRDefault="00E01F40" w:rsidP="00E01F40">
            <w:pPr>
              <w:jc w:val="center"/>
              <w:rPr>
                <w:i/>
                <w:iCs/>
              </w:rPr>
            </w:pPr>
            <w:r w:rsidRPr="00E01F40">
              <w:rPr>
                <w:i/>
                <w:iCs/>
              </w:rPr>
              <w:t>9 600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color w:val="000000"/>
              </w:rPr>
            </w:pPr>
            <w:r w:rsidRPr="00E01F40">
              <w:rPr>
                <w:i/>
                <w:iCs/>
                <w:color w:val="000000"/>
              </w:rPr>
              <w:t xml:space="preserve"> Tehnilise valve ning valveseadmestiku,  häiresüsteemi  hooldus: Peetri pl 3 </w:t>
            </w:r>
          </w:p>
        </w:tc>
        <w:tc>
          <w:tcPr>
            <w:tcW w:w="1675" w:type="dxa"/>
            <w:shd w:val="clear" w:color="auto" w:fill="auto"/>
            <w:noWrap/>
            <w:vAlign w:val="center"/>
            <w:hideMark/>
          </w:tcPr>
          <w:p w:rsidR="00E01F40" w:rsidRPr="00E01F40" w:rsidRDefault="00E01F40" w:rsidP="00E01F40">
            <w:pPr>
              <w:jc w:val="center"/>
              <w:rPr>
                <w:i/>
                <w:iCs/>
              </w:rPr>
            </w:pPr>
            <w:r w:rsidRPr="00E01F40">
              <w:rPr>
                <w:i/>
                <w:iCs/>
              </w:rPr>
              <w:t>5 550</w:t>
            </w:r>
          </w:p>
        </w:tc>
        <w:tc>
          <w:tcPr>
            <w:tcW w:w="1727" w:type="dxa"/>
            <w:shd w:val="clear" w:color="auto" w:fill="auto"/>
            <w:noWrap/>
            <w:vAlign w:val="center"/>
            <w:hideMark/>
          </w:tcPr>
          <w:p w:rsidR="00E01F40" w:rsidRPr="00E01F40" w:rsidRDefault="00E01F40" w:rsidP="00E01F40">
            <w:pPr>
              <w:jc w:val="center"/>
              <w:rPr>
                <w:i/>
                <w:iCs/>
              </w:rPr>
            </w:pPr>
            <w:r w:rsidRPr="00E01F40">
              <w:rPr>
                <w:i/>
                <w:iCs/>
              </w:rPr>
              <w:t>5 550</w:t>
            </w:r>
          </w:p>
        </w:tc>
      </w:tr>
      <w:tr w:rsidR="00E01F40" w:rsidRPr="00E01F40" w:rsidTr="00296BDF">
        <w:trPr>
          <w:trHeight w:val="70"/>
        </w:trPr>
        <w:tc>
          <w:tcPr>
            <w:tcW w:w="6805" w:type="dxa"/>
            <w:gridSpan w:val="2"/>
            <w:shd w:val="clear" w:color="auto" w:fill="auto"/>
            <w:noWrap/>
            <w:vAlign w:val="center"/>
            <w:hideMark/>
          </w:tcPr>
          <w:p w:rsidR="00E01F40" w:rsidRPr="00E01F40" w:rsidRDefault="00E01F40" w:rsidP="00E01F40">
            <w:pPr>
              <w:jc w:val="both"/>
              <w:rPr>
                <w:i/>
                <w:iCs/>
              </w:rPr>
            </w:pPr>
            <w:r w:rsidRPr="00E01F40">
              <w:rPr>
                <w:i/>
                <w:iCs/>
              </w:rPr>
              <w:t>Reservi automaatlülitiste renoveerimine (Peetri pl 5, Linda 4)</w:t>
            </w:r>
          </w:p>
        </w:tc>
        <w:tc>
          <w:tcPr>
            <w:tcW w:w="1675" w:type="dxa"/>
            <w:shd w:val="clear" w:color="auto" w:fill="auto"/>
            <w:noWrap/>
            <w:vAlign w:val="center"/>
            <w:hideMark/>
          </w:tcPr>
          <w:p w:rsidR="00E01F40" w:rsidRPr="00E01F40" w:rsidRDefault="00E01F40" w:rsidP="00E01F40">
            <w:pPr>
              <w:jc w:val="center"/>
              <w:rPr>
                <w:i/>
                <w:iCs/>
              </w:rPr>
            </w:pPr>
            <w:r w:rsidRPr="00E01F40">
              <w:rPr>
                <w:i/>
                <w:iCs/>
              </w:rPr>
              <w:t>12 400</w:t>
            </w:r>
          </w:p>
        </w:tc>
        <w:tc>
          <w:tcPr>
            <w:tcW w:w="1727" w:type="dxa"/>
            <w:shd w:val="clear" w:color="auto" w:fill="auto"/>
            <w:noWrap/>
            <w:vAlign w:val="center"/>
            <w:hideMark/>
          </w:tcPr>
          <w:p w:rsidR="00E01F40" w:rsidRPr="00E01F40" w:rsidRDefault="00195D60" w:rsidP="00E01F40">
            <w:pPr>
              <w:jc w:val="center"/>
              <w:rPr>
                <w:i/>
                <w:iCs/>
              </w:rPr>
            </w:pPr>
            <w:r>
              <w:rPr>
                <w:i/>
                <w:iCs/>
              </w:rPr>
              <w:t>0</w:t>
            </w:r>
            <w:r w:rsidR="00E01F40" w:rsidRPr="00E01F40">
              <w:rPr>
                <w:i/>
                <w:iCs/>
              </w:rPr>
              <w:t> </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Rahvastemaja, aadressil Kreenholmi 25, Narva,  II korruse põranda remont</w:t>
            </w:r>
          </w:p>
        </w:tc>
        <w:tc>
          <w:tcPr>
            <w:tcW w:w="1675" w:type="dxa"/>
            <w:shd w:val="clear" w:color="auto" w:fill="auto"/>
            <w:noWrap/>
            <w:vAlign w:val="center"/>
            <w:hideMark/>
          </w:tcPr>
          <w:p w:rsidR="00E01F40" w:rsidRPr="00E01F40" w:rsidRDefault="00E01F40" w:rsidP="00E01F40">
            <w:pPr>
              <w:jc w:val="center"/>
              <w:rPr>
                <w:i/>
                <w:iCs/>
              </w:rPr>
            </w:pPr>
            <w:r w:rsidRPr="00E01F40">
              <w:rPr>
                <w:i/>
                <w:iCs/>
              </w:rPr>
              <w:t>15 000</w:t>
            </w:r>
          </w:p>
        </w:tc>
        <w:tc>
          <w:tcPr>
            <w:tcW w:w="1727" w:type="dxa"/>
            <w:shd w:val="clear" w:color="auto" w:fill="auto"/>
            <w:noWrap/>
            <w:vAlign w:val="center"/>
            <w:hideMark/>
          </w:tcPr>
          <w:p w:rsidR="00E01F40" w:rsidRPr="00E01F40" w:rsidRDefault="00195D60" w:rsidP="00E01F40">
            <w:pPr>
              <w:jc w:val="center"/>
              <w:rPr>
                <w:i/>
                <w:iCs/>
              </w:rPr>
            </w:pPr>
            <w:r>
              <w:rPr>
                <w:i/>
                <w:iCs/>
              </w:rPr>
              <w:t>0</w:t>
            </w:r>
            <w:r w:rsidR="00E01F40" w:rsidRPr="00E01F40">
              <w:rPr>
                <w:i/>
                <w:iCs/>
              </w:rPr>
              <w:t> </w:t>
            </w:r>
          </w:p>
        </w:tc>
      </w:tr>
      <w:tr w:rsidR="00E01F40" w:rsidRPr="00E01F40" w:rsidTr="00296BDF">
        <w:trPr>
          <w:trHeight w:val="179"/>
        </w:trPr>
        <w:tc>
          <w:tcPr>
            <w:tcW w:w="6805" w:type="dxa"/>
            <w:gridSpan w:val="2"/>
            <w:shd w:val="clear" w:color="auto" w:fill="auto"/>
            <w:hideMark/>
          </w:tcPr>
          <w:p w:rsidR="00E01F40" w:rsidRPr="00E01F40" w:rsidRDefault="00E01F40" w:rsidP="00E01F40">
            <w:pPr>
              <w:rPr>
                <w:i/>
                <w:iCs/>
              </w:rPr>
            </w:pPr>
            <w:r w:rsidRPr="00E01F40">
              <w:rPr>
                <w:i/>
                <w:iCs/>
              </w:rPr>
              <w:t xml:space="preserve"> Laste Päevakeskus Lad (Hariduse tn 2) põranda remont </w:t>
            </w:r>
          </w:p>
        </w:tc>
        <w:tc>
          <w:tcPr>
            <w:tcW w:w="1675" w:type="dxa"/>
            <w:shd w:val="clear" w:color="auto" w:fill="auto"/>
            <w:noWrap/>
            <w:vAlign w:val="center"/>
            <w:hideMark/>
          </w:tcPr>
          <w:p w:rsidR="00E01F40" w:rsidRPr="00E01F40" w:rsidRDefault="00E01F40" w:rsidP="00E01F40">
            <w:pPr>
              <w:jc w:val="center"/>
              <w:rPr>
                <w:i/>
                <w:iCs/>
              </w:rPr>
            </w:pPr>
            <w:r w:rsidRPr="00E01F40">
              <w:rPr>
                <w:i/>
                <w:iCs/>
              </w:rPr>
              <w:t>4 000</w:t>
            </w:r>
          </w:p>
        </w:tc>
        <w:tc>
          <w:tcPr>
            <w:tcW w:w="1727" w:type="dxa"/>
            <w:shd w:val="clear" w:color="auto" w:fill="auto"/>
            <w:noWrap/>
            <w:vAlign w:val="center"/>
            <w:hideMark/>
          </w:tcPr>
          <w:p w:rsidR="00E01F40" w:rsidRPr="00E01F40" w:rsidRDefault="001D02A2" w:rsidP="00E01F40">
            <w:pPr>
              <w:jc w:val="center"/>
              <w:rPr>
                <w:i/>
                <w:iCs/>
              </w:rPr>
            </w:pPr>
            <w:r>
              <w:rPr>
                <w:i/>
                <w:iCs/>
              </w:rPr>
              <w:t>0</w:t>
            </w:r>
            <w:r w:rsidR="00E01F40" w:rsidRPr="00E01F40">
              <w:rPr>
                <w:i/>
                <w:iCs/>
              </w:rPr>
              <w:t> </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 xml:space="preserve">Kerese tn 20 hoone tuletõrjeveevarustuse kahjustatud osa vahetus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2 000</w:t>
            </w:r>
          </w:p>
        </w:tc>
        <w:tc>
          <w:tcPr>
            <w:tcW w:w="1727" w:type="dxa"/>
            <w:shd w:val="clear" w:color="auto" w:fill="auto"/>
            <w:noWrap/>
            <w:vAlign w:val="center"/>
            <w:hideMark/>
          </w:tcPr>
          <w:p w:rsidR="00E01F40" w:rsidRPr="00E01F40" w:rsidRDefault="001D02A2" w:rsidP="00E01F40">
            <w:pPr>
              <w:jc w:val="center"/>
              <w:rPr>
                <w:i/>
                <w:iCs/>
              </w:rPr>
            </w:pPr>
            <w:r>
              <w:rPr>
                <w:i/>
                <w:iCs/>
              </w:rPr>
              <w:t>0</w:t>
            </w:r>
            <w:r w:rsidR="00E01F40" w:rsidRPr="00E01F40">
              <w:rPr>
                <w:i/>
                <w:iCs/>
              </w:rPr>
              <w:t> </w:t>
            </w:r>
          </w:p>
        </w:tc>
      </w:tr>
      <w:tr w:rsidR="00E01F40" w:rsidRPr="00E01F40" w:rsidTr="00296BDF">
        <w:trPr>
          <w:trHeight w:val="155"/>
        </w:trPr>
        <w:tc>
          <w:tcPr>
            <w:tcW w:w="6805" w:type="dxa"/>
            <w:gridSpan w:val="2"/>
            <w:shd w:val="clear" w:color="auto" w:fill="auto"/>
            <w:vAlign w:val="center"/>
            <w:hideMark/>
          </w:tcPr>
          <w:p w:rsidR="00E01F40" w:rsidRPr="00E01F40" w:rsidRDefault="00E01F40" w:rsidP="00E01F40">
            <w:pPr>
              <w:rPr>
                <w:i/>
                <w:iCs/>
              </w:rPr>
            </w:pPr>
            <w:r w:rsidRPr="00E01F40">
              <w:rPr>
                <w:i/>
                <w:iCs/>
              </w:rPr>
              <w:t>Narva Lasteaia Põngerjas   hoone energiaauditi tegemine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4 800</w:t>
            </w:r>
          </w:p>
        </w:tc>
        <w:tc>
          <w:tcPr>
            <w:tcW w:w="1727" w:type="dxa"/>
            <w:shd w:val="clear" w:color="auto" w:fill="auto"/>
            <w:noWrap/>
            <w:vAlign w:val="center"/>
            <w:hideMark/>
          </w:tcPr>
          <w:p w:rsidR="00E01F40" w:rsidRPr="00E01F40" w:rsidRDefault="001D02A2" w:rsidP="00E01F40">
            <w:pPr>
              <w:jc w:val="center"/>
              <w:rPr>
                <w:i/>
                <w:iCs/>
              </w:rPr>
            </w:pPr>
            <w:r>
              <w:rPr>
                <w:i/>
                <w:iCs/>
              </w:rPr>
              <w:t>0</w:t>
            </w:r>
            <w:r w:rsidR="00E01F40" w:rsidRPr="00E01F40">
              <w:rPr>
                <w:i/>
                <w:iCs/>
              </w:rPr>
              <w:t> </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Narva Pähklimäe Gümnaasiumi </w:t>
            </w:r>
            <w:proofErr w:type="gramStart"/>
            <w:r w:rsidRPr="00E01F40">
              <w:rPr>
                <w:i/>
                <w:iCs/>
              </w:rPr>
              <w:t>bioloogia  kabineti</w:t>
            </w:r>
            <w:proofErr w:type="gramEnd"/>
            <w:r w:rsidRPr="00E01F40">
              <w:rPr>
                <w:i/>
                <w:iCs/>
              </w:rPr>
              <w:t xml:space="preserve"> (sh kõrvalruumi) remont</w:t>
            </w:r>
            <w:r w:rsidR="00BB528D">
              <w:rPr>
                <w:i/>
                <w:iCs/>
              </w:rPr>
              <w:t>. Tegevus on planeeritud ületulevana 2022.aastasse.</w:t>
            </w:r>
          </w:p>
        </w:tc>
        <w:tc>
          <w:tcPr>
            <w:tcW w:w="1675" w:type="dxa"/>
            <w:shd w:val="clear" w:color="auto" w:fill="auto"/>
            <w:noWrap/>
            <w:vAlign w:val="center"/>
            <w:hideMark/>
          </w:tcPr>
          <w:p w:rsidR="00E01F40" w:rsidRPr="00E01F40" w:rsidRDefault="00E01F40" w:rsidP="00E01F40">
            <w:pPr>
              <w:jc w:val="center"/>
              <w:rPr>
                <w:i/>
                <w:iCs/>
              </w:rPr>
            </w:pPr>
            <w:r w:rsidRPr="00E01F40">
              <w:rPr>
                <w:i/>
                <w:iCs/>
              </w:rPr>
              <w:t>38 000</w:t>
            </w:r>
          </w:p>
        </w:tc>
        <w:tc>
          <w:tcPr>
            <w:tcW w:w="1727" w:type="dxa"/>
            <w:shd w:val="clear" w:color="auto" w:fill="auto"/>
            <w:noWrap/>
            <w:vAlign w:val="center"/>
            <w:hideMark/>
          </w:tcPr>
          <w:p w:rsidR="00E01F40" w:rsidRPr="00E01F40" w:rsidRDefault="00E01F40" w:rsidP="00195D60">
            <w:pPr>
              <w:jc w:val="center"/>
              <w:rPr>
                <w:i/>
                <w:iCs/>
              </w:rPr>
            </w:pPr>
            <w:r w:rsidRPr="00E01F40">
              <w:rPr>
                <w:i/>
                <w:iCs/>
              </w:rPr>
              <w:t>38 000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Narva Paju Kooli  hoonete energiaauditi tegemine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5 400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 </w:t>
            </w:r>
            <w:r w:rsidR="00195D60">
              <w:rPr>
                <w:i/>
                <w:iCs/>
              </w:rPr>
              <w:t>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Narva Laste Loomemaja kolmekorruselise hoonefassaadi keskosa remonttööd</w:t>
            </w:r>
          </w:p>
        </w:tc>
        <w:tc>
          <w:tcPr>
            <w:tcW w:w="1675" w:type="dxa"/>
            <w:shd w:val="clear" w:color="auto" w:fill="auto"/>
            <w:noWrap/>
            <w:vAlign w:val="center"/>
            <w:hideMark/>
          </w:tcPr>
          <w:p w:rsidR="00E01F40" w:rsidRPr="00E01F40" w:rsidRDefault="00E01F40" w:rsidP="00E01F40">
            <w:pPr>
              <w:jc w:val="center"/>
              <w:rPr>
                <w:i/>
                <w:iCs/>
              </w:rPr>
            </w:pPr>
            <w:r w:rsidRPr="00E01F40">
              <w:rPr>
                <w:i/>
                <w:iCs/>
              </w:rPr>
              <w:t>65 320</w:t>
            </w:r>
          </w:p>
        </w:tc>
        <w:tc>
          <w:tcPr>
            <w:tcW w:w="1727" w:type="dxa"/>
            <w:shd w:val="clear" w:color="auto" w:fill="auto"/>
            <w:noWrap/>
            <w:vAlign w:val="center"/>
            <w:hideMark/>
          </w:tcPr>
          <w:p w:rsidR="00E01F40" w:rsidRPr="00E01F40" w:rsidRDefault="00E01F40" w:rsidP="00E01F40">
            <w:pPr>
              <w:jc w:val="center"/>
              <w:rPr>
                <w:i/>
                <w:iCs/>
              </w:rPr>
            </w:pPr>
            <w:r w:rsidRPr="00E01F40">
              <w:rPr>
                <w:i/>
                <w:iCs/>
              </w:rPr>
              <w:t> </w:t>
            </w:r>
            <w:r w:rsidR="00195D60">
              <w:rPr>
                <w:i/>
                <w:iCs/>
              </w:rPr>
              <w:t>0</w:t>
            </w:r>
          </w:p>
        </w:tc>
      </w:tr>
      <w:tr w:rsidR="00E01F40" w:rsidRPr="00E01F40" w:rsidTr="00296BDF">
        <w:trPr>
          <w:trHeight w:val="70"/>
        </w:trPr>
        <w:tc>
          <w:tcPr>
            <w:tcW w:w="6805" w:type="dxa"/>
            <w:gridSpan w:val="2"/>
            <w:shd w:val="clear" w:color="auto" w:fill="auto"/>
            <w:hideMark/>
          </w:tcPr>
          <w:p w:rsidR="00E01F40" w:rsidRPr="00E01F40" w:rsidRDefault="00E01F40" w:rsidP="003B7F02">
            <w:pPr>
              <w:rPr>
                <w:i/>
                <w:iCs/>
              </w:rPr>
            </w:pPr>
            <w:r w:rsidRPr="00E01F40">
              <w:rPr>
                <w:i/>
                <w:iCs/>
              </w:rPr>
              <w:t xml:space="preserve"> Narva Kesklinna Gümnaasiumi koolimaja renoveerimise ajal koolipere kolimine aadressile 26.Juuli 9, Narva </w:t>
            </w:r>
            <w:proofErr w:type="gramStart"/>
            <w:r w:rsidRPr="00E01F40">
              <w:rPr>
                <w:i/>
                <w:iCs/>
              </w:rPr>
              <w:t>-  ruumide</w:t>
            </w:r>
            <w:proofErr w:type="gramEnd"/>
            <w:r w:rsidRPr="00E01F40">
              <w:rPr>
                <w:i/>
                <w:iCs/>
              </w:rPr>
              <w:t xml:space="preserve"> remonttöödeks ning 1.-4. klasside õpilastele aadressil Mõisa 6 ettevalmista</w:t>
            </w:r>
            <w:r w:rsidR="003B7F02">
              <w:rPr>
                <w:i/>
                <w:iCs/>
              </w:rPr>
              <w:t>ta</w:t>
            </w:r>
            <w:r w:rsidRPr="00E01F40">
              <w:rPr>
                <w:i/>
                <w:iCs/>
              </w:rPr>
              <w:t>va endise Narva Lasteaia Kuldkalake hoone remo</w:t>
            </w:r>
            <w:r w:rsidR="00B446F4">
              <w:rPr>
                <w:i/>
                <w:iCs/>
              </w:rPr>
              <w:t>ndiga seotud kulude katmiseks</w:t>
            </w:r>
            <w:r w:rsidRPr="00E01F40">
              <w:rPr>
                <w:i/>
                <w:iCs/>
              </w:rPr>
              <w:t xml:space="preserv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124 845</w:t>
            </w:r>
          </w:p>
        </w:tc>
        <w:tc>
          <w:tcPr>
            <w:tcW w:w="1727" w:type="dxa"/>
            <w:shd w:val="clear" w:color="auto" w:fill="auto"/>
            <w:noWrap/>
            <w:vAlign w:val="center"/>
            <w:hideMark/>
          </w:tcPr>
          <w:p w:rsidR="00E01F40" w:rsidRPr="00E01F40" w:rsidRDefault="00E01F40" w:rsidP="00E01F40">
            <w:pPr>
              <w:jc w:val="center"/>
              <w:rPr>
                <w:i/>
                <w:iCs/>
              </w:rPr>
            </w:pPr>
            <w:r w:rsidRPr="00E01F40">
              <w:rPr>
                <w:i/>
                <w:iCs/>
              </w:rPr>
              <w:t> </w:t>
            </w:r>
            <w:r w:rsidR="00195D60">
              <w:rPr>
                <w:i/>
                <w:iCs/>
              </w:rPr>
              <w:t>0</w:t>
            </w:r>
          </w:p>
        </w:tc>
      </w:tr>
      <w:tr w:rsidR="00E01F40" w:rsidRPr="00E01F40" w:rsidTr="00296BDF">
        <w:trPr>
          <w:trHeight w:val="70"/>
        </w:trPr>
        <w:tc>
          <w:tcPr>
            <w:tcW w:w="6805" w:type="dxa"/>
            <w:gridSpan w:val="2"/>
            <w:shd w:val="clear" w:color="auto" w:fill="auto"/>
            <w:noWrap/>
            <w:vAlign w:val="center"/>
            <w:hideMark/>
          </w:tcPr>
          <w:p w:rsidR="00E01F40" w:rsidRPr="00E01F40" w:rsidRDefault="00E01F40" w:rsidP="00E01F40">
            <w:pPr>
              <w:jc w:val="both"/>
              <w:rPr>
                <w:i/>
                <w:iCs/>
              </w:rPr>
            </w:pPr>
            <w:r w:rsidRPr="00E01F40">
              <w:rPr>
                <w:i/>
                <w:iCs/>
              </w:rPr>
              <w:t>Linnuse tn 2 hoone remonttööd</w:t>
            </w:r>
          </w:p>
        </w:tc>
        <w:tc>
          <w:tcPr>
            <w:tcW w:w="1675" w:type="dxa"/>
            <w:shd w:val="clear" w:color="auto" w:fill="auto"/>
            <w:noWrap/>
            <w:vAlign w:val="center"/>
            <w:hideMark/>
          </w:tcPr>
          <w:p w:rsidR="00E01F40" w:rsidRPr="00E01F40" w:rsidRDefault="00E01F40" w:rsidP="00E01F40">
            <w:pPr>
              <w:jc w:val="center"/>
              <w:rPr>
                <w:i/>
                <w:iCs/>
              </w:rPr>
            </w:pPr>
            <w:r w:rsidRPr="00E01F40">
              <w:rPr>
                <w:i/>
                <w:iCs/>
              </w:rPr>
              <w:t>5 000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5 000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Linn</w:t>
            </w:r>
            <w:r w:rsidR="00195D60">
              <w:rPr>
                <w:i/>
                <w:iCs/>
              </w:rPr>
              <w:t>use tn 2 rannahoone tehnilise sü</w:t>
            </w:r>
            <w:r w:rsidRPr="00E01F40">
              <w:rPr>
                <w:i/>
                <w:iCs/>
              </w:rPr>
              <w:t>steemi ekspertiis</w:t>
            </w:r>
          </w:p>
        </w:tc>
        <w:tc>
          <w:tcPr>
            <w:tcW w:w="1675" w:type="dxa"/>
            <w:shd w:val="clear" w:color="auto" w:fill="auto"/>
            <w:noWrap/>
            <w:vAlign w:val="center"/>
            <w:hideMark/>
          </w:tcPr>
          <w:p w:rsidR="00E01F40" w:rsidRPr="00E01F40" w:rsidRDefault="00E01F40" w:rsidP="00E01F40">
            <w:pPr>
              <w:jc w:val="center"/>
              <w:rPr>
                <w:i/>
                <w:iCs/>
              </w:rPr>
            </w:pPr>
            <w:r w:rsidRPr="00E01F40">
              <w:rPr>
                <w:i/>
                <w:iCs/>
              </w:rPr>
              <w:t>15 000</w:t>
            </w:r>
          </w:p>
        </w:tc>
        <w:tc>
          <w:tcPr>
            <w:tcW w:w="1727" w:type="dxa"/>
            <w:shd w:val="clear" w:color="auto" w:fill="auto"/>
            <w:noWrap/>
            <w:vAlign w:val="center"/>
            <w:hideMark/>
          </w:tcPr>
          <w:p w:rsidR="00E01F40" w:rsidRPr="00E01F40" w:rsidRDefault="00195D60" w:rsidP="00E01F40">
            <w:pPr>
              <w:jc w:val="center"/>
              <w:rPr>
                <w:i/>
                <w:iCs/>
              </w:rPr>
            </w:pPr>
            <w:r>
              <w:rPr>
                <w:i/>
                <w:iCs/>
              </w:rPr>
              <w:t>0</w:t>
            </w:r>
            <w:r w:rsidR="00E01F40" w:rsidRPr="00E01F40">
              <w:rPr>
                <w:i/>
                <w:iCs/>
              </w:rPr>
              <w:t> </w:t>
            </w:r>
          </w:p>
        </w:tc>
      </w:tr>
      <w:tr w:rsidR="00E01F40" w:rsidRPr="00E01F40" w:rsidTr="00296BDF">
        <w:trPr>
          <w:trHeight w:val="70"/>
        </w:trPr>
        <w:tc>
          <w:tcPr>
            <w:tcW w:w="1418" w:type="dxa"/>
            <w:shd w:val="clear" w:color="000000" w:fill="E2EFD9"/>
            <w:noWrap/>
            <w:vAlign w:val="center"/>
            <w:hideMark/>
          </w:tcPr>
          <w:p w:rsidR="00E01F40" w:rsidRPr="00E01F40" w:rsidRDefault="00E01F40" w:rsidP="00E01F40">
            <w:pPr>
              <w:jc w:val="right"/>
              <w:rPr>
                <w:b/>
                <w:bCs/>
              </w:rPr>
            </w:pPr>
            <w:r w:rsidRPr="00E01F40">
              <w:rPr>
                <w:b/>
                <w:bCs/>
              </w:rPr>
              <w:t>5512</w:t>
            </w:r>
          </w:p>
        </w:tc>
        <w:tc>
          <w:tcPr>
            <w:tcW w:w="5387" w:type="dxa"/>
            <w:shd w:val="clear" w:color="000000" w:fill="E2EFD9"/>
            <w:vAlign w:val="center"/>
            <w:hideMark/>
          </w:tcPr>
          <w:p w:rsidR="00E01F40" w:rsidRPr="00E01F40" w:rsidRDefault="00E01F40" w:rsidP="00E01F40">
            <w:pPr>
              <w:rPr>
                <w:b/>
                <w:bCs/>
              </w:rPr>
            </w:pPr>
            <w:r w:rsidRPr="00E01F40">
              <w:rPr>
                <w:b/>
                <w:bCs/>
              </w:rPr>
              <w:t>Rajatiste majandamiskulud kokku, sh</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4 177 441</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3 445 880</w:t>
            </w:r>
          </w:p>
        </w:tc>
      </w:tr>
      <w:tr w:rsidR="00E01F40" w:rsidRPr="00E01F40" w:rsidTr="00296BDF">
        <w:trPr>
          <w:trHeight w:val="60"/>
        </w:trPr>
        <w:tc>
          <w:tcPr>
            <w:tcW w:w="6805" w:type="dxa"/>
            <w:gridSpan w:val="2"/>
            <w:shd w:val="clear" w:color="000000" w:fill="E2EFD9"/>
            <w:noWrap/>
            <w:vAlign w:val="center"/>
            <w:hideMark/>
          </w:tcPr>
          <w:p w:rsidR="00E01F40" w:rsidRPr="00E01F40" w:rsidRDefault="00E01F40" w:rsidP="00E01F40">
            <w:pPr>
              <w:rPr>
                <w:b/>
                <w:bCs/>
              </w:rPr>
            </w:pPr>
            <w:r w:rsidRPr="00E01F40">
              <w:rPr>
                <w:b/>
                <w:bCs/>
              </w:rPr>
              <w:t>Muu avalik kord ja julgeolek, sh</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50 368</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50 368</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i/>
                <w:iCs/>
              </w:rPr>
            </w:pPr>
            <w:r w:rsidRPr="00E01F40">
              <w:rPr>
                <w:i/>
                <w:iCs/>
              </w:rPr>
              <w:t>Narva linna videovalvesüsteemi hooldus</w:t>
            </w:r>
          </w:p>
        </w:tc>
        <w:tc>
          <w:tcPr>
            <w:tcW w:w="1675" w:type="dxa"/>
            <w:shd w:val="clear" w:color="auto" w:fill="auto"/>
            <w:vAlign w:val="center"/>
            <w:hideMark/>
          </w:tcPr>
          <w:p w:rsidR="00E01F40" w:rsidRPr="00E01F40" w:rsidRDefault="00E01F40" w:rsidP="00E01F40">
            <w:pPr>
              <w:jc w:val="center"/>
              <w:rPr>
                <w:i/>
                <w:iCs/>
              </w:rPr>
            </w:pPr>
            <w:r w:rsidRPr="00E01F40">
              <w:rPr>
                <w:i/>
                <w:iCs/>
              </w:rPr>
              <w:t>50 368</w:t>
            </w:r>
          </w:p>
        </w:tc>
        <w:tc>
          <w:tcPr>
            <w:tcW w:w="1727" w:type="dxa"/>
            <w:shd w:val="clear" w:color="auto" w:fill="auto"/>
            <w:vAlign w:val="center"/>
            <w:hideMark/>
          </w:tcPr>
          <w:p w:rsidR="00E01F40" w:rsidRPr="00E01F40" w:rsidRDefault="00E01F40" w:rsidP="00E01F40">
            <w:pPr>
              <w:jc w:val="center"/>
              <w:rPr>
                <w:i/>
                <w:iCs/>
              </w:rPr>
            </w:pPr>
            <w:r w:rsidRPr="00E01F40">
              <w:rPr>
                <w:i/>
                <w:iCs/>
              </w:rPr>
              <w:t>50 368</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Maanteetransport (teede- ja tänavate korrashoid) kokku, sh</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999 813</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329 481</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TÜ Gerkules hüvitis ( 05.03.12 kohtuotsus ts asjas 2-05-15431: 35,00 eurot kuus)</w:t>
            </w:r>
          </w:p>
        </w:tc>
        <w:tc>
          <w:tcPr>
            <w:tcW w:w="1675" w:type="dxa"/>
            <w:shd w:val="clear" w:color="auto" w:fill="auto"/>
            <w:noWrap/>
            <w:vAlign w:val="center"/>
            <w:hideMark/>
          </w:tcPr>
          <w:p w:rsidR="00E01F40" w:rsidRPr="00E01F40" w:rsidRDefault="00E01F40" w:rsidP="00195D60">
            <w:pPr>
              <w:jc w:val="center"/>
              <w:rPr>
                <w:i/>
                <w:iCs/>
              </w:rPr>
            </w:pPr>
            <w:r w:rsidRPr="00E01F40">
              <w:rPr>
                <w:i/>
                <w:iCs/>
              </w:rPr>
              <w:t>420</w:t>
            </w:r>
          </w:p>
        </w:tc>
        <w:tc>
          <w:tcPr>
            <w:tcW w:w="1727" w:type="dxa"/>
            <w:shd w:val="clear" w:color="auto" w:fill="auto"/>
            <w:noWrap/>
            <w:vAlign w:val="center"/>
            <w:hideMark/>
          </w:tcPr>
          <w:p w:rsidR="00E01F40" w:rsidRPr="00E01F40" w:rsidRDefault="00E01F40" w:rsidP="00195D60">
            <w:pPr>
              <w:jc w:val="center"/>
              <w:rPr>
                <w:i/>
                <w:iCs/>
              </w:rPr>
            </w:pPr>
            <w:r w:rsidRPr="00E01F40">
              <w:rPr>
                <w:i/>
                <w:iCs/>
              </w:rPr>
              <w:t>420</w:t>
            </w:r>
          </w:p>
        </w:tc>
      </w:tr>
      <w:tr w:rsidR="00E01F40" w:rsidRPr="00E01F40" w:rsidTr="006C12B5">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Narva linna teede teekatte aastaringsed jooksvad remonttööd</w:t>
            </w:r>
          </w:p>
        </w:tc>
        <w:tc>
          <w:tcPr>
            <w:tcW w:w="1675" w:type="dxa"/>
            <w:shd w:val="clear" w:color="auto" w:fill="auto"/>
            <w:noWrap/>
            <w:vAlign w:val="center"/>
            <w:hideMark/>
          </w:tcPr>
          <w:p w:rsidR="00E01F40" w:rsidRPr="00E01F40" w:rsidRDefault="00E01F40" w:rsidP="00E01F40">
            <w:pPr>
              <w:jc w:val="center"/>
              <w:rPr>
                <w:i/>
                <w:iCs/>
              </w:rPr>
            </w:pPr>
            <w:r w:rsidRPr="00E01F40">
              <w:rPr>
                <w:i/>
                <w:iCs/>
              </w:rPr>
              <w:t>561 377</w:t>
            </w:r>
          </w:p>
        </w:tc>
        <w:tc>
          <w:tcPr>
            <w:tcW w:w="1727" w:type="dxa"/>
            <w:shd w:val="clear" w:color="auto" w:fill="auto"/>
            <w:noWrap/>
            <w:vAlign w:val="center"/>
            <w:hideMark/>
          </w:tcPr>
          <w:p w:rsidR="00E01F40" w:rsidRPr="00E01F40" w:rsidRDefault="00E01F40" w:rsidP="00E01F40">
            <w:pPr>
              <w:jc w:val="center"/>
              <w:rPr>
                <w:i/>
                <w:iCs/>
              </w:rPr>
            </w:pPr>
            <w:r w:rsidRPr="006C12B5">
              <w:rPr>
                <w:i/>
                <w:iCs/>
              </w:rPr>
              <w:t>137 152</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Narva linnas kvartalisiseste teede remonttööde teostamine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109 741</w:t>
            </w:r>
          </w:p>
        </w:tc>
        <w:tc>
          <w:tcPr>
            <w:tcW w:w="1727" w:type="dxa"/>
            <w:shd w:val="clear" w:color="auto" w:fill="auto"/>
            <w:noWrap/>
            <w:vAlign w:val="center"/>
            <w:hideMark/>
          </w:tcPr>
          <w:p w:rsidR="00E01F40" w:rsidRPr="00E01F40" w:rsidRDefault="00E01F40" w:rsidP="00E01F40">
            <w:pPr>
              <w:jc w:val="center"/>
              <w:rPr>
                <w:i/>
                <w:iCs/>
              </w:rPr>
            </w:pPr>
            <w:r w:rsidRPr="00E01F40">
              <w:rPr>
                <w:i/>
                <w:iCs/>
              </w:rPr>
              <w:t>50 000</w:t>
            </w:r>
          </w:p>
        </w:tc>
      </w:tr>
      <w:tr w:rsidR="00E01F40" w:rsidRPr="00E01F40" w:rsidTr="00296BDF">
        <w:trPr>
          <w:trHeight w:val="324"/>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Tänavakivi renoveerimine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3 161</w:t>
            </w:r>
          </w:p>
        </w:tc>
        <w:tc>
          <w:tcPr>
            <w:tcW w:w="1727" w:type="dxa"/>
            <w:shd w:val="clear" w:color="auto" w:fill="auto"/>
            <w:noWrap/>
            <w:vAlign w:val="center"/>
            <w:hideMark/>
          </w:tcPr>
          <w:p w:rsidR="00E01F40" w:rsidRPr="00E01F40" w:rsidRDefault="00E01F40" w:rsidP="00E01F40">
            <w:pPr>
              <w:jc w:val="center"/>
              <w:rPr>
                <w:i/>
                <w:iCs/>
              </w:rPr>
            </w:pPr>
            <w:r w:rsidRPr="00E01F40">
              <w:rPr>
                <w:i/>
                <w:iCs/>
              </w:rPr>
              <w:t>3 000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P.Kesese 13 KÜ territooriumi kõnniteel asfaltkate taastamine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6 912</w:t>
            </w:r>
          </w:p>
        </w:tc>
        <w:tc>
          <w:tcPr>
            <w:tcW w:w="1727" w:type="dxa"/>
            <w:shd w:val="clear" w:color="auto" w:fill="auto"/>
            <w:noWrap/>
            <w:vAlign w:val="center"/>
            <w:hideMark/>
          </w:tcPr>
          <w:p w:rsidR="00E01F40" w:rsidRPr="00E01F40" w:rsidRDefault="00E01F40" w:rsidP="00E01F40">
            <w:pPr>
              <w:jc w:val="center"/>
              <w:rPr>
                <w:i/>
                <w:iCs/>
              </w:rPr>
            </w:pPr>
            <w:r w:rsidRPr="00E01F40">
              <w:rPr>
                <w:i/>
                <w:iCs/>
              </w:rPr>
              <w:t> </w:t>
            </w:r>
            <w:r w:rsidR="00195D60">
              <w:rPr>
                <w:i/>
                <w:iCs/>
              </w:rPr>
              <w:t>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lastRenderedPageBreak/>
              <w:t>Vana-Joala tee äärsel territooriumil asuvad kraavid puhastamine ja teepeenarde tasandamine/planeerimine teekate suhtes</w:t>
            </w:r>
          </w:p>
        </w:tc>
        <w:tc>
          <w:tcPr>
            <w:tcW w:w="1675" w:type="dxa"/>
            <w:shd w:val="clear" w:color="auto" w:fill="auto"/>
            <w:noWrap/>
            <w:vAlign w:val="center"/>
            <w:hideMark/>
          </w:tcPr>
          <w:p w:rsidR="00E01F40" w:rsidRPr="00E01F40" w:rsidRDefault="00E01F40" w:rsidP="00E01F40">
            <w:pPr>
              <w:jc w:val="center"/>
              <w:rPr>
                <w:i/>
                <w:iCs/>
              </w:rPr>
            </w:pPr>
            <w:r w:rsidRPr="00E01F40">
              <w:rPr>
                <w:i/>
                <w:iCs/>
              </w:rPr>
              <w:t>31 800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 </w:t>
            </w:r>
            <w:r w:rsidR="00195D60">
              <w:rPr>
                <w:i/>
                <w:iCs/>
              </w:rPr>
              <w:t>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Valgusfooride elektrienergia tarbimine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4 500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4 500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Narva linna valgusfooride ning ülekäigukohtade valgustuse remondi- ja hooldustööd;  liikluskorraldusvahendite paigaldus- ja hooldustööd - riigihange</w:t>
            </w:r>
          </w:p>
        </w:tc>
        <w:tc>
          <w:tcPr>
            <w:tcW w:w="1675" w:type="dxa"/>
            <w:shd w:val="clear" w:color="auto" w:fill="auto"/>
            <w:noWrap/>
            <w:vAlign w:val="center"/>
            <w:hideMark/>
          </w:tcPr>
          <w:p w:rsidR="00E01F40" w:rsidRPr="00E01F40" w:rsidRDefault="00E01F40" w:rsidP="00E01F40">
            <w:pPr>
              <w:jc w:val="center"/>
              <w:rPr>
                <w:i/>
                <w:iCs/>
              </w:rPr>
            </w:pPr>
            <w:r w:rsidRPr="00E01F40">
              <w:rPr>
                <w:i/>
                <w:iCs/>
              </w:rPr>
              <w:t>130 000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99 779</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liikluskorraldusvahendite remonttööd, mis pole hankelepingus ette nähtud</w:t>
            </w:r>
          </w:p>
        </w:tc>
        <w:tc>
          <w:tcPr>
            <w:tcW w:w="1675" w:type="dxa"/>
            <w:shd w:val="clear" w:color="auto" w:fill="auto"/>
            <w:noWrap/>
            <w:vAlign w:val="center"/>
            <w:hideMark/>
          </w:tcPr>
          <w:p w:rsidR="00E01F40" w:rsidRPr="00E01F40" w:rsidRDefault="00E01F40" w:rsidP="00E01F40">
            <w:pPr>
              <w:jc w:val="center"/>
              <w:rPr>
                <w:i/>
                <w:iCs/>
              </w:rPr>
            </w:pPr>
            <w:r w:rsidRPr="00E01F40">
              <w:rPr>
                <w:i/>
                <w:iCs/>
              </w:rPr>
              <w:t>6 000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6 000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3B7F02">
            <w:pPr>
              <w:rPr>
                <w:i/>
                <w:iCs/>
              </w:rPr>
            </w:pPr>
            <w:r w:rsidRPr="00E01F40">
              <w:rPr>
                <w:i/>
                <w:iCs/>
              </w:rPr>
              <w:t xml:space="preserve">Narva linnas </w:t>
            </w:r>
            <w:r w:rsidR="003B7F02">
              <w:rPr>
                <w:i/>
                <w:iCs/>
              </w:rPr>
              <w:t>Muusikakooli</w:t>
            </w:r>
            <w:r w:rsidRPr="00E01F40">
              <w:rPr>
                <w:i/>
                <w:iCs/>
              </w:rPr>
              <w:t xml:space="preserve"> territooriumil 26.Juuli </w:t>
            </w:r>
            <w:r w:rsidR="00195D60">
              <w:rPr>
                <w:i/>
                <w:iCs/>
              </w:rPr>
              <w:t>tn 9 uue</w:t>
            </w:r>
            <w:r w:rsidRPr="00E01F40">
              <w:rPr>
                <w:i/>
                <w:iCs/>
              </w:rPr>
              <w:t xml:space="preserve"> liikluskorraldusskeemi koostamine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2 880</w:t>
            </w:r>
          </w:p>
        </w:tc>
        <w:tc>
          <w:tcPr>
            <w:tcW w:w="1727" w:type="dxa"/>
            <w:shd w:val="clear" w:color="auto" w:fill="auto"/>
            <w:noWrap/>
            <w:vAlign w:val="center"/>
            <w:hideMark/>
          </w:tcPr>
          <w:p w:rsidR="00E01F40" w:rsidRPr="00E01F40" w:rsidRDefault="00195D60" w:rsidP="00E01F40">
            <w:pPr>
              <w:jc w:val="center"/>
              <w:rPr>
                <w:i/>
                <w:iCs/>
              </w:rPr>
            </w:pPr>
            <w:r>
              <w:rPr>
                <w:i/>
                <w:iCs/>
              </w:rPr>
              <w:t>0</w:t>
            </w:r>
            <w:r w:rsidR="00E01F40" w:rsidRPr="00E01F40">
              <w:rPr>
                <w:i/>
                <w:iCs/>
              </w:rPr>
              <w:t> </w:t>
            </w:r>
          </w:p>
        </w:tc>
      </w:tr>
      <w:tr w:rsidR="00E01F40" w:rsidRPr="00E01F40" w:rsidTr="00296BDF">
        <w:trPr>
          <w:trHeight w:val="60"/>
        </w:trPr>
        <w:tc>
          <w:tcPr>
            <w:tcW w:w="6805" w:type="dxa"/>
            <w:gridSpan w:val="2"/>
            <w:shd w:val="clear" w:color="auto" w:fill="auto"/>
            <w:vAlign w:val="center"/>
            <w:hideMark/>
          </w:tcPr>
          <w:p w:rsidR="00E01F40" w:rsidRPr="00E01F40" w:rsidRDefault="00195D60" w:rsidP="00195D60">
            <w:pPr>
              <w:rPr>
                <w:i/>
                <w:iCs/>
              </w:rPr>
            </w:pPr>
            <w:r>
              <w:rPr>
                <w:i/>
                <w:iCs/>
              </w:rPr>
              <w:t>Bussiootepaviljonide korrashoid ning remont</w:t>
            </w:r>
            <w:r w:rsidR="00E01F40" w:rsidRPr="00E01F40">
              <w:rPr>
                <w:i/>
                <w:iCs/>
              </w:rPr>
              <w:t xml:space="preserv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4 362</w:t>
            </w:r>
          </w:p>
        </w:tc>
        <w:tc>
          <w:tcPr>
            <w:tcW w:w="1727" w:type="dxa"/>
            <w:shd w:val="clear" w:color="auto" w:fill="auto"/>
            <w:noWrap/>
            <w:vAlign w:val="center"/>
            <w:hideMark/>
          </w:tcPr>
          <w:p w:rsidR="00E01F40" w:rsidRPr="00E01F40" w:rsidRDefault="00E01F40" w:rsidP="00E01F40">
            <w:pPr>
              <w:jc w:val="center"/>
              <w:rPr>
                <w:i/>
                <w:iCs/>
              </w:rPr>
            </w:pPr>
            <w:r w:rsidRPr="00E01F40">
              <w:rPr>
                <w:i/>
                <w:iCs/>
              </w:rPr>
              <w:t>9 000</w:t>
            </w:r>
          </w:p>
        </w:tc>
      </w:tr>
      <w:tr w:rsidR="00E01F40" w:rsidRPr="00E01F40" w:rsidTr="00296BDF">
        <w:trPr>
          <w:trHeight w:val="60"/>
        </w:trPr>
        <w:tc>
          <w:tcPr>
            <w:tcW w:w="6805" w:type="dxa"/>
            <w:gridSpan w:val="2"/>
            <w:shd w:val="clear" w:color="auto" w:fill="auto"/>
            <w:vAlign w:val="center"/>
            <w:hideMark/>
          </w:tcPr>
          <w:p w:rsidR="00E01F40" w:rsidRPr="00E01F40" w:rsidRDefault="0054001D" w:rsidP="00195D60">
            <w:pPr>
              <w:rPr>
                <w:i/>
                <w:iCs/>
                <w:color w:val="FF0000"/>
              </w:rPr>
            </w:pPr>
            <w:r>
              <w:rPr>
                <w:i/>
                <w:iCs/>
                <w:color w:val="000000" w:themeColor="text1"/>
              </w:rPr>
              <w:t>B</w:t>
            </w:r>
            <w:r w:rsidR="00E01F40" w:rsidRPr="0054001D">
              <w:rPr>
                <w:i/>
                <w:iCs/>
                <w:color w:val="000000" w:themeColor="text1"/>
              </w:rPr>
              <w:t xml:space="preserve">ussiootepaviljonide soetamine ja  paigaldamine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40 218</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Ajutiste ja informatiivsete liiklusmärkide paigaldamine ( sh  linnaürituse läbiviimise ajaks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4 000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Spordiüritus "Narva Energiajooks 2022.a"</w:t>
            </w:r>
          </w:p>
        </w:tc>
        <w:tc>
          <w:tcPr>
            <w:tcW w:w="1675" w:type="dxa"/>
            <w:shd w:val="clear" w:color="auto" w:fill="auto"/>
            <w:noWrap/>
            <w:vAlign w:val="center"/>
            <w:hideMark/>
          </w:tcPr>
          <w:p w:rsidR="00E01F40" w:rsidRPr="00E01F40" w:rsidRDefault="00E01F40" w:rsidP="00E01F40">
            <w:pPr>
              <w:jc w:val="center"/>
              <w:rPr>
                <w:i/>
                <w:iCs/>
              </w:rPr>
            </w:pPr>
            <w:r w:rsidRPr="00E01F40">
              <w:rPr>
                <w:i/>
                <w:iCs/>
              </w:rPr>
              <w:t>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1 500</w:t>
            </w:r>
          </w:p>
        </w:tc>
      </w:tr>
      <w:tr w:rsidR="00E01F40" w:rsidRPr="00E01F40" w:rsidTr="00296BDF">
        <w:trPr>
          <w:trHeight w:val="135"/>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Ülekäiguradade renoveerimine (puuetega inimeste jaoks, pensionäride ja lapsevankritega inimeste jaoks) ning uute ehitus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8 495</w:t>
            </w:r>
          </w:p>
        </w:tc>
        <w:tc>
          <w:tcPr>
            <w:tcW w:w="1727" w:type="dxa"/>
            <w:shd w:val="clear" w:color="auto" w:fill="auto"/>
            <w:noWrap/>
            <w:vAlign w:val="center"/>
            <w:hideMark/>
          </w:tcPr>
          <w:p w:rsidR="00E01F40" w:rsidRPr="00E01F40" w:rsidRDefault="00E01F40" w:rsidP="00E01F40">
            <w:pPr>
              <w:jc w:val="center"/>
              <w:rPr>
                <w:i/>
                <w:iCs/>
              </w:rPr>
            </w:pPr>
            <w:r w:rsidRPr="00E01F40">
              <w:rPr>
                <w:i/>
                <w:iCs/>
              </w:rPr>
              <w:t>11 000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Remmelga tee remonttööd (silla katte remont)</w:t>
            </w:r>
          </w:p>
        </w:tc>
        <w:tc>
          <w:tcPr>
            <w:tcW w:w="1675" w:type="dxa"/>
            <w:shd w:val="clear" w:color="auto" w:fill="auto"/>
            <w:noWrap/>
            <w:vAlign w:val="center"/>
            <w:hideMark/>
          </w:tcPr>
          <w:p w:rsidR="00E01F40" w:rsidRPr="00E01F40" w:rsidRDefault="00E01F40" w:rsidP="00E01F40">
            <w:pPr>
              <w:jc w:val="center"/>
              <w:rPr>
                <w:i/>
                <w:iCs/>
              </w:rPr>
            </w:pPr>
            <w:r w:rsidRPr="00E01F40">
              <w:rPr>
                <w:i/>
                <w:iCs/>
              </w:rPr>
              <w:t>9 375</w:t>
            </w:r>
          </w:p>
        </w:tc>
        <w:tc>
          <w:tcPr>
            <w:tcW w:w="1727" w:type="dxa"/>
            <w:shd w:val="clear" w:color="auto" w:fill="auto"/>
            <w:noWrap/>
            <w:vAlign w:val="center"/>
            <w:hideMark/>
          </w:tcPr>
          <w:p w:rsidR="00E01F40" w:rsidRPr="00E01F40" w:rsidRDefault="006B631E" w:rsidP="00E01F40">
            <w:pPr>
              <w:jc w:val="center"/>
              <w:rPr>
                <w:i/>
                <w:iCs/>
              </w:rPr>
            </w:pPr>
            <w:r>
              <w:rPr>
                <w:i/>
                <w:iCs/>
              </w:rPr>
              <w:t>0</w:t>
            </w:r>
            <w:r w:rsidR="00E01F40" w:rsidRPr="00E01F40">
              <w:rPr>
                <w:i/>
                <w:iCs/>
              </w:rPr>
              <w:t> </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Narva linna Kreenholmi viaduktil vuugi osa remontimine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5 904</w:t>
            </w:r>
          </w:p>
        </w:tc>
        <w:tc>
          <w:tcPr>
            <w:tcW w:w="1727" w:type="dxa"/>
            <w:shd w:val="clear" w:color="auto" w:fill="auto"/>
            <w:noWrap/>
            <w:vAlign w:val="center"/>
            <w:hideMark/>
          </w:tcPr>
          <w:p w:rsidR="00E01F40" w:rsidRPr="00E01F40" w:rsidRDefault="006B631E" w:rsidP="00E01F40">
            <w:pPr>
              <w:jc w:val="center"/>
              <w:rPr>
                <w:i/>
                <w:iCs/>
              </w:rPr>
            </w:pPr>
            <w:r>
              <w:rPr>
                <w:i/>
                <w:iCs/>
              </w:rPr>
              <w:t>0</w:t>
            </w:r>
          </w:p>
        </w:tc>
      </w:tr>
      <w:tr w:rsidR="00E01F40" w:rsidRPr="00E01F40" w:rsidTr="00296BDF">
        <w:trPr>
          <w:trHeight w:val="60"/>
        </w:trPr>
        <w:tc>
          <w:tcPr>
            <w:tcW w:w="6805" w:type="dxa"/>
            <w:gridSpan w:val="2"/>
            <w:shd w:val="clear" w:color="auto" w:fill="auto"/>
            <w:hideMark/>
          </w:tcPr>
          <w:p w:rsidR="00E01F40" w:rsidRPr="00E01F40" w:rsidRDefault="00E01F40" w:rsidP="00E01F40">
            <w:pPr>
              <w:rPr>
                <w:i/>
                <w:iCs/>
              </w:rPr>
            </w:pPr>
            <w:r w:rsidRPr="00E01F40">
              <w:rPr>
                <w:i/>
                <w:iCs/>
              </w:rPr>
              <w:t xml:space="preserve">Põhja-Kudruküla tee L3-L10 asfaltkatte remonttööd;Narva-Tallinna mnt kuni AÜ Berjozka ja AÜ Olginski -Oksa tee asfaltkatte remonttööd </w:t>
            </w:r>
          </w:p>
        </w:tc>
        <w:tc>
          <w:tcPr>
            <w:tcW w:w="1675" w:type="dxa"/>
            <w:shd w:val="clear" w:color="auto" w:fill="auto"/>
            <w:noWrap/>
            <w:vAlign w:val="center"/>
            <w:hideMark/>
          </w:tcPr>
          <w:p w:rsidR="00E01F40" w:rsidRPr="00E01F40" w:rsidRDefault="00E01F40" w:rsidP="00E01F40">
            <w:pPr>
              <w:jc w:val="center"/>
              <w:rPr>
                <w:i/>
                <w:iCs/>
              </w:rPr>
            </w:pPr>
            <w:r w:rsidRPr="00E01F40">
              <w:rPr>
                <w:i/>
                <w:iCs/>
              </w:rPr>
              <w:t>65 000</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60"/>
        </w:trPr>
        <w:tc>
          <w:tcPr>
            <w:tcW w:w="6805" w:type="dxa"/>
            <w:gridSpan w:val="2"/>
            <w:shd w:val="clear" w:color="auto" w:fill="auto"/>
            <w:hideMark/>
          </w:tcPr>
          <w:p w:rsidR="00E01F40" w:rsidRPr="00E01F40" w:rsidRDefault="00E01F40" w:rsidP="00E01F40">
            <w:pPr>
              <w:rPr>
                <w:i/>
                <w:iCs/>
              </w:rPr>
            </w:pPr>
            <w:r w:rsidRPr="00E01F40">
              <w:rPr>
                <w:i/>
                <w:iCs/>
              </w:rPr>
              <w:t xml:space="preserve"> trepipiirde paigaldamine Kerese tn 22a haljastusalal</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1 800</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tasulise parklateenuse korraldamiseks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4 868</w:t>
            </w:r>
          </w:p>
        </w:tc>
        <w:tc>
          <w:tcPr>
            <w:tcW w:w="1727" w:type="dxa"/>
            <w:shd w:val="clear" w:color="auto" w:fill="auto"/>
            <w:noWrap/>
            <w:vAlign w:val="center"/>
            <w:hideMark/>
          </w:tcPr>
          <w:p w:rsidR="00E01F40" w:rsidRPr="00E01F40" w:rsidRDefault="00E01F40" w:rsidP="00E01F40">
            <w:pPr>
              <w:jc w:val="center"/>
              <w:rPr>
                <w:i/>
                <w:iCs/>
              </w:rPr>
            </w:pPr>
            <w:r w:rsidRPr="00E01F40">
              <w:rPr>
                <w:i/>
                <w:iCs/>
              </w:rPr>
              <w:t>3 130</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 xml:space="preserve">Veetransport, sh </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4 800</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4 800</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i/>
                <w:iCs/>
              </w:rPr>
            </w:pPr>
            <w:r w:rsidRPr="00E01F40">
              <w:rPr>
                <w:i/>
                <w:iCs/>
              </w:rPr>
              <w:t>Ujuvkai korrashoid</w:t>
            </w:r>
          </w:p>
        </w:tc>
        <w:tc>
          <w:tcPr>
            <w:tcW w:w="1675" w:type="dxa"/>
            <w:shd w:val="clear" w:color="auto" w:fill="auto"/>
            <w:vAlign w:val="center"/>
            <w:hideMark/>
          </w:tcPr>
          <w:p w:rsidR="00E01F40" w:rsidRPr="00E01F40" w:rsidRDefault="00E01F40" w:rsidP="00E01F40">
            <w:pPr>
              <w:jc w:val="center"/>
              <w:rPr>
                <w:i/>
                <w:iCs/>
              </w:rPr>
            </w:pPr>
            <w:r w:rsidRPr="00E01F40">
              <w:rPr>
                <w:i/>
                <w:iCs/>
              </w:rPr>
              <w:t>4 800</w:t>
            </w:r>
          </w:p>
        </w:tc>
        <w:tc>
          <w:tcPr>
            <w:tcW w:w="1727" w:type="dxa"/>
            <w:shd w:val="clear" w:color="auto" w:fill="auto"/>
            <w:vAlign w:val="center"/>
            <w:hideMark/>
          </w:tcPr>
          <w:p w:rsidR="00E01F40" w:rsidRPr="00E01F40" w:rsidRDefault="00E01F40" w:rsidP="00E01F40">
            <w:pPr>
              <w:jc w:val="center"/>
              <w:rPr>
                <w:i/>
                <w:iCs/>
              </w:rPr>
            </w:pPr>
            <w:r w:rsidRPr="00E01F40">
              <w:rPr>
                <w:i/>
                <w:iCs/>
              </w:rPr>
              <w:t>4 800</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Muu majandus</w:t>
            </w:r>
          </w:p>
        </w:tc>
        <w:tc>
          <w:tcPr>
            <w:tcW w:w="1675" w:type="dxa"/>
            <w:shd w:val="clear" w:color="000000" w:fill="E2EFD9"/>
            <w:noWrap/>
            <w:vAlign w:val="center"/>
            <w:hideMark/>
          </w:tcPr>
          <w:p w:rsidR="00E01F40" w:rsidRPr="00E01F40" w:rsidRDefault="00E01F40" w:rsidP="00E01F40">
            <w:pPr>
              <w:jc w:val="center"/>
              <w:rPr>
                <w:b/>
                <w:bCs/>
                <w:color w:val="000000"/>
              </w:rPr>
            </w:pPr>
            <w:r w:rsidRPr="00E01F40">
              <w:rPr>
                <w:b/>
                <w:bCs/>
                <w:color w:val="000000"/>
              </w:rPr>
              <w:t>29 364</w:t>
            </w:r>
          </w:p>
        </w:tc>
        <w:tc>
          <w:tcPr>
            <w:tcW w:w="1727" w:type="dxa"/>
            <w:shd w:val="clear" w:color="000000" w:fill="E2EFD9"/>
            <w:noWrap/>
            <w:vAlign w:val="center"/>
            <w:hideMark/>
          </w:tcPr>
          <w:p w:rsidR="00E01F40" w:rsidRPr="00E01F40" w:rsidRDefault="00E01F40" w:rsidP="00E01F40">
            <w:pPr>
              <w:jc w:val="center"/>
              <w:rPr>
                <w:b/>
                <w:bCs/>
                <w:color w:val="000000"/>
              </w:rPr>
            </w:pPr>
            <w:r w:rsidRPr="00E01F40">
              <w:rPr>
                <w:b/>
                <w:bCs/>
                <w:color w:val="000000"/>
              </w:rPr>
              <w:t>30 235</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Narva linna  varustuse  inventariseerimine,tehnilise ülevaatuse (ekspertiisi) ning  mõõdusprojektide koostamine</w:t>
            </w:r>
          </w:p>
        </w:tc>
        <w:tc>
          <w:tcPr>
            <w:tcW w:w="1675" w:type="dxa"/>
            <w:shd w:val="clear" w:color="auto" w:fill="auto"/>
            <w:noWrap/>
            <w:vAlign w:val="center"/>
            <w:hideMark/>
          </w:tcPr>
          <w:p w:rsidR="00E01F40" w:rsidRPr="00E01F40" w:rsidRDefault="00E01F40" w:rsidP="00364A46">
            <w:pPr>
              <w:jc w:val="center"/>
              <w:rPr>
                <w:i/>
                <w:iCs/>
              </w:rPr>
            </w:pPr>
            <w:r w:rsidRPr="00E01F40">
              <w:rPr>
                <w:i/>
                <w:iCs/>
              </w:rPr>
              <w:t>113</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FB60AC">
            <w:pPr>
              <w:rPr>
                <w:i/>
                <w:iCs/>
              </w:rPr>
            </w:pPr>
            <w:r w:rsidRPr="00E01F40">
              <w:rPr>
                <w:i/>
                <w:iCs/>
              </w:rPr>
              <w:t>Korrashoiuteenused (purskaev</w:t>
            </w:r>
            <w:r w:rsidR="003120D5">
              <w:rPr>
                <w:i/>
                <w:iCs/>
              </w:rPr>
              <w:t>ud</w:t>
            </w:r>
            <w:r w:rsidRPr="00E01F40">
              <w:rPr>
                <w:i/>
                <w:iCs/>
              </w:rPr>
              <w:t xml:space="preserve"> kaldapealse</w:t>
            </w:r>
            <w:r w:rsidR="003120D5">
              <w:rPr>
                <w:i/>
                <w:iCs/>
              </w:rPr>
              <w:t>l promenaadil ning Pimeaias,</w:t>
            </w:r>
            <w:r w:rsidRPr="00E01F40">
              <w:rPr>
                <w:i/>
                <w:iCs/>
              </w:rPr>
              <w:t xml:space="preserve"> </w:t>
            </w:r>
            <w:r w:rsidR="00FB60AC" w:rsidRPr="00FB60AC">
              <w:rPr>
                <w:i/>
                <w:iCs/>
                <w:color w:val="000000" w:themeColor="text1"/>
              </w:rPr>
              <w:t xml:space="preserve">Pimeaia püssirohukelder, </w:t>
            </w:r>
            <w:r w:rsidRPr="00FB60AC">
              <w:rPr>
                <w:i/>
                <w:iCs/>
                <w:color w:val="000000" w:themeColor="text1"/>
              </w:rPr>
              <w:t xml:space="preserve">Kulgusadamatee </w:t>
            </w:r>
            <w:r w:rsidRPr="00E01F40">
              <w:rPr>
                <w:i/>
                <w:iCs/>
              </w:rPr>
              <w:t>L3 pumbajaam)</w:t>
            </w:r>
            <w:r w:rsidR="003120D5">
              <w:rPr>
                <w:i/>
                <w:iCs/>
              </w:rPr>
              <w:t>,</w:t>
            </w:r>
            <w:r w:rsidR="00FB60AC">
              <w:rPr>
                <w:i/>
                <w:iCs/>
              </w:rPr>
              <w:t xml:space="preserve"> sh vee, elektri tarbimine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24 555</w:t>
            </w:r>
          </w:p>
        </w:tc>
        <w:tc>
          <w:tcPr>
            <w:tcW w:w="1727" w:type="dxa"/>
            <w:shd w:val="clear" w:color="auto" w:fill="auto"/>
            <w:noWrap/>
            <w:vAlign w:val="center"/>
            <w:hideMark/>
          </w:tcPr>
          <w:p w:rsidR="00E01F40" w:rsidRPr="00E01F40" w:rsidRDefault="00E01F40" w:rsidP="00E01F40">
            <w:pPr>
              <w:jc w:val="center"/>
              <w:rPr>
                <w:i/>
                <w:iCs/>
              </w:rPr>
            </w:pPr>
            <w:r w:rsidRPr="00E01F40">
              <w:rPr>
                <w:i/>
                <w:iCs/>
              </w:rPr>
              <w:t>24 555</w:t>
            </w:r>
          </w:p>
        </w:tc>
      </w:tr>
      <w:tr w:rsidR="00E01F40" w:rsidRPr="00E01F40" w:rsidTr="00296BDF">
        <w:trPr>
          <w:trHeight w:val="60"/>
        </w:trPr>
        <w:tc>
          <w:tcPr>
            <w:tcW w:w="6805" w:type="dxa"/>
            <w:gridSpan w:val="2"/>
            <w:shd w:val="clear" w:color="auto" w:fill="auto"/>
            <w:noWrap/>
            <w:vAlign w:val="center"/>
            <w:hideMark/>
          </w:tcPr>
          <w:p w:rsidR="00E01F40" w:rsidRPr="00E01F40" w:rsidRDefault="00E01F40" w:rsidP="00E01F40">
            <w:pPr>
              <w:jc w:val="both"/>
              <w:rPr>
                <w:i/>
                <w:iCs/>
              </w:rPr>
            </w:pPr>
            <w:r w:rsidRPr="00E01F40">
              <w:rPr>
                <w:i/>
                <w:iCs/>
              </w:rPr>
              <w:t xml:space="preserve">vandalismi likvidatsioon </w:t>
            </w:r>
          </w:p>
        </w:tc>
        <w:tc>
          <w:tcPr>
            <w:tcW w:w="1675" w:type="dxa"/>
            <w:shd w:val="clear" w:color="auto" w:fill="auto"/>
            <w:noWrap/>
            <w:vAlign w:val="center"/>
            <w:hideMark/>
          </w:tcPr>
          <w:p w:rsidR="00E01F40" w:rsidRPr="00E01F40" w:rsidRDefault="00E01F40" w:rsidP="00E01F40">
            <w:pPr>
              <w:jc w:val="center"/>
              <w:rPr>
                <w:i/>
                <w:iCs/>
              </w:rPr>
            </w:pPr>
            <w:r w:rsidRPr="00E01F40">
              <w:rPr>
                <w:i/>
                <w:iCs/>
              </w:rPr>
              <w:t>920</w:t>
            </w:r>
          </w:p>
        </w:tc>
        <w:tc>
          <w:tcPr>
            <w:tcW w:w="1727" w:type="dxa"/>
            <w:shd w:val="clear" w:color="auto" w:fill="auto"/>
            <w:noWrap/>
            <w:vAlign w:val="center"/>
            <w:hideMark/>
          </w:tcPr>
          <w:p w:rsidR="00E01F40" w:rsidRPr="00E01F40" w:rsidRDefault="00E01F40" w:rsidP="00E01F40">
            <w:pPr>
              <w:jc w:val="center"/>
              <w:rPr>
                <w:i/>
                <w:iCs/>
              </w:rPr>
            </w:pPr>
            <w:r w:rsidRPr="00E01F40">
              <w:rPr>
                <w:i/>
                <w:iCs/>
              </w:rPr>
              <w:t>5 000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Soojustorustiku betoonkanali demonteerimine aadressil Pähklimäe tn 3 </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3 096</w:t>
            </w:r>
          </w:p>
        </w:tc>
        <w:tc>
          <w:tcPr>
            <w:tcW w:w="1727" w:type="dxa"/>
            <w:shd w:val="clear" w:color="auto" w:fill="auto"/>
            <w:noWrap/>
            <w:vAlign w:val="center"/>
            <w:hideMark/>
          </w:tcPr>
          <w:p w:rsidR="00E01F40" w:rsidRPr="00086369" w:rsidRDefault="00E01F40" w:rsidP="00E01F40">
            <w:pPr>
              <w:jc w:val="center"/>
              <w:rPr>
                <w:i/>
                <w:iCs/>
                <w:lang w:val="ru-RU"/>
              </w:rPr>
            </w:pPr>
            <w:r w:rsidRPr="00E01F40">
              <w:rPr>
                <w:i/>
                <w:iCs/>
              </w:rPr>
              <w:t> </w:t>
            </w:r>
            <w:r w:rsidR="00086369">
              <w:rPr>
                <w:i/>
                <w:iCs/>
                <w:lang w:val="ru-RU"/>
              </w:rPr>
              <w:t>0</w:t>
            </w:r>
          </w:p>
        </w:tc>
      </w:tr>
      <w:tr w:rsidR="00E01F40" w:rsidRPr="00E01F40" w:rsidTr="00296BDF">
        <w:trPr>
          <w:trHeight w:val="60"/>
        </w:trPr>
        <w:tc>
          <w:tcPr>
            <w:tcW w:w="6805" w:type="dxa"/>
            <w:gridSpan w:val="2"/>
            <w:shd w:val="clear" w:color="auto" w:fill="auto"/>
            <w:vAlign w:val="center"/>
            <w:hideMark/>
          </w:tcPr>
          <w:p w:rsidR="00E01F40" w:rsidRPr="00B511BA" w:rsidRDefault="00B511BA" w:rsidP="00B511BA">
            <w:pPr>
              <w:rPr>
                <w:i/>
                <w:iCs/>
                <w:lang w:val="et-EE"/>
              </w:rPr>
            </w:pPr>
            <w:r w:rsidRPr="00B511BA">
              <w:rPr>
                <w:rFonts w:ascii="Times New Roman ,serif" w:hAnsi="Times New Roman ,serif"/>
                <w:i/>
              </w:rPr>
              <w:t>Tehisjääga liuvälja  aadressil  Rakvere tn 22c  korrashoid ning asfalteeritud platsi osa pindalaga 450m2 rent</w:t>
            </w:r>
          </w:p>
        </w:tc>
        <w:tc>
          <w:tcPr>
            <w:tcW w:w="1675" w:type="dxa"/>
            <w:shd w:val="clear" w:color="auto" w:fill="auto"/>
            <w:noWrap/>
            <w:vAlign w:val="center"/>
            <w:hideMark/>
          </w:tcPr>
          <w:p w:rsidR="00E01F40" w:rsidRPr="00E01F40" w:rsidRDefault="00E01F40" w:rsidP="00364A46">
            <w:pPr>
              <w:jc w:val="center"/>
              <w:rPr>
                <w:i/>
                <w:iCs/>
              </w:rPr>
            </w:pPr>
            <w:r w:rsidRPr="00E01F40">
              <w:rPr>
                <w:i/>
                <w:iCs/>
              </w:rPr>
              <w:t>680</w:t>
            </w:r>
          </w:p>
        </w:tc>
        <w:tc>
          <w:tcPr>
            <w:tcW w:w="1727" w:type="dxa"/>
            <w:shd w:val="clear" w:color="auto" w:fill="auto"/>
            <w:noWrap/>
            <w:vAlign w:val="center"/>
            <w:hideMark/>
          </w:tcPr>
          <w:p w:rsidR="00E01F40" w:rsidRPr="00E01F40" w:rsidRDefault="00E01F40" w:rsidP="00364A46">
            <w:pPr>
              <w:jc w:val="center"/>
              <w:rPr>
                <w:i/>
                <w:iCs/>
              </w:rPr>
            </w:pPr>
            <w:r w:rsidRPr="00E01F40">
              <w:rPr>
                <w:i/>
                <w:iCs/>
              </w:rPr>
              <w:t>680</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Jäätmekäitlus</w:t>
            </w:r>
          </w:p>
        </w:tc>
        <w:tc>
          <w:tcPr>
            <w:tcW w:w="1675" w:type="dxa"/>
            <w:shd w:val="clear" w:color="000000" w:fill="E2EFD9"/>
            <w:noWrap/>
            <w:vAlign w:val="center"/>
            <w:hideMark/>
          </w:tcPr>
          <w:p w:rsidR="00E01F40" w:rsidRPr="00E01F40" w:rsidRDefault="00E01F40" w:rsidP="00364A46">
            <w:pPr>
              <w:jc w:val="center"/>
              <w:rPr>
                <w:b/>
                <w:bCs/>
              </w:rPr>
            </w:pPr>
            <w:r w:rsidRPr="00E01F40">
              <w:rPr>
                <w:b/>
                <w:bCs/>
              </w:rPr>
              <w:t>3 419</w:t>
            </w:r>
          </w:p>
        </w:tc>
        <w:tc>
          <w:tcPr>
            <w:tcW w:w="1727" w:type="dxa"/>
            <w:shd w:val="clear" w:color="000000" w:fill="E2EFD9"/>
            <w:noWrap/>
            <w:vAlign w:val="center"/>
            <w:hideMark/>
          </w:tcPr>
          <w:p w:rsidR="00E01F40" w:rsidRPr="00E01F40" w:rsidRDefault="00E01F40" w:rsidP="00364A46">
            <w:pPr>
              <w:jc w:val="center"/>
              <w:rPr>
                <w:b/>
                <w:bCs/>
              </w:rPr>
            </w:pPr>
            <w:r w:rsidRPr="00E01F40">
              <w:rPr>
                <w:b/>
                <w:bCs/>
              </w:rPr>
              <w:t>3 400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WC (promenaad)  korrashoid</w:t>
            </w:r>
          </w:p>
        </w:tc>
        <w:tc>
          <w:tcPr>
            <w:tcW w:w="1675" w:type="dxa"/>
            <w:shd w:val="clear" w:color="auto" w:fill="auto"/>
            <w:noWrap/>
            <w:vAlign w:val="center"/>
            <w:hideMark/>
          </w:tcPr>
          <w:p w:rsidR="00E01F40" w:rsidRPr="00E01F40" w:rsidRDefault="00E01F40" w:rsidP="00364A46">
            <w:pPr>
              <w:jc w:val="center"/>
              <w:rPr>
                <w:i/>
                <w:iCs/>
              </w:rPr>
            </w:pPr>
            <w:r w:rsidRPr="00E01F40">
              <w:rPr>
                <w:i/>
                <w:iCs/>
              </w:rPr>
              <w:t>3 419</w:t>
            </w:r>
          </w:p>
        </w:tc>
        <w:tc>
          <w:tcPr>
            <w:tcW w:w="1727" w:type="dxa"/>
            <w:shd w:val="clear" w:color="auto" w:fill="auto"/>
            <w:noWrap/>
            <w:vAlign w:val="center"/>
            <w:hideMark/>
          </w:tcPr>
          <w:p w:rsidR="00E01F40" w:rsidRPr="00E01F40" w:rsidRDefault="00E01F40" w:rsidP="00364A46">
            <w:pPr>
              <w:jc w:val="center"/>
              <w:rPr>
                <w:i/>
                <w:iCs/>
              </w:rPr>
            </w:pPr>
            <w:r w:rsidRPr="00E01F40">
              <w:rPr>
                <w:i/>
                <w:iCs/>
              </w:rPr>
              <w:t>3 400</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 xml:space="preserve">Avalike alade puhastus, sh </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2 447 106</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2 455 364</w:t>
            </w:r>
          </w:p>
        </w:tc>
      </w:tr>
      <w:tr w:rsidR="00E01F40" w:rsidRPr="00E01F40" w:rsidTr="00296BDF">
        <w:trPr>
          <w:trHeight w:val="60"/>
        </w:trPr>
        <w:tc>
          <w:tcPr>
            <w:tcW w:w="6805" w:type="dxa"/>
            <w:gridSpan w:val="2"/>
            <w:shd w:val="clear" w:color="000000" w:fill="FFFFFF"/>
            <w:vAlign w:val="center"/>
            <w:hideMark/>
          </w:tcPr>
          <w:p w:rsidR="00E01F40" w:rsidRPr="00E01F40" w:rsidRDefault="00E01F40" w:rsidP="00E01F40">
            <w:pPr>
              <w:rPr>
                <w:i/>
                <w:iCs/>
              </w:rPr>
            </w:pPr>
            <w:r w:rsidRPr="00E01F40">
              <w:rPr>
                <w:i/>
                <w:iCs/>
              </w:rPr>
              <w:t>Narva linna tänavate aastaringsed hooldustööd aastatel 2019-2023-avatud hankemenetlus</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1 650 201</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1 650 201</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lastRenderedPageBreak/>
              <w:t>Jalgratta- ja jalgtee kahe lõigu (mnt 91 Narva – Narva-Jõesuu – Hiiemetsa, km 6,87 – 11,57 lõik ning mnt 1 Tallinn – Narva, km 203,77 – 206,08 lõik) korrashoid</w:t>
            </w:r>
          </w:p>
        </w:tc>
        <w:tc>
          <w:tcPr>
            <w:tcW w:w="1675" w:type="dxa"/>
            <w:shd w:val="clear" w:color="auto" w:fill="auto"/>
            <w:noWrap/>
            <w:vAlign w:val="center"/>
            <w:hideMark/>
          </w:tcPr>
          <w:p w:rsidR="00E01F40" w:rsidRPr="00E01F40" w:rsidRDefault="00E01F40" w:rsidP="00E01F40">
            <w:pPr>
              <w:jc w:val="center"/>
              <w:rPr>
                <w:i/>
                <w:iCs/>
              </w:rPr>
            </w:pPr>
            <w:r w:rsidRPr="00E01F40">
              <w:rPr>
                <w:i/>
                <w:iCs/>
              </w:rPr>
              <w:t>7 400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22 200</w:t>
            </w:r>
          </w:p>
        </w:tc>
      </w:tr>
      <w:tr w:rsidR="00E01F40" w:rsidRPr="00E01F40" w:rsidTr="00296BDF">
        <w:trPr>
          <w:trHeight w:val="70"/>
        </w:trPr>
        <w:tc>
          <w:tcPr>
            <w:tcW w:w="6805" w:type="dxa"/>
            <w:gridSpan w:val="2"/>
            <w:shd w:val="clear" w:color="000000" w:fill="FFFFFF"/>
            <w:noWrap/>
            <w:vAlign w:val="center"/>
            <w:hideMark/>
          </w:tcPr>
          <w:p w:rsidR="00E01F40" w:rsidRPr="00E01F40" w:rsidRDefault="00E01F40" w:rsidP="00E01F40">
            <w:pPr>
              <w:rPr>
                <w:i/>
                <w:iCs/>
              </w:rPr>
            </w:pPr>
            <w:r w:rsidRPr="00E01F40">
              <w:rPr>
                <w:i/>
                <w:iCs/>
              </w:rPr>
              <w:t>Heakorrakuu läbiviimine(sh prügi äravedu)</w:t>
            </w:r>
          </w:p>
        </w:tc>
        <w:tc>
          <w:tcPr>
            <w:tcW w:w="1675" w:type="dxa"/>
            <w:shd w:val="clear" w:color="auto" w:fill="auto"/>
            <w:noWrap/>
            <w:vAlign w:val="center"/>
            <w:hideMark/>
          </w:tcPr>
          <w:p w:rsidR="00E01F40" w:rsidRPr="00E01F40" w:rsidRDefault="00E01F40" w:rsidP="00E01F40">
            <w:pPr>
              <w:jc w:val="center"/>
              <w:rPr>
                <w:i/>
                <w:iCs/>
              </w:rPr>
            </w:pPr>
            <w:r w:rsidRPr="00E01F40">
              <w:rPr>
                <w:i/>
                <w:iCs/>
              </w:rPr>
              <w:t>7 500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3 500</w:t>
            </w:r>
          </w:p>
        </w:tc>
      </w:tr>
      <w:tr w:rsidR="00E01F40" w:rsidRPr="00E01F40" w:rsidTr="00296BDF">
        <w:trPr>
          <w:trHeight w:val="312"/>
        </w:trPr>
        <w:tc>
          <w:tcPr>
            <w:tcW w:w="6805" w:type="dxa"/>
            <w:gridSpan w:val="2"/>
            <w:shd w:val="clear" w:color="000000" w:fill="FFFFFF"/>
            <w:noWrap/>
            <w:vAlign w:val="center"/>
            <w:hideMark/>
          </w:tcPr>
          <w:p w:rsidR="00E01F40" w:rsidRPr="00E01F40" w:rsidRDefault="00E01F40" w:rsidP="00E01F40">
            <w:pPr>
              <w:rPr>
                <w:i/>
                <w:iCs/>
              </w:rPr>
            </w:pPr>
            <w:r w:rsidRPr="00E01F40">
              <w:rPr>
                <w:i/>
                <w:iCs/>
              </w:rPr>
              <w:t>Koostöös Töötukassaga tööharjutuste rühmade läbiviimine</w:t>
            </w:r>
          </w:p>
        </w:tc>
        <w:tc>
          <w:tcPr>
            <w:tcW w:w="1675" w:type="dxa"/>
            <w:shd w:val="clear" w:color="auto" w:fill="auto"/>
            <w:noWrap/>
            <w:vAlign w:val="center"/>
            <w:hideMark/>
          </w:tcPr>
          <w:p w:rsidR="00E01F40" w:rsidRPr="00E01F40" w:rsidRDefault="00E01F40" w:rsidP="00364A46">
            <w:pPr>
              <w:jc w:val="center"/>
              <w:rPr>
                <w:i/>
                <w:iCs/>
              </w:rPr>
            </w:pPr>
            <w:r w:rsidRPr="00E01F40">
              <w:rPr>
                <w:i/>
                <w:iCs/>
              </w:rPr>
              <w:t>300</w:t>
            </w:r>
          </w:p>
        </w:tc>
        <w:tc>
          <w:tcPr>
            <w:tcW w:w="1727" w:type="dxa"/>
            <w:shd w:val="clear" w:color="auto" w:fill="auto"/>
            <w:noWrap/>
            <w:vAlign w:val="center"/>
            <w:hideMark/>
          </w:tcPr>
          <w:p w:rsidR="00E01F40" w:rsidRPr="00E01F40" w:rsidRDefault="00E01F40" w:rsidP="00364A46">
            <w:pPr>
              <w:jc w:val="center"/>
              <w:rPr>
                <w:i/>
                <w:iCs/>
              </w:rPr>
            </w:pPr>
            <w:r w:rsidRPr="00E01F40">
              <w:rPr>
                <w:i/>
                <w:iCs/>
              </w:rPr>
              <w:t>300</w:t>
            </w:r>
          </w:p>
        </w:tc>
      </w:tr>
      <w:tr w:rsidR="00E01F40" w:rsidRPr="00E01F40" w:rsidTr="00296BDF">
        <w:trPr>
          <w:trHeight w:val="312"/>
        </w:trPr>
        <w:tc>
          <w:tcPr>
            <w:tcW w:w="6805" w:type="dxa"/>
            <w:gridSpan w:val="2"/>
            <w:shd w:val="clear" w:color="000000" w:fill="FFFFFF"/>
            <w:vAlign w:val="center"/>
            <w:hideMark/>
          </w:tcPr>
          <w:p w:rsidR="00E01F40" w:rsidRPr="00E01F40" w:rsidRDefault="00E01F40" w:rsidP="00E01F40">
            <w:pPr>
              <w:rPr>
                <w:i/>
                <w:iCs/>
              </w:rPr>
            </w:pPr>
            <w:r w:rsidRPr="00E01F40">
              <w:rPr>
                <w:i/>
                <w:iCs/>
              </w:rPr>
              <w:t>Karuputke tõrjumine</w:t>
            </w:r>
          </w:p>
        </w:tc>
        <w:tc>
          <w:tcPr>
            <w:tcW w:w="1675" w:type="dxa"/>
            <w:shd w:val="clear" w:color="auto" w:fill="auto"/>
            <w:noWrap/>
            <w:vAlign w:val="center"/>
            <w:hideMark/>
          </w:tcPr>
          <w:p w:rsidR="00E01F40" w:rsidRPr="00E01F40" w:rsidRDefault="00E01F40" w:rsidP="00364A46">
            <w:pPr>
              <w:jc w:val="center"/>
              <w:rPr>
                <w:i/>
                <w:iCs/>
              </w:rPr>
            </w:pPr>
            <w:r w:rsidRPr="00E01F40">
              <w:rPr>
                <w:i/>
                <w:iCs/>
              </w:rPr>
              <w:t>500</w:t>
            </w:r>
          </w:p>
        </w:tc>
        <w:tc>
          <w:tcPr>
            <w:tcW w:w="1727" w:type="dxa"/>
            <w:shd w:val="clear" w:color="auto" w:fill="auto"/>
            <w:noWrap/>
            <w:vAlign w:val="center"/>
            <w:hideMark/>
          </w:tcPr>
          <w:p w:rsidR="00E01F40" w:rsidRPr="00E01F40" w:rsidRDefault="00E01F40" w:rsidP="00364A46">
            <w:pPr>
              <w:jc w:val="center"/>
              <w:rPr>
                <w:i/>
                <w:iCs/>
              </w:rPr>
            </w:pPr>
            <w:r w:rsidRPr="00E01F40">
              <w:rPr>
                <w:i/>
                <w:iCs/>
              </w:rPr>
              <w:t>500</w:t>
            </w:r>
          </w:p>
        </w:tc>
      </w:tr>
      <w:tr w:rsidR="00E01F40" w:rsidRPr="00E01F40" w:rsidTr="00296BDF">
        <w:trPr>
          <w:trHeight w:val="70"/>
        </w:trPr>
        <w:tc>
          <w:tcPr>
            <w:tcW w:w="6805" w:type="dxa"/>
            <w:gridSpan w:val="2"/>
            <w:shd w:val="clear" w:color="000000" w:fill="FFFFFF"/>
            <w:vAlign w:val="center"/>
            <w:hideMark/>
          </w:tcPr>
          <w:p w:rsidR="00E01F40" w:rsidRPr="00E01F40" w:rsidRDefault="00E01F40" w:rsidP="00E01F40">
            <w:pPr>
              <w:rPr>
                <w:i/>
                <w:iCs/>
              </w:rPr>
            </w:pPr>
            <w:r w:rsidRPr="00E01F40">
              <w:rPr>
                <w:i/>
                <w:iCs/>
              </w:rPr>
              <w:t>Omavoliliste prügilate likvideerimine ja prügi äravedu</w:t>
            </w:r>
          </w:p>
        </w:tc>
        <w:tc>
          <w:tcPr>
            <w:tcW w:w="1675" w:type="dxa"/>
            <w:shd w:val="clear" w:color="auto" w:fill="auto"/>
            <w:noWrap/>
            <w:vAlign w:val="center"/>
            <w:hideMark/>
          </w:tcPr>
          <w:p w:rsidR="00E01F40" w:rsidRPr="00E01F40" w:rsidRDefault="00E01F40" w:rsidP="00E01F40">
            <w:pPr>
              <w:jc w:val="center"/>
              <w:rPr>
                <w:i/>
                <w:iCs/>
              </w:rPr>
            </w:pPr>
            <w:r w:rsidRPr="00E01F40">
              <w:rPr>
                <w:i/>
                <w:iCs/>
              </w:rPr>
              <w:t>6 000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6 000</w:t>
            </w:r>
          </w:p>
        </w:tc>
      </w:tr>
      <w:tr w:rsidR="00E01F40" w:rsidRPr="00E01F40" w:rsidTr="00296BDF">
        <w:trPr>
          <w:trHeight w:val="70"/>
        </w:trPr>
        <w:tc>
          <w:tcPr>
            <w:tcW w:w="6805" w:type="dxa"/>
            <w:gridSpan w:val="2"/>
            <w:shd w:val="clear" w:color="000000" w:fill="FFFFFF"/>
            <w:vAlign w:val="center"/>
            <w:hideMark/>
          </w:tcPr>
          <w:p w:rsidR="00E01F40" w:rsidRPr="00E01F40" w:rsidRDefault="00E01F40" w:rsidP="00422652">
            <w:pPr>
              <w:rPr>
                <w:i/>
                <w:iCs/>
              </w:rPr>
            </w:pPr>
            <w:r w:rsidRPr="00E01F40">
              <w:rPr>
                <w:i/>
                <w:iCs/>
              </w:rPr>
              <w:t xml:space="preserve">Narva linna parkide ja haljasalade, haljastuse hooldustööd - riigihanke raames </w:t>
            </w:r>
            <w:proofErr w:type="gramStart"/>
            <w:r w:rsidRPr="00E01F40">
              <w:rPr>
                <w:i/>
                <w:iCs/>
              </w:rPr>
              <w:t>( 2019</w:t>
            </w:r>
            <w:proofErr w:type="gramEnd"/>
            <w:r w:rsidRPr="00E01F40">
              <w:rPr>
                <w:i/>
                <w:iCs/>
              </w:rPr>
              <w:t>-2023.a.)</w:t>
            </w:r>
          </w:p>
        </w:tc>
        <w:tc>
          <w:tcPr>
            <w:tcW w:w="1675" w:type="dxa"/>
            <w:shd w:val="clear" w:color="auto" w:fill="auto"/>
            <w:noWrap/>
            <w:vAlign w:val="center"/>
            <w:hideMark/>
          </w:tcPr>
          <w:p w:rsidR="00E01F40" w:rsidRPr="00E01F40" w:rsidRDefault="00E01F40" w:rsidP="00E01F40">
            <w:pPr>
              <w:jc w:val="center"/>
              <w:rPr>
                <w:i/>
                <w:iCs/>
              </w:rPr>
            </w:pPr>
            <w:r w:rsidRPr="00E01F40">
              <w:rPr>
                <w:i/>
                <w:iCs/>
              </w:rPr>
              <w:t>769 337</w:t>
            </w:r>
          </w:p>
        </w:tc>
        <w:tc>
          <w:tcPr>
            <w:tcW w:w="1727" w:type="dxa"/>
            <w:shd w:val="clear" w:color="auto" w:fill="auto"/>
            <w:noWrap/>
            <w:vAlign w:val="center"/>
            <w:hideMark/>
          </w:tcPr>
          <w:p w:rsidR="00E01F40" w:rsidRPr="00E01F40" w:rsidRDefault="00E01F40" w:rsidP="00E01F40">
            <w:pPr>
              <w:jc w:val="center"/>
              <w:rPr>
                <w:i/>
                <w:iCs/>
              </w:rPr>
            </w:pPr>
            <w:r w:rsidRPr="00E01F40">
              <w:rPr>
                <w:i/>
                <w:iCs/>
              </w:rPr>
              <w:t>769 337</w:t>
            </w:r>
          </w:p>
        </w:tc>
      </w:tr>
      <w:tr w:rsidR="00E01F40" w:rsidRPr="00E01F40" w:rsidTr="00296BDF">
        <w:trPr>
          <w:trHeight w:val="70"/>
        </w:trPr>
        <w:tc>
          <w:tcPr>
            <w:tcW w:w="6805" w:type="dxa"/>
            <w:gridSpan w:val="2"/>
            <w:shd w:val="clear" w:color="000000" w:fill="FFFFFF"/>
            <w:vAlign w:val="center"/>
            <w:hideMark/>
          </w:tcPr>
          <w:p w:rsidR="00E01F40" w:rsidRPr="00E01F40" w:rsidRDefault="00E01F40" w:rsidP="00E01F40">
            <w:pPr>
              <w:rPr>
                <w:i/>
                <w:iCs/>
              </w:rPr>
            </w:pPr>
            <w:r w:rsidRPr="00E01F40">
              <w:rPr>
                <w:i/>
                <w:iCs/>
              </w:rPr>
              <w:t>Reservterritooriumide ning reformeerimata maa korrashoid</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1 868</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1 826</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 xml:space="preserve"> Vaniku tänav L1 võsa raie ja koristamine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1 000</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heakorrastustööd Kreenholmi linnaosas</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2 000</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70"/>
        </w:trPr>
        <w:tc>
          <w:tcPr>
            <w:tcW w:w="6805" w:type="dxa"/>
            <w:gridSpan w:val="2"/>
            <w:shd w:val="clear" w:color="000000" w:fill="FFFFFF"/>
            <w:vAlign w:val="center"/>
            <w:hideMark/>
          </w:tcPr>
          <w:p w:rsidR="00E01F40" w:rsidRPr="00E01F40" w:rsidRDefault="00B036E1" w:rsidP="00E01F40">
            <w:pPr>
              <w:rPr>
                <w:i/>
                <w:iCs/>
              </w:rPr>
            </w:pPr>
            <w:r w:rsidRPr="00C01658">
              <w:rPr>
                <w:i/>
                <w:iCs/>
              </w:rPr>
              <w:t>Äkkeküla kergliiklustee ja teeäärte töötlemine puukide vastu ning rottide ja hiirte  tõrje</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1 500</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 xml:space="preserve">Heitveekäitlus, sh </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22 401</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6 300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2C3FD2">
            <w:pPr>
              <w:rPr>
                <w:i/>
                <w:iCs/>
              </w:rPr>
            </w:pPr>
            <w:r w:rsidRPr="00E01F40">
              <w:rPr>
                <w:i/>
                <w:iCs/>
              </w:rPr>
              <w:t>Narva linnas sademevee k</w:t>
            </w:r>
            <w:r w:rsidR="002C3FD2">
              <w:rPr>
                <w:i/>
                <w:iCs/>
              </w:rPr>
              <w:t>analisatsiooni  remonttööd  (sh</w:t>
            </w:r>
            <w:r w:rsidRPr="00E01F40">
              <w:rPr>
                <w:i/>
                <w:iCs/>
              </w:rPr>
              <w:t xml:space="preserve"> kaevude remont)  </w:t>
            </w:r>
          </w:p>
        </w:tc>
        <w:tc>
          <w:tcPr>
            <w:tcW w:w="1675" w:type="dxa"/>
            <w:shd w:val="clear" w:color="auto" w:fill="auto"/>
            <w:noWrap/>
            <w:vAlign w:val="center"/>
            <w:hideMark/>
          </w:tcPr>
          <w:p w:rsidR="00E01F40" w:rsidRPr="00E01F40" w:rsidRDefault="00E01F40" w:rsidP="00E01F40">
            <w:pPr>
              <w:jc w:val="center"/>
              <w:rPr>
                <w:i/>
                <w:iCs/>
              </w:rPr>
            </w:pPr>
            <w:r w:rsidRPr="00E01F40">
              <w:rPr>
                <w:i/>
                <w:iCs/>
              </w:rPr>
              <w:t>534</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1 000</w:t>
            </w:r>
          </w:p>
        </w:tc>
      </w:tr>
      <w:tr w:rsidR="00E01F40" w:rsidRPr="00E01F40" w:rsidTr="00296BDF">
        <w:trPr>
          <w:trHeight w:val="312"/>
        </w:trPr>
        <w:tc>
          <w:tcPr>
            <w:tcW w:w="6805" w:type="dxa"/>
            <w:gridSpan w:val="2"/>
            <w:shd w:val="clear" w:color="auto" w:fill="auto"/>
            <w:hideMark/>
          </w:tcPr>
          <w:p w:rsidR="00E01F40" w:rsidRPr="00E01F40" w:rsidRDefault="00E01F40" w:rsidP="00E01F40">
            <w:pPr>
              <w:rPr>
                <w:i/>
                <w:iCs/>
              </w:rPr>
            </w:pPr>
            <w:r w:rsidRPr="00E01F40">
              <w:rPr>
                <w:i/>
                <w:iCs/>
              </w:rPr>
              <w:t>sademevee äravooluks (aadressil Vaivara tn 10b, Narva)</w:t>
            </w:r>
          </w:p>
        </w:tc>
        <w:tc>
          <w:tcPr>
            <w:tcW w:w="1675" w:type="dxa"/>
            <w:shd w:val="clear" w:color="auto" w:fill="auto"/>
            <w:noWrap/>
            <w:vAlign w:val="center"/>
            <w:hideMark/>
          </w:tcPr>
          <w:p w:rsidR="00E01F40" w:rsidRPr="00E01F40" w:rsidRDefault="00E01F40" w:rsidP="00E01F40">
            <w:pPr>
              <w:jc w:val="center"/>
              <w:rPr>
                <w:i/>
                <w:iCs/>
              </w:rPr>
            </w:pPr>
            <w:r w:rsidRPr="00E01F40">
              <w:rPr>
                <w:i/>
                <w:iCs/>
              </w:rPr>
              <w:t>880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105"/>
        </w:trPr>
        <w:tc>
          <w:tcPr>
            <w:tcW w:w="6805" w:type="dxa"/>
            <w:gridSpan w:val="2"/>
            <w:shd w:val="clear" w:color="auto" w:fill="auto"/>
            <w:hideMark/>
          </w:tcPr>
          <w:p w:rsidR="00E01F40" w:rsidRPr="00E01F40" w:rsidRDefault="00E01F40" w:rsidP="00E01F40">
            <w:pPr>
              <w:rPr>
                <w:i/>
                <w:iCs/>
              </w:rPr>
            </w:pPr>
            <w:r w:rsidRPr="00E01F40">
              <w:rPr>
                <w:i/>
                <w:iCs/>
              </w:rPr>
              <w:t>Narvas Kadastiku karjääris veeäravoolusüsteemi veehaarde seadme remont ning kuivendusrajatise torustiku hooldamine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987</w:t>
            </w:r>
          </w:p>
        </w:tc>
        <w:tc>
          <w:tcPr>
            <w:tcW w:w="1727" w:type="dxa"/>
            <w:shd w:val="clear" w:color="auto" w:fill="auto"/>
            <w:noWrap/>
            <w:vAlign w:val="center"/>
            <w:hideMark/>
          </w:tcPr>
          <w:p w:rsidR="00E01F40" w:rsidRPr="00E01F40" w:rsidRDefault="00E01F40" w:rsidP="00E01F40">
            <w:pPr>
              <w:jc w:val="center"/>
              <w:rPr>
                <w:i/>
                <w:iCs/>
              </w:rPr>
            </w:pPr>
            <w:r w:rsidRPr="00E01F40">
              <w:rPr>
                <w:i/>
                <w:iCs/>
              </w:rPr>
              <w:t>5 300</w:t>
            </w:r>
          </w:p>
        </w:tc>
      </w:tr>
      <w:tr w:rsidR="00E01F40" w:rsidRPr="00E01F40" w:rsidTr="00296BDF">
        <w:trPr>
          <w:trHeight w:val="274"/>
        </w:trPr>
        <w:tc>
          <w:tcPr>
            <w:tcW w:w="6805" w:type="dxa"/>
            <w:gridSpan w:val="2"/>
            <w:shd w:val="clear" w:color="auto" w:fill="auto"/>
            <w:hideMark/>
          </w:tcPr>
          <w:p w:rsidR="00E01F40" w:rsidRPr="00E01F40" w:rsidRDefault="00E01F40" w:rsidP="00E01F40">
            <w:pPr>
              <w:rPr>
                <w:i/>
                <w:iCs/>
              </w:rPr>
            </w:pPr>
            <w:r w:rsidRPr="00E01F40">
              <w:rPr>
                <w:i/>
                <w:iCs/>
              </w:rPr>
              <w:t>Kudruküla drenaažikraavi puhastamine (Lõuna-Kudruküla tee L1-L7, 16/ Rongi tänav // Rööpa tänav/; Aasta tänav//Ilma tänav//Nädala tänav/Herilase tänav// Kärje tänav// Õietolmu tänav/ AÜ Tšaika üldmaa - Narva metskond 62 (Narva-Jõesuu linn))</w:t>
            </w:r>
          </w:p>
        </w:tc>
        <w:tc>
          <w:tcPr>
            <w:tcW w:w="1675" w:type="dxa"/>
            <w:shd w:val="clear" w:color="auto" w:fill="auto"/>
            <w:noWrap/>
            <w:vAlign w:val="center"/>
            <w:hideMark/>
          </w:tcPr>
          <w:p w:rsidR="00E01F40" w:rsidRPr="00E01F40" w:rsidRDefault="00E01F40" w:rsidP="00E01F40">
            <w:pPr>
              <w:jc w:val="center"/>
              <w:rPr>
                <w:i/>
                <w:iCs/>
              </w:rPr>
            </w:pPr>
            <w:r w:rsidRPr="00E01F40">
              <w:rPr>
                <w:i/>
                <w:iCs/>
              </w:rPr>
              <w:t>20 000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324"/>
        </w:trPr>
        <w:tc>
          <w:tcPr>
            <w:tcW w:w="6805" w:type="dxa"/>
            <w:gridSpan w:val="2"/>
            <w:shd w:val="clear" w:color="000000" w:fill="E2EFDA"/>
            <w:noWrap/>
            <w:vAlign w:val="center"/>
            <w:hideMark/>
          </w:tcPr>
          <w:p w:rsidR="00E01F40" w:rsidRPr="00E01F40" w:rsidRDefault="00E01F40" w:rsidP="00E01F40">
            <w:pPr>
              <w:rPr>
                <w:b/>
                <w:bCs/>
              </w:rPr>
            </w:pPr>
            <w:r w:rsidRPr="00E01F40">
              <w:rPr>
                <w:b/>
                <w:bCs/>
              </w:rPr>
              <w:t>Saaste vähendamine </w:t>
            </w:r>
          </w:p>
        </w:tc>
        <w:tc>
          <w:tcPr>
            <w:tcW w:w="1675" w:type="dxa"/>
            <w:shd w:val="clear" w:color="000000" w:fill="E2EFDA"/>
            <w:noWrap/>
            <w:vAlign w:val="center"/>
            <w:hideMark/>
          </w:tcPr>
          <w:p w:rsidR="00E01F40" w:rsidRPr="00E01F40" w:rsidRDefault="00E01F40" w:rsidP="00364A46">
            <w:pPr>
              <w:jc w:val="center"/>
              <w:rPr>
                <w:b/>
                <w:bCs/>
              </w:rPr>
            </w:pPr>
            <w:r w:rsidRPr="00E01F40">
              <w:rPr>
                <w:b/>
                <w:bCs/>
              </w:rPr>
              <w:t>18 750</w:t>
            </w:r>
          </w:p>
        </w:tc>
        <w:tc>
          <w:tcPr>
            <w:tcW w:w="1727" w:type="dxa"/>
            <w:shd w:val="clear" w:color="000000" w:fill="E2EFDA"/>
            <w:noWrap/>
            <w:vAlign w:val="center"/>
            <w:hideMark/>
          </w:tcPr>
          <w:p w:rsidR="00E01F40" w:rsidRPr="00E01F40" w:rsidRDefault="00E01F40" w:rsidP="00364A46">
            <w:pPr>
              <w:jc w:val="center"/>
              <w:rPr>
                <w:b/>
                <w:bCs/>
              </w:rPr>
            </w:pPr>
            <w:r w:rsidRPr="00E01F40">
              <w:rPr>
                <w:b/>
                <w:bCs/>
              </w:rPr>
              <w:t>18 750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Narvas veekanalite puhastustööd koostöös HÜ Kulgu Garaazid</w:t>
            </w:r>
            <w:r w:rsidR="00AB1B92">
              <w:rPr>
                <w:i/>
                <w:iCs/>
              </w:rPr>
              <w:t>. Tegevus on planeeritud ületulevana 2022.aastasse.</w:t>
            </w:r>
            <w:r w:rsidRPr="00E01F40">
              <w:rPr>
                <w:i/>
                <w:iCs/>
              </w:rPr>
              <w:t xml:space="preserve">  </w:t>
            </w:r>
          </w:p>
        </w:tc>
        <w:tc>
          <w:tcPr>
            <w:tcW w:w="1675" w:type="dxa"/>
            <w:shd w:val="clear" w:color="auto" w:fill="auto"/>
            <w:noWrap/>
            <w:vAlign w:val="center"/>
            <w:hideMark/>
          </w:tcPr>
          <w:p w:rsidR="00E01F40" w:rsidRPr="00E01F40" w:rsidRDefault="00E01F40" w:rsidP="00364A46">
            <w:pPr>
              <w:jc w:val="center"/>
              <w:rPr>
                <w:i/>
                <w:iCs/>
              </w:rPr>
            </w:pPr>
            <w:r w:rsidRPr="00E01F40">
              <w:rPr>
                <w:i/>
                <w:iCs/>
              </w:rPr>
              <w:t>18 750</w:t>
            </w:r>
          </w:p>
        </w:tc>
        <w:tc>
          <w:tcPr>
            <w:tcW w:w="1727" w:type="dxa"/>
            <w:shd w:val="clear" w:color="auto" w:fill="auto"/>
            <w:noWrap/>
            <w:vAlign w:val="center"/>
            <w:hideMark/>
          </w:tcPr>
          <w:p w:rsidR="00E01F40" w:rsidRPr="00E01F40" w:rsidRDefault="00E01F40" w:rsidP="00364A46">
            <w:pPr>
              <w:jc w:val="center"/>
              <w:rPr>
                <w:i/>
                <w:iCs/>
              </w:rPr>
            </w:pPr>
            <w:r w:rsidRPr="00E01F40">
              <w:rPr>
                <w:i/>
                <w:iCs/>
              </w:rPr>
              <w:t>18 750</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r w:rsidRPr="00E01F40">
              <w:t>T</w:t>
            </w:r>
            <w:r w:rsidRPr="00E01F40">
              <w:rPr>
                <w:b/>
                <w:bCs/>
              </w:rPr>
              <w:t xml:space="preserve">änavavalgustus, sh </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453 851</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459 882</w:t>
            </w:r>
          </w:p>
        </w:tc>
      </w:tr>
      <w:tr w:rsidR="00E01F40" w:rsidRPr="00E01F40" w:rsidTr="00296BDF">
        <w:trPr>
          <w:trHeight w:val="324"/>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Tänavavalgustuse elektrienergia tarbimine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334 000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334 000</w:t>
            </w:r>
          </w:p>
        </w:tc>
      </w:tr>
      <w:tr w:rsidR="00E01F40" w:rsidRPr="00E01F40" w:rsidTr="00296BDF">
        <w:trPr>
          <w:trHeight w:val="324"/>
        </w:trPr>
        <w:tc>
          <w:tcPr>
            <w:tcW w:w="6805" w:type="dxa"/>
            <w:gridSpan w:val="2"/>
            <w:shd w:val="clear" w:color="auto" w:fill="auto"/>
            <w:vAlign w:val="center"/>
            <w:hideMark/>
          </w:tcPr>
          <w:p w:rsidR="00E01F40" w:rsidRPr="00C01658" w:rsidRDefault="00E01F40" w:rsidP="007068CB">
            <w:pPr>
              <w:rPr>
                <w:i/>
                <w:iCs/>
              </w:rPr>
            </w:pPr>
            <w:r w:rsidRPr="00C01658">
              <w:rPr>
                <w:i/>
                <w:iCs/>
              </w:rPr>
              <w:t>Narva linna välisvalgustuse hooldustööd - riigihanke raames</w:t>
            </w:r>
          </w:p>
        </w:tc>
        <w:tc>
          <w:tcPr>
            <w:tcW w:w="1675" w:type="dxa"/>
            <w:shd w:val="clear" w:color="auto" w:fill="auto"/>
            <w:noWrap/>
            <w:vAlign w:val="center"/>
            <w:hideMark/>
          </w:tcPr>
          <w:p w:rsidR="00E01F40" w:rsidRPr="00E01F40" w:rsidRDefault="00E01F40" w:rsidP="00E01F40">
            <w:pPr>
              <w:jc w:val="center"/>
              <w:rPr>
                <w:i/>
                <w:iCs/>
              </w:rPr>
            </w:pPr>
            <w:r w:rsidRPr="00E01F40">
              <w:rPr>
                <w:i/>
                <w:iCs/>
              </w:rPr>
              <w:t>105 000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120 882</w:t>
            </w:r>
          </w:p>
        </w:tc>
      </w:tr>
      <w:tr w:rsidR="00E01F40" w:rsidRPr="00E01F40" w:rsidTr="00296BDF">
        <w:trPr>
          <w:trHeight w:val="324"/>
        </w:trPr>
        <w:tc>
          <w:tcPr>
            <w:tcW w:w="6805" w:type="dxa"/>
            <w:gridSpan w:val="2"/>
            <w:shd w:val="clear" w:color="auto" w:fill="auto"/>
            <w:vAlign w:val="center"/>
            <w:hideMark/>
          </w:tcPr>
          <w:p w:rsidR="00E01F40" w:rsidRPr="00C01658" w:rsidRDefault="00E01F40" w:rsidP="00E01F40">
            <w:pPr>
              <w:rPr>
                <w:i/>
                <w:iCs/>
              </w:rPr>
            </w:pPr>
            <w:r w:rsidRPr="00C01658">
              <w:rPr>
                <w:i/>
                <w:iCs/>
              </w:rPr>
              <w:t>Täna</w:t>
            </w:r>
            <w:r w:rsidR="003B5B97" w:rsidRPr="00C01658">
              <w:rPr>
                <w:i/>
                <w:iCs/>
              </w:rPr>
              <w:t>va</w:t>
            </w:r>
            <w:r w:rsidRPr="00C01658">
              <w:rPr>
                <w:i/>
                <w:iCs/>
              </w:rPr>
              <w:t>valgustuse remonditööd, mis pole hankelepingus ette nähtud</w:t>
            </w:r>
          </w:p>
        </w:tc>
        <w:tc>
          <w:tcPr>
            <w:tcW w:w="1675" w:type="dxa"/>
            <w:shd w:val="clear" w:color="auto" w:fill="auto"/>
            <w:noWrap/>
            <w:vAlign w:val="center"/>
            <w:hideMark/>
          </w:tcPr>
          <w:p w:rsidR="00E01F40" w:rsidRPr="00E01F40" w:rsidRDefault="00E01F40" w:rsidP="00E01F40">
            <w:pPr>
              <w:jc w:val="center"/>
              <w:rPr>
                <w:i/>
                <w:iCs/>
              </w:rPr>
            </w:pPr>
            <w:r w:rsidRPr="00E01F40">
              <w:rPr>
                <w:i/>
                <w:iCs/>
              </w:rPr>
              <w:t>3 407</w:t>
            </w:r>
          </w:p>
        </w:tc>
        <w:tc>
          <w:tcPr>
            <w:tcW w:w="1727" w:type="dxa"/>
            <w:shd w:val="clear" w:color="auto" w:fill="auto"/>
            <w:noWrap/>
            <w:vAlign w:val="center"/>
            <w:hideMark/>
          </w:tcPr>
          <w:p w:rsidR="00E01F40" w:rsidRPr="00E01F40" w:rsidRDefault="00E01F40" w:rsidP="00E01F40">
            <w:pPr>
              <w:jc w:val="center"/>
              <w:rPr>
                <w:i/>
                <w:iCs/>
              </w:rPr>
            </w:pPr>
            <w:r w:rsidRPr="00E01F40">
              <w:rPr>
                <w:i/>
                <w:iCs/>
              </w:rPr>
              <w:t>5 000</w:t>
            </w:r>
          </w:p>
        </w:tc>
      </w:tr>
      <w:tr w:rsidR="00E01F40" w:rsidRPr="00E01F40" w:rsidTr="00296BDF">
        <w:trPr>
          <w:trHeight w:val="346"/>
        </w:trPr>
        <w:tc>
          <w:tcPr>
            <w:tcW w:w="6805" w:type="dxa"/>
            <w:gridSpan w:val="2"/>
            <w:shd w:val="clear" w:color="auto" w:fill="auto"/>
            <w:hideMark/>
          </w:tcPr>
          <w:p w:rsidR="00E01F40" w:rsidRPr="00C01658" w:rsidRDefault="00E01F40" w:rsidP="006F1251">
            <w:pPr>
              <w:rPr>
                <w:i/>
                <w:iCs/>
              </w:rPr>
            </w:pPr>
            <w:r w:rsidRPr="00C01658">
              <w:rPr>
                <w:i/>
                <w:iCs/>
              </w:rPr>
              <w:t>aegunud tänavavalgustuse elektripaigaldise auditide uuendamine ja TTAJ infosüsteemis auditi info</w:t>
            </w:r>
            <w:r w:rsidR="006F1251" w:rsidRPr="00C01658">
              <w:rPr>
                <w:i/>
                <w:iCs/>
              </w:rPr>
              <w:t>rmatsiooni korrastamine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5 000</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364A46">
            <w:pPr>
              <w:rPr>
                <w:i/>
                <w:iCs/>
              </w:rPr>
            </w:pPr>
            <w:r w:rsidRPr="00E01F40">
              <w:rPr>
                <w:i/>
                <w:iCs/>
              </w:rPr>
              <w:t>Narva linna Joaoru kõnnitee lisavalgustuse paigaldustööd</w:t>
            </w:r>
          </w:p>
        </w:tc>
        <w:tc>
          <w:tcPr>
            <w:tcW w:w="1675" w:type="dxa"/>
            <w:shd w:val="clear" w:color="auto" w:fill="auto"/>
            <w:noWrap/>
            <w:vAlign w:val="center"/>
            <w:hideMark/>
          </w:tcPr>
          <w:p w:rsidR="00E01F40" w:rsidRPr="00E01F40" w:rsidRDefault="00E01F40" w:rsidP="00E01F40">
            <w:pPr>
              <w:jc w:val="center"/>
              <w:rPr>
                <w:i/>
                <w:iCs/>
              </w:rPr>
            </w:pPr>
            <w:r w:rsidRPr="00E01F40">
              <w:rPr>
                <w:i/>
                <w:iCs/>
              </w:rPr>
              <w:t>6 444</w:t>
            </w:r>
          </w:p>
        </w:tc>
        <w:tc>
          <w:tcPr>
            <w:tcW w:w="1727" w:type="dxa"/>
            <w:shd w:val="clear" w:color="auto" w:fill="auto"/>
            <w:noWrap/>
            <w:vAlign w:val="center"/>
            <w:hideMark/>
          </w:tcPr>
          <w:p w:rsidR="00E01F40" w:rsidRPr="00E01F40" w:rsidRDefault="00364A46" w:rsidP="00E01F40">
            <w:pPr>
              <w:jc w:val="center"/>
              <w:rPr>
                <w:i/>
                <w:iCs/>
              </w:rPr>
            </w:pPr>
            <w:r>
              <w:rPr>
                <w:i/>
                <w:iCs/>
              </w:rPr>
              <w:t>0</w:t>
            </w:r>
            <w:r w:rsidR="00E01F40" w:rsidRPr="00E01F40">
              <w:rPr>
                <w:i/>
                <w:iCs/>
              </w:rPr>
              <w:t> </w:t>
            </w:r>
          </w:p>
        </w:tc>
      </w:tr>
      <w:tr w:rsidR="00E01F40" w:rsidRPr="00E01F40" w:rsidTr="00296BDF">
        <w:trPr>
          <w:trHeight w:val="324"/>
        </w:trPr>
        <w:tc>
          <w:tcPr>
            <w:tcW w:w="6805" w:type="dxa"/>
            <w:gridSpan w:val="2"/>
            <w:shd w:val="clear" w:color="000000" w:fill="E2EFD9"/>
            <w:noWrap/>
            <w:vAlign w:val="center"/>
            <w:hideMark/>
          </w:tcPr>
          <w:p w:rsidR="00E01F40" w:rsidRPr="00E01F40" w:rsidRDefault="00E01F40" w:rsidP="00E01F40">
            <w:pPr>
              <w:rPr>
                <w:b/>
                <w:bCs/>
              </w:rPr>
            </w:pPr>
            <w:r w:rsidRPr="00E01F40">
              <w:rPr>
                <w:b/>
                <w:bCs/>
              </w:rPr>
              <w:t>Muu elamu- ja kommunaalmajanduse tegevus, sh</w:t>
            </w:r>
          </w:p>
        </w:tc>
        <w:tc>
          <w:tcPr>
            <w:tcW w:w="1675" w:type="dxa"/>
            <w:shd w:val="clear" w:color="000000" w:fill="E2EFD9"/>
            <w:noWrap/>
            <w:vAlign w:val="center"/>
            <w:hideMark/>
          </w:tcPr>
          <w:p w:rsidR="00E01F40" w:rsidRPr="00E01F40" w:rsidRDefault="00E01F40" w:rsidP="00E01F40">
            <w:pPr>
              <w:jc w:val="center"/>
              <w:rPr>
                <w:b/>
                <w:bCs/>
              </w:rPr>
            </w:pPr>
            <w:r w:rsidRPr="00E01F40">
              <w:rPr>
                <w:b/>
                <w:bCs/>
              </w:rPr>
              <w:t>93 769</w:t>
            </w:r>
          </w:p>
        </w:tc>
        <w:tc>
          <w:tcPr>
            <w:tcW w:w="1727" w:type="dxa"/>
            <w:shd w:val="clear" w:color="000000" w:fill="E2EFD9"/>
            <w:noWrap/>
            <w:vAlign w:val="center"/>
            <w:hideMark/>
          </w:tcPr>
          <w:p w:rsidR="00E01F40" w:rsidRPr="00E01F40" w:rsidRDefault="00E01F40" w:rsidP="00E01F40">
            <w:pPr>
              <w:jc w:val="center"/>
              <w:rPr>
                <w:b/>
                <w:bCs/>
              </w:rPr>
            </w:pPr>
            <w:r w:rsidRPr="00E01F40">
              <w:rPr>
                <w:b/>
                <w:bCs/>
              </w:rPr>
              <w:t>55 800</w:t>
            </w:r>
          </w:p>
        </w:tc>
      </w:tr>
      <w:tr w:rsidR="00E01F40" w:rsidRPr="00E01F40" w:rsidTr="00296BDF">
        <w:trPr>
          <w:trHeight w:val="324"/>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Linna territooriumi heakorrastus linna ürituste läbiviimiseks </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2 000</w:t>
            </w:r>
          </w:p>
        </w:tc>
      </w:tr>
      <w:tr w:rsidR="00E01F40" w:rsidRPr="00E01F40" w:rsidTr="00296BDF">
        <w:trPr>
          <w:trHeight w:val="312"/>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Infotahvlite hooldamine ja  paigaldamine Narva haldusterritooriumil </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2 600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2 600</w:t>
            </w:r>
          </w:p>
        </w:tc>
      </w:tr>
      <w:tr w:rsidR="00E01F40" w:rsidRPr="00E01F40" w:rsidTr="00296BDF">
        <w:trPr>
          <w:trHeight w:val="312"/>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Mälestusmärkide jooksev remont </w:t>
            </w:r>
          </w:p>
        </w:tc>
        <w:tc>
          <w:tcPr>
            <w:tcW w:w="1675" w:type="dxa"/>
            <w:shd w:val="clear" w:color="auto" w:fill="auto"/>
            <w:noWrap/>
            <w:vAlign w:val="center"/>
            <w:hideMark/>
          </w:tcPr>
          <w:p w:rsidR="00E01F40" w:rsidRPr="00E01F40" w:rsidRDefault="00E01F40" w:rsidP="00E01F40">
            <w:pPr>
              <w:jc w:val="center"/>
              <w:rPr>
                <w:i/>
                <w:iCs/>
              </w:rPr>
            </w:pPr>
            <w:r w:rsidRPr="00E01F40">
              <w:rPr>
                <w:i/>
                <w:iCs/>
              </w:rPr>
              <w:t>568</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1 000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Peetri kalmistu erikoristus</w:t>
            </w:r>
          </w:p>
        </w:tc>
        <w:tc>
          <w:tcPr>
            <w:tcW w:w="1675" w:type="dxa"/>
            <w:shd w:val="clear" w:color="auto" w:fill="auto"/>
            <w:noWrap/>
            <w:vAlign w:val="center"/>
            <w:hideMark/>
          </w:tcPr>
          <w:p w:rsidR="00E01F40" w:rsidRPr="00E01F40" w:rsidRDefault="00E01F40" w:rsidP="00E01F40">
            <w:pPr>
              <w:jc w:val="center"/>
              <w:rPr>
                <w:i/>
                <w:iCs/>
              </w:rPr>
            </w:pPr>
            <w:r w:rsidRPr="00E01F40">
              <w:rPr>
                <w:i/>
                <w:iCs/>
              </w:rPr>
              <w:t>26 220</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312"/>
        </w:trPr>
        <w:tc>
          <w:tcPr>
            <w:tcW w:w="6805" w:type="dxa"/>
            <w:gridSpan w:val="2"/>
            <w:shd w:val="clear" w:color="auto" w:fill="auto"/>
            <w:vAlign w:val="center"/>
            <w:hideMark/>
          </w:tcPr>
          <w:p w:rsidR="00E01F40" w:rsidRPr="00E01F40" w:rsidRDefault="00E01F40" w:rsidP="00E01F40">
            <w:pPr>
              <w:rPr>
                <w:i/>
                <w:iCs/>
              </w:rPr>
            </w:pPr>
            <w:r w:rsidRPr="00E01F40">
              <w:rPr>
                <w:i/>
                <w:iCs/>
              </w:rPr>
              <w:lastRenderedPageBreak/>
              <w:t>Laste mänguväljakute ja spordirajatiste aastaringne tehniline hooldus ja remont</w:t>
            </w:r>
          </w:p>
        </w:tc>
        <w:tc>
          <w:tcPr>
            <w:tcW w:w="1675" w:type="dxa"/>
            <w:shd w:val="clear" w:color="auto" w:fill="auto"/>
            <w:noWrap/>
            <w:vAlign w:val="center"/>
            <w:hideMark/>
          </w:tcPr>
          <w:p w:rsidR="00E01F40" w:rsidRPr="00E01F40" w:rsidRDefault="00E01F40" w:rsidP="00E01F40">
            <w:pPr>
              <w:jc w:val="center"/>
              <w:rPr>
                <w:i/>
                <w:iCs/>
              </w:rPr>
            </w:pPr>
            <w:r w:rsidRPr="00E01F40">
              <w:rPr>
                <w:i/>
                <w:iCs/>
              </w:rPr>
              <w:t>45 790</w:t>
            </w:r>
          </w:p>
        </w:tc>
        <w:tc>
          <w:tcPr>
            <w:tcW w:w="1727" w:type="dxa"/>
            <w:shd w:val="clear" w:color="auto" w:fill="auto"/>
            <w:noWrap/>
            <w:vAlign w:val="center"/>
            <w:hideMark/>
          </w:tcPr>
          <w:p w:rsidR="00E01F40" w:rsidRPr="00E01F40" w:rsidRDefault="00E01F40" w:rsidP="00E01F40">
            <w:pPr>
              <w:jc w:val="center"/>
              <w:rPr>
                <w:i/>
                <w:iCs/>
              </w:rPr>
            </w:pPr>
            <w:r w:rsidRPr="00E01F40">
              <w:rPr>
                <w:i/>
                <w:iCs/>
              </w:rPr>
              <w:t>50 200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kahe veranda demontaaž aadressil Uusküla 18a (tulekahju tagajärgede likvideerimine)</w:t>
            </w:r>
          </w:p>
        </w:tc>
        <w:tc>
          <w:tcPr>
            <w:tcW w:w="1675" w:type="dxa"/>
            <w:shd w:val="clear" w:color="auto" w:fill="auto"/>
            <w:noWrap/>
            <w:vAlign w:val="center"/>
            <w:hideMark/>
          </w:tcPr>
          <w:p w:rsidR="00E01F40" w:rsidRPr="00E01F40" w:rsidRDefault="00E01F40" w:rsidP="00364A46">
            <w:pPr>
              <w:jc w:val="center"/>
              <w:rPr>
                <w:i/>
                <w:iCs/>
              </w:rPr>
            </w:pPr>
            <w:r w:rsidRPr="00E01F40">
              <w:rPr>
                <w:i/>
                <w:iCs/>
              </w:rPr>
              <w:t>2 400</w:t>
            </w:r>
          </w:p>
        </w:tc>
        <w:tc>
          <w:tcPr>
            <w:tcW w:w="1727" w:type="dxa"/>
            <w:shd w:val="clear" w:color="auto" w:fill="auto"/>
            <w:noWrap/>
            <w:vAlign w:val="center"/>
            <w:hideMark/>
          </w:tcPr>
          <w:p w:rsidR="00E01F40" w:rsidRPr="00E01F40" w:rsidRDefault="00364A46" w:rsidP="00364A46">
            <w:pPr>
              <w:jc w:val="center"/>
              <w:rPr>
                <w:i/>
                <w:iCs/>
              </w:rPr>
            </w:pPr>
            <w:r>
              <w:rPr>
                <w:i/>
                <w:iCs/>
              </w:rPr>
              <w:t>0</w:t>
            </w:r>
          </w:p>
        </w:tc>
      </w:tr>
      <w:tr w:rsidR="00E01F40" w:rsidRPr="00E01F40" w:rsidTr="00296BDF">
        <w:trPr>
          <w:trHeight w:val="70"/>
        </w:trPr>
        <w:tc>
          <w:tcPr>
            <w:tcW w:w="6805" w:type="dxa"/>
            <w:gridSpan w:val="2"/>
            <w:shd w:val="clear" w:color="auto" w:fill="auto"/>
            <w:hideMark/>
          </w:tcPr>
          <w:p w:rsidR="00E01F40" w:rsidRPr="00E01F40" w:rsidRDefault="00E01F40" w:rsidP="00E1335D">
            <w:pPr>
              <w:rPr>
                <w:i/>
                <w:iCs/>
              </w:rPr>
            </w:pPr>
            <w:r w:rsidRPr="00E01F40">
              <w:rPr>
                <w:i/>
                <w:iCs/>
              </w:rPr>
              <w:t>spordiväljakute korvpallipostide remont (Kreenholmi 25, P</w:t>
            </w:r>
            <w:r w:rsidR="00E1335D">
              <w:rPr>
                <w:i/>
                <w:iCs/>
              </w:rPr>
              <w:t>ä</w:t>
            </w:r>
            <w:r w:rsidRPr="00E01F40">
              <w:rPr>
                <w:i/>
                <w:iCs/>
              </w:rPr>
              <w:t>hklimae 3, Tallinna mnt 50b ja teised)</w:t>
            </w:r>
          </w:p>
        </w:tc>
        <w:tc>
          <w:tcPr>
            <w:tcW w:w="1675" w:type="dxa"/>
            <w:shd w:val="clear" w:color="auto" w:fill="auto"/>
            <w:noWrap/>
            <w:vAlign w:val="center"/>
            <w:hideMark/>
          </w:tcPr>
          <w:p w:rsidR="00E01F40" w:rsidRPr="00E01F40" w:rsidRDefault="00E01F40" w:rsidP="00364A46">
            <w:pPr>
              <w:jc w:val="center"/>
              <w:rPr>
                <w:i/>
                <w:iCs/>
              </w:rPr>
            </w:pPr>
            <w:r w:rsidRPr="00E01F40">
              <w:rPr>
                <w:i/>
                <w:iCs/>
              </w:rPr>
              <w:t>5 200</w:t>
            </w:r>
          </w:p>
        </w:tc>
        <w:tc>
          <w:tcPr>
            <w:tcW w:w="1727" w:type="dxa"/>
            <w:shd w:val="clear" w:color="auto" w:fill="auto"/>
            <w:noWrap/>
            <w:vAlign w:val="center"/>
            <w:hideMark/>
          </w:tcPr>
          <w:p w:rsidR="00E01F40" w:rsidRPr="00E01F40" w:rsidRDefault="00364A46" w:rsidP="00364A46">
            <w:pPr>
              <w:jc w:val="center"/>
              <w:rPr>
                <w:i/>
                <w:iCs/>
              </w:rPr>
            </w:pPr>
            <w:r>
              <w:rPr>
                <w:i/>
                <w:iCs/>
              </w:rPr>
              <w:t>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 xml:space="preserve"> Jõe tänav lastemänguväljaku aluskatete remont</w:t>
            </w:r>
          </w:p>
        </w:tc>
        <w:tc>
          <w:tcPr>
            <w:tcW w:w="1675" w:type="dxa"/>
            <w:shd w:val="clear" w:color="auto" w:fill="auto"/>
            <w:noWrap/>
            <w:vAlign w:val="center"/>
            <w:hideMark/>
          </w:tcPr>
          <w:p w:rsidR="00E01F40" w:rsidRPr="00E01F40" w:rsidRDefault="00E01F40" w:rsidP="00364A46">
            <w:pPr>
              <w:jc w:val="center"/>
              <w:rPr>
                <w:i/>
                <w:iCs/>
              </w:rPr>
            </w:pPr>
            <w:r w:rsidRPr="00E01F40">
              <w:rPr>
                <w:i/>
                <w:iCs/>
              </w:rPr>
              <w:t>6 000</w:t>
            </w:r>
          </w:p>
        </w:tc>
        <w:tc>
          <w:tcPr>
            <w:tcW w:w="1727" w:type="dxa"/>
            <w:shd w:val="clear" w:color="auto" w:fill="auto"/>
            <w:noWrap/>
            <w:vAlign w:val="center"/>
            <w:hideMark/>
          </w:tcPr>
          <w:p w:rsidR="00E01F40" w:rsidRPr="00E01F40" w:rsidRDefault="00364A46" w:rsidP="00364A46">
            <w:pPr>
              <w:jc w:val="center"/>
              <w:rPr>
                <w:i/>
                <w:iCs/>
              </w:rPr>
            </w:pPr>
            <w:r>
              <w:rPr>
                <w:i/>
                <w:iCs/>
              </w:rPr>
              <w:t>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aadressil  Tallinna mnt 50b  </w:t>
            </w:r>
            <w:r w:rsidR="00AA28AD">
              <w:rPr>
                <w:i/>
                <w:iCs/>
              </w:rPr>
              <w:t>minijalgpalliväljaku plastikkat</w:t>
            </w:r>
            <w:r w:rsidRPr="00E01F40">
              <w:rPr>
                <w:i/>
                <w:iCs/>
              </w:rPr>
              <w:t>ele logo joonistamine</w:t>
            </w:r>
          </w:p>
        </w:tc>
        <w:tc>
          <w:tcPr>
            <w:tcW w:w="1675" w:type="dxa"/>
            <w:shd w:val="clear" w:color="auto" w:fill="auto"/>
            <w:noWrap/>
            <w:vAlign w:val="center"/>
            <w:hideMark/>
          </w:tcPr>
          <w:p w:rsidR="00E01F40" w:rsidRPr="00E01F40" w:rsidRDefault="00E01F40" w:rsidP="00364A46">
            <w:pPr>
              <w:jc w:val="center"/>
              <w:rPr>
                <w:i/>
                <w:iCs/>
              </w:rPr>
            </w:pPr>
            <w:r w:rsidRPr="00E01F40">
              <w:rPr>
                <w:i/>
                <w:iCs/>
              </w:rPr>
              <w:t>2 991</w:t>
            </w:r>
          </w:p>
        </w:tc>
        <w:tc>
          <w:tcPr>
            <w:tcW w:w="1727" w:type="dxa"/>
            <w:shd w:val="clear" w:color="auto" w:fill="auto"/>
            <w:noWrap/>
            <w:vAlign w:val="center"/>
            <w:hideMark/>
          </w:tcPr>
          <w:p w:rsidR="00E01F40" w:rsidRPr="00E01F40" w:rsidRDefault="00364A46" w:rsidP="00364A46">
            <w:pPr>
              <w:jc w:val="center"/>
              <w:rPr>
                <w:i/>
                <w:iCs/>
              </w:rPr>
            </w:pPr>
            <w:r>
              <w:rPr>
                <w:i/>
                <w:iCs/>
              </w:rPr>
              <w:t>0</w:t>
            </w:r>
          </w:p>
        </w:tc>
      </w:tr>
      <w:tr w:rsidR="00364A46" w:rsidRPr="00E01F40" w:rsidTr="003B7F02">
        <w:trPr>
          <w:trHeight w:val="63"/>
        </w:trPr>
        <w:tc>
          <w:tcPr>
            <w:tcW w:w="6805" w:type="dxa"/>
            <w:gridSpan w:val="2"/>
            <w:shd w:val="clear" w:color="000000" w:fill="E2EFDA"/>
            <w:vAlign w:val="center"/>
            <w:hideMark/>
          </w:tcPr>
          <w:p w:rsidR="00364A46" w:rsidRPr="00E01F40" w:rsidRDefault="00364A46" w:rsidP="00364A46">
            <w:pPr>
              <w:rPr>
                <w:i/>
                <w:iCs/>
              </w:rPr>
            </w:pPr>
            <w:r w:rsidRPr="00E01F40">
              <w:rPr>
                <w:b/>
                <w:bCs/>
              </w:rPr>
              <w:t xml:space="preserve">Sporditegevus </w:t>
            </w:r>
            <w:r w:rsidRPr="00E01F40">
              <w:rPr>
                <w:i/>
                <w:iCs/>
              </w:rPr>
              <w:t> </w:t>
            </w:r>
          </w:p>
        </w:tc>
        <w:tc>
          <w:tcPr>
            <w:tcW w:w="1675" w:type="dxa"/>
            <w:shd w:val="clear" w:color="000000" w:fill="E2EFDA"/>
            <w:noWrap/>
            <w:vAlign w:val="center"/>
            <w:hideMark/>
          </w:tcPr>
          <w:p w:rsidR="00364A46" w:rsidRPr="00737BEB" w:rsidRDefault="00364A46" w:rsidP="00364A46">
            <w:pPr>
              <w:jc w:val="center"/>
              <w:rPr>
                <w:b/>
                <w:iCs/>
              </w:rPr>
            </w:pPr>
            <w:r w:rsidRPr="00737BEB">
              <w:rPr>
                <w:b/>
                <w:iCs/>
              </w:rPr>
              <w:t>132</w:t>
            </w:r>
          </w:p>
        </w:tc>
        <w:tc>
          <w:tcPr>
            <w:tcW w:w="1727" w:type="dxa"/>
            <w:shd w:val="clear" w:color="000000" w:fill="E2EFDA"/>
            <w:noWrap/>
            <w:vAlign w:val="center"/>
            <w:hideMark/>
          </w:tcPr>
          <w:p w:rsidR="00364A46" w:rsidRPr="00737BEB" w:rsidRDefault="00364A46" w:rsidP="00364A46">
            <w:pPr>
              <w:jc w:val="center"/>
              <w:rPr>
                <w:b/>
                <w:iCs/>
              </w:rPr>
            </w:pPr>
            <w:r w:rsidRPr="00737BEB">
              <w:rPr>
                <w:b/>
                <w:iCs/>
              </w:rPr>
              <w:t>0</w:t>
            </w:r>
          </w:p>
        </w:tc>
      </w:tr>
      <w:tr w:rsidR="00E01F40" w:rsidRPr="00E01F40" w:rsidTr="00296BDF">
        <w:trPr>
          <w:trHeight w:val="70"/>
        </w:trPr>
        <w:tc>
          <w:tcPr>
            <w:tcW w:w="6805" w:type="dxa"/>
            <w:gridSpan w:val="2"/>
            <w:shd w:val="clear" w:color="auto" w:fill="auto"/>
            <w:hideMark/>
          </w:tcPr>
          <w:p w:rsidR="00E01F40" w:rsidRPr="00E01F40" w:rsidRDefault="00E01F40" w:rsidP="00E01F40">
            <w:pPr>
              <w:rPr>
                <w:i/>
                <w:iCs/>
              </w:rPr>
            </w:pPr>
            <w:r w:rsidRPr="00E01F40">
              <w:rPr>
                <w:i/>
                <w:iCs/>
              </w:rPr>
              <w:t>Kerese tn 20/22 spordiväljaku remont</w:t>
            </w:r>
          </w:p>
        </w:tc>
        <w:tc>
          <w:tcPr>
            <w:tcW w:w="1675" w:type="dxa"/>
            <w:shd w:val="clear" w:color="auto" w:fill="auto"/>
            <w:noWrap/>
            <w:vAlign w:val="center"/>
            <w:hideMark/>
          </w:tcPr>
          <w:p w:rsidR="00E01F40" w:rsidRPr="00E01F40" w:rsidRDefault="00E01F40" w:rsidP="00364A46">
            <w:pPr>
              <w:jc w:val="center"/>
              <w:rPr>
                <w:i/>
                <w:iCs/>
              </w:rPr>
            </w:pPr>
            <w:r w:rsidRPr="00E01F40">
              <w:rPr>
                <w:i/>
                <w:iCs/>
              </w:rPr>
              <w:t>132</w:t>
            </w:r>
          </w:p>
        </w:tc>
        <w:tc>
          <w:tcPr>
            <w:tcW w:w="1727" w:type="dxa"/>
            <w:shd w:val="clear" w:color="auto" w:fill="auto"/>
            <w:noWrap/>
            <w:vAlign w:val="center"/>
            <w:hideMark/>
          </w:tcPr>
          <w:p w:rsidR="00E01F40" w:rsidRPr="00E01F40" w:rsidRDefault="001B2B01" w:rsidP="00364A46">
            <w:pPr>
              <w:jc w:val="center"/>
              <w:rPr>
                <w:i/>
                <w:iCs/>
              </w:rPr>
            </w:pPr>
            <w:r>
              <w:rPr>
                <w:i/>
                <w:iCs/>
              </w:rPr>
              <w:t>0</w:t>
            </w:r>
          </w:p>
        </w:tc>
      </w:tr>
      <w:tr w:rsidR="00E01F40" w:rsidRPr="00E01F40" w:rsidTr="00296BDF">
        <w:trPr>
          <w:trHeight w:val="324"/>
        </w:trPr>
        <w:tc>
          <w:tcPr>
            <w:tcW w:w="6805" w:type="dxa"/>
            <w:gridSpan w:val="2"/>
            <w:shd w:val="clear" w:color="000000" w:fill="C5E0B3"/>
            <w:noWrap/>
            <w:vAlign w:val="center"/>
            <w:hideMark/>
          </w:tcPr>
          <w:p w:rsidR="00E01F40" w:rsidRPr="00E01F40" w:rsidRDefault="00E01F40" w:rsidP="00E01F40">
            <w:pPr>
              <w:rPr>
                <w:b/>
                <w:bCs/>
              </w:rPr>
            </w:pPr>
            <w:r w:rsidRPr="00E01F40">
              <w:rPr>
                <w:b/>
                <w:bCs/>
              </w:rPr>
              <w:t>Puhkepargid ja -baasid</w:t>
            </w:r>
          </w:p>
        </w:tc>
        <w:tc>
          <w:tcPr>
            <w:tcW w:w="1675" w:type="dxa"/>
            <w:shd w:val="clear" w:color="000000" w:fill="C5E0B3"/>
            <w:noWrap/>
            <w:vAlign w:val="center"/>
            <w:hideMark/>
          </w:tcPr>
          <w:p w:rsidR="00E01F40" w:rsidRPr="00E01F40" w:rsidRDefault="008718AE" w:rsidP="00E01F40">
            <w:pPr>
              <w:jc w:val="center"/>
              <w:rPr>
                <w:b/>
                <w:bCs/>
              </w:rPr>
            </w:pPr>
            <w:r>
              <w:rPr>
                <w:b/>
                <w:bCs/>
              </w:rPr>
              <w:t>0</w:t>
            </w:r>
            <w:r w:rsidR="00E01F40" w:rsidRPr="00E01F40">
              <w:rPr>
                <w:b/>
                <w:bCs/>
              </w:rPr>
              <w:t> </w:t>
            </w:r>
          </w:p>
        </w:tc>
        <w:tc>
          <w:tcPr>
            <w:tcW w:w="1727" w:type="dxa"/>
            <w:shd w:val="clear" w:color="000000" w:fill="C5E0B3"/>
            <w:noWrap/>
            <w:vAlign w:val="center"/>
            <w:hideMark/>
          </w:tcPr>
          <w:p w:rsidR="00E01F40" w:rsidRPr="00E01F40" w:rsidRDefault="00E01F40" w:rsidP="00E01F40">
            <w:pPr>
              <w:jc w:val="center"/>
              <w:rPr>
                <w:b/>
                <w:bCs/>
              </w:rPr>
            </w:pPr>
            <w:r w:rsidRPr="00E01F40">
              <w:rPr>
                <w:b/>
                <w:bCs/>
              </w:rPr>
              <w:t>3 000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Puude pritsimine EV100 pargis</w:t>
            </w:r>
          </w:p>
        </w:tc>
        <w:tc>
          <w:tcPr>
            <w:tcW w:w="1675" w:type="dxa"/>
            <w:shd w:val="clear" w:color="auto" w:fill="auto"/>
            <w:vAlign w:val="center"/>
            <w:hideMark/>
          </w:tcPr>
          <w:p w:rsidR="00E01F40" w:rsidRPr="00E01F40" w:rsidRDefault="00E01F40" w:rsidP="00E01F40">
            <w:pPr>
              <w:jc w:val="center"/>
              <w:rPr>
                <w:i/>
                <w:iCs/>
              </w:rPr>
            </w:pPr>
            <w:r w:rsidRPr="00E01F40">
              <w:rPr>
                <w:i/>
                <w:iCs/>
              </w:rPr>
              <w:t> </w:t>
            </w:r>
            <w:r w:rsidR="008718AE">
              <w:rPr>
                <w:i/>
                <w:iCs/>
              </w:rPr>
              <w:t>0</w:t>
            </w:r>
          </w:p>
        </w:tc>
        <w:tc>
          <w:tcPr>
            <w:tcW w:w="1727" w:type="dxa"/>
            <w:shd w:val="clear" w:color="auto" w:fill="auto"/>
            <w:vAlign w:val="center"/>
            <w:hideMark/>
          </w:tcPr>
          <w:p w:rsidR="00E01F40" w:rsidRPr="00E01F40" w:rsidRDefault="00E01F40" w:rsidP="001B2B01">
            <w:pPr>
              <w:jc w:val="center"/>
              <w:rPr>
                <w:i/>
                <w:iCs/>
              </w:rPr>
            </w:pPr>
            <w:r w:rsidRPr="00E01F40">
              <w:rPr>
                <w:i/>
                <w:iCs/>
              </w:rPr>
              <w:t>3 000</w:t>
            </w:r>
          </w:p>
        </w:tc>
      </w:tr>
      <w:tr w:rsidR="00E01F40" w:rsidRPr="00E01F40" w:rsidTr="00296BDF">
        <w:trPr>
          <w:trHeight w:val="60"/>
        </w:trPr>
        <w:tc>
          <w:tcPr>
            <w:tcW w:w="6805" w:type="dxa"/>
            <w:gridSpan w:val="2"/>
            <w:shd w:val="clear" w:color="000000" w:fill="C6E0B4"/>
            <w:noWrap/>
            <w:vAlign w:val="center"/>
            <w:hideMark/>
          </w:tcPr>
          <w:p w:rsidR="00E01F40" w:rsidRPr="00E01F40" w:rsidRDefault="00E01F40" w:rsidP="00E01F40">
            <w:pPr>
              <w:rPr>
                <w:b/>
                <w:bCs/>
              </w:rPr>
            </w:pPr>
            <w:r w:rsidRPr="00E01F40">
              <w:rPr>
                <w:b/>
                <w:bCs/>
              </w:rPr>
              <w:t>Vaba aja üritused, sh</w:t>
            </w:r>
          </w:p>
        </w:tc>
        <w:tc>
          <w:tcPr>
            <w:tcW w:w="1675" w:type="dxa"/>
            <w:shd w:val="clear" w:color="000000" w:fill="C6E0B4"/>
            <w:vAlign w:val="center"/>
            <w:hideMark/>
          </w:tcPr>
          <w:p w:rsidR="00E01F40" w:rsidRPr="00085F51" w:rsidRDefault="00E01F40" w:rsidP="00E01F40">
            <w:pPr>
              <w:jc w:val="center"/>
              <w:rPr>
                <w:b/>
                <w:iCs/>
              </w:rPr>
            </w:pPr>
            <w:r w:rsidRPr="00085F51">
              <w:rPr>
                <w:b/>
                <w:iCs/>
              </w:rPr>
              <w:t>53 150</w:t>
            </w:r>
          </w:p>
        </w:tc>
        <w:tc>
          <w:tcPr>
            <w:tcW w:w="1727" w:type="dxa"/>
            <w:shd w:val="clear" w:color="000000" w:fill="C6E0B4"/>
            <w:vAlign w:val="center"/>
            <w:hideMark/>
          </w:tcPr>
          <w:p w:rsidR="00E01F40" w:rsidRPr="00085F51" w:rsidRDefault="00E01F40" w:rsidP="00E01F40">
            <w:pPr>
              <w:jc w:val="center"/>
              <w:rPr>
                <w:b/>
                <w:iCs/>
              </w:rPr>
            </w:pPr>
            <w:r w:rsidRPr="00085F51">
              <w:rPr>
                <w:b/>
                <w:iCs/>
              </w:rPr>
              <w:t>28 500</w:t>
            </w:r>
          </w:p>
        </w:tc>
      </w:tr>
      <w:tr w:rsidR="00E01F40" w:rsidRPr="00E01F40" w:rsidTr="00296BDF">
        <w:trPr>
          <w:trHeight w:val="70"/>
        </w:trPr>
        <w:tc>
          <w:tcPr>
            <w:tcW w:w="6805" w:type="dxa"/>
            <w:gridSpan w:val="2"/>
            <w:shd w:val="clear" w:color="000000" w:fill="FFFFFF"/>
            <w:vAlign w:val="center"/>
            <w:hideMark/>
          </w:tcPr>
          <w:p w:rsidR="00E01F40" w:rsidRPr="00E01F40" w:rsidRDefault="00E01F40" w:rsidP="00E01F40">
            <w:pPr>
              <w:rPr>
                <w:i/>
                <w:iCs/>
              </w:rPr>
            </w:pPr>
            <w:r w:rsidRPr="00E01F40">
              <w:rPr>
                <w:i/>
                <w:iCs/>
              </w:rPr>
              <w:t>Rakvere 22c tehisjääga liuvälja ümbritseva asfaltkatte remont</w:t>
            </w:r>
          </w:p>
        </w:tc>
        <w:tc>
          <w:tcPr>
            <w:tcW w:w="1675" w:type="dxa"/>
            <w:shd w:val="clear" w:color="000000" w:fill="FFFFFF"/>
            <w:vAlign w:val="center"/>
            <w:hideMark/>
          </w:tcPr>
          <w:p w:rsidR="00E01F40" w:rsidRPr="00E01F40" w:rsidRDefault="00E01F40" w:rsidP="00E01F40">
            <w:pPr>
              <w:jc w:val="center"/>
              <w:rPr>
                <w:i/>
                <w:iCs/>
              </w:rPr>
            </w:pPr>
            <w:r w:rsidRPr="00E01F40">
              <w:rPr>
                <w:i/>
                <w:iCs/>
              </w:rPr>
              <w:t>20 000</w:t>
            </w:r>
          </w:p>
        </w:tc>
        <w:tc>
          <w:tcPr>
            <w:tcW w:w="1727" w:type="dxa"/>
            <w:shd w:val="clear" w:color="000000" w:fill="FFFFFF"/>
            <w:vAlign w:val="center"/>
            <w:hideMark/>
          </w:tcPr>
          <w:p w:rsidR="00E01F40" w:rsidRPr="00E01F40" w:rsidRDefault="0044215E" w:rsidP="0044215E">
            <w:pPr>
              <w:jc w:val="center"/>
              <w:rPr>
                <w:i/>
                <w:iCs/>
              </w:rPr>
            </w:pPr>
            <w:r>
              <w:rPr>
                <w:i/>
                <w:iCs/>
              </w:rPr>
              <w:t>0</w:t>
            </w:r>
          </w:p>
        </w:tc>
      </w:tr>
      <w:tr w:rsidR="00E01F40" w:rsidRPr="00E01F40" w:rsidTr="00296BDF">
        <w:trPr>
          <w:trHeight w:val="70"/>
        </w:trPr>
        <w:tc>
          <w:tcPr>
            <w:tcW w:w="6805" w:type="dxa"/>
            <w:gridSpan w:val="2"/>
            <w:shd w:val="clear" w:color="000000" w:fill="FFFFFF"/>
            <w:vAlign w:val="center"/>
            <w:hideMark/>
          </w:tcPr>
          <w:p w:rsidR="00E01F40" w:rsidRPr="00E01F40" w:rsidRDefault="00E01F40" w:rsidP="00E01F40">
            <w:pPr>
              <w:rPr>
                <w:i/>
                <w:iCs/>
              </w:rPr>
            </w:pPr>
            <w:r w:rsidRPr="00E01F40">
              <w:rPr>
                <w:i/>
                <w:iCs/>
              </w:rPr>
              <w:t>Narva linna supelranna jooksev korrashoid (ranna järelevalve, vee analüüsid,supelranna korrashoiu), liiva toimetamiseks ja tasandamiseks</w:t>
            </w:r>
          </w:p>
        </w:tc>
        <w:tc>
          <w:tcPr>
            <w:tcW w:w="1675" w:type="dxa"/>
            <w:shd w:val="clear" w:color="000000" w:fill="FFFFFF"/>
            <w:vAlign w:val="center"/>
            <w:hideMark/>
          </w:tcPr>
          <w:p w:rsidR="00E01F40" w:rsidRPr="00E01F40" w:rsidRDefault="00E01F40" w:rsidP="00E01F40">
            <w:pPr>
              <w:jc w:val="center"/>
              <w:rPr>
                <w:i/>
                <w:iCs/>
              </w:rPr>
            </w:pPr>
            <w:r w:rsidRPr="00E01F40">
              <w:rPr>
                <w:i/>
                <w:iCs/>
              </w:rPr>
              <w:t>28 500</w:t>
            </w:r>
          </w:p>
        </w:tc>
        <w:tc>
          <w:tcPr>
            <w:tcW w:w="1727" w:type="dxa"/>
            <w:shd w:val="clear" w:color="000000" w:fill="FFFFFF"/>
            <w:vAlign w:val="center"/>
            <w:hideMark/>
          </w:tcPr>
          <w:p w:rsidR="00E01F40" w:rsidRPr="00E01F40" w:rsidRDefault="00E01F40" w:rsidP="0044215E">
            <w:pPr>
              <w:jc w:val="center"/>
              <w:rPr>
                <w:i/>
                <w:iCs/>
              </w:rPr>
            </w:pPr>
            <w:r w:rsidRPr="00E01F40">
              <w:rPr>
                <w:i/>
                <w:iCs/>
              </w:rPr>
              <w:t>28 500</w:t>
            </w:r>
          </w:p>
        </w:tc>
      </w:tr>
      <w:tr w:rsidR="00E01F40" w:rsidRPr="00E01F40" w:rsidTr="00296BDF">
        <w:trPr>
          <w:trHeight w:val="70"/>
        </w:trPr>
        <w:tc>
          <w:tcPr>
            <w:tcW w:w="6805" w:type="dxa"/>
            <w:gridSpan w:val="2"/>
            <w:shd w:val="clear" w:color="000000" w:fill="FFFFFF"/>
            <w:vAlign w:val="center"/>
            <w:hideMark/>
          </w:tcPr>
          <w:p w:rsidR="00E01F40" w:rsidRPr="00E01F40" w:rsidRDefault="00E01F40" w:rsidP="00E01F40">
            <w:pPr>
              <w:rPr>
                <w:i/>
                <w:iCs/>
              </w:rPr>
            </w:pPr>
            <w:r w:rsidRPr="00E01F40">
              <w:rPr>
                <w:i/>
                <w:iCs/>
              </w:rPr>
              <w:t xml:space="preserve"> Joaoru põhja puhastuseks (Joaoru suplushooaeg)</w:t>
            </w:r>
          </w:p>
        </w:tc>
        <w:tc>
          <w:tcPr>
            <w:tcW w:w="1675" w:type="dxa"/>
            <w:shd w:val="clear" w:color="000000" w:fill="FFFFFF"/>
            <w:vAlign w:val="center"/>
            <w:hideMark/>
          </w:tcPr>
          <w:p w:rsidR="00E01F40" w:rsidRPr="00E01F40" w:rsidRDefault="00E01F40" w:rsidP="00E01F40">
            <w:pPr>
              <w:jc w:val="center"/>
              <w:rPr>
                <w:i/>
                <w:iCs/>
              </w:rPr>
            </w:pPr>
            <w:r w:rsidRPr="00E01F40">
              <w:rPr>
                <w:i/>
                <w:iCs/>
              </w:rPr>
              <w:t>4 650</w:t>
            </w:r>
          </w:p>
        </w:tc>
        <w:tc>
          <w:tcPr>
            <w:tcW w:w="1727" w:type="dxa"/>
            <w:shd w:val="clear" w:color="000000" w:fill="FFFFFF"/>
            <w:vAlign w:val="center"/>
            <w:hideMark/>
          </w:tcPr>
          <w:p w:rsidR="00E01F40" w:rsidRPr="00E01F40" w:rsidRDefault="0044215E" w:rsidP="0044215E">
            <w:pPr>
              <w:jc w:val="center"/>
              <w:rPr>
                <w:i/>
                <w:iCs/>
              </w:rPr>
            </w:pPr>
            <w:r>
              <w:rPr>
                <w:i/>
                <w:iCs/>
              </w:rPr>
              <w:t>0</w:t>
            </w:r>
          </w:p>
        </w:tc>
      </w:tr>
      <w:tr w:rsidR="00E01F40" w:rsidRPr="00E01F40" w:rsidTr="00296BDF">
        <w:trPr>
          <w:trHeight w:val="324"/>
        </w:trPr>
        <w:tc>
          <w:tcPr>
            <w:tcW w:w="6805" w:type="dxa"/>
            <w:gridSpan w:val="2"/>
            <w:shd w:val="clear" w:color="000000" w:fill="C5E0B3"/>
            <w:noWrap/>
            <w:vAlign w:val="center"/>
            <w:hideMark/>
          </w:tcPr>
          <w:p w:rsidR="00E01F40" w:rsidRPr="00E01F40" w:rsidRDefault="00E01F40" w:rsidP="00E01F40">
            <w:pPr>
              <w:rPr>
                <w:b/>
                <w:bCs/>
              </w:rPr>
            </w:pPr>
            <w:r w:rsidRPr="00E01F40">
              <w:rPr>
                <w:b/>
                <w:bCs/>
              </w:rPr>
              <w:t>Põhi- ja üldkeskharidus, sh</w:t>
            </w:r>
          </w:p>
        </w:tc>
        <w:tc>
          <w:tcPr>
            <w:tcW w:w="1675" w:type="dxa"/>
            <w:shd w:val="clear" w:color="000000" w:fill="C5E0B3"/>
            <w:vAlign w:val="center"/>
            <w:hideMark/>
          </w:tcPr>
          <w:p w:rsidR="00E01F40" w:rsidRPr="00E01F40" w:rsidRDefault="00E01F40" w:rsidP="00E01F40">
            <w:pPr>
              <w:jc w:val="center"/>
              <w:rPr>
                <w:b/>
                <w:bCs/>
              </w:rPr>
            </w:pPr>
            <w:r w:rsidRPr="00E01F40">
              <w:rPr>
                <w:b/>
                <w:bCs/>
              </w:rPr>
              <w:t>432</w:t>
            </w:r>
          </w:p>
        </w:tc>
        <w:tc>
          <w:tcPr>
            <w:tcW w:w="1727" w:type="dxa"/>
            <w:shd w:val="clear" w:color="000000" w:fill="C5E0B3"/>
            <w:vAlign w:val="center"/>
            <w:hideMark/>
          </w:tcPr>
          <w:p w:rsidR="00E01F40" w:rsidRPr="00E01F40" w:rsidRDefault="00E01F40" w:rsidP="00E01F40">
            <w:pPr>
              <w:jc w:val="center"/>
              <w:rPr>
                <w:b/>
                <w:bCs/>
              </w:rPr>
            </w:pPr>
            <w:r w:rsidRPr="00E01F40">
              <w:rPr>
                <w:b/>
                <w:bCs/>
              </w:rPr>
              <w:t>0</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i/>
                <w:iCs/>
              </w:rPr>
            </w:pPr>
            <w:r w:rsidRPr="00E01F40">
              <w:rPr>
                <w:i/>
                <w:iCs/>
              </w:rPr>
              <w:t>Privaatsusvõrgu paigaldamine Narva Kreenholmi Gümnaasiumi staadionil</w:t>
            </w:r>
          </w:p>
        </w:tc>
        <w:tc>
          <w:tcPr>
            <w:tcW w:w="1675" w:type="dxa"/>
            <w:shd w:val="clear" w:color="auto" w:fill="auto"/>
            <w:vAlign w:val="center"/>
            <w:hideMark/>
          </w:tcPr>
          <w:p w:rsidR="00E01F40" w:rsidRPr="00E01F40" w:rsidRDefault="00E01F40" w:rsidP="00364827">
            <w:pPr>
              <w:jc w:val="center"/>
              <w:rPr>
                <w:i/>
                <w:iCs/>
              </w:rPr>
            </w:pPr>
            <w:r w:rsidRPr="00E01F40">
              <w:rPr>
                <w:i/>
                <w:iCs/>
              </w:rPr>
              <w:t>432</w:t>
            </w:r>
          </w:p>
        </w:tc>
        <w:tc>
          <w:tcPr>
            <w:tcW w:w="1727" w:type="dxa"/>
            <w:shd w:val="clear" w:color="auto" w:fill="auto"/>
            <w:vAlign w:val="center"/>
            <w:hideMark/>
          </w:tcPr>
          <w:p w:rsidR="00E01F40" w:rsidRPr="00E01F40" w:rsidRDefault="00364827" w:rsidP="00364827">
            <w:pPr>
              <w:jc w:val="center"/>
              <w:rPr>
                <w:i/>
                <w:iCs/>
              </w:rPr>
            </w:pPr>
            <w:r>
              <w:rPr>
                <w:i/>
                <w:iCs/>
              </w:rPr>
              <w:t>0</w:t>
            </w:r>
          </w:p>
        </w:tc>
      </w:tr>
      <w:tr w:rsidR="00E01F40" w:rsidRPr="00E01F40" w:rsidTr="003B7F02">
        <w:trPr>
          <w:trHeight w:val="199"/>
        </w:trPr>
        <w:tc>
          <w:tcPr>
            <w:tcW w:w="1418" w:type="dxa"/>
            <w:shd w:val="clear" w:color="auto" w:fill="auto"/>
            <w:noWrap/>
            <w:vAlign w:val="center"/>
            <w:hideMark/>
          </w:tcPr>
          <w:p w:rsidR="00E01F40" w:rsidRPr="00E01F40" w:rsidRDefault="00E01F40" w:rsidP="00E01F40">
            <w:pPr>
              <w:jc w:val="right"/>
            </w:pPr>
            <w:r w:rsidRPr="00E01F40">
              <w:t>5514</w:t>
            </w:r>
          </w:p>
        </w:tc>
        <w:tc>
          <w:tcPr>
            <w:tcW w:w="5387" w:type="dxa"/>
            <w:shd w:val="clear" w:color="auto" w:fill="auto"/>
            <w:vAlign w:val="center"/>
            <w:hideMark/>
          </w:tcPr>
          <w:p w:rsidR="00E01F40" w:rsidRDefault="00E01F40" w:rsidP="00E01F40">
            <w:r w:rsidRPr="00E01F40">
              <w:t>Info- ja kommunikatsioonitehnoloogia kulud</w:t>
            </w:r>
            <w:r w:rsidR="00D11486">
              <w:t>,</w:t>
            </w:r>
          </w:p>
          <w:p w:rsidR="00D11486" w:rsidRPr="00D11486" w:rsidRDefault="00D11486" w:rsidP="00D11486">
            <w:pPr>
              <w:rPr>
                <w:i/>
              </w:rPr>
            </w:pPr>
            <w:r w:rsidRPr="00D11486">
              <w:rPr>
                <w:i/>
              </w:rPr>
              <w:t>sh jäätmete registri tarkvara hooldamine 1412 eurot</w:t>
            </w:r>
          </w:p>
        </w:tc>
        <w:tc>
          <w:tcPr>
            <w:tcW w:w="1675" w:type="dxa"/>
            <w:shd w:val="clear" w:color="auto" w:fill="auto"/>
            <w:noWrap/>
            <w:vAlign w:val="center"/>
            <w:hideMark/>
          </w:tcPr>
          <w:p w:rsidR="00E01F40" w:rsidRPr="00E01F40" w:rsidRDefault="00E01F40" w:rsidP="00E01F40">
            <w:pPr>
              <w:jc w:val="center"/>
            </w:pPr>
            <w:r w:rsidRPr="00E01F40">
              <w:t>4 394</w:t>
            </w:r>
          </w:p>
        </w:tc>
        <w:tc>
          <w:tcPr>
            <w:tcW w:w="1727" w:type="dxa"/>
            <w:shd w:val="clear" w:color="auto" w:fill="auto"/>
            <w:noWrap/>
            <w:vAlign w:val="center"/>
            <w:hideMark/>
          </w:tcPr>
          <w:p w:rsidR="00E01F40" w:rsidRPr="00E01F40" w:rsidRDefault="00E01F40" w:rsidP="00E01F40">
            <w:pPr>
              <w:jc w:val="center"/>
            </w:pPr>
            <w:r w:rsidRPr="00E01F40">
              <w:t>4 394</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5515</w:t>
            </w:r>
          </w:p>
        </w:tc>
        <w:tc>
          <w:tcPr>
            <w:tcW w:w="5387" w:type="dxa"/>
            <w:shd w:val="clear" w:color="auto" w:fill="auto"/>
            <w:vAlign w:val="center"/>
            <w:hideMark/>
          </w:tcPr>
          <w:p w:rsidR="00E01F40" w:rsidRPr="00E01F40" w:rsidRDefault="00E01F40" w:rsidP="00E01F40">
            <w:r w:rsidRPr="00E01F40">
              <w:t xml:space="preserve">Inventari majandamiskulud, sh </w:t>
            </w:r>
          </w:p>
        </w:tc>
        <w:tc>
          <w:tcPr>
            <w:tcW w:w="1675" w:type="dxa"/>
            <w:shd w:val="clear" w:color="auto" w:fill="auto"/>
            <w:noWrap/>
            <w:vAlign w:val="center"/>
            <w:hideMark/>
          </w:tcPr>
          <w:p w:rsidR="00E01F40" w:rsidRPr="00E01F40" w:rsidRDefault="00E01F40" w:rsidP="00E01F40">
            <w:pPr>
              <w:jc w:val="center"/>
            </w:pPr>
            <w:r w:rsidRPr="00E01F40">
              <w:t>41 484</w:t>
            </w:r>
          </w:p>
        </w:tc>
        <w:tc>
          <w:tcPr>
            <w:tcW w:w="1727" w:type="dxa"/>
            <w:shd w:val="clear" w:color="auto" w:fill="auto"/>
            <w:noWrap/>
            <w:vAlign w:val="center"/>
            <w:hideMark/>
          </w:tcPr>
          <w:p w:rsidR="00E01F40" w:rsidRPr="00E01F40" w:rsidRDefault="00E01F40" w:rsidP="00E01F40">
            <w:pPr>
              <w:jc w:val="center"/>
            </w:pPr>
            <w:r w:rsidRPr="00E01F40">
              <w:t>30 884</w:t>
            </w:r>
          </w:p>
        </w:tc>
      </w:tr>
      <w:tr w:rsidR="00E01F40" w:rsidRPr="00E01F40" w:rsidTr="00296BDF">
        <w:trPr>
          <w:trHeight w:val="60"/>
        </w:trPr>
        <w:tc>
          <w:tcPr>
            <w:tcW w:w="6805" w:type="dxa"/>
            <w:gridSpan w:val="2"/>
            <w:shd w:val="clear" w:color="auto" w:fill="auto"/>
            <w:noWrap/>
            <w:vAlign w:val="center"/>
            <w:hideMark/>
          </w:tcPr>
          <w:p w:rsidR="00E01F40" w:rsidRPr="00E01F40" w:rsidRDefault="00E01F40" w:rsidP="00E01F40">
            <w:pPr>
              <w:jc w:val="both"/>
              <w:rPr>
                <w:i/>
                <w:iCs/>
              </w:rPr>
            </w:pPr>
            <w:r w:rsidRPr="00E01F40">
              <w:rPr>
                <w:i/>
                <w:iCs/>
              </w:rPr>
              <w:t>Inventar ja selle tarvikud, remondi- ja hooldusteenused</w:t>
            </w:r>
          </w:p>
        </w:tc>
        <w:tc>
          <w:tcPr>
            <w:tcW w:w="1675" w:type="dxa"/>
            <w:shd w:val="clear" w:color="auto" w:fill="auto"/>
            <w:noWrap/>
            <w:vAlign w:val="center"/>
            <w:hideMark/>
          </w:tcPr>
          <w:p w:rsidR="00E01F40" w:rsidRPr="00E01F40" w:rsidRDefault="00E01F40" w:rsidP="00E01F40">
            <w:pPr>
              <w:jc w:val="center"/>
              <w:rPr>
                <w:i/>
                <w:iCs/>
              </w:rPr>
            </w:pPr>
            <w:r w:rsidRPr="00E01F40">
              <w:rPr>
                <w:i/>
                <w:iCs/>
              </w:rPr>
              <w:t>2 500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2 500</w:t>
            </w:r>
          </w:p>
        </w:tc>
      </w:tr>
      <w:tr w:rsidR="00E01F40" w:rsidRPr="00E01F40" w:rsidTr="00296BDF">
        <w:trPr>
          <w:trHeight w:val="70"/>
        </w:trPr>
        <w:tc>
          <w:tcPr>
            <w:tcW w:w="6805" w:type="dxa"/>
            <w:gridSpan w:val="2"/>
            <w:shd w:val="clear" w:color="auto" w:fill="auto"/>
            <w:noWrap/>
            <w:vAlign w:val="center"/>
            <w:hideMark/>
          </w:tcPr>
          <w:p w:rsidR="00E01F40" w:rsidRPr="00E01F40" w:rsidRDefault="00E01F40" w:rsidP="00E01F40">
            <w:pPr>
              <w:rPr>
                <w:i/>
                <w:iCs/>
              </w:rPr>
            </w:pPr>
            <w:r w:rsidRPr="00E01F40">
              <w:rPr>
                <w:i/>
                <w:iCs/>
              </w:rPr>
              <w:t>Piirdeaia rent ( Jõe 3 )</w:t>
            </w:r>
          </w:p>
        </w:tc>
        <w:tc>
          <w:tcPr>
            <w:tcW w:w="1675" w:type="dxa"/>
            <w:shd w:val="clear" w:color="auto" w:fill="auto"/>
            <w:noWrap/>
            <w:vAlign w:val="center"/>
            <w:hideMark/>
          </w:tcPr>
          <w:p w:rsidR="00E01F40" w:rsidRPr="00E01F40" w:rsidRDefault="00E01F40" w:rsidP="00364827">
            <w:pPr>
              <w:jc w:val="center"/>
              <w:rPr>
                <w:i/>
                <w:iCs/>
              </w:rPr>
            </w:pPr>
            <w:r w:rsidRPr="00E01F40">
              <w:rPr>
                <w:i/>
                <w:iCs/>
              </w:rPr>
              <w:t>600</w:t>
            </w:r>
          </w:p>
        </w:tc>
        <w:tc>
          <w:tcPr>
            <w:tcW w:w="1727" w:type="dxa"/>
            <w:shd w:val="clear" w:color="auto" w:fill="auto"/>
            <w:noWrap/>
            <w:vAlign w:val="center"/>
            <w:hideMark/>
          </w:tcPr>
          <w:p w:rsidR="00E01F40" w:rsidRPr="00E01F40" w:rsidRDefault="00364827" w:rsidP="00364827">
            <w:pPr>
              <w:jc w:val="center"/>
              <w:rPr>
                <w:i/>
                <w:iCs/>
              </w:rPr>
            </w:pPr>
            <w:r>
              <w:rPr>
                <w:i/>
                <w:iCs/>
              </w:rPr>
              <w:t>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 inventari ostmiseks ja remondiks</w:t>
            </w:r>
          </w:p>
        </w:tc>
        <w:tc>
          <w:tcPr>
            <w:tcW w:w="1675" w:type="dxa"/>
            <w:shd w:val="clear" w:color="auto" w:fill="auto"/>
            <w:noWrap/>
            <w:vAlign w:val="center"/>
            <w:hideMark/>
          </w:tcPr>
          <w:p w:rsidR="00E01F40" w:rsidRPr="00E01F40" w:rsidRDefault="00E01F40" w:rsidP="00364827">
            <w:pPr>
              <w:jc w:val="center"/>
              <w:rPr>
                <w:i/>
                <w:iCs/>
              </w:rPr>
            </w:pPr>
            <w:r w:rsidRPr="00E01F40">
              <w:rPr>
                <w:i/>
                <w:iCs/>
              </w:rPr>
              <w:t>1 000</w:t>
            </w:r>
          </w:p>
        </w:tc>
        <w:tc>
          <w:tcPr>
            <w:tcW w:w="1727" w:type="dxa"/>
            <w:shd w:val="clear" w:color="auto" w:fill="auto"/>
            <w:noWrap/>
            <w:vAlign w:val="center"/>
            <w:hideMark/>
          </w:tcPr>
          <w:p w:rsidR="00E01F40" w:rsidRPr="00E01F40" w:rsidRDefault="00E01F40" w:rsidP="00364827">
            <w:pPr>
              <w:jc w:val="center"/>
              <w:rPr>
                <w:i/>
                <w:iCs/>
              </w:rPr>
            </w:pPr>
            <w:r w:rsidRPr="00E01F40">
              <w:rPr>
                <w:i/>
                <w:iCs/>
              </w:rPr>
              <w:t>1 000</w:t>
            </w:r>
          </w:p>
        </w:tc>
      </w:tr>
      <w:tr w:rsidR="00E01F40" w:rsidRPr="00E01F40" w:rsidTr="00296BDF">
        <w:trPr>
          <w:trHeight w:val="70"/>
        </w:trPr>
        <w:tc>
          <w:tcPr>
            <w:tcW w:w="6805" w:type="dxa"/>
            <w:gridSpan w:val="2"/>
            <w:shd w:val="clear" w:color="auto" w:fill="auto"/>
            <w:vAlign w:val="center"/>
            <w:hideMark/>
          </w:tcPr>
          <w:p w:rsidR="00E01F40" w:rsidRPr="00E01F40" w:rsidRDefault="00B27A4F" w:rsidP="00B27A4F">
            <w:pPr>
              <w:rPr>
                <w:i/>
                <w:iCs/>
              </w:rPr>
            </w:pPr>
            <w:r w:rsidRPr="00B27A4F">
              <w:rPr>
                <w:i/>
                <w:iCs/>
              </w:rPr>
              <w:t>Linnamööbli soetamine  (pingid, tänavavaasid, prügiurnid ) ning remont</w:t>
            </w:r>
            <w:r>
              <w:rPr>
                <w:i/>
                <w:iCs/>
              </w:rPr>
              <w:t>, k</w:t>
            </w:r>
            <w:r w:rsidRPr="00B27A4F">
              <w:rPr>
                <w:i/>
                <w:iCs/>
              </w:rPr>
              <w:t>oerte väljaheidete prügikastide ost ja paigaldus</w:t>
            </w:r>
          </w:p>
        </w:tc>
        <w:tc>
          <w:tcPr>
            <w:tcW w:w="1675" w:type="dxa"/>
            <w:shd w:val="clear" w:color="auto" w:fill="auto"/>
            <w:noWrap/>
            <w:vAlign w:val="center"/>
            <w:hideMark/>
          </w:tcPr>
          <w:p w:rsidR="00E01F40" w:rsidRPr="00E01F40" w:rsidRDefault="00B27A4F" w:rsidP="00B27A4F">
            <w:pPr>
              <w:jc w:val="center"/>
              <w:rPr>
                <w:i/>
                <w:iCs/>
              </w:rPr>
            </w:pPr>
            <w:r>
              <w:rPr>
                <w:i/>
                <w:iCs/>
              </w:rPr>
              <w:t>9</w:t>
            </w:r>
            <w:r w:rsidR="00E01F40" w:rsidRPr="00E01F40">
              <w:rPr>
                <w:i/>
                <w:iCs/>
              </w:rPr>
              <w:t xml:space="preserve"> </w:t>
            </w:r>
            <w:r>
              <w:rPr>
                <w:i/>
                <w:iCs/>
              </w:rPr>
              <w:t>8</w:t>
            </w:r>
            <w:r w:rsidR="00E01F40" w:rsidRPr="00E01F40">
              <w:rPr>
                <w:i/>
                <w:iCs/>
              </w:rPr>
              <w:t>00</w:t>
            </w:r>
          </w:p>
        </w:tc>
        <w:tc>
          <w:tcPr>
            <w:tcW w:w="1727" w:type="dxa"/>
            <w:shd w:val="clear" w:color="auto" w:fill="auto"/>
            <w:noWrap/>
            <w:vAlign w:val="center"/>
            <w:hideMark/>
          </w:tcPr>
          <w:p w:rsidR="00E01F40" w:rsidRPr="00E01F40" w:rsidRDefault="00B27A4F" w:rsidP="00E01F40">
            <w:pPr>
              <w:jc w:val="center"/>
              <w:rPr>
                <w:i/>
                <w:iCs/>
              </w:rPr>
            </w:pPr>
            <w:r>
              <w:rPr>
                <w:i/>
                <w:iCs/>
              </w:rPr>
              <w:t>9 8</w:t>
            </w:r>
            <w:r w:rsidR="00E01F40" w:rsidRPr="00E01F40">
              <w:rPr>
                <w:i/>
                <w:iCs/>
              </w:rPr>
              <w:t>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364827">
            <w:pPr>
              <w:rPr>
                <w:i/>
                <w:iCs/>
              </w:rPr>
            </w:pPr>
            <w:r w:rsidRPr="00E01F40">
              <w:rPr>
                <w:i/>
                <w:iCs/>
              </w:rPr>
              <w:t>WC rent ja puhastusteenused</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1 800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1 800</w:t>
            </w:r>
          </w:p>
        </w:tc>
      </w:tr>
      <w:tr w:rsidR="00E01F40" w:rsidRPr="00E01F40" w:rsidTr="00296BDF">
        <w:trPr>
          <w:trHeight w:val="555"/>
        </w:trPr>
        <w:tc>
          <w:tcPr>
            <w:tcW w:w="6805" w:type="dxa"/>
            <w:gridSpan w:val="2"/>
            <w:shd w:val="clear" w:color="auto" w:fill="auto"/>
            <w:vAlign w:val="center"/>
            <w:hideMark/>
          </w:tcPr>
          <w:p w:rsidR="00E01F40" w:rsidRPr="00E01F40" w:rsidRDefault="00E01F40" w:rsidP="00E01F40">
            <w:pPr>
              <w:rPr>
                <w:i/>
                <w:iCs/>
              </w:rPr>
            </w:pPr>
            <w:r w:rsidRPr="00E01F40">
              <w:rPr>
                <w:i/>
                <w:iCs/>
              </w:rPr>
              <w:t>Narva Joaoru puhkeala rannakabiinide  paigaldamine ja remont , sh inventar</w:t>
            </w:r>
          </w:p>
        </w:tc>
        <w:tc>
          <w:tcPr>
            <w:tcW w:w="1675" w:type="dxa"/>
            <w:shd w:val="clear" w:color="auto" w:fill="auto"/>
            <w:noWrap/>
            <w:vAlign w:val="center"/>
            <w:hideMark/>
          </w:tcPr>
          <w:p w:rsidR="00E01F40" w:rsidRPr="00E01F40" w:rsidRDefault="00E01F40" w:rsidP="00364827">
            <w:pPr>
              <w:jc w:val="center"/>
              <w:rPr>
                <w:i/>
                <w:iCs/>
              </w:rPr>
            </w:pPr>
            <w:r w:rsidRPr="00E01F40">
              <w:rPr>
                <w:i/>
                <w:iCs/>
              </w:rPr>
              <w:t>500</w:t>
            </w:r>
          </w:p>
        </w:tc>
        <w:tc>
          <w:tcPr>
            <w:tcW w:w="1727" w:type="dxa"/>
            <w:shd w:val="clear" w:color="auto" w:fill="auto"/>
            <w:noWrap/>
            <w:vAlign w:val="center"/>
            <w:hideMark/>
          </w:tcPr>
          <w:p w:rsidR="00E01F40" w:rsidRPr="00E01F40" w:rsidRDefault="00E01F40" w:rsidP="00364827">
            <w:pPr>
              <w:jc w:val="center"/>
              <w:rPr>
                <w:i/>
                <w:iCs/>
              </w:rPr>
            </w:pPr>
            <w:r w:rsidRPr="00E01F40">
              <w:rPr>
                <w:i/>
                <w:iCs/>
              </w:rPr>
              <w:t>500</w:t>
            </w:r>
          </w:p>
        </w:tc>
      </w:tr>
      <w:tr w:rsidR="00E01F40" w:rsidRPr="00E01F40" w:rsidTr="00296BDF">
        <w:trPr>
          <w:trHeight w:val="70"/>
        </w:trPr>
        <w:tc>
          <w:tcPr>
            <w:tcW w:w="6805" w:type="dxa"/>
            <w:gridSpan w:val="2"/>
            <w:shd w:val="clear" w:color="auto" w:fill="auto"/>
            <w:vAlign w:val="center"/>
            <w:hideMark/>
          </w:tcPr>
          <w:p w:rsidR="00E01F40" w:rsidRPr="00E01F40" w:rsidRDefault="00E01F40" w:rsidP="00E01F40">
            <w:pPr>
              <w:rPr>
                <w:i/>
                <w:iCs/>
              </w:rPr>
            </w:pPr>
            <w:r w:rsidRPr="00E01F40">
              <w:rPr>
                <w:i/>
                <w:iCs/>
              </w:rPr>
              <w:t>uute jõuludekoratsioonide soetamine</w:t>
            </w:r>
          </w:p>
        </w:tc>
        <w:tc>
          <w:tcPr>
            <w:tcW w:w="1675" w:type="dxa"/>
            <w:shd w:val="clear" w:color="auto" w:fill="auto"/>
            <w:noWrap/>
            <w:vAlign w:val="center"/>
            <w:hideMark/>
          </w:tcPr>
          <w:p w:rsidR="00E01F40" w:rsidRPr="00E01F40" w:rsidRDefault="00E01F40" w:rsidP="00364827">
            <w:pPr>
              <w:jc w:val="center"/>
              <w:rPr>
                <w:i/>
                <w:iCs/>
              </w:rPr>
            </w:pPr>
            <w:r w:rsidRPr="00E01F40">
              <w:rPr>
                <w:i/>
                <w:iCs/>
              </w:rPr>
              <w:t>10 000</w:t>
            </w:r>
          </w:p>
        </w:tc>
        <w:tc>
          <w:tcPr>
            <w:tcW w:w="1727" w:type="dxa"/>
            <w:shd w:val="clear" w:color="auto" w:fill="auto"/>
            <w:noWrap/>
            <w:vAlign w:val="center"/>
            <w:hideMark/>
          </w:tcPr>
          <w:p w:rsidR="00E01F40" w:rsidRPr="00E01F40" w:rsidRDefault="00BB528D" w:rsidP="00364827">
            <w:pPr>
              <w:jc w:val="center"/>
              <w:rPr>
                <w:i/>
                <w:iCs/>
              </w:rPr>
            </w:pPr>
            <w:r>
              <w:rPr>
                <w:i/>
                <w:iCs/>
              </w:rPr>
              <w:t>0</w:t>
            </w:r>
          </w:p>
        </w:tc>
      </w:tr>
      <w:tr w:rsidR="00E01F40" w:rsidRPr="00E01F40" w:rsidTr="00296BDF">
        <w:trPr>
          <w:trHeight w:val="555"/>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Narva Pähklimäe Gümnaasiumi </w:t>
            </w:r>
            <w:proofErr w:type="gramStart"/>
            <w:r w:rsidRPr="00E01F40">
              <w:rPr>
                <w:i/>
                <w:iCs/>
              </w:rPr>
              <w:t>bioloogia  kabineti</w:t>
            </w:r>
            <w:proofErr w:type="gramEnd"/>
            <w:r w:rsidRPr="00E01F40">
              <w:rPr>
                <w:i/>
                <w:iCs/>
              </w:rPr>
              <w:t xml:space="preserve"> (sh kõrvalruumi) koolimööbli ostmine ja paigaldamine</w:t>
            </w:r>
            <w:r w:rsidR="00BB528D">
              <w:rPr>
                <w:i/>
                <w:iCs/>
              </w:rPr>
              <w:t>. Tegevus on planeeritud ületulevana 2022.aastasse.</w:t>
            </w:r>
          </w:p>
        </w:tc>
        <w:tc>
          <w:tcPr>
            <w:tcW w:w="1675" w:type="dxa"/>
            <w:shd w:val="clear" w:color="auto" w:fill="auto"/>
            <w:noWrap/>
            <w:vAlign w:val="center"/>
            <w:hideMark/>
          </w:tcPr>
          <w:p w:rsidR="00E01F40" w:rsidRPr="00E01F40" w:rsidRDefault="00E01F40" w:rsidP="00364827">
            <w:pPr>
              <w:jc w:val="center"/>
              <w:rPr>
                <w:i/>
                <w:iCs/>
              </w:rPr>
            </w:pPr>
            <w:r w:rsidRPr="00E01F40">
              <w:rPr>
                <w:i/>
                <w:iCs/>
              </w:rPr>
              <w:t>15 284</w:t>
            </w:r>
          </w:p>
        </w:tc>
        <w:tc>
          <w:tcPr>
            <w:tcW w:w="1727" w:type="dxa"/>
            <w:shd w:val="clear" w:color="auto" w:fill="auto"/>
            <w:noWrap/>
            <w:vAlign w:val="center"/>
            <w:hideMark/>
          </w:tcPr>
          <w:p w:rsidR="00E01F40" w:rsidRPr="00E01F40" w:rsidRDefault="00E01F40" w:rsidP="00364827">
            <w:pPr>
              <w:jc w:val="center"/>
              <w:rPr>
                <w:i/>
                <w:iCs/>
              </w:rPr>
            </w:pPr>
            <w:r w:rsidRPr="00E01F40">
              <w:rPr>
                <w:i/>
                <w:iCs/>
              </w:rPr>
              <w:t>15 284</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5516</w:t>
            </w:r>
          </w:p>
        </w:tc>
        <w:tc>
          <w:tcPr>
            <w:tcW w:w="5387" w:type="dxa"/>
            <w:shd w:val="clear" w:color="auto" w:fill="auto"/>
            <w:vAlign w:val="center"/>
            <w:hideMark/>
          </w:tcPr>
          <w:p w:rsidR="00E01F40" w:rsidRPr="00E01F40" w:rsidRDefault="00E01F40" w:rsidP="00E01F40">
            <w:r w:rsidRPr="00E01F40">
              <w:t>Töömasinate ja seadmete majandamiskulud, sh</w:t>
            </w:r>
          </w:p>
        </w:tc>
        <w:tc>
          <w:tcPr>
            <w:tcW w:w="1675" w:type="dxa"/>
            <w:shd w:val="clear" w:color="auto" w:fill="auto"/>
            <w:noWrap/>
            <w:vAlign w:val="center"/>
            <w:hideMark/>
          </w:tcPr>
          <w:p w:rsidR="00E01F40" w:rsidRPr="00E01F40" w:rsidRDefault="00E01F40" w:rsidP="00E01F40">
            <w:pPr>
              <w:jc w:val="center"/>
            </w:pPr>
            <w:r w:rsidRPr="00E01F40">
              <w:t>9 970</w:t>
            </w:r>
          </w:p>
        </w:tc>
        <w:tc>
          <w:tcPr>
            <w:tcW w:w="1727" w:type="dxa"/>
            <w:shd w:val="clear" w:color="auto" w:fill="auto"/>
            <w:noWrap/>
            <w:vAlign w:val="center"/>
            <w:hideMark/>
          </w:tcPr>
          <w:p w:rsidR="00E01F40" w:rsidRPr="00E01F40" w:rsidRDefault="00E01F40" w:rsidP="00E01F40">
            <w:pPr>
              <w:jc w:val="center"/>
            </w:pPr>
            <w:r w:rsidRPr="00E01F40">
              <w:t>9 970</w:t>
            </w:r>
          </w:p>
        </w:tc>
      </w:tr>
      <w:tr w:rsidR="00E01F40" w:rsidRPr="00E01F40" w:rsidTr="00296BDF">
        <w:trPr>
          <w:trHeight w:val="60"/>
        </w:trPr>
        <w:tc>
          <w:tcPr>
            <w:tcW w:w="6805" w:type="dxa"/>
            <w:gridSpan w:val="2"/>
            <w:shd w:val="clear" w:color="auto" w:fill="auto"/>
            <w:noWrap/>
            <w:vAlign w:val="center"/>
            <w:hideMark/>
          </w:tcPr>
          <w:p w:rsidR="00E01F40" w:rsidRPr="00E01F40" w:rsidRDefault="00E01F40" w:rsidP="00E01F40">
            <w:pPr>
              <w:jc w:val="both"/>
              <w:rPr>
                <w:i/>
                <w:iCs/>
              </w:rPr>
            </w:pPr>
            <w:r w:rsidRPr="00E01F40">
              <w:rPr>
                <w:i/>
                <w:iCs/>
              </w:rPr>
              <w:t>Remondi- ja hooldusteenused (gaasiseadmed, soojussõlmed, liftid- Linda 4, Haigla 6)</w:t>
            </w:r>
          </w:p>
        </w:tc>
        <w:tc>
          <w:tcPr>
            <w:tcW w:w="1675" w:type="dxa"/>
            <w:shd w:val="clear" w:color="auto" w:fill="auto"/>
            <w:noWrap/>
            <w:vAlign w:val="center"/>
            <w:hideMark/>
          </w:tcPr>
          <w:p w:rsidR="00E01F40" w:rsidRPr="00E01F40" w:rsidRDefault="00E01F40" w:rsidP="00E01F40">
            <w:pPr>
              <w:jc w:val="center"/>
              <w:rPr>
                <w:i/>
                <w:iCs/>
              </w:rPr>
            </w:pPr>
            <w:r w:rsidRPr="00E01F40">
              <w:rPr>
                <w:i/>
                <w:iCs/>
              </w:rPr>
              <w:t>9 970</w:t>
            </w:r>
          </w:p>
        </w:tc>
        <w:tc>
          <w:tcPr>
            <w:tcW w:w="1727" w:type="dxa"/>
            <w:shd w:val="clear" w:color="auto" w:fill="auto"/>
            <w:noWrap/>
            <w:vAlign w:val="center"/>
            <w:hideMark/>
          </w:tcPr>
          <w:p w:rsidR="00E01F40" w:rsidRPr="00E01F40" w:rsidRDefault="00E01F40" w:rsidP="00E01F40">
            <w:pPr>
              <w:jc w:val="center"/>
              <w:rPr>
                <w:i/>
                <w:iCs/>
              </w:rPr>
            </w:pPr>
            <w:r w:rsidRPr="00E01F40">
              <w:rPr>
                <w:i/>
                <w:iCs/>
              </w:rPr>
              <w:t>9 970</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5522</w:t>
            </w:r>
          </w:p>
        </w:tc>
        <w:tc>
          <w:tcPr>
            <w:tcW w:w="5387" w:type="dxa"/>
            <w:shd w:val="clear" w:color="auto" w:fill="auto"/>
            <w:vAlign w:val="center"/>
            <w:hideMark/>
          </w:tcPr>
          <w:p w:rsidR="00E01F40" w:rsidRPr="00E01F40" w:rsidRDefault="00E01F40" w:rsidP="00E01F40">
            <w:r w:rsidRPr="00E01F40">
              <w:t xml:space="preserve">Meditsiinikulud ja hügieenitarbed, sh </w:t>
            </w:r>
          </w:p>
        </w:tc>
        <w:tc>
          <w:tcPr>
            <w:tcW w:w="1675" w:type="dxa"/>
            <w:shd w:val="clear" w:color="auto" w:fill="auto"/>
            <w:noWrap/>
            <w:vAlign w:val="center"/>
            <w:hideMark/>
          </w:tcPr>
          <w:p w:rsidR="00E01F40" w:rsidRPr="00E01F40" w:rsidRDefault="00E01F40" w:rsidP="00E01F40">
            <w:pPr>
              <w:jc w:val="center"/>
            </w:pPr>
            <w:r w:rsidRPr="00E01F40">
              <w:t>3 035</w:t>
            </w:r>
          </w:p>
        </w:tc>
        <w:tc>
          <w:tcPr>
            <w:tcW w:w="1727" w:type="dxa"/>
            <w:shd w:val="clear" w:color="auto" w:fill="auto"/>
            <w:noWrap/>
            <w:vAlign w:val="center"/>
            <w:hideMark/>
          </w:tcPr>
          <w:p w:rsidR="00E01F40" w:rsidRPr="00E01F40" w:rsidRDefault="00E01F40" w:rsidP="00E01F40">
            <w:pPr>
              <w:jc w:val="center"/>
            </w:pPr>
            <w:r w:rsidRPr="00E01F40">
              <w:t>3 035</w:t>
            </w:r>
          </w:p>
        </w:tc>
      </w:tr>
      <w:tr w:rsidR="00E01F40" w:rsidRPr="00E01F40" w:rsidTr="00296BDF">
        <w:trPr>
          <w:trHeight w:val="60"/>
        </w:trPr>
        <w:tc>
          <w:tcPr>
            <w:tcW w:w="1418" w:type="dxa"/>
            <w:shd w:val="clear" w:color="auto" w:fill="auto"/>
            <w:noWrap/>
            <w:vAlign w:val="center"/>
            <w:hideMark/>
          </w:tcPr>
          <w:p w:rsidR="00E01F40" w:rsidRPr="008349D0" w:rsidRDefault="00E01F40" w:rsidP="00E01F40">
            <w:pPr>
              <w:jc w:val="right"/>
            </w:pPr>
            <w:r w:rsidRPr="008349D0">
              <w:t>5524</w:t>
            </w:r>
          </w:p>
        </w:tc>
        <w:tc>
          <w:tcPr>
            <w:tcW w:w="5387" w:type="dxa"/>
            <w:shd w:val="clear" w:color="auto" w:fill="auto"/>
            <w:vAlign w:val="center"/>
            <w:hideMark/>
          </w:tcPr>
          <w:p w:rsidR="00E01F40" w:rsidRPr="008349D0" w:rsidRDefault="00E01F40" w:rsidP="00E01F40">
            <w:r w:rsidRPr="008349D0">
              <w:t>Õppevahendite ja koolituse kulud, sh</w:t>
            </w:r>
          </w:p>
        </w:tc>
        <w:tc>
          <w:tcPr>
            <w:tcW w:w="1675" w:type="dxa"/>
            <w:shd w:val="clear" w:color="auto" w:fill="auto"/>
            <w:noWrap/>
            <w:vAlign w:val="center"/>
            <w:hideMark/>
          </w:tcPr>
          <w:p w:rsidR="00E01F40" w:rsidRPr="008349D0" w:rsidRDefault="00E01F40" w:rsidP="00E01F40">
            <w:pPr>
              <w:jc w:val="center"/>
            </w:pPr>
            <w:r w:rsidRPr="008349D0">
              <w:t>6 300</w:t>
            </w:r>
          </w:p>
        </w:tc>
        <w:tc>
          <w:tcPr>
            <w:tcW w:w="1727" w:type="dxa"/>
            <w:shd w:val="clear" w:color="auto" w:fill="auto"/>
            <w:noWrap/>
            <w:vAlign w:val="center"/>
            <w:hideMark/>
          </w:tcPr>
          <w:p w:rsidR="00E01F40" w:rsidRPr="008349D0" w:rsidRDefault="00E01F40" w:rsidP="00E01F40">
            <w:pPr>
              <w:jc w:val="center"/>
            </w:pPr>
            <w:r w:rsidRPr="008349D0">
              <w:t>0</w:t>
            </w:r>
          </w:p>
        </w:tc>
      </w:tr>
      <w:tr w:rsidR="00E01F40" w:rsidRPr="00E01F40" w:rsidTr="00296BDF">
        <w:trPr>
          <w:trHeight w:val="60"/>
        </w:trPr>
        <w:tc>
          <w:tcPr>
            <w:tcW w:w="6805" w:type="dxa"/>
            <w:gridSpan w:val="2"/>
            <w:shd w:val="clear" w:color="auto" w:fill="auto"/>
            <w:vAlign w:val="center"/>
            <w:hideMark/>
          </w:tcPr>
          <w:p w:rsidR="00E01F40" w:rsidRPr="008349D0" w:rsidRDefault="00E01F40" w:rsidP="003B5B97">
            <w:pPr>
              <w:rPr>
                <w:i/>
                <w:iCs/>
              </w:rPr>
            </w:pPr>
            <w:r w:rsidRPr="00C01658">
              <w:rPr>
                <w:i/>
                <w:iCs/>
              </w:rPr>
              <w:lastRenderedPageBreak/>
              <w:t>Seminaride ja teavitusürituse läbiviimiseks KÜ-le ja AÜ-le. KÜ juhatajate koolitused (k.a KÜde omaosalus)</w:t>
            </w:r>
          </w:p>
        </w:tc>
        <w:tc>
          <w:tcPr>
            <w:tcW w:w="1675" w:type="dxa"/>
            <w:shd w:val="clear" w:color="auto" w:fill="auto"/>
            <w:noWrap/>
            <w:vAlign w:val="center"/>
            <w:hideMark/>
          </w:tcPr>
          <w:p w:rsidR="00E01F40" w:rsidRPr="008349D0" w:rsidRDefault="00E01F40" w:rsidP="00364827">
            <w:pPr>
              <w:jc w:val="center"/>
              <w:rPr>
                <w:i/>
                <w:iCs/>
              </w:rPr>
            </w:pPr>
            <w:r w:rsidRPr="008349D0">
              <w:rPr>
                <w:i/>
                <w:iCs/>
              </w:rPr>
              <w:t>6 300</w:t>
            </w:r>
          </w:p>
        </w:tc>
        <w:tc>
          <w:tcPr>
            <w:tcW w:w="1727" w:type="dxa"/>
            <w:shd w:val="clear" w:color="auto" w:fill="auto"/>
            <w:noWrap/>
            <w:vAlign w:val="center"/>
            <w:hideMark/>
          </w:tcPr>
          <w:p w:rsidR="00E01F40" w:rsidRPr="008349D0" w:rsidRDefault="00E01F40" w:rsidP="00364827">
            <w:pPr>
              <w:jc w:val="center"/>
              <w:rPr>
                <w:i/>
                <w:iCs/>
              </w:rPr>
            </w:pPr>
            <w:r w:rsidRPr="008349D0">
              <w:rPr>
                <w:i/>
                <w:iCs/>
              </w:rPr>
              <w:t>0</w:t>
            </w:r>
          </w:p>
        </w:tc>
      </w:tr>
      <w:tr w:rsidR="00E01F40" w:rsidRPr="00E01F40" w:rsidTr="003B5B97">
        <w:trPr>
          <w:trHeight w:val="424"/>
        </w:trPr>
        <w:tc>
          <w:tcPr>
            <w:tcW w:w="1418" w:type="dxa"/>
            <w:shd w:val="clear" w:color="auto" w:fill="auto"/>
            <w:noWrap/>
            <w:hideMark/>
          </w:tcPr>
          <w:p w:rsidR="00E01F40" w:rsidRPr="00E01F40" w:rsidRDefault="00E01F40" w:rsidP="00E01F40">
            <w:pPr>
              <w:jc w:val="right"/>
            </w:pPr>
            <w:r w:rsidRPr="00E01F40">
              <w:t>5526</w:t>
            </w:r>
          </w:p>
        </w:tc>
        <w:tc>
          <w:tcPr>
            <w:tcW w:w="5387" w:type="dxa"/>
            <w:shd w:val="clear" w:color="auto" w:fill="auto"/>
            <w:hideMark/>
          </w:tcPr>
          <w:p w:rsidR="00364827" w:rsidRDefault="00E01F40" w:rsidP="00E01F40">
            <w:r w:rsidRPr="00E01F40">
              <w:t>Sotsiaalteenused</w:t>
            </w:r>
            <w:r w:rsidR="00364827">
              <w:t xml:space="preserve"> </w:t>
            </w:r>
          </w:p>
          <w:p w:rsidR="00E01F40" w:rsidRPr="00E01F40" w:rsidRDefault="00364827" w:rsidP="00E01F40">
            <w:r w:rsidRPr="00364827">
              <w:rPr>
                <w:i/>
              </w:rPr>
              <w:t>p</w:t>
            </w:r>
            <w:r w:rsidR="00E01F40" w:rsidRPr="00364827">
              <w:rPr>
                <w:i/>
              </w:rPr>
              <w:t>rojekt "Kodud tuleohutuks</w:t>
            </w:r>
            <w:r w:rsidR="00E01F40" w:rsidRPr="00E01F40">
              <w:t>"</w:t>
            </w:r>
          </w:p>
        </w:tc>
        <w:tc>
          <w:tcPr>
            <w:tcW w:w="1675" w:type="dxa"/>
            <w:shd w:val="clear" w:color="auto" w:fill="auto"/>
            <w:noWrap/>
            <w:vAlign w:val="center"/>
            <w:hideMark/>
          </w:tcPr>
          <w:p w:rsidR="00E01F40" w:rsidRPr="00364827" w:rsidRDefault="00E01F40" w:rsidP="00364827">
            <w:pPr>
              <w:jc w:val="center"/>
              <w:rPr>
                <w:iCs/>
              </w:rPr>
            </w:pPr>
            <w:r w:rsidRPr="00364827">
              <w:rPr>
                <w:iCs/>
              </w:rPr>
              <w:t>7 200</w:t>
            </w:r>
          </w:p>
        </w:tc>
        <w:tc>
          <w:tcPr>
            <w:tcW w:w="1727" w:type="dxa"/>
            <w:shd w:val="clear" w:color="auto" w:fill="auto"/>
            <w:noWrap/>
            <w:vAlign w:val="center"/>
            <w:hideMark/>
          </w:tcPr>
          <w:p w:rsidR="00E01F40" w:rsidRPr="00364827" w:rsidRDefault="00E01F40" w:rsidP="00364827">
            <w:pPr>
              <w:jc w:val="center"/>
              <w:rPr>
                <w:iCs/>
              </w:rPr>
            </w:pPr>
            <w:r w:rsidRPr="00364827">
              <w:rPr>
                <w:iCs/>
              </w:rPr>
              <w:t>0</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5532</w:t>
            </w:r>
          </w:p>
        </w:tc>
        <w:tc>
          <w:tcPr>
            <w:tcW w:w="5387" w:type="dxa"/>
            <w:shd w:val="clear" w:color="auto" w:fill="auto"/>
            <w:vAlign w:val="center"/>
            <w:hideMark/>
          </w:tcPr>
          <w:p w:rsidR="00E01F40" w:rsidRPr="00E01F40" w:rsidRDefault="00E01F40" w:rsidP="00E01F40">
            <w:r w:rsidRPr="00E01F40">
              <w:t>Eri- ja vormiriietus - tööriietus</w:t>
            </w:r>
          </w:p>
        </w:tc>
        <w:tc>
          <w:tcPr>
            <w:tcW w:w="1675" w:type="dxa"/>
            <w:shd w:val="clear" w:color="auto" w:fill="auto"/>
            <w:noWrap/>
            <w:vAlign w:val="center"/>
            <w:hideMark/>
          </w:tcPr>
          <w:p w:rsidR="00E01F40" w:rsidRPr="00E01F40" w:rsidRDefault="00E01F40" w:rsidP="00364827">
            <w:pPr>
              <w:jc w:val="center"/>
            </w:pPr>
            <w:r w:rsidRPr="00E01F40">
              <w:t>100</w:t>
            </w:r>
          </w:p>
        </w:tc>
        <w:tc>
          <w:tcPr>
            <w:tcW w:w="1727" w:type="dxa"/>
            <w:shd w:val="clear" w:color="auto" w:fill="auto"/>
            <w:noWrap/>
            <w:vAlign w:val="center"/>
            <w:hideMark/>
          </w:tcPr>
          <w:p w:rsidR="00E01F40" w:rsidRPr="00E01F40" w:rsidRDefault="00E01F40" w:rsidP="00364827">
            <w:pPr>
              <w:jc w:val="center"/>
            </w:pPr>
            <w:r w:rsidRPr="00E01F40">
              <w:t>100</w:t>
            </w:r>
          </w:p>
        </w:tc>
      </w:tr>
      <w:tr w:rsidR="00E01F40" w:rsidRPr="00E01F40" w:rsidTr="00296BDF">
        <w:trPr>
          <w:trHeight w:val="60"/>
        </w:trPr>
        <w:tc>
          <w:tcPr>
            <w:tcW w:w="1418" w:type="dxa"/>
            <w:shd w:val="clear" w:color="auto" w:fill="auto"/>
            <w:noWrap/>
            <w:vAlign w:val="center"/>
            <w:hideMark/>
          </w:tcPr>
          <w:p w:rsidR="00E01F40" w:rsidRPr="00E01F40" w:rsidRDefault="00E01F40" w:rsidP="00E01F40">
            <w:pPr>
              <w:jc w:val="right"/>
            </w:pPr>
            <w:r w:rsidRPr="00E01F40">
              <w:t>5540</w:t>
            </w:r>
          </w:p>
        </w:tc>
        <w:tc>
          <w:tcPr>
            <w:tcW w:w="5387" w:type="dxa"/>
            <w:shd w:val="clear" w:color="auto" w:fill="auto"/>
            <w:vAlign w:val="center"/>
            <w:hideMark/>
          </w:tcPr>
          <w:p w:rsidR="00E01F40" w:rsidRPr="00E01F40" w:rsidRDefault="00E01F40" w:rsidP="00E01F40">
            <w:r w:rsidRPr="00E01F40">
              <w:t xml:space="preserve">Mitmesugused majanduskulud, sh </w:t>
            </w:r>
          </w:p>
        </w:tc>
        <w:tc>
          <w:tcPr>
            <w:tcW w:w="1675" w:type="dxa"/>
            <w:shd w:val="clear" w:color="auto" w:fill="auto"/>
            <w:noWrap/>
            <w:vAlign w:val="center"/>
            <w:hideMark/>
          </w:tcPr>
          <w:p w:rsidR="00E01F40" w:rsidRPr="00E01F40" w:rsidRDefault="00E01F40" w:rsidP="00E01F40">
            <w:pPr>
              <w:jc w:val="center"/>
            </w:pPr>
            <w:r w:rsidRPr="00E01F40">
              <w:t>111 945</w:t>
            </w:r>
          </w:p>
        </w:tc>
        <w:tc>
          <w:tcPr>
            <w:tcW w:w="1727" w:type="dxa"/>
            <w:shd w:val="clear" w:color="auto" w:fill="auto"/>
            <w:noWrap/>
            <w:vAlign w:val="center"/>
            <w:hideMark/>
          </w:tcPr>
          <w:p w:rsidR="00E01F40" w:rsidRPr="00E01F40" w:rsidRDefault="00E01F40" w:rsidP="00E01F40">
            <w:pPr>
              <w:jc w:val="center"/>
            </w:pPr>
            <w:r w:rsidRPr="00E01F40">
              <w:t>98 816</w:t>
            </w:r>
          </w:p>
        </w:tc>
      </w:tr>
      <w:tr w:rsidR="00E01F40" w:rsidRPr="00E01F40" w:rsidTr="00296BDF">
        <w:trPr>
          <w:trHeight w:val="60"/>
        </w:trPr>
        <w:tc>
          <w:tcPr>
            <w:tcW w:w="6805" w:type="dxa"/>
            <w:gridSpan w:val="2"/>
            <w:shd w:val="clear" w:color="auto" w:fill="auto"/>
            <w:noWrap/>
            <w:vAlign w:val="center"/>
            <w:hideMark/>
          </w:tcPr>
          <w:p w:rsidR="00E01F40" w:rsidRPr="00E01F40" w:rsidRDefault="00E01F40" w:rsidP="00364827">
            <w:pPr>
              <w:rPr>
                <w:i/>
                <w:iCs/>
              </w:rPr>
            </w:pPr>
            <w:r w:rsidRPr="00E01F40">
              <w:rPr>
                <w:i/>
                <w:iCs/>
              </w:rPr>
              <w:t>Koolibussi korraldamiseks</w:t>
            </w:r>
            <w:r w:rsidR="00AB1B92">
              <w:rPr>
                <w:i/>
                <w:iCs/>
              </w:rPr>
              <w:t>. Tegevus on planeeritud ületulevana 2022.aastasse.</w:t>
            </w:r>
          </w:p>
        </w:tc>
        <w:tc>
          <w:tcPr>
            <w:tcW w:w="1675" w:type="dxa"/>
            <w:shd w:val="clear" w:color="auto" w:fill="auto"/>
            <w:noWrap/>
            <w:vAlign w:val="center"/>
            <w:hideMark/>
          </w:tcPr>
          <w:p w:rsidR="00E01F40" w:rsidRPr="00364827" w:rsidRDefault="00E01F40" w:rsidP="00E01F40">
            <w:pPr>
              <w:jc w:val="center"/>
              <w:rPr>
                <w:i/>
              </w:rPr>
            </w:pPr>
            <w:r w:rsidRPr="00364827">
              <w:rPr>
                <w:i/>
              </w:rPr>
              <w:t>23 848</w:t>
            </w:r>
          </w:p>
        </w:tc>
        <w:tc>
          <w:tcPr>
            <w:tcW w:w="1727" w:type="dxa"/>
            <w:shd w:val="clear" w:color="auto" w:fill="auto"/>
            <w:noWrap/>
            <w:vAlign w:val="center"/>
            <w:hideMark/>
          </w:tcPr>
          <w:p w:rsidR="00E01F40" w:rsidRPr="00364827" w:rsidRDefault="00E01F40" w:rsidP="00E01F40">
            <w:pPr>
              <w:jc w:val="center"/>
              <w:rPr>
                <w:i/>
              </w:rPr>
            </w:pPr>
            <w:r w:rsidRPr="00364827">
              <w:rPr>
                <w:i/>
              </w:rPr>
              <w:t>16 236</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Narva linna haldusterritooriumil kodumajapidamistes tekkivate ohtlike jäätmete kogumise teenuste osutamine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15 300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15 300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Biojäätmete ringlussevõtu korraldamiseks KIKi projekti raames</w:t>
            </w:r>
            <w:r w:rsidR="00BB528D">
              <w:rPr>
                <w:i/>
                <w:iCs/>
              </w:rPr>
              <w:t>. Tegevus on planeeritud ületulevana 2022.aastasse.</w:t>
            </w:r>
          </w:p>
        </w:tc>
        <w:tc>
          <w:tcPr>
            <w:tcW w:w="1675" w:type="dxa"/>
            <w:shd w:val="clear" w:color="auto" w:fill="auto"/>
            <w:noWrap/>
            <w:vAlign w:val="center"/>
            <w:hideMark/>
          </w:tcPr>
          <w:p w:rsidR="00E01F40" w:rsidRPr="00E01F40" w:rsidRDefault="00E01F40" w:rsidP="00E01F40">
            <w:pPr>
              <w:jc w:val="center"/>
              <w:rPr>
                <w:i/>
                <w:iCs/>
              </w:rPr>
            </w:pPr>
            <w:r w:rsidRPr="00E01F40">
              <w:rPr>
                <w:i/>
                <w:iCs/>
              </w:rPr>
              <w:t>20 000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20 000</w:t>
            </w:r>
          </w:p>
        </w:tc>
      </w:tr>
      <w:tr w:rsidR="00E01F40" w:rsidRPr="00E01F40" w:rsidTr="00296BDF">
        <w:trPr>
          <w:trHeight w:val="60"/>
        </w:trPr>
        <w:tc>
          <w:tcPr>
            <w:tcW w:w="6805" w:type="dxa"/>
            <w:gridSpan w:val="2"/>
            <w:shd w:val="clear" w:color="auto" w:fill="auto"/>
            <w:vAlign w:val="center"/>
            <w:hideMark/>
          </w:tcPr>
          <w:p w:rsidR="00E01F40" w:rsidRPr="00E01F40" w:rsidRDefault="00E01F40" w:rsidP="00E01F40">
            <w:pPr>
              <w:rPr>
                <w:i/>
                <w:iCs/>
              </w:rPr>
            </w:pPr>
            <w:r w:rsidRPr="00E01F40">
              <w:rPr>
                <w:i/>
                <w:iCs/>
              </w:rPr>
              <w:t>Hulkuvate koerte ja kasside püüdmine ja hooldus Narva linna haldusterritooriumil</w:t>
            </w:r>
          </w:p>
        </w:tc>
        <w:tc>
          <w:tcPr>
            <w:tcW w:w="1675" w:type="dxa"/>
            <w:shd w:val="clear" w:color="auto" w:fill="auto"/>
            <w:noWrap/>
            <w:vAlign w:val="center"/>
            <w:hideMark/>
          </w:tcPr>
          <w:p w:rsidR="00E01F40" w:rsidRPr="00E01F40" w:rsidRDefault="00E01F40" w:rsidP="00E01F40">
            <w:pPr>
              <w:jc w:val="center"/>
              <w:rPr>
                <w:i/>
                <w:iCs/>
              </w:rPr>
            </w:pPr>
            <w:r w:rsidRPr="00E01F40">
              <w:rPr>
                <w:i/>
                <w:iCs/>
              </w:rPr>
              <w:t>21 800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18 750</w:t>
            </w:r>
          </w:p>
        </w:tc>
      </w:tr>
      <w:tr w:rsidR="00E01F40" w:rsidRPr="00E01F40" w:rsidTr="00296BDF">
        <w:trPr>
          <w:trHeight w:val="324"/>
        </w:trPr>
        <w:tc>
          <w:tcPr>
            <w:tcW w:w="6805" w:type="dxa"/>
            <w:gridSpan w:val="2"/>
            <w:shd w:val="clear" w:color="auto" w:fill="auto"/>
            <w:vAlign w:val="center"/>
            <w:hideMark/>
          </w:tcPr>
          <w:p w:rsidR="00E01F40" w:rsidRPr="00E01F40" w:rsidRDefault="00E01F40" w:rsidP="00E01F40">
            <w:pPr>
              <w:rPr>
                <w:i/>
                <w:iCs/>
              </w:rPr>
            </w:pPr>
            <w:r w:rsidRPr="00E01F40">
              <w:rPr>
                <w:i/>
                <w:iCs/>
              </w:rPr>
              <w:t>Veterinaarteenuste osutamine loomadele (koerad ja kassid)</w:t>
            </w:r>
          </w:p>
        </w:tc>
        <w:tc>
          <w:tcPr>
            <w:tcW w:w="1675" w:type="dxa"/>
            <w:shd w:val="clear" w:color="auto" w:fill="auto"/>
            <w:noWrap/>
            <w:vAlign w:val="center"/>
            <w:hideMark/>
          </w:tcPr>
          <w:p w:rsidR="00E01F40" w:rsidRPr="00E01F40" w:rsidRDefault="00E01F40" w:rsidP="00E01F40">
            <w:pPr>
              <w:jc w:val="center"/>
              <w:rPr>
                <w:i/>
                <w:iCs/>
              </w:rPr>
            </w:pPr>
            <w:r w:rsidRPr="00E01F40">
              <w:rPr>
                <w:i/>
                <w:iCs/>
              </w:rPr>
              <w:t>11 600</w:t>
            </w:r>
          </w:p>
        </w:tc>
        <w:tc>
          <w:tcPr>
            <w:tcW w:w="1727" w:type="dxa"/>
            <w:shd w:val="clear" w:color="auto" w:fill="auto"/>
            <w:noWrap/>
            <w:vAlign w:val="center"/>
            <w:hideMark/>
          </w:tcPr>
          <w:p w:rsidR="00E01F40" w:rsidRPr="00E01F40" w:rsidRDefault="00E01F40" w:rsidP="00E01F40">
            <w:pPr>
              <w:jc w:val="center"/>
              <w:rPr>
                <w:i/>
                <w:iCs/>
              </w:rPr>
            </w:pPr>
            <w:r w:rsidRPr="00E01F40">
              <w:rPr>
                <w:i/>
                <w:iCs/>
              </w:rPr>
              <w:t>11 600</w:t>
            </w:r>
          </w:p>
        </w:tc>
      </w:tr>
      <w:tr w:rsidR="00E01F40" w:rsidRPr="00E01F40" w:rsidTr="00296BDF">
        <w:trPr>
          <w:trHeight w:val="324"/>
        </w:trPr>
        <w:tc>
          <w:tcPr>
            <w:tcW w:w="6805" w:type="dxa"/>
            <w:gridSpan w:val="2"/>
            <w:shd w:val="clear" w:color="auto" w:fill="auto"/>
            <w:vAlign w:val="center"/>
            <w:hideMark/>
          </w:tcPr>
          <w:p w:rsidR="00E01F40" w:rsidRPr="00E01F40" w:rsidRDefault="00E01F40" w:rsidP="00E01F40">
            <w:pPr>
              <w:rPr>
                <w:i/>
                <w:iCs/>
              </w:rPr>
            </w:pPr>
            <w:r w:rsidRPr="00E01F40">
              <w:rPr>
                <w:i/>
                <w:iCs/>
              </w:rPr>
              <w:t xml:space="preserve">Üleriigilise lemmikloomaregistriga liitumine </w:t>
            </w:r>
          </w:p>
        </w:tc>
        <w:tc>
          <w:tcPr>
            <w:tcW w:w="1675" w:type="dxa"/>
            <w:shd w:val="clear" w:color="auto" w:fill="auto"/>
            <w:noWrap/>
            <w:vAlign w:val="center"/>
            <w:hideMark/>
          </w:tcPr>
          <w:p w:rsidR="00E01F40" w:rsidRPr="00E01F40" w:rsidRDefault="00E01F40" w:rsidP="00E01F40">
            <w:pPr>
              <w:jc w:val="center"/>
              <w:rPr>
                <w:i/>
                <w:iCs/>
              </w:rPr>
            </w:pPr>
            <w:r w:rsidRPr="00E01F40">
              <w:rPr>
                <w:i/>
                <w:iCs/>
              </w:rPr>
              <w:t>1 620</w:t>
            </w:r>
          </w:p>
        </w:tc>
        <w:tc>
          <w:tcPr>
            <w:tcW w:w="1727" w:type="dxa"/>
            <w:shd w:val="clear" w:color="auto" w:fill="auto"/>
            <w:noWrap/>
            <w:vAlign w:val="center"/>
            <w:hideMark/>
          </w:tcPr>
          <w:p w:rsidR="00E01F40" w:rsidRPr="00E01F40" w:rsidRDefault="00E01F40" w:rsidP="00E01F40">
            <w:pPr>
              <w:jc w:val="center"/>
              <w:rPr>
                <w:i/>
                <w:iCs/>
              </w:rPr>
            </w:pPr>
            <w:r w:rsidRPr="00E01F40">
              <w:rPr>
                <w:i/>
                <w:iCs/>
              </w:rPr>
              <w:t>2 564</w:t>
            </w:r>
          </w:p>
        </w:tc>
      </w:tr>
      <w:tr w:rsidR="00E01F40" w:rsidRPr="00E01F40" w:rsidTr="00296BDF">
        <w:trPr>
          <w:trHeight w:val="324"/>
        </w:trPr>
        <w:tc>
          <w:tcPr>
            <w:tcW w:w="6805" w:type="dxa"/>
            <w:gridSpan w:val="2"/>
            <w:shd w:val="clear" w:color="auto" w:fill="auto"/>
            <w:vAlign w:val="center"/>
            <w:hideMark/>
          </w:tcPr>
          <w:p w:rsidR="00E01F40" w:rsidRPr="00E01F40" w:rsidRDefault="00E01F40" w:rsidP="00E01F40">
            <w:pPr>
              <w:rPr>
                <w:i/>
                <w:iCs/>
              </w:rPr>
            </w:pPr>
            <w:r w:rsidRPr="00E01F40">
              <w:rPr>
                <w:i/>
                <w:iCs/>
              </w:rPr>
              <w:t>Jõulukuuse soetamine, langetamine, transportimine, paigaldamine ning demonteerimine</w:t>
            </w:r>
          </w:p>
        </w:tc>
        <w:tc>
          <w:tcPr>
            <w:tcW w:w="1675" w:type="dxa"/>
            <w:shd w:val="clear" w:color="auto" w:fill="auto"/>
            <w:noWrap/>
            <w:vAlign w:val="center"/>
            <w:hideMark/>
          </w:tcPr>
          <w:p w:rsidR="00E01F40" w:rsidRPr="00E01F40" w:rsidRDefault="00E01F40" w:rsidP="00E01F40">
            <w:pPr>
              <w:jc w:val="center"/>
              <w:rPr>
                <w:i/>
                <w:iCs/>
              </w:rPr>
            </w:pPr>
            <w:r w:rsidRPr="00E01F40">
              <w:rPr>
                <w:i/>
                <w:iCs/>
              </w:rPr>
              <w:t>15 456</w:t>
            </w:r>
          </w:p>
        </w:tc>
        <w:tc>
          <w:tcPr>
            <w:tcW w:w="1727" w:type="dxa"/>
            <w:shd w:val="clear" w:color="auto" w:fill="auto"/>
            <w:noWrap/>
            <w:vAlign w:val="center"/>
            <w:hideMark/>
          </w:tcPr>
          <w:p w:rsidR="00E01F40" w:rsidRPr="00E01F40" w:rsidRDefault="00E01F40" w:rsidP="00E01F40">
            <w:pPr>
              <w:jc w:val="center"/>
              <w:rPr>
                <w:i/>
                <w:iCs/>
              </w:rPr>
            </w:pPr>
            <w:r w:rsidRPr="00E01F40">
              <w:rPr>
                <w:i/>
                <w:iCs/>
              </w:rPr>
              <w:t>14 000</w:t>
            </w:r>
          </w:p>
        </w:tc>
      </w:tr>
      <w:tr w:rsidR="00E01F40" w:rsidRPr="00E01F40" w:rsidTr="00296BDF">
        <w:trPr>
          <w:trHeight w:val="60"/>
        </w:trPr>
        <w:tc>
          <w:tcPr>
            <w:tcW w:w="1418" w:type="dxa"/>
            <w:shd w:val="clear" w:color="auto" w:fill="auto"/>
            <w:noWrap/>
            <w:vAlign w:val="center"/>
            <w:hideMark/>
          </w:tcPr>
          <w:p w:rsidR="00E01F40" w:rsidRPr="00C01658" w:rsidRDefault="00E01F40" w:rsidP="00E01F40">
            <w:pPr>
              <w:jc w:val="right"/>
              <w:rPr>
                <w:b/>
                <w:bCs/>
              </w:rPr>
            </w:pPr>
            <w:r w:rsidRPr="00C01658">
              <w:rPr>
                <w:b/>
                <w:bCs/>
              </w:rPr>
              <w:t> 60</w:t>
            </w:r>
          </w:p>
        </w:tc>
        <w:tc>
          <w:tcPr>
            <w:tcW w:w="5387" w:type="dxa"/>
            <w:shd w:val="clear" w:color="auto" w:fill="auto"/>
            <w:vAlign w:val="center"/>
            <w:hideMark/>
          </w:tcPr>
          <w:p w:rsidR="00E01F40" w:rsidRPr="00C01658" w:rsidRDefault="00E01F40" w:rsidP="00E01F40">
            <w:pPr>
              <w:rPr>
                <w:b/>
                <w:bCs/>
              </w:rPr>
            </w:pPr>
            <w:r w:rsidRPr="00C01658">
              <w:rPr>
                <w:b/>
                <w:bCs/>
              </w:rPr>
              <w:t>MUUD KULUD, sh</w:t>
            </w:r>
          </w:p>
        </w:tc>
        <w:tc>
          <w:tcPr>
            <w:tcW w:w="1675" w:type="dxa"/>
            <w:shd w:val="clear" w:color="auto" w:fill="auto"/>
            <w:noWrap/>
            <w:vAlign w:val="center"/>
            <w:hideMark/>
          </w:tcPr>
          <w:p w:rsidR="00E01F40" w:rsidRPr="00E01F40" w:rsidRDefault="00E01F40" w:rsidP="00E01F40">
            <w:pPr>
              <w:jc w:val="center"/>
              <w:rPr>
                <w:b/>
                <w:bCs/>
              </w:rPr>
            </w:pPr>
            <w:r w:rsidRPr="00E01F40">
              <w:rPr>
                <w:b/>
                <w:bCs/>
              </w:rPr>
              <w:t>10 900</w:t>
            </w:r>
          </w:p>
        </w:tc>
        <w:tc>
          <w:tcPr>
            <w:tcW w:w="1727" w:type="dxa"/>
            <w:shd w:val="clear" w:color="auto" w:fill="auto"/>
            <w:noWrap/>
            <w:vAlign w:val="center"/>
            <w:hideMark/>
          </w:tcPr>
          <w:p w:rsidR="00E01F40" w:rsidRPr="00E01F40" w:rsidRDefault="00E01F40" w:rsidP="00E01F40">
            <w:pPr>
              <w:jc w:val="center"/>
              <w:rPr>
                <w:b/>
                <w:bCs/>
              </w:rPr>
            </w:pPr>
            <w:r w:rsidRPr="00E01F40">
              <w:rPr>
                <w:b/>
                <w:bCs/>
              </w:rPr>
              <w:t>1 000</w:t>
            </w:r>
          </w:p>
        </w:tc>
      </w:tr>
      <w:tr w:rsidR="00FF2025" w:rsidRPr="00E01F40" w:rsidTr="003770DF">
        <w:trPr>
          <w:trHeight w:val="60"/>
        </w:trPr>
        <w:tc>
          <w:tcPr>
            <w:tcW w:w="6805" w:type="dxa"/>
            <w:gridSpan w:val="2"/>
            <w:shd w:val="clear" w:color="auto" w:fill="auto"/>
            <w:noWrap/>
            <w:vAlign w:val="center"/>
          </w:tcPr>
          <w:p w:rsidR="00FF2025" w:rsidRPr="00C01658" w:rsidRDefault="00FF2025" w:rsidP="00E01F40">
            <w:pPr>
              <w:rPr>
                <w:bCs/>
                <w:i/>
              </w:rPr>
            </w:pPr>
            <w:r w:rsidRPr="00C01658">
              <w:rPr>
                <w:bCs/>
                <w:i/>
              </w:rPr>
              <w:t>Hü</w:t>
            </w:r>
            <w:r w:rsidR="008B245B" w:rsidRPr="00C01658">
              <w:rPr>
                <w:bCs/>
                <w:i/>
              </w:rPr>
              <w:t>vitis kohtuliku kompromissi sõ</w:t>
            </w:r>
            <w:r w:rsidRPr="00C01658">
              <w:rPr>
                <w:bCs/>
                <w:i/>
              </w:rPr>
              <w:t>lmimiseks hoonestajaga Artesio OU Viru Maakohtu kohtuajas nr 2-15-10068</w:t>
            </w:r>
          </w:p>
        </w:tc>
        <w:tc>
          <w:tcPr>
            <w:tcW w:w="1675" w:type="dxa"/>
            <w:shd w:val="clear" w:color="auto" w:fill="auto"/>
            <w:noWrap/>
            <w:vAlign w:val="center"/>
          </w:tcPr>
          <w:p w:rsidR="00FF2025" w:rsidRPr="00FF2025" w:rsidRDefault="00FF2025" w:rsidP="00E01F40">
            <w:pPr>
              <w:jc w:val="center"/>
              <w:rPr>
                <w:bCs/>
                <w:i/>
              </w:rPr>
            </w:pPr>
            <w:r>
              <w:rPr>
                <w:bCs/>
                <w:i/>
              </w:rPr>
              <w:t xml:space="preserve">9 969 </w:t>
            </w:r>
          </w:p>
        </w:tc>
        <w:tc>
          <w:tcPr>
            <w:tcW w:w="1727" w:type="dxa"/>
            <w:shd w:val="clear" w:color="auto" w:fill="auto"/>
            <w:noWrap/>
            <w:vAlign w:val="center"/>
          </w:tcPr>
          <w:p w:rsidR="00FF2025" w:rsidRPr="00FF2025" w:rsidRDefault="00FF2025" w:rsidP="00E01F40">
            <w:pPr>
              <w:jc w:val="center"/>
              <w:rPr>
                <w:bCs/>
                <w:i/>
              </w:rPr>
            </w:pPr>
            <w:r>
              <w:rPr>
                <w:bCs/>
                <w:i/>
              </w:rPr>
              <w:t>0</w:t>
            </w:r>
          </w:p>
        </w:tc>
      </w:tr>
      <w:tr w:rsidR="00E01F40" w:rsidRPr="00E01F40" w:rsidTr="00296BDF">
        <w:trPr>
          <w:trHeight w:val="60"/>
        </w:trPr>
        <w:tc>
          <w:tcPr>
            <w:tcW w:w="6805" w:type="dxa"/>
            <w:gridSpan w:val="2"/>
            <w:shd w:val="clear" w:color="auto" w:fill="auto"/>
            <w:noWrap/>
            <w:vAlign w:val="center"/>
            <w:hideMark/>
          </w:tcPr>
          <w:p w:rsidR="00E01F40" w:rsidRPr="00C01658" w:rsidRDefault="00E01F40" w:rsidP="00E01F40">
            <w:pPr>
              <w:rPr>
                <w:i/>
                <w:iCs/>
              </w:rPr>
            </w:pPr>
            <w:r w:rsidRPr="00C01658">
              <w:rPr>
                <w:i/>
                <w:iCs/>
              </w:rPr>
              <w:t>Riigilõivud</w:t>
            </w:r>
          </w:p>
        </w:tc>
        <w:tc>
          <w:tcPr>
            <w:tcW w:w="1675" w:type="dxa"/>
            <w:shd w:val="clear" w:color="auto" w:fill="auto"/>
            <w:noWrap/>
            <w:vAlign w:val="center"/>
            <w:hideMark/>
          </w:tcPr>
          <w:p w:rsidR="00E01F40" w:rsidRPr="00E01F40" w:rsidRDefault="00E01F40" w:rsidP="00E01F40">
            <w:pPr>
              <w:jc w:val="center"/>
              <w:rPr>
                <w:i/>
                <w:iCs/>
              </w:rPr>
            </w:pPr>
            <w:r w:rsidRPr="00E01F40">
              <w:rPr>
                <w:i/>
                <w:iCs/>
              </w:rPr>
              <w:t>931</w:t>
            </w:r>
          </w:p>
        </w:tc>
        <w:tc>
          <w:tcPr>
            <w:tcW w:w="1727" w:type="dxa"/>
            <w:shd w:val="clear" w:color="auto" w:fill="auto"/>
            <w:noWrap/>
            <w:vAlign w:val="center"/>
            <w:hideMark/>
          </w:tcPr>
          <w:p w:rsidR="00E01F40" w:rsidRPr="00E01F40" w:rsidRDefault="00E01F40" w:rsidP="00E01F40">
            <w:pPr>
              <w:jc w:val="center"/>
              <w:rPr>
                <w:i/>
                <w:iCs/>
              </w:rPr>
            </w:pPr>
            <w:r w:rsidRPr="00E01F40">
              <w:rPr>
                <w:i/>
                <w:iCs/>
              </w:rPr>
              <w:t>1 000</w:t>
            </w:r>
          </w:p>
        </w:tc>
      </w:tr>
      <w:tr w:rsidR="00E01F40" w:rsidRPr="00E01F40" w:rsidTr="00296BDF">
        <w:trPr>
          <w:trHeight w:val="324"/>
        </w:trPr>
        <w:tc>
          <w:tcPr>
            <w:tcW w:w="6805" w:type="dxa"/>
            <w:gridSpan w:val="2"/>
            <w:shd w:val="clear" w:color="auto" w:fill="auto"/>
            <w:noWrap/>
            <w:vAlign w:val="center"/>
            <w:hideMark/>
          </w:tcPr>
          <w:p w:rsidR="00E01F40" w:rsidRPr="00C01658" w:rsidRDefault="00E01F40" w:rsidP="00E01F40">
            <w:pPr>
              <w:rPr>
                <w:b/>
                <w:bCs/>
              </w:rPr>
            </w:pPr>
            <w:r w:rsidRPr="00C01658">
              <w:rPr>
                <w:b/>
                <w:bCs/>
              </w:rPr>
              <w:t>INVESTEERIMISTEGEVUS</w:t>
            </w:r>
          </w:p>
        </w:tc>
        <w:tc>
          <w:tcPr>
            <w:tcW w:w="1675" w:type="dxa"/>
            <w:shd w:val="clear" w:color="auto" w:fill="auto"/>
            <w:noWrap/>
            <w:vAlign w:val="center"/>
            <w:hideMark/>
          </w:tcPr>
          <w:p w:rsidR="00E01F40" w:rsidRPr="00E01F40" w:rsidRDefault="00E01F40" w:rsidP="00E01F40">
            <w:pPr>
              <w:jc w:val="center"/>
              <w:rPr>
                <w:b/>
                <w:bCs/>
              </w:rPr>
            </w:pPr>
            <w:r w:rsidRPr="00E01F40">
              <w:rPr>
                <w:b/>
                <w:bCs/>
              </w:rPr>
              <w:t>309 088</w:t>
            </w:r>
          </w:p>
        </w:tc>
        <w:tc>
          <w:tcPr>
            <w:tcW w:w="1727" w:type="dxa"/>
            <w:shd w:val="clear" w:color="auto" w:fill="auto"/>
            <w:noWrap/>
            <w:vAlign w:val="center"/>
            <w:hideMark/>
          </w:tcPr>
          <w:p w:rsidR="00E01F40" w:rsidRPr="00E01F40" w:rsidRDefault="00E01F40" w:rsidP="00E01F40">
            <w:pPr>
              <w:jc w:val="center"/>
              <w:rPr>
                <w:b/>
                <w:bCs/>
              </w:rPr>
            </w:pPr>
            <w:r w:rsidRPr="00E01F40">
              <w:rPr>
                <w:b/>
                <w:bCs/>
              </w:rPr>
              <w:t>300 000</w:t>
            </w:r>
          </w:p>
        </w:tc>
      </w:tr>
      <w:tr w:rsidR="00E01F40" w:rsidRPr="00E01F40" w:rsidTr="00296BDF">
        <w:trPr>
          <w:trHeight w:val="324"/>
        </w:trPr>
        <w:tc>
          <w:tcPr>
            <w:tcW w:w="1418" w:type="dxa"/>
            <w:shd w:val="clear" w:color="auto" w:fill="auto"/>
            <w:noWrap/>
            <w:vAlign w:val="center"/>
            <w:hideMark/>
          </w:tcPr>
          <w:p w:rsidR="00E01F40" w:rsidRPr="00C01658" w:rsidRDefault="00E01F40" w:rsidP="00E01F40">
            <w:pPr>
              <w:jc w:val="right"/>
              <w:rPr>
                <w:b/>
                <w:bCs/>
              </w:rPr>
            </w:pPr>
            <w:r w:rsidRPr="00C01658">
              <w:rPr>
                <w:b/>
                <w:bCs/>
              </w:rPr>
              <w:t>15</w:t>
            </w:r>
          </w:p>
        </w:tc>
        <w:tc>
          <w:tcPr>
            <w:tcW w:w="5387" w:type="dxa"/>
            <w:shd w:val="clear" w:color="auto" w:fill="auto"/>
            <w:vAlign w:val="center"/>
            <w:hideMark/>
          </w:tcPr>
          <w:p w:rsidR="00E01F40" w:rsidRPr="00C01658" w:rsidRDefault="00E01F40" w:rsidP="00E01F40">
            <w:pPr>
              <w:rPr>
                <w:b/>
              </w:rPr>
            </w:pPr>
            <w:r w:rsidRPr="00C01658">
              <w:rPr>
                <w:b/>
              </w:rPr>
              <w:t xml:space="preserve">Põhivara soetus </w:t>
            </w:r>
          </w:p>
        </w:tc>
        <w:tc>
          <w:tcPr>
            <w:tcW w:w="1675" w:type="dxa"/>
            <w:shd w:val="clear" w:color="auto" w:fill="auto"/>
            <w:noWrap/>
            <w:vAlign w:val="center"/>
            <w:hideMark/>
          </w:tcPr>
          <w:p w:rsidR="00E01F40" w:rsidRPr="00E01F40" w:rsidRDefault="00E01F40" w:rsidP="00E01F40">
            <w:pPr>
              <w:jc w:val="center"/>
            </w:pPr>
            <w:r w:rsidRPr="00E01F40">
              <w:t>309 088</w:t>
            </w:r>
          </w:p>
        </w:tc>
        <w:tc>
          <w:tcPr>
            <w:tcW w:w="1727" w:type="dxa"/>
            <w:shd w:val="clear" w:color="auto" w:fill="auto"/>
            <w:noWrap/>
            <w:vAlign w:val="center"/>
            <w:hideMark/>
          </w:tcPr>
          <w:p w:rsidR="00E01F40" w:rsidRPr="00E01F40" w:rsidRDefault="00E01F40" w:rsidP="00364827">
            <w:pPr>
              <w:jc w:val="center"/>
            </w:pPr>
            <w:r w:rsidRPr="00E01F40">
              <w:t>300 000</w:t>
            </w:r>
          </w:p>
        </w:tc>
      </w:tr>
      <w:tr w:rsidR="00E01F40" w:rsidRPr="00E01F40" w:rsidTr="00296BDF">
        <w:trPr>
          <w:trHeight w:val="154"/>
        </w:trPr>
        <w:tc>
          <w:tcPr>
            <w:tcW w:w="6805" w:type="dxa"/>
            <w:gridSpan w:val="2"/>
            <w:shd w:val="clear" w:color="auto" w:fill="auto"/>
            <w:noWrap/>
            <w:vAlign w:val="center"/>
            <w:hideMark/>
          </w:tcPr>
          <w:p w:rsidR="00E01F40" w:rsidRPr="00C01658" w:rsidRDefault="00E01F40" w:rsidP="00E01F40">
            <w:pPr>
              <w:rPr>
                <w:i/>
                <w:iCs/>
                <w:lang w:val="et-EE"/>
              </w:rPr>
            </w:pPr>
            <w:r w:rsidRPr="00C01658">
              <w:rPr>
                <w:i/>
                <w:iCs/>
              </w:rPr>
              <w:t>Kodanikualgatuse projektid</w:t>
            </w:r>
            <w:r w:rsidR="000A1437" w:rsidRPr="00C01658">
              <w:rPr>
                <w:i/>
                <w:iCs/>
              </w:rPr>
              <w:t xml:space="preserve"> - </w:t>
            </w:r>
            <w:r w:rsidR="000A1437" w:rsidRPr="00C01658">
              <w:rPr>
                <w:i/>
              </w:rPr>
              <w:t>Rakvere tn 71a krundile pargi rajamiseks (sh projekteerimine)</w:t>
            </w:r>
            <w:r w:rsidR="000A1437" w:rsidRPr="00C01658">
              <w:rPr>
                <w:i/>
                <w:lang w:val="et-EE"/>
              </w:rPr>
              <w:t>.</w:t>
            </w:r>
          </w:p>
          <w:p w:rsidR="00364827" w:rsidRPr="00C01658" w:rsidRDefault="001628DD" w:rsidP="00E01F40">
            <w:pPr>
              <w:rPr>
                <w:i/>
                <w:iCs/>
              </w:rPr>
            </w:pPr>
            <w:r w:rsidRPr="00C01658">
              <w:rPr>
                <w:i/>
                <w:iCs/>
              </w:rPr>
              <w:t>Tegevus on planeeritud ületulevana 2022.aastasse.</w:t>
            </w:r>
          </w:p>
        </w:tc>
        <w:tc>
          <w:tcPr>
            <w:tcW w:w="1675" w:type="dxa"/>
            <w:shd w:val="clear" w:color="auto" w:fill="auto"/>
            <w:noWrap/>
            <w:vAlign w:val="center"/>
            <w:hideMark/>
          </w:tcPr>
          <w:p w:rsidR="00E01F40" w:rsidRPr="00E01F40" w:rsidRDefault="00E01F40" w:rsidP="00E01F40">
            <w:pPr>
              <w:jc w:val="center"/>
              <w:rPr>
                <w:i/>
                <w:iCs/>
              </w:rPr>
            </w:pPr>
            <w:r w:rsidRPr="00E01F40">
              <w:rPr>
                <w:i/>
                <w:iCs/>
              </w:rPr>
              <w:t>300 000</w:t>
            </w:r>
          </w:p>
        </w:tc>
        <w:tc>
          <w:tcPr>
            <w:tcW w:w="1727" w:type="dxa"/>
            <w:shd w:val="clear" w:color="auto" w:fill="auto"/>
            <w:noWrap/>
            <w:vAlign w:val="center"/>
            <w:hideMark/>
          </w:tcPr>
          <w:p w:rsidR="00E01F40" w:rsidRPr="00E01F40" w:rsidRDefault="00E01F40" w:rsidP="00364827">
            <w:pPr>
              <w:jc w:val="center"/>
              <w:rPr>
                <w:i/>
                <w:iCs/>
              </w:rPr>
            </w:pPr>
            <w:r w:rsidRPr="00E01F40">
              <w:rPr>
                <w:i/>
                <w:iCs/>
              </w:rPr>
              <w:t>300 000</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i/>
                <w:iCs/>
              </w:rPr>
            </w:pPr>
            <w:r w:rsidRPr="00E01F40">
              <w:rPr>
                <w:i/>
                <w:iCs/>
              </w:rPr>
              <w:t>Tehisjääga liuvälja projekteerimine ja ehitamine aadressil Rakvere tn 22c</w:t>
            </w:r>
          </w:p>
        </w:tc>
        <w:tc>
          <w:tcPr>
            <w:tcW w:w="1675" w:type="dxa"/>
            <w:shd w:val="clear" w:color="auto" w:fill="auto"/>
            <w:noWrap/>
            <w:vAlign w:val="center"/>
            <w:hideMark/>
          </w:tcPr>
          <w:p w:rsidR="00E01F40" w:rsidRPr="00E01F40" w:rsidRDefault="00E01F40" w:rsidP="00E01F40">
            <w:pPr>
              <w:jc w:val="center"/>
              <w:rPr>
                <w:i/>
                <w:iCs/>
              </w:rPr>
            </w:pPr>
            <w:r w:rsidRPr="00E01F40">
              <w:rPr>
                <w:i/>
                <w:iCs/>
              </w:rPr>
              <w:t>6 035</w:t>
            </w:r>
          </w:p>
        </w:tc>
        <w:tc>
          <w:tcPr>
            <w:tcW w:w="1727" w:type="dxa"/>
            <w:shd w:val="clear" w:color="auto" w:fill="auto"/>
            <w:noWrap/>
            <w:vAlign w:val="center"/>
            <w:hideMark/>
          </w:tcPr>
          <w:p w:rsidR="00E01F40" w:rsidRPr="00E01F40" w:rsidRDefault="00E01F40" w:rsidP="00E01F40">
            <w:pPr>
              <w:jc w:val="center"/>
              <w:rPr>
                <w:i/>
                <w:iCs/>
              </w:rPr>
            </w:pPr>
            <w:r w:rsidRPr="00E01F40">
              <w:rPr>
                <w:i/>
                <w:iCs/>
              </w:rPr>
              <w:t>0</w:t>
            </w:r>
          </w:p>
        </w:tc>
      </w:tr>
      <w:tr w:rsidR="00E01F40" w:rsidRPr="00E01F40" w:rsidTr="00296BDF">
        <w:trPr>
          <w:trHeight w:val="324"/>
        </w:trPr>
        <w:tc>
          <w:tcPr>
            <w:tcW w:w="6805" w:type="dxa"/>
            <w:gridSpan w:val="2"/>
            <w:shd w:val="clear" w:color="auto" w:fill="auto"/>
            <w:noWrap/>
            <w:vAlign w:val="center"/>
            <w:hideMark/>
          </w:tcPr>
          <w:p w:rsidR="00E01F40" w:rsidRPr="00E01F40" w:rsidRDefault="00E01F40" w:rsidP="00E01F40">
            <w:pPr>
              <w:rPr>
                <w:i/>
                <w:iCs/>
              </w:rPr>
            </w:pPr>
            <w:r w:rsidRPr="00E01F40">
              <w:rPr>
                <w:i/>
                <w:iCs/>
              </w:rPr>
              <w:t>Narva Kraavi 1 õppekompleksi lasteaiahoone projekteerimine ning ehitusprojekti ekspertiisi tegemine</w:t>
            </w:r>
          </w:p>
        </w:tc>
        <w:tc>
          <w:tcPr>
            <w:tcW w:w="1675" w:type="dxa"/>
            <w:shd w:val="clear" w:color="auto" w:fill="auto"/>
            <w:noWrap/>
            <w:vAlign w:val="center"/>
            <w:hideMark/>
          </w:tcPr>
          <w:p w:rsidR="00E01F40" w:rsidRPr="00E01F40" w:rsidRDefault="00E01F40" w:rsidP="00364827">
            <w:pPr>
              <w:jc w:val="center"/>
              <w:rPr>
                <w:i/>
                <w:iCs/>
              </w:rPr>
            </w:pPr>
            <w:r w:rsidRPr="00E01F40">
              <w:rPr>
                <w:i/>
                <w:iCs/>
              </w:rPr>
              <w:t>3 053</w:t>
            </w:r>
          </w:p>
        </w:tc>
        <w:tc>
          <w:tcPr>
            <w:tcW w:w="1727" w:type="dxa"/>
            <w:shd w:val="clear" w:color="auto" w:fill="auto"/>
            <w:noWrap/>
            <w:vAlign w:val="center"/>
            <w:hideMark/>
          </w:tcPr>
          <w:p w:rsidR="00E01F40" w:rsidRPr="00E01F40" w:rsidRDefault="00E01F40" w:rsidP="00364827">
            <w:pPr>
              <w:jc w:val="center"/>
              <w:rPr>
                <w:i/>
                <w:iCs/>
              </w:rPr>
            </w:pPr>
            <w:r w:rsidRPr="00E01F40">
              <w:rPr>
                <w:i/>
                <w:iCs/>
              </w:rPr>
              <w:t>0</w:t>
            </w:r>
          </w:p>
        </w:tc>
      </w:tr>
    </w:tbl>
    <w:p w:rsidR="0037602F" w:rsidRDefault="0037602F">
      <w:pPr>
        <w:rPr>
          <w:color w:val="2F5496" w:themeColor="accent5" w:themeShade="BF"/>
          <w:lang w:val="et-EE"/>
        </w:rPr>
      </w:pPr>
    </w:p>
    <w:p w:rsidR="00E01F40" w:rsidRPr="00AD2BE2" w:rsidRDefault="00E01F40">
      <w:pPr>
        <w:rPr>
          <w:color w:val="2F5496" w:themeColor="accent5" w:themeShade="BF"/>
          <w:lang w:val="et-EE"/>
        </w:rPr>
      </w:pPr>
    </w:p>
    <w:p w:rsidR="003C6DA5" w:rsidRPr="00DF48BB" w:rsidRDefault="003C6DA5" w:rsidP="003C6DA5">
      <w:pPr>
        <w:pStyle w:val="Pealkiri3"/>
        <w:rPr>
          <w:rFonts w:ascii="Times New Roman" w:hAnsi="Times New Roman"/>
          <w:sz w:val="24"/>
          <w:szCs w:val="24"/>
        </w:rPr>
      </w:pPr>
      <w:bookmarkStart w:id="111" w:name="_Toc89079712"/>
      <w:r w:rsidRPr="00DF48BB">
        <w:rPr>
          <w:rFonts w:ascii="Times New Roman" w:hAnsi="Times New Roman"/>
          <w:sz w:val="24"/>
          <w:szCs w:val="24"/>
        </w:rPr>
        <w:t>Narva linna Sotsiaalabiamet</w:t>
      </w:r>
      <w:bookmarkEnd w:id="111"/>
    </w:p>
    <w:p w:rsidR="003C6DA5" w:rsidRDefault="003C6DA5" w:rsidP="003C6DA5">
      <w:pPr>
        <w:rPr>
          <w:lang w:val="et-EE"/>
        </w:rPr>
      </w:pPr>
      <w:r w:rsidRPr="00DF48BB">
        <w:rPr>
          <w:lang w:val="et-EE"/>
        </w:rPr>
        <w:t xml:space="preserve">Alljärgnevas tabelis on esitatud </w:t>
      </w:r>
      <w:r w:rsidR="001734F7" w:rsidRPr="00DF48BB">
        <w:rPr>
          <w:u w:val="single"/>
          <w:lang w:val="et-EE"/>
        </w:rPr>
        <w:t>koond</w:t>
      </w:r>
      <w:r w:rsidRPr="00DF48BB">
        <w:rPr>
          <w:u w:val="single"/>
          <w:lang w:val="et-EE"/>
        </w:rPr>
        <w:t>ülevaade</w:t>
      </w:r>
      <w:r w:rsidRPr="00DF48BB">
        <w:rPr>
          <w:lang w:val="et-EE"/>
        </w:rPr>
        <w:t xml:space="preserve"> Narva linna Sotsiaalabiameti osas.</w:t>
      </w:r>
    </w:p>
    <w:p w:rsidR="00065341" w:rsidRPr="00DF48BB" w:rsidRDefault="00065341" w:rsidP="003C6DA5">
      <w:pPr>
        <w:rPr>
          <w:lang w:val="et-EE"/>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387"/>
        <w:gridCol w:w="1640"/>
        <w:gridCol w:w="1762"/>
      </w:tblGrid>
      <w:tr w:rsidR="00800CB9" w:rsidRPr="00800CB9" w:rsidTr="00EF7711">
        <w:trPr>
          <w:trHeight w:val="511"/>
        </w:trPr>
        <w:tc>
          <w:tcPr>
            <w:tcW w:w="1418" w:type="dxa"/>
            <w:shd w:val="clear" w:color="auto" w:fill="auto"/>
            <w:vAlign w:val="center"/>
            <w:hideMark/>
          </w:tcPr>
          <w:p w:rsidR="00800CB9" w:rsidRPr="00800CB9" w:rsidRDefault="00800CB9" w:rsidP="00800CB9">
            <w:r w:rsidRPr="00800CB9">
              <w:t>Eelarve konto kood</w:t>
            </w:r>
          </w:p>
        </w:tc>
        <w:tc>
          <w:tcPr>
            <w:tcW w:w="5387" w:type="dxa"/>
            <w:shd w:val="clear" w:color="auto" w:fill="auto"/>
            <w:vAlign w:val="center"/>
            <w:hideMark/>
          </w:tcPr>
          <w:p w:rsidR="00800CB9" w:rsidRPr="00800CB9" w:rsidRDefault="00800CB9" w:rsidP="00800CB9">
            <w:r w:rsidRPr="00800CB9">
              <w:t>Nimetus</w:t>
            </w:r>
          </w:p>
        </w:tc>
        <w:tc>
          <w:tcPr>
            <w:tcW w:w="1640" w:type="dxa"/>
            <w:shd w:val="clear" w:color="auto" w:fill="auto"/>
            <w:vAlign w:val="center"/>
            <w:hideMark/>
          </w:tcPr>
          <w:p w:rsidR="00800CB9" w:rsidRPr="00800CB9" w:rsidRDefault="00800CB9" w:rsidP="00800CB9">
            <w:r w:rsidRPr="00800CB9">
              <w:t>2021.a eelarve</w:t>
            </w:r>
          </w:p>
        </w:tc>
        <w:tc>
          <w:tcPr>
            <w:tcW w:w="1762" w:type="dxa"/>
            <w:shd w:val="clear" w:color="auto" w:fill="auto"/>
            <w:vAlign w:val="center"/>
            <w:hideMark/>
          </w:tcPr>
          <w:p w:rsidR="00800CB9" w:rsidRPr="00800CB9" w:rsidRDefault="00800CB9" w:rsidP="00800CB9">
            <w:r w:rsidRPr="00800CB9">
              <w:t>2022</w:t>
            </w:r>
            <w:r>
              <w:t xml:space="preserve">.a </w:t>
            </w:r>
            <w:r w:rsidRPr="00800CB9">
              <w:t>eelarve eelnõu</w:t>
            </w:r>
          </w:p>
        </w:tc>
      </w:tr>
      <w:tr w:rsidR="00800CB9" w:rsidRPr="00800CB9" w:rsidTr="00EF7711">
        <w:trPr>
          <w:trHeight w:val="255"/>
        </w:trPr>
        <w:tc>
          <w:tcPr>
            <w:tcW w:w="1418" w:type="dxa"/>
            <w:shd w:val="clear" w:color="auto" w:fill="auto"/>
            <w:vAlign w:val="center"/>
            <w:hideMark/>
          </w:tcPr>
          <w:p w:rsidR="00800CB9" w:rsidRPr="00800CB9" w:rsidRDefault="00800CB9" w:rsidP="00800CB9">
            <w:r w:rsidRPr="00800CB9">
              <w:t> </w:t>
            </w:r>
          </w:p>
        </w:tc>
        <w:tc>
          <w:tcPr>
            <w:tcW w:w="5387" w:type="dxa"/>
            <w:shd w:val="clear" w:color="auto" w:fill="auto"/>
            <w:vAlign w:val="center"/>
            <w:hideMark/>
          </w:tcPr>
          <w:p w:rsidR="00800CB9" w:rsidRPr="00800CB9" w:rsidRDefault="00087112" w:rsidP="00800CB9">
            <w:pPr>
              <w:rPr>
                <w:b/>
                <w:bCs/>
              </w:rPr>
            </w:pPr>
            <w:r>
              <w:rPr>
                <w:b/>
                <w:bCs/>
              </w:rPr>
              <w:t xml:space="preserve">KULUD </w:t>
            </w:r>
            <w:r w:rsidR="00800CB9" w:rsidRPr="00800CB9">
              <w:rPr>
                <w:b/>
                <w:bCs/>
              </w:rPr>
              <w:t>KOKKU</w:t>
            </w:r>
          </w:p>
        </w:tc>
        <w:tc>
          <w:tcPr>
            <w:tcW w:w="1640" w:type="dxa"/>
            <w:shd w:val="clear" w:color="auto" w:fill="auto"/>
            <w:vAlign w:val="center"/>
            <w:hideMark/>
          </w:tcPr>
          <w:p w:rsidR="00800CB9" w:rsidRPr="00800CB9" w:rsidRDefault="00800CB9" w:rsidP="00800CB9">
            <w:pPr>
              <w:jc w:val="right"/>
              <w:rPr>
                <w:b/>
                <w:bCs/>
              </w:rPr>
            </w:pPr>
            <w:r w:rsidRPr="00800CB9">
              <w:rPr>
                <w:b/>
                <w:bCs/>
              </w:rPr>
              <w:t>7 360 490</w:t>
            </w:r>
          </w:p>
        </w:tc>
        <w:tc>
          <w:tcPr>
            <w:tcW w:w="1762" w:type="dxa"/>
            <w:shd w:val="clear" w:color="auto" w:fill="auto"/>
            <w:vAlign w:val="center"/>
            <w:hideMark/>
          </w:tcPr>
          <w:p w:rsidR="00800CB9" w:rsidRPr="00800CB9" w:rsidRDefault="00800CB9" w:rsidP="00800CB9">
            <w:pPr>
              <w:jc w:val="right"/>
              <w:rPr>
                <w:b/>
                <w:bCs/>
              </w:rPr>
            </w:pPr>
            <w:r w:rsidRPr="00800CB9">
              <w:rPr>
                <w:b/>
                <w:bCs/>
              </w:rPr>
              <w:t>6 677 473</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rPr>
                <w:i/>
                <w:iCs/>
              </w:rPr>
            </w:pPr>
            <w:r w:rsidRPr="00800CB9">
              <w:rPr>
                <w:i/>
                <w:iCs/>
              </w:rPr>
              <w:t> </w:t>
            </w:r>
          </w:p>
        </w:tc>
        <w:tc>
          <w:tcPr>
            <w:tcW w:w="5387" w:type="dxa"/>
            <w:shd w:val="clear" w:color="auto" w:fill="auto"/>
            <w:vAlign w:val="center"/>
            <w:hideMark/>
          </w:tcPr>
          <w:p w:rsidR="00800CB9" w:rsidRPr="00800CB9" w:rsidRDefault="00800CB9" w:rsidP="00800CB9">
            <w:pPr>
              <w:rPr>
                <w:b/>
                <w:bCs/>
              </w:rPr>
            </w:pPr>
            <w:r w:rsidRPr="00800CB9">
              <w:rPr>
                <w:b/>
                <w:bCs/>
              </w:rPr>
              <w:t>PÕHITEGEVUSE KULUD KOKKU</w:t>
            </w:r>
          </w:p>
        </w:tc>
        <w:tc>
          <w:tcPr>
            <w:tcW w:w="1640" w:type="dxa"/>
            <w:shd w:val="clear" w:color="auto" w:fill="auto"/>
            <w:noWrap/>
            <w:vAlign w:val="center"/>
            <w:hideMark/>
          </w:tcPr>
          <w:p w:rsidR="00800CB9" w:rsidRPr="00800CB9" w:rsidRDefault="00800CB9" w:rsidP="00800CB9">
            <w:pPr>
              <w:jc w:val="right"/>
              <w:rPr>
                <w:b/>
                <w:bCs/>
              </w:rPr>
            </w:pPr>
            <w:r w:rsidRPr="00800CB9">
              <w:rPr>
                <w:b/>
                <w:bCs/>
              </w:rPr>
              <w:t>6 922 200</w:t>
            </w:r>
          </w:p>
        </w:tc>
        <w:tc>
          <w:tcPr>
            <w:tcW w:w="1762" w:type="dxa"/>
            <w:shd w:val="clear" w:color="auto" w:fill="auto"/>
            <w:noWrap/>
            <w:vAlign w:val="center"/>
            <w:hideMark/>
          </w:tcPr>
          <w:p w:rsidR="00800CB9" w:rsidRPr="00800CB9" w:rsidRDefault="00800CB9" w:rsidP="00800CB9">
            <w:pPr>
              <w:jc w:val="right"/>
              <w:rPr>
                <w:b/>
                <w:bCs/>
              </w:rPr>
            </w:pPr>
            <w:r w:rsidRPr="00800CB9">
              <w:rPr>
                <w:b/>
                <w:bCs/>
              </w:rPr>
              <w:t>6 241 553</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rPr>
                <w:b/>
                <w:bCs/>
              </w:rPr>
            </w:pPr>
            <w:r w:rsidRPr="00800CB9">
              <w:rPr>
                <w:b/>
                <w:bCs/>
              </w:rPr>
              <w:t> </w:t>
            </w:r>
          </w:p>
        </w:tc>
        <w:tc>
          <w:tcPr>
            <w:tcW w:w="5387" w:type="dxa"/>
            <w:shd w:val="clear" w:color="auto" w:fill="auto"/>
            <w:vAlign w:val="center"/>
            <w:hideMark/>
          </w:tcPr>
          <w:p w:rsidR="00800CB9" w:rsidRPr="00800CB9" w:rsidRDefault="00800CB9" w:rsidP="00800CB9">
            <w:pPr>
              <w:rPr>
                <w:b/>
                <w:bCs/>
              </w:rPr>
            </w:pPr>
            <w:r w:rsidRPr="00800CB9">
              <w:rPr>
                <w:b/>
                <w:bCs/>
              </w:rPr>
              <w:t>ANTAVAD TOETUSED TEGEVUSKULUDEKS</w:t>
            </w:r>
          </w:p>
        </w:tc>
        <w:tc>
          <w:tcPr>
            <w:tcW w:w="1640" w:type="dxa"/>
            <w:shd w:val="clear" w:color="auto" w:fill="auto"/>
            <w:noWrap/>
            <w:vAlign w:val="center"/>
            <w:hideMark/>
          </w:tcPr>
          <w:p w:rsidR="00800CB9" w:rsidRPr="00800CB9" w:rsidRDefault="00800CB9" w:rsidP="00800CB9">
            <w:pPr>
              <w:jc w:val="right"/>
              <w:rPr>
                <w:b/>
                <w:bCs/>
              </w:rPr>
            </w:pPr>
            <w:r w:rsidRPr="00800CB9">
              <w:rPr>
                <w:b/>
                <w:bCs/>
              </w:rPr>
              <w:t>1 678 502</w:t>
            </w:r>
          </w:p>
        </w:tc>
        <w:tc>
          <w:tcPr>
            <w:tcW w:w="1762" w:type="dxa"/>
            <w:shd w:val="clear" w:color="auto" w:fill="auto"/>
            <w:noWrap/>
            <w:vAlign w:val="center"/>
            <w:hideMark/>
          </w:tcPr>
          <w:p w:rsidR="00800CB9" w:rsidRPr="00800CB9" w:rsidRDefault="00800CB9" w:rsidP="00800CB9">
            <w:pPr>
              <w:jc w:val="right"/>
              <w:rPr>
                <w:b/>
                <w:bCs/>
              </w:rPr>
            </w:pPr>
            <w:r w:rsidRPr="00800CB9">
              <w:rPr>
                <w:b/>
                <w:bCs/>
              </w:rPr>
              <w:t>1 438 660</w:t>
            </w:r>
          </w:p>
        </w:tc>
      </w:tr>
      <w:tr w:rsidR="00800CB9" w:rsidRPr="00800CB9" w:rsidTr="00EF7711">
        <w:trPr>
          <w:trHeight w:val="131"/>
        </w:trPr>
        <w:tc>
          <w:tcPr>
            <w:tcW w:w="1418" w:type="dxa"/>
            <w:shd w:val="clear" w:color="auto" w:fill="auto"/>
            <w:noWrap/>
            <w:vAlign w:val="center"/>
            <w:hideMark/>
          </w:tcPr>
          <w:p w:rsidR="00800CB9" w:rsidRPr="00800CB9" w:rsidRDefault="00800CB9" w:rsidP="00800CB9">
            <w:pPr>
              <w:jc w:val="right"/>
              <w:rPr>
                <w:b/>
                <w:bCs/>
              </w:rPr>
            </w:pPr>
            <w:r w:rsidRPr="00800CB9">
              <w:rPr>
                <w:b/>
                <w:bCs/>
              </w:rPr>
              <w:lastRenderedPageBreak/>
              <w:t> 41</w:t>
            </w:r>
          </w:p>
        </w:tc>
        <w:tc>
          <w:tcPr>
            <w:tcW w:w="5387" w:type="dxa"/>
            <w:shd w:val="clear" w:color="auto" w:fill="auto"/>
            <w:vAlign w:val="center"/>
            <w:hideMark/>
          </w:tcPr>
          <w:p w:rsidR="00800CB9" w:rsidRPr="00800CB9" w:rsidRDefault="00800CB9" w:rsidP="00800CB9">
            <w:pPr>
              <w:rPr>
                <w:b/>
                <w:bCs/>
              </w:rPr>
            </w:pPr>
            <w:r w:rsidRPr="00800CB9">
              <w:rPr>
                <w:b/>
                <w:bCs/>
              </w:rPr>
              <w:t>Sotsiaalabitoetused ja muud toetused füüsilistele isikutele</w:t>
            </w:r>
          </w:p>
        </w:tc>
        <w:tc>
          <w:tcPr>
            <w:tcW w:w="1640" w:type="dxa"/>
            <w:shd w:val="clear" w:color="auto" w:fill="auto"/>
            <w:noWrap/>
            <w:vAlign w:val="center"/>
            <w:hideMark/>
          </w:tcPr>
          <w:p w:rsidR="00800CB9" w:rsidRPr="00800CB9" w:rsidRDefault="00800CB9" w:rsidP="00800CB9">
            <w:pPr>
              <w:jc w:val="right"/>
              <w:rPr>
                <w:b/>
                <w:bCs/>
              </w:rPr>
            </w:pPr>
            <w:r w:rsidRPr="00800CB9">
              <w:rPr>
                <w:b/>
                <w:bCs/>
              </w:rPr>
              <w:t>1 560 820</w:t>
            </w:r>
          </w:p>
        </w:tc>
        <w:tc>
          <w:tcPr>
            <w:tcW w:w="1762" w:type="dxa"/>
            <w:shd w:val="clear" w:color="auto" w:fill="auto"/>
            <w:noWrap/>
            <w:vAlign w:val="center"/>
            <w:hideMark/>
          </w:tcPr>
          <w:p w:rsidR="00800CB9" w:rsidRPr="00800CB9" w:rsidRDefault="00800CB9" w:rsidP="00800CB9">
            <w:pPr>
              <w:jc w:val="right"/>
              <w:rPr>
                <w:b/>
                <w:bCs/>
              </w:rPr>
            </w:pPr>
            <w:r w:rsidRPr="00800CB9">
              <w:rPr>
                <w:b/>
                <w:bCs/>
              </w:rPr>
              <w:t>1 320 978</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4130</w:t>
            </w:r>
          </w:p>
        </w:tc>
        <w:tc>
          <w:tcPr>
            <w:tcW w:w="5387" w:type="dxa"/>
            <w:shd w:val="clear" w:color="auto" w:fill="auto"/>
            <w:vAlign w:val="center"/>
            <w:hideMark/>
          </w:tcPr>
          <w:p w:rsidR="00800CB9" w:rsidRPr="00800CB9" w:rsidRDefault="00800CB9" w:rsidP="00800CB9">
            <w:r w:rsidRPr="00800CB9">
              <w:t>Peretoetused</w:t>
            </w:r>
          </w:p>
        </w:tc>
        <w:tc>
          <w:tcPr>
            <w:tcW w:w="1640" w:type="dxa"/>
            <w:shd w:val="clear" w:color="auto" w:fill="auto"/>
            <w:noWrap/>
            <w:vAlign w:val="center"/>
            <w:hideMark/>
          </w:tcPr>
          <w:p w:rsidR="00800CB9" w:rsidRPr="00800CB9" w:rsidRDefault="00800CB9" w:rsidP="00800CB9">
            <w:pPr>
              <w:jc w:val="right"/>
            </w:pPr>
            <w:r w:rsidRPr="00800CB9">
              <w:t>242 590</w:t>
            </w:r>
          </w:p>
        </w:tc>
        <w:tc>
          <w:tcPr>
            <w:tcW w:w="1762" w:type="dxa"/>
            <w:shd w:val="clear" w:color="auto" w:fill="auto"/>
            <w:noWrap/>
            <w:vAlign w:val="center"/>
            <w:hideMark/>
          </w:tcPr>
          <w:p w:rsidR="00800CB9" w:rsidRPr="00800CB9" w:rsidRDefault="00800CB9" w:rsidP="00800CB9">
            <w:pPr>
              <w:jc w:val="right"/>
            </w:pPr>
            <w:r w:rsidRPr="00800CB9">
              <w:t>245 875</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4133</w:t>
            </w:r>
          </w:p>
        </w:tc>
        <w:tc>
          <w:tcPr>
            <w:tcW w:w="5387" w:type="dxa"/>
            <w:shd w:val="clear" w:color="auto" w:fill="auto"/>
            <w:vAlign w:val="center"/>
            <w:hideMark/>
          </w:tcPr>
          <w:p w:rsidR="00800CB9" w:rsidRPr="00800CB9" w:rsidRDefault="00800CB9" w:rsidP="00800CB9">
            <w:r w:rsidRPr="00800CB9">
              <w:t>Toetused puuetega inimestele ja nende hooldajatele</w:t>
            </w:r>
          </w:p>
        </w:tc>
        <w:tc>
          <w:tcPr>
            <w:tcW w:w="1640" w:type="dxa"/>
            <w:shd w:val="clear" w:color="auto" w:fill="auto"/>
            <w:noWrap/>
            <w:vAlign w:val="center"/>
            <w:hideMark/>
          </w:tcPr>
          <w:p w:rsidR="00800CB9" w:rsidRPr="00800CB9" w:rsidRDefault="00800CB9" w:rsidP="00800CB9">
            <w:pPr>
              <w:jc w:val="right"/>
            </w:pPr>
            <w:r w:rsidRPr="00800CB9">
              <w:t>468 558</w:t>
            </w:r>
          </w:p>
        </w:tc>
        <w:tc>
          <w:tcPr>
            <w:tcW w:w="1762" w:type="dxa"/>
            <w:shd w:val="clear" w:color="auto" w:fill="auto"/>
            <w:noWrap/>
            <w:vAlign w:val="center"/>
            <w:hideMark/>
          </w:tcPr>
          <w:p w:rsidR="00800CB9" w:rsidRPr="00800CB9" w:rsidRDefault="00800CB9" w:rsidP="00800CB9">
            <w:pPr>
              <w:jc w:val="right"/>
            </w:pPr>
            <w:r w:rsidRPr="00800CB9">
              <w:t>389 803</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4138</w:t>
            </w:r>
          </w:p>
        </w:tc>
        <w:tc>
          <w:tcPr>
            <w:tcW w:w="5387" w:type="dxa"/>
            <w:shd w:val="clear" w:color="auto" w:fill="auto"/>
            <w:vAlign w:val="center"/>
            <w:hideMark/>
          </w:tcPr>
          <w:p w:rsidR="00800CB9" w:rsidRPr="00800CB9" w:rsidRDefault="00800CB9" w:rsidP="00800CB9">
            <w:r w:rsidRPr="00800CB9">
              <w:t>Muud sotsiaalabitoetused</w:t>
            </w:r>
          </w:p>
        </w:tc>
        <w:tc>
          <w:tcPr>
            <w:tcW w:w="1640" w:type="dxa"/>
            <w:shd w:val="clear" w:color="auto" w:fill="auto"/>
            <w:noWrap/>
            <w:vAlign w:val="center"/>
            <w:hideMark/>
          </w:tcPr>
          <w:p w:rsidR="00800CB9" w:rsidRPr="00800CB9" w:rsidRDefault="00800CB9" w:rsidP="00800CB9">
            <w:pPr>
              <w:jc w:val="right"/>
            </w:pPr>
            <w:r w:rsidRPr="00800CB9">
              <w:t>658 441</w:t>
            </w:r>
          </w:p>
        </w:tc>
        <w:tc>
          <w:tcPr>
            <w:tcW w:w="1762" w:type="dxa"/>
            <w:shd w:val="clear" w:color="auto" w:fill="auto"/>
            <w:noWrap/>
            <w:vAlign w:val="center"/>
            <w:hideMark/>
          </w:tcPr>
          <w:p w:rsidR="00800CB9" w:rsidRPr="00800CB9" w:rsidRDefault="00800CB9" w:rsidP="00800CB9">
            <w:pPr>
              <w:jc w:val="right"/>
            </w:pPr>
            <w:r w:rsidRPr="00800CB9">
              <w:t>490 300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4137</w:t>
            </w:r>
          </w:p>
        </w:tc>
        <w:tc>
          <w:tcPr>
            <w:tcW w:w="5387" w:type="dxa"/>
            <w:shd w:val="clear" w:color="auto" w:fill="auto"/>
            <w:vAlign w:val="center"/>
            <w:hideMark/>
          </w:tcPr>
          <w:p w:rsidR="00800CB9" w:rsidRPr="00800CB9" w:rsidRDefault="00800CB9" w:rsidP="00800CB9">
            <w:r w:rsidRPr="00800CB9">
              <w:t>Erijuhtudel toetustelt makstav sotsiaalmaks</w:t>
            </w:r>
          </w:p>
        </w:tc>
        <w:tc>
          <w:tcPr>
            <w:tcW w:w="1640" w:type="dxa"/>
            <w:shd w:val="clear" w:color="auto" w:fill="auto"/>
            <w:noWrap/>
            <w:vAlign w:val="center"/>
            <w:hideMark/>
          </w:tcPr>
          <w:p w:rsidR="00800CB9" w:rsidRPr="00800CB9" w:rsidRDefault="00800CB9" w:rsidP="00800CB9">
            <w:pPr>
              <w:jc w:val="right"/>
            </w:pPr>
            <w:r w:rsidRPr="00800CB9">
              <w:t>191 231</w:t>
            </w:r>
          </w:p>
        </w:tc>
        <w:tc>
          <w:tcPr>
            <w:tcW w:w="1762" w:type="dxa"/>
            <w:shd w:val="clear" w:color="auto" w:fill="auto"/>
            <w:noWrap/>
            <w:vAlign w:val="center"/>
            <w:hideMark/>
          </w:tcPr>
          <w:p w:rsidR="00800CB9" w:rsidRPr="00800CB9" w:rsidRDefault="00800CB9" w:rsidP="00800CB9">
            <w:pPr>
              <w:jc w:val="right"/>
            </w:pPr>
            <w:r w:rsidRPr="00800CB9">
              <w:t>195 000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 </w:t>
            </w:r>
            <w:r w:rsidRPr="00800CB9">
              <w:rPr>
                <w:b/>
                <w:bCs/>
              </w:rPr>
              <w:t>45</w:t>
            </w:r>
          </w:p>
        </w:tc>
        <w:tc>
          <w:tcPr>
            <w:tcW w:w="5387" w:type="dxa"/>
            <w:shd w:val="clear" w:color="auto" w:fill="auto"/>
            <w:vAlign w:val="center"/>
            <w:hideMark/>
          </w:tcPr>
          <w:p w:rsidR="00800CB9" w:rsidRPr="00800CB9" w:rsidRDefault="00800CB9" w:rsidP="00800CB9">
            <w:pPr>
              <w:rPr>
                <w:b/>
                <w:bCs/>
              </w:rPr>
            </w:pPr>
            <w:r w:rsidRPr="00800CB9">
              <w:rPr>
                <w:b/>
                <w:bCs/>
              </w:rPr>
              <w:t>Sihtfinantseerimine tegevuskuludeks</w:t>
            </w:r>
          </w:p>
        </w:tc>
        <w:tc>
          <w:tcPr>
            <w:tcW w:w="1640" w:type="dxa"/>
            <w:shd w:val="clear" w:color="auto" w:fill="auto"/>
            <w:noWrap/>
            <w:vAlign w:val="center"/>
            <w:hideMark/>
          </w:tcPr>
          <w:p w:rsidR="00800CB9" w:rsidRPr="00800CB9" w:rsidRDefault="00800CB9" w:rsidP="00800CB9">
            <w:pPr>
              <w:jc w:val="right"/>
              <w:rPr>
                <w:b/>
                <w:bCs/>
              </w:rPr>
            </w:pPr>
            <w:r w:rsidRPr="00800CB9">
              <w:rPr>
                <w:b/>
                <w:bCs/>
              </w:rPr>
              <w:t>117 682</w:t>
            </w:r>
          </w:p>
        </w:tc>
        <w:tc>
          <w:tcPr>
            <w:tcW w:w="1762" w:type="dxa"/>
            <w:shd w:val="clear" w:color="auto" w:fill="auto"/>
            <w:noWrap/>
            <w:vAlign w:val="center"/>
            <w:hideMark/>
          </w:tcPr>
          <w:p w:rsidR="00800CB9" w:rsidRPr="00800CB9" w:rsidRDefault="00800CB9" w:rsidP="00800CB9">
            <w:pPr>
              <w:jc w:val="right"/>
              <w:rPr>
                <w:b/>
                <w:bCs/>
              </w:rPr>
            </w:pPr>
            <w:r w:rsidRPr="00800CB9">
              <w:rPr>
                <w:b/>
                <w:bCs/>
              </w:rPr>
              <w:t>117 682</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4500</w:t>
            </w:r>
          </w:p>
        </w:tc>
        <w:tc>
          <w:tcPr>
            <w:tcW w:w="5387" w:type="dxa"/>
            <w:shd w:val="clear" w:color="auto" w:fill="auto"/>
            <w:vAlign w:val="center"/>
            <w:hideMark/>
          </w:tcPr>
          <w:p w:rsidR="00800CB9" w:rsidRPr="00800CB9" w:rsidRDefault="00800CB9" w:rsidP="00800CB9">
            <w:r w:rsidRPr="00800CB9">
              <w:t>Eraldised muudele residentidele</w:t>
            </w:r>
          </w:p>
        </w:tc>
        <w:tc>
          <w:tcPr>
            <w:tcW w:w="1640" w:type="dxa"/>
            <w:shd w:val="clear" w:color="auto" w:fill="auto"/>
            <w:noWrap/>
            <w:vAlign w:val="center"/>
            <w:hideMark/>
          </w:tcPr>
          <w:p w:rsidR="00800CB9" w:rsidRPr="00800CB9" w:rsidRDefault="00800CB9" w:rsidP="00800CB9">
            <w:pPr>
              <w:jc w:val="right"/>
            </w:pPr>
            <w:r w:rsidRPr="00800CB9">
              <w:t>117 682</w:t>
            </w:r>
          </w:p>
        </w:tc>
        <w:tc>
          <w:tcPr>
            <w:tcW w:w="1762" w:type="dxa"/>
            <w:shd w:val="clear" w:color="auto" w:fill="auto"/>
            <w:noWrap/>
            <w:vAlign w:val="center"/>
            <w:hideMark/>
          </w:tcPr>
          <w:p w:rsidR="00800CB9" w:rsidRPr="00800CB9" w:rsidRDefault="00800CB9" w:rsidP="00800CB9">
            <w:pPr>
              <w:jc w:val="right"/>
            </w:pPr>
            <w:r w:rsidRPr="00800CB9">
              <w:t>117 682</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rPr>
                <w:b/>
                <w:bCs/>
              </w:rPr>
            </w:pPr>
            <w:r w:rsidRPr="00800CB9">
              <w:rPr>
                <w:b/>
                <w:bCs/>
              </w:rPr>
              <w:t> </w:t>
            </w:r>
          </w:p>
        </w:tc>
        <w:tc>
          <w:tcPr>
            <w:tcW w:w="5387" w:type="dxa"/>
            <w:shd w:val="clear" w:color="auto" w:fill="auto"/>
            <w:vAlign w:val="center"/>
            <w:hideMark/>
          </w:tcPr>
          <w:p w:rsidR="00800CB9" w:rsidRPr="00800CB9" w:rsidRDefault="00800CB9" w:rsidP="00800CB9">
            <w:pPr>
              <w:rPr>
                <w:b/>
                <w:bCs/>
              </w:rPr>
            </w:pPr>
            <w:r w:rsidRPr="00800CB9">
              <w:rPr>
                <w:b/>
                <w:bCs/>
              </w:rPr>
              <w:t>MUUD TEGEVUSKULUD</w:t>
            </w:r>
          </w:p>
        </w:tc>
        <w:tc>
          <w:tcPr>
            <w:tcW w:w="1640" w:type="dxa"/>
            <w:shd w:val="clear" w:color="auto" w:fill="auto"/>
            <w:noWrap/>
            <w:vAlign w:val="center"/>
            <w:hideMark/>
          </w:tcPr>
          <w:p w:rsidR="00800CB9" w:rsidRPr="00800CB9" w:rsidRDefault="00800CB9" w:rsidP="00800CB9">
            <w:pPr>
              <w:jc w:val="right"/>
              <w:rPr>
                <w:b/>
                <w:bCs/>
              </w:rPr>
            </w:pPr>
            <w:r w:rsidRPr="00800CB9">
              <w:rPr>
                <w:b/>
                <w:bCs/>
              </w:rPr>
              <w:t>5 243 698</w:t>
            </w:r>
          </w:p>
        </w:tc>
        <w:tc>
          <w:tcPr>
            <w:tcW w:w="1762" w:type="dxa"/>
            <w:shd w:val="clear" w:color="auto" w:fill="auto"/>
            <w:noWrap/>
            <w:vAlign w:val="center"/>
            <w:hideMark/>
          </w:tcPr>
          <w:p w:rsidR="00800CB9" w:rsidRPr="00800CB9" w:rsidRDefault="00800CB9" w:rsidP="00800CB9">
            <w:pPr>
              <w:jc w:val="right"/>
              <w:rPr>
                <w:b/>
                <w:bCs/>
              </w:rPr>
            </w:pPr>
            <w:r w:rsidRPr="00800CB9">
              <w:rPr>
                <w:b/>
                <w:bCs/>
              </w:rPr>
              <w:t>4 802 893</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rPr>
                <w:b/>
                <w:bCs/>
              </w:rPr>
            </w:pPr>
            <w:r w:rsidRPr="00800CB9">
              <w:rPr>
                <w:b/>
                <w:bCs/>
              </w:rPr>
              <w:t> 50</w:t>
            </w:r>
          </w:p>
        </w:tc>
        <w:tc>
          <w:tcPr>
            <w:tcW w:w="5387" w:type="dxa"/>
            <w:shd w:val="clear" w:color="auto" w:fill="auto"/>
            <w:noWrap/>
            <w:vAlign w:val="center"/>
            <w:hideMark/>
          </w:tcPr>
          <w:p w:rsidR="00800CB9" w:rsidRPr="00800CB9" w:rsidRDefault="00800CB9" w:rsidP="00800CB9">
            <w:pPr>
              <w:rPr>
                <w:b/>
                <w:bCs/>
              </w:rPr>
            </w:pPr>
            <w:r w:rsidRPr="00800CB9">
              <w:rPr>
                <w:b/>
                <w:bCs/>
              </w:rPr>
              <w:t xml:space="preserve">Tööjõukulud  </w:t>
            </w:r>
          </w:p>
        </w:tc>
        <w:tc>
          <w:tcPr>
            <w:tcW w:w="1640" w:type="dxa"/>
            <w:shd w:val="clear" w:color="auto" w:fill="auto"/>
            <w:noWrap/>
            <w:vAlign w:val="center"/>
            <w:hideMark/>
          </w:tcPr>
          <w:p w:rsidR="00800CB9" w:rsidRPr="00800CB9" w:rsidRDefault="00800CB9" w:rsidP="00800CB9">
            <w:pPr>
              <w:jc w:val="right"/>
              <w:rPr>
                <w:b/>
                <w:bCs/>
              </w:rPr>
            </w:pPr>
            <w:r w:rsidRPr="00800CB9">
              <w:rPr>
                <w:b/>
                <w:bCs/>
              </w:rPr>
              <w:t>3 382 316</w:t>
            </w:r>
          </w:p>
        </w:tc>
        <w:tc>
          <w:tcPr>
            <w:tcW w:w="1762" w:type="dxa"/>
            <w:shd w:val="clear" w:color="auto" w:fill="auto"/>
            <w:noWrap/>
            <w:vAlign w:val="center"/>
            <w:hideMark/>
          </w:tcPr>
          <w:p w:rsidR="00800CB9" w:rsidRPr="00800CB9" w:rsidRDefault="00800CB9" w:rsidP="00800CB9">
            <w:pPr>
              <w:jc w:val="right"/>
              <w:rPr>
                <w:b/>
                <w:bCs/>
              </w:rPr>
            </w:pPr>
            <w:r w:rsidRPr="00800CB9">
              <w:rPr>
                <w:b/>
                <w:bCs/>
              </w:rPr>
              <w:t>3 333 288</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rPr>
                <w:b/>
                <w:bCs/>
              </w:rPr>
            </w:pPr>
            <w:r w:rsidRPr="00800CB9">
              <w:rPr>
                <w:b/>
                <w:bCs/>
              </w:rPr>
              <w:t> 55</w:t>
            </w:r>
          </w:p>
        </w:tc>
        <w:tc>
          <w:tcPr>
            <w:tcW w:w="5387" w:type="dxa"/>
            <w:shd w:val="clear" w:color="auto" w:fill="auto"/>
            <w:vAlign w:val="center"/>
            <w:hideMark/>
          </w:tcPr>
          <w:p w:rsidR="00800CB9" w:rsidRPr="00800CB9" w:rsidRDefault="00800CB9" w:rsidP="00800CB9">
            <w:pPr>
              <w:rPr>
                <w:b/>
                <w:bCs/>
              </w:rPr>
            </w:pPr>
            <w:r w:rsidRPr="00800CB9">
              <w:rPr>
                <w:b/>
                <w:bCs/>
              </w:rPr>
              <w:t xml:space="preserve">Majandamiskulud, sh </w:t>
            </w:r>
          </w:p>
        </w:tc>
        <w:tc>
          <w:tcPr>
            <w:tcW w:w="1640" w:type="dxa"/>
            <w:shd w:val="clear" w:color="auto" w:fill="auto"/>
            <w:noWrap/>
            <w:vAlign w:val="center"/>
            <w:hideMark/>
          </w:tcPr>
          <w:p w:rsidR="00800CB9" w:rsidRPr="00800CB9" w:rsidRDefault="00800CB9" w:rsidP="00800CB9">
            <w:pPr>
              <w:jc w:val="right"/>
              <w:rPr>
                <w:b/>
                <w:bCs/>
              </w:rPr>
            </w:pPr>
            <w:r w:rsidRPr="00800CB9">
              <w:rPr>
                <w:b/>
                <w:bCs/>
              </w:rPr>
              <w:t>1 860 582</w:t>
            </w:r>
          </w:p>
        </w:tc>
        <w:tc>
          <w:tcPr>
            <w:tcW w:w="1762" w:type="dxa"/>
            <w:shd w:val="clear" w:color="auto" w:fill="auto"/>
            <w:noWrap/>
            <w:vAlign w:val="center"/>
            <w:hideMark/>
          </w:tcPr>
          <w:p w:rsidR="00800CB9" w:rsidRPr="00800CB9" w:rsidRDefault="00800CB9" w:rsidP="00800CB9">
            <w:pPr>
              <w:jc w:val="right"/>
              <w:rPr>
                <w:b/>
                <w:bCs/>
              </w:rPr>
            </w:pPr>
            <w:r w:rsidRPr="00800CB9">
              <w:rPr>
                <w:b/>
                <w:bCs/>
              </w:rPr>
              <w:t>1 468 805</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5500</w:t>
            </w:r>
          </w:p>
        </w:tc>
        <w:tc>
          <w:tcPr>
            <w:tcW w:w="5387" w:type="dxa"/>
            <w:shd w:val="clear" w:color="auto" w:fill="auto"/>
            <w:vAlign w:val="center"/>
            <w:hideMark/>
          </w:tcPr>
          <w:p w:rsidR="00800CB9" w:rsidRPr="00800CB9" w:rsidRDefault="00800CB9" w:rsidP="00800CB9">
            <w:r w:rsidRPr="00800CB9">
              <w:t>Administreerimiskulud</w:t>
            </w:r>
          </w:p>
        </w:tc>
        <w:tc>
          <w:tcPr>
            <w:tcW w:w="1640" w:type="dxa"/>
            <w:shd w:val="clear" w:color="auto" w:fill="auto"/>
            <w:noWrap/>
            <w:vAlign w:val="center"/>
            <w:hideMark/>
          </w:tcPr>
          <w:p w:rsidR="00800CB9" w:rsidRPr="00800CB9" w:rsidRDefault="00800CB9" w:rsidP="00800CB9">
            <w:pPr>
              <w:jc w:val="right"/>
            </w:pPr>
            <w:r w:rsidRPr="00800CB9">
              <w:t>42 888</w:t>
            </w:r>
          </w:p>
        </w:tc>
        <w:tc>
          <w:tcPr>
            <w:tcW w:w="1762" w:type="dxa"/>
            <w:shd w:val="clear" w:color="auto" w:fill="auto"/>
            <w:noWrap/>
            <w:vAlign w:val="center"/>
            <w:hideMark/>
          </w:tcPr>
          <w:p w:rsidR="00800CB9" w:rsidRPr="00800CB9" w:rsidRDefault="00800CB9" w:rsidP="00800CB9">
            <w:pPr>
              <w:jc w:val="right"/>
            </w:pPr>
            <w:r w:rsidRPr="00800CB9">
              <w:t>34 670</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5503</w:t>
            </w:r>
          </w:p>
        </w:tc>
        <w:tc>
          <w:tcPr>
            <w:tcW w:w="5387" w:type="dxa"/>
            <w:shd w:val="clear" w:color="auto" w:fill="auto"/>
            <w:vAlign w:val="center"/>
            <w:hideMark/>
          </w:tcPr>
          <w:p w:rsidR="00800CB9" w:rsidRPr="00800CB9" w:rsidRDefault="00800CB9" w:rsidP="00800CB9">
            <w:r w:rsidRPr="00800CB9">
              <w:t>Lähetuskulud</w:t>
            </w:r>
          </w:p>
        </w:tc>
        <w:tc>
          <w:tcPr>
            <w:tcW w:w="1640" w:type="dxa"/>
            <w:shd w:val="clear" w:color="auto" w:fill="auto"/>
            <w:noWrap/>
            <w:vAlign w:val="center"/>
            <w:hideMark/>
          </w:tcPr>
          <w:p w:rsidR="00800CB9" w:rsidRPr="00800CB9" w:rsidRDefault="00800CB9" w:rsidP="00800CB9">
            <w:pPr>
              <w:jc w:val="right"/>
            </w:pPr>
            <w:r w:rsidRPr="00800CB9">
              <w:t>4 400</w:t>
            </w:r>
          </w:p>
        </w:tc>
        <w:tc>
          <w:tcPr>
            <w:tcW w:w="1762" w:type="dxa"/>
            <w:shd w:val="clear" w:color="auto" w:fill="auto"/>
            <w:noWrap/>
            <w:vAlign w:val="center"/>
            <w:hideMark/>
          </w:tcPr>
          <w:p w:rsidR="00800CB9" w:rsidRPr="00800CB9" w:rsidRDefault="00800CB9" w:rsidP="00800CB9">
            <w:pPr>
              <w:jc w:val="right"/>
            </w:pPr>
            <w:r w:rsidRPr="00800CB9">
              <w:t>1 600</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5504</w:t>
            </w:r>
          </w:p>
        </w:tc>
        <w:tc>
          <w:tcPr>
            <w:tcW w:w="5387" w:type="dxa"/>
            <w:shd w:val="clear" w:color="auto" w:fill="auto"/>
            <w:vAlign w:val="center"/>
            <w:hideMark/>
          </w:tcPr>
          <w:p w:rsidR="00800CB9" w:rsidRPr="00800CB9" w:rsidRDefault="00800CB9" w:rsidP="00800CB9">
            <w:r w:rsidRPr="00800CB9">
              <w:t>Koolituskulud</w:t>
            </w:r>
          </w:p>
        </w:tc>
        <w:tc>
          <w:tcPr>
            <w:tcW w:w="1640" w:type="dxa"/>
            <w:shd w:val="clear" w:color="auto" w:fill="auto"/>
            <w:noWrap/>
            <w:vAlign w:val="center"/>
            <w:hideMark/>
          </w:tcPr>
          <w:p w:rsidR="00800CB9" w:rsidRPr="00800CB9" w:rsidRDefault="00800CB9" w:rsidP="00800CB9">
            <w:pPr>
              <w:jc w:val="right"/>
            </w:pPr>
            <w:r w:rsidRPr="00800CB9">
              <w:t>28 699</w:t>
            </w:r>
          </w:p>
        </w:tc>
        <w:tc>
          <w:tcPr>
            <w:tcW w:w="1762" w:type="dxa"/>
            <w:shd w:val="clear" w:color="auto" w:fill="auto"/>
            <w:noWrap/>
            <w:vAlign w:val="center"/>
            <w:hideMark/>
          </w:tcPr>
          <w:p w:rsidR="00800CB9" w:rsidRPr="00800CB9" w:rsidRDefault="00800CB9" w:rsidP="00800CB9">
            <w:pPr>
              <w:jc w:val="right"/>
            </w:pPr>
            <w:r w:rsidRPr="00800CB9">
              <w:t>8 000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5511</w:t>
            </w:r>
          </w:p>
        </w:tc>
        <w:tc>
          <w:tcPr>
            <w:tcW w:w="5387" w:type="dxa"/>
            <w:shd w:val="clear" w:color="auto" w:fill="auto"/>
            <w:vAlign w:val="center"/>
            <w:hideMark/>
          </w:tcPr>
          <w:p w:rsidR="00800CB9" w:rsidRPr="00800CB9" w:rsidRDefault="00800CB9" w:rsidP="00800CB9">
            <w:r w:rsidRPr="00800CB9">
              <w:t>Kinnistute, hoonete ja ruumide majandamiskulud</w:t>
            </w:r>
          </w:p>
        </w:tc>
        <w:tc>
          <w:tcPr>
            <w:tcW w:w="1640" w:type="dxa"/>
            <w:shd w:val="clear" w:color="auto" w:fill="auto"/>
            <w:noWrap/>
            <w:vAlign w:val="center"/>
            <w:hideMark/>
          </w:tcPr>
          <w:p w:rsidR="00800CB9" w:rsidRPr="00800CB9" w:rsidRDefault="00800CB9" w:rsidP="00800CB9">
            <w:pPr>
              <w:jc w:val="right"/>
            </w:pPr>
            <w:r w:rsidRPr="00800CB9">
              <w:t>253 000</w:t>
            </w:r>
          </w:p>
        </w:tc>
        <w:tc>
          <w:tcPr>
            <w:tcW w:w="1762" w:type="dxa"/>
            <w:shd w:val="clear" w:color="auto" w:fill="auto"/>
            <w:noWrap/>
            <w:vAlign w:val="center"/>
            <w:hideMark/>
          </w:tcPr>
          <w:p w:rsidR="00800CB9" w:rsidRPr="00800CB9" w:rsidRDefault="00800CB9" w:rsidP="00800CB9">
            <w:pPr>
              <w:jc w:val="right"/>
            </w:pPr>
            <w:r w:rsidRPr="00800CB9">
              <w:t>172 044</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5513</w:t>
            </w:r>
          </w:p>
        </w:tc>
        <w:tc>
          <w:tcPr>
            <w:tcW w:w="5387" w:type="dxa"/>
            <w:shd w:val="clear" w:color="auto" w:fill="auto"/>
            <w:vAlign w:val="center"/>
            <w:hideMark/>
          </w:tcPr>
          <w:p w:rsidR="00800CB9" w:rsidRPr="00800CB9" w:rsidRDefault="00800CB9" w:rsidP="00800CB9">
            <w:r w:rsidRPr="00800CB9">
              <w:t>Sõidukite majandamiskulud</w:t>
            </w:r>
          </w:p>
        </w:tc>
        <w:tc>
          <w:tcPr>
            <w:tcW w:w="1640" w:type="dxa"/>
            <w:shd w:val="clear" w:color="auto" w:fill="auto"/>
            <w:noWrap/>
            <w:vAlign w:val="center"/>
            <w:hideMark/>
          </w:tcPr>
          <w:p w:rsidR="00800CB9" w:rsidRPr="00800CB9" w:rsidRDefault="00800CB9" w:rsidP="00800CB9">
            <w:pPr>
              <w:jc w:val="right"/>
            </w:pPr>
            <w:r w:rsidRPr="00800CB9">
              <w:t>77 910</w:t>
            </w:r>
          </w:p>
        </w:tc>
        <w:tc>
          <w:tcPr>
            <w:tcW w:w="1762" w:type="dxa"/>
            <w:shd w:val="clear" w:color="auto" w:fill="auto"/>
            <w:noWrap/>
            <w:vAlign w:val="center"/>
            <w:hideMark/>
          </w:tcPr>
          <w:p w:rsidR="00800CB9" w:rsidRPr="00800CB9" w:rsidRDefault="00800CB9" w:rsidP="00800CB9">
            <w:pPr>
              <w:jc w:val="right"/>
            </w:pPr>
            <w:r w:rsidRPr="00800CB9">
              <w:t>70 000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5514</w:t>
            </w:r>
          </w:p>
        </w:tc>
        <w:tc>
          <w:tcPr>
            <w:tcW w:w="5387" w:type="dxa"/>
            <w:shd w:val="clear" w:color="auto" w:fill="auto"/>
            <w:vAlign w:val="center"/>
            <w:hideMark/>
          </w:tcPr>
          <w:p w:rsidR="00800CB9" w:rsidRPr="00800CB9" w:rsidRDefault="00800CB9" w:rsidP="00800CB9">
            <w:r w:rsidRPr="00800CB9">
              <w:t>Info- ja kommunikatsioonitehnoloogia kulud</w:t>
            </w:r>
          </w:p>
        </w:tc>
        <w:tc>
          <w:tcPr>
            <w:tcW w:w="1640" w:type="dxa"/>
            <w:shd w:val="clear" w:color="auto" w:fill="auto"/>
            <w:noWrap/>
            <w:vAlign w:val="center"/>
            <w:hideMark/>
          </w:tcPr>
          <w:p w:rsidR="00800CB9" w:rsidRPr="00800CB9" w:rsidRDefault="00800CB9" w:rsidP="00800CB9">
            <w:pPr>
              <w:jc w:val="right"/>
            </w:pPr>
            <w:r w:rsidRPr="00800CB9">
              <w:t>33 506</w:t>
            </w:r>
          </w:p>
        </w:tc>
        <w:tc>
          <w:tcPr>
            <w:tcW w:w="1762" w:type="dxa"/>
            <w:shd w:val="clear" w:color="auto" w:fill="auto"/>
            <w:noWrap/>
            <w:vAlign w:val="center"/>
            <w:hideMark/>
          </w:tcPr>
          <w:p w:rsidR="00800CB9" w:rsidRPr="00800CB9" w:rsidRDefault="00800CB9" w:rsidP="00800CB9">
            <w:pPr>
              <w:jc w:val="right"/>
            </w:pPr>
            <w:r w:rsidRPr="00800CB9">
              <w:t>20 132</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5515</w:t>
            </w:r>
          </w:p>
        </w:tc>
        <w:tc>
          <w:tcPr>
            <w:tcW w:w="5387" w:type="dxa"/>
            <w:shd w:val="clear" w:color="auto" w:fill="auto"/>
            <w:vAlign w:val="center"/>
            <w:hideMark/>
          </w:tcPr>
          <w:p w:rsidR="00800CB9" w:rsidRPr="00800CB9" w:rsidRDefault="00800CB9" w:rsidP="00800CB9">
            <w:r w:rsidRPr="00800CB9">
              <w:t>Inventari majandamiskulud</w:t>
            </w:r>
          </w:p>
        </w:tc>
        <w:tc>
          <w:tcPr>
            <w:tcW w:w="1640" w:type="dxa"/>
            <w:shd w:val="clear" w:color="auto" w:fill="auto"/>
            <w:noWrap/>
            <w:vAlign w:val="center"/>
            <w:hideMark/>
          </w:tcPr>
          <w:p w:rsidR="00800CB9" w:rsidRPr="00800CB9" w:rsidRDefault="00800CB9" w:rsidP="00800CB9">
            <w:pPr>
              <w:jc w:val="right"/>
            </w:pPr>
            <w:r w:rsidRPr="00800CB9">
              <w:t>70 677</w:t>
            </w:r>
          </w:p>
        </w:tc>
        <w:tc>
          <w:tcPr>
            <w:tcW w:w="1762" w:type="dxa"/>
            <w:shd w:val="clear" w:color="auto" w:fill="auto"/>
            <w:noWrap/>
            <w:vAlign w:val="center"/>
            <w:hideMark/>
          </w:tcPr>
          <w:p w:rsidR="00800CB9" w:rsidRPr="00800CB9" w:rsidRDefault="00800CB9" w:rsidP="00800CB9">
            <w:pPr>
              <w:jc w:val="right"/>
            </w:pPr>
            <w:r w:rsidRPr="00800CB9">
              <w:t>39 653</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5516</w:t>
            </w:r>
          </w:p>
        </w:tc>
        <w:tc>
          <w:tcPr>
            <w:tcW w:w="5387" w:type="dxa"/>
            <w:shd w:val="clear" w:color="auto" w:fill="auto"/>
            <w:vAlign w:val="center"/>
            <w:hideMark/>
          </w:tcPr>
          <w:p w:rsidR="00800CB9" w:rsidRPr="00800CB9" w:rsidRDefault="00800CB9" w:rsidP="00800CB9">
            <w:r w:rsidRPr="00800CB9">
              <w:t>Töömasinate ja seadmete majandamiskulud</w:t>
            </w:r>
          </w:p>
        </w:tc>
        <w:tc>
          <w:tcPr>
            <w:tcW w:w="1640" w:type="dxa"/>
            <w:shd w:val="clear" w:color="auto" w:fill="auto"/>
            <w:noWrap/>
            <w:vAlign w:val="center"/>
            <w:hideMark/>
          </w:tcPr>
          <w:p w:rsidR="00800CB9" w:rsidRPr="00800CB9" w:rsidRDefault="00800CB9" w:rsidP="00800CB9">
            <w:pPr>
              <w:jc w:val="right"/>
            </w:pPr>
            <w:r w:rsidRPr="00800CB9">
              <w:t>4 400</w:t>
            </w:r>
          </w:p>
        </w:tc>
        <w:tc>
          <w:tcPr>
            <w:tcW w:w="1762" w:type="dxa"/>
            <w:shd w:val="clear" w:color="auto" w:fill="auto"/>
            <w:noWrap/>
            <w:vAlign w:val="center"/>
            <w:hideMark/>
          </w:tcPr>
          <w:p w:rsidR="00800CB9" w:rsidRPr="00800CB9" w:rsidRDefault="00800CB9" w:rsidP="00800CB9">
            <w:pPr>
              <w:jc w:val="right"/>
            </w:pPr>
            <w:r w:rsidRPr="00800CB9">
              <w:t>4 400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5521</w:t>
            </w:r>
          </w:p>
        </w:tc>
        <w:tc>
          <w:tcPr>
            <w:tcW w:w="5387" w:type="dxa"/>
            <w:shd w:val="clear" w:color="auto" w:fill="auto"/>
            <w:vAlign w:val="center"/>
            <w:hideMark/>
          </w:tcPr>
          <w:p w:rsidR="00800CB9" w:rsidRPr="00800CB9" w:rsidRDefault="00800CB9" w:rsidP="00800CB9">
            <w:r w:rsidRPr="00800CB9">
              <w:t>Toiduained ja toitlustusteenused</w:t>
            </w:r>
          </w:p>
        </w:tc>
        <w:tc>
          <w:tcPr>
            <w:tcW w:w="1640" w:type="dxa"/>
            <w:shd w:val="clear" w:color="auto" w:fill="auto"/>
            <w:noWrap/>
            <w:vAlign w:val="center"/>
            <w:hideMark/>
          </w:tcPr>
          <w:p w:rsidR="00800CB9" w:rsidRPr="00800CB9" w:rsidRDefault="00800CB9" w:rsidP="00800CB9">
            <w:pPr>
              <w:jc w:val="right"/>
            </w:pPr>
            <w:r w:rsidRPr="00800CB9">
              <w:t>291 745</w:t>
            </w:r>
          </w:p>
        </w:tc>
        <w:tc>
          <w:tcPr>
            <w:tcW w:w="1762" w:type="dxa"/>
            <w:shd w:val="clear" w:color="auto" w:fill="auto"/>
            <w:noWrap/>
            <w:vAlign w:val="center"/>
            <w:hideMark/>
          </w:tcPr>
          <w:p w:rsidR="00800CB9" w:rsidRPr="00800CB9" w:rsidRDefault="00800CB9" w:rsidP="00800CB9">
            <w:pPr>
              <w:jc w:val="right"/>
            </w:pPr>
            <w:r w:rsidRPr="00800CB9">
              <w:t>252 280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5522</w:t>
            </w:r>
          </w:p>
        </w:tc>
        <w:tc>
          <w:tcPr>
            <w:tcW w:w="5387" w:type="dxa"/>
            <w:shd w:val="clear" w:color="auto" w:fill="auto"/>
            <w:vAlign w:val="center"/>
            <w:hideMark/>
          </w:tcPr>
          <w:p w:rsidR="00800CB9" w:rsidRPr="00800CB9" w:rsidRDefault="00800CB9" w:rsidP="00800CB9">
            <w:r w:rsidRPr="00800CB9">
              <w:t>Meditsiinikulud ja hügieenitarbed</w:t>
            </w:r>
          </w:p>
        </w:tc>
        <w:tc>
          <w:tcPr>
            <w:tcW w:w="1640" w:type="dxa"/>
            <w:shd w:val="clear" w:color="auto" w:fill="auto"/>
            <w:noWrap/>
            <w:vAlign w:val="center"/>
            <w:hideMark/>
          </w:tcPr>
          <w:p w:rsidR="00800CB9" w:rsidRPr="00800CB9" w:rsidRDefault="00800CB9" w:rsidP="00800CB9">
            <w:pPr>
              <w:jc w:val="right"/>
            </w:pPr>
            <w:r w:rsidRPr="00800CB9">
              <w:t>99 830</w:t>
            </w:r>
          </w:p>
        </w:tc>
        <w:tc>
          <w:tcPr>
            <w:tcW w:w="1762" w:type="dxa"/>
            <w:shd w:val="clear" w:color="auto" w:fill="auto"/>
            <w:noWrap/>
            <w:vAlign w:val="center"/>
            <w:hideMark/>
          </w:tcPr>
          <w:p w:rsidR="00800CB9" w:rsidRPr="00800CB9" w:rsidRDefault="00800CB9" w:rsidP="00800CB9">
            <w:pPr>
              <w:jc w:val="right"/>
            </w:pPr>
            <w:r w:rsidRPr="00800CB9">
              <w:t>85 581</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5524</w:t>
            </w:r>
          </w:p>
        </w:tc>
        <w:tc>
          <w:tcPr>
            <w:tcW w:w="5387" w:type="dxa"/>
            <w:shd w:val="clear" w:color="auto" w:fill="auto"/>
            <w:vAlign w:val="center"/>
            <w:hideMark/>
          </w:tcPr>
          <w:p w:rsidR="00800CB9" w:rsidRPr="00800CB9" w:rsidRDefault="00800CB9" w:rsidP="00800CB9">
            <w:r w:rsidRPr="00800CB9">
              <w:t>Õppevahendite ja koolituse kulud</w:t>
            </w:r>
          </w:p>
        </w:tc>
        <w:tc>
          <w:tcPr>
            <w:tcW w:w="1640" w:type="dxa"/>
            <w:shd w:val="clear" w:color="auto" w:fill="auto"/>
            <w:noWrap/>
            <w:vAlign w:val="center"/>
            <w:hideMark/>
          </w:tcPr>
          <w:p w:rsidR="00800CB9" w:rsidRPr="00800CB9" w:rsidRDefault="00800CB9" w:rsidP="00800CB9">
            <w:pPr>
              <w:jc w:val="right"/>
            </w:pPr>
            <w:r w:rsidRPr="00800CB9">
              <w:t>13 000</w:t>
            </w:r>
          </w:p>
        </w:tc>
        <w:tc>
          <w:tcPr>
            <w:tcW w:w="1762" w:type="dxa"/>
            <w:shd w:val="clear" w:color="auto" w:fill="auto"/>
            <w:noWrap/>
            <w:vAlign w:val="center"/>
            <w:hideMark/>
          </w:tcPr>
          <w:p w:rsidR="00800CB9" w:rsidRPr="00800CB9" w:rsidRDefault="00800CB9" w:rsidP="00800CB9">
            <w:pPr>
              <w:jc w:val="right"/>
            </w:pPr>
            <w:r w:rsidRPr="00800CB9">
              <w:t>5 000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5525</w:t>
            </w:r>
          </w:p>
        </w:tc>
        <w:tc>
          <w:tcPr>
            <w:tcW w:w="5387" w:type="dxa"/>
            <w:shd w:val="clear" w:color="auto" w:fill="auto"/>
            <w:vAlign w:val="center"/>
            <w:hideMark/>
          </w:tcPr>
          <w:p w:rsidR="00800CB9" w:rsidRPr="00800CB9" w:rsidRDefault="00800CB9" w:rsidP="00800CB9">
            <w:r w:rsidRPr="00800CB9">
              <w:t>Kommunikatsiooni-, kultuuri- ja vaba aja sisustamise kulud</w:t>
            </w:r>
          </w:p>
        </w:tc>
        <w:tc>
          <w:tcPr>
            <w:tcW w:w="1640" w:type="dxa"/>
            <w:shd w:val="clear" w:color="auto" w:fill="auto"/>
            <w:noWrap/>
            <w:vAlign w:val="center"/>
            <w:hideMark/>
          </w:tcPr>
          <w:p w:rsidR="00800CB9" w:rsidRPr="00800CB9" w:rsidRDefault="00800CB9" w:rsidP="00800CB9">
            <w:pPr>
              <w:jc w:val="right"/>
            </w:pPr>
            <w:r w:rsidRPr="00800CB9">
              <w:t>27 662</w:t>
            </w:r>
          </w:p>
        </w:tc>
        <w:tc>
          <w:tcPr>
            <w:tcW w:w="1762" w:type="dxa"/>
            <w:shd w:val="clear" w:color="auto" w:fill="auto"/>
            <w:noWrap/>
            <w:vAlign w:val="center"/>
            <w:hideMark/>
          </w:tcPr>
          <w:p w:rsidR="00800CB9" w:rsidRPr="00800CB9" w:rsidRDefault="00800CB9" w:rsidP="00800CB9">
            <w:pPr>
              <w:jc w:val="right"/>
            </w:pPr>
            <w:r w:rsidRPr="00800CB9">
              <w:t>21 700</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5526</w:t>
            </w:r>
          </w:p>
        </w:tc>
        <w:tc>
          <w:tcPr>
            <w:tcW w:w="5387" w:type="dxa"/>
            <w:shd w:val="clear" w:color="auto" w:fill="auto"/>
            <w:vAlign w:val="center"/>
            <w:hideMark/>
          </w:tcPr>
          <w:p w:rsidR="00800CB9" w:rsidRPr="00800CB9" w:rsidRDefault="00800CB9" w:rsidP="00800CB9">
            <w:r w:rsidRPr="00800CB9">
              <w:t>Sotsiaalteenused</w:t>
            </w:r>
          </w:p>
        </w:tc>
        <w:tc>
          <w:tcPr>
            <w:tcW w:w="1640" w:type="dxa"/>
            <w:shd w:val="clear" w:color="auto" w:fill="auto"/>
            <w:noWrap/>
            <w:vAlign w:val="center"/>
            <w:hideMark/>
          </w:tcPr>
          <w:p w:rsidR="00800CB9" w:rsidRPr="00800CB9" w:rsidRDefault="00800CB9" w:rsidP="00800CB9">
            <w:pPr>
              <w:jc w:val="right"/>
            </w:pPr>
            <w:r w:rsidRPr="00800CB9">
              <w:t>873 821</w:t>
            </w:r>
          </w:p>
        </w:tc>
        <w:tc>
          <w:tcPr>
            <w:tcW w:w="1762" w:type="dxa"/>
            <w:shd w:val="clear" w:color="auto" w:fill="auto"/>
            <w:noWrap/>
            <w:vAlign w:val="center"/>
            <w:hideMark/>
          </w:tcPr>
          <w:p w:rsidR="00800CB9" w:rsidRPr="00800CB9" w:rsidRDefault="00800CB9" w:rsidP="00800CB9">
            <w:pPr>
              <w:jc w:val="right"/>
            </w:pPr>
            <w:r w:rsidRPr="00800CB9">
              <w:t>734 945</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5532</w:t>
            </w:r>
          </w:p>
        </w:tc>
        <w:tc>
          <w:tcPr>
            <w:tcW w:w="5387" w:type="dxa"/>
            <w:shd w:val="clear" w:color="auto" w:fill="auto"/>
            <w:vAlign w:val="center"/>
            <w:hideMark/>
          </w:tcPr>
          <w:p w:rsidR="00800CB9" w:rsidRPr="00800CB9" w:rsidRDefault="00800CB9" w:rsidP="00800CB9">
            <w:r w:rsidRPr="00800CB9">
              <w:t>Eri- ja vormiriietus</w:t>
            </w:r>
          </w:p>
        </w:tc>
        <w:tc>
          <w:tcPr>
            <w:tcW w:w="1640" w:type="dxa"/>
            <w:shd w:val="clear" w:color="auto" w:fill="auto"/>
            <w:noWrap/>
            <w:vAlign w:val="center"/>
            <w:hideMark/>
          </w:tcPr>
          <w:p w:rsidR="00800CB9" w:rsidRPr="00800CB9" w:rsidRDefault="00800CB9" w:rsidP="00800CB9">
            <w:pPr>
              <w:jc w:val="right"/>
            </w:pPr>
            <w:r w:rsidRPr="00800CB9">
              <w:t>39 044</w:t>
            </w:r>
          </w:p>
        </w:tc>
        <w:tc>
          <w:tcPr>
            <w:tcW w:w="1762" w:type="dxa"/>
            <w:shd w:val="clear" w:color="auto" w:fill="auto"/>
            <w:noWrap/>
            <w:vAlign w:val="center"/>
            <w:hideMark/>
          </w:tcPr>
          <w:p w:rsidR="00800CB9" w:rsidRPr="00800CB9" w:rsidRDefault="00800CB9" w:rsidP="00800CB9">
            <w:pPr>
              <w:jc w:val="right"/>
            </w:pPr>
            <w:r w:rsidRPr="00800CB9">
              <w:t>18 800</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rPr>
                <w:b/>
                <w:bCs/>
              </w:rPr>
            </w:pPr>
            <w:r w:rsidRPr="00800CB9">
              <w:rPr>
                <w:b/>
                <w:bCs/>
              </w:rPr>
              <w:t> </w:t>
            </w:r>
          </w:p>
        </w:tc>
        <w:tc>
          <w:tcPr>
            <w:tcW w:w="5387" w:type="dxa"/>
            <w:shd w:val="clear" w:color="auto" w:fill="auto"/>
            <w:vAlign w:val="center"/>
            <w:hideMark/>
          </w:tcPr>
          <w:p w:rsidR="00800CB9" w:rsidRPr="00800CB9" w:rsidRDefault="00800CB9" w:rsidP="00800CB9">
            <w:pPr>
              <w:rPr>
                <w:b/>
                <w:bCs/>
              </w:rPr>
            </w:pPr>
            <w:r w:rsidRPr="00800CB9">
              <w:rPr>
                <w:b/>
                <w:bCs/>
              </w:rPr>
              <w:t>Muud kulud</w:t>
            </w:r>
          </w:p>
        </w:tc>
        <w:tc>
          <w:tcPr>
            <w:tcW w:w="1640" w:type="dxa"/>
            <w:shd w:val="clear" w:color="auto" w:fill="auto"/>
            <w:noWrap/>
            <w:vAlign w:val="center"/>
            <w:hideMark/>
          </w:tcPr>
          <w:p w:rsidR="00800CB9" w:rsidRPr="00800CB9" w:rsidRDefault="00800CB9" w:rsidP="00800CB9">
            <w:pPr>
              <w:jc w:val="right"/>
              <w:rPr>
                <w:b/>
                <w:bCs/>
              </w:rPr>
            </w:pPr>
            <w:r w:rsidRPr="00800CB9">
              <w:rPr>
                <w:b/>
                <w:bCs/>
              </w:rPr>
              <w:t>800</w:t>
            </w:r>
          </w:p>
        </w:tc>
        <w:tc>
          <w:tcPr>
            <w:tcW w:w="1762" w:type="dxa"/>
            <w:shd w:val="clear" w:color="auto" w:fill="auto"/>
            <w:noWrap/>
            <w:vAlign w:val="center"/>
            <w:hideMark/>
          </w:tcPr>
          <w:p w:rsidR="00800CB9" w:rsidRPr="00800CB9" w:rsidRDefault="00800CB9" w:rsidP="00800CB9">
            <w:pPr>
              <w:jc w:val="right"/>
              <w:rPr>
                <w:b/>
                <w:bCs/>
              </w:rPr>
            </w:pPr>
            <w:r w:rsidRPr="00800CB9">
              <w:rPr>
                <w:b/>
                <w:bCs/>
              </w:rPr>
              <w:t>800</w:t>
            </w:r>
          </w:p>
        </w:tc>
      </w:tr>
      <w:tr w:rsidR="00800CB9" w:rsidRPr="00800CB9" w:rsidTr="00EF7711">
        <w:trPr>
          <w:trHeight w:val="255"/>
        </w:trPr>
        <w:tc>
          <w:tcPr>
            <w:tcW w:w="1418" w:type="dxa"/>
            <w:shd w:val="clear" w:color="auto" w:fill="auto"/>
            <w:noWrap/>
            <w:vAlign w:val="center"/>
            <w:hideMark/>
          </w:tcPr>
          <w:p w:rsidR="00800CB9" w:rsidRPr="00800CB9" w:rsidRDefault="00800CB9" w:rsidP="00800CB9">
            <w:pPr>
              <w:jc w:val="right"/>
            </w:pPr>
            <w:r w:rsidRPr="00800CB9">
              <w:t>601</w:t>
            </w:r>
          </w:p>
        </w:tc>
        <w:tc>
          <w:tcPr>
            <w:tcW w:w="5387" w:type="dxa"/>
            <w:shd w:val="clear" w:color="auto" w:fill="auto"/>
            <w:vAlign w:val="center"/>
            <w:hideMark/>
          </w:tcPr>
          <w:p w:rsidR="00800CB9" w:rsidRPr="00800CB9" w:rsidRDefault="00800CB9" w:rsidP="00800CB9">
            <w:r w:rsidRPr="00800CB9">
              <w:t>Maksu-, lõivukulud</w:t>
            </w:r>
          </w:p>
        </w:tc>
        <w:tc>
          <w:tcPr>
            <w:tcW w:w="1640" w:type="dxa"/>
            <w:shd w:val="clear" w:color="auto" w:fill="auto"/>
            <w:noWrap/>
            <w:vAlign w:val="center"/>
            <w:hideMark/>
          </w:tcPr>
          <w:p w:rsidR="00800CB9" w:rsidRPr="00800CB9" w:rsidRDefault="00800CB9" w:rsidP="00800CB9">
            <w:pPr>
              <w:jc w:val="right"/>
            </w:pPr>
            <w:r w:rsidRPr="00800CB9">
              <w:t>800</w:t>
            </w:r>
          </w:p>
        </w:tc>
        <w:tc>
          <w:tcPr>
            <w:tcW w:w="1762" w:type="dxa"/>
            <w:shd w:val="clear" w:color="auto" w:fill="auto"/>
            <w:noWrap/>
            <w:vAlign w:val="center"/>
            <w:hideMark/>
          </w:tcPr>
          <w:p w:rsidR="00800CB9" w:rsidRPr="00800CB9" w:rsidRDefault="00800CB9" w:rsidP="00800CB9">
            <w:pPr>
              <w:jc w:val="right"/>
            </w:pPr>
            <w:r w:rsidRPr="00800CB9">
              <w:t>800</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rPr>
                <w:b/>
                <w:bCs/>
              </w:rPr>
            </w:pPr>
            <w:r w:rsidRPr="00800CB9">
              <w:rPr>
                <w:b/>
                <w:bCs/>
              </w:rPr>
              <w:t> </w:t>
            </w:r>
          </w:p>
        </w:tc>
        <w:tc>
          <w:tcPr>
            <w:tcW w:w="5387" w:type="dxa"/>
            <w:shd w:val="clear" w:color="auto" w:fill="auto"/>
            <w:vAlign w:val="center"/>
            <w:hideMark/>
          </w:tcPr>
          <w:p w:rsidR="00800CB9" w:rsidRPr="00800CB9" w:rsidRDefault="00800CB9" w:rsidP="00800CB9">
            <w:pPr>
              <w:rPr>
                <w:b/>
                <w:bCs/>
              </w:rPr>
            </w:pPr>
            <w:r w:rsidRPr="00800CB9">
              <w:rPr>
                <w:b/>
                <w:bCs/>
              </w:rPr>
              <w:t>INVESTEERIMISTEGEVUS</w:t>
            </w:r>
          </w:p>
        </w:tc>
        <w:tc>
          <w:tcPr>
            <w:tcW w:w="1640" w:type="dxa"/>
            <w:shd w:val="clear" w:color="auto" w:fill="auto"/>
            <w:noWrap/>
            <w:vAlign w:val="center"/>
            <w:hideMark/>
          </w:tcPr>
          <w:p w:rsidR="00800CB9" w:rsidRPr="00800CB9" w:rsidRDefault="00800CB9" w:rsidP="00800CB9">
            <w:pPr>
              <w:jc w:val="right"/>
              <w:rPr>
                <w:b/>
                <w:bCs/>
              </w:rPr>
            </w:pPr>
            <w:r w:rsidRPr="00800CB9">
              <w:rPr>
                <w:b/>
                <w:bCs/>
              </w:rPr>
              <w:t>284 302</w:t>
            </w:r>
          </w:p>
        </w:tc>
        <w:tc>
          <w:tcPr>
            <w:tcW w:w="1762" w:type="dxa"/>
            <w:shd w:val="clear" w:color="auto" w:fill="auto"/>
            <w:noWrap/>
            <w:vAlign w:val="center"/>
            <w:hideMark/>
          </w:tcPr>
          <w:p w:rsidR="00800CB9" w:rsidRPr="00800CB9" w:rsidRDefault="00800CB9" w:rsidP="00800CB9">
            <w:pPr>
              <w:jc w:val="right"/>
              <w:rPr>
                <w:b/>
                <w:bCs/>
              </w:rPr>
            </w:pPr>
            <w:r w:rsidRPr="00800CB9">
              <w:rPr>
                <w:b/>
                <w:bCs/>
              </w:rPr>
              <w:t>272 434</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jc w:val="right"/>
            </w:pPr>
            <w:r w:rsidRPr="00800CB9">
              <w:t>6502</w:t>
            </w:r>
          </w:p>
        </w:tc>
        <w:tc>
          <w:tcPr>
            <w:tcW w:w="5387" w:type="dxa"/>
            <w:shd w:val="clear" w:color="auto" w:fill="auto"/>
            <w:vAlign w:val="center"/>
            <w:hideMark/>
          </w:tcPr>
          <w:p w:rsidR="00800CB9" w:rsidRPr="00800CB9" w:rsidRDefault="00800CB9" w:rsidP="00800CB9">
            <w:r w:rsidRPr="00800CB9">
              <w:t>Intressitasu kulu kapitalirendilt</w:t>
            </w:r>
          </w:p>
        </w:tc>
        <w:tc>
          <w:tcPr>
            <w:tcW w:w="1640" w:type="dxa"/>
            <w:shd w:val="clear" w:color="auto" w:fill="auto"/>
            <w:noWrap/>
            <w:vAlign w:val="center"/>
            <w:hideMark/>
          </w:tcPr>
          <w:p w:rsidR="00800CB9" w:rsidRPr="00800CB9" w:rsidRDefault="00800CB9" w:rsidP="00800CB9">
            <w:pPr>
              <w:jc w:val="right"/>
            </w:pPr>
            <w:r w:rsidRPr="00800CB9">
              <w:t>284 302</w:t>
            </w:r>
          </w:p>
        </w:tc>
        <w:tc>
          <w:tcPr>
            <w:tcW w:w="1762" w:type="dxa"/>
            <w:shd w:val="clear" w:color="auto" w:fill="auto"/>
            <w:noWrap/>
            <w:vAlign w:val="center"/>
            <w:hideMark/>
          </w:tcPr>
          <w:p w:rsidR="00800CB9" w:rsidRPr="00800CB9" w:rsidRDefault="00800CB9" w:rsidP="00800CB9">
            <w:pPr>
              <w:jc w:val="right"/>
            </w:pPr>
            <w:r w:rsidRPr="00800CB9">
              <w:t>272 434</w:t>
            </w:r>
          </w:p>
        </w:tc>
      </w:tr>
      <w:tr w:rsidR="00800CB9" w:rsidRPr="00800CB9" w:rsidTr="00EF7711">
        <w:trPr>
          <w:trHeight w:val="63"/>
        </w:trPr>
        <w:tc>
          <w:tcPr>
            <w:tcW w:w="1418" w:type="dxa"/>
            <w:shd w:val="clear" w:color="auto" w:fill="auto"/>
            <w:noWrap/>
            <w:vAlign w:val="center"/>
            <w:hideMark/>
          </w:tcPr>
          <w:p w:rsidR="00800CB9" w:rsidRPr="00800CB9" w:rsidRDefault="00800CB9" w:rsidP="00800CB9">
            <w:pPr>
              <w:rPr>
                <w:b/>
                <w:bCs/>
              </w:rPr>
            </w:pPr>
            <w:r w:rsidRPr="00800CB9">
              <w:rPr>
                <w:b/>
                <w:bCs/>
              </w:rPr>
              <w:t> </w:t>
            </w:r>
          </w:p>
        </w:tc>
        <w:tc>
          <w:tcPr>
            <w:tcW w:w="5387" w:type="dxa"/>
            <w:shd w:val="clear" w:color="auto" w:fill="auto"/>
            <w:vAlign w:val="center"/>
            <w:hideMark/>
          </w:tcPr>
          <w:p w:rsidR="00800CB9" w:rsidRPr="00800CB9" w:rsidRDefault="00800CB9" w:rsidP="00800CB9">
            <w:pPr>
              <w:rPr>
                <w:b/>
                <w:bCs/>
              </w:rPr>
            </w:pPr>
            <w:r w:rsidRPr="00800CB9">
              <w:rPr>
                <w:b/>
                <w:bCs/>
              </w:rPr>
              <w:t>FINANTSEERIMISTEGEVUS</w:t>
            </w:r>
          </w:p>
        </w:tc>
        <w:tc>
          <w:tcPr>
            <w:tcW w:w="1640" w:type="dxa"/>
            <w:shd w:val="clear" w:color="auto" w:fill="auto"/>
            <w:noWrap/>
            <w:vAlign w:val="center"/>
            <w:hideMark/>
          </w:tcPr>
          <w:p w:rsidR="00800CB9" w:rsidRPr="00800CB9" w:rsidRDefault="00800CB9" w:rsidP="00800CB9">
            <w:pPr>
              <w:jc w:val="right"/>
              <w:rPr>
                <w:b/>
                <w:bCs/>
              </w:rPr>
            </w:pPr>
            <w:r w:rsidRPr="00800CB9">
              <w:rPr>
                <w:b/>
                <w:bCs/>
              </w:rPr>
              <w:t>153 988</w:t>
            </w:r>
          </w:p>
        </w:tc>
        <w:tc>
          <w:tcPr>
            <w:tcW w:w="1762" w:type="dxa"/>
            <w:shd w:val="clear" w:color="auto" w:fill="auto"/>
            <w:noWrap/>
            <w:vAlign w:val="center"/>
            <w:hideMark/>
          </w:tcPr>
          <w:p w:rsidR="00800CB9" w:rsidRPr="00800CB9" w:rsidRDefault="00800CB9" w:rsidP="00800CB9">
            <w:pPr>
              <w:jc w:val="right"/>
              <w:rPr>
                <w:b/>
                <w:bCs/>
              </w:rPr>
            </w:pPr>
            <w:r w:rsidRPr="00800CB9">
              <w:rPr>
                <w:b/>
                <w:bCs/>
              </w:rPr>
              <w:t>163 486</w:t>
            </w:r>
          </w:p>
        </w:tc>
      </w:tr>
      <w:tr w:rsidR="00800CB9" w:rsidRPr="00800CB9" w:rsidTr="00EF7711">
        <w:trPr>
          <w:trHeight w:val="265"/>
        </w:trPr>
        <w:tc>
          <w:tcPr>
            <w:tcW w:w="1418" w:type="dxa"/>
            <w:shd w:val="clear" w:color="auto" w:fill="auto"/>
            <w:noWrap/>
            <w:vAlign w:val="center"/>
            <w:hideMark/>
          </w:tcPr>
          <w:p w:rsidR="00800CB9" w:rsidRPr="00800CB9" w:rsidRDefault="00800CB9" w:rsidP="00800CB9">
            <w:pPr>
              <w:jc w:val="right"/>
            </w:pPr>
            <w:r w:rsidRPr="00800CB9">
              <w:t>2586</w:t>
            </w:r>
          </w:p>
        </w:tc>
        <w:tc>
          <w:tcPr>
            <w:tcW w:w="5387" w:type="dxa"/>
            <w:shd w:val="clear" w:color="auto" w:fill="auto"/>
            <w:vAlign w:val="center"/>
            <w:hideMark/>
          </w:tcPr>
          <w:p w:rsidR="00800CB9" w:rsidRPr="00800CB9" w:rsidRDefault="00800CB9" w:rsidP="00800CB9">
            <w:r w:rsidRPr="00800CB9">
              <w:t>Kohustiste tasumine</w:t>
            </w:r>
          </w:p>
        </w:tc>
        <w:tc>
          <w:tcPr>
            <w:tcW w:w="1640" w:type="dxa"/>
            <w:shd w:val="clear" w:color="auto" w:fill="auto"/>
            <w:noWrap/>
            <w:vAlign w:val="center"/>
            <w:hideMark/>
          </w:tcPr>
          <w:p w:rsidR="00800CB9" w:rsidRPr="00800CB9" w:rsidRDefault="00800CB9" w:rsidP="00800CB9">
            <w:pPr>
              <w:jc w:val="right"/>
            </w:pPr>
            <w:r w:rsidRPr="00800CB9">
              <w:t>153 988</w:t>
            </w:r>
          </w:p>
        </w:tc>
        <w:tc>
          <w:tcPr>
            <w:tcW w:w="1762" w:type="dxa"/>
            <w:shd w:val="clear" w:color="auto" w:fill="auto"/>
            <w:noWrap/>
            <w:vAlign w:val="center"/>
            <w:hideMark/>
          </w:tcPr>
          <w:p w:rsidR="00800CB9" w:rsidRPr="00800CB9" w:rsidRDefault="00800CB9" w:rsidP="00800CB9">
            <w:pPr>
              <w:jc w:val="right"/>
            </w:pPr>
            <w:r w:rsidRPr="00800CB9">
              <w:t>163 486</w:t>
            </w:r>
          </w:p>
        </w:tc>
      </w:tr>
    </w:tbl>
    <w:p w:rsidR="00800CB9" w:rsidRDefault="00800CB9" w:rsidP="003C6DA5">
      <w:pPr>
        <w:rPr>
          <w:color w:val="2F5496" w:themeColor="accent5" w:themeShade="BF"/>
          <w:sz w:val="20"/>
          <w:szCs w:val="20"/>
          <w:lang w:val="et-EE"/>
        </w:rPr>
      </w:pPr>
    </w:p>
    <w:p w:rsidR="00800CB9" w:rsidRPr="00AD2BE2" w:rsidRDefault="00800CB9" w:rsidP="003C6DA5">
      <w:pPr>
        <w:rPr>
          <w:color w:val="2F5496" w:themeColor="accent5" w:themeShade="BF"/>
          <w:sz w:val="20"/>
          <w:szCs w:val="20"/>
          <w:lang w:val="et-EE"/>
        </w:rPr>
      </w:pPr>
    </w:p>
    <w:p w:rsidR="003C6DA5" w:rsidRPr="00AD2BE2" w:rsidRDefault="005F1904" w:rsidP="003C6DA5">
      <w:pPr>
        <w:rPr>
          <w:b/>
          <w:color w:val="2F5496" w:themeColor="accent5" w:themeShade="BF"/>
          <w:lang w:val="et-EE"/>
        </w:rPr>
      </w:pPr>
      <w:r w:rsidRPr="00087112">
        <w:rPr>
          <w:b/>
          <w:lang w:val="et-EE"/>
        </w:rPr>
        <w:t xml:space="preserve">Narva linna Sotsiaalabiamet </w:t>
      </w:r>
      <w:r w:rsidR="007A7E8B" w:rsidRPr="00087112">
        <w:rPr>
          <w:lang w:val="et-EE"/>
        </w:rPr>
        <w:t>(kui ametiasutus)</w:t>
      </w:r>
      <w:r w:rsidRPr="00087112">
        <w:rPr>
          <w:lang w:val="et-EE"/>
        </w:rPr>
        <w:t>-</w:t>
      </w:r>
      <w:r w:rsidRPr="00087112">
        <w:rPr>
          <w:b/>
          <w:lang w:val="et-EE"/>
        </w:rPr>
        <w:t xml:space="preserve"> </w:t>
      </w:r>
      <w:r w:rsidR="00F86678">
        <w:rPr>
          <w:b/>
          <w:lang w:val="et-EE"/>
        </w:rPr>
        <w:t xml:space="preserve">projektid, </w:t>
      </w:r>
      <w:r w:rsidR="003C6DA5" w:rsidRPr="00087112">
        <w:rPr>
          <w:b/>
          <w:lang w:val="et-EE"/>
        </w:rPr>
        <w:t>toetused ja teenused</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245"/>
        <w:gridCol w:w="1613"/>
        <w:gridCol w:w="1789"/>
      </w:tblGrid>
      <w:tr w:rsidR="003770DF" w:rsidRPr="003770DF" w:rsidTr="00087112">
        <w:trPr>
          <w:trHeight w:val="636"/>
        </w:trPr>
        <w:tc>
          <w:tcPr>
            <w:tcW w:w="1560" w:type="dxa"/>
            <w:shd w:val="clear" w:color="auto" w:fill="auto"/>
            <w:vAlign w:val="center"/>
            <w:hideMark/>
          </w:tcPr>
          <w:p w:rsidR="003770DF" w:rsidRPr="003770DF" w:rsidRDefault="003770DF" w:rsidP="003770DF">
            <w:r w:rsidRPr="003770DF">
              <w:t>Eelarve konto kood</w:t>
            </w:r>
          </w:p>
        </w:tc>
        <w:tc>
          <w:tcPr>
            <w:tcW w:w="5245" w:type="dxa"/>
            <w:shd w:val="clear" w:color="auto" w:fill="auto"/>
            <w:vAlign w:val="center"/>
            <w:hideMark/>
          </w:tcPr>
          <w:p w:rsidR="003770DF" w:rsidRPr="003770DF" w:rsidRDefault="003770DF" w:rsidP="003770DF">
            <w:r w:rsidRPr="003770DF">
              <w:t>Nimetus</w:t>
            </w:r>
          </w:p>
        </w:tc>
        <w:tc>
          <w:tcPr>
            <w:tcW w:w="1613" w:type="dxa"/>
            <w:shd w:val="clear" w:color="auto" w:fill="auto"/>
            <w:vAlign w:val="center"/>
            <w:hideMark/>
          </w:tcPr>
          <w:p w:rsidR="003770DF" w:rsidRPr="003770DF" w:rsidRDefault="003770DF" w:rsidP="003770DF">
            <w:r>
              <w:t>2021.</w:t>
            </w:r>
            <w:r w:rsidRPr="003770DF">
              <w:t>a eelarve</w:t>
            </w:r>
          </w:p>
        </w:tc>
        <w:tc>
          <w:tcPr>
            <w:tcW w:w="1789" w:type="dxa"/>
            <w:shd w:val="clear" w:color="auto" w:fill="auto"/>
            <w:vAlign w:val="center"/>
            <w:hideMark/>
          </w:tcPr>
          <w:p w:rsidR="003770DF" w:rsidRPr="003770DF" w:rsidRDefault="003770DF" w:rsidP="003770DF">
            <w:r w:rsidRPr="003770DF">
              <w:t>2022.a eelarve eelnõu</w:t>
            </w:r>
          </w:p>
        </w:tc>
      </w:tr>
      <w:tr w:rsidR="003770DF" w:rsidRPr="003770DF" w:rsidTr="00087112">
        <w:trPr>
          <w:trHeight w:val="324"/>
        </w:trPr>
        <w:tc>
          <w:tcPr>
            <w:tcW w:w="1560" w:type="dxa"/>
            <w:shd w:val="clear" w:color="auto" w:fill="auto"/>
            <w:vAlign w:val="center"/>
            <w:hideMark/>
          </w:tcPr>
          <w:p w:rsidR="003770DF" w:rsidRPr="003770DF" w:rsidRDefault="003770DF" w:rsidP="003770DF">
            <w:pPr>
              <w:rPr>
                <w:b/>
                <w:bCs/>
              </w:rPr>
            </w:pPr>
            <w:r w:rsidRPr="003770DF">
              <w:rPr>
                <w:b/>
                <w:bCs/>
              </w:rPr>
              <w:t> </w:t>
            </w:r>
          </w:p>
        </w:tc>
        <w:tc>
          <w:tcPr>
            <w:tcW w:w="5245" w:type="dxa"/>
            <w:shd w:val="clear" w:color="auto" w:fill="auto"/>
            <w:vAlign w:val="center"/>
            <w:hideMark/>
          </w:tcPr>
          <w:p w:rsidR="003770DF" w:rsidRPr="00D63B08" w:rsidRDefault="003770DF" w:rsidP="003770DF">
            <w:pPr>
              <w:rPr>
                <w:b/>
                <w:bCs/>
              </w:rPr>
            </w:pPr>
            <w:r w:rsidRPr="00D63B08">
              <w:rPr>
                <w:b/>
                <w:bCs/>
              </w:rPr>
              <w:t> KOKKU,sh</w:t>
            </w:r>
          </w:p>
        </w:tc>
        <w:tc>
          <w:tcPr>
            <w:tcW w:w="1613" w:type="dxa"/>
            <w:shd w:val="clear" w:color="auto" w:fill="auto"/>
            <w:vAlign w:val="center"/>
            <w:hideMark/>
          </w:tcPr>
          <w:p w:rsidR="003770DF" w:rsidRPr="00D63B08" w:rsidRDefault="003770DF" w:rsidP="003770DF">
            <w:pPr>
              <w:jc w:val="center"/>
              <w:rPr>
                <w:b/>
                <w:bCs/>
              </w:rPr>
            </w:pPr>
            <w:r w:rsidRPr="00D63B08">
              <w:rPr>
                <w:b/>
                <w:bCs/>
              </w:rPr>
              <w:t>2 619 060</w:t>
            </w:r>
          </w:p>
        </w:tc>
        <w:tc>
          <w:tcPr>
            <w:tcW w:w="1789" w:type="dxa"/>
            <w:shd w:val="clear" w:color="auto" w:fill="auto"/>
            <w:vAlign w:val="center"/>
            <w:hideMark/>
          </w:tcPr>
          <w:p w:rsidR="003770DF" w:rsidRPr="00D63B08" w:rsidRDefault="003770DF" w:rsidP="003770DF">
            <w:pPr>
              <w:jc w:val="center"/>
              <w:rPr>
                <w:b/>
                <w:bCs/>
              </w:rPr>
            </w:pPr>
            <w:r w:rsidRPr="00D63B08">
              <w:rPr>
                <w:b/>
                <w:bCs/>
              </w:rPr>
              <w:t>2 228 157</w:t>
            </w:r>
          </w:p>
        </w:tc>
      </w:tr>
      <w:tr w:rsidR="003770DF" w:rsidRPr="003770DF" w:rsidTr="00087112">
        <w:trPr>
          <w:trHeight w:val="324"/>
        </w:trPr>
        <w:tc>
          <w:tcPr>
            <w:tcW w:w="1560" w:type="dxa"/>
            <w:shd w:val="clear" w:color="auto" w:fill="auto"/>
            <w:vAlign w:val="center"/>
            <w:hideMark/>
          </w:tcPr>
          <w:p w:rsidR="003770DF" w:rsidRPr="003770DF" w:rsidRDefault="003770DF" w:rsidP="008C7373">
            <w:pPr>
              <w:jc w:val="right"/>
              <w:rPr>
                <w:b/>
                <w:bCs/>
              </w:rPr>
            </w:pPr>
            <w:r w:rsidRPr="003770DF">
              <w:rPr>
                <w:b/>
                <w:bCs/>
              </w:rPr>
              <w:t> </w:t>
            </w:r>
            <w:r w:rsidR="008C7373">
              <w:rPr>
                <w:b/>
                <w:bCs/>
              </w:rPr>
              <w:t>4</w:t>
            </w:r>
          </w:p>
        </w:tc>
        <w:tc>
          <w:tcPr>
            <w:tcW w:w="5245" w:type="dxa"/>
            <w:shd w:val="clear" w:color="auto" w:fill="auto"/>
            <w:noWrap/>
            <w:vAlign w:val="center"/>
            <w:hideMark/>
          </w:tcPr>
          <w:p w:rsidR="003770DF" w:rsidRPr="003770DF" w:rsidRDefault="006B52BC" w:rsidP="003770DF">
            <w:pPr>
              <w:rPr>
                <w:b/>
                <w:bCs/>
              </w:rPr>
            </w:pPr>
            <w:r w:rsidRPr="00800CB9">
              <w:rPr>
                <w:b/>
                <w:bCs/>
              </w:rPr>
              <w:t>ANTAVAD TOETUSED TEGEVUSKULUDEKS</w:t>
            </w:r>
          </w:p>
        </w:tc>
        <w:tc>
          <w:tcPr>
            <w:tcW w:w="1613" w:type="dxa"/>
            <w:shd w:val="clear" w:color="auto" w:fill="auto"/>
            <w:vAlign w:val="center"/>
            <w:hideMark/>
          </w:tcPr>
          <w:p w:rsidR="003770DF" w:rsidRPr="003770DF" w:rsidRDefault="003770DF" w:rsidP="003770DF">
            <w:pPr>
              <w:jc w:val="center"/>
              <w:rPr>
                <w:b/>
                <w:bCs/>
              </w:rPr>
            </w:pPr>
            <w:r w:rsidRPr="003770DF">
              <w:rPr>
                <w:b/>
                <w:bCs/>
              </w:rPr>
              <w:t>1 676 002</w:t>
            </w:r>
          </w:p>
        </w:tc>
        <w:tc>
          <w:tcPr>
            <w:tcW w:w="1789" w:type="dxa"/>
            <w:shd w:val="clear" w:color="auto" w:fill="auto"/>
            <w:vAlign w:val="center"/>
            <w:hideMark/>
          </w:tcPr>
          <w:p w:rsidR="003770DF" w:rsidRPr="003770DF" w:rsidRDefault="003770DF" w:rsidP="003770DF">
            <w:pPr>
              <w:jc w:val="center"/>
              <w:rPr>
                <w:b/>
                <w:bCs/>
              </w:rPr>
            </w:pPr>
            <w:r w:rsidRPr="003770DF">
              <w:rPr>
                <w:b/>
                <w:bCs/>
              </w:rPr>
              <w:t>1 438 660</w:t>
            </w:r>
          </w:p>
        </w:tc>
      </w:tr>
      <w:tr w:rsidR="003770DF" w:rsidRPr="003770DF" w:rsidTr="00065341">
        <w:trPr>
          <w:trHeight w:val="70"/>
        </w:trPr>
        <w:tc>
          <w:tcPr>
            <w:tcW w:w="1560" w:type="dxa"/>
            <w:shd w:val="clear" w:color="auto" w:fill="auto"/>
            <w:vAlign w:val="center"/>
            <w:hideMark/>
          </w:tcPr>
          <w:p w:rsidR="003770DF" w:rsidRPr="003770DF" w:rsidRDefault="003770DF" w:rsidP="003770DF">
            <w:pPr>
              <w:jc w:val="right"/>
            </w:pPr>
            <w:r w:rsidRPr="003770DF">
              <w:t>4130</w:t>
            </w:r>
          </w:p>
        </w:tc>
        <w:tc>
          <w:tcPr>
            <w:tcW w:w="5245" w:type="dxa"/>
            <w:shd w:val="clear" w:color="auto" w:fill="auto"/>
            <w:vAlign w:val="center"/>
            <w:hideMark/>
          </w:tcPr>
          <w:p w:rsidR="003770DF" w:rsidRPr="003770DF" w:rsidRDefault="008B245B" w:rsidP="003770DF">
            <w:r>
              <w:t>Peretoetused, s</w:t>
            </w:r>
            <w:r w:rsidR="003770DF" w:rsidRPr="003770DF">
              <w:t>h</w:t>
            </w:r>
          </w:p>
        </w:tc>
        <w:tc>
          <w:tcPr>
            <w:tcW w:w="1613" w:type="dxa"/>
            <w:shd w:val="clear" w:color="auto" w:fill="auto"/>
            <w:vAlign w:val="center"/>
            <w:hideMark/>
          </w:tcPr>
          <w:p w:rsidR="003770DF" w:rsidRPr="003770DF" w:rsidRDefault="003770DF" w:rsidP="003770DF">
            <w:pPr>
              <w:jc w:val="center"/>
            </w:pPr>
            <w:r w:rsidRPr="003770DF">
              <w:t>242 590</w:t>
            </w:r>
          </w:p>
        </w:tc>
        <w:tc>
          <w:tcPr>
            <w:tcW w:w="1789" w:type="dxa"/>
            <w:shd w:val="clear" w:color="auto" w:fill="auto"/>
            <w:vAlign w:val="center"/>
            <w:hideMark/>
          </w:tcPr>
          <w:p w:rsidR="003770DF" w:rsidRPr="003770DF" w:rsidRDefault="003770DF" w:rsidP="003770DF">
            <w:pPr>
              <w:jc w:val="center"/>
            </w:pPr>
            <w:r w:rsidRPr="003770DF">
              <w:t>245 875</w:t>
            </w:r>
          </w:p>
        </w:tc>
      </w:tr>
      <w:tr w:rsidR="003770DF" w:rsidRPr="003770DF" w:rsidTr="00065341">
        <w:trPr>
          <w:trHeight w:val="70"/>
        </w:trPr>
        <w:tc>
          <w:tcPr>
            <w:tcW w:w="6805" w:type="dxa"/>
            <w:gridSpan w:val="2"/>
            <w:shd w:val="clear" w:color="auto" w:fill="auto"/>
            <w:vAlign w:val="center"/>
            <w:hideMark/>
          </w:tcPr>
          <w:p w:rsidR="003770DF" w:rsidRPr="00C01658" w:rsidRDefault="003770DF" w:rsidP="003770DF">
            <w:pPr>
              <w:rPr>
                <w:i/>
                <w:iCs/>
              </w:rPr>
            </w:pPr>
            <w:r w:rsidRPr="00C01658">
              <w:rPr>
                <w:i/>
                <w:iCs/>
              </w:rPr>
              <w:t>Sünnitoetus</w:t>
            </w:r>
          </w:p>
        </w:tc>
        <w:tc>
          <w:tcPr>
            <w:tcW w:w="1613" w:type="dxa"/>
            <w:shd w:val="clear" w:color="auto" w:fill="auto"/>
            <w:vAlign w:val="center"/>
            <w:hideMark/>
          </w:tcPr>
          <w:p w:rsidR="003770DF" w:rsidRPr="003770DF" w:rsidRDefault="003770DF" w:rsidP="003770DF">
            <w:pPr>
              <w:jc w:val="center"/>
              <w:rPr>
                <w:i/>
                <w:iCs/>
              </w:rPr>
            </w:pPr>
            <w:r w:rsidRPr="003770DF">
              <w:rPr>
                <w:i/>
                <w:iCs/>
              </w:rPr>
              <w:t>152 970</w:t>
            </w:r>
          </w:p>
        </w:tc>
        <w:tc>
          <w:tcPr>
            <w:tcW w:w="1789" w:type="dxa"/>
            <w:shd w:val="clear" w:color="auto" w:fill="auto"/>
            <w:vAlign w:val="center"/>
            <w:hideMark/>
          </w:tcPr>
          <w:p w:rsidR="003770DF" w:rsidRPr="003770DF" w:rsidRDefault="003770DF" w:rsidP="003770DF">
            <w:pPr>
              <w:jc w:val="center"/>
              <w:rPr>
                <w:i/>
                <w:iCs/>
              </w:rPr>
            </w:pPr>
            <w:r w:rsidRPr="003770DF">
              <w:rPr>
                <w:i/>
                <w:iCs/>
              </w:rPr>
              <w:t>162 000</w:t>
            </w:r>
          </w:p>
        </w:tc>
      </w:tr>
      <w:tr w:rsidR="003770DF" w:rsidRPr="003770DF" w:rsidTr="00065341">
        <w:trPr>
          <w:trHeight w:val="70"/>
        </w:trPr>
        <w:tc>
          <w:tcPr>
            <w:tcW w:w="6805" w:type="dxa"/>
            <w:gridSpan w:val="2"/>
            <w:shd w:val="clear" w:color="auto" w:fill="auto"/>
            <w:vAlign w:val="center"/>
            <w:hideMark/>
          </w:tcPr>
          <w:p w:rsidR="003770DF" w:rsidRPr="00C01658" w:rsidRDefault="00B95D58" w:rsidP="003770DF">
            <w:pPr>
              <w:rPr>
                <w:i/>
                <w:iCs/>
              </w:rPr>
            </w:pPr>
            <w:r w:rsidRPr="00C01658">
              <w:rPr>
                <w:i/>
              </w:rPr>
              <w:t>Koolitoetus</w:t>
            </w:r>
          </w:p>
        </w:tc>
        <w:tc>
          <w:tcPr>
            <w:tcW w:w="1613" w:type="dxa"/>
            <w:shd w:val="clear" w:color="auto" w:fill="auto"/>
            <w:vAlign w:val="center"/>
            <w:hideMark/>
          </w:tcPr>
          <w:p w:rsidR="003770DF" w:rsidRPr="003770DF" w:rsidRDefault="003770DF" w:rsidP="003770DF">
            <w:pPr>
              <w:jc w:val="center"/>
              <w:rPr>
                <w:i/>
                <w:iCs/>
              </w:rPr>
            </w:pPr>
            <w:r w:rsidRPr="003770DF">
              <w:rPr>
                <w:i/>
                <w:iCs/>
              </w:rPr>
              <w:t>69 000</w:t>
            </w:r>
          </w:p>
        </w:tc>
        <w:tc>
          <w:tcPr>
            <w:tcW w:w="1789" w:type="dxa"/>
            <w:shd w:val="clear" w:color="auto" w:fill="auto"/>
            <w:vAlign w:val="center"/>
            <w:hideMark/>
          </w:tcPr>
          <w:p w:rsidR="003770DF" w:rsidRPr="003770DF" w:rsidRDefault="003770DF" w:rsidP="003770DF">
            <w:pPr>
              <w:jc w:val="center"/>
              <w:rPr>
                <w:i/>
                <w:iCs/>
              </w:rPr>
            </w:pPr>
            <w:r w:rsidRPr="003770DF">
              <w:rPr>
                <w:i/>
                <w:iCs/>
              </w:rPr>
              <w:t>67 050</w:t>
            </w:r>
          </w:p>
        </w:tc>
      </w:tr>
      <w:tr w:rsidR="003770DF" w:rsidRPr="003770DF" w:rsidTr="00065341">
        <w:trPr>
          <w:trHeight w:val="70"/>
        </w:trPr>
        <w:tc>
          <w:tcPr>
            <w:tcW w:w="6805" w:type="dxa"/>
            <w:gridSpan w:val="2"/>
            <w:shd w:val="clear" w:color="auto" w:fill="auto"/>
            <w:vAlign w:val="center"/>
            <w:hideMark/>
          </w:tcPr>
          <w:p w:rsidR="003770DF" w:rsidRPr="00B95D58" w:rsidRDefault="003770DF" w:rsidP="003770DF">
            <w:pPr>
              <w:rPr>
                <w:i/>
                <w:iCs/>
              </w:rPr>
            </w:pPr>
            <w:r w:rsidRPr="00B95D58">
              <w:rPr>
                <w:i/>
                <w:iCs/>
              </w:rPr>
              <w:t>Esmakordselt kooli mineva lapse toetus</w:t>
            </w:r>
          </w:p>
        </w:tc>
        <w:tc>
          <w:tcPr>
            <w:tcW w:w="1613" w:type="dxa"/>
            <w:shd w:val="clear" w:color="auto" w:fill="auto"/>
            <w:vAlign w:val="center"/>
            <w:hideMark/>
          </w:tcPr>
          <w:p w:rsidR="003770DF" w:rsidRPr="003770DF" w:rsidRDefault="003770DF" w:rsidP="003770DF">
            <w:pPr>
              <w:jc w:val="center"/>
              <w:rPr>
                <w:i/>
                <w:iCs/>
              </w:rPr>
            </w:pPr>
            <w:r w:rsidRPr="003770DF">
              <w:rPr>
                <w:i/>
                <w:iCs/>
              </w:rPr>
              <w:t>4 000</w:t>
            </w:r>
          </w:p>
        </w:tc>
        <w:tc>
          <w:tcPr>
            <w:tcW w:w="1789" w:type="dxa"/>
            <w:shd w:val="clear" w:color="auto" w:fill="auto"/>
            <w:vAlign w:val="center"/>
            <w:hideMark/>
          </w:tcPr>
          <w:p w:rsidR="003770DF" w:rsidRPr="003770DF" w:rsidRDefault="003770DF" w:rsidP="003770DF">
            <w:pPr>
              <w:jc w:val="center"/>
              <w:rPr>
                <w:i/>
                <w:iCs/>
              </w:rPr>
            </w:pPr>
            <w:r w:rsidRPr="003770DF">
              <w:rPr>
                <w:i/>
                <w:iCs/>
              </w:rPr>
              <w:t>3 000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Laste suvepuhkuse toetus</w:t>
            </w:r>
          </w:p>
        </w:tc>
        <w:tc>
          <w:tcPr>
            <w:tcW w:w="1613" w:type="dxa"/>
            <w:shd w:val="clear" w:color="auto" w:fill="auto"/>
            <w:vAlign w:val="center"/>
            <w:hideMark/>
          </w:tcPr>
          <w:p w:rsidR="003770DF" w:rsidRPr="003770DF" w:rsidRDefault="003770DF" w:rsidP="003770DF">
            <w:pPr>
              <w:jc w:val="center"/>
              <w:rPr>
                <w:i/>
                <w:iCs/>
              </w:rPr>
            </w:pPr>
            <w:r w:rsidRPr="003770DF">
              <w:rPr>
                <w:i/>
                <w:iCs/>
              </w:rPr>
              <w:t>10 500</w:t>
            </w:r>
          </w:p>
        </w:tc>
        <w:tc>
          <w:tcPr>
            <w:tcW w:w="1789" w:type="dxa"/>
            <w:shd w:val="clear" w:color="auto" w:fill="auto"/>
            <w:vAlign w:val="center"/>
            <w:hideMark/>
          </w:tcPr>
          <w:p w:rsidR="003770DF" w:rsidRPr="003770DF" w:rsidRDefault="003770DF" w:rsidP="003770DF">
            <w:pPr>
              <w:jc w:val="center"/>
              <w:rPr>
                <w:i/>
                <w:iCs/>
              </w:rPr>
            </w:pPr>
            <w:r w:rsidRPr="003770DF">
              <w:rPr>
                <w:i/>
                <w:iCs/>
              </w:rPr>
              <w:t>10 000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lastRenderedPageBreak/>
              <w:t>Elluastumistoetus</w:t>
            </w:r>
          </w:p>
        </w:tc>
        <w:tc>
          <w:tcPr>
            <w:tcW w:w="1613" w:type="dxa"/>
            <w:shd w:val="clear" w:color="auto" w:fill="auto"/>
            <w:vAlign w:val="center"/>
            <w:hideMark/>
          </w:tcPr>
          <w:p w:rsidR="003770DF" w:rsidRPr="003770DF" w:rsidRDefault="003770DF" w:rsidP="003770DF">
            <w:pPr>
              <w:jc w:val="center"/>
              <w:rPr>
                <w:i/>
                <w:iCs/>
              </w:rPr>
            </w:pPr>
            <w:r w:rsidRPr="003770DF">
              <w:rPr>
                <w:i/>
                <w:iCs/>
              </w:rPr>
              <w:t>6 120</w:t>
            </w:r>
          </w:p>
        </w:tc>
        <w:tc>
          <w:tcPr>
            <w:tcW w:w="1789" w:type="dxa"/>
            <w:shd w:val="clear" w:color="auto" w:fill="auto"/>
            <w:vAlign w:val="center"/>
            <w:hideMark/>
          </w:tcPr>
          <w:p w:rsidR="003770DF" w:rsidRPr="003770DF" w:rsidRDefault="003770DF" w:rsidP="003770DF">
            <w:pPr>
              <w:jc w:val="center"/>
              <w:rPr>
                <w:i/>
                <w:iCs/>
              </w:rPr>
            </w:pPr>
            <w:r w:rsidRPr="003770DF">
              <w:rPr>
                <w:i/>
                <w:iCs/>
              </w:rPr>
              <w:t>3 825</w:t>
            </w:r>
          </w:p>
        </w:tc>
      </w:tr>
      <w:tr w:rsidR="003770DF" w:rsidRPr="003770DF" w:rsidTr="00087112">
        <w:trPr>
          <w:trHeight w:val="63"/>
        </w:trPr>
        <w:tc>
          <w:tcPr>
            <w:tcW w:w="1560" w:type="dxa"/>
            <w:shd w:val="clear" w:color="auto" w:fill="auto"/>
            <w:vAlign w:val="center"/>
            <w:hideMark/>
          </w:tcPr>
          <w:p w:rsidR="003770DF" w:rsidRPr="003770DF" w:rsidRDefault="003770DF" w:rsidP="003770DF">
            <w:pPr>
              <w:jc w:val="center"/>
            </w:pPr>
            <w:r w:rsidRPr="003770DF">
              <w:t>4133</w:t>
            </w:r>
          </w:p>
        </w:tc>
        <w:tc>
          <w:tcPr>
            <w:tcW w:w="5245" w:type="dxa"/>
            <w:shd w:val="clear" w:color="auto" w:fill="auto"/>
            <w:vAlign w:val="center"/>
            <w:hideMark/>
          </w:tcPr>
          <w:p w:rsidR="003770DF" w:rsidRPr="003770DF" w:rsidRDefault="003770DF" w:rsidP="003770DF">
            <w:r w:rsidRPr="003770DF">
              <w:t>Toetused puuetega inimestele ja nende hooldajatele</w:t>
            </w:r>
          </w:p>
        </w:tc>
        <w:tc>
          <w:tcPr>
            <w:tcW w:w="1613" w:type="dxa"/>
            <w:shd w:val="clear" w:color="auto" w:fill="auto"/>
            <w:vAlign w:val="center"/>
            <w:hideMark/>
          </w:tcPr>
          <w:p w:rsidR="003770DF" w:rsidRPr="003770DF" w:rsidRDefault="003770DF" w:rsidP="003770DF">
            <w:pPr>
              <w:jc w:val="center"/>
            </w:pPr>
            <w:r w:rsidRPr="003770DF">
              <w:t>468 558</w:t>
            </w:r>
          </w:p>
        </w:tc>
        <w:tc>
          <w:tcPr>
            <w:tcW w:w="1789" w:type="dxa"/>
            <w:shd w:val="clear" w:color="auto" w:fill="auto"/>
            <w:vAlign w:val="center"/>
            <w:hideMark/>
          </w:tcPr>
          <w:p w:rsidR="003770DF" w:rsidRPr="003770DF" w:rsidRDefault="003770DF" w:rsidP="003770DF">
            <w:pPr>
              <w:jc w:val="center"/>
            </w:pPr>
            <w:r w:rsidRPr="003770DF">
              <w:t>389 803</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rPr>
                <w:i/>
                <w:iCs/>
              </w:rPr>
            </w:pPr>
            <w:r w:rsidRPr="003770DF">
              <w:rPr>
                <w:i/>
                <w:iCs/>
              </w:rPr>
              <w:t>Puudega laste ravimitoetus</w:t>
            </w:r>
          </w:p>
        </w:tc>
        <w:tc>
          <w:tcPr>
            <w:tcW w:w="1613" w:type="dxa"/>
            <w:shd w:val="clear" w:color="auto" w:fill="auto"/>
            <w:vAlign w:val="center"/>
            <w:hideMark/>
          </w:tcPr>
          <w:p w:rsidR="003770DF" w:rsidRPr="003770DF" w:rsidRDefault="003770DF" w:rsidP="003770DF">
            <w:pPr>
              <w:jc w:val="center"/>
              <w:rPr>
                <w:i/>
                <w:iCs/>
              </w:rPr>
            </w:pPr>
            <w:r w:rsidRPr="003770DF">
              <w:rPr>
                <w:i/>
                <w:iCs/>
              </w:rPr>
              <w:t>500</w:t>
            </w:r>
          </w:p>
        </w:tc>
        <w:tc>
          <w:tcPr>
            <w:tcW w:w="1789" w:type="dxa"/>
            <w:shd w:val="clear" w:color="auto" w:fill="auto"/>
            <w:vAlign w:val="center"/>
            <w:hideMark/>
          </w:tcPr>
          <w:p w:rsidR="003770DF" w:rsidRPr="003770DF" w:rsidRDefault="003770DF" w:rsidP="003770DF">
            <w:pPr>
              <w:jc w:val="center"/>
              <w:rPr>
                <w:i/>
                <w:iCs/>
              </w:rPr>
            </w:pPr>
            <w:r w:rsidRPr="003770DF">
              <w:rPr>
                <w:i/>
                <w:iCs/>
              </w:rPr>
              <w:t>500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Proteesitoetus</w:t>
            </w:r>
          </w:p>
        </w:tc>
        <w:tc>
          <w:tcPr>
            <w:tcW w:w="1613" w:type="dxa"/>
            <w:shd w:val="clear" w:color="auto" w:fill="auto"/>
            <w:vAlign w:val="center"/>
            <w:hideMark/>
          </w:tcPr>
          <w:p w:rsidR="003770DF" w:rsidRPr="003770DF" w:rsidRDefault="003770DF" w:rsidP="003770DF">
            <w:pPr>
              <w:jc w:val="center"/>
              <w:rPr>
                <w:i/>
                <w:iCs/>
              </w:rPr>
            </w:pPr>
            <w:r w:rsidRPr="003770DF">
              <w:rPr>
                <w:i/>
                <w:iCs/>
              </w:rPr>
              <w:t>700</w:t>
            </w:r>
          </w:p>
        </w:tc>
        <w:tc>
          <w:tcPr>
            <w:tcW w:w="1789" w:type="dxa"/>
            <w:shd w:val="clear" w:color="auto" w:fill="auto"/>
            <w:vAlign w:val="center"/>
            <w:hideMark/>
          </w:tcPr>
          <w:p w:rsidR="003770DF" w:rsidRPr="003770DF" w:rsidRDefault="003770DF" w:rsidP="003770DF">
            <w:pPr>
              <w:jc w:val="center"/>
              <w:rPr>
                <w:i/>
                <w:iCs/>
              </w:rPr>
            </w:pPr>
            <w:r w:rsidRPr="003770DF">
              <w:rPr>
                <w:i/>
                <w:iCs/>
              </w:rPr>
              <w:t>700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 xml:space="preserve">Transporditoetus </w:t>
            </w:r>
          </w:p>
        </w:tc>
        <w:tc>
          <w:tcPr>
            <w:tcW w:w="1613" w:type="dxa"/>
            <w:shd w:val="clear" w:color="auto" w:fill="auto"/>
            <w:vAlign w:val="center"/>
            <w:hideMark/>
          </w:tcPr>
          <w:p w:rsidR="003770DF" w:rsidRPr="003770DF" w:rsidRDefault="003770DF" w:rsidP="003770DF">
            <w:pPr>
              <w:jc w:val="center"/>
              <w:rPr>
                <w:i/>
                <w:iCs/>
              </w:rPr>
            </w:pPr>
            <w:r w:rsidRPr="003770DF">
              <w:rPr>
                <w:i/>
                <w:iCs/>
              </w:rPr>
              <w:t>17 735</w:t>
            </w:r>
          </w:p>
        </w:tc>
        <w:tc>
          <w:tcPr>
            <w:tcW w:w="1789" w:type="dxa"/>
            <w:shd w:val="clear" w:color="auto" w:fill="auto"/>
            <w:vAlign w:val="center"/>
            <w:hideMark/>
          </w:tcPr>
          <w:p w:rsidR="003770DF" w:rsidRPr="003770DF" w:rsidRDefault="003770DF" w:rsidP="003770DF">
            <w:pPr>
              <w:jc w:val="center"/>
              <w:rPr>
                <w:i/>
                <w:iCs/>
              </w:rPr>
            </w:pPr>
            <w:r w:rsidRPr="003770DF">
              <w:rPr>
                <w:i/>
                <w:iCs/>
              </w:rPr>
              <w:t>18 000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Hooldajatoetus</w:t>
            </w:r>
          </w:p>
        </w:tc>
        <w:tc>
          <w:tcPr>
            <w:tcW w:w="1613" w:type="dxa"/>
            <w:shd w:val="clear" w:color="auto" w:fill="auto"/>
            <w:vAlign w:val="center"/>
            <w:hideMark/>
          </w:tcPr>
          <w:p w:rsidR="003770DF" w:rsidRPr="003770DF" w:rsidRDefault="003770DF" w:rsidP="003770DF">
            <w:pPr>
              <w:jc w:val="center"/>
              <w:rPr>
                <w:i/>
                <w:iCs/>
              </w:rPr>
            </w:pPr>
            <w:r w:rsidRPr="003770DF">
              <w:rPr>
                <w:i/>
                <w:iCs/>
              </w:rPr>
              <w:t>138 218</w:t>
            </w:r>
          </w:p>
        </w:tc>
        <w:tc>
          <w:tcPr>
            <w:tcW w:w="1789" w:type="dxa"/>
            <w:shd w:val="clear" w:color="auto" w:fill="auto"/>
            <w:vAlign w:val="center"/>
            <w:hideMark/>
          </w:tcPr>
          <w:p w:rsidR="003770DF" w:rsidRPr="003770DF" w:rsidRDefault="003770DF" w:rsidP="003770DF">
            <w:pPr>
              <w:jc w:val="center"/>
              <w:rPr>
                <w:i/>
                <w:iCs/>
              </w:rPr>
            </w:pPr>
            <w:r w:rsidRPr="003770DF">
              <w:rPr>
                <w:i/>
                <w:iCs/>
              </w:rPr>
              <w:t>130 000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Haridusliku erivajadusega õpilase transporditoetus</w:t>
            </w:r>
          </w:p>
        </w:tc>
        <w:tc>
          <w:tcPr>
            <w:tcW w:w="1613" w:type="dxa"/>
            <w:shd w:val="clear" w:color="auto" w:fill="auto"/>
            <w:vAlign w:val="center"/>
            <w:hideMark/>
          </w:tcPr>
          <w:p w:rsidR="003770DF" w:rsidRPr="003770DF" w:rsidRDefault="003770DF" w:rsidP="003770DF">
            <w:pPr>
              <w:jc w:val="center"/>
              <w:rPr>
                <w:i/>
                <w:iCs/>
              </w:rPr>
            </w:pPr>
            <w:r w:rsidRPr="003770DF">
              <w:rPr>
                <w:i/>
                <w:iCs/>
              </w:rPr>
              <w:t>1 000</w:t>
            </w:r>
          </w:p>
        </w:tc>
        <w:tc>
          <w:tcPr>
            <w:tcW w:w="1789" w:type="dxa"/>
            <w:shd w:val="clear" w:color="auto" w:fill="auto"/>
            <w:vAlign w:val="center"/>
            <w:hideMark/>
          </w:tcPr>
          <w:p w:rsidR="003770DF" w:rsidRPr="003770DF" w:rsidRDefault="003770DF" w:rsidP="003770DF">
            <w:pPr>
              <w:jc w:val="center"/>
              <w:rPr>
                <w:i/>
                <w:iCs/>
              </w:rPr>
            </w:pPr>
            <w:r w:rsidRPr="003770DF">
              <w:rPr>
                <w:i/>
                <w:iCs/>
              </w:rPr>
              <w:t>1 000</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rPr>
                <w:i/>
                <w:iCs/>
              </w:rPr>
            </w:pPr>
            <w:r w:rsidRPr="003770DF">
              <w:rPr>
                <w:i/>
                <w:iCs/>
              </w:rPr>
              <w:t>Puuetega laste hooldajatoetus</w:t>
            </w:r>
          </w:p>
        </w:tc>
        <w:tc>
          <w:tcPr>
            <w:tcW w:w="1613" w:type="dxa"/>
            <w:shd w:val="clear" w:color="auto" w:fill="auto"/>
            <w:vAlign w:val="center"/>
            <w:hideMark/>
          </w:tcPr>
          <w:p w:rsidR="003770DF" w:rsidRPr="003770DF" w:rsidRDefault="003770DF" w:rsidP="003770DF">
            <w:pPr>
              <w:jc w:val="center"/>
              <w:rPr>
                <w:i/>
                <w:iCs/>
              </w:rPr>
            </w:pPr>
            <w:r w:rsidRPr="003770DF">
              <w:rPr>
                <w:i/>
                <w:iCs/>
              </w:rPr>
              <w:t>120 802</w:t>
            </w:r>
          </w:p>
        </w:tc>
        <w:tc>
          <w:tcPr>
            <w:tcW w:w="1789" w:type="dxa"/>
            <w:shd w:val="clear" w:color="auto" w:fill="auto"/>
            <w:vAlign w:val="center"/>
            <w:hideMark/>
          </w:tcPr>
          <w:p w:rsidR="003770DF" w:rsidRPr="003770DF" w:rsidRDefault="003770DF" w:rsidP="003770DF">
            <w:pPr>
              <w:jc w:val="center"/>
              <w:rPr>
                <w:i/>
                <w:iCs/>
              </w:rPr>
            </w:pPr>
            <w:r w:rsidRPr="003770DF">
              <w:rPr>
                <w:i/>
                <w:iCs/>
              </w:rPr>
              <w:t>110 000</w:t>
            </w:r>
          </w:p>
        </w:tc>
      </w:tr>
      <w:tr w:rsidR="003770DF" w:rsidRPr="003770DF" w:rsidTr="00087112">
        <w:trPr>
          <w:trHeight w:val="324"/>
        </w:trPr>
        <w:tc>
          <w:tcPr>
            <w:tcW w:w="6805" w:type="dxa"/>
            <w:gridSpan w:val="2"/>
            <w:shd w:val="clear" w:color="auto" w:fill="auto"/>
            <w:vAlign w:val="center"/>
          </w:tcPr>
          <w:p w:rsidR="003770DF" w:rsidRPr="00C01658" w:rsidRDefault="003770DF" w:rsidP="003770DF">
            <w:pPr>
              <w:rPr>
                <w:i/>
                <w:iCs/>
              </w:rPr>
            </w:pPr>
            <w:r w:rsidRPr="00C01658">
              <w:rPr>
                <w:i/>
                <w:iCs/>
              </w:rPr>
              <w:t>Puuetega inimeste eluaseme kohandamise teenus - linna osalus projektis "Puuetega inimeste eluaseme füüsiline kohandamine Narvas"</w:t>
            </w:r>
            <w:r w:rsidR="00564257" w:rsidRPr="00C01658">
              <w:rPr>
                <w:i/>
                <w:iCs/>
              </w:rPr>
              <w:t>. Tegevus on planeeritud ületulevana 2022.aastasse.</w:t>
            </w:r>
          </w:p>
        </w:tc>
        <w:tc>
          <w:tcPr>
            <w:tcW w:w="1613" w:type="dxa"/>
            <w:shd w:val="clear" w:color="auto" w:fill="auto"/>
            <w:vAlign w:val="center"/>
          </w:tcPr>
          <w:p w:rsidR="003770DF" w:rsidRPr="003770DF" w:rsidRDefault="003770DF" w:rsidP="003770DF">
            <w:pPr>
              <w:jc w:val="center"/>
              <w:rPr>
                <w:i/>
                <w:iCs/>
              </w:rPr>
            </w:pPr>
            <w:r w:rsidRPr="003770DF">
              <w:rPr>
                <w:i/>
                <w:iCs/>
              </w:rPr>
              <w:t>189 603</w:t>
            </w:r>
          </w:p>
        </w:tc>
        <w:tc>
          <w:tcPr>
            <w:tcW w:w="1789" w:type="dxa"/>
            <w:shd w:val="clear" w:color="auto" w:fill="auto"/>
            <w:vAlign w:val="center"/>
          </w:tcPr>
          <w:p w:rsidR="003770DF" w:rsidRPr="003770DF" w:rsidRDefault="003770DF" w:rsidP="003770DF">
            <w:pPr>
              <w:jc w:val="center"/>
              <w:rPr>
                <w:i/>
                <w:iCs/>
              </w:rPr>
            </w:pPr>
            <w:r w:rsidRPr="003770DF">
              <w:rPr>
                <w:i/>
                <w:iCs/>
              </w:rPr>
              <w:t>129 603</w:t>
            </w:r>
          </w:p>
        </w:tc>
      </w:tr>
      <w:tr w:rsidR="003770DF" w:rsidRPr="003770DF" w:rsidTr="00087112">
        <w:trPr>
          <w:trHeight w:val="63"/>
        </w:trPr>
        <w:tc>
          <w:tcPr>
            <w:tcW w:w="1560" w:type="dxa"/>
            <w:shd w:val="clear" w:color="auto" w:fill="auto"/>
            <w:vAlign w:val="center"/>
            <w:hideMark/>
          </w:tcPr>
          <w:p w:rsidR="003770DF" w:rsidRPr="003770DF" w:rsidRDefault="003770DF" w:rsidP="003770DF">
            <w:pPr>
              <w:jc w:val="right"/>
            </w:pPr>
            <w:r w:rsidRPr="003770DF">
              <w:t>4137</w:t>
            </w:r>
          </w:p>
        </w:tc>
        <w:tc>
          <w:tcPr>
            <w:tcW w:w="5245" w:type="dxa"/>
            <w:shd w:val="clear" w:color="auto" w:fill="auto"/>
            <w:vAlign w:val="center"/>
            <w:hideMark/>
          </w:tcPr>
          <w:p w:rsidR="003770DF" w:rsidRPr="00C01658" w:rsidRDefault="003770DF" w:rsidP="003770DF">
            <w:r w:rsidRPr="00C01658">
              <w:t xml:space="preserve">Erijuhtudel toetustelt makstav sotsiaalmaks- </w:t>
            </w:r>
            <w:r w:rsidRPr="00C01658">
              <w:rPr>
                <w:i/>
                <w:iCs/>
              </w:rPr>
              <w:t>Puuetega laste hooldajatoetuse saajate eest makstav sotsiaalmaks ja Hooldajatoetus - sotsiaalmaks</w:t>
            </w:r>
          </w:p>
        </w:tc>
        <w:tc>
          <w:tcPr>
            <w:tcW w:w="1613" w:type="dxa"/>
            <w:shd w:val="clear" w:color="auto" w:fill="auto"/>
            <w:vAlign w:val="center"/>
            <w:hideMark/>
          </w:tcPr>
          <w:p w:rsidR="003770DF" w:rsidRPr="003770DF" w:rsidRDefault="003770DF" w:rsidP="003770DF">
            <w:pPr>
              <w:jc w:val="center"/>
            </w:pPr>
            <w:r w:rsidRPr="003770DF">
              <w:t>191 231</w:t>
            </w:r>
          </w:p>
        </w:tc>
        <w:tc>
          <w:tcPr>
            <w:tcW w:w="1789" w:type="dxa"/>
            <w:shd w:val="clear" w:color="auto" w:fill="auto"/>
            <w:vAlign w:val="center"/>
            <w:hideMark/>
          </w:tcPr>
          <w:p w:rsidR="003770DF" w:rsidRPr="003770DF" w:rsidRDefault="003770DF" w:rsidP="003770DF">
            <w:pPr>
              <w:jc w:val="center"/>
            </w:pPr>
            <w:r w:rsidRPr="003770DF">
              <w:t>195 000</w:t>
            </w:r>
          </w:p>
        </w:tc>
      </w:tr>
      <w:tr w:rsidR="003770DF" w:rsidRPr="003770DF" w:rsidTr="00087112">
        <w:trPr>
          <w:trHeight w:val="63"/>
        </w:trPr>
        <w:tc>
          <w:tcPr>
            <w:tcW w:w="6805" w:type="dxa"/>
            <w:gridSpan w:val="2"/>
            <w:shd w:val="clear" w:color="auto" w:fill="auto"/>
            <w:vAlign w:val="center"/>
            <w:hideMark/>
          </w:tcPr>
          <w:p w:rsidR="003770DF" w:rsidRPr="00C01658" w:rsidRDefault="003770DF" w:rsidP="003770DF">
            <w:pPr>
              <w:rPr>
                <w:i/>
                <w:iCs/>
              </w:rPr>
            </w:pPr>
            <w:r w:rsidRPr="00C01658">
              <w:rPr>
                <w:i/>
                <w:iCs/>
              </w:rPr>
              <w:t>Puuetega laste hooldajatoetuse saajate eest makstav sotsiaalmaks</w:t>
            </w:r>
          </w:p>
        </w:tc>
        <w:tc>
          <w:tcPr>
            <w:tcW w:w="1613" w:type="dxa"/>
            <w:shd w:val="clear" w:color="auto" w:fill="auto"/>
            <w:vAlign w:val="center"/>
            <w:hideMark/>
          </w:tcPr>
          <w:p w:rsidR="003770DF" w:rsidRPr="003770DF" w:rsidRDefault="003770DF" w:rsidP="003770DF">
            <w:pPr>
              <w:jc w:val="center"/>
              <w:rPr>
                <w:i/>
                <w:iCs/>
              </w:rPr>
            </w:pPr>
            <w:r w:rsidRPr="003770DF">
              <w:rPr>
                <w:i/>
                <w:iCs/>
              </w:rPr>
              <w:t>82 000</w:t>
            </w:r>
          </w:p>
        </w:tc>
        <w:tc>
          <w:tcPr>
            <w:tcW w:w="1789" w:type="dxa"/>
            <w:shd w:val="clear" w:color="auto" w:fill="auto"/>
            <w:vAlign w:val="center"/>
            <w:hideMark/>
          </w:tcPr>
          <w:p w:rsidR="003770DF" w:rsidRPr="003770DF" w:rsidRDefault="003770DF" w:rsidP="003770DF">
            <w:pPr>
              <w:jc w:val="center"/>
              <w:rPr>
                <w:i/>
                <w:iCs/>
              </w:rPr>
            </w:pPr>
            <w:r w:rsidRPr="003770DF">
              <w:rPr>
                <w:i/>
                <w:iCs/>
              </w:rPr>
              <w:t>78 000</w:t>
            </w:r>
          </w:p>
        </w:tc>
      </w:tr>
      <w:tr w:rsidR="003770DF" w:rsidRPr="003770DF" w:rsidTr="00087112">
        <w:trPr>
          <w:trHeight w:val="63"/>
        </w:trPr>
        <w:tc>
          <w:tcPr>
            <w:tcW w:w="6805" w:type="dxa"/>
            <w:gridSpan w:val="2"/>
            <w:shd w:val="clear" w:color="auto" w:fill="auto"/>
            <w:vAlign w:val="center"/>
            <w:hideMark/>
          </w:tcPr>
          <w:p w:rsidR="003770DF" w:rsidRPr="00C01658" w:rsidRDefault="003770DF" w:rsidP="003770DF">
            <w:pPr>
              <w:rPr>
                <w:i/>
                <w:iCs/>
              </w:rPr>
            </w:pPr>
            <w:r w:rsidRPr="00C01658">
              <w:rPr>
                <w:i/>
                <w:iCs/>
              </w:rPr>
              <w:t xml:space="preserve">Hooldajatoetus – sotsiaalmaks </w:t>
            </w:r>
          </w:p>
        </w:tc>
        <w:tc>
          <w:tcPr>
            <w:tcW w:w="1613" w:type="dxa"/>
            <w:shd w:val="clear" w:color="auto" w:fill="auto"/>
            <w:vAlign w:val="center"/>
            <w:hideMark/>
          </w:tcPr>
          <w:p w:rsidR="003770DF" w:rsidRPr="003770DF" w:rsidRDefault="003770DF" w:rsidP="003770DF">
            <w:pPr>
              <w:jc w:val="center"/>
              <w:rPr>
                <w:i/>
                <w:iCs/>
              </w:rPr>
            </w:pPr>
            <w:r w:rsidRPr="003770DF">
              <w:rPr>
                <w:i/>
                <w:iCs/>
              </w:rPr>
              <w:t>109 231</w:t>
            </w:r>
          </w:p>
        </w:tc>
        <w:tc>
          <w:tcPr>
            <w:tcW w:w="1789" w:type="dxa"/>
            <w:shd w:val="clear" w:color="auto" w:fill="auto"/>
            <w:vAlign w:val="center"/>
            <w:hideMark/>
          </w:tcPr>
          <w:p w:rsidR="003770DF" w:rsidRPr="003770DF" w:rsidRDefault="003770DF" w:rsidP="003770DF">
            <w:pPr>
              <w:jc w:val="center"/>
              <w:rPr>
                <w:i/>
              </w:rPr>
            </w:pPr>
            <w:r w:rsidRPr="003770DF">
              <w:rPr>
                <w:i/>
              </w:rPr>
              <w:t>117 000</w:t>
            </w:r>
          </w:p>
        </w:tc>
      </w:tr>
      <w:tr w:rsidR="003770DF" w:rsidRPr="003770DF" w:rsidTr="00087112">
        <w:trPr>
          <w:trHeight w:val="134"/>
        </w:trPr>
        <w:tc>
          <w:tcPr>
            <w:tcW w:w="1560" w:type="dxa"/>
            <w:shd w:val="clear" w:color="auto" w:fill="auto"/>
            <w:vAlign w:val="center"/>
            <w:hideMark/>
          </w:tcPr>
          <w:p w:rsidR="003770DF" w:rsidRPr="003770DF" w:rsidRDefault="003770DF" w:rsidP="003770DF">
            <w:pPr>
              <w:jc w:val="right"/>
            </w:pPr>
            <w:r w:rsidRPr="003770DF">
              <w:t>4138</w:t>
            </w:r>
          </w:p>
        </w:tc>
        <w:tc>
          <w:tcPr>
            <w:tcW w:w="5245" w:type="dxa"/>
            <w:shd w:val="clear" w:color="auto" w:fill="auto"/>
            <w:vAlign w:val="center"/>
            <w:hideMark/>
          </w:tcPr>
          <w:p w:rsidR="003770DF" w:rsidRPr="00C01658" w:rsidRDefault="003770DF" w:rsidP="003770DF">
            <w:r w:rsidRPr="00C01658">
              <w:t>Muud sotsiaalabitoetused, sh</w:t>
            </w:r>
          </w:p>
        </w:tc>
        <w:tc>
          <w:tcPr>
            <w:tcW w:w="1613" w:type="dxa"/>
            <w:shd w:val="clear" w:color="auto" w:fill="auto"/>
            <w:vAlign w:val="center"/>
            <w:hideMark/>
          </w:tcPr>
          <w:p w:rsidR="003770DF" w:rsidRPr="003770DF" w:rsidRDefault="003770DF" w:rsidP="003770DF">
            <w:pPr>
              <w:jc w:val="center"/>
            </w:pPr>
            <w:r w:rsidRPr="003770DF">
              <w:t>655 941</w:t>
            </w:r>
          </w:p>
        </w:tc>
        <w:tc>
          <w:tcPr>
            <w:tcW w:w="1789" w:type="dxa"/>
            <w:shd w:val="clear" w:color="auto" w:fill="auto"/>
            <w:vAlign w:val="center"/>
            <w:hideMark/>
          </w:tcPr>
          <w:p w:rsidR="003770DF" w:rsidRPr="003770DF" w:rsidRDefault="003770DF" w:rsidP="003770DF">
            <w:pPr>
              <w:jc w:val="center"/>
            </w:pPr>
            <w:r w:rsidRPr="003770DF">
              <w:t>490 300</w:t>
            </w:r>
          </w:p>
        </w:tc>
      </w:tr>
      <w:tr w:rsidR="003770DF" w:rsidRPr="003770DF" w:rsidTr="00065341">
        <w:trPr>
          <w:trHeight w:val="70"/>
        </w:trPr>
        <w:tc>
          <w:tcPr>
            <w:tcW w:w="6805" w:type="dxa"/>
            <w:gridSpan w:val="2"/>
            <w:shd w:val="clear" w:color="auto" w:fill="auto"/>
            <w:vAlign w:val="center"/>
            <w:hideMark/>
          </w:tcPr>
          <w:p w:rsidR="003770DF" w:rsidRPr="00C01658" w:rsidRDefault="003770DF" w:rsidP="003770DF">
            <w:pPr>
              <w:rPr>
                <w:i/>
                <w:iCs/>
              </w:rPr>
            </w:pPr>
            <w:r w:rsidRPr="00C01658">
              <w:rPr>
                <w:i/>
                <w:iCs/>
              </w:rPr>
              <w:t>Linnatoetus</w:t>
            </w:r>
          </w:p>
        </w:tc>
        <w:tc>
          <w:tcPr>
            <w:tcW w:w="1613" w:type="dxa"/>
            <w:shd w:val="clear" w:color="auto" w:fill="auto"/>
            <w:vAlign w:val="center"/>
            <w:hideMark/>
          </w:tcPr>
          <w:p w:rsidR="003770DF" w:rsidRPr="003770DF" w:rsidRDefault="003770DF" w:rsidP="003770DF">
            <w:pPr>
              <w:jc w:val="center"/>
              <w:rPr>
                <w:i/>
                <w:iCs/>
              </w:rPr>
            </w:pPr>
            <w:r w:rsidRPr="003770DF">
              <w:rPr>
                <w:i/>
                <w:iCs/>
              </w:rPr>
              <w:t>502 500</w:t>
            </w:r>
          </w:p>
        </w:tc>
        <w:tc>
          <w:tcPr>
            <w:tcW w:w="1789" w:type="dxa"/>
            <w:shd w:val="clear" w:color="auto" w:fill="auto"/>
            <w:vAlign w:val="center"/>
            <w:hideMark/>
          </w:tcPr>
          <w:p w:rsidR="003770DF" w:rsidRPr="00D63B08" w:rsidRDefault="003770DF" w:rsidP="003770DF">
            <w:pPr>
              <w:jc w:val="center"/>
              <w:rPr>
                <w:i/>
                <w:iCs/>
              </w:rPr>
            </w:pPr>
            <w:r w:rsidRPr="00D63B08">
              <w:rPr>
                <w:i/>
                <w:iCs/>
              </w:rPr>
              <w:t>394 400</w:t>
            </w:r>
          </w:p>
        </w:tc>
      </w:tr>
      <w:tr w:rsidR="003770DF" w:rsidRPr="003770DF" w:rsidTr="00065341">
        <w:trPr>
          <w:trHeight w:val="70"/>
        </w:trPr>
        <w:tc>
          <w:tcPr>
            <w:tcW w:w="6805" w:type="dxa"/>
            <w:gridSpan w:val="2"/>
            <w:shd w:val="clear" w:color="auto" w:fill="auto"/>
            <w:vAlign w:val="center"/>
            <w:hideMark/>
          </w:tcPr>
          <w:p w:rsidR="003770DF" w:rsidRPr="00C01658" w:rsidRDefault="003770DF" w:rsidP="006863F5">
            <w:pPr>
              <w:rPr>
                <w:i/>
                <w:iCs/>
              </w:rPr>
            </w:pPr>
            <w:r w:rsidRPr="00C01658">
              <w:rPr>
                <w:i/>
                <w:iCs/>
              </w:rPr>
              <w:t>Eaka sünnipäevatoetus</w:t>
            </w:r>
            <w:r w:rsidR="006863F5" w:rsidRPr="00C01658">
              <w:rPr>
                <w:i/>
                <w:iCs/>
              </w:rPr>
              <w:t xml:space="preserve"> (sh tegevus on planeeritud ületulevana 2022.aastasse)</w:t>
            </w:r>
          </w:p>
        </w:tc>
        <w:tc>
          <w:tcPr>
            <w:tcW w:w="1613" w:type="dxa"/>
            <w:shd w:val="clear" w:color="auto" w:fill="auto"/>
            <w:vAlign w:val="center"/>
            <w:hideMark/>
          </w:tcPr>
          <w:p w:rsidR="003770DF" w:rsidRPr="003770DF" w:rsidRDefault="003770DF" w:rsidP="003770DF">
            <w:pPr>
              <w:jc w:val="center"/>
              <w:rPr>
                <w:i/>
                <w:iCs/>
              </w:rPr>
            </w:pPr>
            <w:r w:rsidRPr="003770DF">
              <w:rPr>
                <w:i/>
                <w:iCs/>
              </w:rPr>
              <w:t>5 000</w:t>
            </w:r>
          </w:p>
        </w:tc>
        <w:tc>
          <w:tcPr>
            <w:tcW w:w="1789" w:type="dxa"/>
            <w:shd w:val="clear" w:color="auto" w:fill="auto"/>
            <w:vAlign w:val="center"/>
            <w:hideMark/>
          </w:tcPr>
          <w:p w:rsidR="003770DF" w:rsidRPr="00D63B08" w:rsidRDefault="003770DF" w:rsidP="003770DF">
            <w:pPr>
              <w:jc w:val="center"/>
              <w:rPr>
                <w:i/>
                <w:iCs/>
              </w:rPr>
            </w:pPr>
            <w:r w:rsidRPr="00D63B08">
              <w:rPr>
                <w:i/>
                <w:iCs/>
              </w:rPr>
              <w:t>5 000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 xml:space="preserve">Erakorraline toetus </w:t>
            </w:r>
          </w:p>
        </w:tc>
        <w:tc>
          <w:tcPr>
            <w:tcW w:w="1613" w:type="dxa"/>
            <w:shd w:val="clear" w:color="auto" w:fill="auto"/>
            <w:vAlign w:val="center"/>
            <w:hideMark/>
          </w:tcPr>
          <w:p w:rsidR="003770DF" w:rsidRPr="003770DF" w:rsidRDefault="003770DF" w:rsidP="003770DF">
            <w:pPr>
              <w:jc w:val="center"/>
              <w:rPr>
                <w:i/>
                <w:iCs/>
              </w:rPr>
            </w:pPr>
            <w:r w:rsidRPr="003770DF">
              <w:rPr>
                <w:i/>
                <w:iCs/>
              </w:rPr>
              <w:t>10 000</w:t>
            </w:r>
          </w:p>
        </w:tc>
        <w:tc>
          <w:tcPr>
            <w:tcW w:w="1789" w:type="dxa"/>
            <w:shd w:val="clear" w:color="auto" w:fill="auto"/>
            <w:vAlign w:val="center"/>
            <w:hideMark/>
          </w:tcPr>
          <w:p w:rsidR="003770DF" w:rsidRPr="00D63B08" w:rsidRDefault="003770DF" w:rsidP="003770DF">
            <w:pPr>
              <w:jc w:val="center"/>
              <w:rPr>
                <w:i/>
                <w:iCs/>
              </w:rPr>
            </w:pPr>
            <w:r w:rsidRPr="00D63B08">
              <w:rPr>
                <w:i/>
                <w:iCs/>
              </w:rPr>
              <w:t>7 000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Koolimineku toetus</w:t>
            </w:r>
          </w:p>
        </w:tc>
        <w:tc>
          <w:tcPr>
            <w:tcW w:w="1613" w:type="dxa"/>
            <w:shd w:val="clear" w:color="auto" w:fill="auto"/>
            <w:vAlign w:val="center"/>
            <w:hideMark/>
          </w:tcPr>
          <w:p w:rsidR="003770DF" w:rsidRPr="003770DF" w:rsidRDefault="003770DF" w:rsidP="003770DF">
            <w:pPr>
              <w:jc w:val="center"/>
              <w:rPr>
                <w:i/>
                <w:iCs/>
              </w:rPr>
            </w:pPr>
            <w:r w:rsidRPr="003770DF">
              <w:rPr>
                <w:i/>
                <w:iCs/>
              </w:rPr>
              <w:t>4 700</w:t>
            </w:r>
          </w:p>
        </w:tc>
        <w:tc>
          <w:tcPr>
            <w:tcW w:w="1789" w:type="dxa"/>
            <w:shd w:val="clear" w:color="auto" w:fill="auto"/>
            <w:vAlign w:val="center"/>
            <w:hideMark/>
          </w:tcPr>
          <w:p w:rsidR="003770DF" w:rsidRPr="00D63B08" w:rsidRDefault="003770DF" w:rsidP="003770DF">
            <w:pPr>
              <w:jc w:val="center"/>
              <w:rPr>
                <w:i/>
                <w:iCs/>
              </w:rPr>
            </w:pPr>
            <w:r w:rsidRPr="00D63B08">
              <w:rPr>
                <w:i/>
                <w:iCs/>
              </w:rPr>
              <w:t>4 700</w:t>
            </w:r>
          </w:p>
        </w:tc>
      </w:tr>
      <w:tr w:rsidR="003770DF" w:rsidRPr="003770DF" w:rsidTr="00065341">
        <w:trPr>
          <w:trHeight w:val="70"/>
        </w:trPr>
        <w:tc>
          <w:tcPr>
            <w:tcW w:w="6805" w:type="dxa"/>
            <w:gridSpan w:val="2"/>
            <w:shd w:val="clear" w:color="auto" w:fill="auto"/>
            <w:vAlign w:val="center"/>
            <w:hideMark/>
          </w:tcPr>
          <w:p w:rsidR="003770DF" w:rsidRPr="003770DF" w:rsidRDefault="003770DF" w:rsidP="003770DF">
            <w:pPr>
              <w:rPr>
                <w:i/>
                <w:iCs/>
              </w:rPr>
            </w:pPr>
            <w:r w:rsidRPr="003770DF">
              <w:rPr>
                <w:i/>
                <w:iCs/>
              </w:rPr>
              <w:t>Matusetoetus (põhieelarvest)</w:t>
            </w:r>
          </w:p>
        </w:tc>
        <w:tc>
          <w:tcPr>
            <w:tcW w:w="1613" w:type="dxa"/>
            <w:shd w:val="clear" w:color="auto" w:fill="auto"/>
            <w:vAlign w:val="center"/>
            <w:hideMark/>
          </w:tcPr>
          <w:p w:rsidR="003770DF" w:rsidRPr="003770DF" w:rsidRDefault="003770DF" w:rsidP="003770DF">
            <w:pPr>
              <w:jc w:val="center"/>
              <w:rPr>
                <w:i/>
                <w:iCs/>
              </w:rPr>
            </w:pPr>
            <w:r w:rsidRPr="003770DF">
              <w:rPr>
                <w:i/>
                <w:iCs/>
              </w:rPr>
              <w:t>115 101</w:t>
            </w:r>
          </w:p>
        </w:tc>
        <w:tc>
          <w:tcPr>
            <w:tcW w:w="1789" w:type="dxa"/>
            <w:shd w:val="clear" w:color="auto" w:fill="auto"/>
            <w:vAlign w:val="center"/>
            <w:hideMark/>
          </w:tcPr>
          <w:p w:rsidR="003770DF" w:rsidRPr="00D63B08" w:rsidRDefault="003770DF" w:rsidP="003770DF">
            <w:pPr>
              <w:jc w:val="center"/>
              <w:rPr>
                <w:i/>
                <w:iCs/>
              </w:rPr>
            </w:pPr>
            <w:r w:rsidRPr="00D63B08">
              <w:rPr>
                <w:i/>
                <w:iCs/>
              </w:rPr>
              <w:t>57 600</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jc w:val="both"/>
              <w:rPr>
                <w:i/>
                <w:iCs/>
              </w:rPr>
            </w:pPr>
            <w:r w:rsidRPr="003770DF">
              <w:rPr>
                <w:i/>
                <w:iCs/>
              </w:rPr>
              <w:t>Endiste linnapeade toetus</w:t>
            </w:r>
          </w:p>
        </w:tc>
        <w:tc>
          <w:tcPr>
            <w:tcW w:w="1613" w:type="dxa"/>
            <w:shd w:val="clear" w:color="auto" w:fill="auto"/>
            <w:vAlign w:val="center"/>
            <w:hideMark/>
          </w:tcPr>
          <w:p w:rsidR="003770DF" w:rsidRPr="003770DF" w:rsidRDefault="003770DF" w:rsidP="003770DF">
            <w:pPr>
              <w:jc w:val="center"/>
              <w:rPr>
                <w:i/>
                <w:iCs/>
              </w:rPr>
            </w:pPr>
            <w:r w:rsidRPr="003770DF">
              <w:rPr>
                <w:i/>
                <w:iCs/>
              </w:rPr>
              <w:t>18 640</w:t>
            </w:r>
          </w:p>
        </w:tc>
        <w:tc>
          <w:tcPr>
            <w:tcW w:w="1789" w:type="dxa"/>
            <w:shd w:val="clear" w:color="auto" w:fill="auto"/>
            <w:vAlign w:val="center"/>
            <w:hideMark/>
          </w:tcPr>
          <w:p w:rsidR="003770DF" w:rsidRPr="003770DF" w:rsidRDefault="003770DF" w:rsidP="003770DF">
            <w:pPr>
              <w:jc w:val="center"/>
              <w:rPr>
                <w:i/>
                <w:iCs/>
              </w:rPr>
            </w:pPr>
            <w:r w:rsidRPr="003770DF">
              <w:rPr>
                <w:i/>
                <w:iCs/>
              </w:rPr>
              <w:t>21 600</w:t>
            </w:r>
          </w:p>
        </w:tc>
      </w:tr>
      <w:tr w:rsidR="003770DF" w:rsidRPr="003770DF" w:rsidTr="00087112">
        <w:trPr>
          <w:trHeight w:val="63"/>
        </w:trPr>
        <w:tc>
          <w:tcPr>
            <w:tcW w:w="1560" w:type="dxa"/>
            <w:shd w:val="clear" w:color="auto" w:fill="auto"/>
            <w:vAlign w:val="center"/>
            <w:hideMark/>
          </w:tcPr>
          <w:p w:rsidR="003770DF" w:rsidRPr="003770DF" w:rsidRDefault="003770DF" w:rsidP="003770DF">
            <w:r w:rsidRPr="003770DF">
              <w:t> 4500</w:t>
            </w:r>
          </w:p>
        </w:tc>
        <w:tc>
          <w:tcPr>
            <w:tcW w:w="5245" w:type="dxa"/>
            <w:shd w:val="clear" w:color="auto" w:fill="auto"/>
            <w:vAlign w:val="center"/>
            <w:hideMark/>
          </w:tcPr>
          <w:p w:rsidR="003770DF" w:rsidRPr="003770DF" w:rsidRDefault="003770DF" w:rsidP="003770DF">
            <w:r w:rsidRPr="003770DF">
              <w:t>Sihtfinantseerimine tegevuskuludeks, sh</w:t>
            </w:r>
          </w:p>
        </w:tc>
        <w:tc>
          <w:tcPr>
            <w:tcW w:w="1613" w:type="dxa"/>
            <w:shd w:val="clear" w:color="auto" w:fill="auto"/>
            <w:vAlign w:val="center"/>
            <w:hideMark/>
          </w:tcPr>
          <w:p w:rsidR="003770DF" w:rsidRPr="003770DF" w:rsidRDefault="003770DF" w:rsidP="003770DF">
            <w:pPr>
              <w:jc w:val="center"/>
            </w:pPr>
            <w:r w:rsidRPr="003770DF">
              <w:t>117 682</w:t>
            </w:r>
          </w:p>
        </w:tc>
        <w:tc>
          <w:tcPr>
            <w:tcW w:w="1789" w:type="dxa"/>
            <w:shd w:val="clear" w:color="auto" w:fill="auto"/>
            <w:vAlign w:val="center"/>
            <w:hideMark/>
          </w:tcPr>
          <w:p w:rsidR="003770DF" w:rsidRPr="003770DF" w:rsidRDefault="003770DF" w:rsidP="003770DF">
            <w:pPr>
              <w:jc w:val="center"/>
            </w:pPr>
            <w:r w:rsidRPr="003770DF">
              <w:t>117 682</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rPr>
                <w:i/>
                <w:iCs/>
              </w:rPr>
            </w:pPr>
            <w:r w:rsidRPr="003770DF">
              <w:rPr>
                <w:i/>
                <w:iCs/>
              </w:rPr>
              <w:t>MTÜ LASTE PÄEVAKESKUS LAD</w:t>
            </w:r>
          </w:p>
        </w:tc>
        <w:tc>
          <w:tcPr>
            <w:tcW w:w="1613" w:type="dxa"/>
            <w:shd w:val="clear" w:color="auto" w:fill="auto"/>
            <w:vAlign w:val="center"/>
            <w:hideMark/>
          </w:tcPr>
          <w:p w:rsidR="003770DF" w:rsidRPr="003770DF" w:rsidRDefault="003770DF" w:rsidP="003770DF">
            <w:pPr>
              <w:jc w:val="center"/>
              <w:rPr>
                <w:i/>
                <w:iCs/>
              </w:rPr>
            </w:pPr>
            <w:r w:rsidRPr="003770DF">
              <w:rPr>
                <w:i/>
                <w:iCs/>
              </w:rPr>
              <w:t>89 400</w:t>
            </w:r>
          </w:p>
        </w:tc>
        <w:tc>
          <w:tcPr>
            <w:tcW w:w="1789" w:type="dxa"/>
            <w:shd w:val="clear" w:color="auto" w:fill="auto"/>
            <w:vAlign w:val="center"/>
            <w:hideMark/>
          </w:tcPr>
          <w:p w:rsidR="003770DF" w:rsidRPr="003770DF" w:rsidRDefault="003770DF" w:rsidP="003770DF">
            <w:pPr>
              <w:jc w:val="center"/>
              <w:rPr>
                <w:i/>
                <w:iCs/>
              </w:rPr>
            </w:pPr>
            <w:r w:rsidRPr="003770DF">
              <w:rPr>
                <w:i/>
                <w:iCs/>
              </w:rPr>
              <w:t>89 400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MTÜ VIRUMAA HEATEGEVUSKESKUS</w:t>
            </w:r>
          </w:p>
        </w:tc>
        <w:tc>
          <w:tcPr>
            <w:tcW w:w="1613" w:type="dxa"/>
            <w:shd w:val="clear" w:color="auto" w:fill="auto"/>
            <w:vAlign w:val="center"/>
            <w:hideMark/>
          </w:tcPr>
          <w:p w:rsidR="003770DF" w:rsidRPr="003770DF" w:rsidRDefault="003770DF" w:rsidP="003770DF">
            <w:pPr>
              <w:jc w:val="center"/>
              <w:rPr>
                <w:i/>
                <w:iCs/>
              </w:rPr>
            </w:pPr>
            <w:r w:rsidRPr="003770DF">
              <w:rPr>
                <w:i/>
                <w:iCs/>
              </w:rPr>
              <w:t>6 780</w:t>
            </w:r>
          </w:p>
        </w:tc>
        <w:tc>
          <w:tcPr>
            <w:tcW w:w="1789" w:type="dxa"/>
            <w:shd w:val="clear" w:color="auto" w:fill="auto"/>
            <w:vAlign w:val="center"/>
            <w:hideMark/>
          </w:tcPr>
          <w:p w:rsidR="003770DF" w:rsidRPr="003770DF" w:rsidRDefault="003770DF" w:rsidP="003770DF">
            <w:pPr>
              <w:jc w:val="center"/>
              <w:rPr>
                <w:i/>
                <w:iCs/>
              </w:rPr>
            </w:pPr>
            <w:r w:rsidRPr="003770DF">
              <w:rPr>
                <w:i/>
                <w:iCs/>
              </w:rPr>
              <w:t>6 780</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rPr>
                <w:i/>
                <w:iCs/>
              </w:rPr>
            </w:pPr>
            <w:r w:rsidRPr="003770DF">
              <w:rPr>
                <w:i/>
                <w:iCs/>
              </w:rPr>
              <w:t>MTÜ Narva avatud noortekeskus RLK</w:t>
            </w:r>
          </w:p>
        </w:tc>
        <w:tc>
          <w:tcPr>
            <w:tcW w:w="1613" w:type="dxa"/>
            <w:shd w:val="clear" w:color="auto" w:fill="auto"/>
            <w:vAlign w:val="center"/>
            <w:hideMark/>
          </w:tcPr>
          <w:p w:rsidR="003770DF" w:rsidRPr="003770DF" w:rsidRDefault="003770DF" w:rsidP="003770DF">
            <w:pPr>
              <w:jc w:val="center"/>
              <w:rPr>
                <w:i/>
                <w:iCs/>
              </w:rPr>
            </w:pPr>
            <w:r w:rsidRPr="003770DF">
              <w:rPr>
                <w:i/>
                <w:iCs/>
              </w:rPr>
              <w:t>10 102</w:t>
            </w:r>
          </w:p>
        </w:tc>
        <w:tc>
          <w:tcPr>
            <w:tcW w:w="1789" w:type="dxa"/>
            <w:shd w:val="clear" w:color="auto" w:fill="auto"/>
            <w:vAlign w:val="center"/>
            <w:hideMark/>
          </w:tcPr>
          <w:p w:rsidR="003770DF" w:rsidRPr="003770DF" w:rsidRDefault="003770DF" w:rsidP="003770DF">
            <w:pPr>
              <w:jc w:val="center"/>
              <w:rPr>
                <w:i/>
                <w:iCs/>
              </w:rPr>
            </w:pPr>
            <w:r w:rsidRPr="003770DF">
              <w:rPr>
                <w:i/>
                <w:iCs/>
              </w:rPr>
              <w:t>10 102</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 xml:space="preserve">Ühiskondlike organisatsioonide toetamine (täiendav informatsioon on esitatud alljärgnevalt) </w:t>
            </w:r>
          </w:p>
        </w:tc>
        <w:tc>
          <w:tcPr>
            <w:tcW w:w="1613" w:type="dxa"/>
            <w:shd w:val="clear" w:color="auto" w:fill="auto"/>
            <w:vAlign w:val="center"/>
            <w:hideMark/>
          </w:tcPr>
          <w:p w:rsidR="003770DF" w:rsidRPr="003770DF" w:rsidRDefault="003770DF" w:rsidP="003770DF">
            <w:pPr>
              <w:jc w:val="center"/>
              <w:rPr>
                <w:i/>
                <w:iCs/>
              </w:rPr>
            </w:pPr>
            <w:r w:rsidRPr="003770DF">
              <w:rPr>
                <w:i/>
                <w:iCs/>
              </w:rPr>
              <w:t>11 400</w:t>
            </w:r>
          </w:p>
        </w:tc>
        <w:tc>
          <w:tcPr>
            <w:tcW w:w="1789" w:type="dxa"/>
            <w:shd w:val="clear" w:color="auto" w:fill="auto"/>
            <w:vAlign w:val="center"/>
            <w:hideMark/>
          </w:tcPr>
          <w:p w:rsidR="003770DF" w:rsidRPr="003770DF" w:rsidRDefault="003770DF" w:rsidP="003770DF">
            <w:pPr>
              <w:jc w:val="center"/>
              <w:rPr>
                <w:i/>
                <w:iCs/>
              </w:rPr>
            </w:pPr>
            <w:r w:rsidRPr="003770DF">
              <w:rPr>
                <w:i/>
                <w:iCs/>
              </w:rPr>
              <w:t>11 400</w:t>
            </w:r>
          </w:p>
        </w:tc>
      </w:tr>
      <w:tr w:rsidR="003770DF" w:rsidRPr="003770DF" w:rsidTr="0071271C">
        <w:trPr>
          <w:trHeight w:val="324"/>
        </w:trPr>
        <w:tc>
          <w:tcPr>
            <w:tcW w:w="1560" w:type="dxa"/>
            <w:shd w:val="clear" w:color="auto" w:fill="auto"/>
            <w:vAlign w:val="center"/>
            <w:hideMark/>
          </w:tcPr>
          <w:p w:rsidR="003770DF" w:rsidRPr="008C7373" w:rsidRDefault="003770DF" w:rsidP="003770DF">
            <w:pPr>
              <w:jc w:val="right"/>
              <w:rPr>
                <w:b/>
              </w:rPr>
            </w:pPr>
            <w:r w:rsidRPr="008C7373">
              <w:rPr>
                <w:b/>
              </w:rPr>
              <w:t> 50</w:t>
            </w:r>
          </w:p>
        </w:tc>
        <w:tc>
          <w:tcPr>
            <w:tcW w:w="5245" w:type="dxa"/>
            <w:shd w:val="clear" w:color="auto" w:fill="auto"/>
            <w:vAlign w:val="center"/>
            <w:hideMark/>
          </w:tcPr>
          <w:p w:rsidR="003770DF" w:rsidRPr="008C7373" w:rsidRDefault="003770DF" w:rsidP="003770DF">
            <w:pPr>
              <w:rPr>
                <w:b/>
              </w:rPr>
            </w:pPr>
            <w:r w:rsidRPr="008C7373">
              <w:rPr>
                <w:b/>
              </w:rPr>
              <w:t>Tööjõukulud</w:t>
            </w:r>
            <w:r w:rsidR="0071271C" w:rsidRPr="008C7373">
              <w:rPr>
                <w:b/>
              </w:rPr>
              <w:t>, sh</w:t>
            </w:r>
          </w:p>
        </w:tc>
        <w:tc>
          <w:tcPr>
            <w:tcW w:w="1613" w:type="dxa"/>
            <w:shd w:val="clear" w:color="auto" w:fill="auto"/>
            <w:vAlign w:val="center"/>
            <w:hideMark/>
          </w:tcPr>
          <w:p w:rsidR="003770DF" w:rsidRPr="008C7373" w:rsidRDefault="003770DF" w:rsidP="003770DF">
            <w:pPr>
              <w:jc w:val="center"/>
              <w:rPr>
                <w:b/>
              </w:rPr>
            </w:pPr>
            <w:r w:rsidRPr="008C7373">
              <w:rPr>
                <w:b/>
              </w:rPr>
              <w:t>57 432</w:t>
            </w:r>
          </w:p>
        </w:tc>
        <w:tc>
          <w:tcPr>
            <w:tcW w:w="1789" w:type="dxa"/>
            <w:shd w:val="clear" w:color="auto" w:fill="auto"/>
            <w:vAlign w:val="center"/>
            <w:hideMark/>
          </w:tcPr>
          <w:p w:rsidR="003770DF" w:rsidRPr="008C7373" w:rsidRDefault="003770DF" w:rsidP="003770DF">
            <w:pPr>
              <w:jc w:val="center"/>
              <w:rPr>
                <w:b/>
              </w:rPr>
            </w:pPr>
            <w:r w:rsidRPr="008C7373">
              <w:rPr>
                <w:b/>
              </w:rPr>
              <w:t>43 717</w:t>
            </w:r>
          </w:p>
        </w:tc>
      </w:tr>
      <w:tr w:rsidR="0071271C" w:rsidRPr="003770DF" w:rsidTr="00065341">
        <w:trPr>
          <w:trHeight w:val="70"/>
        </w:trPr>
        <w:tc>
          <w:tcPr>
            <w:tcW w:w="6805" w:type="dxa"/>
            <w:gridSpan w:val="2"/>
            <w:shd w:val="clear" w:color="auto" w:fill="auto"/>
            <w:vAlign w:val="center"/>
          </w:tcPr>
          <w:p w:rsidR="0071271C" w:rsidRPr="0071271C" w:rsidRDefault="00BD4386" w:rsidP="003770DF">
            <w:pPr>
              <w:rPr>
                <w:i/>
              </w:rPr>
            </w:pPr>
            <w:r>
              <w:rPr>
                <w:i/>
              </w:rPr>
              <w:t>P</w:t>
            </w:r>
            <w:r w:rsidR="0071271C" w:rsidRPr="0071271C">
              <w:rPr>
                <w:i/>
              </w:rPr>
              <w:t>rojekt - tugiteenuste osutamine raske ja sügava puudega lastele</w:t>
            </w:r>
          </w:p>
        </w:tc>
        <w:tc>
          <w:tcPr>
            <w:tcW w:w="1613" w:type="dxa"/>
            <w:shd w:val="clear" w:color="auto" w:fill="auto"/>
            <w:vAlign w:val="center"/>
          </w:tcPr>
          <w:p w:rsidR="0071271C" w:rsidRPr="0071271C" w:rsidRDefault="0071271C" w:rsidP="003770DF">
            <w:pPr>
              <w:jc w:val="center"/>
              <w:rPr>
                <w:i/>
              </w:rPr>
            </w:pPr>
            <w:r w:rsidRPr="0071271C">
              <w:rPr>
                <w:i/>
              </w:rPr>
              <w:t>4951</w:t>
            </w:r>
          </w:p>
        </w:tc>
        <w:tc>
          <w:tcPr>
            <w:tcW w:w="1789" w:type="dxa"/>
            <w:shd w:val="clear" w:color="auto" w:fill="auto"/>
            <w:vAlign w:val="center"/>
          </w:tcPr>
          <w:p w:rsidR="0071271C" w:rsidRPr="0071271C" w:rsidRDefault="0071271C" w:rsidP="003770DF">
            <w:pPr>
              <w:jc w:val="center"/>
              <w:rPr>
                <w:i/>
              </w:rPr>
            </w:pPr>
            <w:r w:rsidRPr="0071271C">
              <w:rPr>
                <w:i/>
              </w:rPr>
              <w:t>4951</w:t>
            </w:r>
          </w:p>
        </w:tc>
      </w:tr>
      <w:tr w:rsidR="0071271C" w:rsidRPr="003770DF" w:rsidTr="0071271C">
        <w:trPr>
          <w:trHeight w:val="324"/>
        </w:trPr>
        <w:tc>
          <w:tcPr>
            <w:tcW w:w="6805" w:type="dxa"/>
            <w:gridSpan w:val="2"/>
            <w:shd w:val="clear" w:color="auto" w:fill="auto"/>
            <w:vAlign w:val="center"/>
          </w:tcPr>
          <w:p w:rsidR="0071271C" w:rsidRPr="0071271C" w:rsidRDefault="0071271C" w:rsidP="003770DF">
            <w:pPr>
              <w:rPr>
                <w:i/>
              </w:rPr>
            </w:pPr>
            <w:r w:rsidRPr="0071271C">
              <w:rPr>
                <w:i/>
              </w:rPr>
              <w:t>Isikliku abistaja teenus</w:t>
            </w:r>
          </w:p>
        </w:tc>
        <w:tc>
          <w:tcPr>
            <w:tcW w:w="1613" w:type="dxa"/>
            <w:shd w:val="clear" w:color="auto" w:fill="auto"/>
            <w:vAlign w:val="center"/>
          </w:tcPr>
          <w:p w:rsidR="0071271C" w:rsidRPr="0071271C" w:rsidRDefault="0071271C" w:rsidP="003770DF">
            <w:pPr>
              <w:jc w:val="center"/>
              <w:rPr>
                <w:i/>
              </w:rPr>
            </w:pPr>
            <w:r w:rsidRPr="0071271C">
              <w:rPr>
                <w:i/>
              </w:rPr>
              <w:t>26797</w:t>
            </w:r>
          </w:p>
        </w:tc>
        <w:tc>
          <w:tcPr>
            <w:tcW w:w="1789" w:type="dxa"/>
            <w:shd w:val="clear" w:color="auto" w:fill="auto"/>
            <w:vAlign w:val="center"/>
          </w:tcPr>
          <w:p w:rsidR="0071271C" w:rsidRPr="0071271C" w:rsidRDefault="0071271C" w:rsidP="003770DF">
            <w:pPr>
              <w:jc w:val="center"/>
              <w:rPr>
                <w:i/>
              </w:rPr>
            </w:pPr>
            <w:r w:rsidRPr="0071271C">
              <w:rPr>
                <w:i/>
              </w:rPr>
              <w:t>26760</w:t>
            </w:r>
          </w:p>
        </w:tc>
      </w:tr>
      <w:tr w:rsidR="0071271C" w:rsidRPr="003770DF" w:rsidTr="0071271C">
        <w:trPr>
          <w:trHeight w:val="324"/>
        </w:trPr>
        <w:tc>
          <w:tcPr>
            <w:tcW w:w="6805" w:type="dxa"/>
            <w:gridSpan w:val="2"/>
            <w:shd w:val="clear" w:color="auto" w:fill="auto"/>
            <w:vAlign w:val="center"/>
          </w:tcPr>
          <w:p w:rsidR="0071271C" w:rsidRPr="0071271C" w:rsidRDefault="0071271C" w:rsidP="003770DF">
            <w:pPr>
              <w:rPr>
                <w:i/>
              </w:rPr>
            </w:pPr>
            <w:r w:rsidRPr="0071271C">
              <w:rPr>
                <w:i/>
              </w:rPr>
              <w:t>Vanemlusprogramm "Imelised aastad"</w:t>
            </w:r>
          </w:p>
        </w:tc>
        <w:tc>
          <w:tcPr>
            <w:tcW w:w="1613" w:type="dxa"/>
            <w:shd w:val="clear" w:color="auto" w:fill="auto"/>
            <w:vAlign w:val="center"/>
          </w:tcPr>
          <w:p w:rsidR="0071271C" w:rsidRPr="0071271C" w:rsidRDefault="0071271C" w:rsidP="003770DF">
            <w:pPr>
              <w:jc w:val="center"/>
              <w:rPr>
                <w:i/>
              </w:rPr>
            </w:pPr>
            <w:r w:rsidRPr="0071271C">
              <w:rPr>
                <w:i/>
              </w:rPr>
              <w:t>19396</w:t>
            </w:r>
          </w:p>
        </w:tc>
        <w:tc>
          <w:tcPr>
            <w:tcW w:w="1789" w:type="dxa"/>
            <w:shd w:val="clear" w:color="auto" w:fill="auto"/>
            <w:vAlign w:val="center"/>
          </w:tcPr>
          <w:p w:rsidR="0071271C" w:rsidRPr="0071271C" w:rsidRDefault="0071271C" w:rsidP="003770DF">
            <w:pPr>
              <w:jc w:val="center"/>
              <w:rPr>
                <w:i/>
              </w:rPr>
            </w:pPr>
            <w:r w:rsidRPr="0071271C">
              <w:rPr>
                <w:i/>
              </w:rPr>
              <w:t>4704</w:t>
            </w:r>
          </w:p>
        </w:tc>
      </w:tr>
      <w:tr w:rsidR="0071271C" w:rsidRPr="003770DF" w:rsidTr="0071271C">
        <w:trPr>
          <w:trHeight w:val="324"/>
        </w:trPr>
        <w:tc>
          <w:tcPr>
            <w:tcW w:w="6805" w:type="dxa"/>
            <w:gridSpan w:val="2"/>
            <w:shd w:val="clear" w:color="auto" w:fill="auto"/>
            <w:vAlign w:val="center"/>
          </w:tcPr>
          <w:p w:rsidR="0071271C" w:rsidRPr="0071271C" w:rsidRDefault="0071271C" w:rsidP="003770DF">
            <w:pPr>
              <w:rPr>
                <w:i/>
              </w:rPr>
            </w:pPr>
            <w:r w:rsidRPr="0071271C">
              <w:rPr>
                <w:i/>
              </w:rPr>
              <w:t>Endiste linnapeade toetus (maksud)</w:t>
            </w:r>
          </w:p>
        </w:tc>
        <w:tc>
          <w:tcPr>
            <w:tcW w:w="1613" w:type="dxa"/>
            <w:shd w:val="clear" w:color="auto" w:fill="auto"/>
            <w:vAlign w:val="center"/>
          </w:tcPr>
          <w:p w:rsidR="0071271C" w:rsidRPr="0071271C" w:rsidRDefault="0071271C" w:rsidP="003770DF">
            <w:pPr>
              <w:jc w:val="center"/>
              <w:rPr>
                <w:i/>
              </w:rPr>
            </w:pPr>
            <w:r w:rsidRPr="0071271C">
              <w:rPr>
                <w:i/>
              </w:rPr>
              <w:t>6288</w:t>
            </w:r>
          </w:p>
        </w:tc>
        <w:tc>
          <w:tcPr>
            <w:tcW w:w="1789" w:type="dxa"/>
            <w:shd w:val="clear" w:color="auto" w:fill="auto"/>
            <w:vAlign w:val="center"/>
          </w:tcPr>
          <w:p w:rsidR="0071271C" w:rsidRPr="0071271C" w:rsidRDefault="0071271C" w:rsidP="003770DF">
            <w:pPr>
              <w:jc w:val="center"/>
              <w:rPr>
                <w:i/>
              </w:rPr>
            </w:pPr>
            <w:r w:rsidRPr="0071271C">
              <w:rPr>
                <w:i/>
              </w:rPr>
              <w:t>7302</w:t>
            </w:r>
          </w:p>
        </w:tc>
      </w:tr>
      <w:tr w:rsidR="003770DF" w:rsidRPr="003770DF" w:rsidTr="00087112">
        <w:trPr>
          <w:trHeight w:val="324"/>
        </w:trPr>
        <w:tc>
          <w:tcPr>
            <w:tcW w:w="1560" w:type="dxa"/>
            <w:shd w:val="clear" w:color="auto" w:fill="auto"/>
            <w:vAlign w:val="center"/>
            <w:hideMark/>
          </w:tcPr>
          <w:p w:rsidR="003770DF" w:rsidRPr="008C7373" w:rsidRDefault="003770DF" w:rsidP="003770DF">
            <w:pPr>
              <w:jc w:val="right"/>
              <w:rPr>
                <w:b/>
              </w:rPr>
            </w:pPr>
            <w:r w:rsidRPr="008C7373">
              <w:rPr>
                <w:b/>
              </w:rPr>
              <w:t> 55</w:t>
            </w:r>
          </w:p>
        </w:tc>
        <w:tc>
          <w:tcPr>
            <w:tcW w:w="5245" w:type="dxa"/>
            <w:shd w:val="clear" w:color="auto" w:fill="auto"/>
            <w:vAlign w:val="center"/>
            <w:hideMark/>
          </w:tcPr>
          <w:p w:rsidR="003770DF" w:rsidRPr="008C7373" w:rsidRDefault="003770DF" w:rsidP="003770DF">
            <w:pPr>
              <w:rPr>
                <w:b/>
              </w:rPr>
            </w:pPr>
            <w:r w:rsidRPr="008C7373">
              <w:rPr>
                <w:b/>
              </w:rPr>
              <w:t>Majandamiskulud, sh</w:t>
            </w:r>
          </w:p>
        </w:tc>
        <w:tc>
          <w:tcPr>
            <w:tcW w:w="1613" w:type="dxa"/>
            <w:shd w:val="clear" w:color="auto" w:fill="auto"/>
            <w:vAlign w:val="center"/>
            <w:hideMark/>
          </w:tcPr>
          <w:p w:rsidR="003770DF" w:rsidRPr="008C7373" w:rsidRDefault="003770DF" w:rsidP="003770DF">
            <w:pPr>
              <w:jc w:val="center"/>
              <w:rPr>
                <w:b/>
              </w:rPr>
            </w:pPr>
            <w:r w:rsidRPr="008C7373">
              <w:rPr>
                <w:b/>
              </w:rPr>
              <w:t>885 626</w:t>
            </w:r>
          </w:p>
        </w:tc>
        <w:tc>
          <w:tcPr>
            <w:tcW w:w="1789" w:type="dxa"/>
            <w:shd w:val="clear" w:color="auto" w:fill="auto"/>
            <w:vAlign w:val="center"/>
            <w:hideMark/>
          </w:tcPr>
          <w:p w:rsidR="003770DF" w:rsidRPr="008C7373" w:rsidRDefault="003770DF" w:rsidP="003770DF">
            <w:pPr>
              <w:jc w:val="center"/>
              <w:rPr>
                <w:b/>
              </w:rPr>
            </w:pPr>
            <w:r w:rsidRPr="008C7373">
              <w:rPr>
                <w:b/>
              </w:rPr>
              <w:t>745 780</w:t>
            </w:r>
          </w:p>
        </w:tc>
      </w:tr>
      <w:tr w:rsidR="003770DF" w:rsidRPr="003770DF" w:rsidTr="00087112">
        <w:trPr>
          <w:trHeight w:val="63"/>
        </w:trPr>
        <w:tc>
          <w:tcPr>
            <w:tcW w:w="1560" w:type="dxa"/>
            <w:shd w:val="clear" w:color="auto" w:fill="auto"/>
            <w:vAlign w:val="center"/>
            <w:hideMark/>
          </w:tcPr>
          <w:p w:rsidR="003770DF" w:rsidRPr="003770DF" w:rsidRDefault="003770DF" w:rsidP="003770DF">
            <w:pPr>
              <w:jc w:val="right"/>
            </w:pPr>
            <w:r w:rsidRPr="003770DF">
              <w:t>5500</w:t>
            </w:r>
          </w:p>
        </w:tc>
        <w:tc>
          <w:tcPr>
            <w:tcW w:w="5245" w:type="dxa"/>
            <w:shd w:val="clear" w:color="auto" w:fill="auto"/>
            <w:vAlign w:val="center"/>
            <w:hideMark/>
          </w:tcPr>
          <w:p w:rsidR="003770DF" w:rsidRPr="003770DF" w:rsidRDefault="003770DF" w:rsidP="0071271C">
            <w:r w:rsidRPr="003770DF">
              <w:t>Administreerimiskulud</w:t>
            </w:r>
            <w:r w:rsidR="0071271C">
              <w:t xml:space="preserve"> </w:t>
            </w:r>
            <w:r w:rsidRPr="003770DF">
              <w:t>-</w:t>
            </w:r>
            <w:r w:rsidR="0071271C">
              <w:t xml:space="preserve"> </w:t>
            </w:r>
            <w:r w:rsidRPr="0071271C">
              <w:rPr>
                <w:i/>
              </w:rPr>
              <w:t>Projekt "Incredible Years" / Vanemlusprogramm "Imelised aastad"</w:t>
            </w:r>
          </w:p>
        </w:tc>
        <w:tc>
          <w:tcPr>
            <w:tcW w:w="1613" w:type="dxa"/>
            <w:shd w:val="clear" w:color="auto" w:fill="auto"/>
            <w:vAlign w:val="center"/>
            <w:hideMark/>
          </w:tcPr>
          <w:p w:rsidR="003770DF" w:rsidRPr="003770DF" w:rsidRDefault="003770DF" w:rsidP="003770DF">
            <w:pPr>
              <w:jc w:val="center"/>
            </w:pPr>
            <w:r w:rsidRPr="003770DF">
              <w:t>160</w:t>
            </w:r>
          </w:p>
        </w:tc>
        <w:tc>
          <w:tcPr>
            <w:tcW w:w="1789" w:type="dxa"/>
            <w:shd w:val="clear" w:color="auto" w:fill="auto"/>
            <w:vAlign w:val="center"/>
            <w:hideMark/>
          </w:tcPr>
          <w:p w:rsidR="003770DF" w:rsidRPr="003770DF" w:rsidRDefault="003770DF" w:rsidP="003770DF">
            <w:pPr>
              <w:jc w:val="center"/>
            </w:pPr>
            <w:r w:rsidRPr="003770DF">
              <w:t>320</w:t>
            </w:r>
          </w:p>
        </w:tc>
      </w:tr>
      <w:tr w:rsidR="00F86678" w:rsidRPr="003770DF" w:rsidTr="00087112">
        <w:trPr>
          <w:trHeight w:val="63"/>
        </w:trPr>
        <w:tc>
          <w:tcPr>
            <w:tcW w:w="1560" w:type="dxa"/>
            <w:shd w:val="clear" w:color="auto" w:fill="auto"/>
            <w:vAlign w:val="center"/>
          </w:tcPr>
          <w:p w:rsidR="00F86678" w:rsidRPr="003770DF" w:rsidRDefault="00F86678" w:rsidP="003770DF">
            <w:pPr>
              <w:jc w:val="right"/>
            </w:pPr>
            <w:r>
              <w:t>5500</w:t>
            </w:r>
          </w:p>
        </w:tc>
        <w:tc>
          <w:tcPr>
            <w:tcW w:w="5245" w:type="dxa"/>
            <w:shd w:val="clear" w:color="auto" w:fill="auto"/>
            <w:vAlign w:val="center"/>
          </w:tcPr>
          <w:p w:rsidR="00F86678" w:rsidRPr="0071271C" w:rsidRDefault="00F86678" w:rsidP="00BD4386">
            <w:r w:rsidRPr="0071271C">
              <w:t xml:space="preserve">Administreerimiskulud - </w:t>
            </w:r>
            <w:r w:rsidR="00BD4386" w:rsidRPr="00BD4386">
              <w:rPr>
                <w:i/>
              </w:rPr>
              <w:t>P</w:t>
            </w:r>
            <w:r w:rsidRPr="0071271C">
              <w:rPr>
                <w:i/>
              </w:rPr>
              <w:t>rojekt - tugiteenuste osutamine raske ja sügava puudega lastele</w:t>
            </w:r>
          </w:p>
        </w:tc>
        <w:tc>
          <w:tcPr>
            <w:tcW w:w="1613" w:type="dxa"/>
            <w:shd w:val="clear" w:color="auto" w:fill="auto"/>
            <w:vAlign w:val="center"/>
          </w:tcPr>
          <w:p w:rsidR="00F86678" w:rsidRPr="003770DF" w:rsidRDefault="00F86678" w:rsidP="003770DF">
            <w:pPr>
              <w:jc w:val="center"/>
            </w:pPr>
            <w:r>
              <w:t>2000</w:t>
            </w:r>
          </w:p>
        </w:tc>
        <w:tc>
          <w:tcPr>
            <w:tcW w:w="1789" w:type="dxa"/>
            <w:shd w:val="clear" w:color="auto" w:fill="auto"/>
            <w:vAlign w:val="center"/>
          </w:tcPr>
          <w:p w:rsidR="00F86678" w:rsidRPr="003770DF" w:rsidRDefault="00F86678" w:rsidP="003770DF">
            <w:pPr>
              <w:jc w:val="center"/>
            </w:pPr>
            <w:r>
              <w:t>0</w:t>
            </w:r>
          </w:p>
        </w:tc>
      </w:tr>
      <w:tr w:rsidR="00F86678" w:rsidRPr="003770DF" w:rsidTr="00087112">
        <w:trPr>
          <w:trHeight w:val="63"/>
        </w:trPr>
        <w:tc>
          <w:tcPr>
            <w:tcW w:w="1560" w:type="dxa"/>
            <w:shd w:val="clear" w:color="auto" w:fill="auto"/>
            <w:vAlign w:val="center"/>
          </w:tcPr>
          <w:p w:rsidR="00F86678" w:rsidRPr="003770DF" w:rsidRDefault="00F86678" w:rsidP="003770DF">
            <w:pPr>
              <w:jc w:val="right"/>
            </w:pPr>
            <w:r>
              <w:t>5503</w:t>
            </w:r>
          </w:p>
        </w:tc>
        <w:tc>
          <w:tcPr>
            <w:tcW w:w="5245" w:type="dxa"/>
            <w:shd w:val="clear" w:color="auto" w:fill="auto"/>
            <w:vAlign w:val="center"/>
          </w:tcPr>
          <w:p w:rsidR="00F86678" w:rsidRPr="0071271C" w:rsidRDefault="00F86678" w:rsidP="003770DF">
            <w:r w:rsidRPr="0071271C">
              <w:t xml:space="preserve">Lähetuskulud - </w:t>
            </w:r>
            <w:r w:rsidRPr="0071271C">
              <w:rPr>
                <w:i/>
              </w:rPr>
              <w:t>projekt - tugiteenuste osutamine raske ja sügava puudega lastele</w:t>
            </w:r>
          </w:p>
        </w:tc>
        <w:tc>
          <w:tcPr>
            <w:tcW w:w="1613" w:type="dxa"/>
            <w:shd w:val="clear" w:color="auto" w:fill="auto"/>
            <w:vAlign w:val="center"/>
          </w:tcPr>
          <w:p w:rsidR="00F86678" w:rsidRPr="003770DF" w:rsidRDefault="00F86678" w:rsidP="003770DF">
            <w:pPr>
              <w:jc w:val="center"/>
            </w:pPr>
            <w:r>
              <w:t>1000</w:t>
            </w:r>
          </w:p>
        </w:tc>
        <w:tc>
          <w:tcPr>
            <w:tcW w:w="1789" w:type="dxa"/>
            <w:shd w:val="clear" w:color="auto" w:fill="auto"/>
            <w:vAlign w:val="center"/>
          </w:tcPr>
          <w:p w:rsidR="00F86678" w:rsidRPr="003770DF" w:rsidRDefault="00F86678" w:rsidP="003770DF">
            <w:pPr>
              <w:jc w:val="center"/>
            </w:pPr>
            <w:r>
              <w:t>0</w:t>
            </w:r>
          </w:p>
        </w:tc>
      </w:tr>
      <w:tr w:rsidR="00F86678" w:rsidRPr="003770DF" w:rsidTr="00087112">
        <w:trPr>
          <w:trHeight w:val="63"/>
        </w:trPr>
        <w:tc>
          <w:tcPr>
            <w:tcW w:w="1560" w:type="dxa"/>
            <w:shd w:val="clear" w:color="auto" w:fill="auto"/>
            <w:vAlign w:val="center"/>
          </w:tcPr>
          <w:p w:rsidR="00F86678" w:rsidRPr="003770DF" w:rsidRDefault="00F86678" w:rsidP="003770DF">
            <w:pPr>
              <w:jc w:val="right"/>
            </w:pPr>
            <w:r>
              <w:lastRenderedPageBreak/>
              <w:t>5511</w:t>
            </w:r>
          </w:p>
        </w:tc>
        <w:tc>
          <w:tcPr>
            <w:tcW w:w="5245" w:type="dxa"/>
            <w:shd w:val="clear" w:color="auto" w:fill="auto"/>
            <w:vAlign w:val="center"/>
          </w:tcPr>
          <w:p w:rsidR="00F86678" w:rsidRPr="0071271C" w:rsidRDefault="00F86678" w:rsidP="00BD4386">
            <w:r w:rsidRPr="0071271C">
              <w:t xml:space="preserve">Kinnistute, hoonete ja ruumide majandamiskulud -  </w:t>
            </w:r>
            <w:r w:rsidR="00BD4386" w:rsidRPr="00BD4386">
              <w:rPr>
                <w:i/>
              </w:rPr>
              <w:t>P</w:t>
            </w:r>
            <w:r w:rsidRPr="0071271C">
              <w:rPr>
                <w:i/>
              </w:rPr>
              <w:t>rojekt - tugiteenuste osutamine raske ja sügava puudega lastele</w:t>
            </w:r>
          </w:p>
        </w:tc>
        <w:tc>
          <w:tcPr>
            <w:tcW w:w="1613" w:type="dxa"/>
            <w:shd w:val="clear" w:color="auto" w:fill="auto"/>
            <w:vAlign w:val="center"/>
          </w:tcPr>
          <w:p w:rsidR="00F86678" w:rsidRPr="003770DF" w:rsidRDefault="00F86678" w:rsidP="003770DF">
            <w:pPr>
              <w:jc w:val="center"/>
            </w:pPr>
            <w:r>
              <w:t>1000</w:t>
            </w:r>
          </w:p>
        </w:tc>
        <w:tc>
          <w:tcPr>
            <w:tcW w:w="1789" w:type="dxa"/>
            <w:shd w:val="clear" w:color="auto" w:fill="auto"/>
            <w:vAlign w:val="center"/>
          </w:tcPr>
          <w:p w:rsidR="00F86678" w:rsidRPr="003770DF" w:rsidRDefault="00F86678" w:rsidP="003770DF">
            <w:pPr>
              <w:jc w:val="center"/>
            </w:pPr>
            <w:r>
              <w:t>0</w:t>
            </w:r>
          </w:p>
        </w:tc>
      </w:tr>
      <w:tr w:rsidR="00F86678" w:rsidRPr="003770DF" w:rsidTr="00087112">
        <w:trPr>
          <w:trHeight w:val="63"/>
        </w:trPr>
        <w:tc>
          <w:tcPr>
            <w:tcW w:w="1560" w:type="dxa"/>
            <w:shd w:val="clear" w:color="auto" w:fill="auto"/>
            <w:vAlign w:val="center"/>
          </w:tcPr>
          <w:p w:rsidR="00F86678" w:rsidRPr="003770DF" w:rsidRDefault="00F86678" w:rsidP="003770DF">
            <w:pPr>
              <w:jc w:val="right"/>
            </w:pPr>
            <w:r>
              <w:t>5514</w:t>
            </w:r>
          </w:p>
        </w:tc>
        <w:tc>
          <w:tcPr>
            <w:tcW w:w="5245" w:type="dxa"/>
            <w:shd w:val="clear" w:color="auto" w:fill="auto"/>
            <w:vAlign w:val="center"/>
          </w:tcPr>
          <w:p w:rsidR="00F86678" w:rsidRPr="0071271C" w:rsidRDefault="00F86678" w:rsidP="003770DF">
            <w:r w:rsidRPr="0071271C">
              <w:t xml:space="preserve">Info- ja kommunikatsioonitehnoloogia kulud - </w:t>
            </w:r>
            <w:r w:rsidR="00BD4386">
              <w:rPr>
                <w:i/>
              </w:rPr>
              <w:t>P</w:t>
            </w:r>
            <w:r w:rsidRPr="0071271C">
              <w:rPr>
                <w:i/>
              </w:rPr>
              <w:t>rojekt - tugiteenuste osutamine raske ja sügava puudega lastele</w:t>
            </w:r>
          </w:p>
        </w:tc>
        <w:tc>
          <w:tcPr>
            <w:tcW w:w="1613" w:type="dxa"/>
            <w:shd w:val="clear" w:color="auto" w:fill="auto"/>
            <w:vAlign w:val="center"/>
          </w:tcPr>
          <w:p w:rsidR="00F86678" w:rsidRDefault="00F86678" w:rsidP="003770DF">
            <w:pPr>
              <w:jc w:val="center"/>
            </w:pPr>
            <w:r>
              <w:t>4000</w:t>
            </w:r>
          </w:p>
        </w:tc>
        <w:tc>
          <w:tcPr>
            <w:tcW w:w="1789" w:type="dxa"/>
            <w:shd w:val="clear" w:color="auto" w:fill="auto"/>
            <w:vAlign w:val="center"/>
          </w:tcPr>
          <w:p w:rsidR="00F86678" w:rsidRDefault="00F86678" w:rsidP="003770DF">
            <w:pPr>
              <w:jc w:val="center"/>
            </w:pPr>
            <w:r>
              <w:t>3000</w:t>
            </w:r>
          </w:p>
        </w:tc>
      </w:tr>
      <w:tr w:rsidR="00F86678" w:rsidRPr="003770DF" w:rsidTr="00087112">
        <w:trPr>
          <w:trHeight w:val="63"/>
        </w:trPr>
        <w:tc>
          <w:tcPr>
            <w:tcW w:w="1560" w:type="dxa"/>
            <w:shd w:val="clear" w:color="auto" w:fill="auto"/>
            <w:vAlign w:val="center"/>
          </w:tcPr>
          <w:p w:rsidR="00F86678" w:rsidRDefault="00F86678" w:rsidP="003770DF">
            <w:pPr>
              <w:jc w:val="right"/>
            </w:pPr>
            <w:r>
              <w:t>5515</w:t>
            </w:r>
          </w:p>
        </w:tc>
        <w:tc>
          <w:tcPr>
            <w:tcW w:w="5245" w:type="dxa"/>
            <w:shd w:val="clear" w:color="auto" w:fill="auto"/>
            <w:vAlign w:val="center"/>
          </w:tcPr>
          <w:p w:rsidR="00F86678" w:rsidRPr="0071271C" w:rsidRDefault="00F86678" w:rsidP="003770DF">
            <w:r w:rsidRPr="0071271C">
              <w:t xml:space="preserve">Inventari majandamiskulud - </w:t>
            </w:r>
            <w:r w:rsidR="00BD4386">
              <w:rPr>
                <w:i/>
              </w:rPr>
              <w:t>P</w:t>
            </w:r>
            <w:r w:rsidRPr="0071271C">
              <w:rPr>
                <w:i/>
              </w:rPr>
              <w:t>rojekt - tugiteenuste osutamine raske ja sügava puudega lastele</w:t>
            </w:r>
          </w:p>
        </w:tc>
        <w:tc>
          <w:tcPr>
            <w:tcW w:w="1613" w:type="dxa"/>
            <w:shd w:val="clear" w:color="auto" w:fill="auto"/>
            <w:vAlign w:val="center"/>
          </w:tcPr>
          <w:p w:rsidR="00F86678" w:rsidRDefault="00F86678" w:rsidP="003770DF">
            <w:pPr>
              <w:jc w:val="center"/>
            </w:pPr>
            <w:r>
              <w:t>2049</w:t>
            </w:r>
          </w:p>
        </w:tc>
        <w:tc>
          <w:tcPr>
            <w:tcW w:w="1789" w:type="dxa"/>
            <w:shd w:val="clear" w:color="auto" w:fill="auto"/>
            <w:vAlign w:val="center"/>
          </w:tcPr>
          <w:p w:rsidR="00F86678" w:rsidRDefault="00F86678" w:rsidP="003770DF">
            <w:pPr>
              <w:jc w:val="center"/>
            </w:pPr>
            <w:r>
              <w:t>4256</w:t>
            </w:r>
          </w:p>
        </w:tc>
      </w:tr>
      <w:tr w:rsidR="003770DF" w:rsidRPr="003770DF" w:rsidTr="00087112">
        <w:trPr>
          <w:trHeight w:val="63"/>
        </w:trPr>
        <w:tc>
          <w:tcPr>
            <w:tcW w:w="1560" w:type="dxa"/>
            <w:shd w:val="clear" w:color="auto" w:fill="auto"/>
            <w:vAlign w:val="center"/>
            <w:hideMark/>
          </w:tcPr>
          <w:p w:rsidR="003770DF" w:rsidRPr="003770DF" w:rsidRDefault="003770DF" w:rsidP="003770DF">
            <w:pPr>
              <w:jc w:val="right"/>
            </w:pPr>
            <w:r w:rsidRPr="003770DF">
              <w:t>5521</w:t>
            </w:r>
          </w:p>
        </w:tc>
        <w:tc>
          <w:tcPr>
            <w:tcW w:w="5245" w:type="dxa"/>
            <w:shd w:val="clear" w:color="auto" w:fill="auto"/>
            <w:vAlign w:val="center"/>
            <w:hideMark/>
          </w:tcPr>
          <w:p w:rsidR="003770DF" w:rsidRPr="003770DF" w:rsidRDefault="003770DF" w:rsidP="003770DF">
            <w:pPr>
              <w:rPr>
                <w:i/>
                <w:iCs/>
              </w:rPr>
            </w:pPr>
            <w:r w:rsidRPr="0071271C">
              <w:rPr>
                <w:iCs/>
              </w:rPr>
              <w:t>Toiduained ja toitlustusteenused-</w:t>
            </w:r>
            <w:r w:rsidRPr="003770DF">
              <w:rPr>
                <w:i/>
                <w:iCs/>
              </w:rPr>
              <w:t xml:space="preserve"> Vanemlusprogramm "Imelised aastad"</w:t>
            </w:r>
          </w:p>
        </w:tc>
        <w:tc>
          <w:tcPr>
            <w:tcW w:w="1613" w:type="dxa"/>
            <w:shd w:val="clear" w:color="auto" w:fill="auto"/>
            <w:vAlign w:val="center"/>
            <w:hideMark/>
          </w:tcPr>
          <w:p w:rsidR="003770DF" w:rsidRPr="003770DF" w:rsidRDefault="003770DF" w:rsidP="003770DF">
            <w:pPr>
              <w:jc w:val="center"/>
            </w:pPr>
            <w:r w:rsidRPr="003770DF">
              <w:t>2 240</w:t>
            </w:r>
          </w:p>
        </w:tc>
        <w:tc>
          <w:tcPr>
            <w:tcW w:w="1789" w:type="dxa"/>
            <w:shd w:val="clear" w:color="auto" w:fill="auto"/>
            <w:vAlign w:val="center"/>
            <w:hideMark/>
          </w:tcPr>
          <w:p w:rsidR="003770DF" w:rsidRPr="003770DF" w:rsidRDefault="003770DF" w:rsidP="003770DF">
            <w:pPr>
              <w:jc w:val="center"/>
            </w:pPr>
            <w:r w:rsidRPr="003770DF">
              <w:t>4 480</w:t>
            </w:r>
          </w:p>
        </w:tc>
      </w:tr>
      <w:tr w:rsidR="003770DF" w:rsidRPr="003770DF" w:rsidTr="00065341">
        <w:trPr>
          <w:trHeight w:val="70"/>
        </w:trPr>
        <w:tc>
          <w:tcPr>
            <w:tcW w:w="1560" w:type="dxa"/>
            <w:shd w:val="clear" w:color="auto" w:fill="auto"/>
            <w:vAlign w:val="center"/>
            <w:hideMark/>
          </w:tcPr>
          <w:p w:rsidR="003770DF" w:rsidRPr="003770DF" w:rsidRDefault="003770DF" w:rsidP="003770DF">
            <w:pPr>
              <w:jc w:val="right"/>
            </w:pPr>
            <w:r w:rsidRPr="003770DF">
              <w:t>5525</w:t>
            </w:r>
          </w:p>
        </w:tc>
        <w:tc>
          <w:tcPr>
            <w:tcW w:w="5245" w:type="dxa"/>
            <w:shd w:val="clear" w:color="auto" w:fill="auto"/>
            <w:vAlign w:val="center"/>
            <w:hideMark/>
          </w:tcPr>
          <w:p w:rsidR="003770DF" w:rsidRPr="0071271C" w:rsidRDefault="003770DF" w:rsidP="003770DF">
            <w:pPr>
              <w:rPr>
                <w:iCs/>
              </w:rPr>
            </w:pPr>
            <w:r w:rsidRPr="0071271C">
              <w:rPr>
                <w:iCs/>
              </w:rPr>
              <w:t>Kommunikatsiooni-, kultuuri- ja vaba aja sisustamise kulud</w:t>
            </w:r>
            <w:r w:rsidR="0071271C">
              <w:rPr>
                <w:iCs/>
              </w:rPr>
              <w:t>, sh</w:t>
            </w:r>
          </w:p>
        </w:tc>
        <w:tc>
          <w:tcPr>
            <w:tcW w:w="1613" w:type="dxa"/>
            <w:shd w:val="clear" w:color="auto" w:fill="auto"/>
            <w:vAlign w:val="center"/>
            <w:hideMark/>
          </w:tcPr>
          <w:p w:rsidR="003770DF" w:rsidRPr="003770DF" w:rsidRDefault="003770DF" w:rsidP="003770DF">
            <w:pPr>
              <w:jc w:val="center"/>
            </w:pPr>
            <w:r w:rsidRPr="003770DF">
              <w:t>15 962</w:t>
            </w:r>
          </w:p>
        </w:tc>
        <w:tc>
          <w:tcPr>
            <w:tcW w:w="1789" w:type="dxa"/>
            <w:shd w:val="clear" w:color="auto" w:fill="auto"/>
            <w:vAlign w:val="center"/>
            <w:hideMark/>
          </w:tcPr>
          <w:p w:rsidR="003770DF" w:rsidRPr="003770DF" w:rsidRDefault="003770DF" w:rsidP="003770DF">
            <w:pPr>
              <w:jc w:val="center"/>
            </w:pPr>
            <w:r w:rsidRPr="003770DF">
              <w:t>15 400</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rPr>
                <w:i/>
                <w:iCs/>
              </w:rPr>
            </w:pPr>
            <w:r w:rsidRPr="003770DF">
              <w:rPr>
                <w:i/>
                <w:iCs/>
              </w:rPr>
              <w:t>Veteranidele ürituste korraldamine</w:t>
            </w:r>
          </w:p>
        </w:tc>
        <w:tc>
          <w:tcPr>
            <w:tcW w:w="1613" w:type="dxa"/>
            <w:shd w:val="clear" w:color="auto" w:fill="auto"/>
            <w:vAlign w:val="center"/>
            <w:hideMark/>
          </w:tcPr>
          <w:p w:rsidR="003770DF" w:rsidRPr="003770DF" w:rsidRDefault="003770DF" w:rsidP="003770DF">
            <w:pPr>
              <w:jc w:val="center"/>
              <w:rPr>
                <w:i/>
                <w:iCs/>
              </w:rPr>
            </w:pPr>
            <w:r w:rsidRPr="003770DF">
              <w:rPr>
                <w:i/>
                <w:iCs/>
              </w:rPr>
              <w:t>3 462</w:t>
            </w:r>
          </w:p>
        </w:tc>
        <w:tc>
          <w:tcPr>
            <w:tcW w:w="1789" w:type="dxa"/>
            <w:shd w:val="clear" w:color="auto" w:fill="auto"/>
            <w:vAlign w:val="center"/>
            <w:hideMark/>
          </w:tcPr>
          <w:p w:rsidR="003770DF" w:rsidRPr="003770DF" w:rsidRDefault="003770DF" w:rsidP="003770DF">
            <w:pPr>
              <w:jc w:val="center"/>
              <w:rPr>
                <w:i/>
                <w:iCs/>
              </w:rPr>
            </w:pPr>
            <w:r w:rsidRPr="003770DF">
              <w:rPr>
                <w:i/>
                <w:iCs/>
              </w:rPr>
              <w:t>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Eaka sünnipäevatoetus (õnnitluskaardid)</w:t>
            </w:r>
          </w:p>
        </w:tc>
        <w:tc>
          <w:tcPr>
            <w:tcW w:w="1613" w:type="dxa"/>
            <w:shd w:val="clear" w:color="auto" w:fill="auto"/>
            <w:vAlign w:val="center"/>
            <w:hideMark/>
          </w:tcPr>
          <w:p w:rsidR="003770DF" w:rsidRPr="003770DF" w:rsidRDefault="003770DF" w:rsidP="003770DF">
            <w:pPr>
              <w:jc w:val="center"/>
              <w:rPr>
                <w:i/>
                <w:iCs/>
              </w:rPr>
            </w:pPr>
            <w:r w:rsidRPr="003770DF">
              <w:rPr>
                <w:i/>
                <w:iCs/>
              </w:rPr>
              <w:t>6 144</w:t>
            </w:r>
          </w:p>
        </w:tc>
        <w:tc>
          <w:tcPr>
            <w:tcW w:w="1789" w:type="dxa"/>
            <w:shd w:val="clear" w:color="auto" w:fill="auto"/>
            <w:vAlign w:val="center"/>
            <w:hideMark/>
          </w:tcPr>
          <w:p w:rsidR="003770DF" w:rsidRPr="003770DF" w:rsidRDefault="003770DF" w:rsidP="003770DF">
            <w:pPr>
              <w:jc w:val="center"/>
              <w:rPr>
                <w:i/>
                <w:iCs/>
              </w:rPr>
            </w:pPr>
            <w:r w:rsidRPr="003770DF">
              <w:rPr>
                <w:i/>
                <w:iCs/>
              </w:rPr>
              <w:t>9 000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sz w:val="22"/>
                <w:szCs w:val="22"/>
              </w:rPr>
            </w:pPr>
            <w:r w:rsidRPr="003770DF">
              <w:rPr>
                <w:i/>
                <w:iCs/>
                <w:sz w:val="22"/>
                <w:szCs w:val="22"/>
              </w:rPr>
              <w:t>Vastsündinu toetus. Kingituste soetamine vastsündinule ja ürituse korraldamine</w:t>
            </w:r>
          </w:p>
        </w:tc>
        <w:tc>
          <w:tcPr>
            <w:tcW w:w="1613" w:type="dxa"/>
            <w:shd w:val="clear" w:color="auto" w:fill="auto"/>
            <w:vAlign w:val="center"/>
            <w:hideMark/>
          </w:tcPr>
          <w:p w:rsidR="003770DF" w:rsidRPr="003770DF" w:rsidRDefault="003770DF" w:rsidP="003770DF">
            <w:pPr>
              <w:jc w:val="center"/>
              <w:rPr>
                <w:i/>
                <w:iCs/>
              </w:rPr>
            </w:pPr>
            <w:r w:rsidRPr="003770DF">
              <w:rPr>
                <w:i/>
                <w:iCs/>
              </w:rPr>
              <w:t>6 356</w:t>
            </w:r>
          </w:p>
        </w:tc>
        <w:tc>
          <w:tcPr>
            <w:tcW w:w="1789" w:type="dxa"/>
            <w:shd w:val="clear" w:color="auto" w:fill="auto"/>
            <w:vAlign w:val="center"/>
            <w:hideMark/>
          </w:tcPr>
          <w:p w:rsidR="003770DF" w:rsidRPr="003770DF" w:rsidRDefault="003770DF" w:rsidP="003770DF">
            <w:pPr>
              <w:jc w:val="center"/>
              <w:rPr>
                <w:i/>
                <w:iCs/>
              </w:rPr>
            </w:pPr>
            <w:r w:rsidRPr="003770DF">
              <w:rPr>
                <w:i/>
                <w:iCs/>
              </w:rPr>
              <w:t>6 400</w:t>
            </w:r>
          </w:p>
        </w:tc>
      </w:tr>
      <w:tr w:rsidR="003770DF" w:rsidRPr="003770DF" w:rsidTr="00087112">
        <w:trPr>
          <w:trHeight w:val="324"/>
        </w:trPr>
        <w:tc>
          <w:tcPr>
            <w:tcW w:w="1560" w:type="dxa"/>
            <w:shd w:val="clear" w:color="auto" w:fill="auto"/>
            <w:vAlign w:val="center"/>
            <w:hideMark/>
          </w:tcPr>
          <w:p w:rsidR="003770DF" w:rsidRPr="003770DF" w:rsidRDefault="003770DF" w:rsidP="003770DF">
            <w:pPr>
              <w:jc w:val="right"/>
            </w:pPr>
            <w:r w:rsidRPr="003770DF">
              <w:t>5526</w:t>
            </w:r>
          </w:p>
        </w:tc>
        <w:tc>
          <w:tcPr>
            <w:tcW w:w="5245" w:type="dxa"/>
            <w:shd w:val="clear" w:color="auto" w:fill="auto"/>
            <w:vAlign w:val="center"/>
            <w:hideMark/>
          </w:tcPr>
          <w:p w:rsidR="003770DF" w:rsidRPr="003770DF" w:rsidRDefault="003770DF" w:rsidP="003770DF">
            <w:r w:rsidRPr="003770DF">
              <w:t>Sotsiaalteenused, sh</w:t>
            </w:r>
          </w:p>
        </w:tc>
        <w:tc>
          <w:tcPr>
            <w:tcW w:w="1613" w:type="dxa"/>
            <w:shd w:val="clear" w:color="auto" w:fill="auto"/>
            <w:vAlign w:val="center"/>
            <w:hideMark/>
          </w:tcPr>
          <w:p w:rsidR="003770DF" w:rsidRPr="003770DF" w:rsidRDefault="003770DF" w:rsidP="003770DF">
            <w:pPr>
              <w:jc w:val="center"/>
            </w:pPr>
            <w:r w:rsidRPr="003770DF">
              <w:t>857 215</w:t>
            </w:r>
          </w:p>
        </w:tc>
        <w:tc>
          <w:tcPr>
            <w:tcW w:w="1789" w:type="dxa"/>
            <w:shd w:val="clear" w:color="auto" w:fill="auto"/>
            <w:vAlign w:val="center"/>
            <w:hideMark/>
          </w:tcPr>
          <w:p w:rsidR="003770DF" w:rsidRPr="003770DF" w:rsidRDefault="003770DF" w:rsidP="003770DF">
            <w:pPr>
              <w:jc w:val="center"/>
            </w:pPr>
            <w:r w:rsidRPr="003770DF">
              <w:t>718 324</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Kindlustamata isikute ambulatoorne ravi - üld- ja perearstid</w:t>
            </w:r>
          </w:p>
        </w:tc>
        <w:tc>
          <w:tcPr>
            <w:tcW w:w="1613" w:type="dxa"/>
            <w:shd w:val="clear" w:color="auto" w:fill="auto"/>
            <w:vAlign w:val="center"/>
            <w:hideMark/>
          </w:tcPr>
          <w:p w:rsidR="003770DF" w:rsidRPr="003770DF" w:rsidRDefault="003770DF" w:rsidP="003770DF">
            <w:pPr>
              <w:jc w:val="center"/>
              <w:rPr>
                <w:i/>
                <w:iCs/>
              </w:rPr>
            </w:pPr>
            <w:r w:rsidRPr="003770DF">
              <w:rPr>
                <w:i/>
                <w:iCs/>
              </w:rPr>
              <w:t>36 700</w:t>
            </w:r>
          </w:p>
        </w:tc>
        <w:tc>
          <w:tcPr>
            <w:tcW w:w="1789" w:type="dxa"/>
            <w:shd w:val="clear" w:color="auto" w:fill="auto"/>
            <w:vAlign w:val="center"/>
            <w:hideMark/>
          </w:tcPr>
          <w:p w:rsidR="003770DF" w:rsidRPr="003770DF" w:rsidRDefault="003770DF" w:rsidP="003770DF">
            <w:pPr>
              <w:jc w:val="center"/>
              <w:rPr>
                <w:i/>
                <w:iCs/>
              </w:rPr>
            </w:pPr>
            <w:r w:rsidRPr="003770DF">
              <w:rPr>
                <w:i/>
                <w:iCs/>
              </w:rPr>
              <w:t>36 700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Kindlustamata isikute ambulatoorne ravi - eriarstid ja diagnostika</w:t>
            </w:r>
          </w:p>
        </w:tc>
        <w:tc>
          <w:tcPr>
            <w:tcW w:w="1613" w:type="dxa"/>
            <w:shd w:val="clear" w:color="auto" w:fill="auto"/>
            <w:vAlign w:val="center"/>
            <w:hideMark/>
          </w:tcPr>
          <w:p w:rsidR="003770DF" w:rsidRPr="003770DF" w:rsidRDefault="003770DF" w:rsidP="003770DF">
            <w:pPr>
              <w:jc w:val="center"/>
              <w:rPr>
                <w:i/>
                <w:iCs/>
              </w:rPr>
            </w:pPr>
            <w:r w:rsidRPr="003770DF">
              <w:rPr>
                <w:i/>
                <w:iCs/>
              </w:rPr>
              <w:t>28 500</w:t>
            </w:r>
          </w:p>
        </w:tc>
        <w:tc>
          <w:tcPr>
            <w:tcW w:w="1789" w:type="dxa"/>
            <w:shd w:val="clear" w:color="auto" w:fill="auto"/>
            <w:vAlign w:val="center"/>
            <w:hideMark/>
          </w:tcPr>
          <w:p w:rsidR="003770DF" w:rsidRPr="003770DF" w:rsidRDefault="003770DF" w:rsidP="003770DF">
            <w:pPr>
              <w:jc w:val="center"/>
              <w:rPr>
                <w:i/>
                <w:iCs/>
              </w:rPr>
            </w:pPr>
            <w:r w:rsidRPr="003770DF">
              <w:rPr>
                <w:i/>
                <w:iCs/>
              </w:rPr>
              <w:t>28 500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Kindlustamata isikute plaaniline haiglaravi</w:t>
            </w:r>
          </w:p>
        </w:tc>
        <w:tc>
          <w:tcPr>
            <w:tcW w:w="1613" w:type="dxa"/>
            <w:shd w:val="clear" w:color="auto" w:fill="auto"/>
            <w:vAlign w:val="center"/>
            <w:hideMark/>
          </w:tcPr>
          <w:p w:rsidR="003770DF" w:rsidRPr="003770DF" w:rsidRDefault="003770DF" w:rsidP="003770DF">
            <w:pPr>
              <w:jc w:val="center"/>
              <w:rPr>
                <w:i/>
                <w:iCs/>
              </w:rPr>
            </w:pPr>
            <w:r w:rsidRPr="003770DF">
              <w:rPr>
                <w:i/>
                <w:iCs/>
              </w:rPr>
              <w:t>14 700</w:t>
            </w:r>
          </w:p>
        </w:tc>
        <w:tc>
          <w:tcPr>
            <w:tcW w:w="1789" w:type="dxa"/>
            <w:shd w:val="clear" w:color="auto" w:fill="auto"/>
            <w:vAlign w:val="center"/>
            <w:hideMark/>
          </w:tcPr>
          <w:p w:rsidR="003770DF" w:rsidRPr="003770DF" w:rsidRDefault="003770DF" w:rsidP="003770DF">
            <w:pPr>
              <w:jc w:val="center"/>
              <w:rPr>
                <w:i/>
                <w:iCs/>
              </w:rPr>
            </w:pPr>
            <w:r w:rsidRPr="003770DF">
              <w:rPr>
                <w:i/>
                <w:iCs/>
              </w:rPr>
              <w:t>14 700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Integreeritud päevase õendusabiga ööpäevaringne hooldusteenus Narva linna elanikele</w:t>
            </w:r>
          </w:p>
        </w:tc>
        <w:tc>
          <w:tcPr>
            <w:tcW w:w="1613" w:type="dxa"/>
            <w:shd w:val="clear" w:color="auto" w:fill="auto"/>
            <w:vAlign w:val="center"/>
            <w:hideMark/>
          </w:tcPr>
          <w:p w:rsidR="003770DF" w:rsidRPr="003770DF" w:rsidRDefault="003770DF" w:rsidP="003770DF">
            <w:pPr>
              <w:jc w:val="center"/>
              <w:rPr>
                <w:i/>
                <w:iCs/>
              </w:rPr>
            </w:pPr>
            <w:r w:rsidRPr="003770DF">
              <w:rPr>
                <w:i/>
                <w:iCs/>
              </w:rPr>
              <w:t>105 000</w:t>
            </w:r>
          </w:p>
        </w:tc>
        <w:tc>
          <w:tcPr>
            <w:tcW w:w="1789" w:type="dxa"/>
            <w:shd w:val="clear" w:color="auto" w:fill="auto"/>
            <w:vAlign w:val="center"/>
            <w:hideMark/>
          </w:tcPr>
          <w:p w:rsidR="003770DF" w:rsidRPr="003770DF" w:rsidRDefault="003770DF" w:rsidP="003770DF">
            <w:pPr>
              <w:jc w:val="center"/>
              <w:rPr>
                <w:i/>
                <w:iCs/>
              </w:rPr>
            </w:pPr>
            <w:r w:rsidRPr="003770DF">
              <w:rPr>
                <w:i/>
                <w:iCs/>
              </w:rPr>
              <w:t>60 000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Haridusliku erivajadusega õpilase invatransporditeenus</w:t>
            </w:r>
          </w:p>
        </w:tc>
        <w:tc>
          <w:tcPr>
            <w:tcW w:w="1613" w:type="dxa"/>
            <w:shd w:val="clear" w:color="auto" w:fill="auto"/>
            <w:vAlign w:val="center"/>
            <w:hideMark/>
          </w:tcPr>
          <w:p w:rsidR="003770DF" w:rsidRPr="003770DF" w:rsidRDefault="003770DF" w:rsidP="003770DF">
            <w:pPr>
              <w:jc w:val="center"/>
              <w:rPr>
                <w:i/>
                <w:iCs/>
              </w:rPr>
            </w:pPr>
            <w:r w:rsidRPr="003770DF">
              <w:rPr>
                <w:i/>
                <w:iCs/>
              </w:rPr>
              <w:t>8 000</w:t>
            </w:r>
          </w:p>
        </w:tc>
        <w:tc>
          <w:tcPr>
            <w:tcW w:w="1789" w:type="dxa"/>
            <w:shd w:val="clear" w:color="auto" w:fill="auto"/>
            <w:vAlign w:val="center"/>
            <w:hideMark/>
          </w:tcPr>
          <w:p w:rsidR="003770DF" w:rsidRPr="003770DF" w:rsidRDefault="003770DF" w:rsidP="003770DF">
            <w:pPr>
              <w:jc w:val="center"/>
              <w:rPr>
                <w:i/>
                <w:iCs/>
              </w:rPr>
            </w:pPr>
            <w:r w:rsidRPr="003770DF">
              <w:rPr>
                <w:i/>
                <w:iCs/>
              </w:rPr>
              <w:t>13 000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Narva-Jõesuu Hooldekodu</w:t>
            </w:r>
            <w:r w:rsidRPr="003770DF">
              <w:rPr>
                <w:i/>
                <w:iCs/>
                <w:vertAlign w:val="superscript"/>
              </w:rPr>
              <w:t>1</w:t>
            </w:r>
          </w:p>
        </w:tc>
        <w:tc>
          <w:tcPr>
            <w:tcW w:w="1613" w:type="dxa"/>
            <w:shd w:val="clear" w:color="auto" w:fill="auto"/>
            <w:vAlign w:val="center"/>
            <w:hideMark/>
          </w:tcPr>
          <w:p w:rsidR="003770DF" w:rsidRPr="003770DF" w:rsidRDefault="003770DF" w:rsidP="003770DF">
            <w:pPr>
              <w:jc w:val="center"/>
              <w:rPr>
                <w:i/>
                <w:iCs/>
              </w:rPr>
            </w:pPr>
            <w:r w:rsidRPr="003770DF">
              <w:rPr>
                <w:i/>
                <w:iCs/>
              </w:rPr>
              <w:t>219 000</w:t>
            </w:r>
          </w:p>
        </w:tc>
        <w:tc>
          <w:tcPr>
            <w:tcW w:w="1789" w:type="dxa"/>
            <w:shd w:val="clear" w:color="auto" w:fill="auto"/>
            <w:vAlign w:val="center"/>
            <w:hideMark/>
          </w:tcPr>
          <w:p w:rsidR="003770DF" w:rsidRPr="003770DF" w:rsidRDefault="003770DF" w:rsidP="003770DF">
            <w:pPr>
              <w:jc w:val="center"/>
              <w:rPr>
                <w:i/>
                <w:iCs/>
              </w:rPr>
            </w:pPr>
            <w:r w:rsidRPr="003770DF">
              <w:rPr>
                <w:i/>
                <w:iCs/>
              </w:rPr>
              <w:t>219 000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Muud hooldekodud</w:t>
            </w:r>
            <w:r w:rsidRPr="003770DF">
              <w:rPr>
                <w:i/>
                <w:iCs/>
                <w:vertAlign w:val="superscript"/>
              </w:rPr>
              <w:t>2</w:t>
            </w:r>
          </w:p>
        </w:tc>
        <w:tc>
          <w:tcPr>
            <w:tcW w:w="1613" w:type="dxa"/>
            <w:shd w:val="clear" w:color="auto" w:fill="auto"/>
            <w:vAlign w:val="center"/>
            <w:hideMark/>
          </w:tcPr>
          <w:p w:rsidR="003770DF" w:rsidRPr="003770DF" w:rsidRDefault="003770DF" w:rsidP="003770DF">
            <w:pPr>
              <w:jc w:val="center"/>
              <w:rPr>
                <w:i/>
                <w:iCs/>
              </w:rPr>
            </w:pPr>
            <w:r w:rsidRPr="003770DF">
              <w:rPr>
                <w:i/>
                <w:iCs/>
              </w:rPr>
              <w:t>130 000</w:t>
            </w:r>
          </w:p>
        </w:tc>
        <w:tc>
          <w:tcPr>
            <w:tcW w:w="1789" w:type="dxa"/>
            <w:shd w:val="clear" w:color="auto" w:fill="auto"/>
            <w:vAlign w:val="center"/>
            <w:hideMark/>
          </w:tcPr>
          <w:p w:rsidR="003770DF" w:rsidRPr="003770DF" w:rsidRDefault="003770DF" w:rsidP="003770DF">
            <w:pPr>
              <w:jc w:val="center"/>
              <w:rPr>
                <w:i/>
                <w:iCs/>
              </w:rPr>
            </w:pPr>
            <w:r w:rsidRPr="003770DF">
              <w:rPr>
                <w:i/>
                <w:iCs/>
              </w:rPr>
              <w:t>90 000</w:t>
            </w:r>
          </w:p>
        </w:tc>
      </w:tr>
      <w:tr w:rsidR="003770DF" w:rsidRPr="003770DF" w:rsidTr="00087112">
        <w:trPr>
          <w:trHeight w:val="63"/>
        </w:trPr>
        <w:tc>
          <w:tcPr>
            <w:tcW w:w="6805" w:type="dxa"/>
            <w:gridSpan w:val="2"/>
            <w:shd w:val="clear" w:color="auto" w:fill="auto"/>
            <w:vAlign w:val="center"/>
            <w:hideMark/>
          </w:tcPr>
          <w:p w:rsidR="003770DF" w:rsidRPr="00C01658" w:rsidRDefault="003770DF" w:rsidP="003770DF">
            <w:pPr>
              <w:rPr>
                <w:i/>
                <w:iCs/>
              </w:rPr>
            </w:pPr>
            <w:r w:rsidRPr="00C01658">
              <w:rPr>
                <w:i/>
                <w:iCs/>
              </w:rPr>
              <w:t>Jõulupakitoetus ja jõuluetenduste korraldamine</w:t>
            </w:r>
          </w:p>
        </w:tc>
        <w:tc>
          <w:tcPr>
            <w:tcW w:w="1613" w:type="dxa"/>
            <w:shd w:val="clear" w:color="auto" w:fill="auto"/>
            <w:vAlign w:val="center"/>
            <w:hideMark/>
          </w:tcPr>
          <w:p w:rsidR="003770DF" w:rsidRPr="003770DF" w:rsidRDefault="003770DF" w:rsidP="003770DF">
            <w:pPr>
              <w:jc w:val="center"/>
              <w:rPr>
                <w:i/>
                <w:iCs/>
              </w:rPr>
            </w:pPr>
            <w:r w:rsidRPr="003770DF">
              <w:rPr>
                <w:i/>
                <w:iCs/>
              </w:rPr>
              <w:t>6 500</w:t>
            </w:r>
          </w:p>
        </w:tc>
        <w:tc>
          <w:tcPr>
            <w:tcW w:w="1789" w:type="dxa"/>
            <w:shd w:val="clear" w:color="auto" w:fill="auto"/>
            <w:vAlign w:val="center"/>
            <w:hideMark/>
          </w:tcPr>
          <w:p w:rsidR="003770DF" w:rsidRPr="003770DF" w:rsidRDefault="003770DF" w:rsidP="003770DF">
            <w:pPr>
              <w:jc w:val="center"/>
              <w:rPr>
                <w:i/>
                <w:iCs/>
              </w:rPr>
            </w:pPr>
            <w:r w:rsidRPr="003770DF">
              <w:rPr>
                <w:i/>
                <w:iCs/>
              </w:rPr>
              <w:t>6 500</w:t>
            </w:r>
          </w:p>
        </w:tc>
      </w:tr>
      <w:tr w:rsidR="003770DF" w:rsidRPr="003770DF" w:rsidTr="00087112">
        <w:trPr>
          <w:trHeight w:val="63"/>
        </w:trPr>
        <w:tc>
          <w:tcPr>
            <w:tcW w:w="6805" w:type="dxa"/>
            <w:gridSpan w:val="2"/>
            <w:shd w:val="clear" w:color="auto" w:fill="auto"/>
            <w:vAlign w:val="center"/>
            <w:hideMark/>
          </w:tcPr>
          <w:p w:rsidR="003770DF" w:rsidRPr="00C01658" w:rsidRDefault="003770DF" w:rsidP="003770DF">
            <w:pPr>
              <w:rPr>
                <w:i/>
                <w:iCs/>
              </w:rPr>
            </w:pPr>
            <w:r w:rsidRPr="00C01658">
              <w:rPr>
                <w:i/>
                <w:iCs/>
              </w:rPr>
              <w:t>Asendushooldusteenus</w:t>
            </w:r>
            <w:r w:rsidR="00BD4386" w:rsidRPr="00C01658">
              <w:rPr>
                <w:i/>
                <w:iCs/>
              </w:rPr>
              <w:t xml:space="preserve">. Tegevus on planeeritud ületulevana 2022.aastasse. </w:t>
            </w:r>
          </w:p>
        </w:tc>
        <w:tc>
          <w:tcPr>
            <w:tcW w:w="1613" w:type="dxa"/>
            <w:shd w:val="clear" w:color="auto" w:fill="auto"/>
            <w:vAlign w:val="center"/>
            <w:hideMark/>
          </w:tcPr>
          <w:p w:rsidR="003770DF" w:rsidRPr="003770DF" w:rsidRDefault="003770DF" w:rsidP="003770DF">
            <w:pPr>
              <w:jc w:val="center"/>
              <w:rPr>
                <w:i/>
                <w:iCs/>
              </w:rPr>
            </w:pPr>
            <w:r w:rsidRPr="003770DF">
              <w:rPr>
                <w:i/>
                <w:iCs/>
              </w:rPr>
              <w:t>85 200</w:t>
            </w:r>
          </w:p>
        </w:tc>
        <w:tc>
          <w:tcPr>
            <w:tcW w:w="1789" w:type="dxa"/>
            <w:shd w:val="clear" w:color="auto" w:fill="auto"/>
            <w:vAlign w:val="center"/>
            <w:hideMark/>
          </w:tcPr>
          <w:p w:rsidR="003770DF" w:rsidRPr="003770DF" w:rsidRDefault="003770DF" w:rsidP="003770DF">
            <w:pPr>
              <w:jc w:val="center"/>
              <w:rPr>
                <w:i/>
                <w:iCs/>
              </w:rPr>
            </w:pPr>
            <w:r w:rsidRPr="003770DF">
              <w:rPr>
                <w:i/>
                <w:iCs/>
              </w:rPr>
              <w:t>67 707</w:t>
            </w:r>
          </w:p>
        </w:tc>
      </w:tr>
      <w:tr w:rsidR="003770DF" w:rsidRPr="003770DF" w:rsidTr="00087112">
        <w:trPr>
          <w:trHeight w:val="324"/>
        </w:trPr>
        <w:tc>
          <w:tcPr>
            <w:tcW w:w="6805" w:type="dxa"/>
            <w:gridSpan w:val="2"/>
            <w:shd w:val="clear" w:color="auto" w:fill="auto"/>
            <w:vAlign w:val="center"/>
            <w:hideMark/>
          </w:tcPr>
          <w:p w:rsidR="003770DF" w:rsidRPr="00C01658" w:rsidRDefault="003770DF" w:rsidP="003770DF">
            <w:pPr>
              <w:rPr>
                <w:i/>
                <w:iCs/>
              </w:rPr>
            </w:pPr>
            <w:r w:rsidRPr="00C01658">
              <w:rPr>
                <w:i/>
                <w:iCs/>
              </w:rPr>
              <w:t>Matusetoetus (omasteta isikud)</w:t>
            </w:r>
          </w:p>
        </w:tc>
        <w:tc>
          <w:tcPr>
            <w:tcW w:w="1613" w:type="dxa"/>
            <w:shd w:val="clear" w:color="auto" w:fill="auto"/>
            <w:vAlign w:val="center"/>
            <w:hideMark/>
          </w:tcPr>
          <w:p w:rsidR="003770DF" w:rsidRPr="003770DF" w:rsidRDefault="003770DF" w:rsidP="003770DF">
            <w:pPr>
              <w:jc w:val="center"/>
              <w:rPr>
                <w:i/>
                <w:iCs/>
              </w:rPr>
            </w:pPr>
            <w:r w:rsidRPr="003770DF">
              <w:rPr>
                <w:i/>
                <w:iCs/>
              </w:rPr>
              <w:t>2 705</w:t>
            </w:r>
          </w:p>
        </w:tc>
        <w:tc>
          <w:tcPr>
            <w:tcW w:w="1789" w:type="dxa"/>
            <w:shd w:val="clear" w:color="auto" w:fill="auto"/>
            <w:vAlign w:val="center"/>
            <w:hideMark/>
          </w:tcPr>
          <w:p w:rsidR="003770DF" w:rsidRPr="003770DF" w:rsidRDefault="003770DF" w:rsidP="003770DF">
            <w:pPr>
              <w:jc w:val="center"/>
              <w:rPr>
                <w:i/>
                <w:iCs/>
              </w:rPr>
            </w:pPr>
            <w:r w:rsidRPr="003770DF">
              <w:rPr>
                <w:i/>
                <w:iCs/>
              </w:rPr>
              <w:t>6 700</w:t>
            </w:r>
          </w:p>
        </w:tc>
      </w:tr>
      <w:tr w:rsidR="003770DF" w:rsidRPr="003770DF" w:rsidTr="00087112">
        <w:trPr>
          <w:trHeight w:val="63"/>
        </w:trPr>
        <w:tc>
          <w:tcPr>
            <w:tcW w:w="6805" w:type="dxa"/>
            <w:gridSpan w:val="2"/>
            <w:shd w:val="clear" w:color="auto" w:fill="auto"/>
            <w:vAlign w:val="center"/>
            <w:hideMark/>
          </w:tcPr>
          <w:p w:rsidR="003770DF" w:rsidRPr="003770DF" w:rsidRDefault="003770DF" w:rsidP="003770DF">
            <w:pPr>
              <w:rPr>
                <w:i/>
                <w:iCs/>
              </w:rPr>
            </w:pPr>
            <w:r w:rsidRPr="003770DF">
              <w:rPr>
                <w:i/>
                <w:iCs/>
              </w:rPr>
              <w:t xml:space="preserve">Laste suvepuhkuse toetus </w:t>
            </w:r>
            <w:proofErr w:type="gramStart"/>
            <w:r w:rsidRPr="003770DF">
              <w:rPr>
                <w:i/>
                <w:iCs/>
              </w:rPr>
              <w:t>-  Transporditeenused</w:t>
            </w:r>
            <w:proofErr w:type="gramEnd"/>
            <w:r w:rsidRPr="003770DF">
              <w:rPr>
                <w:i/>
                <w:iCs/>
              </w:rPr>
              <w:t>, laste kohaletoimetamine.</w:t>
            </w:r>
          </w:p>
        </w:tc>
        <w:tc>
          <w:tcPr>
            <w:tcW w:w="1613" w:type="dxa"/>
            <w:shd w:val="clear" w:color="auto" w:fill="auto"/>
            <w:vAlign w:val="center"/>
            <w:hideMark/>
          </w:tcPr>
          <w:p w:rsidR="003770DF" w:rsidRPr="003770DF" w:rsidRDefault="003770DF" w:rsidP="003770DF">
            <w:pPr>
              <w:jc w:val="center"/>
              <w:rPr>
                <w:i/>
                <w:iCs/>
              </w:rPr>
            </w:pPr>
            <w:r w:rsidRPr="003770DF">
              <w:rPr>
                <w:i/>
                <w:iCs/>
              </w:rPr>
              <w:t>1 000</w:t>
            </w:r>
          </w:p>
        </w:tc>
        <w:tc>
          <w:tcPr>
            <w:tcW w:w="1789" w:type="dxa"/>
            <w:shd w:val="clear" w:color="auto" w:fill="auto"/>
            <w:vAlign w:val="center"/>
            <w:hideMark/>
          </w:tcPr>
          <w:p w:rsidR="003770DF" w:rsidRPr="003770DF" w:rsidRDefault="003770DF" w:rsidP="003770DF">
            <w:pPr>
              <w:jc w:val="center"/>
              <w:rPr>
                <w:i/>
                <w:iCs/>
              </w:rPr>
            </w:pPr>
            <w:r w:rsidRPr="003770DF">
              <w:rPr>
                <w:i/>
                <w:iCs/>
              </w:rPr>
              <w:t>1 000</w:t>
            </w:r>
          </w:p>
        </w:tc>
      </w:tr>
      <w:tr w:rsidR="003770DF" w:rsidRPr="003770DF" w:rsidTr="00087112">
        <w:trPr>
          <w:trHeight w:val="63"/>
        </w:trPr>
        <w:tc>
          <w:tcPr>
            <w:tcW w:w="6805" w:type="dxa"/>
            <w:gridSpan w:val="2"/>
            <w:shd w:val="clear" w:color="000000" w:fill="FFFFFF"/>
            <w:vAlign w:val="center"/>
            <w:hideMark/>
          </w:tcPr>
          <w:p w:rsidR="003770DF" w:rsidRPr="003770DF" w:rsidRDefault="003770DF" w:rsidP="003770DF">
            <w:pPr>
              <w:rPr>
                <w:i/>
                <w:iCs/>
                <w:sz w:val="22"/>
                <w:szCs w:val="22"/>
              </w:rPr>
            </w:pPr>
            <w:r w:rsidRPr="003770DF">
              <w:rPr>
                <w:i/>
                <w:iCs/>
                <w:sz w:val="22"/>
                <w:szCs w:val="22"/>
              </w:rPr>
              <w:t>Tugiisikuteenused lastele</w:t>
            </w:r>
          </w:p>
        </w:tc>
        <w:tc>
          <w:tcPr>
            <w:tcW w:w="1613" w:type="dxa"/>
            <w:shd w:val="clear" w:color="000000" w:fill="FFFFFF"/>
            <w:vAlign w:val="center"/>
            <w:hideMark/>
          </w:tcPr>
          <w:p w:rsidR="003770DF" w:rsidRPr="003770DF" w:rsidRDefault="003770DF" w:rsidP="003770DF">
            <w:pPr>
              <w:jc w:val="center"/>
              <w:rPr>
                <w:i/>
                <w:iCs/>
              </w:rPr>
            </w:pPr>
            <w:r w:rsidRPr="003770DF">
              <w:rPr>
                <w:i/>
                <w:iCs/>
              </w:rPr>
              <w:t>14 248</w:t>
            </w:r>
          </w:p>
        </w:tc>
        <w:tc>
          <w:tcPr>
            <w:tcW w:w="1789" w:type="dxa"/>
            <w:shd w:val="clear" w:color="000000" w:fill="FFFFFF"/>
            <w:vAlign w:val="center"/>
            <w:hideMark/>
          </w:tcPr>
          <w:p w:rsidR="003770DF" w:rsidRPr="003770DF" w:rsidRDefault="003770DF" w:rsidP="003770DF">
            <w:pPr>
              <w:jc w:val="center"/>
              <w:rPr>
                <w:i/>
                <w:iCs/>
              </w:rPr>
            </w:pPr>
            <w:r w:rsidRPr="003770DF">
              <w:rPr>
                <w:i/>
                <w:iCs/>
              </w:rPr>
              <w:t>8 000</w:t>
            </w:r>
          </w:p>
        </w:tc>
      </w:tr>
      <w:tr w:rsidR="003770DF" w:rsidRPr="003770DF" w:rsidTr="00087112">
        <w:trPr>
          <w:trHeight w:val="63"/>
        </w:trPr>
        <w:tc>
          <w:tcPr>
            <w:tcW w:w="6805" w:type="dxa"/>
            <w:gridSpan w:val="2"/>
            <w:shd w:val="clear" w:color="000000" w:fill="FFFFFF"/>
            <w:vAlign w:val="center"/>
            <w:hideMark/>
          </w:tcPr>
          <w:p w:rsidR="003770DF" w:rsidRPr="003770DF" w:rsidRDefault="00BD4386" w:rsidP="003770DF">
            <w:pPr>
              <w:rPr>
                <w:i/>
                <w:iCs/>
                <w:sz w:val="22"/>
                <w:szCs w:val="22"/>
              </w:rPr>
            </w:pPr>
            <w:r>
              <w:rPr>
                <w:i/>
                <w:iCs/>
                <w:sz w:val="22"/>
                <w:szCs w:val="22"/>
              </w:rPr>
              <w:t>P</w:t>
            </w:r>
            <w:r w:rsidR="003770DF" w:rsidRPr="003770DF">
              <w:rPr>
                <w:i/>
                <w:iCs/>
                <w:sz w:val="22"/>
                <w:szCs w:val="22"/>
              </w:rPr>
              <w:t>rojekt - tugiteenuste osutamine raske ja sügava puudega lastele</w:t>
            </w:r>
          </w:p>
        </w:tc>
        <w:tc>
          <w:tcPr>
            <w:tcW w:w="1613" w:type="dxa"/>
            <w:shd w:val="clear" w:color="000000" w:fill="FFFFFF"/>
            <w:vAlign w:val="center"/>
            <w:hideMark/>
          </w:tcPr>
          <w:p w:rsidR="003770DF" w:rsidRPr="003770DF" w:rsidRDefault="003770DF" w:rsidP="003770DF">
            <w:pPr>
              <w:jc w:val="center"/>
              <w:rPr>
                <w:i/>
                <w:iCs/>
              </w:rPr>
            </w:pPr>
            <w:r w:rsidRPr="003770DF">
              <w:rPr>
                <w:i/>
                <w:iCs/>
              </w:rPr>
              <w:t>195 000</w:t>
            </w:r>
          </w:p>
        </w:tc>
        <w:tc>
          <w:tcPr>
            <w:tcW w:w="1789" w:type="dxa"/>
            <w:shd w:val="clear" w:color="000000" w:fill="FFFFFF"/>
            <w:vAlign w:val="center"/>
            <w:hideMark/>
          </w:tcPr>
          <w:p w:rsidR="003770DF" w:rsidRPr="003770DF" w:rsidRDefault="003770DF" w:rsidP="003770DF">
            <w:pPr>
              <w:jc w:val="center"/>
              <w:rPr>
                <w:i/>
                <w:iCs/>
              </w:rPr>
            </w:pPr>
            <w:r w:rsidRPr="003770DF">
              <w:rPr>
                <w:i/>
                <w:iCs/>
              </w:rPr>
              <w:t>158 691</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rPr>
                <w:i/>
                <w:iCs/>
              </w:rPr>
            </w:pPr>
            <w:r w:rsidRPr="003770DF">
              <w:rPr>
                <w:i/>
                <w:iCs/>
              </w:rPr>
              <w:t>Isikliku abistaja teenus.</w:t>
            </w:r>
          </w:p>
        </w:tc>
        <w:tc>
          <w:tcPr>
            <w:tcW w:w="1613" w:type="dxa"/>
            <w:shd w:val="clear" w:color="auto" w:fill="auto"/>
            <w:vAlign w:val="center"/>
            <w:hideMark/>
          </w:tcPr>
          <w:p w:rsidR="003770DF" w:rsidRPr="003770DF" w:rsidRDefault="003770DF" w:rsidP="003770DF">
            <w:pPr>
              <w:jc w:val="center"/>
              <w:rPr>
                <w:i/>
                <w:iCs/>
              </w:rPr>
            </w:pPr>
            <w:r w:rsidRPr="003770DF">
              <w:rPr>
                <w:i/>
                <w:iCs/>
              </w:rPr>
              <w:t>7 226</w:t>
            </w:r>
          </w:p>
        </w:tc>
        <w:tc>
          <w:tcPr>
            <w:tcW w:w="1789" w:type="dxa"/>
            <w:shd w:val="clear" w:color="auto" w:fill="auto"/>
            <w:vAlign w:val="center"/>
            <w:hideMark/>
          </w:tcPr>
          <w:p w:rsidR="003770DF" w:rsidRPr="003770DF" w:rsidRDefault="003770DF" w:rsidP="003770DF">
            <w:pPr>
              <w:jc w:val="center"/>
              <w:rPr>
                <w:i/>
                <w:iCs/>
              </w:rPr>
            </w:pPr>
            <w:r w:rsidRPr="003770DF">
              <w:rPr>
                <w:i/>
                <w:iCs/>
              </w:rPr>
              <w:t>7 226</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jc w:val="both"/>
              <w:rPr>
                <w:i/>
                <w:iCs/>
              </w:rPr>
            </w:pPr>
            <w:r w:rsidRPr="003770DF">
              <w:rPr>
                <w:i/>
                <w:iCs/>
              </w:rPr>
              <w:t>Võlanõustamine</w:t>
            </w:r>
          </w:p>
        </w:tc>
        <w:tc>
          <w:tcPr>
            <w:tcW w:w="1613" w:type="dxa"/>
            <w:shd w:val="clear" w:color="auto" w:fill="auto"/>
            <w:vAlign w:val="center"/>
            <w:hideMark/>
          </w:tcPr>
          <w:p w:rsidR="003770DF" w:rsidRPr="003770DF" w:rsidRDefault="003770DF" w:rsidP="003770DF">
            <w:pPr>
              <w:jc w:val="center"/>
              <w:rPr>
                <w:i/>
                <w:iCs/>
              </w:rPr>
            </w:pPr>
            <w:r w:rsidRPr="003770DF">
              <w:rPr>
                <w:i/>
                <w:iCs/>
              </w:rPr>
              <w:t>1 500</w:t>
            </w:r>
          </w:p>
        </w:tc>
        <w:tc>
          <w:tcPr>
            <w:tcW w:w="1789" w:type="dxa"/>
            <w:shd w:val="clear" w:color="auto" w:fill="auto"/>
            <w:vAlign w:val="center"/>
            <w:hideMark/>
          </w:tcPr>
          <w:p w:rsidR="003770DF" w:rsidRPr="003770DF" w:rsidRDefault="003770DF" w:rsidP="003770DF">
            <w:pPr>
              <w:jc w:val="center"/>
              <w:rPr>
                <w:i/>
                <w:iCs/>
              </w:rPr>
            </w:pPr>
            <w:r w:rsidRPr="003770DF">
              <w:rPr>
                <w:i/>
                <w:iCs/>
              </w:rPr>
              <w:t>600</w:t>
            </w:r>
          </w:p>
        </w:tc>
      </w:tr>
      <w:tr w:rsidR="003770DF" w:rsidRPr="003770DF" w:rsidTr="00087112">
        <w:trPr>
          <w:trHeight w:val="324"/>
        </w:trPr>
        <w:tc>
          <w:tcPr>
            <w:tcW w:w="6805" w:type="dxa"/>
            <w:gridSpan w:val="2"/>
            <w:shd w:val="clear" w:color="auto" w:fill="auto"/>
            <w:vAlign w:val="center"/>
            <w:hideMark/>
          </w:tcPr>
          <w:p w:rsidR="003770DF" w:rsidRPr="003770DF" w:rsidRDefault="003770DF" w:rsidP="003770DF">
            <w:pPr>
              <w:jc w:val="both"/>
              <w:rPr>
                <w:i/>
                <w:iCs/>
              </w:rPr>
            </w:pPr>
            <w:r w:rsidRPr="003770DF">
              <w:rPr>
                <w:i/>
                <w:iCs/>
              </w:rPr>
              <w:t>Vanemlusprogramm "Imelised aastad"</w:t>
            </w:r>
          </w:p>
        </w:tc>
        <w:tc>
          <w:tcPr>
            <w:tcW w:w="1613" w:type="dxa"/>
            <w:shd w:val="clear" w:color="auto" w:fill="auto"/>
            <w:vAlign w:val="center"/>
            <w:hideMark/>
          </w:tcPr>
          <w:p w:rsidR="003770DF" w:rsidRPr="003770DF" w:rsidRDefault="003770DF" w:rsidP="003770DF">
            <w:pPr>
              <w:jc w:val="center"/>
              <w:rPr>
                <w:i/>
                <w:iCs/>
              </w:rPr>
            </w:pPr>
            <w:r w:rsidRPr="003770DF">
              <w:rPr>
                <w:i/>
                <w:iCs/>
              </w:rPr>
              <w:t>1 936</w:t>
            </w:r>
          </w:p>
        </w:tc>
        <w:tc>
          <w:tcPr>
            <w:tcW w:w="1789" w:type="dxa"/>
            <w:shd w:val="clear" w:color="auto" w:fill="auto"/>
            <w:vAlign w:val="center"/>
            <w:hideMark/>
          </w:tcPr>
          <w:p w:rsidR="003770DF" w:rsidRPr="003770DF" w:rsidRDefault="003770DF" w:rsidP="003770DF">
            <w:pPr>
              <w:jc w:val="center"/>
              <w:rPr>
                <w:i/>
                <w:iCs/>
              </w:rPr>
            </w:pPr>
            <w:r w:rsidRPr="003770DF">
              <w:rPr>
                <w:i/>
                <w:iCs/>
              </w:rPr>
              <w:t>0</w:t>
            </w:r>
          </w:p>
        </w:tc>
      </w:tr>
    </w:tbl>
    <w:p w:rsidR="009C2112" w:rsidRPr="009C2112" w:rsidRDefault="00C72B4A" w:rsidP="009C2112">
      <w:pPr>
        <w:jc w:val="both"/>
        <w:rPr>
          <w:lang w:val="et-EE"/>
        </w:rPr>
      </w:pPr>
      <w:r w:rsidRPr="009C2112">
        <w:rPr>
          <w:vertAlign w:val="superscript"/>
          <w:lang w:val="et-EE"/>
        </w:rPr>
        <w:t>1</w:t>
      </w:r>
      <w:r w:rsidRPr="009C2112">
        <w:rPr>
          <w:u w:val="single"/>
          <w:lang w:val="et-EE"/>
        </w:rPr>
        <w:t>Narva-Jõesuu Hooldekodu</w:t>
      </w:r>
      <w:r w:rsidRPr="009C2112">
        <w:rPr>
          <w:lang w:val="et-EE"/>
        </w:rPr>
        <w:t xml:space="preserve">. </w:t>
      </w:r>
      <w:r w:rsidR="009C2112" w:rsidRPr="009C2112">
        <w:rPr>
          <w:lang w:val="et-EE"/>
        </w:rPr>
        <w:t>Seisuga 01.11.2021 elas Narva-Jõesuu Hooldekodus 45 Narva linna hoolealust.</w:t>
      </w:r>
    </w:p>
    <w:p w:rsidR="00C72B4A" w:rsidRPr="009C2112" w:rsidRDefault="00C72B4A" w:rsidP="00C72B4A">
      <w:pPr>
        <w:rPr>
          <w:sz w:val="8"/>
          <w:szCs w:val="8"/>
          <w:lang w:val="et-EE"/>
        </w:rPr>
      </w:pPr>
    </w:p>
    <w:p w:rsidR="009C2112" w:rsidRPr="009C2112" w:rsidRDefault="00C72B4A" w:rsidP="009C2112">
      <w:pPr>
        <w:rPr>
          <w:lang w:val="et-EE"/>
        </w:rPr>
      </w:pPr>
      <w:r w:rsidRPr="00C01658">
        <w:rPr>
          <w:vertAlign w:val="superscript"/>
          <w:lang w:val="et-EE"/>
        </w:rPr>
        <w:t>2</w:t>
      </w:r>
      <w:r w:rsidRPr="00C01658">
        <w:rPr>
          <w:u w:val="single"/>
          <w:lang w:val="et-EE"/>
        </w:rPr>
        <w:t>Muud hooldekodud</w:t>
      </w:r>
      <w:r w:rsidRPr="00C01658">
        <w:rPr>
          <w:lang w:val="et-EE"/>
        </w:rPr>
        <w:t xml:space="preserve">. </w:t>
      </w:r>
      <w:r w:rsidR="009C2112" w:rsidRPr="00C01658">
        <w:rPr>
          <w:lang w:val="et-EE"/>
        </w:rPr>
        <w:t>Seisuga 01.11.202</w:t>
      </w:r>
      <w:r w:rsidR="00A9036E" w:rsidRPr="00C01658">
        <w:t>1</w:t>
      </w:r>
      <w:r w:rsidR="009C2112" w:rsidRPr="00C01658">
        <w:rPr>
          <w:lang w:val="et-EE"/>
        </w:rPr>
        <w:t xml:space="preserve"> elas muudes</w:t>
      </w:r>
      <w:r w:rsidR="009C2112" w:rsidRPr="009C2112">
        <w:rPr>
          <w:lang w:val="et-EE"/>
        </w:rPr>
        <w:t xml:space="preserve"> hooldekodudes 23 Narva linna hoolealust:</w:t>
      </w:r>
    </w:p>
    <w:p w:rsidR="009C2112" w:rsidRPr="009C2112" w:rsidRDefault="009C2112" w:rsidP="009C2112">
      <w:pPr>
        <w:rPr>
          <w:lang w:val="et-EE"/>
        </w:rPr>
      </w:pPr>
      <w:r w:rsidRPr="009C2112">
        <w:rPr>
          <w:lang w:val="et-EE"/>
        </w:rPr>
        <w:t xml:space="preserve">Sillamäe Haigla - 2 klienti; Alutaguse Hoolekeskus SA - 1 klient; MTÜ Vahtra Hooldemaja - 6 klienti; SA Jõhvi Haigla </w:t>
      </w:r>
      <w:r>
        <w:rPr>
          <w:lang w:val="et-EE"/>
        </w:rPr>
        <w:t xml:space="preserve">– 1 klient; </w:t>
      </w:r>
      <w:r w:rsidRPr="009C2112">
        <w:rPr>
          <w:lang w:val="et-EE"/>
        </w:rPr>
        <w:t>Vil</w:t>
      </w:r>
      <w:r w:rsidR="005923D6">
        <w:rPr>
          <w:lang w:val="et-EE"/>
        </w:rPr>
        <w:t>j</w:t>
      </w:r>
      <w:r w:rsidRPr="009C2112">
        <w:rPr>
          <w:lang w:val="et-EE"/>
        </w:rPr>
        <w:t>andi Haigla - 1 klient;</w:t>
      </w:r>
      <w:r>
        <w:rPr>
          <w:lang w:val="et-EE"/>
        </w:rPr>
        <w:t xml:space="preserve"> </w:t>
      </w:r>
      <w:r w:rsidRPr="009C2112">
        <w:rPr>
          <w:lang w:val="et-EE"/>
        </w:rPr>
        <w:t>OÜ Häcke – 1 klient;</w:t>
      </w:r>
      <w:r>
        <w:rPr>
          <w:lang w:val="et-EE"/>
        </w:rPr>
        <w:t xml:space="preserve"> </w:t>
      </w:r>
      <w:r w:rsidRPr="009C2112">
        <w:rPr>
          <w:lang w:val="et-EE"/>
        </w:rPr>
        <w:t>Lõuna-Eesti Hooldekeskus - 1 klient;</w:t>
      </w:r>
      <w:r>
        <w:rPr>
          <w:lang w:val="et-EE"/>
        </w:rPr>
        <w:t xml:space="preserve"> </w:t>
      </w:r>
      <w:r w:rsidRPr="009C2112">
        <w:rPr>
          <w:lang w:val="et-EE"/>
        </w:rPr>
        <w:t>Narva Ikooni Jumalaema - 10 inimest.</w:t>
      </w:r>
      <w:r>
        <w:rPr>
          <w:lang w:val="et-EE"/>
        </w:rPr>
        <w:t xml:space="preserve"> </w:t>
      </w:r>
    </w:p>
    <w:p w:rsidR="00C644BF" w:rsidRDefault="00C644BF" w:rsidP="003C6DA5">
      <w:pPr>
        <w:rPr>
          <w:color w:val="2F5496" w:themeColor="accent5" w:themeShade="BF"/>
          <w:lang w:val="et-EE"/>
        </w:rPr>
      </w:pPr>
    </w:p>
    <w:p w:rsidR="00595B8D" w:rsidRPr="00595B8D" w:rsidRDefault="00595B8D" w:rsidP="00595B8D">
      <w:pPr>
        <w:rPr>
          <w:lang w:val="et-EE"/>
        </w:rPr>
      </w:pPr>
      <w:r w:rsidRPr="00595B8D">
        <w:rPr>
          <w:lang w:val="et-EE"/>
        </w:rPr>
        <w:t>Narva Sotsiaaltöökeskuse Hooldekodus (üldhooldekodu teenus) on 132 voodikohta.</w:t>
      </w:r>
    </w:p>
    <w:p w:rsidR="00595B8D" w:rsidRDefault="00595B8D" w:rsidP="00065341">
      <w:pPr>
        <w:jc w:val="both"/>
        <w:rPr>
          <w:iCs/>
          <w:lang w:val="et-EE"/>
        </w:rPr>
      </w:pPr>
    </w:p>
    <w:p w:rsidR="00065341" w:rsidRPr="00C01658" w:rsidRDefault="00065341" w:rsidP="00065341">
      <w:pPr>
        <w:jc w:val="both"/>
        <w:rPr>
          <w:iCs/>
        </w:rPr>
      </w:pPr>
      <w:r w:rsidRPr="00C01658">
        <w:rPr>
          <w:iCs/>
        </w:rPr>
        <w:t>2022</w:t>
      </w:r>
      <w:proofErr w:type="gramStart"/>
      <w:r w:rsidRPr="00C01658">
        <w:rPr>
          <w:iCs/>
        </w:rPr>
        <w:t>.aasta</w:t>
      </w:r>
      <w:proofErr w:type="gramEnd"/>
      <w:r w:rsidRPr="00C01658">
        <w:rPr>
          <w:iCs/>
        </w:rPr>
        <w:t xml:space="preserve"> eelarve eelnõus on projekti “Tugiteenuste osutamine raske ja sügava puudega lastele” planeeritud vahendeid kokku 170 898 eurot (2021.a oli planeeritud 210 000 eurot). Projektis toetatavad teenused hõlmavad lapsehoiuteenust, tugiisikuteenust </w:t>
      </w:r>
      <w:proofErr w:type="gramStart"/>
      <w:r w:rsidRPr="00C01658">
        <w:rPr>
          <w:iCs/>
        </w:rPr>
        <w:t>ja</w:t>
      </w:r>
      <w:proofErr w:type="gramEnd"/>
      <w:r w:rsidRPr="00C01658">
        <w:rPr>
          <w:iCs/>
        </w:rPr>
        <w:t xml:space="preserve"> transporditeenust. Toetuse maksimaalne maht lepingu perioodil on 380 898 eurot. Toetuse kasutamise periood on 01.01.2021-31.12.2022. Vahendid laekuvad Sotsiaalkindlustusametilt projekti korraldamiseks esitatud arvete alusel.</w:t>
      </w:r>
      <w:r w:rsidR="009D44A0" w:rsidRPr="00C01658">
        <w:rPr>
          <w:sz w:val="22"/>
          <w:szCs w:val="22"/>
          <w:lang w:val="et-EE"/>
        </w:rPr>
        <w:t xml:space="preserve"> </w:t>
      </w:r>
      <w:r w:rsidR="009D44A0" w:rsidRPr="00C01658">
        <w:rPr>
          <w:lang w:val="et-EE"/>
        </w:rPr>
        <w:t>Sõltuvalt projekti realiseerimisest andmed täpsustatakse ja vastavad muudatused kajastatakse 2022.a linna eelarves.</w:t>
      </w:r>
    </w:p>
    <w:p w:rsidR="00F828B5" w:rsidRPr="00F828B5" w:rsidRDefault="00F828B5" w:rsidP="00065341">
      <w:pPr>
        <w:jc w:val="both"/>
        <w:rPr>
          <w:color w:val="2F5496" w:themeColor="accent5" w:themeShade="BF"/>
          <w:vertAlign w:val="superscript"/>
          <w:lang w:val="et-EE"/>
        </w:rPr>
      </w:pPr>
      <w:r w:rsidRPr="00C01658">
        <w:rPr>
          <w:iCs/>
        </w:rPr>
        <w:t>2022</w:t>
      </w:r>
      <w:r w:rsidRPr="00C01658">
        <w:rPr>
          <w:iCs/>
          <w:lang w:val="et-EE"/>
        </w:rPr>
        <w:t xml:space="preserve">. </w:t>
      </w:r>
      <w:proofErr w:type="gramStart"/>
      <w:r w:rsidRPr="00C01658">
        <w:rPr>
          <w:iCs/>
          <w:lang w:val="et-EE"/>
        </w:rPr>
        <w:t>aasta</w:t>
      </w:r>
      <w:proofErr w:type="gramEnd"/>
      <w:r w:rsidRPr="00C01658">
        <w:rPr>
          <w:iCs/>
          <w:lang w:val="et-EE"/>
        </w:rPr>
        <w:t xml:space="preserve"> eelarve eelnõus on isikliku abistaja teenuseks planeeritud 33 986 eurot, projekti puuetega inimeste eluaseme kohandamise teenuseks on planeeritud 129 603 eurot (ületulev 2021.aastast), projekti "Incredible Years" / Vanemlusprogramm "Imelised aastad" 9 504 eurot.</w:t>
      </w:r>
      <w:r w:rsidR="00653C6C" w:rsidRPr="00C01658">
        <w:rPr>
          <w:lang w:val="et-EE"/>
        </w:rPr>
        <w:t xml:space="preserve"> Sõltuvalt projektide realiseerimisest andmed täpsustatakse ja vastavad muudatused kajastatakse 2022.a linna eelarves.</w:t>
      </w:r>
    </w:p>
    <w:p w:rsidR="0033490F" w:rsidRPr="00AD2BE2" w:rsidRDefault="0033490F" w:rsidP="0033490F">
      <w:pPr>
        <w:rPr>
          <w:color w:val="2F5496" w:themeColor="accent5" w:themeShade="BF"/>
          <w:sz w:val="20"/>
          <w:szCs w:val="20"/>
          <w:lang w:val="et-EE"/>
        </w:rPr>
      </w:pPr>
    </w:p>
    <w:p w:rsidR="0033490F" w:rsidRPr="00532C79" w:rsidRDefault="0033490F" w:rsidP="0033490F">
      <w:pPr>
        <w:rPr>
          <w:lang w:val="et-EE"/>
        </w:rPr>
      </w:pPr>
      <w:r w:rsidRPr="00532C79">
        <w:rPr>
          <w:lang w:val="et-EE"/>
        </w:rPr>
        <w:t>Alljärgnevalt on esitatud koondülevaade toetustest.</w:t>
      </w:r>
    </w:p>
    <w:p w:rsidR="0033490F" w:rsidRPr="00532C79" w:rsidRDefault="0033490F" w:rsidP="003C6DA5">
      <w:pPr>
        <w:rPr>
          <w:sz w:val="8"/>
          <w:szCs w:val="8"/>
          <w:lang w:val="et-EE"/>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087"/>
        <w:gridCol w:w="1134"/>
        <w:gridCol w:w="3165"/>
        <w:gridCol w:w="3260"/>
      </w:tblGrid>
      <w:tr w:rsidR="005870C0" w:rsidRPr="00532C79" w:rsidTr="00D01735">
        <w:trPr>
          <w:trHeight w:val="63"/>
          <w:tblHeader/>
        </w:trPr>
        <w:tc>
          <w:tcPr>
            <w:tcW w:w="1844" w:type="dxa"/>
            <w:shd w:val="clear" w:color="auto" w:fill="auto"/>
            <w:hideMark/>
          </w:tcPr>
          <w:p w:rsidR="00532C79" w:rsidRPr="00532C79" w:rsidRDefault="00532C79" w:rsidP="00532C79">
            <w:pPr>
              <w:jc w:val="center"/>
              <w:rPr>
                <w:b/>
                <w:bCs/>
                <w:color w:val="000000"/>
                <w:sz w:val="21"/>
                <w:szCs w:val="21"/>
              </w:rPr>
            </w:pPr>
            <w:r w:rsidRPr="00532C79">
              <w:rPr>
                <w:b/>
                <w:bCs/>
                <w:color w:val="000000"/>
                <w:sz w:val="21"/>
                <w:szCs w:val="21"/>
              </w:rPr>
              <w:t>Selgitus</w:t>
            </w:r>
          </w:p>
        </w:tc>
        <w:tc>
          <w:tcPr>
            <w:tcW w:w="1087" w:type="dxa"/>
            <w:shd w:val="clear" w:color="000000" w:fill="FFFFFF"/>
            <w:hideMark/>
          </w:tcPr>
          <w:p w:rsidR="00532C79" w:rsidRPr="00532C79" w:rsidRDefault="00532C79" w:rsidP="00532C79">
            <w:pPr>
              <w:jc w:val="center"/>
              <w:rPr>
                <w:b/>
                <w:bCs/>
                <w:color w:val="000000"/>
                <w:sz w:val="21"/>
                <w:szCs w:val="21"/>
              </w:rPr>
            </w:pPr>
            <w:r w:rsidRPr="00532C79">
              <w:rPr>
                <w:b/>
                <w:bCs/>
                <w:color w:val="000000"/>
                <w:sz w:val="21"/>
                <w:szCs w:val="21"/>
              </w:rPr>
              <w:t xml:space="preserve">2021.a  eelarve </w:t>
            </w:r>
          </w:p>
        </w:tc>
        <w:tc>
          <w:tcPr>
            <w:tcW w:w="1134" w:type="dxa"/>
            <w:shd w:val="clear" w:color="000000" w:fill="FFFFFF"/>
            <w:hideMark/>
          </w:tcPr>
          <w:p w:rsidR="00532C79" w:rsidRPr="00532C79" w:rsidRDefault="00532C79" w:rsidP="00532C79">
            <w:pPr>
              <w:jc w:val="center"/>
              <w:rPr>
                <w:b/>
                <w:bCs/>
                <w:color w:val="000000"/>
                <w:sz w:val="21"/>
                <w:szCs w:val="21"/>
              </w:rPr>
            </w:pPr>
            <w:r w:rsidRPr="00532C79">
              <w:rPr>
                <w:b/>
                <w:bCs/>
                <w:color w:val="000000"/>
                <w:sz w:val="21"/>
                <w:szCs w:val="21"/>
              </w:rPr>
              <w:t>2022.a eelarve eelnõu</w:t>
            </w:r>
          </w:p>
        </w:tc>
        <w:tc>
          <w:tcPr>
            <w:tcW w:w="3165" w:type="dxa"/>
            <w:shd w:val="clear" w:color="000000" w:fill="FFFFFF"/>
            <w:hideMark/>
          </w:tcPr>
          <w:p w:rsidR="00532C79" w:rsidRPr="00532C79" w:rsidRDefault="00532C79" w:rsidP="00532C79">
            <w:pPr>
              <w:jc w:val="center"/>
              <w:rPr>
                <w:b/>
                <w:bCs/>
                <w:color w:val="000000"/>
                <w:sz w:val="21"/>
                <w:szCs w:val="21"/>
              </w:rPr>
            </w:pPr>
            <w:r w:rsidRPr="00532C79">
              <w:rPr>
                <w:b/>
                <w:bCs/>
                <w:color w:val="000000"/>
                <w:sz w:val="21"/>
                <w:szCs w:val="21"/>
              </w:rPr>
              <w:t>Toetuse suurus, eurodes</w:t>
            </w:r>
          </w:p>
        </w:tc>
        <w:tc>
          <w:tcPr>
            <w:tcW w:w="3260" w:type="dxa"/>
            <w:shd w:val="clear" w:color="000000" w:fill="FFFFFF"/>
            <w:hideMark/>
          </w:tcPr>
          <w:p w:rsidR="00532C79" w:rsidRPr="00532C79" w:rsidRDefault="00532C79" w:rsidP="00532C79">
            <w:pPr>
              <w:jc w:val="center"/>
              <w:rPr>
                <w:b/>
                <w:bCs/>
                <w:color w:val="000000"/>
                <w:sz w:val="21"/>
                <w:szCs w:val="21"/>
              </w:rPr>
            </w:pPr>
            <w:r w:rsidRPr="00532C79">
              <w:rPr>
                <w:b/>
                <w:bCs/>
                <w:color w:val="000000"/>
                <w:sz w:val="21"/>
                <w:szCs w:val="21"/>
              </w:rPr>
              <w:t>Alusdokument</w:t>
            </w:r>
          </w:p>
        </w:tc>
      </w:tr>
      <w:tr w:rsidR="005870C0" w:rsidRPr="00532C79" w:rsidTr="00D01735">
        <w:trPr>
          <w:trHeight w:val="2400"/>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Sünnitoetus</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152 970</w:t>
            </w:r>
          </w:p>
        </w:tc>
        <w:tc>
          <w:tcPr>
            <w:tcW w:w="1134"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162 000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Toetuse määraks on Vabariigi Valitsuse poolt eelmiseks aastaks kehtestatud kuutasu alammäär täistööajaga töötamise korral.</w:t>
            </w:r>
            <w:r w:rsidRPr="00532C79">
              <w:rPr>
                <w:color w:val="000000"/>
                <w:sz w:val="21"/>
                <w:szCs w:val="21"/>
              </w:rPr>
              <w:br/>
              <w:t>Toetus makstakse kolmes osas:</w:t>
            </w:r>
            <w:r w:rsidRPr="00532C79">
              <w:rPr>
                <w:color w:val="000000"/>
                <w:sz w:val="21"/>
                <w:szCs w:val="21"/>
              </w:rPr>
              <w:br/>
              <w:t>- 100 eurot makstakse pärast lapse sündi;</w:t>
            </w:r>
            <w:r w:rsidRPr="00532C79">
              <w:rPr>
                <w:color w:val="000000"/>
                <w:sz w:val="21"/>
                <w:szCs w:val="21"/>
              </w:rPr>
              <w:br/>
              <w:t>- 100 eurot makstakse lapse aastaseks saamisel;</w:t>
            </w:r>
            <w:r w:rsidRPr="00532C79">
              <w:rPr>
                <w:color w:val="000000"/>
                <w:sz w:val="21"/>
                <w:szCs w:val="21"/>
              </w:rPr>
              <w:br/>
              <w:t>- ülejäänud toetuse osa makstakse lapse kaheaastaseks saamisel</w:t>
            </w:r>
          </w:p>
        </w:tc>
        <w:tc>
          <w:tcPr>
            <w:tcW w:w="3260" w:type="dxa"/>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20.02.2014 määrus nr 4 Sünnitoetuse maksmise kord Narva linnas</w:t>
            </w:r>
          </w:p>
        </w:tc>
      </w:tr>
      <w:tr w:rsidR="008129DF" w:rsidRPr="00532C79" w:rsidTr="00D01735">
        <w:trPr>
          <w:trHeight w:val="63"/>
        </w:trPr>
        <w:tc>
          <w:tcPr>
            <w:tcW w:w="1844" w:type="dxa"/>
            <w:shd w:val="clear" w:color="auto" w:fill="auto"/>
            <w:hideMark/>
          </w:tcPr>
          <w:p w:rsidR="008129DF" w:rsidRPr="00532C79" w:rsidRDefault="008129DF" w:rsidP="00532C79">
            <w:pPr>
              <w:rPr>
                <w:color w:val="000000"/>
                <w:sz w:val="21"/>
                <w:szCs w:val="21"/>
              </w:rPr>
            </w:pPr>
            <w:r w:rsidRPr="00532C79">
              <w:rPr>
                <w:color w:val="000000"/>
                <w:sz w:val="21"/>
                <w:szCs w:val="21"/>
              </w:rPr>
              <w:t>Elluastumistoetus</w:t>
            </w:r>
          </w:p>
        </w:tc>
        <w:tc>
          <w:tcPr>
            <w:tcW w:w="1087"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6 120</w:t>
            </w:r>
          </w:p>
        </w:tc>
        <w:tc>
          <w:tcPr>
            <w:tcW w:w="1134"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3 825</w:t>
            </w:r>
          </w:p>
        </w:tc>
        <w:tc>
          <w:tcPr>
            <w:tcW w:w="3165"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 xml:space="preserve">255 eurot </w:t>
            </w:r>
          </w:p>
        </w:tc>
        <w:tc>
          <w:tcPr>
            <w:tcW w:w="3260" w:type="dxa"/>
            <w:vMerge w:val="restart"/>
            <w:shd w:val="clear" w:color="auto" w:fill="auto"/>
            <w:noWrap/>
            <w:vAlign w:val="center"/>
            <w:hideMark/>
          </w:tcPr>
          <w:p w:rsidR="008129DF" w:rsidRPr="00532C79" w:rsidRDefault="008129DF" w:rsidP="00D01735">
            <w:pPr>
              <w:rPr>
                <w:sz w:val="21"/>
                <w:szCs w:val="21"/>
                <w:u w:val="single"/>
              </w:rPr>
            </w:pPr>
            <w:r w:rsidRPr="00532C79">
              <w:rPr>
                <w:sz w:val="21"/>
                <w:szCs w:val="21"/>
              </w:rPr>
              <w:t> </w:t>
            </w:r>
            <w:r w:rsidRPr="00532C79">
              <w:rPr>
                <w:color w:val="000000"/>
                <w:sz w:val="21"/>
                <w:szCs w:val="21"/>
              </w:rPr>
              <w:t>Narva Linnavolikogu 21.04.2016 määrus nr 10 Täiendavate sotsiaaltoetuste maksmise kord Narva linnas</w:t>
            </w:r>
            <w:r>
              <w:rPr>
                <w:sz w:val="21"/>
                <w:szCs w:val="21"/>
                <w:u w:val="single"/>
              </w:rPr>
              <w:t xml:space="preserve"> </w:t>
            </w:r>
            <w:hyperlink r:id="rId14" w:history="1">
              <w:r w:rsidRPr="00532C79">
                <w:rPr>
                  <w:sz w:val="21"/>
                  <w:szCs w:val="21"/>
                  <w:u w:val="single"/>
                </w:rPr>
                <w:t>https://www.riigiteataja.ee/akt/428042016029?leiaKehtiv</w:t>
              </w:r>
            </w:hyperlink>
          </w:p>
          <w:p w:rsidR="008129DF" w:rsidRPr="00532C79" w:rsidRDefault="008129DF" w:rsidP="00D01735">
            <w:pPr>
              <w:rPr>
                <w:sz w:val="21"/>
                <w:szCs w:val="21"/>
              </w:rPr>
            </w:pPr>
            <w:r w:rsidRPr="00532C79">
              <w:rPr>
                <w:sz w:val="21"/>
                <w:szCs w:val="21"/>
              </w:rPr>
              <w:t> </w:t>
            </w:r>
          </w:p>
        </w:tc>
      </w:tr>
      <w:tr w:rsidR="008129DF" w:rsidRPr="00532C79" w:rsidTr="00D01735">
        <w:trPr>
          <w:trHeight w:val="63"/>
        </w:trPr>
        <w:tc>
          <w:tcPr>
            <w:tcW w:w="1844" w:type="dxa"/>
            <w:shd w:val="clear" w:color="000000" w:fill="FFFFFF"/>
            <w:hideMark/>
          </w:tcPr>
          <w:p w:rsidR="008129DF" w:rsidRPr="00532C79" w:rsidRDefault="008129DF" w:rsidP="00532C79">
            <w:pPr>
              <w:rPr>
                <w:color w:val="000000"/>
                <w:sz w:val="21"/>
                <w:szCs w:val="21"/>
              </w:rPr>
            </w:pPr>
            <w:r w:rsidRPr="00532C79">
              <w:rPr>
                <w:color w:val="000000"/>
                <w:sz w:val="21"/>
                <w:szCs w:val="21"/>
              </w:rPr>
              <w:t>Erakorraline toetus</w:t>
            </w:r>
          </w:p>
        </w:tc>
        <w:tc>
          <w:tcPr>
            <w:tcW w:w="1087"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10 000</w:t>
            </w:r>
          </w:p>
        </w:tc>
        <w:tc>
          <w:tcPr>
            <w:tcW w:w="1134"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7 000</w:t>
            </w:r>
          </w:p>
        </w:tc>
        <w:tc>
          <w:tcPr>
            <w:tcW w:w="3165"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Toetuse piirmäärad on toodud normatiivdokumendis</w:t>
            </w:r>
          </w:p>
        </w:tc>
        <w:tc>
          <w:tcPr>
            <w:tcW w:w="3260" w:type="dxa"/>
            <w:vMerge/>
            <w:shd w:val="clear" w:color="000000" w:fill="FFFFFF"/>
            <w:vAlign w:val="center"/>
            <w:hideMark/>
          </w:tcPr>
          <w:p w:rsidR="008129DF" w:rsidRPr="00532C79" w:rsidRDefault="008129DF" w:rsidP="00532C79">
            <w:pPr>
              <w:rPr>
                <w:color w:val="000000"/>
                <w:sz w:val="21"/>
                <w:szCs w:val="21"/>
              </w:rPr>
            </w:pPr>
          </w:p>
        </w:tc>
      </w:tr>
      <w:tr w:rsidR="008129DF" w:rsidRPr="00532C79" w:rsidTr="00D01735">
        <w:trPr>
          <w:trHeight w:val="63"/>
        </w:trPr>
        <w:tc>
          <w:tcPr>
            <w:tcW w:w="1844" w:type="dxa"/>
            <w:shd w:val="clear" w:color="auto" w:fill="auto"/>
            <w:hideMark/>
          </w:tcPr>
          <w:p w:rsidR="008129DF" w:rsidRPr="00532C79" w:rsidRDefault="008129DF" w:rsidP="00532C79">
            <w:pPr>
              <w:rPr>
                <w:color w:val="000000"/>
                <w:sz w:val="21"/>
                <w:szCs w:val="21"/>
              </w:rPr>
            </w:pPr>
            <w:r w:rsidRPr="00532C79">
              <w:rPr>
                <w:color w:val="000000"/>
                <w:sz w:val="21"/>
                <w:szCs w:val="21"/>
              </w:rPr>
              <w:t>Koolimineku toetus</w:t>
            </w:r>
          </w:p>
        </w:tc>
        <w:tc>
          <w:tcPr>
            <w:tcW w:w="1087"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4 700</w:t>
            </w:r>
          </w:p>
        </w:tc>
        <w:tc>
          <w:tcPr>
            <w:tcW w:w="1134"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4 700</w:t>
            </w:r>
          </w:p>
        </w:tc>
        <w:tc>
          <w:tcPr>
            <w:tcW w:w="3165"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Toetuse piirmäärad on toodud normatiivdokumendis</w:t>
            </w:r>
          </w:p>
        </w:tc>
        <w:tc>
          <w:tcPr>
            <w:tcW w:w="3260" w:type="dxa"/>
            <w:vMerge/>
            <w:shd w:val="clear" w:color="000000" w:fill="FFFFFF"/>
            <w:vAlign w:val="center"/>
            <w:hideMark/>
          </w:tcPr>
          <w:p w:rsidR="008129DF" w:rsidRPr="00532C79" w:rsidRDefault="008129DF" w:rsidP="00532C79">
            <w:pPr>
              <w:rPr>
                <w:color w:val="000000"/>
                <w:sz w:val="21"/>
                <w:szCs w:val="21"/>
              </w:rPr>
            </w:pPr>
          </w:p>
        </w:tc>
      </w:tr>
      <w:tr w:rsidR="008129DF" w:rsidRPr="00532C79" w:rsidTr="00D01735">
        <w:trPr>
          <w:trHeight w:val="792"/>
        </w:trPr>
        <w:tc>
          <w:tcPr>
            <w:tcW w:w="1844" w:type="dxa"/>
            <w:shd w:val="clear" w:color="auto" w:fill="auto"/>
            <w:noWrap/>
            <w:hideMark/>
          </w:tcPr>
          <w:p w:rsidR="008129DF" w:rsidRPr="00532C79" w:rsidRDefault="008129DF" w:rsidP="00532C79">
            <w:pPr>
              <w:rPr>
                <w:color w:val="000000"/>
                <w:sz w:val="21"/>
                <w:szCs w:val="21"/>
              </w:rPr>
            </w:pPr>
            <w:r w:rsidRPr="00532C79">
              <w:rPr>
                <w:color w:val="000000"/>
                <w:sz w:val="21"/>
                <w:szCs w:val="21"/>
              </w:rPr>
              <w:t>Laste suvepuhkuse toetus</w:t>
            </w:r>
          </w:p>
        </w:tc>
        <w:tc>
          <w:tcPr>
            <w:tcW w:w="1087" w:type="dxa"/>
            <w:shd w:val="clear" w:color="000000" w:fill="FFFFFF"/>
            <w:noWrap/>
            <w:hideMark/>
          </w:tcPr>
          <w:p w:rsidR="008129DF" w:rsidRPr="00532C79" w:rsidRDefault="008129DF" w:rsidP="00532C79">
            <w:pPr>
              <w:jc w:val="center"/>
              <w:rPr>
                <w:color w:val="000000"/>
                <w:sz w:val="21"/>
                <w:szCs w:val="21"/>
              </w:rPr>
            </w:pPr>
            <w:r w:rsidRPr="00532C79">
              <w:rPr>
                <w:color w:val="000000"/>
                <w:sz w:val="21"/>
                <w:szCs w:val="21"/>
              </w:rPr>
              <w:t>10 500</w:t>
            </w:r>
          </w:p>
        </w:tc>
        <w:tc>
          <w:tcPr>
            <w:tcW w:w="1134" w:type="dxa"/>
            <w:shd w:val="clear" w:color="000000" w:fill="FFFFFF"/>
            <w:noWrap/>
            <w:hideMark/>
          </w:tcPr>
          <w:p w:rsidR="008129DF" w:rsidRPr="00532C79" w:rsidRDefault="008129DF" w:rsidP="00532C79">
            <w:pPr>
              <w:jc w:val="center"/>
              <w:rPr>
                <w:color w:val="000000"/>
                <w:sz w:val="21"/>
                <w:szCs w:val="21"/>
              </w:rPr>
            </w:pPr>
            <w:r w:rsidRPr="00532C79">
              <w:rPr>
                <w:color w:val="000000"/>
                <w:sz w:val="21"/>
                <w:szCs w:val="21"/>
              </w:rPr>
              <w:t>10 000</w:t>
            </w:r>
          </w:p>
        </w:tc>
        <w:tc>
          <w:tcPr>
            <w:tcW w:w="3165" w:type="dxa"/>
            <w:shd w:val="clear" w:color="000000" w:fill="FFFFFF"/>
            <w:hideMark/>
          </w:tcPr>
          <w:p w:rsidR="008129DF" w:rsidRPr="00532C79" w:rsidRDefault="008129DF" w:rsidP="00532C79">
            <w:pPr>
              <w:jc w:val="center"/>
              <w:rPr>
                <w:sz w:val="21"/>
                <w:szCs w:val="21"/>
              </w:rPr>
            </w:pPr>
            <w:r w:rsidRPr="00532C79">
              <w:rPr>
                <w:sz w:val="21"/>
                <w:szCs w:val="21"/>
              </w:rPr>
              <w:t>Toetuse suurus määratakse lähtudes esitatud taotluste arvust ja selleks otstarbeks linna eelarves eraldatud summa suurusest.</w:t>
            </w:r>
          </w:p>
        </w:tc>
        <w:tc>
          <w:tcPr>
            <w:tcW w:w="3260" w:type="dxa"/>
            <w:vMerge/>
            <w:shd w:val="clear" w:color="000000" w:fill="FFFFFF"/>
            <w:vAlign w:val="center"/>
            <w:hideMark/>
          </w:tcPr>
          <w:p w:rsidR="008129DF" w:rsidRPr="00532C79" w:rsidRDefault="008129DF" w:rsidP="00532C79">
            <w:pPr>
              <w:rPr>
                <w:color w:val="000000"/>
                <w:sz w:val="21"/>
                <w:szCs w:val="21"/>
              </w:rPr>
            </w:pPr>
          </w:p>
        </w:tc>
      </w:tr>
      <w:tr w:rsidR="008129DF" w:rsidRPr="00532C79" w:rsidTr="00D01735">
        <w:trPr>
          <w:trHeight w:val="1335"/>
        </w:trPr>
        <w:tc>
          <w:tcPr>
            <w:tcW w:w="1844" w:type="dxa"/>
            <w:shd w:val="clear" w:color="auto" w:fill="auto"/>
            <w:hideMark/>
          </w:tcPr>
          <w:p w:rsidR="008129DF" w:rsidRPr="00532C79" w:rsidRDefault="008129DF" w:rsidP="00532C79">
            <w:pPr>
              <w:rPr>
                <w:color w:val="000000"/>
                <w:sz w:val="21"/>
                <w:szCs w:val="21"/>
              </w:rPr>
            </w:pPr>
            <w:r w:rsidRPr="00532C79">
              <w:rPr>
                <w:color w:val="000000"/>
                <w:sz w:val="21"/>
                <w:szCs w:val="21"/>
              </w:rPr>
              <w:t>Esmakordselt kooli mineva lapse toetus</w:t>
            </w:r>
          </w:p>
        </w:tc>
        <w:tc>
          <w:tcPr>
            <w:tcW w:w="1087" w:type="dxa"/>
            <w:shd w:val="clear" w:color="000000" w:fill="FFFFFF"/>
            <w:noWrap/>
            <w:hideMark/>
          </w:tcPr>
          <w:p w:rsidR="008129DF" w:rsidRPr="00532C79" w:rsidRDefault="008129DF" w:rsidP="00532C79">
            <w:pPr>
              <w:jc w:val="center"/>
              <w:rPr>
                <w:color w:val="000000"/>
                <w:sz w:val="21"/>
                <w:szCs w:val="21"/>
              </w:rPr>
            </w:pPr>
            <w:r w:rsidRPr="00532C79">
              <w:rPr>
                <w:color w:val="000000"/>
                <w:sz w:val="21"/>
                <w:szCs w:val="21"/>
              </w:rPr>
              <w:t>4 000</w:t>
            </w:r>
          </w:p>
        </w:tc>
        <w:tc>
          <w:tcPr>
            <w:tcW w:w="1134" w:type="dxa"/>
            <w:shd w:val="clear" w:color="000000" w:fill="FFFFFF"/>
            <w:noWrap/>
            <w:hideMark/>
          </w:tcPr>
          <w:p w:rsidR="008129DF" w:rsidRPr="00532C79" w:rsidRDefault="008129DF" w:rsidP="00532C79">
            <w:pPr>
              <w:jc w:val="center"/>
              <w:rPr>
                <w:sz w:val="21"/>
                <w:szCs w:val="21"/>
              </w:rPr>
            </w:pPr>
            <w:r w:rsidRPr="00532C79">
              <w:rPr>
                <w:sz w:val="21"/>
                <w:szCs w:val="21"/>
              </w:rPr>
              <w:t>3 000</w:t>
            </w:r>
          </w:p>
        </w:tc>
        <w:tc>
          <w:tcPr>
            <w:tcW w:w="3165" w:type="dxa"/>
            <w:shd w:val="clear" w:color="000000" w:fill="FFFFFF"/>
            <w:hideMark/>
          </w:tcPr>
          <w:p w:rsidR="008129DF" w:rsidRPr="00532C79" w:rsidRDefault="008129DF" w:rsidP="00532C79">
            <w:pPr>
              <w:jc w:val="center"/>
              <w:rPr>
                <w:sz w:val="21"/>
                <w:szCs w:val="21"/>
              </w:rPr>
            </w:pPr>
            <w:r w:rsidRPr="00532C79">
              <w:rPr>
                <w:sz w:val="21"/>
                <w:szCs w:val="21"/>
              </w:rPr>
              <w:t>Vastavalt määrusele: Kingipaki maksumuse suurus määratakse iga-aastaselt Sotsiaalabiameti direktori käskkirjaga, lähtudes toimunud avalikust konkursist ja selleks otstarbeks linna eelarves eraldatud summa suurusest</w:t>
            </w:r>
          </w:p>
        </w:tc>
        <w:tc>
          <w:tcPr>
            <w:tcW w:w="3260" w:type="dxa"/>
            <w:vMerge/>
            <w:shd w:val="clear" w:color="000000" w:fill="FFFFFF"/>
            <w:vAlign w:val="center"/>
            <w:hideMark/>
          </w:tcPr>
          <w:p w:rsidR="008129DF" w:rsidRPr="00532C79" w:rsidRDefault="008129DF" w:rsidP="00532C79">
            <w:pPr>
              <w:rPr>
                <w:sz w:val="21"/>
                <w:szCs w:val="21"/>
                <w:u w:val="single"/>
              </w:rPr>
            </w:pPr>
          </w:p>
        </w:tc>
      </w:tr>
      <w:tr w:rsidR="008129DF" w:rsidRPr="00532C79" w:rsidTr="00D01735">
        <w:trPr>
          <w:trHeight w:val="63"/>
        </w:trPr>
        <w:tc>
          <w:tcPr>
            <w:tcW w:w="1844" w:type="dxa"/>
            <w:shd w:val="clear" w:color="auto" w:fill="auto"/>
            <w:hideMark/>
          </w:tcPr>
          <w:p w:rsidR="008129DF" w:rsidRPr="00532C79" w:rsidRDefault="008129DF" w:rsidP="00532C79">
            <w:pPr>
              <w:rPr>
                <w:color w:val="000000"/>
                <w:sz w:val="21"/>
                <w:szCs w:val="21"/>
              </w:rPr>
            </w:pPr>
            <w:r w:rsidRPr="00532C79">
              <w:rPr>
                <w:color w:val="000000"/>
                <w:sz w:val="21"/>
                <w:szCs w:val="21"/>
              </w:rPr>
              <w:t xml:space="preserve">Puudega laste ravimitoetus </w:t>
            </w:r>
          </w:p>
        </w:tc>
        <w:tc>
          <w:tcPr>
            <w:tcW w:w="1087"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500</w:t>
            </w:r>
          </w:p>
        </w:tc>
        <w:tc>
          <w:tcPr>
            <w:tcW w:w="1134"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500</w:t>
            </w:r>
          </w:p>
        </w:tc>
        <w:tc>
          <w:tcPr>
            <w:tcW w:w="3165"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 xml:space="preserve">40 eurot aastas </w:t>
            </w:r>
          </w:p>
        </w:tc>
        <w:tc>
          <w:tcPr>
            <w:tcW w:w="3260" w:type="dxa"/>
            <w:vMerge/>
            <w:shd w:val="clear" w:color="000000" w:fill="FFFFFF"/>
            <w:vAlign w:val="center"/>
            <w:hideMark/>
          </w:tcPr>
          <w:p w:rsidR="008129DF" w:rsidRPr="00532C79" w:rsidRDefault="008129DF" w:rsidP="00532C79">
            <w:pPr>
              <w:rPr>
                <w:sz w:val="21"/>
                <w:szCs w:val="21"/>
              </w:rPr>
            </w:pPr>
          </w:p>
        </w:tc>
      </w:tr>
      <w:tr w:rsidR="008129DF" w:rsidRPr="00532C79" w:rsidTr="00D01735">
        <w:trPr>
          <w:trHeight w:val="63"/>
        </w:trPr>
        <w:tc>
          <w:tcPr>
            <w:tcW w:w="1844" w:type="dxa"/>
            <w:shd w:val="clear" w:color="auto" w:fill="auto"/>
            <w:hideMark/>
          </w:tcPr>
          <w:p w:rsidR="008129DF" w:rsidRPr="00532C79" w:rsidRDefault="008129DF" w:rsidP="00532C79">
            <w:pPr>
              <w:rPr>
                <w:color w:val="000000"/>
                <w:sz w:val="21"/>
                <w:szCs w:val="21"/>
              </w:rPr>
            </w:pPr>
            <w:r w:rsidRPr="00532C79">
              <w:rPr>
                <w:color w:val="000000"/>
                <w:sz w:val="21"/>
                <w:szCs w:val="21"/>
              </w:rPr>
              <w:t xml:space="preserve">Proteesitoetus </w:t>
            </w:r>
          </w:p>
        </w:tc>
        <w:tc>
          <w:tcPr>
            <w:tcW w:w="1087"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700</w:t>
            </w:r>
          </w:p>
        </w:tc>
        <w:tc>
          <w:tcPr>
            <w:tcW w:w="1134"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700</w:t>
            </w:r>
          </w:p>
        </w:tc>
        <w:tc>
          <w:tcPr>
            <w:tcW w:w="3165"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 xml:space="preserve">50 eurot aastas </w:t>
            </w:r>
          </w:p>
        </w:tc>
        <w:tc>
          <w:tcPr>
            <w:tcW w:w="3260" w:type="dxa"/>
            <w:vMerge/>
            <w:shd w:val="clear" w:color="000000" w:fill="FFFFFF"/>
            <w:vAlign w:val="center"/>
            <w:hideMark/>
          </w:tcPr>
          <w:p w:rsidR="008129DF" w:rsidRPr="00532C79" w:rsidRDefault="008129DF" w:rsidP="00532C79">
            <w:pPr>
              <w:rPr>
                <w:color w:val="000000"/>
                <w:sz w:val="21"/>
                <w:szCs w:val="21"/>
              </w:rPr>
            </w:pPr>
          </w:p>
        </w:tc>
      </w:tr>
      <w:tr w:rsidR="008129DF" w:rsidRPr="00532C79" w:rsidTr="00D01735">
        <w:trPr>
          <w:trHeight w:val="63"/>
        </w:trPr>
        <w:tc>
          <w:tcPr>
            <w:tcW w:w="1844" w:type="dxa"/>
            <w:shd w:val="clear" w:color="auto" w:fill="auto"/>
            <w:noWrap/>
            <w:hideMark/>
          </w:tcPr>
          <w:p w:rsidR="008129DF" w:rsidRPr="00532C79" w:rsidRDefault="008129DF" w:rsidP="00532C79">
            <w:pPr>
              <w:rPr>
                <w:color w:val="000000"/>
                <w:sz w:val="21"/>
                <w:szCs w:val="21"/>
              </w:rPr>
            </w:pPr>
            <w:r w:rsidRPr="00532C79">
              <w:rPr>
                <w:color w:val="000000"/>
                <w:sz w:val="21"/>
                <w:szCs w:val="21"/>
              </w:rPr>
              <w:t>Transporditoetus</w:t>
            </w:r>
          </w:p>
        </w:tc>
        <w:tc>
          <w:tcPr>
            <w:tcW w:w="1087" w:type="dxa"/>
            <w:shd w:val="clear" w:color="000000" w:fill="FFFFFF"/>
            <w:noWrap/>
            <w:hideMark/>
          </w:tcPr>
          <w:p w:rsidR="008129DF" w:rsidRPr="00532C79" w:rsidRDefault="008129DF" w:rsidP="00532C79">
            <w:pPr>
              <w:jc w:val="center"/>
              <w:rPr>
                <w:color w:val="000000"/>
                <w:sz w:val="21"/>
                <w:szCs w:val="21"/>
              </w:rPr>
            </w:pPr>
            <w:r w:rsidRPr="00532C79">
              <w:rPr>
                <w:color w:val="000000"/>
                <w:sz w:val="21"/>
                <w:szCs w:val="21"/>
              </w:rPr>
              <w:t>17 735</w:t>
            </w:r>
          </w:p>
        </w:tc>
        <w:tc>
          <w:tcPr>
            <w:tcW w:w="1134" w:type="dxa"/>
            <w:shd w:val="clear" w:color="000000" w:fill="FFFFFF"/>
            <w:noWrap/>
            <w:hideMark/>
          </w:tcPr>
          <w:p w:rsidR="008129DF" w:rsidRPr="00532C79" w:rsidRDefault="008129DF" w:rsidP="00532C79">
            <w:pPr>
              <w:jc w:val="center"/>
              <w:rPr>
                <w:sz w:val="21"/>
                <w:szCs w:val="21"/>
              </w:rPr>
            </w:pPr>
            <w:r w:rsidRPr="00532C79">
              <w:rPr>
                <w:sz w:val="21"/>
                <w:szCs w:val="21"/>
              </w:rPr>
              <w:t>18 000</w:t>
            </w:r>
          </w:p>
        </w:tc>
        <w:tc>
          <w:tcPr>
            <w:tcW w:w="3165" w:type="dxa"/>
            <w:shd w:val="clear" w:color="000000" w:fill="FFFFFF"/>
            <w:hideMark/>
          </w:tcPr>
          <w:p w:rsidR="008129DF" w:rsidRPr="00532C79" w:rsidRDefault="008129DF" w:rsidP="00532C79">
            <w:pPr>
              <w:jc w:val="center"/>
              <w:rPr>
                <w:sz w:val="21"/>
                <w:szCs w:val="21"/>
              </w:rPr>
            </w:pPr>
            <w:r w:rsidRPr="00532C79">
              <w:rPr>
                <w:sz w:val="21"/>
                <w:szCs w:val="21"/>
              </w:rPr>
              <w:t xml:space="preserve">piirmäär on 100 eurot aastas </w:t>
            </w:r>
          </w:p>
        </w:tc>
        <w:tc>
          <w:tcPr>
            <w:tcW w:w="3260" w:type="dxa"/>
            <w:vMerge/>
            <w:shd w:val="clear" w:color="000000" w:fill="FFFFFF"/>
            <w:vAlign w:val="center"/>
            <w:hideMark/>
          </w:tcPr>
          <w:p w:rsidR="008129DF" w:rsidRPr="00532C79" w:rsidRDefault="008129DF" w:rsidP="00532C79">
            <w:pPr>
              <w:rPr>
                <w:color w:val="000000"/>
                <w:sz w:val="21"/>
                <w:szCs w:val="21"/>
              </w:rPr>
            </w:pPr>
          </w:p>
        </w:tc>
      </w:tr>
      <w:tr w:rsidR="008129DF" w:rsidRPr="00532C79" w:rsidTr="00D01735">
        <w:trPr>
          <w:trHeight w:val="63"/>
        </w:trPr>
        <w:tc>
          <w:tcPr>
            <w:tcW w:w="1844" w:type="dxa"/>
            <w:shd w:val="clear" w:color="000000" w:fill="FFFFFF"/>
            <w:hideMark/>
          </w:tcPr>
          <w:p w:rsidR="008129DF" w:rsidRPr="00532C79" w:rsidRDefault="008129DF" w:rsidP="0062641E">
            <w:pPr>
              <w:rPr>
                <w:color w:val="000000"/>
                <w:sz w:val="21"/>
                <w:szCs w:val="21"/>
              </w:rPr>
            </w:pPr>
            <w:r w:rsidRPr="00C01658">
              <w:rPr>
                <w:color w:val="000000"/>
                <w:sz w:val="21"/>
                <w:szCs w:val="21"/>
              </w:rPr>
              <w:lastRenderedPageBreak/>
              <w:t>Eaka sünnipäevatoetus</w:t>
            </w:r>
            <w:r w:rsidRPr="00532C79">
              <w:rPr>
                <w:color w:val="000000"/>
                <w:sz w:val="21"/>
                <w:szCs w:val="21"/>
              </w:rPr>
              <w:t xml:space="preserve"> </w:t>
            </w:r>
          </w:p>
        </w:tc>
        <w:tc>
          <w:tcPr>
            <w:tcW w:w="1087"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5 000</w:t>
            </w:r>
          </w:p>
        </w:tc>
        <w:tc>
          <w:tcPr>
            <w:tcW w:w="1134" w:type="dxa"/>
            <w:shd w:val="clear" w:color="000000" w:fill="FFFFFF"/>
            <w:hideMark/>
          </w:tcPr>
          <w:p w:rsidR="008129DF" w:rsidRPr="00532C79" w:rsidRDefault="008129DF" w:rsidP="00532C79">
            <w:pPr>
              <w:jc w:val="center"/>
              <w:rPr>
                <w:color w:val="000000"/>
                <w:sz w:val="21"/>
                <w:szCs w:val="21"/>
              </w:rPr>
            </w:pPr>
            <w:r w:rsidRPr="00532C79">
              <w:rPr>
                <w:color w:val="000000"/>
                <w:sz w:val="21"/>
                <w:szCs w:val="21"/>
              </w:rPr>
              <w:t>5 000</w:t>
            </w:r>
          </w:p>
        </w:tc>
        <w:tc>
          <w:tcPr>
            <w:tcW w:w="3165" w:type="dxa"/>
            <w:shd w:val="clear" w:color="000000" w:fill="FFFFFF"/>
            <w:hideMark/>
          </w:tcPr>
          <w:p w:rsidR="008129DF" w:rsidRPr="00532C79" w:rsidRDefault="008129DF" w:rsidP="00532C79">
            <w:pPr>
              <w:jc w:val="center"/>
              <w:rPr>
                <w:sz w:val="21"/>
                <w:szCs w:val="21"/>
              </w:rPr>
            </w:pPr>
            <w:r w:rsidRPr="00532C79">
              <w:rPr>
                <w:sz w:val="21"/>
                <w:szCs w:val="21"/>
              </w:rPr>
              <w:t>25 eurot</w:t>
            </w:r>
          </w:p>
        </w:tc>
        <w:tc>
          <w:tcPr>
            <w:tcW w:w="3260" w:type="dxa"/>
            <w:vMerge/>
            <w:shd w:val="clear" w:color="000000" w:fill="FFFFFF"/>
            <w:vAlign w:val="center"/>
            <w:hideMark/>
          </w:tcPr>
          <w:p w:rsidR="008129DF" w:rsidRPr="00532C79" w:rsidRDefault="008129DF" w:rsidP="00532C79">
            <w:pPr>
              <w:rPr>
                <w:color w:val="000000"/>
                <w:sz w:val="21"/>
                <w:szCs w:val="21"/>
              </w:rPr>
            </w:pPr>
          </w:p>
        </w:tc>
      </w:tr>
      <w:tr w:rsidR="005870C0" w:rsidRPr="00532C79" w:rsidTr="00D01735">
        <w:trPr>
          <w:trHeight w:val="63"/>
        </w:trPr>
        <w:tc>
          <w:tcPr>
            <w:tcW w:w="1844" w:type="dxa"/>
            <w:shd w:val="clear" w:color="auto" w:fill="auto"/>
            <w:noWrap/>
            <w:hideMark/>
          </w:tcPr>
          <w:p w:rsidR="00532C79" w:rsidRPr="00532C79" w:rsidRDefault="00532C79" w:rsidP="00532C79">
            <w:pPr>
              <w:rPr>
                <w:sz w:val="21"/>
                <w:szCs w:val="21"/>
              </w:rPr>
            </w:pPr>
            <w:r w:rsidRPr="00532C79">
              <w:rPr>
                <w:sz w:val="21"/>
                <w:szCs w:val="21"/>
              </w:rPr>
              <w:t>Koolitoetus</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69 000</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67 050</w:t>
            </w:r>
          </w:p>
        </w:tc>
        <w:tc>
          <w:tcPr>
            <w:tcW w:w="3165" w:type="dxa"/>
            <w:shd w:val="clear" w:color="000000" w:fill="FFFFFF"/>
            <w:hideMark/>
          </w:tcPr>
          <w:p w:rsidR="00532C79" w:rsidRPr="00532C79" w:rsidRDefault="00532C79" w:rsidP="00532C79">
            <w:pPr>
              <w:jc w:val="center"/>
              <w:rPr>
                <w:sz w:val="21"/>
                <w:szCs w:val="21"/>
              </w:rPr>
            </w:pPr>
            <w:r w:rsidRPr="00532C79">
              <w:rPr>
                <w:sz w:val="21"/>
                <w:szCs w:val="21"/>
              </w:rPr>
              <w:t>150 eurot</w:t>
            </w:r>
          </w:p>
        </w:tc>
        <w:tc>
          <w:tcPr>
            <w:tcW w:w="3260" w:type="dxa"/>
            <w:shd w:val="clear" w:color="000000" w:fill="FFFFFF"/>
            <w:vAlign w:val="center"/>
            <w:hideMark/>
          </w:tcPr>
          <w:p w:rsidR="00532C79" w:rsidRPr="00532C79" w:rsidRDefault="00532C79" w:rsidP="00532C79">
            <w:pPr>
              <w:rPr>
                <w:sz w:val="21"/>
                <w:szCs w:val="21"/>
              </w:rPr>
            </w:pPr>
            <w:r w:rsidRPr="00532C79">
              <w:rPr>
                <w:sz w:val="21"/>
                <w:szCs w:val="21"/>
              </w:rPr>
              <w:t>Narva Linnavolikogu 27.05.2021 määrus nr 15 Koolitoetuse maksmise kord Narva linnas</w:t>
            </w:r>
          </w:p>
        </w:tc>
      </w:tr>
      <w:tr w:rsidR="005870C0" w:rsidRPr="00532C79" w:rsidTr="00D01735">
        <w:trPr>
          <w:trHeight w:val="79"/>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Matusetoetus</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115 101</w:t>
            </w:r>
          </w:p>
        </w:tc>
        <w:tc>
          <w:tcPr>
            <w:tcW w:w="1134"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57 600</w:t>
            </w:r>
          </w:p>
        </w:tc>
        <w:tc>
          <w:tcPr>
            <w:tcW w:w="3165" w:type="dxa"/>
            <w:shd w:val="clear" w:color="000000" w:fill="FFFFFF"/>
            <w:hideMark/>
          </w:tcPr>
          <w:p w:rsidR="00532C79" w:rsidRPr="00532C79" w:rsidRDefault="00532C79" w:rsidP="00532C79">
            <w:pPr>
              <w:jc w:val="center"/>
              <w:rPr>
                <w:sz w:val="21"/>
                <w:szCs w:val="21"/>
              </w:rPr>
            </w:pPr>
            <w:r w:rsidRPr="00532C79">
              <w:rPr>
                <w:sz w:val="21"/>
                <w:szCs w:val="21"/>
              </w:rPr>
              <w:t>300 eurot</w:t>
            </w:r>
          </w:p>
        </w:tc>
        <w:tc>
          <w:tcPr>
            <w:tcW w:w="3260" w:type="dxa"/>
            <w:shd w:val="clear" w:color="000000" w:fill="FFFFFF"/>
            <w:vAlign w:val="center"/>
            <w:hideMark/>
          </w:tcPr>
          <w:p w:rsidR="00532C79" w:rsidRPr="00532C79" w:rsidRDefault="00532C79" w:rsidP="00532C79">
            <w:pPr>
              <w:rPr>
                <w:sz w:val="21"/>
                <w:szCs w:val="21"/>
              </w:rPr>
            </w:pPr>
            <w:r w:rsidRPr="00532C79">
              <w:rPr>
                <w:sz w:val="21"/>
                <w:szCs w:val="21"/>
              </w:rPr>
              <w:t>Narva Linnavolikogu 25.01.2018 määrus nr 2 Matusetoetuse maksmise kord Narva linnas</w:t>
            </w:r>
          </w:p>
        </w:tc>
      </w:tr>
      <w:tr w:rsidR="005870C0" w:rsidRPr="00532C79" w:rsidTr="00D01735">
        <w:trPr>
          <w:trHeight w:val="480"/>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Hooldajatoetus</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138 218</w:t>
            </w:r>
          </w:p>
        </w:tc>
        <w:tc>
          <w:tcPr>
            <w:tcW w:w="1134" w:type="dxa"/>
            <w:shd w:val="clear" w:color="000000" w:fill="FFFFFF"/>
            <w:hideMark/>
          </w:tcPr>
          <w:p w:rsidR="00532C79" w:rsidRPr="00532C79" w:rsidRDefault="00532C79" w:rsidP="00532C79">
            <w:pPr>
              <w:jc w:val="center"/>
              <w:rPr>
                <w:sz w:val="21"/>
                <w:szCs w:val="21"/>
              </w:rPr>
            </w:pPr>
            <w:r w:rsidRPr="00532C79">
              <w:rPr>
                <w:sz w:val="21"/>
                <w:szCs w:val="21"/>
              </w:rPr>
              <w:t>130 000</w:t>
            </w:r>
          </w:p>
        </w:tc>
        <w:tc>
          <w:tcPr>
            <w:tcW w:w="3165" w:type="dxa"/>
            <w:shd w:val="clear" w:color="000000" w:fill="FFFFFF"/>
            <w:hideMark/>
          </w:tcPr>
          <w:p w:rsidR="00532C79" w:rsidRPr="00532C79" w:rsidRDefault="00532C79" w:rsidP="00532C79">
            <w:pPr>
              <w:jc w:val="center"/>
              <w:rPr>
                <w:sz w:val="21"/>
                <w:szCs w:val="21"/>
              </w:rPr>
            </w:pPr>
            <w:r w:rsidRPr="00532C79">
              <w:rPr>
                <w:sz w:val="21"/>
                <w:szCs w:val="21"/>
              </w:rPr>
              <w:t>50 eurot</w:t>
            </w:r>
          </w:p>
        </w:tc>
        <w:tc>
          <w:tcPr>
            <w:tcW w:w="3260" w:type="dxa"/>
            <w:vMerge w:val="restart"/>
            <w:shd w:val="clear" w:color="000000" w:fill="FFFFFF"/>
            <w:vAlign w:val="center"/>
            <w:hideMark/>
          </w:tcPr>
          <w:p w:rsidR="00532C79" w:rsidRPr="00532C79" w:rsidRDefault="00532C79" w:rsidP="00532C79">
            <w:pPr>
              <w:rPr>
                <w:sz w:val="21"/>
                <w:szCs w:val="21"/>
              </w:rPr>
            </w:pPr>
            <w:r w:rsidRPr="00532C79">
              <w:rPr>
                <w:sz w:val="21"/>
                <w:szCs w:val="21"/>
              </w:rPr>
              <w:t xml:space="preserve"> Narva Linnavolikogu 18.12.2014 määrus nr 26 "Täisealisele isikule hoolduse seadmise ja hooldaja määramise ning hooldajatoetuse maksmise kord" </w:t>
            </w:r>
          </w:p>
        </w:tc>
      </w:tr>
      <w:tr w:rsidR="00532C79" w:rsidRPr="00532C79" w:rsidTr="00D01735">
        <w:trPr>
          <w:trHeight w:val="525"/>
        </w:trPr>
        <w:tc>
          <w:tcPr>
            <w:tcW w:w="1844" w:type="dxa"/>
            <w:shd w:val="clear" w:color="auto" w:fill="auto"/>
            <w:hideMark/>
          </w:tcPr>
          <w:p w:rsidR="00532C79" w:rsidRPr="00532C79" w:rsidRDefault="00532C79" w:rsidP="00532C79">
            <w:pPr>
              <w:rPr>
                <w:sz w:val="21"/>
                <w:szCs w:val="21"/>
              </w:rPr>
            </w:pPr>
            <w:r w:rsidRPr="00532C79">
              <w:rPr>
                <w:sz w:val="21"/>
                <w:szCs w:val="21"/>
              </w:rPr>
              <w:t>Hooldajatoetus sotsiaalmaks</w:t>
            </w:r>
          </w:p>
        </w:tc>
        <w:tc>
          <w:tcPr>
            <w:tcW w:w="1087" w:type="dxa"/>
            <w:shd w:val="clear" w:color="000000" w:fill="FFFFFF"/>
            <w:hideMark/>
          </w:tcPr>
          <w:p w:rsidR="00532C79" w:rsidRPr="00532C79" w:rsidRDefault="00532C79" w:rsidP="00532C79">
            <w:pPr>
              <w:jc w:val="center"/>
              <w:rPr>
                <w:sz w:val="21"/>
                <w:szCs w:val="21"/>
              </w:rPr>
            </w:pPr>
            <w:r w:rsidRPr="00532C79">
              <w:rPr>
                <w:sz w:val="21"/>
                <w:szCs w:val="21"/>
              </w:rPr>
              <w:t>109 231</w:t>
            </w:r>
          </w:p>
        </w:tc>
        <w:tc>
          <w:tcPr>
            <w:tcW w:w="1134" w:type="dxa"/>
            <w:shd w:val="clear" w:color="000000" w:fill="FFFFFF"/>
            <w:hideMark/>
          </w:tcPr>
          <w:p w:rsidR="00532C79" w:rsidRPr="00532C79" w:rsidRDefault="00532C79" w:rsidP="00532C79">
            <w:pPr>
              <w:jc w:val="center"/>
              <w:rPr>
                <w:sz w:val="21"/>
                <w:szCs w:val="21"/>
              </w:rPr>
            </w:pPr>
            <w:r w:rsidRPr="00532C79">
              <w:rPr>
                <w:sz w:val="21"/>
                <w:szCs w:val="21"/>
              </w:rPr>
              <w:t>117 000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 </w:t>
            </w:r>
          </w:p>
        </w:tc>
        <w:tc>
          <w:tcPr>
            <w:tcW w:w="3260" w:type="dxa"/>
            <w:vMerge/>
            <w:vAlign w:val="center"/>
            <w:hideMark/>
          </w:tcPr>
          <w:p w:rsidR="00532C79" w:rsidRPr="00532C79" w:rsidRDefault="00532C79" w:rsidP="00532C79">
            <w:pPr>
              <w:rPr>
                <w:sz w:val="21"/>
                <w:szCs w:val="21"/>
              </w:rPr>
            </w:pPr>
          </w:p>
        </w:tc>
      </w:tr>
      <w:tr w:rsidR="005870C0" w:rsidRPr="00532C79" w:rsidTr="00D01735">
        <w:trPr>
          <w:trHeight w:val="792"/>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Haridusliku erivajadusega õpilase transporditoetus</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1 000</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1 000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piirmäär on 200 eurot kuus</w:t>
            </w:r>
          </w:p>
        </w:tc>
        <w:tc>
          <w:tcPr>
            <w:tcW w:w="3260" w:type="dxa"/>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Linnavalitsuse 30.07.2014 määruse nr 22 Haridusliku erivajadusega õpilase transporditoetuse maksmise kord Narva linnas</w:t>
            </w:r>
          </w:p>
        </w:tc>
      </w:tr>
      <w:tr w:rsidR="005870C0" w:rsidRPr="00532C79" w:rsidTr="00D01735">
        <w:trPr>
          <w:trHeight w:val="262"/>
        </w:trPr>
        <w:tc>
          <w:tcPr>
            <w:tcW w:w="1844" w:type="dxa"/>
            <w:shd w:val="clear" w:color="000000" w:fill="FFFFFF"/>
            <w:hideMark/>
          </w:tcPr>
          <w:p w:rsidR="00532C79" w:rsidRPr="00532C79" w:rsidRDefault="00532C79" w:rsidP="00532C79">
            <w:pPr>
              <w:rPr>
                <w:color w:val="000000"/>
                <w:sz w:val="21"/>
                <w:szCs w:val="21"/>
              </w:rPr>
            </w:pPr>
            <w:r w:rsidRPr="00532C79">
              <w:rPr>
                <w:color w:val="000000"/>
                <w:sz w:val="21"/>
                <w:szCs w:val="21"/>
              </w:rPr>
              <w:t>Puuetega laste hooldajatoetus</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120 802</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110 000</w:t>
            </w:r>
          </w:p>
        </w:tc>
        <w:tc>
          <w:tcPr>
            <w:tcW w:w="3165" w:type="dxa"/>
            <w:shd w:val="clear" w:color="000000" w:fill="FFFFFF"/>
            <w:hideMark/>
          </w:tcPr>
          <w:p w:rsidR="00532C79" w:rsidRPr="00532C79" w:rsidRDefault="00532C79" w:rsidP="00532C79">
            <w:pPr>
              <w:jc w:val="center"/>
              <w:rPr>
                <w:sz w:val="21"/>
                <w:szCs w:val="21"/>
              </w:rPr>
            </w:pPr>
            <w:r w:rsidRPr="00532C79">
              <w:rPr>
                <w:sz w:val="21"/>
                <w:szCs w:val="21"/>
              </w:rPr>
              <w:t>80 eurot kuus raske puudega lapse kasvatamise eest, 100 eurot sügava puudega lapse kasvatamise eest</w:t>
            </w:r>
          </w:p>
        </w:tc>
        <w:tc>
          <w:tcPr>
            <w:tcW w:w="3260" w:type="dxa"/>
            <w:vMerge w:val="restart"/>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23.08.2012 määrus nr 14 "Puuetega lapse hooldajale hooldajatoetuse määramise ja maksmise kord"</w:t>
            </w:r>
          </w:p>
        </w:tc>
      </w:tr>
      <w:tr w:rsidR="005870C0" w:rsidRPr="00532C79" w:rsidTr="00D01735">
        <w:trPr>
          <w:trHeight w:val="319"/>
        </w:trPr>
        <w:tc>
          <w:tcPr>
            <w:tcW w:w="1844" w:type="dxa"/>
            <w:shd w:val="clear" w:color="000000" w:fill="FFFFFF"/>
            <w:hideMark/>
          </w:tcPr>
          <w:p w:rsidR="00532C79" w:rsidRPr="00532C79" w:rsidRDefault="00532C79" w:rsidP="00532C79">
            <w:pPr>
              <w:rPr>
                <w:color w:val="000000"/>
                <w:sz w:val="21"/>
                <w:szCs w:val="21"/>
              </w:rPr>
            </w:pPr>
            <w:r w:rsidRPr="00532C79">
              <w:rPr>
                <w:color w:val="000000"/>
                <w:sz w:val="21"/>
                <w:szCs w:val="21"/>
              </w:rPr>
              <w:t xml:space="preserve">Puuetega laste hooldajatoetus sotsiaalmaks - </w:t>
            </w:r>
            <w:r w:rsidRPr="00532C79">
              <w:rPr>
                <w:color w:val="000000"/>
                <w:sz w:val="18"/>
                <w:szCs w:val="18"/>
              </w:rPr>
              <w:t>art 413</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82 000</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78 000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 </w:t>
            </w:r>
          </w:p>
        </w:tc>
        <w:tc>
          <w:tcPr>
            <w:tcW w:w="3260" w:type="dxa"/>
            <w:vMerge/>
            <w:vAlign w:val="center"/>
            <w:hideMark/>
          </w:tcPr>
          <w:p w:rsidR="00532C79" w:rsidRPr="00532C79" w:rsidRDefault="00532C79" w:rsidP="00532C79">
            <w:pPr>
              <w:rPr>
                <w:color w:val="000000"/>
                <w:sz w:val="21"/>
                <w:szCs w:val="21"/>
              </w:rPr>
            </w:pPr>
          </w:p>
        </w:tc>
      </w:tr>
      <w:tr w:rsidR="005870C0" w:rsidRPr="00532C79" w:rsidTr="00D01735">
        <w:trPr>
          <w:trHeight w:val="422"/>
        </w:trPr>
        <w:tc>
          <w:tcPr>
            <w:tcW w:w="1844" w:type="dxa"/>
            <w:shd w:val="clear" w:color="000000" w:fill="FFFFFF"/>
            <w:hideMark/>
          </w:tcPr>
          <w:p w:rsidR="00532C79" w:rsidRPr="00532C79" w:rsidRDefault="00532C79" w:rsidP="00532C79">
            <w:pPr>
              <w:rPr>
                <w:color w:val="000000"/>
                <w:sz w:val="21"/>
                <w:szCs w:val="21"/>
              </w:rPr>
            </w:pPr>
            <w:r w:rsidRPr="00532C79">
              <w:rPr>
                <w:color w:val="000000"/>
                <w:sz w:val="21"/>
                <w:szCs w:val="21"/>
              </w:rPr>
              <w:t xml:space="preserve">Puuetega inimeste eluaseme kohandamise teenus </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189 603</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129 603</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 </w:t>
            </w:r>
          </w:p>
        </w:tc>
        <w:tc>
          <w:tcPr>
            <w:tcW w:w="3260" w:type="dxa"/>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19.04.2018 määrus nr 9 Eluruumi kohandamise toetuse määramise kord Narva linnas</w:t>
            </w:r>
          </w:p>
        </w:tc>
      </w:tr>
      <w:tr w:rsidR="005870C0" w:rsidRPr="00532C79" w:rsidTr="00D01735">
        <w:trPr>
          <w:trHeight w:val="528"/>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Linnatoetus</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502 500</w:t>
            </w:r>
          </w:p>
        </w:tc>
        <w:tc>
          <w:tcPr>
            <w:tcW w:w="1134"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394 400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20 eurot</w:t>
            </w:r>
          </w:p>
        </w:tc>
        <w:tc>
          <w:tcPr>
            <w:tcW w:w="3260" w:type="dxa"/>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09.06.2016 määrus nr 15 Linnatoetuse maksmise kord Narva linnas</w:t>
            </w:r>
          </w:p>
        </w:tc>
      </w:tr>
      <w:tr w:rsidR="005870C0" w:rsidRPr="00532C79" w:rsidTr="00D01735">
        <w:trPr>
          <w:trHeight w:val="453"/>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Endiste linnapeade toetus</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18 640</w:t>
            </w:r>
          </w:p>
        </w:tc>
        <w:tc>
          <w:tcPr>
            <w:tcW w:w="1134"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21 600</w:t>
            </w:r>
          </w:p>
        </w:tc>
        <w:tc>
          <w:tcPr>
            <w:tcW w:w="3165" w:type="dxa"/>
            <w:shd w:val="clear" w:color="000000" w:fill="FFFFFF"/>
            <w:hideMark/>
          </w:tcPr>
          <w:p w:rsidR="00532C79" w:rsidRPr="00532C79" w:rsidRDefault="00532C79" w:rsidP="00532C79">
            <w:pPr>
              <w:jc w:val="center"/>
              <w:rPr>
                <w:sz w:val="21"/>
                <w:szCs w:val="21"/>
              </w:rPr>
            </w:pPr>
            <w:r w:rsidRPr="00532C79">
              <w:rPr>
                <w:sz w:val="21"/>
                <w:szCs w:val="21"/>
              </w:rPr>
              <w:t>15% linnapea põhipalgast</w:t>
            </w:r>
          </w:p>
        </w:tc>
        <w:tc>
          <w:tcPr>
            <w:tcW w:w="3260" w:type="dxa"/>
            <w:vMerge w:val="restart"/>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06.08.2009.a määrus nr 26 Narva endistele linnapeadele toetuse maksmise tingimused ja kord</w:t>
            </w:r>
          </w:p>
        </w:tc>
      </w:tr>
      <w:tr w:rsidR="005870C0" w:rsidRPr="00532C79" w:rsidTr="00D01735">
        <w:trPr>
          <w:trHeight w:val="275"/>
        </w:trPr>
        <w:tc>
          <w:tcPr>
            <w:tcW w:w="1844" w:type="dxa"/>
            <w:shd w:val="clear" w:color="000000" w:fill="FFFFFF"/>
            <w:hideMark/>
          </w:tcPr>
          <w:p w:rsidR="00532C79" w:rsidRPr="00532C79" w:rsidRDefault="00532C79" w:rsidP="00532C79">
            <w:pPr>
              <w:rPr>
                <w:color w:val="000000"/>
                <w:sz w:val="21"/>
                <w:szCs w:val="21"/>
              </w:rPr>
            </w:pPr>
            <w:r w:rsidRPr="00532C79">
              <w:rPr>
                <w:color w:val="000000"/>
                <w:sz w:val="21"/>
                <w:szCs w:val="21"/>
              </w:rPr>
              <w:t>Endiste linnapeade toetus (maksud) - art 506</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6 288</w:t>
            </w:r>
          </w:p>
        </w:tc>
        <w:tc>
          <w:tcPr>
            <w:tcW w:w="1134"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7 302</w:t>
            </w:r>
          </w:p>
        </w:tc>
        <w:tc>
          <w:tcPr>
            <w:tcW w:w="3165" w:type="dxa"/>
            <w:shd w:val="clear" w:color="000000" w:fill="FFFFFF"/>
            <w:hideMark/>
          </w:tcPr>
          <w:p w:rsidR="00532C79" w:rsidRPr="00532C79" w:rsidRDefault="00532C79" w:rsidP="00532C79">
            <w:pPr>
              <w:rPr>
                <w:color w:val="000000"/>
                <w:sz w:val="21"/>
                <w:szCs w:val="21"/>
              </w:rPr>
            </w:pPr>
            <w:r w:rsidRPr="00532C79">
              <w:rPr>
                <w:color w:val="000000"/>
                <w:sz w:val="21"/>
                <w:szCs w:val="21"/>
              </w:rPr>
              <w:t> </w:t>
            </w:r>
          </w:p>
        </w:tc>
        <w:tc>
          <w:tcPr>
            <w:tcW w:w="3260" w:type="dxa"/>
            <w:vMerge/>
            <w:vAlign w:val="center"/>
            <w:hideMark/>
          </w:tcPr>
          <w:p w:rsidR="00532C79" w:rsidRPr="00532C79" w:rsidRDefault="00532C79" w:rsidP="00532C79">
            <w:pPr>
              <w:rPr>
                <w:color w:val="000000"/>
                <w:sz w:val="21"/>
                <w:szCs w:val="21"/>
              </w:rPr>
            </w:pPr>
          </w:p>
        </w:tc>
      </w:tr>
      <w:tr w:rsidR="005870C0" w:rsidRPr="00532C79" w:rsidTr="00D01735">
        <w:trPr>
          <w:trHeight w:val="615"/>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MTÜ LASTE PÄEVAKESKUS LAD</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89 400</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89 400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 </w:t>
            </w:r>
          </w:p>
        </w:tc>
        <w:tc>
          <w:tcPr>
            <w:tcW w:w="3260" w:type="dxa"/>
            <w:vMerge w:val="restart"/>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23.03.2017.a määrus nr 3 "Sotsiaal- või tervishoiuvaldkonnas tegutsevatele mittetulundusühingutele tegevustoetuse andmise kord Narva linnas"</w:t>
            </w:r>
          </w:p>
        </w:tc>
      </w:tr>
      <w:tr w:rsidR="005870C0" w:rsidRPr="00532C79" w:rsidTr="00D01735">
        <w:trPr>
          <w:trHeight w:val="615"/>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MTÜ VIRUMAA HEATEGEVUSKESKUS</w:t>
            </w:r>
          </w:p>
        </w:tc>
        <w:tc>
          <w:tcPr>
            <w:tcW w:w="1087"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6 780</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6 780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 </w:t>
            </w:r>
          </w:p>
        </w:tc>
        <w:tc>
          <w:tcPr>
            <w:tcW w:w="3260" w:type="dxa"/>
            <w:vMerge/>
            <w:vAlign w:val="center"/>
            <w:hideMark/>
          </w:tcPr>
          <w:p w:rsidR="00532C79" w:rsidRPr="00532C79" w:rsidRDefault="00532C79" w:rsidP="00532C79">
            <w:pPr>
              <w:rPr>
                <w:color w:val="000000"/>
                <w:sz w:val="21"/>
                <w:szCs w:val="21"/>
              </w:rPr>
            </w:pPr>
          </w:p>
        </w:tc>
      </w:tr>
      <w:tr w:rsidR="00532C79" w:rsidRPr="00532C79" w:rsidTr="00D01735">
        <w:trPr>
          <w:trHeight w:val="510"/>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MTÜ Narva avatud noortekeskus RLK</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10 102</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10 102</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 </w:t>
            </w:r>
          </w:p>
        </w:tc>
        <w:tc>
          <w:tcPr>
            <w:tcW w:w="3260" w:type="dxa"/>
            <w:vMerge/>
            <w:vAlign w:val="center"/>
            <w:hideMark/>
          </w:tcPr>
          <w:p w:rsidR="00532C79" w:rsidRPr="00532C79" w:rsidRDefault="00532C79" w:rsidP="00532C79">
            <w:pPr>
              <w:rPr>
                <w:color w:val="000000"/>
                <w:sz w:val="21"/>
                <w:szCs w:val="21"/>
              </w:rPr>
            </w:pPr>
          </w:p>
        </w:tc>
      </w:tr>
      <w:tr w:rsidR="005870C0" w:rsidRPr="00532C79" w:rsidTr="00D01735">
        <w:trPr>
          <w:trHeight w:val="114"/>
        </w:trPr>
        <w:tc>
          <w:tcPr>
            <w:tcW w:w="1844" w:type="dxa"/>
            <w:shd w:val="clear" w:color="auto" w:fill="auto"/>
            <w:hideMark/>
          </w:tcPr>
          <w:p w:rsidR="00532C79" w:rsidRPr="00532C79" w:rsidRDefault="00532C79" w:rsidP="00532C79">
            <w:pPr>
              <w:rPr>
                <w:color w:val="000000"/>
                <w:sz w:val="21"/>
                <w:szCs w:val="21"/>
              </w:rPr>
            </w:pPr>
            <w:r w:rsidRPr="00532C79">
              <w:rPr>
                <w:color w:val="000000"/>
                <w:sz w:val="21"/>
                <w:szCs w:val="21"/>
              </w:rPr>
              <w:t>Ühiskondlike organisatsioonide toetamine</w:t>
            </w:r>
          </w:p>
        </w:tc>
        <w:tc>
          <w:tcPr>
            <w:tcW w:w="1087"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11 400</w:t>
            </w:r>
          </w:p>
        </w:tc>
        <w:tc>
          <w:tcPr>
            <w:tcW w:w="1134" w:type="dxa"/>
            <w:shd w:val="clear" w:color="000000" w:fill="FFFFFF"/>
            <w:noWrap/>
            <w:hideMark/>
          </w:tcPr>
          <w:p w:rsidR="00532C79" w:rsidRPr="00532C79" w:rsidRDefault="00532C79" w:rsidP="00532C79">
            <w:pPr>
              <w:jc w:val="center"/>
              <w:rPr>
                <w:color w:val="000000"/>
                <w:sz w:val="21"/>
                <w:szCs w:val="21"/>
              </w:rPr>
            </w:pPr>
            <w:r w:rsidRPr="00532C79">
              <w:rPr>
                <w:color w:val="000000"/>
                <w:sz w:val="21"/>
                <w:szCs w:val="21"/>
              </w:rPr>
              <w:t>11 400</w:t>
            </w:r>
          </w:p>
        </w:tc>
        <w:tc>
          <w:tcPr>
            <w:tcW w:w="3165" w:type="dxa"/>
            <w:shd w:val="clear" w:color="000000" w:fill="FFFFFF"/>
            <w:hideMark/>
          </w:tcPr>
          <w:p w:rsidR="00532C79" w:rsidRPr="00532C79" w:rsidRDefault="00532C79" w:rsidP="00532C79">
            <w:pPr>
              <w:jc w:val="center"/>
              <w:rPr>
                <w:color w:val="000000"/>
                <w:sz w:val="21"/>
                <w:szCs w:val="21"/>
              </w:rPr>
            </w:pPr>
            <w:r w:rsidRPr="00532C79">
              <w:rPr>
                <w:color w:val="000000"/>
                <w:sz w:val="21"/>
                <w:szCs w:val="21"/>
              </w:rPr>
              <w:t>Vastavalt normatiivdokumendile, 600 eurot aastas</w:t>
            </w:r>
          </w:p>
        </w:tc>
        <w:tc>
          <w:tcPr>
            <w:tcW w:w="3260" w:type="dxa"/>
            <w:shd w:val="clear" w:color="000000" w:fill="FFFFFF"/>
            <w:vAlign w:val="center"/>
            <w:hideMark/>
          </w:tcPr>
          <w:p w:rsidR="00532C79" w:rsidRPr="00532C79" w:rsidRDefault="00532C79" w:rsidP="00532C79">
            <w:pPr>
              <w:rPr>
                <w:color w:val="000000"/>
                <w:sz w:val="21"/>
                <w:szCs w:val="21"/>
              </w:rPr>
            </w:pPr>
            <w:r w:rsidRPr="00532C79">
              <w:rPr>
                <w:color w:val="000000"/>
                <w:sz w:val="21"/>
                <w:szCs w:val="21"/>
              </w:rPr>
              <w:t>Narva Linnavolikogu 11.02.2010 määrus nr 6 Narva linna eelarvest mittetulundustegevuseks sotsiaalsfääris toetuse andmise kord</w:t>
            </w:r>
          </w:p>
        </w:tc>
      </w:tr>
    </w:tbl>
    <w:p w:rsidR="00532C79" w:rsidRDefault="00532C79" w:rsidP="003C6DA5">
      <w:pPr>
        <w:rPr>
          <w:color w:val="2F5496" w:themeColor="accent5" w:themeShade="BF"/>
          <w:lang w:val="et-EE"/>
        </w:rPr>
      </w:pPr>
    </w:p>
    <w:p w:rsidR="005F1904" w:rsidRPr="006B39AC" w:rsidRDefault="00AD2BE2" w:rsidP="005F1904">
      <w:pPr>
        <w:rPr>
          <w:lang w:val="et-EE"/>
        </w:rPr>
      </w:pPr>
      <w:r w:rsidRPr="006B39AC">
        <w:rPr>
          <w:lang w:val="et-EE"/>
        </w:rPr>
        <w:t>2022</w:t>
      </w:r>
      <w:r w:rsidR="00AF6B08" w:rsidRPr="006B39AC">
        <w:rPr>
          <w:lang w:val="et-EE"/>
        </w:rPr>
        <w:t>.a eelarve eelnõus on planeeritud t</w:t>
      </w:r>
      <w:r w:rsidR="005F1904" w:rsidRPr="006B39AC">
        <w:rPr>
          <w:lang w:val="et-EE"/>
        </w:rPr>
        <w:t xml:space="preserve">oetused </w:t>
      </w:r>
      <w:r w:rsidR="003E7269" w:rsidRPr="006B39AC">
        <w:rPr>
          <w:lang w:val="et-EE"/>
        </w:rPr>
        <w:t xml:space="preserve">19 </w:t>
      </w:r>
      <w:r w:rsidR="005F1904" w:rsidRPr="006B39AC">
        <w:rPr>
          <w:lang w:val="et-EE"/>
        </w:rPr>
        <w:t>ühiskondlik</w:t>
      </w:r>
      <w:r w:rsidR="003E7269" w:rsidRPr="006B39AC">
        <w:rPr>
          <w:lang w:val="et-EE"/>
        </w:rPr>
        <w:t>u</w:t>
      </w:r>
      <w:r w:rsidR="005F1904" w:rsidRPr="006B39AC">
        <w:rPr>
          <w:lang w:val="et-EE"/>
        </w:rPr>
        <w:t>le organisatsioonile</w:t>
      </w:r>
      <w:r w:rsidR="00AF6B08" w:rsidRPr="006B39AC">
        <w:rPr>
          <w:lang w:val="et-EE"/>
        </w:rPr>
        <w:t>:</w:t>
      </w:r>
    </w:p>
    <w:p w:rsidR="001E68C1" w:rsidRPr="00AD2BE2" w:rsidRDefault="001E68C1" w:rsidP="005F1904">
      <w:pPr>
        <w:rPr>
          <w:color w:val="2F5496" w:themeColor="accent5" w:themeShade="BF"/>
          <w:sz w:val="10"/>
          <w:szCs w:val="10"/>
          <w:lang w:val="et-EE"/>
        </w:rPr>
      </w:pPr>
    </w:p>
    <w:p w:rsidR="006B39AC" w:rsidRPr="006B39AC" w:rsidRDefault="006B39AC" w:rsidP="006B39AC">
      <w:pPr>
        <w:rPr>
          <w:lang w:val="et-EE"/>
        </w:rPr>
      </w:pPr>
      <w:r w:rsidRPr="006B39AC">
        <w:rPr>
          <w:lang w:val="et-EE"/>
        </w:rPr>
        <w:t>MTÜ NARVA TEENEKATE ÕPETAJATE SELTS</w:t>
      </w:r>
    </w:p>
    <w:p w:rsidR="006B39AC" w:rsidRPr="006B39AC" w:rsidRDefault="006B39AC" w:rsidP="006B39AC">
      <w:pPr>
        <w:rPr>
          <w:lang w:val="et-EE"/>
        </w:rPr>
      </w:pPr>
      <w:r w:rsidRPr="006B39AC">
        <w:rPr>
          <w:lang w:val="et-EE"/>
        </w:rPr>
        <w:t>MTÜ Narva Linna Veteranide Liit</w:t>
      </w:r>
    </w:p>
    <w:p w:rsidR="006B39AC" w:rsidRPr="006B39AC" w:rsidRDefault="006B39AC" w:rsidP="006B39AC">
      <w:pPr>
        <w:rPr>
          <w:lang w:val="et-EE"/>
        </w:rPr>
      </w:pPr>
      <w:r w:rsidRPr="006B39AC">
        <w:rPr>
          <w:lang w:val="et-EE"/>
        </w:rPr>
        <w:t>MTÜ ENDISTE ALAEALISTE FAŠISMIVANGIDE NARVA LIIT</w:t>
      </w:r>
    </w:p>
    <w:p w:rsidR="006B39AC" w:rsidRPr="006B39AC" w:rsidRDefault="006B39AC" w:rsidP="006B39AC">
      <w:pPr>
        <w:rPr>
          <w:lang w:val="et-EE"/>
        </w:rPr>
      </w:pPr>
      <w:r w:rsidRPr="006B39AC">
        <w:rPr>
          <w:lang w:val="et-EE"/>
        </w:rPr>
        <w:t>MTÜ Narva Invaliidide Ühing EENAR</w:t>
      </w:r>
    </w:p>
    <w:p w:rsidR="006B39AC" w:rsidRPr="006B39AC" w:rsidRDefault="006B39AC" w:rsidP="006B39AC">
      <w:pPr>
        <w:rPr>
          <w:lang w:val="et-EE"/>
        </w:rPr>
      </w:pPr>
      <w:r w:rsidRPr="006B39AC">
        <w:rPr>
          <w:lang w:val="et-EE"/>
        </w:rPr>
        <w:t>MTÜ Narva Eakate Liit</w:t>
      </w:r>
    </w:p>
    <w:p w:rsidR="006B39AC" w:rsidRPr="006B39AC" w:rsidRDefault="006B39AC" w:rsidP="006B39AC">
      <w:pPr>
        <w:rPr>
          <w:lang w:val="et-EE"/>
        </w:rPr>
      </w:pPr>
      <w:r w:rsidRPr="006B39AC">
        <w:rPr>
          <w:lang w:val="et-EE"/>
        </w:rPr>
        <w:t>MTÜ NARVA ÜHING LENINGRADI BLOKAADI ELANIKUD</w:t>
      </w:r>
    </w:p>
    <w:p w:rsidR="006B39AC" w:rsidRPr="006B39AC" w:rsidRDefault="006B39AC" w:rsidP="006B39AC">
      <w:pPr>
        <w:rPr>
          <w:lang w:val="et-EE"/>
        </w:rPr>
      </w:pPr>
      <w:r w:rsidRPr="006B39AC">
        <w:rPr>
          <w:lang w:val="et-EE"/>
        </w:rPr>
        <w:t>MTÜ Narva paljulasteliste perede ühing PEREKOLLE</w:t>
      </w:r>
    </w:p>
    <w:p w:rsidR="006B39AC" w:rsidRPr="006B39AC" w:rsidRDefault="006B39AC" w:rsidP="006B39AC">
      <w:pPr>
        <w:rPr>
          <w:lang w:val="et-EE"/>
        </w:rPr>
      </w:pPr>
      <w:r w:rsidRPr="006B39AC">
        <w:rPr>
          <w:lang w:val="et-EE"/>
        </w:rPr>
        <w:t>MTÜ NARVA FÜÜSILISTE PUUETEGA INIMESTE ÜHING SPORTUNA</w:t>
      </w:r>
    </w:p>
    <w:p w:rsidR="006B39AC" w:rsidRPr="006B39AC" w:rsidRDefault="006B39AC" w:rsidP="006B39AC">
      <w:pPr>
        <w:rPr>
          <w:lang w:val="et-EE"/>
        </w:rPr>
      </w:pPr>
      <w:r w:rsidRPr="006B39AC">
        <w:rPr>
          <w:lang w:val="et-EE"/>
        </w:rPr>
        <w:t xml:space="preserve">MTÜ Ida-Virumaa Lasterikaste Perede Ühing </w:t>
      </w:r>
    </w:p>
    <w:p w:rsidR="006B39AC" w:rsidRPr="006B39AC" w:rsidRDefault="006B39AC" w:rsidP="006B39AC">
      <w:pPr>
        <w:rPr>
          <w:lang w:val="et-EE"/>
        </w:rPr>
      </w:pPr>
      <w:r w:rsidRPr="006B39AC">
        <w:rPr>
          <w:lang w:val="et-EE"/>
        </w:rPr>
        <w:t>MTÜ NARVA INVASPORDI KLUBI ORDO</w:t>
      </w:r>
    </w:p>
    <w:p w:rsidR="006B39AC" w:rsidRPr="006B39AC" w:rsidRDefault="006B39AC" w:rsidP="006B39AC">
      <w:pPr>
        <w:rPr>
          <w:lang w:val="et-EE"/>
        </w:rPr>
      </w:pPr>
      <w:r w:rsidRPr="006B39AC">
        <w:rPr>
          <w:lang w:val="et-EE"/>
        </w:rPr>
        <w:t>MTÜ Ida-Eesti Pimedate Ühing</w:t>
      </w:r>
    </w:p>
    <w:p w:rsidR="006B39AC" w:rsidRPr="006B39AC" w:rsidRDefault="006B39AC" w:rsidP="006B39AC">
      <w:pPr>
        <w:rPr>
          <w:lang w:val="et-EE"/>
        </w:rPr>
      </w:pPr>
      <w:r w:rsidRPr="006B39AC">
        <w:rPr>
          <w:lang w:val="et-EE"/>
        </w:rPr>
        <w:t>MTÜ Narva Erivajadustega Perede Ühing ProSpero</w:t>
      </w:r>
    </w:p>
    <w:p w:rsidR="006B39AC" w:rsidRPr="006B39AC" w:rsidRDefault="006B39AC" w:rsidP="006B39AC">
      <w:pPr>
        <w:rPr>
          <w:lang w:val="et-EE"/>
        </w:rPr>
      </w:pPr>
      <w:r w:rsidRPr="006B39AC">
        <w:rPr>
          <w:lang w:val="et-EE"/>
        </w:rPr>
        <w:t>MTÜ Narva Tšernobõli AEJ Avarii Likvideerijate Liit</w:t>
      </w:r>
    </w:p>
    <w:p w:rsidR="006B39AC" w:rsidRPr="006B39AC" w:rsidRDefault="006B39AC" w:rsidP="006B39AC">
      <w:pPr>
        <w:rPr>
          <w:lang w:val="et-EE"/>
        </w:rPr>
      </w:pPr>
      <w:r w:rsidRPr="006B39AC">
        <w:rPr>
          <w:lang w:val="et-EE"/>
        </w:rPr>
        <w:t>MTÜ Narva Parkinsoni Selts</w:t>
      </w:r>
    </w:p>
    <w:p w:rsidR="006B39AC" w:rsidRPr="006B39AC" w:rsidRDefault="006B39AC" w:rsidP="006B39AC">
      <w:pPr>
        <w:rPr>
          <w:lang w:val="et-EE"/>
        </w:rPr>
      </w:pPr>
      <w:r w:rsidRPr="006B39AC">
        <w:rPr>
          <w:lang w:val="et-EE"/>
        </w:rPr>
        <w:t>MTÜ Narva Venemaa Kodanike Ühing</w:t>
      </w:r>
    </w:p>
    <w:p w:rsidR="006B39AC" w:rsidRPr="006B39AC" w:rsidRDefault="006B39AC" w:rsidP="006B39AC">
      <w:pPr>
        <w:rPr>
          <w:lang w:val="et-EE"/>
        </w:rPr>
      </w:pPr>
      <w:r w:rsidRPr="006B39AC">
        <w:rPr>
          <w:lang w:val="et-EE"/>
        </w:rPr>
        <w:t>MTÜ VALGUS ESTONIA</w:t>
      </w:r>
    </w:p>
    <w:p w:rsidR="006B39AC" w:rsidRPr="006B39AC" w:rsidRDefault="006B39AC" w:rsidP="006B39AC">
      <w:pPr>
        <w:rPr>
          <w:lang w:val="et-EE"/>
        </w:rPr>
      </w:pPr>
      <w:r w:rsidRPr="006B39AC">
        <w:rPr>
          <w:lang w:val="et-EE"/>
        </w:rPr>
        <w:t>MTÜ Yury Mishin'i nimeline Venemaa kodanike Eesti Vabariiklik Liit</w:t>
      </w:r>
    </w:p>
    <w:p w:rsidR="006B39AC" w:rsidRPr="006B39AC" w:rsidRDefault="006B39AC" w:rsidP="006B39AC">
      <w:pPr>
        <w:rPr>
          <w:lang w:val="et-EE"/>
        </w:rPr>
      </w:pPr>
      <w:r w:rsidRPr="006B39AC">
        <w:rPr>
          <w:lang w:val="et-EE"/>
        </w:rPr>
        <w:t>MTÜ Narva Kutsehaigete Ühing</w:t>
      </w:r>
    </w:p>
    <w:p w:rsidR="006B39AC" w:rsidRPr="006B39AC" w:rsidRDefault="006B39AC" w:rsidP="006B39AC">
      <w:pPr>
        <w:rPr>
          <w:lang w:val="et-EE"/>
        </w:rPr>
      </w:pPr>
      <w:r w:rsidRPr="006B39AC">
        <w:rPr>
          <w:lang w:val="et-EE"/>
        </w:rPr>
        <w:t>MTÜ Ida-Virumaa Kurtide Ühing</w:t>
      </w:r>
    </w:p>
    <w:p w:rsidR="006B39AC" w:rsidRDefault="006B39AC" w:rsidP="00AF6B08">
      <w:pPr>
        <w:rPr>
          <w:b/>
          <w:lang w:val="et-EE"/>
        </w:rPr>
      </w:pPr>
    </w:p>
    <w:p w:rsidR="006B39AC" w:rsidRDefault="006B39AC" w:rsidP="00AF6B08">
      <w:pPr>
        <w:rPr>
          <w:b/>
          <w:lang w:val="et-EE"/>
        </w:rPr>
      </w:pPr>
    </w:p>
    <w:p w:rsidR="003C6DA5" w:rsidRPr="004A3E78" w:rsidRDefault="003C6DA5" w:rsidP="00AF6B08">
      <w:pPr>
        <w:rPr>
          <w:b/>
          <w:lang w:val="et-EE"/>
        </w:rPr>
      </w:pPr>
      <w:r w:rsidRPr="004A3E78">
        <w:rPr>
          <w:b/>
          <w:lang w:val="et-EE"/>
        </w:rPr>
        <w:t>Narva linna Sotsiaalabiameti</w:t>
      </w:r>
      <w:r w:rsidR="002746F1" w:rsidRPr="004A3E78">
        <w:rPr>
          <w:b/>
          <w:lang w:val="et-EE"/>
        </w:rPr>
        <w:t xml:space="preserve"> (ameti</w:t>
      </w:r>
      <w:r w:rsidR="008F0973" w:rsidRPr="004A3E78">
        <w:rPr>
          <w:b/>
          <w:lang w:val="et-EE"/>
        </w:rPr>
        <w:t>asutuse</w:t>
      </w:r>
      <w:r w:rsidR="002746F1" w:rsidRPr="004A3E78">
        <w:rPr>
          <w:b/>
          <w:lang w:val="et-EE"/>
        </w:rPr>
        <w:t xml:space="preserve">) </w:t>
      </w:r>
      <w:r w:rsidR="008F0973" w:rsidRPr="004A3E78">
        <w:rPr>
          <w:b/>
          <w:lang w:val="et-EE"/>
        </w:rPr>
        <w:t>haldus</w:t>
      </w:r>
      <w:r w:rsidRPr="004A3E78">
        <w:rPr>
          <w:b/>
          <w:lang w:val="et-EE"/>
        </w:rPr>
        <w:t>kulud</w:t>
      </w:r>
    </w:p>
    <w:tbl>
      <w:tblPr>
        <w:tblW w:w="992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4961"/>
        <w:gridCol w:w="1701"/>
        <w:gridCol w:w="1843"/>
      </w:tblGrid>
      <w:tr w:rsidR="003770DF" w:rsidRPr="003770DF" w:rsidTr="003770DF">
        <w:trPr>
          <w:trHeight w:val="636"/>
        </w:trPr>
        <w:tc>
          <w:tcPr>
            <w:tcW w:w="1423" w:type="dxa"/>
            <w:shd w:val="clear" w:color="000000" w:fill="FFFFFF"/>
            <w:vAlign w:val="center"/>
            <w:hideMark/>
          </w:tcPr>
          <w:p w:rsidR="003770DF" w:rsidRPr="003770DF" w:rsidRDefault="003770DF" w:rsidP="003770DF">
            <w:r w:rsidRPr="003770DF">
              <w:t>Eelarve konto kood</w:t>
            </w:r>
          </w:p>
        </w:tc>
        <w:tc>
          <w:tcPr>
            <w:tcW w:w="4961" w:type="dxa"/>
            <w:shd w:val="clear" w:color="000000" w:fill="FFFFFF"/>
            <w:vAlign w:val="center"/>
            <w:hideMark/>
          </w:tcPr>
          <w:p w:rsidR="003770DF" w:rsidRPr="003770DF" w:rsidRDefault="003770DF" w:rsidP="003770DF">
            <w:pPr>
              <w:jc w:val="center"/>
              <w:rPr>
                <w:color w:val="000000"/>
              </w:rPr>
            </w:pPr>
            <w:r w:rsidRPr="003770DF">
              <w:rPr>
                <w:color w:val="000000"/>
              </w:rPr>
              <w:t>Nimetus</w:t>
            </w:r>
          </w:p>
        </w:tc>
        <w:tc>
          <w:tcPr>
            <w:tcW w:w="1701" w:type="dxa"/>
            <w:shd w:val="clear" w:color="000000" w:fill="FFFFFF"/>
            <w:vAlign w:val="center"/>
            <w:hideMark/>
          </w:tcPr>
          <w:p w:rsidR="003770DF" w:rsidRPr="003770DF" w:rsidRDefault="003770DF" w:rsidP="003770DF">
            <w:pPr>
              <w:jc w:val="center"/>
            </w:pPr>
            <w:r w:rsidRPr="003770DF">
              <w:t>2021.a eelarve</w:t>
            </w:r>
          </w:p>
        </w:tc>
        <w:tc>
          <w:tcPr>
            <w:tcW w:w="1843" w:type="dxa"/>
            <w:shd w:val="clear" w:color="000000" w:fill="FFFFFF"/>
            <w:vAlign w:val="center"/>
            <w:hideMark/>
          </w:tcPr>
          <w:p w:rsidR="003770DF" w:rsidRPr="003770DF" w:rsidRDefault="003770DF" w:rsidP="003770DF">
            <w:pPr>
              <w:jc w:val="center"/>
            </w:pPr>
            <w:r w:rsidRPr="003770DF">
              <w:t>2022.a eelarve eelnõu</w:t>
            </w:r>
          </w:p>
        </w:tc>
      </w:tr>
      <w:tr w:rsidR="003770DF" w:rsidRPr="003770DF" w:rsidTr="003770DF">
        <w:trPr>
          <w:trHeight w:val="63"/>
        </w:trPr>
        <w:tc>
          <w:tcPr>
            <w:tcW w:w="1423" w:type="dxa"/>
            <w:shd w:val="clear" w:color="000000" w:fill="FFFFFF"/>
            <w:vAlign w:val="center"/>
            <w:hideMark/>
          </w:tcPr>
          <w:p w:rsidR="003770DF" w:rsidRPr="003770DF" w:rsidRDefault="003770DF" w:rsidP="003770DF">
            <w:pPr>
              <w:rPr>
                <w:b/>
                <w:bCs/>
              </w:rPr>
            </w:pPr>
            <w:r w:rsidRPr="003770DF">
              <w:rPr>
                <w:b/>
                <w:bCs/>
              </w:rPr>
              <w:t> </w:t>
            </w:r>
          </w:p>
        </w:tc>
        <w:tc>
          <w:tcPr>
            <w:tcW w:w="4961" w:type="dxa"/>
            <w:shd w:val="clear" w:color="000000" w:fill="FFFFFF"/>
            <w:vAlign w:val="center"/>
            <w:hideMark/>
          </w:tcPr>
          <w:p w:rsidR="003770DF" w:rsidRPr="003770DF" w:rsidRDefault="003770DF" w:rsidP="003770DF">
            <w:pPr>
              <w:rPr>
                <w:b/>
                <w:bCs/>
                <w:color w:val="000000"/>
              </w:rPr>
            </w:pPr>
            <w:r w:rsidRPr="003770DF">
              <w:rPr>
                <w:b/>
                <w:bCs/>
                <w:color w:val="000000"/>
              </w:rPr>
              <w:t> PÕHITEGEVUSE KULUD KOKKU</w:t>
            </w:r>
          </w:p>
        </w:tc>
        <w:tc>
          <w:tcPr>
            <w:tcW w:w="1701" w:type="dxa"/>
            <w:shd w:val="clear" w:color="000000" w:fill="FFFFFF"/>
            <w:vAlign w:val="center"/>
            <w:hideMark/>
          </w:tcPr>
          <w:p w:rsidR="003770DF" w:rsidRPr="003770DF" w:rsidRDefault="003770DF" w:rsidP="003770DF">
            <w:pPr>
              <w:jc w:val="center"/>
              <w:rPr>
                <w:b/>
                <w:bCs/>
              </w:rPr>
            </w:pPr>
            <w:r w:rsidRPr="003770DF">
              <w:rPr>
                <w:b/>
                <w:bCs/>
              </w:rPr>
              <w:t>1 049 497</w:t>
            </w:r>
          </w:p>
        </w:tc>
        <w:tc>
          <w:tcPr>
            <w:tcW w:w="1843" w:type="dxa"/>
            <w:shd w:val="clear" w:color="000000" w:fill="FFFFFF"/>
            <w:vAlign w:val="center"/>
            <w:hideMark/>
          </w:tcPr>
          <w:p w:rsidR="003770DF" w:rsidRPr="003770DF" w:rsidRDefault="003770DF" w:rsidP="003770DF">
            <w:pPr>
              <w:jc w:val="center"/>
              <w:rPr>
                <w:b/>
                <w:bCs/>
              </w:rPr>
            </w:pPr>
            <w:r w:rsidRPr="003770DF">
              <w:rPr>
                <w:b/>
                <w:bCs/>
              </w:rPr>
              <w:t>999 938</w:t>
            </w:r>
          </w:p>
        </w:tc>
      </w:tr>
      <w:tr w:rsidR="003770DF" w:rsidRPr="003770DF" w:rsidTr="00D01735">
        <w:trPr>
          <w:trHeight w:val="70"/>
        </w:trPr>
        <w:tc>
          <w:tcPr>
            <w:tcW w:w="1423" w:type="dxa"/>
            <w:shd w:val="clear" w:color="000000" w:fill="FFFFFF"/>
            <w:vAlign w:val="center"/>
            <w:hideMark/>
          </w:tcPr>
          <w:p w:rsidR="003770DF" w:rsidRPr="003770DF" w:rsidRDefault="003770DF" w:rsidP="003770DF">
            <w:pPr>
              <w:jc w:val="right"/>
              <w:rPr>
                <w:b/>
                <w:bCs/>
              </w:rPr>
            </w:pPr>
            <w:r w:rsidRPr="003770DF">
              <w:rPr>
                <w:b/>
                <w:bCs/>
              </w:rPr>
              <w:t> 50</w:t>
            </w:r>
          </w:p>
        </w:tc>
        <w:tc>
          <w:tcPr>
            <w:tcW w:w="4961" w:type="dxa"/>
            <w:shd w:val="clear" w:color="000000" w:fill="FFFFFF"/>
            <w:noWrap/>
            <w:vAlign w:val="center"/>
            <w:hideMark/>
          </w:tcPr>
          <w:p w:rsidR="003770DF" w:rsidRPr="003770DF" w:rsidRDefault="003770DF" w:rsidP="003770DF">
            <w:pPr>
              <w:rPr>
                <w:b/>
                <w:bCs/>
                <w:color w:val="000000"/>
              </w:rPr>
            </w:pPr>
            <w:r w:rsidRPr="003770DF">
              <w:rPr>
                <w:b/>
                <w:bCs/>
                <w:color w:val="000000"/>
              </w:rPr>
              <w:t>Tööjõukulud</w:t>
            </w:r>
          </w:p>
        </w:tc>
        <w:tc>
          <w:tcPr>
            <w:tcW w:w="1701" w:type="dxa"/>
            <w:shd w:val="clear" w:color="000000" w:fill="FFFFFF"/>
            <w:vAlign w:val="center"/>
            <w:hideMark/>
          </w:tcPr>
          <w:p w:rsidR="003770DF" w:rsidRPr="003770DF" w:rsidRDefault="003770DF" w:rsidP="003770DF">
            <w:pPr>
              <w:jc w:val="center"/>
              <w:rPr>
                <w:b/>
                <w:bCs/>
              </w:rPr>
            </w:pPr>
            <w:r w:rsidRPr="003770DF">
              <w:rPr>
                <w:b/>
                <w:bCs/>
              </w:rPr>
              <w:t>967 169</w:t>
            </w:r>
          </w:p>
        </w:tc>
        <w:tc>
          <w:tcPr>
            <w:tcW w:w="1843" w:type="dxa"/>
            <w:shd w:val="clear" w:color="000000" w:fill="FFFFFF"/>
            <w:vAlign w:val="center"/>
            <w:hideMark/>
          </w:tcPr>
          <w:p w:rsidR="003770DF" w:rsidRPr="003770DF" w:rsidRDefault="003770DF" w:rsidP="003770DF">
            <w:pPr>
              <w:jc w:val="center"/>
              <w:rPr>
                <w:b/>
                <w:bCs/>
              </w:rPr>
            </w:pPr>
            <w:r w:rsidRPr="003770DF">
              <w:rPr>
                <w:b/>
                <w:bCs/>
              </w:rPr>
              <w:t>938 168</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rPr>
                <w:b/>
                <w:bCs/>
              </w:rPr>
            </w:pPr>
            <w:r w:rsidRPr="003770DF">
              <w:rPr>
                <w:b/>
                <w:bCs/>
              </w:rPr>
              <w:t> 55</w:t>
            </w:r>
          </w:p>
        </w:tc>
        <w:tc>
          <w:tcPr>
            <w:tcW w:w="4961" w:type="dxa"/>
            <w:shd w:val="clear" w:color="000000" w:fill="FFFFFF"/>
            <w:noWrap/>
            <w:vAlign w:val="center"/>
            <w:hideMark/>
          </w:tcPr>
          <w:p w:rsidR="003770DF" w:rsidRPr="003770DF" w:rsidRDefault="003770DF" w:rsidP="003770DF">
            <w:pPr>
              <w:rPr>
                <w:b/>
                <w:bCs/>
                <w:color w:val="000000"/>
              </w:rPr>
            </w:pPr>
            <w:r w:rsidRPr="003770DF">
              <w:rPr>
                <w:b/>
                <w:bCs/>
                <w:color w:val="000000"/>
              </w:rPr>
              <w:t xml:space="preserve">Majandamiskulud, sh </w:t>
            </w:r>
          </w:p>
        </w:tc>
        <w:tc>
          <w:tcPr>
            <w:tcW w:w="1701" w:type="dxa"/>
            <w:shd w:val="clear" w:color="000000" w:fill="FFFFFF"/>
            <w:vAlign w:val="center"/>
            <w:hideMark/>
          </w:tcPr>
          <w:p w:rsidR="003770DF" w:rsidRPr="003770DF" w:rsidRDefault="003770DF" w:rsidP="003770DF">
            <w:pPr>
              <w:jc w:val="center"/>
              <w:rPr>
                <w:b/>
                <w:bCs/>
              </w:rPr>
            </w:pPr>
            <w:r w:rsidRPr="003770DF">
              <w:rPr>
                <w:b/>
                <w:bCs/>
              </w:rPr>
              <w:t>81 528</w:t>
            </w:r>
          </w:p>
        </w:tc>
        <w:tc>
          <w:tcPr>
            <w:tcW w:w="1843" w:type="dxa"/>
            <w:shd w:val="clear" w:color="000000" w:fill="FFFFFF"/>
            <w:vAlign w:val="center"/>
            <w:hideMark/>
          </w:tcPr>
          <w:p w:rsidR="003770DF" w:rsidRPr="003770DF" w:rsidRDefault="003770DF" w:rsidP="003770DF">
            <w:pPr>
              <w:jc w:val="center"/>
              <w:rPr>
                <w:b/>
                <w:bCs/>
              </w:rPr>
            </w:pPr>
            <w:r w:rsidRPr="003770DF">
              <w:rPr>
                <w:b/>
                <w:bCs/>
              </w:rPr>
              <w:t>60 970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5500</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Administreerimiskulud</w:t>
            </w:r>
            <w:r w:rsidRPr="003770DF">
              <w:t xml:space="preserve"> </w:t>
            </w:r>
          </w:p>
        </w:tc>
        <w:tc>
          <w:tcPr>
            <w:tcW w:w="1701" w:type="dxa"/>
            <w:shd w:val="clear" w:color="000000" w:fill="FFFFFF"/>
            <w:vAlign w:val="center"/>
            <w:hideMark/>
          </w:tcPr>
          <w:p w:rsidR="003770DF" w:rsidRPr="003770DF" w:rsidRDefault="003770DF" w:rsidP="003770DF">
            <w:pPr>
              <w:jc w:val="center"/>
            </w:pPr>
            <w:r w:rsidRPr="003770DF">
              <w:t>19 100</w:t>
            </w:r>
          </w:p>
        </w:tc>
        <w:tc>
          <w:tcPr>
            <w:tcW w:w="1843" w:type="dxa"/>
            <w:shd w:val="clear" w:color="000000" w:fill="FFFFFF"/>
            <w:vAlign w:val="center"/>
            <w:hideMark/>
          </w:tcPr>
          <w:p w:rsidR="003770DF" w:rsidRPr="003770DF" w:rsidRDefault="003770DF" w:rsidP="003770DF">
            <w:pPr>
              <w:jc w:val="center"/>
            </w:pPr>
            <w:r w:rsidRPr="003770DF">
              <w:t>19 100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5503</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Lähetuskulud</w:t>
            </w:r>
          </w:p>
        </w:tc>
        <w:tc>
          <w:tcPr>
            <w:tcW w:w="1701" w:type="dxa"/>
            <w:shd w:val="clear" w:color="000000" w:fill="FFFFFF"/>
            <w:vAlign w:val="center"/>
            <w:hideMark/>
          </w:tcPr>
          <w:p w:rsidR="003770DF" w:rsidRPr="003770DF" w:rsidRDefault="003770DF" w:rsidP="003770DF">
            <w:pPr>
              <w:jc w:val="center"/>
            </w:pPr>
            <w:r w:rsidRPr="003770DF">
              <w:t>600</w:t>
            </w:r>
          </w:p>
        </w:tc>
        <w:tc>
          <w:tcPr>
            <w:tcW w:w="1843" w:type="dxa"/>
            <w:shd w:val="clear" w:color="000000" w:fill="FFFFFF"/>
            <w:vAlign w:val="center"/>
            <w:hideMark/>
          </w:tcPr>
          <w:p w:rsidR="003770DF" w:rsidRPr="003770DF" w:rsidRDefault="003770DF" w:rsidP="003770DF">
            <w:pPr>
              <w:jc w:val="center"/>
            </w:pPr>
            <w:r w:rsidRPr="003770DF">
              <w:t>600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5504</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Koolituskulud</w:t>
            </w:r>
          </w:p>
        </w:tc>
        <w:tc>
          <w:tcPr>
            <w:tcW w:w="1701" w:type="dxa"/>
            <w:shd w:val="clear" w:color="000000" w:fill="FFFFFF"/>
            <w:vAlign w:val="center"/>
            <w:hideMark/>
          </w:tcPr>
          <w:p w:rsidR="003770DF" w:rsidRPr="003770DF" w:rsidRDefault="003770DF" w:rsidP="003770DF">
            <w:pPr>
              <w:jc w:val="center"/>
            </w:pPr>
            <w:r w:rsidRPr="003770DF">
              <w:t>2 200</w:t>
            </w:r>
          </w:p>
        </w:tc>
        <w:tc>
          <w:tcPr>
            <w:tcW w:w="1843" w:type="dxa"/>
            <w:shd w:val="clear" w:color="000000" w:fill="FFFFFF"/>
            <w:vAlign w:val="center"/>
            <w:hideMark/>
          </w:tcPr>
          <w:p w:rsidR="003770DF" w:rsidRPr="003770DF" w:rsidRDefault="003770DF" w:rsidP="003770DF">
            <w:pPr>
              <w:jc w:val="center"/>
            </w:pPr>
            <w:r w:rsidRPr="003770DF">
              <w:t>2 200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5511</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Kinnistute, hoonete ja ruumide majandamiskulud</w:t>
            </w:r>
          </w:p>
        </w:tc>
        <w:tc>
          <w:tcPr>
            <w:tcW w:w="1701" w:type="dxa"/>
            <w:shd w:val="clear" w:color="000000" w:fill="FFFFFF"/>
            <w:vAlign w:val="center"/>
            <w:hideMark/>
          </w:tcPr>
          <w:p w:rsidR="003770DF" w:rsidRPr="003770DF" w:rsidRDefault="003770DF" w:rsidP="003770DF">
            <w:pPr>
              <w:jc w:val="center"/>
            </w:pPr>
            <w:r w:rsidRPr="003770DF">
              <w:t>22 158</w:t>
            </w:r>
          </w:p>
        </w:tc>
        <w:tc>
          <w:tcPr>
            <w:tcW w:w="1843" w:type="dxa"/>
            <w:shd w:val="clear" w:color="000000" w:fill="FFFFFF"/>
            <w:vAlign w:val="center"/>
            <w:hideMark/>
          </w:tcPr>
          <w:p w:rsidR="003770DF" w:rsidRPr="003770DF" w:rsidRDefault="003770DF" w:rsidP="003770DF">
            <w:pPr>
              <w:jc w:val="center"/>
            </w:pPr>
            <w:r w:rsidRPr="003770DF">
              <w:t>21 200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5514</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Info- ja kommunikatsioonitehnoloogia kulud</w:t>
            </w:r>
          </w:p>
        </w:tc>
        <w:tc>
          <w:tcPr>
            <w:tcW w:w="1701" w:type="dxa"/>
            <w:shd w:val="clear" w:color="000000" w:fill="FFFFFF"/>
            <w:vAlign w:val="center"/>
            <w:hideMark/>
          </w:tcPr>
          <w:p w:rsidR="003770DF" w:rsidRPr="003770DF" w:rsidRDefault="003770DF" w:rsidP="003770DF">
            <w:pPr>
              <w:jc w:val="center"/>
            </w:pPr>
            <w:r w:rsidRPr="003770DF">
              <w:t>4 000</w:t>
            </w:r>
          </w:p>
        </w:tc>
        <w:tc>
          <w:tcPr>
            <w:tcW w:w="1843" w:type="dxa"/>
            <w:shd w:val="clear" w:color="000000" w:fill="FFFFFF"/>
            <w:vAlign w:val="center"/>
            <w:hideMark/>
          </w:tcPr>
          <w:p w:rsidR="003770DF" w:rsidRPr="003770DF" w:rsidRDefault="003770DF" w:rsidP="003770DF">
            <w:pPr>
              <w:jc w:val="center"/>
            </w:pPr>
            <w:r w:rsidRPr="003770DF">
              <w:t>6 400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5515</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Inventari majandamiskulud</w:t>
            </w:r>
          </w:p>
        </w:tc>
        <w:tc>
          <w:tcPr>
            <w:tcW w:w="1701" w:type="dxa"/>
            <w:shd w:val="clear" w:color="000000" w:fill="FFFFFF"/>
            <w:vAlign w:val="center"/>
            <w:hideMark/>
          </w:tcPr>
          <w:p w:rsidR="003770DF" w:rsidRPr="003770DF" w:rsidRDefault="003770DF" w:rsidP="003770DF">
            <w:pPr>
              <w:jc w:val="center"/>
            </w:pPr>
            <w:r w:rsidRPr="003770DF">
              <w:t>24 970</w:t>
            </w:r>
          </w:p>
        </w:tc>
        <w:tc>
          <w:tcPr>
            <w:tcW w:w="1843" w:type="dxa"/>
            <w:shd w:val="clear" w:color="000000" w:fill="FFFFFF"/>
            <w:vAlign w:val="center"/>
            <w:hideMark/>
          </w:tcPr>
          <w:p w:rsidR="003770DF" w:rsidRPr="003770DF" w:rsidRDefault="003770DF" w:rsidP="003770DF">
            <w:pPr>
              <w:jc w:val="center"/>
            </w:pPr>
            <w:r w:rsidRPr="003770DF">
              <w:t>2 970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5516</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Töömasinate ja seadmete majandamiskulud</w:t>
            </w:r>
          </w:p>
        </w:tc>
        <w:tc>
          <w:tcPr>
            <w:tcW w:w="1701" w:type="dxa"/>
            <w:shd w:val="clear" w:color="000000" w:fill="FFFFFF"/>
            <w:vAlign w:val="center"/>
            <w:hideMark/>
          </w:tcPr>
          <w:p w:rsidR="003770DF" w:rsidRPr="003770DF" w:rsidRDefault="003770DF" w:rsidP="003770DF">
            <w:pPr>
              <w:jc w:val="center"/>
            </w:pPr>
            <w:r w:rsidRPr="003770DF">
              <w:t>4 400</w:t>
            </w:r>
          </w:p>
        </w:tc>
        <w:tc>
          <w:tcPr>
            <w:tcW w:w="1843" w:type="dxa"/>
            <w:shd w:val="clear" w:color="000000" w:fill="FFFFFF"/>
            <w:vAlign w:val="center"/>
            <w:hideMark/>
          </w:tcPr>
          <w:p w:rsidR="003770DF" w:rsidRPr="003770DF" w:rsidRDefault="003770DF" w:rsidP="003770DF">
            <w:pPr>
              <w:jc w:val="center"/>
            </w:pPr>
            <w:r w:rsidRPr="003770DF">
              <w:t>4 400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5522</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Meditsiinikulud ja hügieenitarbed</w:t>
            </w:r>
          </w:p>
        </w:tc>
        <w:tc>
          <w:tcPr>
            <w:tcW w:w="1701" w:type="dxa"/>
            <w:shd w:val="clear" w:color="000000" w:fill="FFFFFF"/>
            <w:vAlign w:val="center"/>
            <w:hideMark/>
          </w:tcPr>
          <w:p w:rsidR="003770DF" w:rsidRPr="003770DF" w:rsidRDefault="003770DF" w:rsidP="003770DF">
            <w:pPr>
              <w:jc w:val="center"/>
            </w:pPr>
            <w:r w:rsidRPr="003770DF">
              <w:t>3 700</w:t>
            </w:r>
          </w:p>
        </w:tc>
        <w:tc>
          <w:tcPr>
            <w:tcW w:w="1843" w:type="dxa"/>
            <w:shd w:val="clear" w:color="000000" w:fill="FFFFFF"/>
            <w:vAlign w:val="center"/>
            <w:hideMark/>
          </w:tcPr>
          <w:p w:rsidR="003770DF" w:rsidRPr="003770DF" w:rsidRDefault="003770DF" w:rsidP="003770DF">
            <w:pPr>
              <w:jc w:val="center"/>
            </w:pPr>
            <w:r w:rsidRPr="003770DF">
              <w:t>3 700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pPr>
            <w:r w:rsidRPr="003770DF">
              <w:t>5526</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Sotsiaalteenused</w:t>
            </w:r>
          </w:p>
        </w:tc>
        <w:tc>
          <w:tcPr>
            <w:tcW w:w="1701" w:type="dxa"/>
            <w:shd w:val="clear" w:color="000000" w:fill="FFFFFF"/>
            <w:vAlign w:val="center"/>
            <w:hideMark/>
          </w:tcPr>
          <w:p w:rsidR="003770DF" w:rsidRPr="003770DF" w:rsidRDefault="003770DF" w:rsidP="003770DF">
            <w:pPr>
              <w:jc w:val="center"/>
            </w:pPr>
            <w:r w:rsidRPr="003770DF">
              <w:t>400</w:t>
            </w:r>
          </w:p>
        </w:tc>
        <w:tc>
          <w:tcPr>
            <w:tcW w:w="1843" w:type="dxa"/>
            <w:shd w:val="clear" w:color="000000" w:fill="FFFFFF"/>
            <w:vAlign w:val="center"/>
            <w:hideMark/>
          </w:tcPr>
          <w:p w:rsidR="003770DF" w:rsidRPr="003770DF" w:rsidRDefault="003770DF" w:rsidP="003770DF">
            <w:pPr>
              <w:jc w:val="center"/>
            </w:pPr>
            <w:r w:rsidRPr="003770DF">
              <w:t>400</w:t>
            </w:r>
          </w:p>
        </w:tc>
      </w:tr>
      <w:tr w:rsidR="003770DF" w:rsidRPr="003770DF" w:rsidTr="00D01735">
        <w:trPr>
          <w:trHeight w:val="70"/>
        </w:trPr>
        <w:tc>
          <w:tcPr>
            <w:tcW w:w="1423" w:type="dxa"/>
            <w:shd w:val="clear" w:color="000000" w:fill="FFFFFF"/>
            <w:noWrap/>
            <w:vAlign w:val="center"/>
            <w:hideMark/>
          </w:tcPr>
          <w:p w:rsidR="003770DF" w:rsidRPr="003770DF" w:rsidRDefault="003770DF" w:rsidP="003770DF">
            <w:pPr>
              <w:jc w:val="right"/>
              <w:rPr>
                <w:b/>
                <w:bCs/>
              </w:rPr>
            </w:pPr>
            <w:r w:rsidRPr="003770DF">
              <w:rPr>
                <w:b/>
                <w:bCs/>
              </w:rPr>
              <w:t> 60</w:t>
            </w:r>
          </w:p>
        </w:tc>
        <w:tc>
          <w:tcPr>
            <w:tcW w:w="4961" w:type="dxa"/>
            <w:shd w:val="clear" w:color="000000" w:fill="FFFFFF"/>
            <w:noWrap/>
            <w:vAlign w:val="center"/>
            <w:hideMark/>
          </w:tcPr>
          <w:p w:rsidR="003770DF" w:rsidRPr="003770DF" w:rsidRDefault="003770DF" w:rsidP="003770DF">
            <w:pPr>
              <w:rPr>
                <w:b/>
                <w:bCs/>
                <w:color w:val="000000"/>
              </w:rPr>
            </w:pPr>
            <w:r w:rsidRPr="003770DF">
              <w:rPr>
                <w:b/>
                <w:bCs/>
                <w:color w:val="000000"/>
              </w:rPr>
              <w:t>Muud kulud</w:t>
            </w:r>
          </w:p>
        </w:tc>
        <w:tc>
          <w:tcPr>
            <w:tcW w:w="1701" w:type="dxa"/>
            <w:shd w:val="clear" w:color="000000" w:fill="FFFFFF"/>
            <w:vAlign w:val="center"/>
            <w:hideMark/>
          </w:tcPr>
          <w:p w:rsidR="003770DF" w:rsidRPr="003770DF" w:rsidRDefault="003770DF" w:rsidP="003770DF">
            <w:pPr>
              <w:jc w:val="center"/>
              <w:rPr>
                <w:b/>
                <w:bCs/>
              </w:rPr>
            </w:pPr>
            <w:r w:rsidRPr="003770DF">
              <w:rPr>
                <w:b/>
                <w:bCs/>
              </w:rPr>
              <w:t>800</w:t>
            </w:r>
          </w:p>
        </w:tc>
        <w:tc>
          <w:tcPr>
            <w:tcW w:w="1843" w:type="dxa"/>
            <w:shd w:val="clear" w:color="000000" w:fill="FFFFFF"/>
            <w:vAlign w:val="center"/>
            <w:hideMark/>
          </w:tcPr>
          <w:p w:rsidR="003770DF" w:rsidRPr="003770DF" w:rsidRDefault="003770DF" w:rsidP="003770DF">
            <w:pPr>
              <w:jc w:val="center"/>
              <w:rPr>
                <w:b/>
                <w:bCs/>
              </w:rPr>
            </w:pPr>
            <w:r w:rsidRPr="003770DF">
              <w:rPr>
                <w:b/>
                <w:bCs/>
              </w:rPr>
              <w:t>800</w:t>
            </w:r>
          </w:p>
        </w:tc>
      </w:tr>
      <w:tr w:rsidR="003770DF" w:rsidRPr="003770DF" w:rsidTr="003770DF">
        <w:trPr>
          <w:trHeight w:val="324"/>
        </w:trPr>
        <w:tc>
          <w:tcPr>
            <w:tcW w:w="1423" w:type="dxa"/>
            <w:shd w:val="clear" w:color="000000" w:fill="FFFFFF"/>
            <w:noWrap/>
            <w:vAlign w:val="center"/>
            <w:hideMark/>
          </w:tcPr>
          <w:p w:rsidR="003770DF" w:rsidRPr="003770DF" w:rsidRDefault="003770DF" w:rsidP="003770DF">
            <w:pPr>
              <w:jc w:val="right"/>
            </w:pPr>
            <w:r w:rsidRPr="003770DF">
              <w:t>601</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Maksu-, lõivukulud</w:t>
            </w:r>
          </w:p>
        </w:tc>
        <w:tc>
          <w:tcPr>
            <w:tcW w:w="1701" w:type="dxa"/>
            <w:shd w:val="clear" w:color="000000" w:fill="FFFFFF"/>
            <w:vAlign w:val="center"/>
            <w:hideMark/>
          </w:tcPr>
          <w:p w:rsidR="003770DF" w:rsidRPr="003770DF" w:rsidRDefault="003770DF" w:rsidP="003770DF">
            <w:pPr>
              <w:jc w:val="center"/>
            </w:pPr>
            <w:r w:rsidRPr="003770DF">
              <w:t>800</w:t>
            </w:r>
          </w:p>
        </w:tc>
        <w:tc>
          <w:tcPr>
            <w:tcW w:w="1843" w:type="dxa"/>
            <w:shd w:val="clear" w:color="000000" w:fill="FFFFFF"/>
            <w:vAlign w:val="center"/>
            <w:hideMark/>
          </w:tcPr>
          <w:p w:rsidR="003770DF" w:rsidRPr="003770DF" w:rsidRDefault="003770DF" w:rsidP="003770DF">
            <w:pPr>
              <w:jc w:val="center"/>
            </w:pPr>
            <w:r w:rsidRPr="003770DF">
              <w:t>800</w:t>
            </w:r>
          </w:p>
        </w:tc>
      </w:tr>
    </w:tbl>
    <w:p w:rsidR="003770DF" w:rsidRDefault="003770DF" w:rsidP="003C6DA5">
      <w:pPr>
        <w:rPr>
          <w:color w:val="2F5496" w:themeColor="accent5" w:themeShade="BF"/>
          <w:sz w:val="20"/>
          <w:szCs w:val="20"/>
          <w:lang w:val="et-EE"/>
        </w:rPr>
      </w:pPr>
    </w:p>
    <w:p w:rsidR="003C6DA5" w:rsidRPr="003770DF" w:rsidRDefault="003C6DA5" w:rsidP="003C6DA5">
      <w:pPr>
        <w:rPr>
          <w:b/>
          <w:lang w:val="et-EE"/>
        </w:rPr>
      </w:pPr>
      <w:r w:rsidRPr="003770DF">
        <w:rPr>
          <w:b/>
          <w:lang w:val="et-EE"/>
        </w:rPr>
        <w:t>Narva Sotsiaaltöökeskus kokku</w:t>
      </w:r>
    </w:p>
    <w:tbl>
      <w:tblPr>
        <w:tblW w:w="992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4961"/>
        <w:gridCol w:w="1843"/>
        <w:gridCol w:w="1701"/>
      </w:tblGrid>
      <w:tr w:rsidR="003770DF" w:rsidRPr="003770DF" w:rsidTr="00A0321B">
        <w:trPr>
          <w:trHeight w:val="636"/>
        </w:trPr>
        <w:tc>
          <w:tcPr>
            <w:tcW w:w="1423" w:type="dxa"/>
            <w:shd w:val="clear" w:color="000000" w:fill="FFFFFF"/>
            <w:vAlign w:val="center"/>
            <w:hideMark/>
          </w:tcPr>
          <w:p w:rsidR="003770DF" w:rsidRPr="003770DF" w:rsidRDefault="003770DF" w:rsidP="003770DF">
            <w:pPr>
              <w:jc w:val="center"/>
            </w:pPr>
            <w:r w:rsidRPr="003770DF">
              <w:t>Eelarve konto kood</w:t>
            </w:r>
          </w:p>
        </w:tc>
        <w:tc>
          <w:tcPr>
            <w:tcW w:w="4961" w:type="dxa"/>
            <w:shd w:val="clear" w:color="000000" w:fill="FFFFFF"/>
            <w:vAlign w:val="center"/>
            <w:hideMark/>
          </w:tcPr>
          <w:p w:rsidR="003770DF" w:rsidRPr="003770DF" w:rsidRDefault="003770DF" w:rsidP="003770DF">
            <w:pPr>
              <w:jc w:val="center"/>
              <w:rPr>
                <w:color w:val="000000"/>
              </w:rPr>
            </w:pPr>
            <w:r w:rsidRPr="003770DF">
              <w:rPr>
                <w:color w:val="000000"/>
              </w:rPr>
              <w:t>Nimetus</w:t>
            </w:r>
          </w:p>
        </w:tc>
        <w:tc>
          <w:tcPr>
            <w:tcW w:w="1843" w:type="dxa"/>
            <w:shd w:val="clear" w:color="000000" w:fill="FFFFFF"/>
            <w:vAlign w:val="center"/>
            <w:hideMark/>
          </w:tcPr>
          <w:p w:rsidR="003770DF" w:rsidRPr="003770DF" w:rsidRDefault="003770DF" w:rsidP="003770DF">
            <w:pPr>
              <w:jc w:val="center"/>
            </w:pPr>
            <w:r w:rsidRPr="003770DF">
              <w:t>2021.a eelarve</w:t>
            </w:r>
          </w:p>
        </w:tc>
        <w:tc>
          <w:tcPr>
            <w:tcW w:w="1701" w:type="dxa"/>
            <w:shd w:val="clear" w:color="000000" w:fill="FFFFFF"/>
            <w:vAlign w:val="center"/>
            <w:hideMark/>
          </w:tcPr>
          <w:p w:rsidR="003770DF" w:rsidRPr="003770DF" w:rsidRDefault="003770DF" w:rsidP="003770DF">
            <w:pPr>
              <w:jc w:val="center"/>
            </w:pPr>
            <w:r w:rsidRPr="003770DF">
              <w:t>2022.a eelarve eelnõu</w:t>
            </w:r>
          </w:p>
        </w:tc>
      </w:tr>
      <w:tr w:rsidR="009C24B4" w:rsidRPr="003770DF" w:rsidTr="00A0321B">
        <w:trPr>
          <w:trHeight w:val="324"/>
        </w:trPr>
        <w:tc>
          <w:tcPr>
            <w:tcW w:w="6384" w:type="dxa"/>
            <w:gridSpan w:val="2"/>
            <w:shd w:val="clear" w:color="000000" w:fill="FFFFFF"/>
            <w:vAlign w:val="center"/>
            <w:hideMark/>
          </w:tcPr>
          <w:p w:rsidR="009C24B4" w:rsidRPr="009C24B4" w:rsidRDefault="009C24B4" w:rsidP="009C24B4">
            <w:pPr>
              <w:rPr>
                <w:b/>
                <w:color w:val="000000"/>
              </w:rPr>
            </w:pPr>
            <w:r w:rsidRPr="003770DF">
              <w:t> </w:t>
            </w:r>
            <w:r w:rsidRPr="009C24B4">
              <w:rPr>
                <w:b/>
                <w:color w:val="000000"/>
              </w:rPr>
              <w:t>KULUD KOKKU </w:t>
            </w:r>
          </w:p>
        </w:tc>
        <w:tc>
          <w:tcPr>
            <w:tcW w:w="1843" w:type="dxa"/>
            <w:shd w:val="clear" w:color="000000" w:fill="FFFFFF"/>
            <w:vAlign w:val="center"/>
            <w:hideMark/>
          </w:tcPr>
          <w:p w:rsidR="009C24B4" w:rsidRPr="009C24B4" w:rsidRDefault="009C24B4" w:rsidP="003770DF">
            <w:pPr>
              <w:jc w:val="center"/>
              <w:rPr>
                <w:b/>
              </w:rPr>
            </w:pPr>
            <w:r w:rsidRPr="009C24B4">
              <w:rPr>
                <w:b/>
              </w:rPr>
              <w:t>3 691 933</w:t>
            </w:r>
          </w:p>
        </w:tc>
        <w:tc>
          <w:tcPr>
            <w:tcW w:w="1701" w:type="dxa"/>
            <w:shd w:val="clear" w:color="000000" w:fill="FFFFFF"/>
            <w:vAlign w:val="center"/>
            <w:hideMark/>
          </w:tcPr>
          <w:p w:rsidR="009C24B4" w:rsidRPr="009C24B4" w:rsidRDefault="009C24B4" w:rsidP="003770DF">
            <w:pPr>
              <w:jc w:val="center"/>
              <w:rPr>
                <w:b/>
              </w:rPr>
            </w:pPr>
            <w:r w:rsidRPr="009C24B4">
              <w:rPr>
                <w:b/>
              </w:rPr>
              <w:t>3 449 378</w:t>
            </w:r>
          </w:p>
        </w:tc>
      </w:tr>
      <w:tr w:rsidR="003770DF" w:rsidRPr="003770DF" w:rsidTr="00A0321B">
        <w:trPr>
          <w:trHeight w:val="324"/>
        </w:trPr>
        <w:tc>
          <w:tcPr>
            <w:tcW w:w="6384" w:type="dxa"/>
            <w:gridSpan w:val="2"/>
            <w:shd w:val="clear" w:color="000000" w:fill="FFFFFF"/>
            <w:vAlign w:val="center"/>
            <w:hideMark/>
          </w:tcPr>
          <w:p w:rsidR="003770DF" w:rsidRPr="003770DF" w:rsidRDefault="003770DF" w:rsidP="003770DF">
            <w:pPr>
              <w:rPr>
                <w:b/>
                <w:bCs/>
                <w:color w:val="000000"/>
              </w:rPr>
            </w:pPr>
            <w:r w:rsidRPr="003770DF">
              <w:rPr>
                <w:b/>
                <w:bCs/>
                <w:color w:val="000000"/>
              </w:rPr>
              <w:lastRenderedPageBreak/>
              <w:t>PÕHITEGEVUSE KULUD KOKKU, sh</w:t>
            </w:r>
          </w:p>
        </w:tc>
        <w:tc>
          <w:tcPr>
            <w:tcW w:w="1843" w:type="dxa"/>
            <w:shd w:val="clear" w:color="000000" w:fill="FFFFFF"/>
            <w:vAlign w:val="center"/>
            <w:hideMark/>
          </w:tcPr>
          <w:p w:rsidR="003770DF" w:rsidRPr="003770DF" w:rsidRDefault="003770DF" w:rsidP="003770DF">
            <w:pPr>
              <w:jc w:val="center"/>
              <w:rPr>
                <w:b/>
                <w:bCs/>
              </w:rPr>
            </w:pPr>
            <w:r w:rsidRPr="003770DF">
              <w:rPr>
                <w:b/>
                <w:bCs/>
              </w:rPr>
              <w:t>3 253 643</w:t>
            </w:r>
          </w:p>
        </w:tc>
        <w:tc>
          <w:tcPr>
            <w:tcW w:w="1701" w:type="dxa"/>
            <w:shd w:val="clear" w:color="000000" w:fill="FFFFFF"/>
            <w:vAlign w:val="center"/>
            <w:hideMark/>
          </w:tcPr>
          <w:p w:rsidR="003770DF" w:rsidRPr="003770DF" w:rsidRDefault="003770DF" w:rsidP="003770DF">
            <w:pPr>
              <w:jc w:val="center"/>
              <w:rPr>
                <w:b/>
                <w:bCs/>
              </w:rPr>
            </w:pPr>
            <w:r w:rsidRPr="003770DF">
              <w:rPr>
                <w:b/>
                <w:bCs/>
              </w:rPr>
              <w:t>3 013 458</w:t>
            </w:r>
          </w:p>
        </w:tc>
      </w:tr>
      <w:tr w:rsidR="003770DF" w:rsidRPr="003770DF" w:rsidTr="00A0321B">
        <w:trPr>
          <w:trHeight w:val="63"/>
        </w:trPr>
        <w:tc>
          <w:tcPr>
            <w:tcW w:w="1423" w:type="dxa"/>
            <w:shd w:val="clear" w:color="000000" w:fill="FFFFFF"/>
            <w:vAlign w:val="center"/>
            <w:hideMark/>
          </w:tcPr>
          <w:p w:rsidR="003770DF" w:rsidRPr="003770DF" w:rsidRDefault="003770DF" w:rsidP="003770DF">
            <w:pPr>
              <w:jc w:val="right"/>
              <w:rPr>
                <w:b/>
                <w:bCs/>
              </w:rPr>
            </w:pPr>
            <w:r w:rsidRPr="003770DF">
              <w:rPr>
                <w:b/>
                <w:bCs/>
              </w:rPr>
              <w:t>41</w:t>
            </w:r>
          </w:p>
        </w:tc>
        <w:tc>
          <w:tcPr>
            <w:tcW w:w="4961" w:type="dxa"/>
            <w:shd w:val="clear" w:color="000000" w:fill="FFFFFF"/>
            <w:vAlign w:val="center"/>
            <w:hideMark/>
          </w:tcPr>
          <w:p w:rsidR="003770DF" w:rsidRPr="003770DF" w:rsidRDefault="003770DF" w:rsidP="003770DF">
            <w:pPr>
              <w:rPr>
                <w:b/>
                <w:bCs/>
              </w:rPr>
            </w:pPr>
            <w:r w:rsidRPr="003770DF">
              <w:rPr>
                <w:b/>
                <w:bCs/>
              </w:rPr>
              <w:t> Sotsiaalabitoetused ja muud toetused füüsilistele isikutele</w:t>
            </w:r>
          </w:p>
        </w:tc>
        <w:tc>
          <w:tcPr>
            <w:tcW w:w="1843" w:type="dxa"/>
            <w:shd w:val="clear" w:color="000000" w:fill="FFFFFF"/>
            <w:vAlign w:val="center"/>
            <w:hideMark/>
          </w:tcPr>
          <w:p w:rsidR="003770DF" w:rsidRPr="003770DF" w:rsidRDefault="003770DF" w:rsidP="003770DF">
            <w:pPr>
              <w:jc w:val="center"/>
              <w:rPr>
                <w:b/>
                <w:bCs/>
              </w:rPr>
            </w:pPr>
            <w:r w:rsidRPr="003770DF">
              <w:rPr>
                <w:b/>
                <w:bCs/>
              </w:rPr>
              <w:t>2 500</w:t>
            </w:r>
          </w:p>
        </w:tc>
        <w:tc>
          <w:tcPr>
            <w:tcW w:w="1701" w:type="dxa"/>
            <w:shd w:val="clear" w:color="000000" w:fill="FFFFFF"/>
            <w:vAlign w:val="center"/>
            <w:hideMark/>
          </w:tcPr>
          <w:p w:rsidR="003770DF" w:rsidRPr="003770DF" w:rsidRDefault="003770DF" w:rsidP="003770DF">
            <w:pPr>
              <w:jc w:val="center"/>
              <w:rPr>
                <w:b/>
                <w:bCs/>
              </w:rPr>
            </w:pPr>
            <w:r w:rsidRPr="003770DF">
              <w:rPr>
                <w:b/>
                <w:bCs/>
              </w:rPr>
              <w:t>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4138</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 xml:space="preserve">Muud sotsiaalabitoetused </w:t>
            </w:r>
          </w:p>
        </w:tc>
        <w:tc>
          <w:tcPr>
            <w:tcW w:w="1843" w:type="dxa"/>
            <w:shd w:val="clear" w:color="000000" w:fill="FFFFFF"/>
            <w:vAlign w:val="center"/>
            <w:hideMark/>
          </w:tcPr>
          <w:p w:rsidR="003770DF" w:rsidRPr="003770DF" w:rsidRDefault="003770DF" w:rsidP="00E93254">
            <w:pPr>
              <w:jc w:val="center"/>
            </w:pPr>
            <w:r w:rsidRPr="00C01658">
              <w:t xml:space="preserve">2 </w:t>
            </w:r>
            <w:r w:rsidR="00E93254" w:rsidRPr="00C01658">
              <w:t>5</w:t>
            </w:r>
            <w:r w:rsidRPr="00C01658">
              <w:t>00</w:t>
            </w:r>
          </w:p>
        </w:tc>
        <w:tc>
          <w:tcPr>
            <w:tcW w:w="1701" w:type="dxa"/>
            <w:shd w:val="clear" w:color="000000" w:fill="FFFFFF"/>
            <w:vAlign w:val="center"/>
            <w:hideMark/>
          </w:tcPr>
          <w:p w:rsidR="003770DF" w:rsidRPr="003770DF" w:rsidRDefault="003770DF" w:rsidP="003770DF">
            <w:pPr>
              <w:jc w:val="center"/>
            </w:pPr>
            <w:r w:rsidRPr="003770DF">
              <w:t>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rPr>
                <w:b/>
                <w:bCs/>
              </w:rPr>
            </w:pPr>
            <w:r w:rsidRPr="003770DF">
              <w:rPr>
                <w:b/>
                <w:bCs/>
              </w:rPr>
              <w:t> 50</w:t>
            </w:r>
          </w:p>
        </w:tc>
        <w:tc>
          <w:tcPr>
            <w:tcW w:w="4961" w:type="dxa"/>
            <w:shd w:val="clear" w:color="000000" w:fill="FFFFFF"/>
            <w:vAlign w:val="center"/>
            <w:hideMark/>
          </w:tcPr>
          <w:p w:rsidR="003770DF" w:rsidRPr="003770DF" w:rsidRDefault="003770DF" w:rsidP="003770DF">
            <w:pPr>
              <w:rPr>
                <w:b/>
                <w:bCs/>
                <w:color w:val="000000"/>
              </w:rPr>
            </w:pPr>
            <w:r w:rsidRPr="003770DF">
              <w:rPr>
                <w:b/>
                <w:bCs/>
                <w:color w:val="000000"/>
              </w:rPr>
              <w:t>Tööjõukulud</w:t>
            </w:r>
          </w:p>
        </w:tc>
        <w:tc>
          <w:tcPr>
            <w:tcW w:w="1843" w:type="dxa"/>
            <w:shd w:val="clear" w:color="000000" w:fill="FFFFFF"/>
            <w:vAlign w:val="center"/>
            <w:hideMark/>
          </w:tcPr>
          <w:p w:rsidR="003770DF" w:rsidRPr="003770DF" w:rsidRDefault="003770DF" w:rsidP="003770DF">
            <w:pPr>
              <w:jc w:val="center"/>
              <w:rPr>
                <w:b/>
                <w:bCs/>
              </w:rPr>
            </w:pPr>
            <w:r w:rsidRPr="003770DF">
              <w:rPr>
                <w:b/>
                <w:bCs/>
              </w:rPr>
              <w:t>2 357 715</w:t>
            </w:r>
          </w:p>
        </w:tc>
        <w:tc>
          <w:tcPr>
            <w:tcW w:w="1701" w:type="dxa"/>
            <w:shd w:val="clear" w:color="000000" w:fill="FFFFFF"/>
            <w:vAlign w:val="center"/>
            <w:hideMark/>
          </w:tcPr>
          <w:p w:rsidR="003770DF" w:rsidRPr="003770DF" w:rsidRDefault="003770DF" w:rsidP="003770DF">
            <w:pPr>
              <w:jc w:val="center"/>
              <w:rPr>
                <w:b/>
                <w:bCs/>
              </w:rPr>
            </w:pPr>
            <w:r w:rsidRPr="003770DF">
              <w:rPr>
                <w:b/>
                <w:bCs/>
              </w:rPr>
              <w:t>2 351 403</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rPr>
                <w:b/>
                <w:bCs/>
              </w:rPr>
            </w:pPr>
            <w:r w:rsidRPr="003770DF">
              <w:rPr>
                <w:b/>
                <w:bCs/>
              </w:rPr>
              <w:t> 55</w:t>
            </w:r>
          </w:p>
        </w:tc>
        <w:tc>
          <w:tcPr>
            <w:tcW w:w="4961" w:type="dxa"/>
            <w:shd w:val="clear" w:color="000000" w:fill="FFFFFF"/>
            <w:noWrap/>
            <w:vAlign w:val="center"/>
            <w:hideMark/>
          </w:tcPr>
          <w:p w:rsidR="003770DF" w:rsidRPr="003770DF" w:rsidRDefault="003770DF" w:rsidP="003770DF">
            <w:pPr>
              <w:rPr>
                <w:b/>
                <w:bCs/>
                <w:color w:val="000000"/>
              </w:rPr>
            </w:pPr>
            <w:r w:rsidRPr="003770DF">
              <w:rPr>
                <w:b/>
                <w:bCs/>
                <w:color w:val="000000"/>
              </w:rPr>
              <w:t xml:space="preserve">Majandamiskulud, sh </w:t>
            </w:r>
          </w:p>
        </w:tc>
        <w:tc>
          <w:tcPr>
            <w:tcW w:w="1843" w:type="dxa"/>
            <w:shd w:val="clear" w:color="000000" w:fill="FFFFFF"/>
            <w:vAlign w:val="center"/>
            <w:hideMark/>
          </w:tcPr>
          <w:p w:rsidR="003770DF" w:rsidRPr="003770DF" w:rsidRDefault="003770DF" w:rsidP="003770DF">
            <w:pPr>
              <w:jc w:val="center"/>
              <w:rPr>
                <w:b/>
                <w:bCs/>
              </w:rPr>
            </w:pPr>
            <w:r w:rsidRPr="003770DF">
              <w:rPr>
                <w:b/>
                <w:bCs/>
              </w:rPr>
              <w:t>893 428</w:t>
            </w:r>
          </w:p>
        </w:tc>
        <w:tc>
          <w:tcPr>
            <w:tcW w:w="1701" w:type="dxa"/>
            <w:shd w:val="clear" w:color="000000" w:fill="FFFFFF"/>
            <w:vAlign w:val="center"/>
            <w:hideMark/>
          </w:tcPr>
          <w:p w:rsidR="003770DF" w:rsidRPr="003770DF" w:rsidRDefault="003770DF" w:rsidP="003770DF">
            <w:pPr>
              <w:jc w:val="center"/>
              <w:rPr>
                <w:b/>
                <w:bCs/>
              </w:rPr>
            </w:pPr>
            <w:r w:rsidRPr="003770DF">
              <w:rPr>
                <w:b/>
                <w:bCs/>
              </w:rPr>
              <w:t>662 055</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5500</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Administreerimiskulud</w:t>
            </w:r>
          </w:p>
        </w:tc>
        <w:tc>
          <w:tcPr>
            <w:tcW w:w="1843" w:type="dxa"/>
            <w:shd w:val="clear" w:color="000000" w:fill="FFFFFF"/>
            <w:vAlign w:val="center"/>
            <w:hideMark/>
          </w:tcPr>
          <w:p w:rsidR="003770DF" w:rsidRPr="003770DF" w:rsidRDefault="003770DF" w:rsidP="003770DF">
            <w:pPr>
              <w:jc w:val="center"/>
            </w:pPr>
            <w:r w:rsidRPr="003770DF">
              <w:t>21 628</w:t>
            </w:r>
          </w:p>
        </w:tc>
        <w:tc>
          <w:tcPr>
            <w:tcW w:w="1701" w:type="dxa"/>
            <w:shd w:val="clear" w:color="000000" w:fill="FFFFFF"/>
            <w:vAlign w:val="center"/>
            <w:hideMark/>
          </w:tcPr>
          <w:p w:rsidR="003770DF" w:rsidRPr="003770DF" w:rsidRDefault="003770DF" w:rsidP="003770DF">
            <w:pPr>
              <w:jc w:val="center"/>
            </w:pPr>
            <w:r w:rsidRPr="003770DF">
              <w:t>15 250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5503</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Lähetuskulud</w:t>
            </w:r>
          </w:p>
        </w:tc>
        <w:tc>
          <w:tcPr>
            <w:tcW w:w="1843" w:type="dxa"/>
            <w:shd w:val="clear" w:color="000000" w:fill="FFFFFF"/>
            <w:vAlign w:val="center"/>
            <w:hideMark/>
          </w:tcPr>
          <w:p w:rsidR="003770DF" w:rsidRPr="003770DF" w:rsidRDefault="003770DF" w:rsidP="003770DF">
            <w:pPr>
              <w:jc w:val="center"/>
            </w:pPr>
            <w:r w:rsidRPr="003770DF">
              <w:t>2 800</w:t>
            </w:r>
          </w:p>
        </w:tc>
        <w:tc>
          <w:tcPr>
            <w:tcW w:w="1701" w:type="dxa"/>
            <w:shd w:val="clear" w:color="000000" w:fill="FFFFFF"/>
            <w:vAlign w:val="center"/>
            <w:hideMark/>
          </w:tcPr>
          <w:p w:rsidR="003770DF" w:rsidRPr="003770DF" w:rsidRDefault="003770DF" w:rsidP="003770DF">
            <w:pPr>
              <w:jc w:val="center"/>
            </w:pPr>
            <w:r w:rsidRPr="003770DF">
              <w:t>1 000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5504</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Koolituskulud</w:t>
            </w:r>
          </w:p>
        </w:tc>
        <w:tc>
          <w:tcPr>
            <w:tcW w:w="1843" w:type="dxa"/>
            <w:shd w:val="clear" w:color="000000" w:fill="FFFFFF"/>
            <w:vAlign w:val="center"/>
            <w:hideMark/>
          </w:tcPr>
          <w:p w:rsidR="003770DF" w:rsidRPr="003770DF" w:rsidRDefault="003770DF" w:rsidP="003770DF">
            <w:pPr>
              <w:jc w:val="center"/>
            </w:pPr>
            <w:r w:rsidRPr="003770DF">
              <w:t>26 499</w:t>
            </w:r>
          </w:p>
        </w:tc>
        <w:tc>
          <w:tcPr>
            <w:tcW w:w="1701" w:type="dxa"/>
            <w:shd w:val="clear" w:color="000000" w:fill="FFFFFF"/>
            <w:vAlign w:val="center"/>
            <w:hideMark/>
          </w:tcPr>
          <w:p w:rsidR="003770DF" w:rsidRPr="003770DF" w:rsidRDefault="003770DF" w:rsidP="003770DF">
            <w:pPr>
              <w:jc w:val="center"/>
            </w:pPr>
            <w:r w:rsidRPr="003770DF">
              <w:t>5 800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5511</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Kinnistute, hoonete ja ruumide majandamiskulud</w:t>
            </w:r>
          </w:p>
        </w:tc>
        <w:tc>
          <w:tcPr>
            <w:tcW w:w="1843" w:type="dxa"/>
            <w:shd w:val="clear" w:color="000000" w:fill="FFFFFF"/>
            <w:vAlign w:val="center"/>
            <w:hideMark/>
          </w:tcPr>
          <w:p w:rsidR="003770DF" w:rsidRPr="003770DF" w:rsidRDefault="003770DF" w:rsidP="003770DF">
            <w:pPr>
              <w:jc w:val="center"/>
            </w:pPr>
            <w:r w:rsidRPr="003770DF">
              <w:t>229 842</w:t>
            </w:r>
          </w:p>
        </w:tc>
        <w:tc>
          <w:tcPr>
            <w:tcW w:w="1701" w:type="dxa"/>
            <w:shd w:val="clear" w:color="000000" w:fill="FFFFFF"/>
            <w:vAlign w:val="center"/>
            <w:hideMark/>
          </w:tcPr>
          <w:p w:rsidR="003770DF" w:rsidRPr="003770DF" w:rsidRDefault="003770DF" w:rsidP="003770DF">
            <w:pPr>
              <w:jc w:val="center"/>
            </w:pPr>
            <w:r w:rsidRPr="003770DF">
              <w:t>150 844</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5513</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Sõidukite majandamiskulud</w:t>
            </w:r>
          </w:p>
        </w:tc>
        <w:tc>
          <w:tcPr>
            <w:tcW w:w="1843" w:type="dxa"/>
            <w:shd w:val="clear" w:color="000000" w:fill="FFFFFF"/>
            <w:vAlign w:val="center"/>
            <w:hideMark/>
          </w:tcPr>
          <w:p w:rsidR="003770DF" w:rsidRPr="003770DF" w:rsidRDefault="003770DF" w:rsidP="003770DF">
            <w:pPr>
              <w:jc w:val="center"/>
            </w:pPr>
            <w:r w:rsidRPr="003770DF">
              <w:t>77 910</w:t>
            </w:r>
          </w:p>
        </w:tc>
        <w:tc>
          <w:tcPr>
            <w:tcW w:w="1701" w:type="dxa"/>
            <w:shd w:val="clear" w:color="000000" w:fill="FFFFFF"/>
            <w:vAlign w:val="center"/>
            <w:hideMark/>
          </w:tcPr>
          <w:p w:rsidR="003770DF" w:rsidRPr="003770DF" w:rsidRDefault="003770DF" w:rsidP="003770DF">
            <w:pPr>
              <w:jc w:val="center"/>
            </w:pPr>
            <w:r w:rsidRPr="003770DF">
              <w:t>70 000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5514</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Info- ja kommunikatsioonitehnoloogia kulud</w:t>
            </w:r>
          </w:p>
        </w:tc>
        <w:tc>
          <w:tcPr>
            <w:tcW w:w="1843" w:type="dxa"/>
            <w:shd w:val="clear" w:color="000000" w:fill="FFFFFF"/>
            <w:vAlign w:val="center"/>
            <w:hideMark/>
          </w:tcPr>
          <w:p w:rsidR="003770DF" w:rsidRPr="003770DF" w:rsidRDefault="003770DF" w:rsidP="003770DF">
            <w:pPr>
              <w:jc w:val="center"/>
            </w:pPr>
            <w:r w:rsidRPr="003770DF">
              <w:t>25 506</w:t>
            </w:r>
          </w:p>
        </w:tc>
        <w:tc>
          <w:tcPr>
            <w:tcW w:w="1701" w:type="dxa"/>
            <w:shd w:val="clear" w:color="000000" w:fill="FFFFFF"/>
            <w:vAlign w:val="center"/>
            <w:hideMark/>
          </w:tcPr>
          <w:p w:rsidR="003770DF" w:rsidRPr="003770DF" w:rsidRDefault="003770DF" w:rsidP="003770DF">
            <w:pPr>
              <w:jc w:val="center"/>
            </w:pPr>
            <w:r w:rsidRPr="003770DF">
              <w:t>10 732</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5515</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Inventari majandamiskulud</w:t>
            </w:r>
          </w:p>
        </w:tc>
        <w:tc>
          <w:tcPr>
            <w:tcW w:w="1843" w:type="dxa"/>
            <w:shd w:val="clear" w:color="000000" w:fill="FFFFFF"/>
            <w:vAlign w:val="center"/>
            <w:hideMark/>
          </w:tcPr>
          <w:p w:rsidR="003770DF" w:rsidRPr="003770DF" w:rsidRDefault="003770DF" w:rsidP="003770DF">
            <w:pPr>
              <w:jc w:val="center"/>
            </w:pPr>
            <w:r w:rsidRPr="003770DF">
              <w:t>43 658</w:t>
            </w:r>
          </w:p>
        </w:tc>
        <w:tc>
          <w:tcPr>
            <w:tcW w:w="1701" w:type="dxa"/>
            <w:shd w:val="clear" w:color="000000" w:fill="FFFFFF"/>
            <w:vAlign w:val="center"/>
            <w:hideMark/>
          </w:tcPr>
          <w:p w:rsidR="003770DF" w:rsidRPr="003770DF" w:rsidRDefault="003770DF" w:rsidP="003770DF">
            <w:pPr>
              <w:jc w:val="center"/>
            </w:pPr>
            <w:r w:rsidRPr="003770DF">
              <w:t>32 427</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5521</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Toiduained ja toitlustusteenused</w:t>
            </w:r>
          </w:p>
        </w:tc>
        <w:tc>
          <w:tcPr>
            <w:tcW w:w="1843" w:type="dxa"/>
            <w:shd w:val="clear" w:color="000000" w:fill="FFFFFF"/>
            <w:vAlign w:val="center"/>
            <w:hideMark/>
          </w:tcPr>
          <w:p w:rsidR="003770DF" w:rsidRPr="003770DF" w:rsidRDefault="003770DF" w:rsidP="003770DF">
            <w:pPr>
              <w:jc w:val="center"/>
            </w:pPr>
            <w:r w:rsidRPr="003770DF">
              <w:t>289 505</w:t>
            </w:r>
          </w:p>
        </w:tc>
        <w:tc>
          <w:tcPr>
            <w:tcW w:w="1701" w:type="dxa"/>
            <w:shd w:val="clear" w:color="000000" w:fill="FFFFFF"/>
            <w:vAlign w:val="center"/>
            <w:hideMark/>
          </w:tcPr>
          <w:p w:rsidR="003770DF" w:rsidRPr="003770DF" w:rsidRDefault="003770DF" w:rsidP="003770DF">
            <w:pPr>
              <w:jc w:val="center"/>
            </w:pPr>
            <w:r w:rsidRPr="003770DF">
              <w:t>247 800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5522</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Meditsiinikulud ja hügieenitarbed</w:t>
            </w:r>
          </w:p>
        </w:tc>
        <w:tc>
          <w:tcPr>
            <w:tcW w:w="1843" w:type="dxa"/>
            <w:shd w:val="clear" w:color="000000" w:fill="FFFFFF"/>
            <w:vAlign w:val="center"/>
            <w:hideMark/>
          </w:tcPr>
          <w:p w:rsidR="003770DF" w:rsidRPr="003770DF" w:rsidRDefault="003770DF" w:rsidP="003770DF">
            <w:pPr>
              <w:jc w:val="center"/>
            </w:pPr>
            <w:r w:rsidRPr="003770DF">
              <w:t>96 130</w:t>
            </w:r>
          </w:p>
        </w:tc>
        <w:tc>
          <w:tcPr>
            <w:tcW w:w="1701" w:type="dxa"/>
            <w:shd w:val="clear" w:color="000000" w:fill="FFFFFF"/>
            <w:vAlign w:val="center"/>
            <w:hideMark/>
          </w:tcPr>
          <w:p w:rsidR="003770DF" w:rsidRPr="003770DF" w:rsidRDefault="003770DF" w:rsidP="003770DF">
            <w:pPr>
              <w:jc w:val="center"/>
            </w:pPr>
            <w:r w:rsidRPr="003770DF">
              <w:t>81 881</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5524</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 xml:space="preserve">Õppevahendite ja koolituse kulud </w:t>
            </w:r>
          </w:p>
        </w:tc>
        <w:tc>
          <w:tcPr>
            <w:tcW w:w="1843" w:type="dxa"/>
            <w:shd w:val="clear" w:color="000000" w:fill="FFFFFF"/>
            <w:vAlign w:val="center"/>
            <w:hideMark/>
          </w:tcPr>
          <w:p w:rsidR="003770DF" w:rsidRPr="003770DF" w:rsidRDefault="003770DF" w:rsidP="003770DF">
            <w:pPr>
              <w:jc w:val="center"/>
            </w:pPr>
            <w:r w:rsidRPr="003770DF">
              <w:t>13 000</w:t>
            </w:r>
          </w:p>
        </w:tc>
        <w:tc>
          <w:tcPr>
            <w:tcW w:w="1701" w:type="dxa"/>
            <w:shd w:val="clear" w:color="000000" w:fill="FFFFFF"/>
            <w:vAlign w:val="center"/>
            <w:hideMark/>
          </w:tcPr>
          <w:p w:rsidR="003770DF" w:rsidRPr="003770DF" w:rsidRDefault="003770DF" w:rsidP="003770DF">
            <w:pPr>
              <w:jc w:val="center"/>
            </w:pPr>
            <w:r w:rsidRPr="003770DF">
              <w:t>5 000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5525</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Kommunikatsiooni-, kultuuri- ja vaba aja sisustamise kulud</w:t>
            </w:r>
          </w:p>
        </w:tc>
        <w:tc>
          <w:tcPr>
            <w:tcW w:w="1843" w:type="dxa"/>
            <w:shd w:val="clear" w:color="000000" w:fill="FFFFFF"/>
            <w:vAlign w:val="center"/>
            <w:hideMark/>
          </w:tcPr>
          <w:p w:rsidR="003770DF" w:rsidRPr="003770DF" w:rsidRDefault="003770DF" w:rsidP="003770DF">
            <w:pPr>
              <w:jc w:val="center"/>
            </w:pPr>
            <w:r w:rsidRPr="003770DF">
              <w:t>11 700</w:t>
            </w:r>
          </w:p>
        </w:tc>
        <w:tc>
          <w:tcPr>
            <w:tcW w:w="1701" w:type="dxa"/>
            <w:shd w:val="clear" w:color="000000" w:fill="FFFFFF"/>
            <w:vAlign w:val="center"/>
            <w:hideMark/>
          </w:tcPr>
          <w:p w:rsidR="003770DF" w:rsidRPr="003770DF" w:rsidRDefault="003770DF" w:rsidP="003770DF">
            <w:pPr>
              <w:jc w:val="center"/>
            </w:pPr>
            <w:r w:rsidRPr="003770DF">
              <w:t>6 300</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5526</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Sotsiaalteenused</w:t>
            </w:r>
          </w:p>
        </w:tc>
        <w:tc>
          <w:tcPr>
            <w:tcW w:w="1843" w:type="dxa"/>
            <w:shd w:val="clear" w:color="000000" w:fill="FFFFFF"/>
            <w:vAlign w:val="center"/>
            <w:hideMark/>
          </w:tcPr>
          <w:p w:rsidR="003770DF" w:rsidRPr="003770DF" w:rsidRDefault="003770DF" w:rsidP="003770DF">
            <w:pPr>
              <w:jc w:val="center"/>
            </w:pPr>
            <w:r w:rsidRPr="003770DF">
              <w:t>16 206</w:t>
            </w:r>
          </w:p>
        </w:tc>
        <w:tc>
          <w:tcPr>
            <w:tcW w:w="1701" w:type="dxa"/>
            <w:shd w:val="clear" w:color="000000" w:fill="FFFFFF"/>
            <w:vAlign w:val="center"/>
            <w:hideMark/>
          </w:tcPr>
          <w:p w:rsidR="003770DF" w:rsidRPr="003770DF" w:rsidRDefault="003770DF" w:rsidP="003770DF">
            <w:pPr>
              <w:jc w:val="center"/>
            </w:pPr>
            <w:r w:rsidRPr="003770DF">
              <w:t>16 221</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5532</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Eri- ja vormiriietus</w:t>
            </w:r>
          </w:p>
        </w:tc>
        <w:tc>
          <w:tcPr>
            <w:tcW w:w="1843" w:type="dxa"/>
            <w:shd w:val="clear" w:color="000000" w:fill="FFFFFF"/>
            <w:vAlign w:val="center"/>
            <w:hideMark/>
          </w:tcPr>
          <w:p w:rsidR="003770DF" w:rsidRPr="003770DF" w:rsidRDefault="003770DF" w:rsidP="003770DF">
            <w:pPr>
              <w:jc w:val="center"/>
            </w:pPr>
            <w:r w:rsidRPr="003770DF">
              <w:t>39 044</w:t>
            </w:r>
          </w:p>
        </w:tc>
        <w:tc>
          <w:tcPr>
            <w:tcW w:w="1701" w:type="dxa"/>
            <w:shd w:val="clear" w:color="000000" w:fill="FFFFFF"/>
            <w:vAlign w:val="center"/>
            <w:hideMark/>
          </w:tcPr>
          <w:p w:rsidR="003770DF" w:rsidRPr="003770DF" w:rsidRDefault="003770DF" w:rsidP="003770DF">
            <w:pPr>
              <w:jc w:val="center"/>
            </w:pPr>
            <w:r w:rsidRPr="003770DF">
              <w:t>18 800</w:t>
            </w:r>
          </w:p>
        </w:tc>
      </w:tr>
      <w:tr w:rsidR="003770DF" w:rsidRPr="003770DF" w:rsidTr="00A0321B">
        <w:trPr>
          <w:trHeight w:val="324"/>
        </w:trPr>
        <w:tc>
          <w:tcPr>
            <w:tcW w:w="6384" w:type="dxa"/>
            <w:gridSpan w:val="2"/>
            <w:shd w:val="clear" w:color="000000" w:fill="FFFFFF"/>
            <w:noWrap/>
            <w:vAlign w:val="center"/>
            <w:hideMark/>
          </w:tcPr>
          <w:p w:rsidR="003770DF" w:rsidRPr="003770DF" w:rsidRDefault="003770DF" w:rsidP="003770DF">
            <w:pPr>
              <w:rPr>
                <w:b/>
                <w:bCs/>
                <w:color w:val="000000"/>
              </w:rPr>
            </w:pPr>
            <w:r w:rsidRPr="003770DF">
              <w:rPr>
                <w:b/>
                <w:bCs/>
                <w:color w:val="000000"/>
              </w:rPr>
              <w:t>INVESTEERIMISTEGEVUS</w:t>
            </w:r>
          </w:p>
        </w:tc>
        <w:tc>
          <w:tcPr>
            <w:tcW w:w="1843" w:type="dxa"/>
            <w:shd w:val="clear" w:color="000000" w:fill="FFFFFF"/>
            <w:vAlign w:val="center"/>
            <w:hideMark/>
          </w:tcPr>
          <w:p w:rsidR="003770DF" w:rsidRPr="003770DF" w:rsidRDefault="003770DF" w:rsidP="003770DF">
            <w:pPr>
              <w:jc w:val="center"/>
              <w:rPr>
                <w:b/>
                <w:bCs/>
              </w:rPr>
            </w:pPr>
            <w:r w:rsidRPr="003770DF">
              <w:rPr>
                <w:b/>
                <w:bCs/>
              </w:rPr>
              <w:t>284 302</w:t>
            </w:r>
          </w:p>
        </w:tc>
        <w:tc>
          <w:tcPr>
            <w:tcW w:w="1701" w:type="dxa"/>
            <w:shd w:val="clear" w:color="000000" w:fill="FFFFFF"/>
            <w:vAlign w:val="center"/>
            <w:hideMark/>
          </w:tcPr>
          <w:p w:rsidR="003770DF" w:rsidRPr="003770DF" w:rsidRDefault="003770DF" w:rsidP="003770DF">
            <w:pPr>
              <w:jc w:val="center"/>
              <w:rPr>
                <w:b/>
                <w:bCs/>
              </w:rPr>
            </w:pPr>
            <w:r w:rsidRPr="003770DF">
              <w:rPr>
                <w:b/>
                <w:bCs/>
              </w:rPr>
              <w:t>272 434</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6502</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Intressitasu kulu kapitalirendilt</w:t>
            </w:r>
          </w:p>
        </w:tc>
        <w:tc>
          <w:tcPr>
            <w:tcW w:w="1843" w:type="dxa"/>
            <w:shd w:val="clear" w:color="000000" w:fill="FFFFFF"/>
            <w:vAlign w:val="center"/>
            <w:hideMark/>
          </w:tcPr>
          <w:p w:rsidR="003770DF" w:rsidRPr="003770DF" w:rsidRDefault="003770DF" w:rsidP="003770DF">
            <w:pPr>
              <w:jc w:val="center"/>
            </w:pPr>
            <w:r w:rsidRPr="003770DF">
              <w:t>284 302</w:t>
            </w:r>
          </w:p>
        </w:tc>
        <w:tc>
          <w:tcPr>
            <w:tcW w:w="1701" w:type="dxa"/>
            <w:shd w:val="clear" w:color="000000" w:fill="FFFFFF"/>
            <w:vAlign w:val="center"/>
            <w:hideMark/>
          </w:tcPr>
          <w:p w:rsidR="003770DF" w:rsidRPr="003770DF" w:rsidRDefault="003770DF" w:rsidP="003770DF">
            <w:pPr>
              <w:jc w:val="center"/>
            </w:pPr>
            <w:r w:rsidRPr="003770DF">
              <w:t>272 434</w:t>
            </w:r>
          </w:p>
        </w:tc>
      </w:tr>
      <w:tr w:rsidR="003770DF" w:rsidRPr="003770DF" w:rsidTr="00A0321B">
        <w:trPr>
          <w:trHeight w:val="324"/>
        </w:trPr>
        <w:tc>
          <w:tcPr>
            <w:tcW w:w="6384" w:type="dxa"/>
            <w:gridSpan w:val="2"/>
            <w:shd w:val="clear" w:color="000000" w:fill="FFFFFF"/>
            <w:noWrap/>
            <w:vAlign w:val="center"/>
            <w:hideMark/>
          </w:tcPr>
          <w:p w:rsidR="003770DF" w:rsidRPr="003770DF" w:rsidRDefault="003770DF" w:rsidP="003770DF">
            <w:pPr>
              <w:rPr>
                <w:b/>
                <w:bCs/>
              </w:rPr>
            </w:pPr>
            <w:r w:rsidRPr="003770DF">
              <w:rPr>
                <w:b/>
                <w:bCs/>
              </w:rPr>
              <w:t> </w:t>
            </w:r>
            <w:r w:rsidRPr="003770DF">
              <w:rPr>
                <w:b/>
                <w:bCs/>
                <w:color w:val="000000"/>
              </w:rPr>
              <w:t>FINANTSEERIMISTEGEVUS</w:t>
            </w:r>
          </w:p>
        </w:tc>
        <w:tc>
          <w:tcPr>
            <w:tcW w:w="1843" w:type="dxa"/>
            <w:shd w:val="clear" w:color="000000" w:fill="FFFFFF"/>
            <w:vAlign w:val="center"/>
            <w:hideMark/>
          </w:tcPr>
          <w:p w:rsidR="003770DF" w:rsidRPr="003770DF" w:rsidRDefault="003770DF" w:rsidP="003770DF">
            <w:pPr>
              <w:jc w:val="center"/>
              <w:rPr>
                <w:b/>
                <w:bCs/>
              </w:rPr>
            </w:pPr>
            <w:r w:rsidRPr="003770DF">
              <w:rPr>
                <w:b/>
                <w:bCs/>
              </w:rPr>
              <w:t>153 988</w:t>
            </w:r>
          </w:p>
        </w:tc>
        <w:tc>
          <w:tcPr>
            <w:tcW w:w="1701" w:type="dxa"/>
            <w:shd w:val="clear" w:color="000000" w:fill="FFFFFF"/>
            <w:vAlign w:val="center"/>
            <w:hideMark/>
          </w:tcPr>
          <w:p w:rsidR="003770DF" w:rsidRPr="003770DF" w:rsidRDefault="003770DF" w:rsidP="003770DF">
            <w:pPr>
              <w:jc w:val="center"/>
              <w:rPr>
                <w:b/>
                <w:bCs/>
              </w:rPr>
            </w:pPr>
            <w:r w:rsidRPr="003770DF">
              <w:rPr>
                <w:b/>
                <w:bCs/>
              </w:rPr>
              <w:t>163 486</w:t>
            </w:r>
          </w:p>
        </w:tc>
      </w:tr>
      <w:tr w:rsidR="003770DF" w:rsidRPr="003770DF" w:rsidTr="00A0321B">
        <w:trPr>
          <w:trHeight w:val="324"/>
        </w:trPr>
        <w:tc>
          <w:tcPr>
            <w:tcW w:w="1423" w:type="dxa"/>
            <w:shd w:val="clear" w:color="000000" w:fill="FFFFFF"/>
            <w:noWrap/>
            <w:vAlign w:val="center"/>
            <w:hideMark/>
          </w:tcPr>
          <w:p w:rsidR="003770DF" w:rsidRPr="003770DF" w:rsidRDefault="003770DF" w:rsidP="003770DF">
            <w:pPr>
              <w:jc w:val="right"/>
            </w:pPr>
            <w:r w:rsidRPr="003770DF">
              <w:t>2586</w:t>
            </w:r>
          </w:p>
        </w:tc>
        <w:tc>
          <w:tcPr>
            <w:tcW w:w="4961" w:type="dxa"/>
            <w:shd w:val="clear" w:color="000000" w:fill="FFFFFF"/>
            <w:noWrap/>
            <w:vAlign w:val="center"/>
            <w:hideMark/>
          </w:tcPr>
          <w:p w:rsidR="003770DF" w:rsidRPr="003770DF" w:rsidRDefault="003770DF" w:rsidP="003770DF">
            <w:pPr>
              <w:rPr>
                <w:color w:val="000000"/>
              </w:rPr>
            </w:pPr>
            <w:r w:rsidRPr="003770DF">
              <w:rPr>
                <w:color w:val="000000"/>
              </w:rPr>
              <w:t>Kohustiste tasumine</w:t>
            </w:r>
          </w:p>
        </w:tc>
        <w:tc>
          <w:tcPr>
            <w:tcW w:w="1843" w:type="dxa"/>
            <w:shd w:val="clear" w:color="000000" w:fill="FFFFFF"/>
            <w:vAlign w:val="center"/>
            <w:hideMark/>
          </w:tcPr>
          <w:p w:rsidR="003770DF" w:rsidRPr="003770DF" w:rsidRDefault="003770DF" w:rsidP="003770DF">
            <w:pPr>
              <w:jc w:val="center"/>
            </w:pPr>
            <w:r w:rsidRPr="003770DF">
              <w:t>153 988</w:t>
            </w:r>
          </w:p>
        </w:tc>
        <w:tc>
          <w:tcPr>
            <w:tcW w:w="1701" w:type="dxa"/>
            <w:shd w:val="clear" w:color="000000" w:fill="FFFFFF"/>
            <w:vAlign w:val="center"/>
            <w:hideMark/>
          </w:tcPr>
          <w:p w:rsidR="003770DF" w:rsidRPr="003770DF" w:rsidRDefault="003770DF" w:rsidP="003770DF">
            <w:pPr>
              <w:jc w:val="center"/>
            </w:pPr>
            <w:r w:rsidRPr="003770DF">
              <w:t>163 486</w:t>
            </w:r>
          </w:p>
        </w:tc>
      </w:tr>
    </w:tbl>
    <w:p w:rsidR="003770DF" w:rsidRDefault="003770DF" w:rsidP="00AD32BB">
      <w:pPr>
        <w:rPr>
          <w:color w:val="2F5496" w:themeColor="accent5" w:themeShade="BF"/>
        </w:rPr>
      </w:pPr>
    </w:p>
    <w:p w:rsidR="0079706F" w:rsidRDefault="0079706F" w:rsidP="00AD32BB">
      <w:pPr>
        <w:rPr>
          <w:color w:val="2F5496" w:themeColor="accent5" w:themeShade="BF"/>
        </w:rPr>
      </w:pPr>
    </w:p>
    <w:p w:rsidR="00AD32BB" w:rsidRPr="001C422D" w:rsidRDefault="00AD32BB" w:rsidP="00AD32BB">
      <w:r w:rsidRPr="001C422D">
        <w:t xml:space="preserve">Alljärgnevalt on esitatud andmed </w:t>
      </w:r>
      <w:r w:rsidRPr="001C422D">
        <w:rPr>
          <w:lang w:val="et-EE"/>
        </w:rPr>
        <w:t>Narva Sotsiaaltöökeskuse</w:t>
      </w:r>
      <w:r w:rsidRPr="001C422D">
        <w:rPr>
          <w:sz w:val="20"/>
          <w:szCs w:val="20"/>
          <w:lang w:val="et-EE"/>
        </w:rPr>
        <w:t xml:space="preserve"> </w:t>
      </w:r>
      <w:r w:rsidR="00AD2BE2" w:rsidRPr="001C422D">
        <w:t>2022</w:t>
      </w:r>
      <w:r w:rsidRPr="001C422D">
        <w:t>.aasta põhieelarve</w:t>
      </w:r>
      <w:r w:rsidR="007B3342" w:rsidRPr="001C422D">
        <w:t>st</w:t>
      </w:r>
      <w:r w:rsidRPr="001C422D">
        <w:t xml:space="preserve"> </w:t>
      </w:r>
      <w:proofErr w:type="gramStart"/>
      <w:r w:rsidRPr="001C422D">
        <w:t>ja</w:t>
      </w:r>
      <w:proofErr w:type="gramEnd"/>
      <w:r w:rsidRPr="001C422D">
        <w:t xml:space="preserve"> riigieelarvest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737"/>
        <w:gridCol w:w="840"/>
        <w:gridCol w:w="2240"/>
        <w:gridCol w:w="1260"/>
        <w:gridCol w:w="1230"/>
        <w:gridCol w:w="951"/>
        <w:gridCol w:w="992"/>
      </w:tblGrid>
      <w:tr w:rsidR="00C07A2B" w:rsidRPr="00C07A2B" w:rsidTr="00E11133">
        <w:trPr>
          <w:trHeight w:val="113"/>
        </w:trPr>
        <w:tc>
          <w:tcPr>
            <w:tcW w:w="2240" w:type="dxa"/>
            <w:shd w:val="clear" w:color="auto" w:fill="auto"/>
            <w:vAlign w:val="center"/>
            <w:hideMark/>
          </w:tcPr>
          <w:p w:rsidR="00C07A2B" w:rsidRPr="00C07A2B" w:rsidRDefault="00C07A2B" w:rsidP="00C07A2B">
            <w:pPr>
              <w:jc w:val="center"/>
              <w:rPr>
                <w:bCs/>
                <w:sz w:val="20"/>
                <w:szCs w:val="20"/>
              </w:rPr>
            </w:pPr>
            <w:r w:rsidRPr="00C07A2B">
              <w:rPr>
                <w:bCs/>
                <w:sz w:val="20"/>
                <w:szCs w:val="20"/>
              </w:rPr>
              <w:t> Hallatava asutuse / tegevusala nimetus</w:t>
            </w:r>
          </w:p>
        </w:tc>
        <w:tc>
          <w:tcPr>
            <w:tcW w:w="737" w:type="dxa"/>
            <w:shd w:val="clear" w:color="auto" w:fill="auto"/>
            <w:vAlign w:val="center"/>
            <w:hideMark/>
          </w:tcPr>
          <w:p w:rsidR="00C07A2B" w:rsidRPr="00C07A2B" w:rsidRDefault="001449D5" w:rsidP="00C07A2B">
            <w:pPr>
              <w:jc w:val="center"/>
              <w:rPr>
                <w:bCs/>
                <w:sz w:val="20"/>
                <w:szCs w:val="20"/>
              </w:rPr>
            </w:pPr>
            <w:r>
              <w:rPr>
                <w:bCs/>
                <w:sz w:val="20"/>
                <w:szCs w:val="20"/>
              </w:rPr>
              <w:t>TA</w:t>
            </w:r>
          </w:p>
        </w:tc>
        <w:tc>
          <w:tcPr>
            <w:tcW w:w="840" w:type="dxa"/>
            <w:shd w:val="clear" w:color="auto" w:fill="auto"/>
            <w:vAlign w:val="center"/>
            <w:hideMark/>
          </w:tcPr>
          <w:p w:rsidR="00C07A2B" w:rsidRDefault="00C07A2B" w:rsidP="00C07A2B">
            <w:pPr>
              <w:jc w:val="center"/>
              <w:rPr>
                <w:bCs/>
                <w:sz w:val="20"/>
                <w:szCs w:val="20"/>
              </w:rPr>
            </w:pPr>
            <w:r w:rsidRPr="00C07A2B">
              <w:rPr>
                <w:bCs/>
                <w:sz w:val="20"/>
                <w:szCs w:val="20"/>
              </w:rPr>
              <w:t>Konto</w:t>
            </w:r>
          </w:p>
          <w:p w:rsidR="00C07A2B" w:rsidRPr="00C07A2B" w:rsidRDefault="00C07A2B" w:rsidP="00C07A2B">
            <w:pPr>
              <w:jc w:val="center"/>
              <w:rPr>
                <w:bCs/>
                <w:sz w:val="20"/>
                <w:szCs w:val="20"/>
              </w:rPr>
            </w:pPr>
            <w:r w:rsidRPr="00C07A2B">
              <w:rPr>
                <w:bCs/>
                <w:sz w:val="20"/>
                <w:szCs w:val="20"/>
              </w:rPr>
              <w:t>klass</w:t>
            </w:r>
          </w:p>
        </w:tc>
        <w:tc>
          <w:tcPr>
            <w:tcW w:w="2240" w:type="dxa"/>
            <w:shd w:val="clear" w:color="auto" w:fill="auto"/>
            <w:vAlign w:val="center"/>
            <w:hideMark/>
          </w:tcPr>
          <w:p w:rsidR="00C07A2B" w:rsidRPr="00C07A2B" w:rsidRDefault="00C07A2B" w:rsidP="00C07A2B">
            <w:pPr>
              <w:jc w:val="center"/>
              <w:rPr>
                <w:bCs/>
                <w:sz w:val="20"/>
                <w:szCs w:val="20"/>
              </w:rPr>
            </w:pPr>
            <w:r w:rsidRPr="00C07A2B">
              <w:rPr>
                <w:bCs/>
                <w:sz w:val="20"/>
                <w:szCs w:val="20"/>
              </w:rPr>
              <w:t>Nimetus </w:t>
            </w:r>
          </w:p>
        </w:tc>
        <w:tc>
          <w:tcPr>
            <w:tcW w:w="1260" w:type="dxa"/>
            <w:shd w:val="clear" w:color="auto" w:fill="auto"/>
            <w:vAlign w:val="center"/>
            <w:hideMark/>
          </w:tcPr>
          <w:p w:rsidR="00C07A2B" w:rsidRPr="00C07A2B" w:rsidRDefault="00C07A2B" w:rsidP="00C07A2B">
            <w:pPr>
              <w:jc w:val="center"/>
              <w:rPr>
                <w:bCs/>
                <w:sz w:val="20"/>
                <w:szCs w:val="20"/>
              </w:rPr>
            </w:pPr>
            <w:r w:rsidRPr="00C07A2B">
              <w:rPr>
                <w:bCs/>
                <w:sz w:val="20"/>
                <w:szCs w:val="20"/>
              </w:rPr>
              <w:t xml:space="preserve"> 2021.a põhieelarve </w:t>
            </w:r>
          </w:p>
        </w:tc>
        <w:tc>
          <w:tcPr>
            <w:tcW w:w="1230" w:type="dxa"/>
            <w:shd w:val="clear" w:color="auto" w:fill="auto"/>
            <w:vAlign w:val="center"/>
            <w:hideMark/>
          </w:tcPr>
          <w:p w:rsidR="00C07A2B" w:rsidRPr="00C07A2B" w:rsidRDefault="00C07A2B" w:rsidP="00C07A2B">
            <w:pPr>
              <w:jc w:val="center"/>
              <w:rPr>
                <w:bCs/>
                <w:sz w:val="20"/>
                <w:szCs w:val="20"/>
              </w:rPr>
            </w:pPr>
            <w:r w:rsidRPr="00C07A2B">
              <w:rPr>
                <w:bCs/>
                <w:sz w:val="20"/>
                <w:szCs w:val="20"/>
              </w:rPr>
              <w:t>2022.a  põhieelarve eelnõu</w:t>
            </w:r>
          </w:p>
        </w:tc>
        <w:tc>
          <w:tcPr>
            <w:tcW w:w="951" w:type="dxa"/>
            <w:shd w:val="clear" w:color="auto" w:fill="auto"/>
            <w:vAlign w:val="center"/>
            <w:hideMark/>
          </w:tcPr>
          <w:p w:rsidR="00C07A2B" w:rsidRPr="00C07A2B" w:rsidRDefault="00C07A2B" w:rsidP="00C07A2B">
            <w:pPr>
              <w:jc w:val="center"/>
              <w:rPr>
                <w:bCs/>
                <w:sz w:val="20"/>
                <w:szCs w:val="20"/>
              </w:rPr>
            </w:pPr>
            <w:r w:rsidRPr="00C07A2B">
              <w:rPr>
                <w:bCs/>
                <w:sz w:val="20"/>
                <w:szCs w:val="20"/>
              </w:rPr>
              <w:t xml:space="preserve"> 2021.a riigieelarve </w:t>
            </w:r>
          </w:p>
        </w:tc>
        <w:tc>
          <w:tcPr>
            <w:tcW w:w="992" w:type="dxa"/>
            <w:shd w:val="clear" w:color="auto" w:fill="auto"/>
            <w:vAlign w:val="center"/>
            <w:hideMark/>
          </w:tcPr>
          <w:p w:rsidR="00C07A2B" w:rsidRPr="00C07A2B" w:rsidRDefault="00C07A2B" w:rsidP="00C07A2B">
            <w:pPr>
              <w:jc w:val="center"/>
              <w:rPr>
                <w:bCs/>
                <w:sz w:val="20"/>
                <w:szCs w:val="20"/>
              </w:rPr>
            </w:pPr>
            <w:r w:rsidRPr="00C07A2B">
              <w:rPr>
                <w:bCs/>
                <w:sz w:val="20"/>
                <w:szCs w:val="20"/>
              </w:rPr>
              <w:t>2022.a  riigieelarve eelnõu</w:t>
            </w:r>
          </w:p>
        </w:tc>
      </w:tr>
      <w:tr w:rsidR="00C07A2B" w:rsidRPr="00C07A2B" w:rsidTr="00E11133">
        <w:trPr>
          <w:trHeight w:val="238"/>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 </w:t>
            </w:r>
          </w:p>
        </w:tc>
        <w:tc>
          <w:tcPr>
            <w:tcW w:w="737"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b/>
                <w:sz w:val="20"/>
                <w:szCs w:val="20"/>
              </w:rPr>
            </w:pPr>
            <w:r w:rsidRPr="00C07A2B">
              <w:rPr>
                <w:b/>
                <w:sz w:val="20"/>
                <w:szCs w:val="20"/>
              </w:rPr>
              <w:t>KOKKU OMATULUD</w:t>
            </w:r>
          </w:p>
        </w:tc>
        <w:tc>
          <w:tcPr>
            <w:tcW w:w="1260" w:type="dxa"/>
            <w:shd w:val="clear" w:color="auto" w:fill="auto"/>
            <w:vAlign w:val="center"/>
            <w:hideMark/>
          </w:tcPr>
          <w:p w:rsidR="00C07A2B" w:rsidRPr="00C07A2B" w:rsidRDefault="00C07A2B" w:rsidP="00C07A2B">
            <w:pPr>
              <w:jc w:val="right"/>
              <w:rPr>
                <w:b/>
                <w:sz w:val="20"/>
                <w:szCs w:val="20"/>
              </w:rPr>
            </w:pPr>
            <w:r w:rsidRPr="00C07A2B">
              <w:rPr>
                <w:b/>
                <w:sz w:val="20"/>
                <w:szCs w:val="20"/>
              </w:rPr>
              <w:t>1 314 248</w:t>
            </w:r>
          </w:p>
        </w:tc>
        <w:tc>
          <w:tcPr>
            <w:tcW w:w="1230" w:type="dxa"/>
            <w:shd w:val="clear" w:color="auto" w:fill="auto"/>
            <w:vAlign w:val="center"/>
            <w:hideMark/>
          </w:tcPr>
          <w:p w:rsidR="00C07A2B" w:rsidRPr="00C07A2B" w:rsidRDefault="00C07A2B" w:rsidP="00C07A2B">
            <w:pPr>
              <w:jc w:val="right"/>
              <w:rPr>
                <w:b/>
                <w:sz w:val="20"/>
                <w:szCs w:val="20"/>
              </w:rPr>
            </w:pPr>
            <w:r w:rsidRPr="00C07A2B">
              <w:rPr>
                <w:b/>
                <w:sz w:val="20"/>
                <w:szCs w:val="20"/>
              </w:rPr>
              <w:t>1 269 500</w:t>
            </w:r>
          </w:p>
        </w:tc>
        <w:tc>
          <w:tcPr>
            <w:tcW w:w="951" w:type="dxa"/>
            <w:shd w:val="clear" w:color="auto" w:fill="auto"/>
            <w:vAlign w:val="center"/>
            <w:hideMark/>
          </w:tcPr>
          <w:p w:rsidR="00C07A2B" w:rsidRPr="00C07A2B" w:rsidRDefault="00C07A2B" w:rsidP="00C07A2B">
            <w:pPr>
              <w:jc w:val="right"/>
              <w:rPr>
                <w:b/>
                <w:sz w:val="20"/>
                <w:szCs w:val="20"/>
              </w:rPr>
            </w:pPr>
            <w:r w:rsidRPr="00C07A2B">
              <w:rPr>
                <w:b/>
                <w:sz w:val="20"/>
                <w:szCs w:val="20"/>
              </w:rPr>
              <w:t>0</w:t>
            </w:r>
          </w:p>
        </w:tc>
        <w:tc>
          <w:tcPr>
            <w:tcW w:w="992" w:type="dxa"/>
            <w:shd w:val="clear" w:color="auto" w:fill="auto"/>
            <w:vAlign w:val="center"/>
            <w:hideMark/>
          </w:tcPr>
          <w:p w:rsidR="00C07A2B" w:rsidRPr="00C07A2B" w:rsidRDefault="00C07A2B" w:rsidP="00C07A2B">
            <w:pPr>
              <w:jc w:val="right"/>
              <w:rPr>
                <w:b/>
                <w:sz w:val="20"/>
                <w:szCs w:val="20"/>
              </w:rPr>
            </w:pPr>
            <w:r w:rsidRPr="00C07A2B">
              <w:rPr>
                <w:b/>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b/>
                <w:sz w:val="20"/>
                <w:szCs w:val="20"/>
              </w:rPr>
            </w:pPr>
            <w:r w:rsidRPr="00C07A2B">
              <w:rPr>
                <w:b/>
                <w:sz w:val="20"/>
                <w:szCs w:val="20"/>
              </w:rPr>
              <w:t>KOKKU KULUD</w:t>
            </w:r>
          </w:p>
        </w:tc>
        <w:tc>
          <w:tcPr>
            <w:tcW w:w="1260" w:type="dxa"/>
            <w:shd w:val="clear" w:color="auto" w:fill="auto"/>
            <w:noWrap/>
            <w:vAlign w:val="center"/>
            <w:hideMark/>
          </w:tcPr>
          <w:p w:rsidR="00C07A2B" w:rsidRPr="00C07A2B" w:rsidRDefault="00C07A2B" w:rsidP="00C07A2B">
            <w:pPr>
              <w:jc w:val="right"/>
              <w:rPr>
                <w:b/>
                <w:sz w:val="20"/>
                <w:szCs w:val="20"/>
              </w:rPr>
            </w:pPr>
            <w:r w:rsidRPr="00C07A2B">
              <w:rPr>
                <w:b/>
                <w:sz w:val="20"/>
                <w:szCs w:val="20"/>
              </w:rPr>
              <w:t>3 691 933</w:t>
            </w:r>
          </w:p>
        </w:tc>
        <w:tc>
          <w:tcPr>
            <w:tcW w:w="1230" w:type="dxa"/>
            <w:shd w:val="clear" w:color="auto" w:fill="auto"/>
            <w:noWrap/>
            <w:vAlign w:val="center"/>
            <w:hideMark/>
          </w:tcPr>
          <w:p w:rsidR="00C07A2B" w:rsidRPr="00C07A2B" w:rsidRDefault="00C07A2B" w:rsidP="00C07A2B">
            <w:pPr>
              <w:jc w:val="right"/>
              <w:rPr>
                <w:b/>
                <w:sz w:val="20"/>
                <w:szCs w:val="20"/>
              </w:rPr>
            </w:pPr>
            <w:r w:rsidRPr="00C07A2B">
              <w:rPr>
                <w:b/>
                <w:sz w:val="20"/>
                <w:szCs w:val="20"/>
              </w:rPr>
              <w:t>3 449 378</w:t>
            </w:r>
          </w:p>
        </w:tc>
        <w:tc>
          <w:tcPr>
            <w:tcW w:w="951" w:type="dxa"/>
            <w:shd w:val="clear" w:color="auto" w:fill="auto"/>
            <w:noWrap/>
            <w:vAlign w:val="center"/>
            <w:hideMark/>
          </w:tcPr>
          <w:p w:rsidR="00C07A2B" w:rsidRPr="00C07A2B" w:rsidRDefault="00C07A2B" w:rsidP="00C07A2B">
            <w:pPr>
              <w:jc w:val="right"/>
              <w:rPr>
                <w:b/>
                <w:sz w:val="20"/>
                <w:szCs w:val="20"/>
              </w:rPr>
            </w:pPr>
            <w:r w:rsidRPr="00C07A2B">
              <w:rPr>
                <w:b/>
                <w:sz w:val="20"/>
                <w:szCs w:val="20"/>
              </w:rPr>
              <w:t>252 357</w:t>
            </w:r>
          </w:p>
        </w:tc>
        <w:tc>
          <w:tcPr>
            <w:tcW w:w="992" w:type="dxa"/>
            <w:shd w:val="clear" w:color="auto" w:fill="auto"/>
            <w:noWrap/>
            <w:vAlign w:val="center"/>
            <w:hideMark/>
          </w:tcPr>
          <w:p w:rsidR="00C07A2B" w:rsidRPr="00C07A2B" w:rsidRDefault="00C07A2B" w:rsidP="00C07A2B">
            <w:pPr>
              <w:jc w:val="right"/>
              <w:rPr>
                <w:b/>
                <w:sz w:val="20"/>
                <w:szCs w:val="20"/>
              </w:rPr>
            </w:pPr>
            <w:r w:rsidRPr="00C07A2B">
              <w:rPr>
                <w:b/>
                <w:sz w:val="20"/>
                <w:szCs w:val="20"/>
              </w:rPr>
              <w:t>250 740</w:t>
            </w:r>
          </w:p>
        </w:tc>
      </w:tr>
      <w:tr w:rsidR="001449D5" w:rsidRPr="00C07A2B" w:rsidTr="00E11133">
        <w:trPr>
          <w:trHeight w:val="238"/>
        </w:trPr>
        <w:tc>
          <w:tcPr>
            <w:tcW w:w="2240" w:type="dxa"/>
            <w:shd w:val="clear" w:color="auto" w:fill="auto"/>
            <w:noWrap/>
            <w:vAlign w:val="bottom"/>
            <w:hideMark/>
          </w:tcPr>
          <w:p w:rsidR="00C07A2B" w:rsidRPr="00C07A2B" w:rsidRDefault="00C07A2B" w:rsidP="00C07A2B">
            <w:pPr>
              <w:jc w:val="right"/>
              <w:rPr>
                <w:sz w:val="20"/>
                <w:szCs w:val="20"/>
              </w:rPr>
            </w:pPr>
          </w:p>
        </w:tc>
        <w:tc>
          <w:tcPr>
            <w:tcW w:w="737" w:type="dxa"/>
            <w:shd w:val="clear" w:color="auto" w:fill="auto"/>
            <w:noWrap/>
            <w:vAlign w:val="bottom"/>
            <w:hideMark/>
          </w:tcPr>
          <w:p w:rsidR="00C07A2B" w:rsidRPr="00C07A2B" w:rsidRDefault="00C07A2B" w:rsidP="00C07A2B">
            <w:pPr>
              <w:rPr>
                <w:sz w:val="20"/>
                <w:szCs w:val="20"/>
              </w:rPr>
            </w:pPr>
          </w:p>
        </w:tc>
        <w:tc>
          <w:tcPr>
            <w:tcW w:w="840" w:type="dxa"/>
            <w:shd w:val="clear" w:color="auto" w:fill="auto"/>
            <w:noWrap/>
            <w:vAlign w:val="bottom"/>
            <w:hideMark/>
          </w:tcPr>
          <w:p w:rsidR="00C07A2B" w:rsidRPr="00C07A2B" w:rsidRDefault="00C07A2B" w:rsidP="00C07A2B">
            <w:pPr>
              <w:rPr>
                <w:sz w:val="20"/>
                <w:szCs w:val="20"/>
              </w:rPr>
            </w:pPr>
          </w:p>
        </w:tc>
        <w:tc>
          <w:tcPr>
            <w:tcW w:w="2240" w:type="dxa"/>
            <w:shd w:val="clear" w:color="auto" w:fill="auto"/>
            <w:noWrap/>
            <w:vAlign w:val="bottom"/>
            <w:hideMark/>
          </w:tcPr>
          <w:p w:rsidR="00C07A2B" w:rsidRPr="00C07A2B" w:rsidRDefault="00C07A2B" w:rsidP="00C07A2B">
            <w:pPr>
              <w:rPr>
                <w:sz w:val="20"/>
                <w:szCs w:val="20"/>
              </w:rPr>
            </w:pPr>
          </w:p>
        </w:tc>
        <w:tc>
          <w:tcPr>
            <w:tcW w:w="1260" w:type="dxa"/>
            <w:shd w:val="clear" w:color="auto" w:fill="auto"/>
            <w:vAlign w:val="center"/>
            <w:hideMark/>
          </w:tcPr>
          <w:p w:rsidR="00C07A2B" w:rsidRPr="00C07A2B" w:rsidRDefault="00C07A2B" w:rsidP="00C07A2B">
            <w:pPr>
              <w:rPr>
                <w:b/>
                <w:bCs/>
                <w:sz w:val="20"/>
                <w:szCs w:val="20"/>
              </w:rPr>
            </w:pPr>
            <w:r w:rsidRPr="00C07A2B">
              <w:rPr>
                <w:b/>
                <w:bCs/>
                <w:sz w:val="20"/>
                <w:szCs w:val="20"/>
              </w:rPr>
              <w:t> </w:t>
            </w:r>
          </w:p>
        </w:tc>
        <w:tc>
          <w:tcPr>
            <w:tcW w:w="1230" w:type="dxa"/>
            <w:shd w:val="clear" w:color="auto" w:fill="auto"/>
            <w:vAlign w:val="center"/>
            <w:hideMark/>
          </w:tcPr>
          <w:p w:rsidR="00C07A2B" w:rsidRPr="00C07A2B" w:rsidRDefault="00C07A2B" w:rsidP="00C07A2B">
            <w:pPr>
              <w:rPr>
                <w:b/>
                <w:bCs/>
                <w:sz w:val="20"/>
                <w:szCs w:val="20"/>
              </w:rPr>
            </w:pPr>
            <w:r w:rsidRPr="00C07A2B">
              <w:rPr>
                <w:b/>
                <w:bCs/>
                <w:sz w:val="20"/>
                <w:szCs w:val="20"/>
              </w:rPr>
              <w:t> </w:t>
            </w:r>
          </w:p>
        </w:tc>
        <w:tc>
          <w:tcPr>
            <w:tcW w:w="951" w:type="dxa"/>
            <w:shd w:val="clear" w:color="auto" w:fill="auto"/>
            <w:vAlign w:val="center"/>
            <w:hideMark/>
          </w:tcPr>
          <w:p w:rsidR="00C07A2B" w:rsidRPr="00C07A2B" w:rsidRDefault="00C07A2B" w:rsidP="00C07A2B">
            <w:pPr>
              <w:rPr>
                <w:b/>
                <w:bCs/>
                <w:sz w:val="20"/>
                <w:szCs w:val="20"/>
              </w:rPr>
            </w:pPr>
            <w:r w:rsidRPr="00C07A2B">
              <w:rPr>
                <w:b/>
                <w:bCs/>
                <w:sz w:val="20"/>
                <w:szCs w:val="20"/>
              </w:rPr>
              <w:t> </w:t>
            </w:r>
          </w:p>
        </w:tc>
        <w:tc>
          <w:tcPr>
            <w:tcW w:w="992" w:type="dxa"/>
            <w:shd w:val="clear" w:color="auto" w:fill="auto"/>
            <w:vAlign w:val="center"/>
            <w:hideMark/>
          </w:tcPr>
          <w:p w:rsidR="00C07A2B" w:rsidRPr="00C07A2B" w:rsidRDefault="00C07A2B" w:rsidP="00C07A2B">
            <w:pPr>
              <w:rPr>
                <w:b/>
                <w:bCs/>
                <w:sz w:val="20"/>
                <w:szCs w:val="20"/>
              </w:rPr>
            </w:pPr>
            <w:r w:rsidRPr="00C07A2B">
              <w:rPr>
                <w:b/>
                <w:bCs/>
                <w:sz w:val="20"/>
                <w:szCs w:val="20"/>
              </w:rPr>
              <w:t> </w:t>
            </w:r>
          </w:p>
        </w:tc>
      </w:tr>
      <w:tr w:rsidR="00C07A2B" w:rsidRPr="00C07A2B" w:rsidTr="00E11133">
        <w:trPr>
          <w:trHeight w:val="658"/>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Hooldekodu (sotsiaalse rehabilitatsiooni teenus (</w:t>
            </w:r>
            <w:r w:rsidRPr="00C07A2B">
              <w:rPr>
                <w:sz w:val="18"/>
                <w:szCs w:val="18"/>
              </w:rPr>
              <w:t>Sotsiaalkindlustusamet</w:t>
            </w:r>
            <w:r w:rsidRPr="00C07A2B">
              <w:rPr>
                <w:sz w:val="20"/>
                <w:szCs w:val="20"/>
              </w:rPr>
              <w:t>))</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10121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43 000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38 000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74 775</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38 000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2103</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33 382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20 000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2103</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41 393</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18 000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79706F">
        <w:trPr>
          <w:trHeight w:val="274"/>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 xml:space="preserve">Narva Sotsiaaltöökeskuse </w:t>
            </w:r>
            <w:r w:rsidRPr="00C07A2B">
              <w:rPr>
                <w:sz w:val="20"/>
                <w:szCs w:val="20"/>
              </w:rPr>
              <w:lastRenderedPageBreak/>
              <w:t>Hooldekodu (tööalase rehabilitatsiooni teenused (Eesti Töötukassa))</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lastRenderedPageBreak/>
              <w:t>10121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23 000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25 000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20 900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18 500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2104</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15 001</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15 000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2104</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5 899</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3 500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715"/>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(erihoolekandeteenused)</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10121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106 000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100 000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131 382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100 000</w:t>
            </w:r>
          </w:p>
        </w:tc>
        <w:tc>
          <w:tcPr>
            <w:tcW w:w="951" w:type="dxa"/>
            <w:shd w:val="clear" w:color="auto" w:fill="auto"/>
            <w:noWrap/>
            <w:vAlign w:val="center"/>
            <w:hideMark/>
          </w:tcPr>
          <w:p w:rsidR="00C07A2B" w:rsidRPr="00C07A2B" w:rsidRDefault="00C07A2B" w:rsidP="001C422D">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1C422D">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2203</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88 660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75 277</w:t>
            </w:r>
          </w:p>
        </w:tc>
        <w:tc>
          <w:tcPr>
            <w:tcW w:w="951" w:type="dxa"/>
            <w:shd w:val="clear" w:color="auto" w:fill="auto"/>
            <w:noWrap/>
            <w:vAlign w:val="center"/>
            <w:hideMark/>
          </w:tcPr>
          <w:p w:rsidR="00C07A2B" w:rsidRPr="00C07A2B" w:rsidRDefault="00C07A2B" w:rsidP="001C422D">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1C422D">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2203</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42 722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24 723</w:t>
            </w:r>
          </w:p>
        </w:tc>
        <w:tc>
          <w:tcPr>
            <w:tcW w:w="951" w:type="dxa"/>
            <w:shd w:val="clear" w:color="auto" w:fill="auto"/>
            <w:noWrap/>
            <w:vAlign w:val="center"/>
            <w:hideMark/>
          </w:tcPr>
          <w:p w:rsidR="00C07A2B" w:rsidRPr="00C07A2B" w:rsidRDefault="00C07A2B" w:rsidP="001C422D">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1C422D">
            <w:pPr>
              <w:jc w:val="right"/>
              <w:rPr>
                <w:sz w:val="20"/>
                <w:szCs w:val="20"/>
              </w:rPr>
            </w:pPr>
            <w:r w:rsidRPr="00C07A2B">
              <w:rPr>
                <w:sz w:val="20"/>
                <w:szCs w:val="20"/>
              </w:rPr>
              <w:t>0</w:t>
            </w:r>
          </w:p>
        </w:tc>
      </w:tr>
      <w:tr w:rsidR="00C07A2B" w:rsidRPr="00C07A2B" w:rsidTr="00E11133">
        <w:trPr>
          <w:trHeight w:val="954"/>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(erihoolekandeteenused: kogukonnas elamine)</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10121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71 220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67 000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123 516</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67 000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2206</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25 656</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12 822</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2206</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97 860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54 178</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477"/>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(tugiisikud)</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10121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35 422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35 422</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2204</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34 922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34 922</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2204</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500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500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715"/>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Hooldekodu (üldhooldekodu teenus)</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10200</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857 730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826 500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1 980 213</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1 976 377</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1 113 693</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1 153 957</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428 230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386 500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2101</w:t>
            </w:r>
          </w:p>
        </w:tc>
        <w:tc>
          <w:tcPr>
            <w:tcW w:w="840" w:type="dxa"/>
            <w:shd w:val="clear" w:color="auto" w:fill="auto"/>
            <w:noWrap/>
            <w:vAlign w:val="center"/>
            <w:hideMark/>
          </w:tcPr>
          <w:p w:rsidR="00C07A2B" w:rsidRPr="00C07A2B" w:rsidRDefault="00C07A2B" w:rsidP="00C07A2B">
            <w:pPr>
              <w:jc w:val="right"/>
              <w:rPr>
                <w:sz w:val="20"/>
                <w:szCs w:val="20"/>
              </w:rPr>
            </w:pPr>
            <w:r w:rsidRPr="00C07A2B">
              <w:rPr>
                <w:sz w:val="20"/>
                <w:szCs w:val="20"/>
              </w:rPr>
              <w:t>2586</w:t>
            </w:r>
          </w:p>
        </w:tc>
        <w:tc>
          <w:tcPr>
            <w:tcW w:w="2240" w:type="dxa"/>
            <w:shd w:val="clear" w:color="auto" w:fill="auto"/>
            <w:vAlign w:val="bottom"/>
            <w:hideMark/>
          </w:tcPr>
          <w:p w:rsidR="00C07A2B" w:rsidRPr="00C07A2B" w:rsidRDefault="00C07A2B" w:rsidP="00C07A2B">
            <w:pPr>
              <w:rPr>
                <w:sz w:val="20"/>
                <w:szCs w:val="20"/>
              </w:rPr>
            </w:pPr>
            <w:r w:rsidRPr="00C07A2B">
              <w:rPr>
                <w:sz w:val="20"/>
                <w:szCs w:val="20"/>
              </w:rPr>
              <w:t>Kohustiste tasumine</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153 988</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163 486</w:t>
            </w:r>
          </w:p>
        </w:tc>
        <w:tc>
          <w:tcPr>
            <w:tcW w:w="951" w:type="dxa"/>
            <w:shd w:val="clear" w:color="auto" w:fill="auto"/>
            <w:vAlign w:val="bottom"/>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vAlign w:val="bottom"/>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477"/>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2101</w:t>
            </w:r>
          </w:p>
        </w:tc>
        <w:tc>
          <w:tcPr>
            <w:tcW w:w="840" w:type="dxa"/>
            <w:shd w:val="clear" w:color="auto" w:fill="auto"/>
            <w:noWrap/>
            <w:vAlign w:val="center"/>
            <w:hideMark/>
          </w:tcPr>
          <w:p w:rsidR="00C07A2B" w:rsidRPr="00C07A2B" w:rsidRDefault="00C07A2B" w:rsidP="00C07A2B">
            <w:pPr>
              <w:jc w:val="right"/>
              <w:rPr>
                <w:sz w:val="20"/>
                <w:szCs w:val="20"/>
              </w:rPr>
            </w:pPr>
            <w:r w:rsidRPr="00C07A2B">
              <w:rPr>
                <w:sz w:val="20"/>
                <w:szCs w:val="20"/>
              </w:rPr>
              <w:t>650</w:t>
            </w:r>
          </w:p>
        </w:tc>
        <w:tc>
          <w:tcPr>
            <w:tcW w:w="2240" w:type="dxa"/>
            <w:shd w:val="clear" w:color="auto" w:fill="auto"/>
            <w:vAlign w:val="bottom"/>
            <w:hideMark/>
          </w:tcPr>
          <w:p w:rsidR="00C07A2B" w:rsidRPr="00C07A2B" w:rsidRDefault="00C07A2B" w:rsidP="00C07A2B">
            <w:pPr>
              <w:rPr>
                <w:color w:val="000000"/>
                <w:sz w:val="20"/>
                <w:szCs w:val="20"/>
              </w:rPr>
            </w:pPr>
            <w:r w:rsidRPr="00C07A2B">
              <w:rPr>
                <w:color w:val="000000"/>
                <w:sz w:val="20"/>
                <w:szCs w:val="20"/>
              </w:rPr>
              <w:t>Intressi-, viivise- ja kohustistasu kulu kapitalirendilt</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284 302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272 434</w:t>
            </w:r>
          </w:p>
        </w:tc>
        <w:tc>
          <w:tcPr>
            <w:tcW w:w="951" w:type="dxa"/>
            <w:shd w:val="clear" w:color="auto" w:fill="auto"/>
            <w:vAlign w:val="bottom"/>
            <w:hideMark/>
          </w:tcPr>
          <w:p w:rsidR="00C07A2B" w:rsidRPr="00C07A2B" w:rsidRDefault="00C07A2B" w:rsidP="00C07A2B">
            <w:pPr>
              <w:jc w:val="right"/>
              <w:rPr>
                <w:color w:val="000000"/>
                <w:sz w:val="20"/>
                <w:szCs w:val="20"/>
              </w:rPr>
            </w:pPr>
            <w:r w:rsidRPr="00C07A2B">
              <w:rPr>
                <w:color w:val="000000"/>
                <w:sz w:val="20"/>
                <w:szCs w:val="20"/>
              </w:rPr>
              <w:t>0</w:t>
            </w:r>
          </w:p>
        </w:tc>
        <w:tc>
          <w:tcPr>
            <w:tcW w:w="992" w:type="dxa"/>
            <w:shd w:val="clear" w:color="auto" w:fill="auto"/>
            <w:vAlign w:val="bottom"/>
            <w:hideMark/>
          </w:tcPr>
          <w:p w:rsidR="00C07A2B" w:rsidRPr="00C07A2B" w:rsidRDefault="00C07A2B" w:rsidP="00C07A2B">
            <w:pPr>
              <w:jc w:val="right"/>
              <w:rPr>
                <w:color w:val="000000"/>
                <w:sz w:val="20"/>
                <w:szCs w:val="20"/>
              </w:rPr>
            </w:pPr>
            <w:r w:rsidRPr="00C07A2B">
              <w:rPr>
                <w:color w:val="000000"/>
                <w:sz w:val="20"/>
                <w:szCs w:val="20"/>
              </w:rPr>
              <w:t>0</w:t>
            </w:r>
          </w:p>
        </w:tc>
      </w:tr>
      <w:tr w:rsidR="00C07A2B" w:rsidRPr="00C07A2B" w:rsidTr="00E11133">
        <w:trPr>
          <w:trHeight w:val="715"/>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Hooldekodu (rehabilitatsiooniteenus)</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10200</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31 678</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30 000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161 179</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153 506</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2102</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120 279</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112 606</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2102</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40 900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40 900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79706F">
        <w:trPr>
          <w:trHeight w:val="416"/>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(päevakeskuse teenus eakatele ja koduteenused)</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10201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104 000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104 000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558 163</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534 384</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439 120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443 484</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lastRenderedPageBreak/>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119 043</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90 900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1192"/>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(projekt "Koduteenuse kättesaadavuse ja kvaliteedi parandamine Narva linnas")</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10201</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11 734</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19 418</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3006</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2 900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15 764</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3006</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8 834</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3 654</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715"/>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Turvakodu (asendushooldusteenus)</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10400</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73 620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75 000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160 761</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75 000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252 357</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250 740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2301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41</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Sotsiaaltoetused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2 500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1 500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1 000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2301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99 026</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75 000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177 060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192 235</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2301</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59 235</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73 797</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57 505</w:t>
            </w:r>
          </w:p>
        </w:tc>
      </w:tr>
      <w:tr w:rsidR="00C07A2B" w:rsidRPr="00C07A2B" w:rsidTr="00E11133">
        <w:trPr>
          <w:trHeight w:val="954"/>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(varjupaiga- ja turvakoduteenus täiskasvanutele)</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10700</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4 000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4 000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196 368</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192 339</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2205</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184 966</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181 139</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2205</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11 402</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11 200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715"/>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Turvakodu (laste turvakoduteenus)</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10700</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234 120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236 032</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2302</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50</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Tööjõukulud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200 110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211 432</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2302</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34 010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24 600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C07A2B" w:rsidRPr="00C07A2B" w:rsidTr="00E11133">
        <w:trPr>
          <w:trHeight w:val="477"/>
        </w:trPr>
        <w:tc>
          <w:tcPr>
            <w:tcW w:w="2240" w:type="dxa"/>
            <w:shd w:val="clear" w:color="auto" w:fill="auto"/>
            <w:vAlign w:val="center"/>
            <w:hideMark/>
          </w:tcPr>
          <w:p w:rsidR="00C07A2B" w:rsidRPr="00C07A2B" w:rsidRDefault="00C07A2B" w:rsidP="00C07A2B">
            <w:pPr>
              <w:rPr>
                <w:sz w:val="20"/>
                <w:szCs w:val="20"/>
              </w:rPr>
            </w:pPr>
            <w:r w:rsidRPr="00C07A2B">
              <w:rPr>
                <w:sz w:val="20"/>
                <w:szCs w:val="20"/>
              </w:rPr>
              <w:t>Narva Sotsiaaltöökeskuse Sotsiaalmaja (supiköök)</w:t>
            </w:r>
          </w:p>
        </w:tc>
        <w:tc>
          <w:tcPr>
            <w:tcW w:w="737" w:type="dxa"/>
            <w:shd w:val="clear" w:color="auto" w:fill="auto"/>
            <w:noWrap/>
            <w:vAlign w:val="center"/>
            <w:hideMark/>
          </w:tcPr>
          <w:p w:rsidR="00C07A2B" w:rsidRPr="00C07A2B" w:rsidRDefault="00C07A2B" w:rsidP="00C07A2B">
            <w:pPr>
              <w:jc w:val="right"/>
              <w:rPr>
                <w:sz w:val="20"/>
                <w:szCs w:val="20"/>
              </w:rPr>
            </w:pPr>
            <w:r w:rsidRPr="00C07A2B">
              <w:rPr>
                <w:sz w:val="20"/>
                <w:szCs w:val="20"/>
              </w:rPr>
              <w:t>10702</w:t>
            </w:r>
          </w:p>
        </w:tc>
        <w:tc>
          <w:tcPr>
            <w:tcW w:w="840" w:type="dxa"/>
            <w:shd w:val="clear" w:color="auto" w:fill="auto"/>
            <w:noWrap/>
            <w:vAlign w:val="center"/>
            <w:hideMark/>
          </w:tcPr>
          <w:p w:rsidR="00C07A2B" w:rsidRPr="00C07A2B" w:rsidRDefault="00C07A2B" w:rsidP="00C07A2B">
            <w:pPr>
              <w:rPr>
                <w:sz w:val="20"/>
                <w:szCs w:val="20"/>
              </w:rPr>
            </w:pPr>
            <w:r w:rsidRPr="00C07A2B">
              <w:rPr>
                <w:sz w:val="20"/>
                <w:szCs w:val="20"/>
              </w:rPr>
              <w:t> </w:t>
            </w:r>
          </w:p>
        </w:tc>
        <w:tc>
          <w:tcPr>
            <w:tcW w:w="2240" w:type="dxa"/>
            <w:shd w:val="clear" w:color="auto" w:fill="auto"/>
            <w:vAlign w:val="center"/>
            <w:hideMark/>
          </w:tcPr>
          <w:p w:rsidR="00C07A2B" w:rsidRPr="00C07A2B" w:rsidRDefault="00C07A2B" w:rsidP="00C07A2B">
            <w:pPr>
              <w:rPr>
                <w:sz w:val="20"/>
                <w:szCs w:val="20"/>
              </w:rPr>
            </w:pPr>
            <w:r w:rsidRPr="00C07A2B">
              <w:rPr>
                <w:sz w:val="20"/>
                <w:szCs w:val="20"/>
              </w:rPr>
              <w:t>KOKKU OMATULUD</w:t>
            </w:r>
          </w:p>
        </w:tc>
        <w:tc>
          <w:tcPr>
            <w:tcW w:w="126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1230" w:type="dxa"/>
            <w:shd w:val="clear" w:color="auto" w:fill="auto"/>
            <w:vAlign w:val="center"/>
            <w:hideMark/>
          </w:tcPr>
          <w:p w:rsidR="00C07A2B" w:rsidRPr="00C07A2B" w:rsidRDefault="00C07A2B" w:rsidP="00C07A2B">
            <w:pPr>
              <w:jc w:val="right"/>
              <w:rPr>
                <w:sz w:val="20"/>
                <w:szCs w:val="20"/>
              </w:rPr>
            </w:pPr>
            <w:r w:rsidRPr="00C07A2B">
              <w:rPr>
                <w:sz w:val="20"/>
                <w:szCs w:val="20"/>
              </w:rPr>
              <w:t>0</w:t>
            </w:r>
          </w:p>
        </w:tc>
        <w:tc>
          <w:tcPr>
            <w:tcW w:w="951"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c>
          <w:tcPr>
            <w:tcW w:w="992" w:type="dxa"/>
            <w:shd w:val="clear" w:color="auto" w:fill="auto"/>
            <w:vAlign w:val="center"/>
            <w:hideMark/>
          </w:tcPr>
          <w:p w:rsidR="00C07A2B" w:rsidRPr="00C07A2B" w:rsidRDefault="00C07A2B" w:rsidP="001C422D">
            <w:pPr>
              <w:jc w:val="right"/>
              <w:rPr>
                <w:sz w:val="20"/>
                <w:szCs w:val="20"/>
              </w:rPr>
            </w:pPr>
            <w:r w:rsidRPr="00C07A2B">
              <w:rPr>
                <w:sz w:val="20"/>
                <w:szCs w:val="20"/>
              </w:rPr>
              <w:t> </w:t>
            </w:r>
            <w:r w:rsidR="001C422D">
              <w:rPr>
                <w:sz w:val="20"/>
                <w:szCs w:val="20"/>
              </w:rPr>
              <w:t>0</w:t>
            </w:r>
          </w:p>
        </w:tc>
      </w:tr>
      <w:tr w:rsidR="00C07A2B" w:rsidRPr="00C07A2B" w:rsidTr="00E11133">
        <w:trPr>
          <w:trHeight w:val="238"/>
        </w:trPr>
        <w:tc>
          <w:tcPr>
            <w:tcW w:w="2240" w:type="dxa"/>
            <w:shd w:val="clear" w:color="auto" w:fill="auto"/>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737"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 </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KOKKU 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3 400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3 400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r w:rsidR="001449D5" w:rsidRPr="00C07A2B" w:rsidTr="00E11133">
        <w:trPr>
          <w:trHeight w:val="238"/>
        </w:trPr>
        <w:tc>
          <w:tcPr>
            <w:tcW w:w="2240" w:type="dxa"/>
            <w:shd w:val="clear" w:color="auto" w:fill="auto"/>
            <w:vAlign w:val="center"/>
            <w:hideMark/>
          </w:tcPr>
          <w:p w:rsidR="00C07A2B" w:rsidRPr="00C07A2B" w:rsidRDefault="00C07A2B" w:rsidP="00C07A2B">
            <w:pPr>
              <w:jc w:val="right"/>
              <w:rPr>
                <w:color w:val="FFFFFF"/>
                <w:sz w:val="20"/>
                <w:szCs w:val="20"/>
              </w:rPr>
            </w:pPr>
            <w:r w:rsidRPr="00C07A2B">
              <w:rPr>
                <w:color w:val="FFFFFF"/>
                <w:sz w:val="20"/>
                <w:szCs w:val="20"/>
              </w:rPr>
              <w:t>NSTK</w:t>
            </w:r>
          </w:p>
        </w:tc>
        <w:tc>
          <w:tcPr>
            <w:tcW w:w="737" w:type="dxa"/>
            <w:shd w:val="clear" w:color="auto" w:fill="auto"/>
            <w:noWrap/>
            <w:vAlign w:val="center"/>
            <w:hideMark/>
          </w:tcPr>
          <w:p w:rsidR="00C07A2B" w:rsidRPr="00C07A2B" w:rsidRDefault="00C07A2B" w:rsidP="00C07A2B">
            <w:pPr>
              <w:jc w:val="right"/>
              <w:rPr>
                <w:color w:val="FFFFFF"/>
                <w:sz w:val="20"/>
                <w:szCs w:val="20"/>
              </w:rPr>
            </w:pPr>
            <w:r w:rsidRPr="00C07A2B">
              <w:rPr>
                <w:color w:val="FFFFFF"/>
                <w:sz w:val="20"/>
                <w:szCs w:val="20"/>
              </w:rPr>
              <w:t>2207</w:t>
            </w:r>
          </w:p>
        </w:tc>
        <w:tc>
          <w:tcPr>
            <w:tcW w:w="840" w:type="dxa"/>
            <w:shd w:val="clear" w:color="auto" w:fill="auto"/>
            <w:noWrap/>
            <w:vAlign w:val="center"/>
            <w:hideMark/>
          </w:tcPr>
          <w:p w:rsidR="00C07A2B" w:rsidRPr="00C07A2B" w:rsidRDefault="00C07A2B" w:rsidP="00C07A2B">
            <w:pPr>
              <w:jc w:val="right"/>
              <w:rPr>
                <w:color w:val="000000"/>
                <w:sz w:val="20"/>
                <w:szCs w:val="20"/>
              </w:rPr>
            </w:pPr>
            <w:r w:rsidRPr="00C07A2B">
              <w:rPr>
                <w:color w:val="000000"/>
                <w:sz w:val="20"/>
                <w:szCs w:val="20"/>
              </w:rPr>
              <w:t>55</w:t>
            </w:r>
          </w:p>
        </w:tc>
        <w:tc>
          <w:tcPr>
            <w:tcW w:w="2240" w:type="dxa"/>
            <w:shd w:val="clear" w:color="auto" w:fill="auto"/>
            <w:noWrap/>
            <w:vAlign w:val="center"/>
            <w:hideMark/>
          </w:tcPr>
          <w:p w:rsidR="00C07A2B" w:rsidRPr="00C07A2B" w:rsidRDefault="00C07A2B" w:rsidP="00C07A2B">
            <w:pPr>
              <w:rPr>
                <w:sz w:val="20"/>
                <w:szCs w:val="20"/>
              </w:rPr>
            </w:pPr>
            <w:r w:rsidRPr="00C07A2B">
              <w:rPr>
                <w:sz w:val="20"/>
                <w:szCs w:val="20"/>
              </w:rPr>
              <w:t>Majandamiskulud</w:t>
            </w:r>
          </w:p>
        </w:tc>
        <w:tc>
          <w:tcPr>
            <w:tcW w:w="1260" w:type="dxa"/>
            <w:shd w:val="clear" w:color="auto" w:fill="auto"/>
            <w:noWrap/>
            <w:vAlign w:val="center"/>
            <w:hideMark/>
          </w:tcPr>
          <w:p w:rsidR="00C07A2B" w:rsidRPr="00C07A2B" w:rsidRDefault="00C07A2B" w:rsidP="00C07A2B">
            <w:pPr>
              <w:jc w:val="right"/>
              <w:rPr>
                <w:sz w:val="20"/>
                <w:szCs w:val="20"/>
              </w:rPr>
            </w:pPr>
            <w:r w:rsidRPr="00C07A2B">
              <w:rPr>
                <w:sz w:val="20"/>
                <w:szCs w:val="20"/>
              </w:rPr>
              <w:t>3 400</w:t>
            </w:r>
          </w:p>
        </w:tc>
        <w:tc>
          <w:tcPr>
            <w:tcW w:w="1230" w:type="dxa"/>
            <w:shd w:val="clear" w:color="auto" w:fill="auto"/>
            <w:noWrap/>
            <w:vAlign w:val="center"/>
            <w:hideMark/>
          </w:tcPr>
          <w:p w:rsidR="00C07A2B" w:rsidRPr="00C07A2B" w:rsidRDefault="00C07A2B" w:rsidP="00C07A2B">
            <w:pPr>
              <w:jc w:val="right"/>
              <w:rPr>
                <w:sz w:val="20"/>
                <w:szCs w:val="20"/>
              </w:rPr>
            </w:pPr>
            <w:r w:rsidRPr="00C07A2B">
              <w:rPr>
                <w:sz w:val="20"/>
                <w:szCs w:val="20"/>
              </w:rPr>
              <w:t>3 400</w:t>
            </w:r>
          </w:p>
        </w:tc>
        <w:tc>
          <w:tcPr>
            <w:tcW w:w="951"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c>
          <w:tcPr>
            <w:tcW w:w="992" w:type="dxa"/>
            <w:shd w:val="clear" w:color="auto" w:fill="auto"/>
            <w:noWrap/>
            <w:vAlign w:val="center"/>
            <w:hideMark/>
          </w:tcPr>
          <w:p w:rsidR="00C07A2B" w:rsidRPr="00C07A2B" w:rsidRDefault="00C07A2B" w:rsidP="00C07A2B">
            <w:pPr>
              <w:jc w:val="right"/>
              <w:rPr>
                <w:sz w:val="20"/>
                <w:szCs w:val="20"/>
              </w:rPr>
            </w:pPr>
            <w:r w:rsidRPr="00C07A2B">
              <w:rPr>
                <w:sz w:val="20"/>
                <w:szCs w:val="20"/>
              </w:rPr>
              <w:t>0</w:t>
            </w:r>
          </w:p>
        </w:tc>
      </w:tr>
    </w:tbl>
    <w:p w:rsidR="00755389" w:rsidRDefault="00755389" w:rsidP="00B7655F">
      <w:pPr>
        <w:rPr>
          <w:color w:val="2F5496" w:themeColor="accent5" w:themeShade="BF"/>
          <w:lang w:val="et-EE"/>
        </w:rPr>
      </w:pPr>
    </w:p>
    <w:p w:rsidR="00755389" w:rsidRPr="00AD2BE2" w:rsidRDefault="00755389" w:rsidP="00B7655F">
      <w:pPr>
        <w:rPr>
          <w:color w:val="2F5496" w:themeColor="accent5" w:themeShade="BF"/>
          <w:lang w:val="et-EE"/>
        </w:rPr>
      </w:pPr>
    </w:p>
    <w:p w:rsidR="00E40CA3" w:rsidRPr="00C11DBC" w:rsidRDefault="00B7655F" w:rsidP="00B7655F">
      <w:pPr>
        <w:pStyle w:val="Pealkiri3"/>
        <w:rPr>
          <w:rFonts w:ascii="Times New Roman" w:hAnsi="Times New Roman"/>
          <w:sz w:val="24"/>
          <w:szCs w:val="24"/>
        </w:rPr>
      </w:pPr>
      <w:bookmarkStart w:id="112" w:name="_Toc89079713"/>
      <w:r w:rsidRPr="00C11DBC">
        <w:rPr>
          <w:rFonts w:ascii="Times New Roman" w:hAnsi="Times New Roman"/>
          <w:sz w:val="24"/>
          <w:szCs w:val="24"/>
        </w:rPr>
        <w:t>Narva Linnavalitsuse Kultuuriosakond</w:t>
      </w:r>
      <w:bookmarkEnd w:id="112"/>
    </w:p>
    <w:p w:rsidR="00B7655F" w:rsidRPr="00C11DBC" w:rsidRDefault="00B7655F" w:rsidP="00B7655F">
      <w:pPr>
        <w:rPr>
          <w:b/>
          <w:lang w:val="et-EE"/>
        </w:rPr>
      </w:pPr>
    </w:p>
    <w:p w:rsidR="00B7655F" w:rsidRPr="00C11DBC" w:rsidRDefault="001F33D5" w:rsidP="00B7655F">
      <w:pPr>
        <w:rPr>
          <w:b/>
          <w:lang w:val="et-EE"/>
        </w:rPr>
      </w:pPr>
      <w:r w:rsidRPr="00C11DBC">
        <w:rPr>
          <w:b/>
          <w:lang w:val="et-EE"/>
        </w:rPr>
        <w:t>Narva Linnavalitsus Kultuuriosakond koond ülevaade</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245"/>
        <w:gridCol w:w="1701"/>
        <w:gridCol w:w="1701"/>
      </w:tblGrid>
      <w:tr w:rsidR="0095086F" w:rsidRPr="0095086F" w:rsidTr="009E30EF">
        <w:trPr>
          <w:trHeight w:val="288"/>
        </w:trPr>
        <w:tc>
          <w:tcPr>
            <w:tcW w:w="1413" w:type="dxa"/>
            <w:shd w:val="clear" w:color="auto" w:fill="auto"/>
            <w:vAlign w:val="center"/>
            <w:hideMark/>
          </w:tcPr>
          <w:p w:rsidR="0095086F" w:rsidRPr="0095086F" w:rsidRDefault="0095086F" w:rsidP="0095086F">
            <w:r w:rsidRPr="0095086F">
              <w:t>Eelarve konto kood</w:t>
            </w:r>
          </w:p>
        </w:tc>
        <w:tc>
          <w:tcPr>
            <w:tcW w:w="5245" w:type="dxa"/>
            <w:shd w:val="clear" w:color="auto" w:fill="auto"/>
            <w:vAlign w:val="center"/>
            <w:hideMark/>
          </w:tcPr>
          <w:p w:rsidR="0095086F" w:rsidRPr="0095086F" w:rsidRDefault="0095086F" w:rsidP="0095086F">
            <w:r w:rsidRPr="0095086F">
              <w:t>Nimetus</w:t>
            </w:r>
          </w:p>
        </w:tc>
        <w:tc>
          <w:tcPr>
            <w:tcW w:w="1701" w:type="dxa"/>
            <w:shd w:val="clear" w:color="auto" w:fill="auto"/>
            <w:vAlign w:val="center"/>
            <w:hideMark/>
          </w:tcPr>
          <w:p w:rsidR="0095086F" w:rsidRPr="0095086F" w:rsidRDefault="0095086F" w:rsidP="0095086F">
            <w:r w:rsidRPr="0095086F">
              <w:t xml:space="preserve">2021.a eelarve </w:t>
            </w:r>
          </w:p>
        </w:tc>
        <w:tc>
          <w:tcPr>
            <w:tcW w:w="1701" w:type="dxa"/>
            <w:shd w:val="clear" w:color="auto" w:fill="auto"/>
            <w:vAlign w:val="center"/>
            <w:hideMark/>
          </w:tcPr>
          <w:p w:rsidR="0095086F" w:rsidRPr="0095086F" w:rsidRDefault="0095086F" w:rsidP="0095086F">
            <w:r w:rsidRPr="0095086F">
              <w:t>2022.a eelarve eelnõu</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rPr>
                <w:i/>
                <w:iCs/>
              </w:rPr>
            </w:pPr>
            <w:r w:rsidRPr="0095086F">
              <w:rPr>
                <w:i/>
                <w:iCs/>
              </w:rPr>
              <w:t> </w:t>
            </w:r>
          </w:p>
        </w:tc>
        <w:tc>
          <w:tcPr>
            <w:tcW w:w="5245" w:type="dxa"/>
            <w:shd w:val="clear" w:color="auto" w:fill="auto"/>
            <w:vAlign w:val="center"/>
            <w:hideMark/>
          </w:tcPr>
          <w:p w:rsidR="0095086F" w:rsidRPr="0095086F" w:rsidRDefault="0095086F" w:rsidP="0095086F">
            <w:pPr>
              <w:rPr>
                <w:b/>
                <w:bCs/>
              </w:rPr>
            </w:pPr>
            <w:r w:rsidRPr="0095086F">
              <w:rPr>
                <w:b/>
                <w:bCs/>
              </w:rPr>
              <w:t>KULUD KOKKU</w:t>
            </w:r>
          </w:p>
        </w:tc>
        <w:tc>
          <w:tcPr>
            <w:tcW w:w="1701" w:type="dxa"/>
            <w:shd w:val="clear" w:color="auto" w:fill="auto"/>
            <w:noWrap/>
            <w:vAlign w:val="center"/>
            <w:hideMark/>
          </w:tcPr>
          <w:p w:rsidR="0095086F" w:rsidRPr="0095086F" w:rsidRDefault="0095086F" w:rsidP="0095086F">
            <w:pPr>
              <w:jc w:val="center"/>
              <w:rPr>
                <w:b/>
                <w:bCs/>
              </w:rPr>
            </w:pPr>
            <w:r w:rsidRPr="0095086F">
              <w:rPr>
                <w:b/>
                <w:bCs/>
              </w:rPr>
              <w:t>26 088 955</w:t>
            </w:r>
          </w:p>
        </w:tc>
        <w:tc>
          <w:tcPr>
            <w:tcW w:w="1701" w:type="dxa"/>
            <w:shd w:val="clear" w:color="auto" w:fill="auto"/>
            <w:noWrap/>
            <w:vAlign w:val="center"/>
            <w:hideMark/>
          </w:tcPr>
          <w:p w:rsidR="0095086F" w:rsidRPr="0095086F" w:rsidRDefault="0095086F" w:rsidP="0095086F">
            <w:pPr>
              <w:jc w:val="center"/>
              <w:rPr>
                <w:b/>
                <w:bCs/>
              </w:rPr>
            </w:pPr>
            <w:r w:rsidRPr="0095086F">
              <w:rPr>
                <w:b/>
                <w:bCs/>
              </w:rPr>
              <w:t>24 566 176</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rPr>
                <w:i/>
                <w:iCs/>
              </w:rPr>
            </w:pPr>
            <w:r w:rsidRPr="0095086F">
              <w:rPr>
                <w:i/>
                <w:iCs/>
              </w:rPr>
              <w:t> </w:t>
            </w:r>
          </w:p>
        </w:tc>
        <w:tc>
          <w:tcPr>
            <w:tcW w:w="5245" w:type="dxa"/>
            <w:shd w:val="clear" w:color="auto" w:fill="auto"/>
            <w:vAlign w:val="center"/>
            <w:hideMark/>
          </w:tcPr>
          <w:p w:rsidR="0095086F" w:rsidRPr="0095086F" w:rsidRDefault="0095086F" w:rsidP="0095086F">
            <w:pPr>
              <w:rPr>
                <w:b/>
                <w:bCs/>
              </w:rPr>
            </w:pPr>
            <w:r w:rsidRPr="0095086F">
              <w:rPr>
                <w:b/>
                <w:bCs/>
              </w:rPr>
              <w:t>PÕHITEGEVUSE KULUD KOKKU</w:t>
            </w:r>
          </w:p>
        </w:tc>
        <w:tc>
          <w:tcPr>
            <w:tcW w:w="1701" w:type="dxa"/>
            <w:shd w:val="clear" w:color="auto" w:fill="auto"/>
            <w:noWrap/>
            <w:vAlign w:val="center"/>
            <w:hideMark/>
          </w:tcPr>
          <w:p w:rsidR="0095086F" w:rsidRPr="0095086F" w:rsidRDefault="0095086F" w:rsidP="0095086F">
            <w:pPr>
              <w:jc w:val="center"/>
              <w:rPr>
                <w:b/>
                <w:bCs/>
              </w:rPr>
            </w:pPr>
            <w:r w:rsidRPr="0095086F">
              <w:rPr>
                <w:b/>
                <w:bCs/>
              </w:rPr>
              <w:t>26 088 955</w:t>
            </w:r>
          </w:p>
        </w:tc>
        <w:tc>
          <w:tcPr>
            <w:tcW w:w="1701" w:type="dxa"/>
            <w:shd w:val="clear" w:color="auto" w:fill="auto"/>
            <w:noWrap/>
            <w:vAlign w:val="center"/>
            <w:hideMark/>
          </w:tcPr>
          <w:p w:rsidR="0095086F" w:rsidRPr="0095086F" w:rsidRDefault="0095086F" w:rsidP="0095086F">
            <w:pPr>
              <w:jc w:val="center"/>
              <w:rPr>
                <w:b/>
                <w:bCs/>
              </w:rPr>
            </w:pPr>
            <w:r w:rsidRPr="0095086F">
              <w:rPr>
                <w:b/>
                <w:bCs/>
              </w:rPr>
              <w:t>24 566 176</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rPr>
                <w:b/>
                <w:bCs/>
              </w:rPr>
            </w:pPr>
            <w:r w:rsidRPr="0095086F">
              <w:rPr>
                <w:b/>
                <w:bCs/>
              </w:rPr>
              <w:lastRenderedPageBreak/>
              <w:t> </w:t>
            </w:r>
          </w:p>
        </w:tc>
        <w:tc>
          <w:tcPr>
            <w:tcW w:w="5245" w:type="dxa"/>
            <w:shd w:val="clear" w:color="auto" w:fill="auto"/>
            <w:vAlign w:val="center"/>
            <w:hideMark/>
          </w:tcPr>
          <w:p w:rsidR="0095086F" w:rsidRPr="0095086F" w:rsidRDefault="0095086F" w:rsidP="0095086F">
            <w:pPr>
              <w:rPr>
                <w:b/>
                <w:bCs/>
              </w:rPr>
            </w:pPr>
            <w:r w:rsidRPr="0095086F">
              <w:rPr>
                <w:b/>
                <w:bCs/>
              </w:rPr>
              <w:t>ANTAVAD TOETUSED TEGEVUSKULUDEKS</w:t>
            </w:r>
          </w:p>
        </w:tc>
        <w:tc>
          <w:tcPr>
            <w:tcW w:w="1701" w:type="dxa"/>
            <w:shd w:val="clear" w:color="auto" w:fill="auto"/>
            <w:noWrap/>
            <w:vAlign w:val="center"/>
            <w:hideMark/>
          </w:tcPr>
          <w:p w:rsidR="0095086F" w:rsidRPr="0095086F" w:rsidRDefault="0095086F" w:rsidP="0095086F">
            <w:pPr>
              <w:jc w:val="center"/>
              <w:rPr>
                <w:b/>
                <w:bCs/>
              </w:rPr>
            </w:pPr>
            <w:r w:rsidRPr="0095086F">
              <w:rPr>
                <w:b/>
                <w:bCs/>
              </w:rPr>
              <w:t>840 548</w:t>
            </w:r>
          </w:p>
        </w:tc>
        <w:tc>
          <w:tcPr>
            <w:tcW w:w="1701" w:type="dxa"/>
            <w:shd w:val="clear" w:color="auto" w:fill="auto"/>
            <w:noWrap/>
            <w:vAlign w:val="center"/>
            <w:hideMark/>
          </w:tcPr>
          <w:p w:rsidR="0095086F" w:rsidRPr="0095086F" w:rsidRDefault="0095086F" w:rsidP="0095086F">
            <w:pPr>
              <w:jc w:val="center"/>
              <w:rPr>
                <w:b/>
                <w:bCs/>
              </w:rPr>
            </w:pPr>
            <w:r w:rsidRPr="0095086F">
              <w:rPr>
                <w:b/>
                <w:bCs/>
              </w:rPr>
              <w:t>530 746</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jc w:val="right"/>
            </w:pPr>
            <w:r w:rsidRPr="0095086F">
              <w:t> 41</w:t>
            </w:r>
          </w:p>
        </w:tc>
        <w:tc>
          <w:tcPr>
            <w:tcW w:w="5245" w:type="dxa"/>
            <w:shd w:val="clear" w:color="auto" w:fill="auto"/>
            <w:vAlign w:val="center"/>
            <w:hideMark/>
          </w:tcPr>
          <w:p w:rsidR="0095086F" w:rsidRPr="0095086F" w:rsidRDefault="0095086F" w:rsidP="0095086F">
            <w:pPr>
              <w:rPr>
                <w:b/>
                <w:bCs/>
              </w:rPr>
            </w:pPr>
            <w:r w:rsidRPr="0095086F">
              <w:rPr>
                <w:b/>
                <w:bCs/>
              </w:rPr>
              <w:t>Sotsiaalabitoetused ja muud toetused füüsilistele isikutele</w:t>
            </w:r>
          </w:p>
        </w:tc>
        <w:tc>
          <w:tcPr>
            <w:tcW w:w="1701" w:type="dxa"/>
            <w:shd w:val="clear" w:color="auto" w:fill="auto"/>
            <w:noWrap/>
            <w:vAlign w:val="center"/>
            <w:hideMark/>
          </w:tcPr>
          <w:p w:rsidR="0095086F" w:rsidRPr="0095086F" w:rsidRDefault="0095086F" w:rsidP="0095086F">
            <w:pPr>
              <w:jc w:val="center"/>
              <w:rPr>
                <w:b/>
                <w:bCs/>
              </w:rPr>
            </w:pPr>
            <w:r w:rsidRPr="0095086F">
              <w:rPr>
                <w:b/>
                <w:bCs/>
              </w:rPr>
              <w:t>19 120</w:t>
            </w:r>
          </w:p>
        </w:tc>
        <w:tc>
          <w:tcPr>
            <w:tcW w:w="1701" w:type="dxa"/>
            <w:shd w:val="clear" w:color="auto" w:fill="auto"/>
            <w:noWrap/>
            <w:vAlign w:val="center"/>
            <w:hideMark/>
          </w:tcPr>
          <w:p w:rsidR="0095086F" w:rsidRPr="0095086F" w:rsidRDefault="0095086F" w:rsidP="0095086F">
            <w:pPr>
              <w:jc w:val="center"/>
              <w:rPr>
                <w:b/>
                <w:bCs/>
              </w:rPr>
            </w:pPr>
            <w:r w:rsidRPr="0095086F">
              <w:rPr>
                <w:b/>
                <w:bCs/>
              </w:rPr>
              <w:t>11 400</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jc w:val="right"/>
            </w:pPr>
            <w:r w:rsidRPr="0095086F">
              <w:t>4139</w:t>
            </w:r>
          </w:p>
        </w:tc>
        <w:tc>
          <w:tcPr>
            <w:tcW w:w="5245" w:type="dxa"/>
            <w:shd w:val="clear" w:color="auto" w:fill="auto"/>
            <w:vAlign w:val="center"/>
            <w:hideMark/>
          </w:tcPr>
          <w:p w:rsidR="0095086F" w:rsidRPr="0095086F" w:rsidRDefault="0095086F" w:rsidP="0095086F">
            <w:r w:rsidRPr="0095086F">
              <w:t>Preemiad ja stipendiumid (va haridusalased stipendiumid)</w:t>
            </w:r>
          </w:p>
        </w:tc>
        <w:tc>
          <w:tcPr>
            <w:tcW w:w="1701" w:type="dxa"/>
            <w:shd w:val="clear" w:color="auto" w:fill="auto"/>
            <w:noWrap/>
            <w:vAlign w:val="center"/>
            <w:hideMark/>
          </w:tcPr>
          <w:p w:rsidR="0095086F" w:rsidRPr="0095086F" w:rsidRDefault="0095086F" w:rsidP="0095086F">
            <w:pPr>
              <w:jc w:val="center"/>
            </w:pPr>
            <w:r w:rsidRPr="0095086F">
              <w:t>19 120</w:t>
            </w:r>
          </w:p>
        </w:tc>
        <w:tc>
          <w:tcPr>
            <w:tcW w:w="1701" w:type="dxa"/>
            <w:shd w:val="clear" w:color="auto" w:fill="auto"/>
            <w:noWrap/>
            <w:vAlign w:val="center"/>
            <w:hideMark/>
          </w:tcPr>
          <w:p w:rsidR="0095086F" w:rsidRPr="0095086F" w:rsidRDefault="0095086F" w:rsidP="0095086F">
            <w:pPr>
              <w:jc w:val="center"/>
            </w:pPr>
            <w:r w:rsidRPr="0095086F">
              <w:t>11 400</w:t>
            </w:r>
          </w:p>
        </w:tc>
      </w:tr>
      <w:tr w:rsidR="0095086F" w:rsidRPr="0095086F" w:rsidTr="009E30EF">
        <w:trPr>
          <w:trHeight w:val="63"/>
        </w:trPr>
        <w:tc>
          <w:tcPr>
            <w:tcW w:w="6658" w:type="dxa"/>
            <w:gridSpan w:val="2"/>
            <w:shd w:val="clear" w:color="auto" w:fill="auto"/>
            <w:noWrap/>
            <w:vAlign w:val="center"/>
            <w:hideMark/>
          </w:tcPr>
          <w:p w:rsidR="0095086F" w:rsidRPr="0095086F" w:rsidRDefault="0095086F" w:rsidP="0095086F">
            <w:pPr>
              <w:rPr>
                <w:i/>
                <w:iCs/>
              </w:rPr>
            </w:pPr>
            <w:r w:rsidRPr="0095086F">
              <w:rPr>
                <w:i/>
                <w:iCs/>
              </w:rPr>
              <w:t>Preemiad ja stipendiumid - Parimatele koolilõpetajatele</w:t>
            </w:r>
          </w:p>
        </w:tc>
        <w:tc>
          <w:tcPr>
            <w:tcW w:w="1701" w:type="dxa"/>
            <w:shd w:val="clear" w:color="auto" w:fill="auto"/>
            <w:noWrap/>
            <w:vAlign w:val="center"/>
            <w:hideMark/>
          </w:tcPr>
          <w:p w:rsidR="0095086F" w:rsidRPr="0095086F" w:rsidRDefault="0095086F" w:rsidP="0095086F">
            <w:pPr>
              <w:jc w:val="center"/>
              <w:rPr>
                <w:i/>
                <w:iCs/>
              </w:rPr>
            </w:pPr>
            <w:r w:rsidRPr="0095086F">
              <w:rPr>
                <w:i/>
                <w:iCs/>
              </w:rPr>
              <w:t>19 120</w:t>
            </w:r>
          </w:p>
        </w:tc>
        <w:tc>
          <w:tcPr>
            <w:tcW w:w="1701" w:type="dxa"/>
            <w:shd w:val="clear" w:color="auto" w:fill="auto"/>
            <w:noWrap/>
            <w:vAlign w:val="center"/>
            <w:hideMark/>
          </w:tcPr>
          <w:p w:rsidR="0095086F" w:rsidRPr="0095086F" w:rsidRDefault="0095086F" w:rsidP="0095086F">
            <w:pPr>
              <w:jc w:val="center"/>
              <w:rPr>
                <w:i/>
                <w:iCs/>
              </w:rPr>
            </w:pPr>
            <w:r w:rsidRPr="0095086F">
              <w:rPr>
                <w:i/>
                <w:iCs/>
              </w:rPr>
              <w:t>11 400</w:t>
            </w:r>
          </w:p>
        </w:tc>
      </w:tr>
      <w:tr w:rsidR="0095086F" w:rsidRPr="0095086F" w:rsidTr="009E30EF">
        <w:trPr>
          <w:trHeight w:val="63"/>
        </w:trPr>
        <w:tc>
          <w:tcPr>
            <w:tcW w:w="1413" w:type="dxa"/>
            <w:shd w:val="clear" w:color="auto" w:fill="auto"/>
            <w:noWrap/>
            <w:vAlign w:val="center"/>
            <w:hideMark/>
          </w:tcPr>
          <w:p w:rsidR="0095086F" w:rsidRPr="00DA4C69" w:rsidRDefault="0095086F" w:rsidP="0095086F">
            <w:pPr>
              <w:jc w:val="right"/>
              <w:rPr>
                <w:b/>
              </w:rPr>
            </w:pPr>
            <w:r w:rsidRPr="0095086F">
              <w:t> </w:t>
            </w:r>
            <w:r w:rsidRPr="00DA4C69">
              <w:rPr>
                <w:b/>
              </w:rPr>
              <w:t>45</w:t>
            </w:r>
          </w:p>
        </w:tc>
        <w:tc>
          <w:tcPr>
            <w:tcW w:w="5245" w:type="dxa"/>
            <w:shd w:val="clear" w:color="auto" w:fill="auto"/>
            <w:vAlign w:val="center"/>
            <w:hideMark/>
          </w:tcPr>
          <w:p w:rsidR="0095086F" w:rsidRPr="00C01658" w:rsidRDefault="0095086F" w:rsidP="0095086F">
            <w:pPr>
              <w:rPr>
                <w:b/>
                <w:bCs/>
              </w:rPr>
            </w:pPr>
            <w:r w:rsidRPr="00C01658">
              <w:rPr>
                <w:b/>
                <w:bCs/>
              </w:rPr>
              <w:t>Sihtotstarbelised toetused tegevuskuludeks</w:t>
            </w:r>
            <w:r w:rsidR="002E41F1" w:rsidRPr="00C01658">
              <w:rPr>
                <w:b/>
                <w:bCs/>
              </w:rPr>
              <w:t>, sh</w:t>
            </w:r>
          </w:p>
        </w:tc>
        <w:tc>
          <w:tcPr>
            <w:tcW w:w="1701" w:type="dxa"/>
            <w:shd w:val="clear" w:color="auto" w:fill="auto"/>
            <w:noWrap/>
            <w:vAlign w:val="center"/>
            <w:hideMark/>
          </w:tcPr>
          <w:p w:rsidR="0095086F" w:rsidRPr="00C01658" w:rsidRDefault="0095086F" w:rsidP="0095086F">
            <w:pPr>
              <w:jc w:val="center"/>
              <w:rPr>
                <w:b/>
                <w:bCs/>
              </w:rPr>
            </w:pPr>
            <w:r w:rsidRPr="00C01658">
              <w:rPr>
                <w:b/>
                <w:bCs/>
              </w:rPr>
              <w:t>821 428</w:t>
            </w:r>
          </w:p>
        </w:tc>
        <w:tc>
          <w:tcPr>
            <w:tcW w:w="1701" w:type="dxa"/>
            <w:shd w:val="clear" w:color="auto" w:fill="auto"/>
            <w:noWrap/>
            <w:vAlign w:val="center"/>
            <w:hideMark/>
          </w:tcPr>
          <w:p w:rsidR="0095086F" w:rsidRPr="00C01658" w:rsidRDefault="002E41F1" w:rsidP="0095086F">
            <w:pPr>
              <w:jc w:val="center"/>
              <w:rPr>
                <w:b/>
                <w:bCs/>
              </w:rPr>
            </w:pPr>
            <w:r w:rsidRPr="00C01658">
              <w:rPr>
                <w:b/>
                <w:bCs/>
              </w:rPr>
              <w:t>519 346</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jc w:val="right"/>
            </w:pPr>
            <w:r w:rsidRPr="0095086F">
              <w:t>4500</w:t>
            </w:r>
          </w:p>
        </w:tc>
        <w:tc>
          <w:tcPr>
            <w:tcW w:w="5245" w:type="dxa"/>
            <w:shd w:val="clear" w:color="auto" w:fill="auto"/>
            <w:vAlign w:val="center"/>
            <w:hideMark/>
          </w:tcPr>
          <w:p w:rsidR="0095086F" w:rsidRPr="00C01658" w:rsidRDefault="0095086F" w:rsidP="0003336F">
            <w:r w:rsidRPr="00C01658">
              <w:t>Eraldised muudele residentidele (ülevaade on esita</w:t>
            </w:r>
            <w:r w:rsidR="0003336F" w:rsidRPr="00C01658">
              <w:t>tud antavate toetuste osas)</w:t>
            </w:r>
          </w:p>
        </w:tc>
        <w:tc>
          <w:tcPr>
            <w:tcW w:w="1701" w:type="dxa"/>
            <w:shd w:val="clear" w:color="auto" w:fill="auto"/>
            <w:noWrap/>
            <w:vAlign w:val="center"/>
            <w:hideMark/>
          </w:tcPr>
          <w:p w:rsidR="0095086F" w:rsidRPr="00C01658" w:rsidRDefault="0095086F" w:rsidP="0095086F">
            <w:pPr>
              <w:jc w:val="center"/>
            </w:pPr>
            <w:r w:rsidRPr="00C01658">
              <w:t>821 228</w:t>
            </w:r>
          </w:p>
        </w:tc>
        <w:tc>
          <w:tcPr>
            <w:tcW w:w="1701" w:type="dxa"/>
            <w:shd w:val="clear" w:color="auto" w:fill="auto"/>
            <w:noWrap/>
            <w:vAlign w:val="center"/>
            <w:hideMark/>
          </w:tcPr>
          <w:p w:rsidR="0095086F" w:rsidRPr="00C01658" w:rsidRDefault="0095086F" w:rsidP="0095086F">
            <w:pPr>
              <w:jc w:val="center"/>
            </w:pPr>
            <w:r w:rsidRPr="00C01658">
              <w:t>519 346</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 452</w:t>
            </w:r>
          </w:p>
        </w:tc>
        <w:tc>
          <w:tcPr>
            <w:tcW w:w="5245" w:type="dxa"/>
            <w:shd w:val="clear" w:color="auto" w:fill="auto"/>
            <w:vAlign w:val="center"/>
            <w:hideMark/>
          </w:tcPr>
          <w:p w:rsidR="0095086F" w:rsidRPr="002E41F1" w:rsidRDefault="0095086F" w:rsidP="0095086F">
            <w:pPr>
              <w:rPr>
                <w:bCs/>
              </w:rPr>
            </w:pPr>
            <w:r w:rsidRPr="0095086F">
              <w:rPr>
                <w:b/>
                <w:bCs/>
              </w:rPr>
              <w:t xml:space="preserve"> </w:t>
            </w:r>
            <w:r w:rsidRPr="002E41F1">
              <w:rPr>
                <w:bCs/>
              </w:rPr>
              <w:t xml:space="preserve">Mittesihtotstarbelised toetused </w:t>
            </w:r>
          </w:p>
        </w:tc>
        <w:tc>
          <w:tcPr>
            <w:tcW w:w="1701" w:type="dxa"/>
            <w:shd w:val="clear" w:color="auto" w:fill="auto"/>
            <w:noWrap/>
            <w:vAlign w:val="center"/>
            <w:hideMark/>
          </w:tcPr>
          <w:p w:rsidR="0095086F" w:rsidRPr="000F789E" w:rsidRDefault="0095086F" w:rsidP="0095086F">
            <w:pPr>
              <w:jc w:val="center"/>
              <w:rPr>
                <w:bCs/>
              </w:rPr>
            </w:pPr>
            <w:r w:rsidRPr="000F789E">
              <w:rPr>
                <w:bCs/>
              </w:rPr>
              <w:t>200</w:t>
            </w:r>
          </w:p>
        </w:tc>
        <w:tc>
          <w:tcPr>
            <w:tcW w:w="1701" w:type="dxa"/>
            <w:shd w:val="clear" w:color="auto" w:fill="auto"/>
            <w:noWrap/>
            <w:vAlign w:val="center"/>
            <w:hideMark/>
          </w:tcPr>
          <w:p w:rsidR="0095086F" w:rsidRPr="00B95E6B" w:rsidRDefault="00B95E6B" w:rsidP="0095086F">
            <w:pPr>
              <w:jc w:val="center"/>
              <w:rPr>
                <w:bCs/>
              </w:rPr>
            </w:pPr>
            <w:r w:rsidRPr="00B95E6B">
              <w:rPr>
                <w:bCs/>
              </w:rPr>
              <w:t>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rPr>
                <w:b/>
                <w:bCs/>
              </w:rPr>
            </w:pPr>
            <w:r w:rsidRPr="0095086F">
              <w:rPr>
                <w:b/>
                <w:bCs/>
              </w:rPr>
              <w:t> </w:t>
            </w:r>
          </w:p>
        </w:tc>
        <w:tc>
          <w:tcPr>
            <w:tcW w:w="5245" w:type="dxa"/>
            <w:shd w:val="clear" w:color="auto" w:fill="auto"/>
            <w:vAlign w:val="center"/>
            <w:hideMark/>
          </w:tcPr>
          <w:p w:rsidR="0095086F" w:rsidRPr="0095086F" w:rsidRDefault="0095086F" w:rsidP="0095086F">
            <w:pPr>
              <w:rPr>
                <w:b/>
                <w:bCs/>
              </w:rPr>
            </w:pPr>
            <w:r w:rsidRPr="0095086F">
              <w:rPr>
                <w:b/>
                <w:bCs/>
              </w:rPr>
              <w:t>MUUD TEGEVUSKULUD</w:t>
            </w:r>
          </w:p>
        </w:tc>
        <w:tc>
          <w:tcPr>
            <w:tcW w:w="1701" w:type="dxa"/>
            <w:shd w:val="clear" w:color="auto" w:fill="auto"/>
            <w:noWrap/>
            <w:vAlign w:val="center"/>
            <w:hideMark/>
          </w:tcPr>
          <w:p w:rsidR="0095086F" w:rsidRPr="0095086F" w:rsidRDefault="0095086F" w:rsidP="0095086F">
            <w:pPr>
              <w:jc w:val="center"/>
              <w:rPr>
                <w:b/>
                <w:bCs/>
              </w:rPr>
            </w:pPr>
            <w:r w:rsidRPr="0095086F">
              <w:rPr>
                <w:b/>
                <w:bCs/>
              </w:rPr>
              <w:t>25 248 407</w:t>
            </w:r>
          </w:p>
        </w:tc>
        <w:tc>
          <w:tcPr>
            <w:tcW w:w="1701" w:type="dxa"/>
            <w:shd w:val="clear" w:color="auto" w:fill="auto"/>
            <w:noWrap/>
            <w:vAlign w:val="center"/>
            <w:hideMark/>
          </w:tcPr>
          <w:p w:rsidR="0095086F" w:rsidRPr="0095086F" w:rsidRDefault="0095086F" w:rsidP="0095086F">
            <w:pPr>
              <w:jc w:val="center"/>
              <w:rPr>
                <w:b/>
                <w:bCs/>
              </w:rPr>
            </w:pPr>
            <w:r w:rsidRPr="0095086F">
              <w:rPr>
                <w:b/>
                <w:bCs/>
              </w:rPr>
              <w:t>24 035 430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rPr>
                <w:b/>
                <w:bCs/>
              </w:rPr>
            </w:pPr>
            <w:r w:rsidRPr="0095086F">
              <w:rPr>
                <w:b/>
                <w:bCs/>
              </w:rPr>
              <w:t> 50</w:t>
            </w:r>
          </w:p>
        </w:tc>
        <w:tc>
          <w:tcPr>
            <w:tcW w:w="5245" w:type="dxa"/>
            <w:shd w:val="clear" w:color="auto" w:fill="auto"/>
            <w:noWrap/>
            <w:vAlign w:val="center"/>
            <w:hideMark/>
          </w:tcPr>
          <w:p w:rsidR="0095086F" w:rsidRPr="0095086F" w:rsidRDefault="0095086F" w:rsidP="0095086F">
            <w:pPr>
              <w:rPr>
                <w:b/>
                <w:bCs/>
              </w:rPr>
            </w:pPr>
            <w:r w:rsidRPr="0095086F">
              <w:rPr>
                <w:b/>
                <w:bCs/>
              </w:rPr>
              <w:t xml:space="preserve">Tööjõukulud  </w:t>
            </w:r>
          </w:p>
        </w:tc>
        <w:tc>
          <w:tcPr>
            <w:tcW w:w="1701" w:type="dxa"/>
            <w:shd w:val="clear" w:color="auto" w:fill="auto"/>
            <w:noWrap/>
            <w:vAlign w:val="center"/>
            <w:hideMark/>
          </w:tcPr>
          <w:p w:rsidR="0095086F" w:rsidRPr="0095086F" w:rsidRDefault="0095086F" w:rsidP="0095086F">
            <w:pPr>
              <w:jc w:val="center"/>
              <w:rPr>
                <w:b/>
                <w:bCs/>
              </w:rPr>
            </w:pPr>
            <w:r w:rsidRPr="0095086F">
              <w:rPr>
                <w:b/>
                <w:bCs/>
              </w:rPr>
              <w:t>20 112 644</w:t>
            </w:r>
          </w:p>
        </w:tc>
        <w:tc>
          <w:tcPr>
            <w:tcW w:w="1701" w:type="dxa"/>
            <w:shd w:val="clear" w:color="auto" w:fill="auto"/>
            <w:noWrap/>
            <w:vAlign w:val="center"/>
            <w:hideMark/>
          </w:tcPr>
          <w:p w:rsidR="0095086F" w:rsidRPr="0095086F" w:rsidRDefault="0095086F" w:rsidP="0095086F">
            <w:pPr>
              <w:jc w:val="center"/>
              <w:rPr>
                <w:b/>
                <w:bCs/>
              </w:rPr>
            </w:pPr>
            <w:r w:rsidRPr="0095086F">
              <w:rPr>
                <w:b/>
                <w:bCs/>
              </w:rPr>
              <w:t>19 450 310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rPr>
                <w:b/>
                <w:bCs/>
              </w:rPr>
            </w:pPr>
            <w:r w:rsidRPr="0095086F">
              <w:rPr>
                <w:b/>
                <w:bCs/>
              </w:rPr>
              <w:t> 55</w:t>
            </w:r>
          </w:p>
        </w:tc>
        <w:tc>
          <w:tcPr>
            <w:tcW w:w="5245" w:type="dxa"/>
            <w:shd w:val="clear" w:color="auto" w:fill="auto"/>
            <w:vAlign w:val="center"/>
            <w:hideMark/>
          </w:tcPr>
          <w:p w:rsidR="0095086F" w:rsidRPr="0095086F" w:rsidRDefault="0095086F" w:rsidP="0095086F">
            <w:pPr>
              <w:rPr>
                <w:b/>
                <w:bCs/>
              </w:rPr>
            </w:pPr>
            <w:r w:rsidRPr="0095086F">
              <w:rPr>
                <w:b/>
                <w:bCs/>
              </w:rPr>
              <w:t>Majandamiskulud</w:t>
            </w:r>
            <w:r w:rsidR="000F789E">
              <w:rPr>
                <w:b/>
                <w:bCs/>
              </w:rPr>
              <w:t>, sh</w:t>
            </w:r>
          </w:p>
        </w:tc>
        <w:tc>
          <w:tcPr>
            <w:tcW w:w="1701" w:type="dxa"/>
            <w:shd w:val="clear" w:color="auto" w:fill="auto"/>
            <w:noWrap/>
            <w:vAlign w:val="center"/>
            <w:hideMark/>
          </w:tcPr>
          <w:p w:rsidR="0095086F" w:rsidRPr="0095086F" w:rsidRDefault="0095086F" w:rsidP="0095086F">
            <w:pPr>
              <w:jc w:val="center"/>
              <w:rPr>
                <w:b/>
                <w:bCs/>
              </w:rPr>
            </w:pPr>
            <w:r w:rsidRPr="0095086F">
              <w:rPr>
                <w:b/>
                <w:bCs/>
              </w:rPr>
              <w:t>5 135 610</w:t>
            </w:r>
          </w:p>
        </w:tc>
        <w:tc>
          <w:tcPr>
            <w:tcW w:w="1701" w:type="dxa"/>
            <w:shd w:val="clear" w:color="auto" w:fill="auto"/>
            <w:noWrap/>
            <w:vAlign w:val="center"/>
            <w:hideMark/>
          </w:tcPr>
          <w:p w:rsidR="0095086F" w:rsidRPr="0095086F" w:rsidRDefault="0095086F" w:rsidP="0095086F">
            <w:pPr>
              <w:jc w:val="center"/>
              <w:rPr>
                <w:b/>
                <w:bCs/>
              </w:rPr>
            </w:pPr>
            <w:r w:rsidRPr="0095086F">
              <w:rPr>
                <w:b/>
                <w:bCs/>
              </w:rPr>
              <w:t>4 585 120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5500</w:t>
            </w:r>
          </w:p>
        </w:tc>
        <w:tc>
          <w:tcPr>
            <w:tcW w:w="5245" w:type="dxa"/>
            <w:shd w:val="clear" w:color="auto" w:fill="auto"/>
            <w:vAlign w:val="center"/>
            <w:hideMark/>
          </w:tcPr>
          <w:p w:rsidR="0095086F" w:rsidRPr="0095086F" w:rsidRDefault="0095086F" w:rsidP="0095086F">
            <w:r w:rsidRPr="0095086F">
              <w:t>Administreerimiskulud</w:t>
            </w:r>
            <w:r w:rsidR="000F789E">
              <w:t>, sh</w:t>
            </w:r>
          </w:p>
        </w:tc>
        <w:tc>
          <w:tcPr>
            <w:tcW w:w="1701" w:type="dxa"/>
            <w:shd w:val="clear" w:color="auto" w:fill="auto"/>
            <w:noWrap/>
            <w:vAlign w:val="center"/>
            <w:hideMark/>
          </w:tcPr>
          <w:p w:rsidR="0095086F" w:rsidRPr="0095086F" w:rsidRDefault="0095086F" w:rsidP="0095086F">
            <w:pPr>
              <w:jc w:val="center"/>
            </w:pPr>
            <w:r w:rsidRPr="0095086F">
              <w:t>150 339</w:t>
            </w:r>
          </w:p>
        </w:tc>
        <w:tc>
          <w:tcPr>
            <w:tcW w:w="1701" w:type="dxa"/>
            <w:shd w:val="clear" w:color="auto" w:fill="auto"/>
            <w:noWrap/>
            <w:vAlign w:val="center"/>
            <w:hideMark/>
          </w:tcPr>
          <w:p w:rsidR="0095086F" w:rsidRPr="0095086F" w:rsidRDefault="0095086F" w:rsidP="0095086F">
            <w:pPr>
              <w:jc w:val="center"/>
            </w:pPr>
            <w:r w:rsidRPr="0095086F">
              <w:t>58 737</w:t>
            </w:r>
          </w:p>
        </w:tc>
      </w:tr>
      <w:tr w:rsidR="00673766" w:rsidRPr="0095086F" w:rsidTr="009E30EF">
        <w:trPr>
          <w:trHeight w:val="324"/>
        </w:trPr>
        <w:tc>
          <w:tcPr>
            <w:tcW w:w="6658" w:type="dxa"/>
            <w:gridSpan w:val="2"/>
            <w:shd w:val="clear" w:color="auto" w:fill="auto"/>
            <w:noWrap/>
            <w:vAlign w:val="center"/>
          </w:tcPr>
          <w:p w:rsidR="00673766" w:rsidRPr="00673766" w:rsidRDefault="00673766" w:rsidP="0095086F">
            <w:pPr>
              <w:rPr>
                <w:i/>
              </w:rPr>
            </w:pPr>
            <w:r w:rsidRPr="00673766">
              <w:rPr>
                <w:i/>
                <w:iCs/>
              </w:rPr>
              <w:t>Juriidilised teenused. Koolilõuna hankekorraldaja- ja juriidiliste teenuste tasumine ning Narva hariduse arengukava 2030 koostamine</w:t>
            </w:r>
          </w:p>
        </w:tc>
        <w:tc>
          <w:tcPr>
            <w:tcW w:w="1701" w:type="dxa"/>
            <w:shd w:val="clear" w:color="auto" w:fill="auto"/>
            <w:noWrap/>
            <w:vAlign w:val="center"/>
          </w:tcPr>
          <w:p w:rsidR="00673766" w:rsidRPr="00673766" w:rsidRDefault="00673766" w:rsidP="0095086F">
            <w:pPr>
              <w:jc w:val="center"/>
              <w:rPr>
                <w:i/>
              </w:rPr>
            </w:pPr>
            <w:r w:rsidRPr="00673766">
              <w:rPr>
                <w:i/>
              </w:rPr>
              <w:t xml:space="preserve">60 000 </w:t>
            </w:r>
          </w:p>
        </w:tc>
        <w:tc>
          <w:tcPr>
            <w:tcW w:w="1701" w:type="dxa"/>
            <w:shd w:val="clear" w:color="auto" w:fill="auto"/>
            <w:noWrap/>
            <w:vAlign w:val="center"/>
          </w:tcPr>
          <w:p w:rsidR="00673766" w:rsidRPr="00673766" w:rsidRDefault="00673766" w:rsidP="0095086F">
            <w:pPr>
              <w:jc w:val="center"/>
              <w:rPr>
                <w:i/>
              </w:rPr>
            </w:pPr>
            <w:r w:rsidRPr="00673766">
              <w:rPr>
                <w:i/>
              </w:rPr>
              <w:t>0</w:t>
            </w:r>
          </w:p>
        </w:tc>
      </w:tr>
      <w:tr w:rsidR="00673766" w:rsidRPr="0095086F" w:rsidTr="009E30EF">
        <w:trPr>
          <w:trHeight w:val="63"/>
        </w:trPr>
        <w:tc>
          <w:tcPr>
            <w:tcW w:w="6658" w:type="dxa"/>
            <w:gridSpan w:val="2"/>
            <w:shd w:val="clear" w:color="auto" w:fill="auto"/>
            <w:noWrap/>
            <w:vAlign w:val="center"/>
            <w:hideMark/>
          </w:tcPr>
          <w:p w:rsidR="00673766" w:rsidRPr="0095086F" w:rsidRDefault="00673766" w:rsidP="00FB289D">
            <w:pPr>
              <w:jc w:val="both"/>
              <w:rPr>
                <w:i/>
                <w:iCs/>
              </w:rPr>
            </w:pPr>
            <w:r w:rsidRPr="0095086F">
              <w:rPr>
                <w:i/>
                <w:iCs/>
              </w:rPr>
              <w:t>Majandusvedude teenused koolides. Narva Kesklinna Gümnaasiumi renoveerimise ajal 2021. aastal teistesse hoone</w:t>
            </w:r>
            <w:r w:rsidR="00FB289D">
              <w:rPr>
                <w:i/>
                <w:iCs/>
              </w:rPr>
              <w:t>te</w:t>
            </w:r>
            <w:r w:rsidRPr="0095086F">
              <w:rPr>
                <w:i/>
                <w:iCs/>
              </w:rPr>
              <w:t>sse koolipere kolimisega seotud kulud</w:t>
            </w:r>
          </w:p>
        </w:tc>
        <w:tc>
          <w:tcPr>
            <w:tcW w:w="1701" w:type="dxa"/>
            <w:shd w:val="clear" w:color="auto" w:fill="auto"/>
            <w:noWrap/>
            <w:vAlign w:val="center"/>
            <w:hideMark/>
          </w:tcPr>
          <w:p w:rsidR="00673766" w:rsidRPr="00673766" w:rsidRDefault="00673766" w:rsidP="0095086F">
            <w:pPr>
              <w:jc w:val="center"/>
              <w:rPr>
                <w:i/>
              </w:rPr>
            </w:pPr>
            <w:r w:rsidRPr="00673766">
              <w:rPr>
                <w:i/>
              </w:rPr>
              <w:t>22 689</w:t>
            </w:r>
          </w:p>
        </w:tc>
        <w:tc>
          <w:tcPr>
            <w:tcW w:w="1701" w:type="dxa"/>
            <w:shd w:val="clear" w:color="auto" w:fill="auto"/>
            <w:noWrap/>
            <w:vAlign w:val="center"/>
            <w:hideMark/>
          </w:tcPr>
          <w:p w:rsidR="00673766" w:rsidRPr="00673766" w:rsidRDefault="00673766" w:rsidP="0095086F">
            <w:pPr>
              <w:jc w:val="center"/>
              <w:rPr>
                <w:i/>
              </w:rPr>
            </w:pPr>
            <w:r w:rsidRPr="00673766">
              <w:rPr>
                <w:i/>
              </w:rPr>
              <w:t> 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5503</w:t>
            </w:r>
          </w:p>
        </w:tc>
        <w:tc>
          <w:tcPr>
            <w:tcW w:w="5245" w:type="dxa"/>
            <w:shd w:val="clear" w:color="auto" w:fill="auto"/>
            <w:vAlign w:val="center"/>
            <w:hideMark/>
          </w:tcPr>
          <w:p w:rsidR="0095086F" w:rsidRPr="0095086F" w:rsidRDefault="0095086F" w:rsidP="0095086F">
            <w:r w:rsidRPr="0095086F">
              <w:t>Lähetuskulud</w:t>
            </w:r>
          </w:p>
        </w:tc>
        <w:tc>
          <w:tcPr>
            <w:tcW w:w="1701" w:type="dxa"/>
            <w:shd w:val="clear" w:color="auto" w:fill="auto"/>
            <w:noWrap/>
            <w:vAlign w:val="center"/>
            <w:hideMark/>
          </w:tcPr>
          <w:p w:rsidR="0095086F" w:rsidRPr="0095086F" w:rsidRDefault="0095086F" w:rsidP="0095086F">
            <w:pPr>
              <w:jc w:val="center"/>
            </w:pPr>
            <w:r w:rsidRPr="0095086F">
              <w:t>3 473</w:t>
            </w:r>
          </w:p>
        </w:tc>
        <w:tc>
          <w:tcPr>
            <w:tcW w:w="1701" w:type="dxa"/>
            <w:shd w:val="clear" w:color="auto" w:fill="auto"/>
            <w:noWrap/>
            <w:vAlign w:val="center"/>
            <w:hideMark/>
          </w:tcPr>
          <w:p w:rsidR="0095086F" w:rsidRPr="0095086F" w:rsidRDefault="0095086F" w:rsidP="0095086F">
            <w:pPr>
              <w:jc w:val="center"/>
            </w:pPr>
            <w:r w:rsidRPr="0095086F">
              <w:t>4 150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5504</w:t>
            </w:r>
          </w:p>
        </w:tc>
        <w:tc>
          <w:tcPr>
            <w:tcW w:w="5245" w:type="dxa"/>
            <w:shd w:val="clear" w:color="auto" w:fill="auto"/>
            <w:vAlign w:val="center"/>
            <w:hideMark/>
          </w:tcPr>
          <w:p w:rsidR="0095086F" w:rsidRPr="0095086F" w:rsidRDefault="0095086F" w:rsidP="0095086F">
            <w:r w:rsidRPr="0095086F">
              <w:t>Koolituskulud</w:t>
            </w:r>
          </w:p>
        </w:tc>
        <w:tc>
          <w:tcPr>
            <w:tcW w:w="1701" w:type="dxa"/>
            <w:shd w:val="clear" w:color="auto" w:fill="auto"/>
            <w:noWrap/>
            <w:vAlign w:val="center"/>
            <w:hideMark/>
          </w:tcPr>
          <w:p w:rsidR="0095086F" w:rsidRPr="0095086F" w:rsidRDefault="0095086F" w:rsidP="0095086F">
            <w:pPr>
              <w:jc w:val="center"/>
            </w:pPr>
            <w:r w:rsidRPr="0095086F">
              <w:t>1 630</w:t>
            </w:r>
          </w:p>
        </w:tc>
        <w:tc>
          <w:tcPr>
            <w:tcW w:w="1701" w:type="dxa"/>
            <w:shd w:val="clear" w:color="auto" w:fill="auto"/>
            <w:noWrap/>
            <w:vAlign w:val="center"/>
            <w:hideMark/>
          </w:tcPr>
          <w:p w:rsidR="0095086F" w:rsidRPr="0095086F" w:rsidRDefault="0095086F" w:rsidP="0095086F">
            <w:pPr>
              <w:jc w:val="center"/>
            </w:pPr>
            <w:r w:rsidRPr="0095086F">
              <w:t>2 100</w:t>
            </w:r>
          </w:p>
        </w:tc>
      </w:tr>
      <w:tr w:rsidR="0095086F" w:rsidRPr="0095086F" w:rsidTr="009E30EF">
        <w:trPr>
          <w:trHeight w:val="81"/>
        </w:trPr>
        <w:tc>
          <w:tcPr>
            <w:tcW w:w="1413" w:type="dxa"/>
            <w:shd w:val="clear" w:color="auto" w:fill="auto"/>
            <w:noWrap/>
            <w:vAlign w:val="center"/>
            <w:hideMark/>
          </w:tcPr>
          <w:p w:rsidR="0095086F" w:rsidRPr="0095086F" w:rsidRDefault="0095086F" w:rsidP="0095086F">
            <w:pPr>
              <w:jc w:val="right"/>
            </w:pPr>
            <w:r w:rsidRPr="0095086F">
              <w:t>5511</w:t>
            </w:r>
          </w:p>
        </w:tc>
        <w:tc>
          <w:tcPr>
            <w:tcW w:w="5245" w:type="dxa"/>
            <w:shd w:val="clear" w:color="auto" w:fill="auto"/>
            <w:vAlign w:val="center"/>
            <w:hideMark/>
          </w:tcPr>
          <w:p w:rsidR="0095086F" w:rsidRPr="0095086F" w:rsidRDefault="0095086F" w:rsidP="0095086F">
            <w:r w:rsidRPr="0095086F">
              <w:t>Kinnistute, hoonete ja ruumide majandamiskulud, sh</w:t>
            </w:r>
          </w:p>
        </w:tc>
        <w:tc>
          <w:tcPr>
            <w:tcW w:w="1701" w:type="dxa"/>
            <w:shd w:val="clear" w:color="auto" w:fill="auto"/>
            <w:noWrap/>
            <w:vAlign w:val="center"/>
            <w:hideMark/>
          </w:tcPr>
          <w:p w:rsidR="0095086F" w:rsidRPr="0095086F" w:rsidRDefault="0095086F" w:rsidP="0095086F">
            <w:pPr>
              <w:jc w:val="center"/>
            </w:pPr>
            <w:r w:rsidRPr="0095086F">
              <w:t>2 589 796</w:t>
            </w:r>
          </w:p>
        </w:tc>
        <w:tc>
          <w:tcPr>
            <w:tcW w:w="1701" w:type="dxa"/>
            <w:shd w:val="clear" w:color="auto" w:fill="auto"/>
            <w:noWrap/>
            <w:vAlign w:val="center"/>
            <w:hideMark/>
          </w:tcPr>
          <w:p w:rsidR="0095086F" w:rsidRPr="0095086F" w:rsidRDefault="0095086F" w:rsidP="0095086F">
            <w:pPr>
              <w:jc w:val="center"/>
            </w:pPr>
            <w:r w:rsidRPr="0095086F">
              <w:t>2 350 245</w:t>
            </w:r>
          </w:p>
        </w:tc>
      </w:tr>
      <w:tr w:rsidR="0095086F" w:rsidRPr="0095086F" w:rsidTr="009E30EF">
        <w:trPr>
          <w:trHeight w:val="63"/>
        </w:trPr>
        <w:tc>
          <w:tcPr>
            <w:tcW w:w="6658" w:type="dxa"/>
            <w:gridSpan w:val="2"/>
            <w:shd w:val="clear" w:color="auto" w:fill="auto"/>
            <w:vAlign w:val="center"/>
            <w:hideMark/>
          </w:tcPr>
          <w:p w:rsidR="0095086F" w:rsidRPr="0095086F" w:rsidRDefault="0095086F" w:rsidP="0095086F">
            <w:pPr>
              <w:rPr>
                <w:i/>
                <w:iCs/>
              </w:rPr>
            </w:pPr>
            <w:r w:rsidRPr="0095086F">
              <w:rPr>
                <w:i/>
                <w:iCs/>
              </w:rPr>
              <w:t>küte ja soojusenergia ,elekter, vesi ja kanalisatsioon,korrashoiu- ja remondimaterjalid, lisaseadmed ja -tarvikud, korrashoiuteenused</w:t>
            </w:r>
          </w:p>
        </w:tc>
        <w:tc>
          <w:tcPr>
            <w:tcW w:w="1701" w:type="dxa"/>
            <w:shd w:val="clear" w:color="auto" w:fill="auto"/>
            <w:noWrap/>
            <w:vAlign w:val="center"/>
            <w:hideMark/>
          </w:tcPr>
          <w:p w:rsidR="0095086F" w:rsidRPr="0095086F" w:rsidRDefault="0095086F" w:rsidP="0095086F">
            <w:pPr>
              <w:jc w:val="center"/>
              <w:rPr>
                <w:i/>
                <w:iCs/>
              </w:rPr>
            </w:pPr>
            <w:r w:rsidRPr="0095086F">
              <w:rPr>
                <w:i/>
                <w:iCs/>
              </w:rPr>
              <w:t>1 756 198</w:t>
            </w:r>
          </w:p>
        </w:tc>
        <w:tc>
          <w:tcPr>
            <w:tcW w:w="1701" w:type="dxa"/>
            <w:shd w:val="clear" w:color="auto" w:fill="auto"/>
            <w:noWrap/>
            <w:vAlign w:val="center"/>
            <w:hideMark/>
          </w:tcPr>
          <w:p w:rsidR="0095086F" w:rsidRPr="0095086F" w:rsidRDefault="0095086F" w:rsidP="0095086F">
            <w:pPr>
              <w:jc w:val="center"/>
              <w:rPr>
                <w:i/>
                <w:iCs/>
              </w:rPr>
            </w:pPr>
            <w:r w:rsidRPr="0095086F">
              <w:rPr>
                <w:i/>
                <w:iCs/>
              </w:rPr>
              <w:t>1 818 468</w:t>
            </w:r>
          </w:p>
        </w:tc>
      </w:tr>
      <w:tr w:rsidR="0095086F" w:rsidRPr="0095086F" w:rsidTr="009E30EF">
        <w:trPr>
          <w:trHeight w:val="63"/>
        </w:trPr>
        <w:tc>
          <w:tcPr>
            <w:tcW w:w="6658" w:type="dxa"/>
            <w:gridSpan w:val="2"/>
            <w:shd w:val="clear" w:color="auto" w:fill="auto"/>
            <w:noWrap/>
            <w:vAlign w:val="center"/>
            <w:hideMark/>
          </w:tcPr>
          <w:p w:rsidR="0095086F" w:rsidRPr="00C01658" w:rsidRDefault="0095086F" w:rsidP="0095086F">
            <w:pPr>
              <w:jc w:val="both"/>
              <w:rPr>
                <w:i/>
                <w:iCs/>
              </w:rPr>
            </w:pPr>
            <w:r w:rsidRPr="00C01658">
              <w:rPr>
                <w:i/>
                <w:iCs/>
              </w:rPr>
              <w:t xml:space="preserve">Videovalveteenused vastavalt sõlmitud lepingutele. </w:t>
            </w:r>
          </w:p>
        </w:tc>
        <w:tc>
          <w:tcPr>
            <w:tcW w:w="1701" w:type="dxa"/>
            <w:shd w:val="clear" w:color="auto" w:fill="auto"/>
            <w:noWrap/>
            <w:vAlign w:val="center"/>
            <w:hideMark/>
          </w:tcPr>
          <w:p w:rsidR="0095086F" w:rsidRPr="0095086F" w:rsidRDefault="0095086F" w:rsidP="0095086F">
            <w:pPr>
              <w:jc w:val="center"/>
              <w:rPr>
                <w:i/>
                <w:iCs/>
              </w:rPr>
            </w:pPr>
            <w:r w:rsidRPr="0095086F">
              <w:rPr>
                <w:i/>
                <w:iCs/>
              </w:rPr>
              <w:t>136 994</w:t>
            </w:r>
          </w:p>
        </w:tc>
        <w:tc>
          <w:tcPr>
            <w:tcW w:w="1701" w:type="dxa"/>
            <w:shd w:val="clear" w:color="auto" w:fill="auto"/>
            <w:noWrap/>
            <w:vAlign w:val="center"/>
            <w:hideMark/>
          </w:tcPr>
          <w:p w:rsidR="0095086F" w:rsidRPr="0095086F" w:rsidRDefault="0095086F" w:rsidP="0095086F">
            <w:pPr>
              <w:jc w:val="center"/>
              <w:rPr>
                <w:i/>
                <w:iCs/>
              </w:rPr>
            </w:pPr>
            <w:r w:rsidRPr="0095086F">
              <w:rPr>
                <w:i/>
                <w:iCs/>
              </w:rPr>
              <w:t>132 844</w:t>
            </w:r>
          </w:p>
        </w:tc>
      </w:tr>
      <w:tr w:rsidR="0095086F" w:rsidRPr="0095086F" w:rsidTr="009E30EF">
        <w:trPr>
          <w:trHeight w:val="330"/>
        </w:trPr>
        <w:tc>
          <w:tcPr>
            <w:tcW w:w="6658" w:type="dxa"/>
            <w:gridSpan w:val="2"/>
            <w:shd w:val="clear" w:color="auto" w:fill="auto"/>
            <w:noWrap/>
            <w:vAlign w:val="center"/>
            <w:hideMark/>
          </w:tcPr>
          <w:p w:rsidR="0095086F" w:rsidRPr="00C01658" w:rsidRDefault="000F789E" w:rsidP="0095086F">
            <w:pPr>
              <w:jc w:val="both"/>
              <w:rPr>
                <w:i/>
                <w:iCs/>
              </w:rPr>
            </w:pPr>
            <w:r w:rsidRPr="00C01658">
              <w:rPr>
                <w:i/>
                <w:iCs/>
              </w:rPr>
              <w:t>Videovalvega seotud ki</w:t>
            </w:r>
            <w:r w:rsidR="0095086F" w:rsidRPr="00C01658">
              <w:rPr>
                <w:i/>
                <w:iCs/>
              </w:rPr>
              <w:t>ndlustusmaksed</w:t>
            </w:r>
          </w:p>
        </w:tc>
        <w:tc>
          <w:tcPr>
            <w:tcW w:w="1701" w:type="dxa"/>
            <w:shd w:val="clear" w:color="auto" w:fill="auto"/>
            <w:noWrap/>
            <w:vAlign w:val="center"/>
            <w:hideMark/>
          </w:tcPr>
          <w:p w:rsidR="0095086F" w:rsidRPr="0095086F" w:rsidRDefault="0095086F" w:rsidP="0095086F">
            <w:pPr>
              <w:jc w:val="center"/>
              <w:rPr>
                <w:i/>
                <w:iCs/>
              </w:rPr>
            </w:pPr>
            <w:r w:rsidRPr="0095086F">
              <w:rPr>
                <w:i/>
                <w:iCs/>
              </w:rPr>
              <w:t>2 751</w:t>
            </w:r>
          </w:p>
        </w:tc>
        <w:tc>
          <w:tcPr>
            <w:tcW w:w="1701" w:type="dxa"/>
            <w:shd w:val="clear" w:color="auto" w:fill="auto"/>
            <w:noWrap/>
            <w:vAlign w:val="center"/>
            <w:hideMark/>
          </w:tcPr>
          <w:p w:rsidR="0095086F" w:rsidRPr="0095086F" w:rsidRDefault="0095086F" w:rsidP="0095086F">
            <w:pPr>
              <w:jc w:val="center"/>
              <w:rPr>
                <w:i/>
                <w:iCs/>
              </w:rPr>
            </w:pPr>
            <w:r w:rsidRPr="0095086F">
              <w:rPr>
                <w:i/>
                <w:iCs/>
              </w:rPr>
              <w:t>2 899</w:t>
            </w:r>
          </w:p>
        </w:tc>
      </w:tr>
      <w:tr w:rsidR="0095086F" w:rsidRPr="0095086F" w:rsidTr="009E30EF">
        <w:trPr>
          <w:trHeight w:val="63"/>
        </w:trPr>
        <w:tc>
          <w:tcPr>
            <w:tcW w:w="6658" w:type="dxa"/>
            <w:gridSpan w:val="2"/>
            <w:shd w:val="clear" w:color="auto" w:fill="auto"/>
            <w:noWrap/>
            <w:vAlign w:val="center"/>
            <w:hideMark/>
          </w:tcPr>
          <w:p w:rsidR="0095086F" w:rsidRDefault="0095086F" w:rsidP="0095086F">
            <w:pPr>
              <w:jc w:val="both"/>
              <w:rPr>
                <w:i/>
                <w:iCs/>
              </w:rPr>
            </w:pPr>
            <w:r w:rsidRPr="0095086F">
              <w:rPr>
                <w:i/>
                <w:iCs/>
              </w:rPr>
              <w:t xml:space="preserve">Avariiremont, mis on jaotatud hallatavate asutuste vahel proportsionaalselt nende suletud netopindadega. </w:t>
            </w:r>
          </w:p>
          <w:p w:rsidR="0095086F" w:rsidRPr="0095086F" w:rsidRDefault="0095086F" w:rsidP="0095086F">
            <w:pPr>
              <w:jc w:val="both"/>
              <w:rPr>
                <w:i/>
                <w:iCs/>
              </w:rPr>
            </w:pPr>
            <w:r w:rsidRPr="0095086F">
              <w:rPr>
                <w:i/>
                <w:iCs/>
              </w:rPr>
              <w:t xml:space="preserve"> 2021. aastal on </w:t>
            </w:r>
            <w:r>
              <w:rPr>
                <w:i/>
                <w:iCs/>
              </w:rPr>
              <w:t>sh</w:t>
            </w:r>
            <w:r w:rsidRPr="0095086F">
              <w:rPr>
                <w:i/>
                <w:iCs/>
              </w:rPr>
              <w:t xml:space="preserve"> kajastatud </w:t>
            </w:r>
            <w:r>
              <w:rPr>
                <w:i/>
                <w:iCs/>
              </w:rPr>
              <w:t>asutuste</w:t>
            </w:r>
            <w:r w:rsidRPr="0095086F">
              <w:rPr>
                <w:i/>
                <w:iCs/>
              </w:rPr>
              <w:t xml:space="preserve"> remontideks eraldatud </w:t>
            </w:r>
            <w:r>
              <w:rPr>
                <w:i/>
                <w:iCs/>
              </w:rPr>
              <w:t>vahendid</w:t>
            </w:r>
          </w:p>
        </w:tc>
        <w:tc>
          <w:tcPr>
            <w:tcW w:w="1701" w:type="dxa"/>
            <w:shd w:val="clear" w:color="auto" w:fill="auto"/>
            <w:noWrap/>
            <w:vAlign w:val="center"/>
            <w:hideMark/>
          </w:tcPr>
          <w:p w:rsidR="0095086F" w:rsidRPr="0095086F" w:rsidRDefault="0095086F" w:rsidP="0095086F">
            <w:pPr>
              <w:jc w:val="center"/>
              <w:rPr>
                <w:i/>
                <w:iCs/>
                <w:color w:val="ED7D31"/>
              </w:rPr>
            </w:pPr>
            <w:r w:rsidRPr="00673766">
              <w:rPr>
                <w:i/>
                <w:iCs/>
              </w:rPr>
              <w:t>380 710</w:t>
            </w:r>
          </w:p>
        </w:tc>
        <w:tc>
          <w:tcPr>
            <w:tcW w:w="1701" w:type="dxa"/>
            <w:shd w:val="clear" w:color="auto" w:fill="auto"/>
            <w:noWrap/>
            <w:vAlign w:val="center"/>
            <w:hideMark/>
          </w:tcPr>
          <w:p w:rsidR="0095086F" w:rsidRPr="0095086F" w:rsidRDefault="0095086F" w:rsidP="0095086F">
            <w:pPr>
              <w:jc w:val="center"/>
              <w:rPr>
                <w:i/>
                <w:iCs/>
              </w:rPr>
            </w:pPr>
            <w:r w:rsidRPr="0095086F">
              <w:rPr>
                <w:i/>
                <w:iCs/>
              </w:rPr>
              <w:t>97 200</w:t>
            </w:r>
          </w:p>
        </w:tc>
      </w:tr>
      <w:tr w:rsidR="0095086F" w:rsidRPr="0095086F" w:rsidTr="009E30EF">
        <w:trPr>
          <w:trHeight w:val="209"/>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 xml:space="preserve">Hallatavate asutuste poolt renditud pindalad (SA Nakro pindalad (67 329 eurot), Narva Spordikooli Energia poolt </w:t>
            </w:r>
            <w:r>
              <w:rPr>
                <w:i/>
                <w:iCs/>
              </w:rPr>
              <w:t>Energia</w:t>
            </w:r>
            <w:r w:rsidRPr="0095086F">
              <w:rPr>
                <w:i/>
                <w:iCs/>
              </w:rPr>
              <w:t xml:space="preserve"> 3 asuva jõusaali ja Rahu 34 asuva tualeti rent (2 533 eurot), Ida-Virumaa Kutsehariduskeskuse ruumide rent Narva Keskraamatukogu filiaali jaoks (43 383 eurot), OÜ Geneva pindalad (11 801 eurot))</w:t>
            </w:r>
          </w:p>
        </w:tc>
        <w:tc>
          <w:tcPr>
            <w:tcW w:w="1701" w:type="dxa"/>
            <w:shd w:val="clear" w:color="auto" w:fill="auto"/>
            <w:noWrap/>
            <w:vAlign w:val="center"/>
            <w:hideMark/>
          </w:tcPr>
          <w:p w:rsidR="0095086F" w:rsidRPr="0095086F" w:rsidRDefault="0095086F" w:rsidP="0095086F">
            <w:pPr>
              <w:jc w:val="center"/>
              <w:rPr>
                <w:i/>
                <w:iCs/>
              </w:rPr>
            </w:pPr>
            <w:r w:rsidRPr="0095086F">
              <w:rPr>
                <w:i/>
                <w:iCs/>
              </w:rPr>
              <w:t>125 066</w:t>
            </w:r>
          </w:p>
        </w:tc>
        <w:tc>
          <w:tcPr>
            <w:tcW w:w="1701" w:type="dxa"/>
            <w:shd w:val="clear" w:color="auto" w:fill="auto"/>
            <w:noWrap/>
            <w:vAlign w:val="center"/>
            <w:hideMark/>
          </w:tcPr>
          <w:p w:rsidR="0095086F" w:rsidRPr="0095086F" w:rsidRDefault="0095086F" w:rsidP="0095086F">
            <w:pPr>
              <w:jc w:val="center"/>
              <w:rPr>
                <w:i/>
                <w:iCs/>
              </w:rPr>
            </w:pPr>
            <w:r w:rsidRPr="0095086F">
              <w:rPr>
                <w:i/>
                <w:iCs/>
              </w:rPr>
              <w:t>125 066</w:t>
            </w:r>
          </w:p>
        </w:tc>
      </w:tr>
      <w:tr w:rsidR="0095086F" w:rsidRPr="0095086F" w:rsidTr="009E30EF">
        <w:trPr>
          <w:trHeight w:val="63"/>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Soojussõlmede, elektrooniseadmete, ventilatsiooni hooldus, tuletõrjesignalisatsioon jne</w:t>
            </w:r>
          </w:p>
        </w:tc>
        <w:tc>
          <w:tcPr>
            <w:tcW w:w="1701" w:type="dxa"/>
            <w:shd w:val="clear" w:color="auto" w:fill="auto"/>
            <w:noWrap/>
            <w:vAlign w:val="center"/>
            <w:hideMark/>
          </w:tcPr>
          <w:p w:rsidR="0095086F" w:rsidRPr="0095086F" w:rsidRDefault="0095086F" w:rsidP="0095086F">
            <w:pPr>
              <w:jc w:val="center"/>
              <w:rPr>
                <w:i/>
                <w:iCs/>
              </w:rPr>
            </w:pPr>
            <w:r w:rsidRPr="0095086F">
              <w:rPr>
                <w:i/>
                <w:iCs/>
              </w:rPr>
              <w:t>188 077</w:t>
            </w:r>
          </w:p>
        </w:tc>
        <w:tc>
          <w:tcPr>
            <w:tcW w:w="1701" w:type="dxa"/>
            <w:shd w:val="clear" w:color="auto" w:fill="auto"/>
            <w:noWrap/>
            <w:vAlign w:val="center"/>
            <w:hideMark/>
          </w:tcPr>
          <w:p w:rsidR="0095086F" w:rsidRPr="0095086F" w:rsidRDefault="0095086F" w:rsidP="0095086F">
            <w:pPr>
              <w:jc w:val="center"/>
              <w:rPr>
                <w:i/>
                <w:iCs/>
              </w:rPr>
            </w:pPr>
            <w:r w:rsidRPr="0095086F">
              <w:rPr>
                <w:i/>
                <w:iCs/>
              </w:rPr>
              <w:t>173 768</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5512</w:t>
            </w:r>
          </w:p>
        </w:tc>
        <w:tc>
          <w:tcPr>
            <w:tcW w:w="5245" w:type="dxa"/>
            <w:shd w:val="clear" w:color="auto" w:fill="auto"/>
            <w:vAlign w:val="center"/>
            <w:hideMark/>
          </w:tcPr>
          <w:p w:rsidR="0095086F" w:rsidRPr="0095086F" w:rsidRDefault="0095086F" w:rsidP="0095086F">
            <w:r w:rsidRPr="0095086F">
              <w:t>Rajatiste majandamiskulud</w:t>
            </w:r>
          </w:p>
        </w:tc>
        <w:tc>
          <w:tcPr>
            <w:tcW w:w="1701" w:type="dxa"/>
            <w:shd w:val="clear" w:color="auto" w:fill="auto"/>
            <w:noWrap/>
            <w:vAlign w:val="center"/>
            <w:hideMark/>
          </w:tcPr>
          <w:p w:rsidR="0095086F" w:rsidRPr="0095086F" w:rsidRDefault="0095086F" w:rsidP="0095086F">
            <w:pPr>
              <w:jc w:val="center"/>
            </w:pPr>
            <w:r w:rsidRPr="0095086F">
              <w:t>26 018</w:t>
            </w:r>
          </w:p>
        </w:tc>
        <w:tc>
          <w:tcPr>
            <w:tcW w:w="1701" w:type="dxa"/>
            <w:shd w:val="clear" w:color="auto" w:fill="auto"/>
            <w:noWrap/>
            <w:vAlign w:val="center"/>
            <w:hideMark/>
          </w:tcPr>
          <w:p w:rsidR="0095086F" w:rsidRPr="0095086F" w:rsidRDefault="0095086F" w:rsidP="0095086F">
            <w:pPr>
              <w:jc w:val="center"/>
            </w:pPr>
            <w:r w:rsidRPr="0095086F">
              <w:t>2 090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5513</w:t>
            </w:r>
          </w:p>
        </w:tc>
        <w:tc>
          <w:tcPr>
            <w:tcW w:w="5245" w:type="dxa"/>
            <w:shd w:val="clear" w:color="auto" w:fill="auto"/>
            <w:vAlign w:val="center"/>
            <w:hideMark/>
          </w:tcPr>
          <w:p w:rsidR="0095086F" w:rsidRPr="0095086F" w:rsidRDefault="0095086F" w:rsidP="0095086F">
            <w:r w:rsidRPr="0095086F">
              <w:t>Sõidukite majandamiskulud</w:t>
            </w:r>
          </w:p>
        </w:tc>
        <w:tc>
          <w:tcPr>
            <w:tcW w:w="1701" w:type="dxa"/>
            <w:shd w:val="clear" w:color="auto" w:fill="auto"/>
            <w:noWrap/>
            <w:vAlign w:val="center"/>
            <w:hideMark/>
          </w:tcPr>
          <w:p w:rsidR="0095086F" w:rsidRPr="0095086F" w:rsidRDefault="0095086F" w:rsidP="0095086F">
            <w:pPr>
              <w:jc w:val="center"/>
            </w:pPr>
            <w:r w:rsidRPr="0095086F">
              <w:t>53 183</w:t>
            </w:r>
          </w:p>
        </w:tc>
        <w:tc>
          <w:tcPr>
            <w:tcW w:w="1701" w:type="dxa"/>
            <w:shd w:val="clear" w:color="auto" w:fill="auto"/>
            <w:noWrap/>
            <w:vAlign w:val="center"/>
            <w:hideMark/>
          </w:tcPr>
          <w:p w:rsidR="0095086F" w:rsidRPr="0095086F" w:rsidRDefault="0095086F" w:rsidP="0095086F">
            <w:pPr>
              <w:jc w:val="center"/>
            </w:pPr>
            <w:r w:rsidRPr="0095086F">
              <w:t>49 907</w:t>
            </w:r>
          </w:p>
        </w:tc>
      </w:tr>
      <w:tr w:rsidR="0095086F" w:rsidRPr="0095086F" w:rsidTr="009E30EF">
        <w:trPr>
          <w:trHeight w:val="133"/>
        </w:trPr>
        <w:tc>
          <w:tcPr>
            <w:tcW w:w="1413" w:type="dxa"/>
            <w:shd w:val="clear" w:color="auto" w:fill="auto"/>
            <w:noWrap/>
            <w:vAlign w:val="center"/>
            <w:hideMark/>
          </w:tcPr>
          <w:p w:rsidR="0095086F" w:rsidRPr="0095086F" w:rsidRDefault="0095086F" w:rsidP="0095086F">
            <w:pPr>
              <w:jc w:val="right"/>
            </w:pPr>
            <w:r w:rsidRPr="0095086F">
              <w:t>5514</w:t>
            </w:r>
          </w:p>
        </w:tc>
        <w:tc>
          <w:tcPr>
            <w:tcW w:w="5245" w:type="dxa"/>
            <w:shd w:val="clear" w:color="auto" w:fill="auto"/>
            <w:vAlign w:val="center"/>
            <w:hideMark/>
          </w:tcPr>
          <w:p w:rsidR="0095086F" w:rsidRPr="0095086F" w:rsidRDefault="0095086F" w:rsidP="0095086F">
            <w:r w:rsidRPr="0095086F">
              <w:t>Info- ja kommunikatsioonitehnoloogia kulud, sh</w:t>
            </w:r>
          </w:p>
        </w:tc>
        <w:tc>
          <w:tcPr>
            <w:tcW w:w="1701" w:type="dxa"/>
            <w:shd w:val="clear" w:color="auto" w:fill="auto"/>
            <w:noWrap/>
            <w:vAlign w:val="center"/>
            <w:hideMark/>
          </w:tcPr>
          <w:p w:rsidR="0095086F" w:rsidRPr="0095086F" w:rsidRDefault="0095086F" w:rsidP="0095086F">
            <w:pPr>
              <w:jc w:val="center"/>
            </w:pPr>
            <w:r w:rsidRPr="0095086F">
              <w:t>129 568</w:t>
            </w:r>
          </w:p>
        </w:tc>
        <w:tc>
          <w:tcPr>
            <w:tcW w:w="1701" w:type="dxa"/>
            <w:shd w:val="clear" w:color="auto" w:fill="auto"/>
            <w:noWrap/>
            <w:vAlign w:val="center"/>
            <w:hideMark/>
          </w:tcPr>
          <w:p w:rsidR="0095086F" w:rsidRPr="0095086F" w:rsidRDefault="0095086F" w:rsidP="0095086F">
            <w:pPr>
              <w:jc w:val="center"/>
            </w:pPr>
            <w:r w:rsidRPr="0095086F">
              <w:t>59 857</w:t>
            </w:r>
          </w:p>
        </w:tc>
      </w:tr>
      <w:tr w:rsidR="00673766" w:rsidRPr="0095086F" w:rsidTr="009E30EF">
        <w:trPr>
          <w:trHeight w:val="1575"/>
        </w:trPr>
        <w:tc>
          <w:tcPr>
            <w:tcW w:w="6658" w:type="dxa"/>
            <w:gridSpan w:val="2"/>
            <w:shd w:val="clear" w:color="000000" w:fill="FFFFFF"/>
            <w:noWrap/>
            <w:vAlign w:val="bottom"/>
            <w:hideMark/>
          </w:tcPr>
          <w:p w:rsidR="00673766" w:rsidRDefault="00673766" w:rsidP="0095086F">
            <w:pPr>
              <w:rPr>
                <w:i/>
                <w:iCs/>
              </w:rPr>
            </w:pPr>
            <w:r w:rsidRPr="0095086F">
              <w:lastRenderedPageBreak/>
              <w:t> </w:t>
            </w:r>
            <w:r w:rsidRPr="0095086F">
              <w:rPr>
                <w:i/>
                <w:iCs/>
              </w:rPr>
              <w:t>Info- ja kommunikatsioonitehnoloogia seadmete ja tarvikute hoolduse ja</w:t>
            </w:r>
            <w:r>
              <w:rPr>
                <w:i/>
                <w:iCs/>
              </w:rPr>
              <w:t xml:space="preserve"> utiliseerimisega soetud kulud.</w:t>
            </w:r>
          </w:p>
          <w:p w:rsidR="00673766" w:rsidRPr="0095086F" w:rsidRDefault="00673766" w:rsidP="00696D63">
            <w:pPr>
              <w:rPr>
                <w:i/>
                <w:iCs/>
              </w:rPr>
            </w:pPr>
            <w:r w:rsidRPr="0095086F">
              <w:rPr>
                <w:i/>
                <w:iCs/>
              </w:rPr>
              <w:t xml:space="preserve">2021. </w:t>
            </w:r>
            <w:proofErr w:type="gramStart"/>
            <w:r w:rsidRPr="0095086F">
              <w:rPr>
                <w:i/>
                <w:iCs/>
              </w:rPr>
              <w:t>aastal</w:t>
            </w:r>
            <w:proofErr w:type="gramEnd"/>
            <w:r w:rsidRPr="0095086F">
              <w:rPr>
                <w:i/>
                <w:iCs/>
              </w:rPr>
              <w:t xml:space="preserve"> on kajastatud õpilaste kodudes internetiühenduse ja digiõppematerjalide kättesaadavuse tagamiseks distantsõppe perioodiks eraldatud vahendid ning MS Office Plus 2019 (Professional / Standard) alaliste (ostetud) litsentside soetamine</w:t>
            </w:r>
            <w:r w:rsidR="00696D63">
              <w:rPr>
                <w:i/>
                <w:iCs/>
                <w:lang w:val="et-EE"/>
              </w:rPr>
              <w:t>.</w:t>
            </w:r>
            <w:r w:rsidR="00696D63">
              <w:rPr>
                <w:i/>
                <w:iCs/>
              </w:rPr>
              <w:t xml:space="preserve"> V</w:t>
            </w:r>
            <w:r w:rsidR="00696D63" w:rsidRPr="0095086F">
              <w:rPr>
                <w:i/>
                <w:iCs/>
              </w:rPr>
              <w:t>astavalt HITS</w:t>
            </w:r>
            <w:r w:rsidR="00696D63">
              <w:rPr>
                <w:i/>
                <w:iCs/>
              </w:rPr>
              <w:t>A</w:t>
            </w:r>
            <w:r w:rsidR="00696D63" w:rsidRPr="0095086F">
              <w:rPr>
                <w:i/>
                <w:iCs/>
              </w:rPr>
              <w:t xml:space="preserve"> ja Narva vahel sõlmitud vara tasuta kasutamise lepingule nr 6-6.1.2/3-</w:t>
            </w:r>
            <w:proofErr w:type="gramStart"/>
            <w:r w:rsidR="00696D63" w:rsidRPr="0095086F">
              <w:rPr>
                <w:i/>
                <w:iCs/>
              </w:rPr>
              <w:t>19  "</w:t>
            </w:r>
            <w:proofErr w:type="gramEnd"/>
            <w:r w:rsidR="00696D63" w:rsidRPr="0095086F">
              <w:rPr>
                <w:i/>
                <w:iCs/>
              </w:rPr>
              <w:t>Koolide IKT-taristu" Narva Kreenholmi Gümnaasiumi, Narva 6. Kooli</w:t>
            </w:r>
            <w:proofErr w:type="gramStart"/>
            <w:r w:rsidR="00696D63" w:rsidRPr="0095086F">
              <w:rPr>
                <w:i/>
                <w:iCs/>
              </w:rPr>
              <w:t>,  Narva</w:t>
            </w:r>
            <w:proofErr w:type="gramEnd"/>
            <w:r w:rsidR="00696D63" w:rsidRPr="0095086F">
              <w:rPr>
                <w:i/>
                <w:iCs/>
              </w:rPr>
              <w:t xml:space="preserve"> Paju Kooli, Narva Pähklimäe Gümnaasiumi, Narva Soldino Gümnaasiumi ja Narva Keeltelütseumi paigaldatud kohtvõrgu ja kohtvõrgu seadmete </w:t>
            </w:r>
            <w:r w:rsidR="00696D63" w:rsidRPr="0027502F">
              <w:rPr>
                <w:i/>
                <w:iCs/>
              </w:rPr>
              <w:t>teenindus.</w:t>
            </w:r>
            <w:r w:rsidR="00696D63" w:rsidRPr="0095086F">
              <w:rPr>
                <w:i/>
                <w:iCs/>
              </w:rPr>
              <w:t xml:space="preserve"> </w:t>
            </w:r>
          </w:p>
        </w:tc>
        <w:tc>
          <w:tcPr>
            <w:tcW w:w="1701" w:type="dxa"/>
            <w:shd w:val="clear" w:color="auto" w:fill="auto"/>
            <w:noWrap/>
            <w:vAlign w:val="center"/>
            <w:hideMark/>
          </w:tcPr>
          <w:p w:rsidR="00673766" w:rsidRPr="00C01658" w:rsidRDefault="00673766" w:rsidP="0095086F">
            <w:pPr>
              <w:jc w:val="center"/>
              <w:rPr>
                <w:i/>
              </w:rPr>
            </w:pPr>
            <w:r w:rsidRPr="00C01658">
              <w:rPr>
                <w:i/>
              </w:rPr>
              <w:t>78 154</w:t>
            </w:r>
          </w:p>
        </w:tc>
        <w:tc>
          <w:tcPr>
            <w:tcW w:w="1701" w:type="dxa"/>
            <w:shd w:val="clear" w:color="auto" w:fill="auto"/>
            <w:noWrap/>
            <w:vAlign w:val="center"/>
            <w:hideMark/>
          </w:tcPr>
          <w:p w:rsidR="00673766" w:rsidRPr="00C01658" w:rsidRDefault="0027502F" w:rsidP="0095086F">
            <w:pPr>
              <w:jc w:val="center"/>
              <w:rPr>
                <w:i/>
                <w:lang w:val="ru-RU"/>
              </w:rPr>
            </w:pPr>
            <w:r w:rsidRPr="00C01658">
              <w:rPr>
                <w:i/>
                <w:lang w:val="ru-RU"/>
              </w:rPr>
              <w:t>11700</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rPr>
                <w:i/>
                <w:iCs/>
              </w:rPr>
            </w:pPr>
            <w:r w:rsidRPr="0095086F">
              <w:rPr>
                <w:i/>
                <w:iCs/>
              </w:rPr>
              <w:t>lasteaedades kaloražilaoprogrammi teenindamine</w:t>
            </w:r>
          </w:p>
        </w:tc>
        <w:tc>
          <w:tcPr>
            <w:tcW w:w="1701" w:type="dxa"/>
            <w:shd w:val="clear" w:color="auto" w:fill="auto"/>
            <w:noWrap/>
            <w:vAlign w:val="center"/>
            <w:hideMark/>
          </w:tcPr>
          <w:p w:rsidR="0095086F" w:rsidRPr="0095086F" w:rsidRDefault="0095086F" w:rsidP="0095086F">
            <w:pPr>
              <w:jc w:val="center"/>
              <w:rPr>
                <w:i/>
                <w:iCs/>
              </w:rPr>
            </w:pPr>
            <w:r w:rsidRPr="0095086F">
              <w:rPr>
                <w:i/>
                <w:iCs/>
              </w:rPr>
              <w:t>10 100</w:t>
            </w:r>
          </w:p>
        </w:tc>
        <w:tc>
          <w:tcPr>
            <w:tcW w:w="1701" w:type="dxa"/>
            <w:shd w:val="clear" w:color="auto" w:fill="auto"/>
            <w:noWrap/>
            <w:vAlign w:val="center"/>
            <w:hideMark/>
          </w:tcPr>
          <w:p w:rsidR="0095086F" w:rsidRPr="0095086F" w:rsidRDefault="0095086F" w:rsidP="0095086F">
            <w:pPr>
              <w:jc w:val="center"/>
              <w:rPr>
                <w:i/>
                <w:iCs/>
              </w:rPr>
            </w:pPr>
            <w:r w:rsidRPr="0095086F">
              <w:rPr>
                <w:i/>
                <w:iCs/>
              </w:rPr>
              <w:t>10 100</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jc w:val="right"/>
            </w:pPr>
            <w:r w:rsidRPr="0095086F">
              <w:t>5515</w:t>
            </w:r>
          </w:p>
        </w:tc>
        <w:tc>
          <w:tcPr>
            <w:tcW w:w="5245" w:type="dxa"/>
            <w:shd w:val="clear" w:color="auto" w:fill="auto"/>
            <w:vAlign w:val="center"/>
            <w:hideMark/>
          </w:tcPr>
          <w:p w:rsidR="0095086F" w:rsidRPr="0095086F" w:rsidRDefault="0095086F" w:rsidP="0095086F">
            <w:r w:rsidRPr="0095086F">
              <w:t>Inventari majandamiskulud</w:t>
            </w:r>
            <w:r w:rsidR="00741E93">
              <w:t>, sh</w:t>
            </w:r>
          </w:p>
        </w:tc>
        <w:tc>
          <w:tcPr>
            <w:tcW w:w="1701" w:type="dxa"/>
            <w:shd w:val="clear" w:color="auto" w:fill="auto"/>
            <w:noWrap/>
            <w:vAlign w:val="center"/>
            <w:hideMark/>
          </w:tcPr>
          <w:p w:rsidR="0095086F" w:rsidRPr="0095086F" w:rsidRDefault="0095086F" w:rsidP="0095086F">
            <w:pPr>
              <w:jc w:val="center"/>
            </w:pPr>
            <w:r w:rsidRPr="0095086F">
              <w:t>92 473</w:t>
            </w:r>
          </w:p>
        </w:tc>
        <w:tc>
          <w:tcPr>
            <w:tcW w:w="1701" w:type="dxa"/>
            <w:shd w:val="clear" w:color="auto" w:fill="auto"/>
            <w:noWrap/>
            <w:vAlign w:val="center"/>
            <w:hideMark/>
          </w:tcPr>
          <w:p w:rsidR="0095086F" w:rsidRPr="0095086F" w:rsidRDefault="0095086F" w:rsidP="0095086F">
            <w:pPr>
              <w:jc w:val="center"/>
            </w:pPr>
            <w:r w:rsidRPr="0095086F">
              <w:t>45 170</w:t>
            </w:r>
          </w:p>
        </w:tc>
      </w:tr>
      <w:tr w:rsidR="00673766" w:rsidRPr="0095086F" w:rsidTr="009E30EF">
        <w:trPr>
          <w:trHeight w:val="63"/>
        </w:trPr>
        <w:tc>
          <w:tcPr>
            <w:tcW w:w="6658" w:type="dxa"/>
            <w:gridSpan w:val="2"/>
            <w:shd w:val="clear" w:color="auto" w:fill="auto"/>
            <w:noWrap/>
            <w:vAlign w:val="center"/>
          </w:tcPr>
          <w:p w:rsidR="00673766" w:rsidRDefault="00673766" w:rsidP="0095086F">
            <w:pPr>
              <w:rPr>
                <w:i/>
                <w:iCs/>
              </w:rPr>
            </w:pPr>
            <w:r w:rsidRPr="0095086F">
              <w:rPr>
                <w:i/>
                <w:iCs/>
              </w:rPr>
              <w:t xml:space="preserve">Remondi- ja hooldusteenused. </w:t>
            </w:r>
          </w:p>
          <w:p w:rsidR="00673766" w:rsidRPr="0095086F" w:rsidRDefault="00673766" w:rsidP="0095086F">
            <w:r w:rsidRPr="00C01658">
              <w:rPr>
                <w:i/>
                <w:iCs/>
              </w:rPr>
              <w:t>Eelarves on ettenähtud 8 500 eurot - Narva Muusikakooli muusikari</w:t>
            </w:r>
            <w:r w:rsidR="00741E93" w:rsidRPr="00C01658">
              <w:rPr>
                <w:i/>
                <w:iCs/>
              </w:rPr>
              <w:t>i</w:t>
            </w:r>
            <w:r w:rsidRPr="00C01658">
              <w:rPr>
                <w:i/>
                <w:iCs/>
              </w:rPr>
              <w:t>stade</w:t>
            </w:r>
            <w:r w:rsidRPr="0095086F">
              <w:rPr>
                <w:i/>
                <w:iCs/>
              </w:rPr>
              <w:t xml:space="preserve"> häälestus ja hooldus</w:t>
            </w:r>
          </w:p>
        </w:tc>
        <w:tc>
          <w:tcPr>
            <w:tcW w:w="1701" w:type="dxa"/>
            <w:shd w:val="clear" w:color="auto" w:fill="auto"/>
            <w:noWrap/>
            <w:vAlign w:val="center"/>
          </w:tcPr>
          <w:p w:rsidR="00673766" w:rsidRPr="0095086F" w:rsidRDefault="00673766" w:rsidP="0095086F">
            <w:pPr>
              <w:jc w:val="center"/>
            </w:pPr>
            <w:r w:rsidRPr="0095086F">
              <w:rPr>
                <w:i/>
                <w:iCs/>
              </w:rPr>
              <w:t>30</w:t>
            </w:r>
            <w:r>
              <w:rPr>
                <w:i/>
                <w:iCs/>
              </w:rPr>
              <w:t> </w:t>
            </w:r>
            <w:r w:rsidRPr="0095086F">
              <w:rPr>
                <w:i/>
                <w:iCs/>
              </w:rPr>
              <w:t>728</w:t>
            </w:r>
          </w:p>
        </w:tc>
        <w:tc>
          <w:tcPr>
            <w:tcW w:w="1701" w:type="dxa"/>
            <w:shd w:val="clear" w:color="auto" w:fill="auto"/>
            <w:noWrap/>
            <w:vAlign w:val="center"/>
          </w:tcPr>
          <w:p w:rsidR="00673766" w:rsidRPr="0095086F" w:rsidRDefault="00673766" w:rsidP="0095086F">
            <w:pPr>
              <w:jc w:val="center"/>
            </w:pPr>
            <w:r w:rsidRPr="0095086F">
              <w:rPr>
                <w:i/>
                <w:iCs/>
              </w:rPr>
              <w:t>30 228</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DA4C69">
            <w:pPr>
              <w:jc w:val="both"/>
              <w:rPr>
                <w:i/>
                <w:iCs/>
              </w:rPr>
            </w:pPr>
            <w:r w:rsidRPr="0095086F">
              <w:rPr>
                <w:i/>
                <w:iCs/>
              </w:rPr>
              <w:t xml:space="preserve">Prügikonteinerite, porivaipade ja kullerite rent </w:t>
            </w:r>
          </w:p>
        </w:tc>
        <w:tc>
          <w:tcPr>
            <w:tcW w:w="1701" w:type="dxa"/>
            <w:shd w:val="clear" w:color="auto" w:fill="auto"/>
            <w:noWrap/>
            <w:vAlign w:val="center"/>
            <w:hideMark/>
          </w:tcPr>
          <w:p w:rsidR="0095086F" w:rsidRPr="0095086F" w:rsidRDefault="0095086F" w:rsidP="0095086F">
            <w:pPr>
              <w:jc w:val="center"/>
              <w:rPr>
                <w:i/>
                <w:iCs/>
              </w:rPr>
            </w:pPr>
            <w:r w:rsidRPr="0095086F">
              <w:rPr>
                <w:i/>
                <w:iCs/>
              </w:rPr>
              <w:t>11 831</w:t>
            </w:r>
          </w:p>
        </w:tc>
        <w:tc>
          <w:tcPr>
            <w:tcW w:w="1701" w:type="dxa"/>
            <w:shd w:val="clear" w:color="auto" w:fill="auto"/>
            <w:noWrap/>
            <w:vAlign w:val="center"/>
            <w:hideMark/>
          </w:tcPr>
          <w:p w:rsidR="0095086F" w:rsidRPr="0095086F" w:rsidRDefault="0095086F" w:rsidP="0095086F">
            <w:pPr>
              <w:jc w:val="center"/>
              <w:rPr>
                <w:i/>
                <w:iCs/>
              </w:rPr>
            </w:pPr>
            <w:r w:rsidRPr="0095086F">
              <w:rPr>
                <w:i/>
                <w:iCs/>
              </w:rPr>
              <w:t>12 442</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jc w:val="right"/>
            </w:pPr>
            <w:r w:rsidRPr="0095086F">
              <w:t>5521</w:t>
            </w:r>
          </w:p>
        </w:tc>
        <w:tc>
          <w:tcPr>
            <w:tcW w:w="5245" w:type="dxa"/>
            <w:shd w:val="clear" w:color="auto" w:fill="auto"/>
            <w:vAlign w:val="center"/>
            <w:hideMark/>
          </w:tcPr>
          <w:p w:rsidR="0095086F" w:rsidRPr="0095086F" w:rsidRDefault="0095086F" w:rsidP="0095086F">
            <w:r w:rsidRPr="0095086F">
              <w:t>Toiduained ja toitlustusteenused</w:t>
            </w:r>
          </w:p>
        </w:tc>
        <w:tc>
          <w:tcPr>
            <w:tcW w:w="1701" w:type="dxa"/>
            <w:shd w:val="clear" w:color="auto" w:fill="auto"/>
            <w:noWrap/>
            <w:vAlign w:val="center"/>
            <w:hideMark/>
          </w:tcPr>
          <w:p w:rsidR="0095086F" w:rsidRPr="0095086F" w:rsidRDefault="0095086F" w:rsidP="0095086F">
            <w:pPr>
              <w:jc w:val="center"/>
            </w:pPr>
            <w:r w:rsidRPr="0095086F">
              <w:t>1 101 267</w:t>
            </w:r>
          </w:p>
        </w:tc>
        <w:tc>
          <w:tcPr>
            <w:tcW w:w="1701" w:type="dxa"/>
            <w:shd w:val="clear" w:color="auto" w:fill="auto"/>
            <w:noWrap/>
            <w:vAlign w:val="center"/>
            <w:hideMark/>
          </w:tcPr>
          <w:p w:rsidR="0095086F" w:rsidRPr="0095086F" w:rsidRDefault="0095086F" w:rsidP="0095086F">
            <w:pPr>
              <w:jc w:val="center"/>
            </w:pPr>
            <w:r w:rsidRPr="0095086F">
              <w:t>1 016 845</w:t>
            </w:r>
          </w:p>
        </w:tc>
      </w:tr>
      <w:tr w:rsidR="0095086F" w:rsidRPr="0095086F" w:rsidTr="009E30EF">
        <w:trPr>
          <w:trHeight w:val="2010"/>
        </w:trPr>
        <w:tc>
          <w:tcPr>
            <w:tcW w:w="6658" w:type="dxa"/>
            <w:gridSpan w:val="2"/>
            <w:shd w:val="clear" w:color="auto" w:fill="auto"/>
            <w:noWrap/>
            <w:vAlign w:val="center"/>
            <w:hideMark/>
          </w:tcPr>
          <w:p w:rsidR="0095086F" w:rsidRPr="0095086F" w:rsidRDefault="0095086F" w:rsidP="000B2C6C">
            <w:pPr>
              <w:jc w:val="both"/>
              <w:rPr>
                <w:i/>
                <w:iCs/>
              </w:rPr>
            </w:pPr>
            <w:r w:rsidRPr="0095086F">
              <w:rPr>
                <w:i/>
                <w:iCs/>
              </w:rPr>
              <w:t>Lasteaiad. Toitlustamise summa on määratud, lähtudes laste toitlustamise kaalutud keskmiselt päevamaksumuselt (kogum</w:t>
            </w:r>
            <w:r w:rsidR="000B2C6C">
              <w:rPr>
                <w:i/>
                <w:iCs/>
              </w:rPr>
              <w:t>a</w:t>
            </w:r>
            <w:r w:rsidRPr="0095086F">
              <w:rPr>
                <w:i/>
                <w:iCs/>
              </w:rPr>
              <w:t>ksumus ühe lapse kohta on 1.60 eurot - sõimerühmas ja 1.80 eurot - aiarühmas) ja töötajate toitlustamise päevamaksumuselt 1.30 eurot ühe inimese kohta proportsionaalselt lapsepäevade arvuga. Vahendite jaot</w:t>
            </w:r>
            <w:r w:rsidR="000B2C6C">
              <w:rPr>
                <w:i/>
                <w:iCs/>
              </w:rPr>
              <w:t>u</w:t>
            </w:r>
            <w:r w:rsidRPr="0095086F">
              <w:rPr>
                <w:i/>
                <w:iCs/>
              </w:rPr>
              <w:t xml:space="preserve">st on tehtud arvestuselt 9 kuuks. 2022. </w:t>
            </w:r>
            <w:proofErr w:type="gramStart"/>
            <w:r w:rsidRPr="0095086F">
              <w:rPr>
                <w:i/>
                <w:iCs/>
              </w:rPr>
              <w:t>a</w:t>
            </w:r>
            <w:proofErr w:type="gramEnd"/>
            <w:r w:rsidRPr="0095086F">
              <w:rPr>
                <w:i/>
                <w:iCs/>
              </w:rPr>
              <w:t xml:space="preserve"> IV. </w:t>
            </w:r>
            <w:proofErr w:type="gramStart"/>
            <w:r w:rsidRPr="0095086F">
              <w:rPr>
                <w:i/>
                <w:iCs/>
              </w:rPr>
              <w:t>kvartaliks</w:t>
            </w:r>
            <w:proofErr w:type="gramEnd"/>
            <w:r w:rsidRPr="0095086F">
              <w:rPr>
                <w:i/>
                <w:iCs/>
              </w:rPr>
              <w:t xml:space="preserve"> broneeritud vahendite jaotamine toimub 2022. </w:t>
            </w:r>
            <w:proofErr w:type="gramStart"/>
            <w:r w:rsidRPr="0095086F">
              <w:rPr>
                <w:i/>
                <w:iCs/>
              </w:rPr>
              <w:t>a</w:t>
            </w:r>
            <w:proofErr w:type="gramEnd"/>
            <w:r w:rsidRPr="0095086F">
              <w:rPr>
                <w:i/>
                <w:iCs/>
              </w:rPr>
              <w:t xml:space="preserve"> septembris seisuga 10.09.2022. a komplekteerimise alusel</w:t>
            </w:r>
          </w:p>
        </w:tc>
        <w:tc>
          <w:tcPr>
            <w:tcW w:w="1701" w:type="dxa"/>
            <w:shd w:val="clear" w:color="auto" w:fill="auto"/>
            <w:noWrap/>
            <w:vAlign w:val="center"/>
            <w:hideMark/>
          </w:tcPr>
          <w:p w:rsidR="0095086F" w:rsidRPr="0095086F" w:rsidRDefault="0095086F" w:rsidP="0095086F">
            <w:pPr>
              <w:jc w:val="center"/>
              <w:rPr>
                <w:i/>
                <w:iCs/>
              </w:rPr>
            </w:pPr>
            <w:r w:rsidRPr="0095086F">
              <w:rPr>
                <w:i/>
                <w:iCs/>
              </w:rPr>
              <w:t>694 630</w:t>
            </w:r>
          </w:p>
        </w:tc>
        <w:tc>
          <w:tcPr>
            <w:tcW w:w="1701" w:type="dxa"/>
            <w:shd w:val="clear" w:color="auto" w:fill="auto"/>
            <w:noWrap/>
            <w:vAlign w:val="center"/>
            <w:hideMark/>
          </w:tcPr>
          <w:p w:rsidR="0095086F" w:rsidRPr="0095086F" w:rsidRDefault="0095086F" w:rsidP="0095086F">
            <w:pPr>
              <w:jc w:val="center"/>
              <w:rPr>
                <w:i/>
                <w:iCs/>
              </w:rPr>
            </w:pPr>
            <w:r w:rsidRPr="0095086F">
              <w:rPr>
                <w:i/>
                <w:iCs/>
              </w:rPr>
              <w:t>677 560</w:t>
            </w:r>
          </w:p>
        </w:tc>
      </w:tr>
      <w:tr w:rsidR="0095086F" w:rsidRPr="0095086F" w:rsidTr="00FD114D">
        <w:trPr>
          <w:trHeight w:val="557"/>
        </w:trPr>
        <w:tc>
          <w:tcPr>
            <w:tcW w:w="6658" w:type="dxa"/>
            <w:gridSpan w:val="2"/>
            <w:shd w:val="clear" w:color="auto" w:fill="auto"/>
            <w:vAlign w:val="center"/>
            <w:hideMark/>
          </w:tcPr>
          <w:p w:rsidR="00EF15EF" w:rsidRPr="00EF15EF" w:rsidRDefault="0095086F" w:rsidP="00EF15EF">
            <w:pPr>
              <w:jc w:val="both"/>
              <w:rPr>
                <w:i/>
              </w:rPr>
            </w:pPr>
            <w:r w:rsidRPr="00EF15EF">
              <w:rPr>
                <w:i/>
              </w:rPr>
              <w:t>Koolides toitlustusteenuste summa on määratud, lähtudes munitsipaalkoolides statsionaarses õppes põhi- ja keskharidust omandavate õpilaste toitlustamise päevamaksumuselt</w:t>
            </w:r>
            <w:r w:rsidR="00EF15EF" w:rsidRPr="00EF15EF">
              <w:rPr>
                <w:i/>
              </w:rPr>
              <w:t xml:space="preserve">. </w:t>
            </w:r>
            <w:r w:rsidR="00EF15EF" w:rsidRPr="00EF15EF">
              <w:rPr>
                <w:i/>
                <w:lang w:val="et-EE"/>
              </w:rPr>
              <w:t>Narva linna munitsipaalkoolides korraldati 2021. aastal toitlustusteenuse riigihanked. Narva Linnavalitsuse 24.11.2021 korraldusega nr 971-k on kehtestatud koolilõuna maksumused vastavalt riigihangete tulemustele (Narva Kesklinna Gümnaasium 1,44 eurot, Narva Kreenholmi Gümnaasium 1,26 eurot, Narva 6. Kool 1,49 eurot, Narva Soldino Gümnaasium 1,19 eurot, Narva Keeltelütseum 1,19 eurot, korralduses nimetamata koolid</w:t>
            </w:r>
            <w:r w:rsidR="00EF15EF">
              <w:rPr>
                <w:i/>
                <w:lang w:val="et-EE"/>
              </w:rPr>
              <w:t xml:space="preserve"> </w:t>
            </w:r>
            <w:r w:rsidR="00EF15EF" w:rsidRPr="00EF15EF">
              <w:rPr>
                <w:i/>
                <w:lang w:val="et-EE"/>
              </w:rPr>
              <w:t xml:space="preserve">1,53 eurot). </w:t>
            </w:r>
            <w:r w:rsidRPr="00EF15EF">
              <w:rPr>
                <w:i/>
              </w:rPr>
              <w:t>Vahendite jaot</w:t>
            </w:r>
            <w:r w:rsidR="00EF15EF" w:rsidRPr="00EF15EF">
              <w:rPr>
                <w:i/>
              </w:rPr>
              <w:t>u</w:t>
            </w:r>
            <w:r w:rsidRPr="00EF15EF">
              <w:rPr>
                <w:i/>
              </w:rPr>
              <w:t xml:space="preserve">st on tehtud arvestuselt 9 kuuks. 2022. </w:t>
            </w:r>
            <w:proofErr w:type="gramStart"/>
            <w:r w:rsidRPr="00EF15EF">
              <w:rPr>
                <w:i/>
              </w:rPr>
              <w:t>a</w:t>
            </w:r>
            <w:proofErr w:type="gramEnd"/>
            <w:r w:rsidRPr="00EF15EF">
              <w:rPr>
                <w:i/>
              </w:rPr>
              <w:t xml:space="preserve"> IV. </w:t>
            </w:r>
            <w:proofErr w:type="gramStart"/>
            <w:r w:rsidRPr="00EF15EF">
              <w:rPr>
                <w:i/>
              </w:rPr>
              <w:t>kvartaliks</w:t>
            </w:r>
            <w:proofErr w:type="gramEnd"/>
            <w:r w:rsidRPr="00EF15EF">
              <w:rPr>
                <w:i/>
              </w:rPr>
              <w:t xml:space="preserve"> broneeritud vahendite jaotamine toimub 2022. </w:t>
            </w:r>
            <w:proofErr w:type="gramStart"/>
            <w:r w:rsidRPr="00EF15EF">
              <w:rPr>
                <w:i/>
              </w:rPr>
              <w:t>a</w:t>
            </w:r>
            <w:proofErr w:type="gramEnd"/>
            <w:r w:rsidRPr="00EF15EF">
              <w:rPr>
                <w:i/>
              </w:rPr>
              <w:t xml:space="preserve"> septembrikuus seisuga 10.09.2022. </w:t>
            </w:r>
            <w:proofErr w:type="gramStart"/>
            <w:r w:rsidRPr="00EF15EF">
              <w:rPr>
                <w:i/>
              </w:rPr>
              <w:t>a</w:t>
            </w:r>
            <w:proofErr w:type="gramEnd"/>
            <w:r w:rsidRPr="00EF15EF">
              <w:rPr>
                <w:i/>
              </w:rPr>
              <w:t xml:space="preserve"> komplekteerimise alusel.</w:t>
            </w:r>
          </w:p>
          <w:p w:rsidR="00EF15EF" w:rsidRPr="00EF15EF" w:rsidRDefault="00EF15EF" w:rsidP="00EF15EF">
            <w:pPr>
              <w:jc w:val="both"/>
              <w:rPr>
                <w:i/>
                <w:sz w:val="10"/>
                <w:szCs w:val="10"/>
              </w:rPr>
            </w:pPr>
          </w:p>
          <w:p w:rsidR="0095086F" w:rsidRPr="0095086F" w:rsidRDefault="0095086F" w:rsidP="00EF15EF">
            <w:pPr>
              <w:jc w:val="both"/>
            </w:pPr>
            <w:r w:rsidRPr="00EF15EF">
              <w:rPr>
                <w:i/>
              </w:rPr>
              <w:t xml:space="preserve">Eelarves on ette nähtud suvelaagrites osalevate õpilaste toitlustamiseks vahendid  summas 12 000 eurot ning lisavahendid pakutavaks toiduks lastele, kes on Õpilaskodus ööpäevaringsel ülalpidamisel (14 õpilastele 6 958 eurot) ja Narva Paju Koolis </w:t>
            </w:r>
            <w:r w:rsidRPr="00EF15EF">
              <w:rPr>
                <w:i/>
              </w:rPr>
              <w:lastRenderedPageBreak/>
              <w:t>pikendatud päeva parandusõpperühmades viibivatele õpilastele (20 õpilastele 3 815 eurot)</w:t>
            </w:r>
          </w:p>
        </w:tc>
        <w:tc>
          <w:tcPr>
            <w:tcW w:w="1701" w:type="dxa"/>
            <w:shd w:val="clear" w:color="auto" w:fill="auto"/>
            <w:noWrap/>
            <w:vAlign w:val="center"/>
            <w:hideMark/>
          </w:tcPr>
          <w:p w:rsidR="0095086F" w:rsidRPr="0095086F" w:rsidRDefault="0095086F" w:rsidP="0095086F">
            <w:pPr>
              <w:jc w:val="center"/>
              <w:rPr>
                <w:i/>
                <w:iCs/>
              </w:rPr>
            </w:pPr>
            <w:r w:rsidRPr="0095086F">
              <w:rPr>
                <w:i/>
                <w:iCs/>
              </w:rPr>
              <w:lastRenderedPageBreak/>
              <w:t>401 504</w:t>
            </w:r>
          </w:p>
        </w:tc>
        <w:tc>
          <w:tcPr>
            <w:tcW w:w="1701" w:type="dxa"/>
            <w:shd w:val="clear" w:color="auto" w:fill="auto"/>
            <w:noWrap/>
            <w:vAlign w:val="center"/>
            <w:hideMark/>
          </w:tcPr>
          <w:p w:rsidR="0095086F" w:rsidRPr="0095086F" w:rsidRDefault="0095086F" w:rsidP="0095086F">
            <w:pPr>
              <w:jc w:val="center"/>
              <w:rPr>
                <w:i/>
                <w:iCs/>
              </w:rPr>
            </w:pPr>
            <w:r w:rsidRPr="0095086F">
              <w:rPr>
                <w:i/>
                <w:iCs/>
              </w:rPr>
              <w:t>334 785</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Narva Noorte Meremeeste Klubi laste toitlustamiskulud suvematkades</w:t>
            </w:r>
          </w:p>
        </w:tc>
        <w:tc>
          <w:tcPr>
            <w:tcW w:w="1701" w:type="dxa"/>
            <w:shd w:val="clear" w:color="auto" w:fill="auto"/>
            <w:noWrap/>
            <w:vAlign w:val="center"/>
            <w:hideMark/>
          </w:tcPr>
          <w:p w:rsidR="0095086F" w:rsidRPr="0095086F" w:rsidRDefault="0095086F" w:rsidP="0095086F">
            <w:pPr>
              <w:jc w:val="center"/>
              <w:rPr>
                <w:i/>
                <w:iCs/>
              </w:rPr>
            </w:pPr>
            <w:r w:rsidRPr="0095086F">
              <w:rPr>
                <w:i/>
                <w:iCs/>
              </w:rPr>
              <w:t>5 133</w:t>
            </w:r>
          </w:p>
        </w:tc>
        <w:tc>
          <w:tcPr>
            <w:tcW w:w="1701" w:type="dxa"/>
            <w:shd w:val="clear" w:color="auto" w:fill="auto"/>
            <w:noWrap/>
            <w:vAlign w:val="center"/>
            <w:hideMark/>
          </w:tcPr>
          <w:p w:rsidR="0095086F" w:rsidRPr="0095086F" w:rsidRDefault="0095086F" w:rsidP="0095086F">
            <w:pPr>
              <w:jc w:val="center"/>
              <w:rPr>
                <w:i/>
                <w:iCs/>
              </w:rPr>
            </w:pPr>
            <w:r w:rsidRPr="0095086F">
              <w:rPr>
                <w:i/>
                <w:iCs/>
              </w:rPr>
              <w:t>4 500</w:t>
            </w:r>
          </w:p>
        </w:tc>
      </w:tr>
      <w:tr w:rsidR="0095086F" w:rsidRPr="0095086F" w:rsidTr="009E30EF">
        <w:trPr>
          <w:trHeight w:val="324"/>
        </w:trPr>
        <w:tc>
          <w:tcPr>
            <w:tcW w:w="1413" w:type="dxa"/>
            <w:shd w:val="clear" w:color="auto" w:fill="auto"/>
            <w:noWrap/>
            <w:vAlign w:val="center"/>
            <w:hideMark/>
          </w:tcPr>
          <w:p w:rsidR="0095086F" w:rsidRPr="00C01658" w:rsidRDefault="0095086F" w:rsidP="0095086F">
            <w:pPr>
              <w:jc w:val="right"/>
            </w:pPr>
            <w:r w:rsidRPr="00C01658">
              <w:t>5522</w:t>
            </w:r>
          </w:p>
        </w:tc>
        <w:tc>
          <w:tcPr>
            <w:tcW w:w="5245" w:type="dxa"/>
            <w:shd w:val="clear" w:color="auto" w:fill="auto"/>
            <w:vAlign w:val="center"/>
            <w:hideMark/>
          </w:tcPr>
          <w:p w:rsidR="0095086F" w:rsidRPr="00C01658" w:rsidRDefault="0095086F" w:rsidP="0095086F">
            <w:r w:rsidRPr="00C01658">
              <w:t>Meditsiinikulud ja hügieenitarbed, sh</w:t>
            </w:r>
          </w:p>
        </w:tc>
        <w:tc>
          <w:tcPr>
            <w:tcW w:w="1701" w:type="dxa"/>
            <w:shd w:val="clear" w:color="auto" w:fill="auto"/>
            <w:noWrap/>
            <w:vAlign w:val="center"/>
            <w:hideMark/>
          </w:tcPr>
          <w:p w:rsidR="0095086F" w:rsidRPr="0095086F" w:rsidRDefault="0095086F" w:rsidP="0095086F">
            <w:pPr>
              <w:jc w:val="center"/>
            </w:pPr>
            <w:r w:rsidRPr="0095086F">
              <w:t>57 729</w:t>
            </w:r>
          </w:p>
        </w:tc>
        <w:tc>
          <w:tcPr>
            <w:tcW w:w="1701" w:type="dxa"/>
            <w:shd w:val="clear" w:color="auto" w:fill="auto"/>
            <w:noWrap/>
            <w:vAlign w:val="center"/>
            <w:hideMark/>
          </w:tcPr>
          <w:p w:rsidR="0095086F" w:rsidRPr="0095086F" w:rsidRDefault="0095086F" w:rsidP="0095086F">
            <w:pPr>
              <w:jc w:val="center"/>
            </w:pPr>
            <w:r w:rsidRPr="0095086F">
              <w:t>66 259</w:t>
            </w:r>
          </w:p>
        </w:tc>
      </w:tr>
      <w:tr w:rsidR="0095086F" w:rsidRPr="0095086F" w:rsidTr="009E30EF">
        <w:trPr>
          <w:trHeight w:val="324"/>
        </w:trPr>
        <w:tc>
          <w:tcPr>
            <w:tcW w:w="6658" w:type="dxa"/>
            <w:gridSpan w:val="2"/>
            <w:shd w:val="clear" w:color="auto" w:fill="auto"/>
            <w:noWrap/>
            <w:vAlign w:val="center"/>
            <w:hideMark/>
          </w:tcPr>
          <w:p w:rsidR="0095086F" w:rsidRPr="00C01658" w:rsidRDefault="0095086F" w:rsidP="000F320B">
            <w:pPr>
              <w:jc w:val="both"/>
              <w:rPr>
                <w:i/>
                <w:iCs/>
              </w:rPr>
            </w:pPr>
            <w:r w:rsidRPr="00C01658">
              <w:rPr>
                <w:i/>
                <w:iCs/>
              </w:rPr>
              <w:t xml:space="preserve">Hallatavate asutuste 909 töötajate meditsiiniline läbivaatus </w:t>
            </w:r>
          </w:p>
        </w:tc>
        <w:tc>
          <w:tcPr>
            <w:tcW w:w="1701" w:type="dxa"/>
            <w:shd w:val="clear" w:color="auto" w:fill="auto"/>
            <w:noWrap/>
            <w:vAlign w:val="center"/>
            <w:hideMark/>
          </w:tcPr>
          <w:p w:rsidR="0095086F" w:rsidRPr="001232DC" w:rsidRDefault="0095086F" w:rsidP="0095086F">
            <w:pPr>
              <w:jc w:val="center"/>
              <w:rPr>
                <w:i/>
              </w:rPr>
            </w:pPr>
            <w:r w:rsidRPr="001232DC">
              <w:rPr>
                <w:i/>
              </w:rPr>
              <w:t>19 137</w:t>
            </w:r>
          </w:p>
        </w:tc>
        <w:tc>
          <w:tcPr>
            <w:tcW w:w="1701" w:type="dxa"/>
            <w:shd w:val="clear" w:color="auto" w:fill="auto"/>
            <w:noWrap/>
            <w:vAlign w:val="center"/>
            <w:hideMark/>
          </w:tcPr>
          <w:p w:rsidR="0095086F" w:rsidRPr="001232DC" w:rsidRDefault="0095086F" w:rsidP="0095086F">
            <w:pPr>
              <w:jc w:val="center"/>
              <w:rPr>
                <w:i/>
              </w:rPr>
            </w:pPr>
            <w:r w:rsidRPr="001232DC">
              <w:rPr>
                <w:i/>
              </w:rPr>
              <w:t>36 089</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5523</w:t>
            </w:r>
          </w:p>
        </w:tc>
        <w:tc>
          <w:tcPr>
            <w:tcW w:w="5245" w:type="dxa"/>
            <w:shd w:val="clear" w:color="auto" w:fill="auto"/>
            <w:vAlign w:val="center"/>
            <w:hideMark/>
          </w:tcPr>
          <w:p w:rsidR="0095086F" w:rsidRPr="0095086F" w:rsidRDefault="0095086F" w:rsidP="0095086F">
            <w:r w:rsidRPr="0095086F">
              <w:t>Teavikute ja kunstiesemete kulud</w:t>
            </w:r>
          </w:p>
        </w:tc>
        <w:tc>
          <w:tcPr>
            <w:tcW w:w="1701" w:type="dxa"/>
            <w:shd w:val="clear" w:color="auto" w:fill="auto"/>
            <w:noWrap/>
            <w:vAlign w:val="center"/>
            <w:hideMark/>
          </w:tcPr>
          <w:p w:rsidR="0095086F" w:rsidRPr="0095086F" w:rsidRDefault="0095086F" w:rsidP="0095086F">
            <w:pPr>
              <w:jc w:val="center"/>
            </w:pPr>
            <w:r w:rsidRPr="0095086F">
              <w:t>19 400</w:t>
            </w:r>
          </w:p>
        </w:tc>
        <w:tc>
          <w:tcPr>
            <w:tcW w:w="1701" w:type="dxa"/>
            <w:shd w:val="clear" w:color="auto" w:fill="auto"/>
            <w:noWrap/>
            <w:vAlign w:val="center"/>
            <w:hideMark/>
          </w:tcPr>
          <w:p w:rsidR="0095086F" w:rsidRPr="0095086F" w:rsidRDefault="0095086F" w:rsidP="0095086F">
            <w:pPr>
              <w:jc w:val="center"/>
            </w:pPr>
            <w:r w:rsidRPr="0095086F">
              <w:t>19 400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5524</w:t>
            </w:r>
          </w:p>
        </w:tc>
        <w:tc>
          <w:tcPr>
            <w:tcW w:w="5245" w:type="dxa"/>
            <w:shd w:val="clear" w:color="auto" w:fill="auto"/>
            <w:vAlign w:val="center"/>
            <w:hideMark/>
          </w:tcPr>
          <w:p w:rsidR="0095086F" w:rsidRPr="0095086F" w:rsidRDefault="0095086F" w:rsidP="0095086F">
            <w:r w:rsidRPr="0095086F">
              <w:t>Õppevahendite ja koolituse kulud, sh</w:t>
            </w:r>
          </w:p>
        </w:tc>
        <w:tc>
          <w:tcPr>
            <w:tcW w:w="1701" w:type="dxa"/>
            <w:shd w:val="clear" w:color="auto" w:fill="auto"/>
            <w:noWrap/>
            <w:vAlign w:val="center"/>
            <w:hideMark/>
          </w:tcPr>
          <w:p w:rsidR="0095086F" w:rsidRPr="0095086F" w:rsidRDefault="0095086F" w:rsidP="0095086F">
            <w:pPr>
              <w:jc w:val="center"/>
            </w:pPr>
            <w:r w:rsidRPr="0095086F">
              <w:t>628 886</w:t>
            </w:r>
          </w:p>
        </w:tc>
        <w:tc>
          <w:tcPr>
            <w:tcW w:w="1701" w:type="dxa"/>
            <w:shd w:val="clear" w:color="auto" w:fill="auto"/>
            <w:noWrap/>
            <w:vAlign w:val="center"/>
            <w:hideMark/>
          </w:tcPr>
          <w:p w:rsidR="0095086F" w:rsidRPr="0095086F" w:rsidRDefault="0095086F" w:rsidP="0095086F">
            <w:pPr>
              <w:jc w:val="center"/>
            </w:pPr>
            <w:r w:rsidRPr="0095086F">
              <w:t>619 760</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Narva lasteaedades mängude, mänguasjade ja õppeprotsessi korraldamisega seotud muude õppevahendite soetamiseks määratud vahendid on jaotatud vastavuses asutuste tulubaasiga</w:t>
            </w:r>
          </w:p>
        </w:tc>
        <w:tc>
          <w:tcPr>
            <w:tcW w:w="1701" w:type="dxa"/>
            <w:shd w:val="clear" w:color="auto" w:fill="auto"/>
            <w:noWrap/>
            <w:vAlign w:val="center"/>
            <w:hideMark/>
          </w:tcPr>
          <w:p w:rsidR="0095086F" w:rsidRPr="001232DC" w:rsidRDefault="0095086F" w:rsidP="0095086F">
            <w:pPr>
              <w:jc w:val="center"/>
              <w:rPr>
                <w:i/>
                <w:iCs/>
              </w:rPr>
            </w:pPr>
            <w:r w:rsidRPr="001232DC">
              <w:rPr>
                <w:i/>
                <w:iCs/>
              </w:rPr>
              <w:t>156 384</w:t>
            </w:r>
          </w:p>
        </w:tc>
        <w:tc>
          <w:tcPr>
            <w:tcW w:w="1701" w:type="dxa"/>
            <w:shd w:val="clear" w:color="auto" w:fill="auto"/>
            <w:noWrap/>
            <w:vAlign w:val="center"/>
            <w:hideMark/>
          </w:tcPr>
          <w:p w:rsidR="0095086F" w:rsidRPr="001232DC" w:rsidRDefault="0095086F" w:rsidP="0095086F">
            <w:pPr>
              <w:jc w:val="center"/>
              <w:rPr>
                <w:i/>
              </w:rPr>
            </w:pPr>
            <w:r w:rsidRPr="001232DC">
              <w:rPr>
                <w:i/>
              </w:rPr>
              <w:t>146 980</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 xml:space="preserve">Õppevahendid ja seadmed </w:t>
            </w:r>
          </w:p>
        </w:tc>
        <w:tc>
          <w:tcPr>
            <w:tcW w:w="1701" w:type="dxa"/>
            <w:shd w:val="clear" w:color="auto" w:fill="auto"/>
            <w:noWrap/>
            <w:vAlign w:val="center"/>
            <w:hideMark/>
          </w:tcPr>
          <w:p w:rsidR="0095086F" w:rsidRPr="001232DC" w:rsidRDefault="0095086F" w:rsidP="0095086F">
            <w:pPr>
              <w:jc w:val="center"/>
              <w:rPr>
                <w:i/>
                <w:iCs/>
              </w:rPr>
            </w:pPr>
            <w:r w:rsidRPr="001232DC">
              <w:rPr>
                <w:i/>
                <w:iCs/>
              </w:rPr>
              <w:t>43 110</w:t>
            </w:r>
          </w:p>
        </w:tc>
        <w:tc>
          <w:tcPr>
            <w:tcW w:w="1701" w:type="dxa"/>
            <w:shd w:val="clear" w:color="auto" w:fill="auto"/>
            <w:noWrap/>
            <w:vAlign w:val="center"/>
            <w:hideMark/>
          </w:tcPr>
          <w:p w:rsidR="0095086F" w:rsidRPr="001232DC" w:rsidRDefault="0095086F" w:rsidP="0095086F">
            <w:pPr>
              <w:jc w:val="center"/>
              <w:rPr>
                <w:i/>
              </w:rPr>
            </w:pPr>
            <w:r w:rsidRPr="001232DC">
              <w:rPr>
                <w:i/>
              </w:rPr>
              <w:t>52 910</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Teiste omavalitsustega arveldused (koolieelsed lasteasutused)</w:t>
            </w:r>
          </w:p>
        </w:tc>
        <w:tc>
          <w:tcPr>
            <w:tcW w:w="1701" w:type="dxa"/>
            <w:shd w:val="clear" w:color="auto" w:fill="auto"/>
            <w:noWrap/>
            <w:vAlign w:val="center"/>
            <w:hideMark/>
          </w:tcPr>
          <w:p w:rsidR="0095086F" w:rsidRPr="001232DC" w:rsidRDefault="0095086F" w:rsidP="0095086F">
            <w:pPr>
              <w:jc w:val="center"/>
              <w:rPr>
                <w:i/>
                <w:iCs/>
              </w:rPr>
            </w:pPr>
            <w:r w:rsidRPr="001232DC">
              <w:rPr>
                <w:i/>
                <w:iCs/>
              </w:rPr>
              <w:t>238 190</w:t>
            </w:r>
          </w:p>
        </w:tc>
        <w:tc>
          <w:tcPr>
            <w:tcW w:w="1701" w:type="dxa"/>
            <w:shd w:val="clear" w:color="auto" w:fill="auto"/>
            <w:noWrap/>
            <w:vAlign w:val="center"/>
            <w:hideMark/>
          </w:tcPr>
          <w:p w:rsidR="0095086F" w:rsidRPr="001232DC" w:rsidRDefault="0095086F" w:rsidP="0095086F">
            <w:pPr>
              <w:jc w:val="center"/>
              <w:rPr>
                <w:i/>
              </w:rPr>
            </w:pPr>
            <w:r w:rsidRPr="001232DC">
              <w:rPr>
                <w:i/>
              </w:rPr>
              <w:t>240 240</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Teiste omavalitsustega arveldused (koolid).</w:t>
            </w:r>
          </w:p>
        </w:tc>
        <w:tc>
          <w:tcPr>
            <w:tcW w:w="1701" w:type="dxa"/>
            <w:shd w:val="clear" w:color="auto" w:fill="auto"/>
            <w:noWrap/>
            <w:vAlign w:val="center"/>
            <w:hideMark/>
          </w:tcPr>
          <w:p w:rsidR="0095086F" w:rsidRPr="001232DC" w:rsidRDefault="0095086F" w:rsidP="0095086F">
            <w:pPr>
              <w:jc w:val="center"/>
              <w:rPr>
                <w:i/>
                <w:iCs/>
              </w:rPr>
            </w:pPr>
            <w:r w:rsidRPr="001232DC">
              <w:rPr>
                <w:i/>
                <w:iCs/>
              </w:rPr>
              <w:t>159 010</w:t>
            </w:r>
          </w:p>
        </w:tc>
        <w:tc>
          <w:tcPr>
            <w:tcW w:w="1701" w:type="dxa"/>
            <w:shd w:val="clear" w:color="auto" w:fill="auto"/>
            <w:noWrap/>
            <w:vAlign w:val="center"/>
            <w:hideMark/>
          </w:tcPr>
          <w:p w:rsidR="0095086F" w:rsidRPr="001232DC" w:rsidRDefault="0095086F" w:rsidP="0095086F">
            <w:pPr>
              <w:jc w:val="center"/>
              <w:rPr>
                <w:i/>
              </w:rPr>
            </w:pPr>
            <w:r w:rsidRPr="001232DC">
              <w:rPr>
                <w:i/>
              </w:rPr>
              <w:t>152 930</w:t>
            </w:r>
          </w:p>
        </w:tc>
      </w:tr>
      <w:tr w:rsidR="0095086F" w:rsidRPr="0095086F" w:rsidTr="009E30EF">
        <w:trPr>
          <w:trHeight w:val="324"/>
        </w:trPr>
        <w:tc>
          <w:tcPr>
            <w:tcW w:w="6658" w:type="dxa"/>
            <w:gridSpan w:val="2"/>
            <w:shd w:val="clear" w:color="auto" w:fill="auto"/>
            <w:noWrap/>
            <w:vAlign w:val="center"/>
            <w:hideMark/>
          </w:tcPr>
          <w:p w:rsidR="0095086F" w:rsidRPr="0095086F" w:rsidRDefault="0095086F" w:rsidP="0095086F">
            <w:pPr>
              <w:jc w:val="both"/>
              <w:rPr>
                <w:i/>
                <w:iCs/>
              </w:rPr>
            </w:pPr>
            <w:r w:rsidRPr="0095086F">
              <w:rPr>
                <w:i/>
                <w:iCs/>
              </w:rPr>
              <w:t xml:space="preserve">Ülelinnaline muud hariduskulud osas - ülelinnalise ürituste korraldamiseks </w:t>
            </w:r>
          </w:p>
        </w:tc>
        <w:tc>
          <w:tcPr>
            <w:tcW w:w="1701" w:type="dxa"/>
            <w:shd w:val="clear" w:color="auto" w:fill="auto"/>
            <w:noWrap/>
            <w:vAlign w:val="center"/>
            <w:hideMark/>
          </w:tcPr>
          <w:p w:rsidR="0095086F" w:rsidRPr="001232DC" w:rsidRDefault="0095086F" w:rsidP="0095086F">
            <w:pPr>
              <w:jc w:val="center"/>
              <w:rPr>
                <w:i/>
                <w:iCs/>
              </w:rPr>
            </w:pPr>
            <w:r w:rsidRPr="001232DC">
              <w:rPr>
                <w:i/>
                <w:iCs/>
              </w:rPr>
              <w:t>32 192</w:t>
            </w:r>
          </w:p>
        </w:tc>
        <w:tc>
          <w:tcPr>
            <w:tcW w:w="1701" w:type="dxa"/>
            <w:shd w:val="clear" w:color="auto" w:fill="auto"/>
            <w:noWrap/>
            <w:vAlign w:val="center"/>
            <w:hideMark/>
          </w:tcPr>
          <w:p w:rsidR="0095086F" w:rsidRPr="001232DC" w:rsidRDefault="0095086F" w:rsidP="0095086F">
            <w:pPr>
              <w:jc w:val="center"/>
              <w:rPr>
                <w:i/>
              </w:rPr>
            </w:pPr>
            <w:r w:rsidRPr="001232DC">
              <w:rPr>
                <w:i/>
              </w:rPr>
              <w:t>26 700</w:t>
            </w:r>
          </w:p>
        </w:tc>
      </w:tr>
      <w:tr w:rsidR="0095086F" w:rsidRPr="0095086F" w:rsidTr="009E30EF">
        <w:trPr>
          <w:trHeight w:val="63"/>
        </w:trPr>
        <w:tc>
          <w:tcPr>
            <w:tcW w:w="1413" w:type="dxa"/>
            <w:shd w:val="clear" w:color="auto" w:fill="auto"/>
            <w:noWrap/>
            <w:vAlign w:val="center"/>
            <w:hideMark/>
          </w:tcPr>
          <w:p w:rsidR="0095086F" w:rsidRPr="0095086F" w:rsidRDefault="0095086F" w:rsidP="0095086F">
            <w:pPr>
              <w:jc w:val="right"/>
            </w:pPr>
            <w:r w:rsidRPr="0095086F">
              <w:t>5525</w:t>
            </w:r>
          </w:p>
        </w:tc>
        <w:tc>
          <w:tcPr>
            <w:tcW w:w="5245" w:type="dxa"/>
            <w:shd w:val="clear" w:color="auto" w:fill="auto"/>
            <w:vAlign w:val="center"/>
            <w:hideMark/>
          </w:tcPr>
          <w:p w:rsidR="0095086F" w:rsidRPr="000F320B" w:rsidRDefault="0095086F" w:rsidP="00DA4C69">
            <w:r w:rsidRPr="0095086F">
              <w:t>Kommunikatsiooni-, kultuuri- ja vaba aja sisustamise kulud</w:t>
            </w:r>
            <w:r w:rsidR="000F320B" w:rsidRPr="000F320B">
              <w:t xml:space="preserve"> </w:t>
            </w:r>
            <w:r w:rsidR="000F320B" w:rsidRPr="000249CE">
              <w:rPr>
                <w:i/>
              </w:rPr>
              <w:t>(ülevaade al. lk.76)</w:t>
            </w:r>
          </w:p>
        </w:tc>
        <w:tc>
          <w:tcPr>
            <w:tcW w:w="1701" w:type="dxa"/>
            <w:shd w:val="clear" w:color="auto" w:fill="auto"/>
            <w:noWrap/>
            <w:vAlign w:val="center"/>
            <w:hideMark/>
          </w:tcPr>
          <w:p w:rsidR="0095086F" w:rsidRPr="0095086F" w:rsidRDefault="0095086F" w:rsidP="0095086F">
            <w:pPr>
              <w:jc w:val="center"/>
            </w:pPr>
            <w:r w:rsidRPr="0095086F">
              <w:t>275 928</w:t>
            </w:r>
          </w:p>
        </w:tc>
        <w:tc>
          <w:tcPr>
            <w:tcW w:w="1701" w:type="dxa"/>
            <w:shd w:val="clear" w:color="auto" w:fill="auto"/>
            <w:noWrap/>
            <w:vAlign w:val="center"/>
            <w:hideMark/>
          </w:tcPr>
          <w:p w:rsidR="0095086F" w:rsidRPr="0095086F" w:rsidRDefault="0095086F" w:rsidP="0095086F">
            <w:pPr>
              <w:jc w:val="center"/>
            </w:pPr>
            <w:r w:rsidRPr="0095086F">
              <w:t>285 680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pPr>
            <w:r w:rsidRPr="0095086F">
              <w:t>5540</w:t>
            </w:r>
          </w:p>
        </w:tc>
        <w:tc>
          <w:tcPr>
            <w:tcW w:w="5245" w:type="dxa"/>
            <w:shd w:val="clear" w:color="auto" w:fill="auto"/>
            <w:vAlign w:val="center"/>
            <w:hideMark/>
          </w:tcPr>
          <w:p w:rsidR="0095086F" w:rsidRPr="0095086F" w:rsidRDefault="0095086F" w:rsidP="0095086F">
            <w:r w:rsidRPr="0095086F">
              <w:t>Mitmesugused majanduskulud</w:t>
            </w:r>
          </w:p>
        </w:tc>
        <w:tc>
          <w:tcPr>
            <w:tcW w:w="1701" w:type="dxa"/>
            <w:shd w:val="clear" w:color="auto" w:fill="auto"/>
            <w:noWrap/>
            <w:vAlign w:val="center"/>
            <w:hideMark/>
          </w:tcPr>
          <w:p w:rsidR="0095086F" w:rsidRPr="0095086F" w:rsidRDefault="0095086F" w:rsidP="0095086F">
            <w:pPr>
              <w:jc w:val="center"/>
            </w:pPr>
            <w:r w:rsidRPr="0095086F">
              <w:t>4 920</w:t>
            </w:r>
          </w:p>
        </w:tc>
        <w:tc>
          <w:tcPr>
            <w:tcW w:w="1701" w:type="dxa"/>
            <w:shd w:val="clear" w:color="auto" w:fill="auto"/>
            <w:noWrap/>
            <w:vAlign w:val="center"/>
            <w:hideMark/>
          </w:tcPr>
          <w:p w:rsidR="0095086F" w:rsidRPr="0095086F" w:rsidRDefault="0095086F" w:rsidP="0095086F">
            <w:pPr>
              <w:jc w:val="center"/>
            </w:pPr>
            <w:r w:rsidRPr="0095086F">
              <w:t>4 920</w:t>
            </w:r>
          </w:p>
        </w:tc>
      </w:tr>
      <w:tr w:rsidR="0095086F" w:rsidRPr="0095086F" w:rsidTr="009E30EF">
        <w:trPr>
          <w:trHeight w:val="384"/>
        </w:trPr>
        <w:tc>
          <w:tcPr>
            <w:tcW w:w="6658" w:type="dxa"/>
            <w:gridSpan w:val="2"/>
            <w:shd w:val="clear" w:color="auto" w:fill="auto"/>
            <w:noWrap/>
            <w:vAlign w:val="center"/>
            <w:hideMark/>
          </w:tcPr>
          <w:p w:rsidR="0095086F" w:rsidRPr="0095086F" w:rsidRDefault="0095086F" w:rsidP="0095086F">
            <w:pPr>
              <w:rPr>
                <w:i/>
                <w:iCs/>
              </w:rPr>
            </w:pPr>
            <w:r w:rsidRPr="0095086F">
              <w:rPr>
                <w:i/>
                <w:iCs/>
              </w:rPr>
              <w:t xml:space="preserve">Ujumise algõpetamise käigus 1.-3. klassi õpilaste kool-Narva Spordikool Energia-kool transporditeenused </w:t>
            </w:r>
            <w:r w:rsidRPr="0095086F">
              <w:rPr>
                <w:i/>
                <w:iCs/>
                <w:vertAlign w:val="superscript"/>
              </w:rPr>
              <w:t>1</w:t>
            </w:r>
          </w:p>
        </w:tc>
        <w:tc>
          <w:tcPr>
            <w:tcW w:w="1701" w:type="dxa"/>
            <w:shd w:val="clear" w:color="auto" w:fill="auto"/>
            <w:noWrap/>
            <w:vAlign w:val="center"/>
            <w:hideMark/>
          </w:tcPr>
          <w:p w:rsidR="0095086F" w:rsidRPr="0095086F" w:rsidRDefault="0095086F" w:rsidP="0095086F">
            <w:pPr>
              <w:jc w:val="center"/>
              <w:rPr>
                <w:i/>
                <w:iCs/>
              </w:rPr>
            </w:pPr>
            <w:r w:rsidRPr="0095086F">
              <w:rPr>
                <w:i/>
                <w:iCs/>
              </w:rPr>
              <w:t>4920</w:t>
            </w:r>
          </w:p>
        </w:tc>
        <w:tc>
          <w:tcPr>
            <w:tcW w:w="1701" w:type="dxa"/>
            <w:shd w:val="clear" w:color="auto" w:fill="auto"/>
            <w:noWrap/>
            <w:vAlign w:val="center"/>
            <w:hideMark/>
          </w:tcPr>
          <w:p w:rsidR="0095086F" w:rsidRPr="0095086F" w:rsidRDefault="0095086F" w:rsidP="0095086F">
            <w:pPr>
              <w:jc w:val="center"/>
              <w:rPr>
                <w:i/>
                <w:iCs/>
              </w:rPr>
            </w:pPr>
            <w:r w:rsidRPr="0095086F">
              <w:rPr>
                <w:i/>
                <w:iCs/>
              </w:rPr>
              <w:t>4920</w:t>
            </w:r>
          </w:p>
        </w:tc>
      </w:tr>
      <w:tr w:rsidR="0095086F" w:rsidRPr="0095086F" w:rsidTr="009E30EF">
        <w:trPr>
          <w:trHeight w:val="324"/>
        </w:trPr>
        <w:tc>
          <w:tcPr>
            <w:tcW w:w="1413" w:type="dxa"/>
            <w:shd w:val="clear" w:color="auto" w:fill="auto"/>
            <w:noWrap/>
            <w:vAlign w:val="center"/>
            <w:hideMark/>
          </w:tcPr>
          <w:p w:rsidR="0095086F" w:rsidRPr="0095086F" w:rsidRDefault="0095086F" w:rsidP="0095086F">
            <w:pPr>
              <w:jc w:val="right"/>
              <w:rPr>
                <w:b/>
                <w:bCs/>
              </w:rPr>
            </w:pPr>
            <w:r w:rsidRPr="0095086F">
              <w:rPr>
                <w:b/>
                <w:bCs/>
              </w:rPr>
              <w:t>60</w:t>
            </w:r>
          </w:p>
        </w:tc>
        <w:tc>
          <w:tcPr>
            <w:tcW w:w="5245" w:type="dxa"/>
            <w:shd w:val="clear" w:color="auto" w:fill="auto"/>
            <w:vAlign w:val="center"/>
            <w:hideMark/>
          </w:tcPr>
          <w:p w:rsidR="0095086F" w:rsidRPr="0095086F" w:rsidRDefault="0095086F" w:rsidP="0095086F">
            <w:pPr>
              <w:rPr>
                <w:b/>
                <w:bCs/>
              </w:rPr>
            </w:pPr>
            <w:r w:rsidRPr="0095086F">
              <w:rPr>
                <w:b/>
                <w:bCs/>
              </w:rPr>
              <w:t>MUUD KULUD</w:t>
            </w:r>
          </w:p>
        </w:tc>
        <w:tc>
          <w:tcPr>
            <w:tcW w:w="1701" w:type="dxa"/>
            <w:shd w:val="clear" w:color="auto" w:fill="auto"/>
            <w:noWrap/>
            <w:vAlign w:val="center"/>
            <w:hideMark/>
          </w:tcPr>
          <w:p w:rsidR="0095086F" w:rsidRPr="0095086F" w:rsidRDefault="0095086F" w:rsidP="0095086F">
            <w:pPr>
              <w:jc w:val="center"/>
              <w:rPr>
                <w:b/>
                <w:bCs/>
              </w:rPr>
            </w:pPr>
            <w:r w:rsidRPr="0095086F">
              <w:rPr>
                <w:b/>
                <w:bCs/>
              </w:rPr>
              <w:t>153</w:t>
            </w:r>
          </w:p>
        </w:tc>
        <w:tc>
          <w:tcPr>
            <w:tcW w:w="1701" w:type="dxa"/>
            <w:shd w:val="clear" w:color="auto" w:fill="auto"/>
            <w:noWrap/>
            <w:vAlign w:val="center"/>
            <w:hideMark/>
          </w:tcPr>
          <w:p w:rsidR="0095086F" w:rsidRPr="0095086F" w:rsidRDefault="001232DC" w:rsidP="0095086F">
            <w:pPr>
              <w:jc w:val="center"/>
              <w:rPr>
                <w:b/>
                <w:bCs/>
              </w:rPr>
            </w:pPr>
            <w:r>
              <w:rPr>
                <w:b/>
                <w:bCs/>
              </w:rPr>
              <w:t>0</w:t>
            </w:r>
            <w:r w:rsidR="0095086F" w:rsidRPr="0095086F">
              <w:rPr>
                <w:b/>
                <w:bCs/>
              </w:rPr>
              <w:t> </w:t>
            </w:r>
          </w:p>
        </w:tc>
      </w:tr>
    </w:tbl>
    <w:p w:rsidR="0095086F" w:rsidRPr="00B01239" w:rsidRDefault="009A69D3" w:rsidP="00B7655F">
      <w:pPr>
        <w:rPr>
          <w:sz w:val="20"/>
          <w:szCs w:val="20"/>
          <w:lang w:val="et-EE"/>
        </w:rPr>
      </w:pPr>
      <w:proofErr w:type="gramStart"/>
      <w:r w:rsidRPr="00B01239">
        <w:rPr>
          <w:i/>
          <w:iCs/>
          <w:sz w:val="20"/>
          <w:szCs w:val="20"/>
          <w:vertAlign w:val="superscript"/>
        </w:rPr>
        <w:t>1</w:t>
      </w:r>
      <w:proofErr w:type="gramEnd"/>
      <w:r w:rsidRPr="00B01239">
        <w:rPr>
          <w:i/>
          <w:iCs/>
          <w:sz w:val="20"/>
          <w:szCs w:val="20"/>
        </w:rPr>
        <w:t xml:space="preserve"> </w:t>
      </w:r>
      <w:r w:rsidR="00775101" w:rsidRPr="00B01239">
        <w:rPr>
          <w:i/>
          <w:sz w:val="20"/>
          <w:szCs w:val="20"/>
          <w:lang w:val="et-EE"/>
        </w:rPr>
        <w:t>Narva linna koolide 1.-3. klassi õpilastele kohustusliku ujumise algõpetuse programmi kulud on planeeritud kokku 36 758  eurot. Vahendid on planeeritud tööjõukuludeks 31 838 eurot ja majandamiskuludeks 4 920 eurot.</w:t>
      </w:r>
    </w:p>
    <w:p w:rsidR="0095086F" w:rsidRDefault="0095086F" w:rsidP="00B7655F">
      <w:pPr>
        <w:rPr>
          <w:color w:val="2F5496" w:themeColor="accent5" w:themeShade="BF"/>
          <w:sz w:val="20"/>
          <w:szCs w:val="20"/>
          <w:lang w:val="et-EE"/>
        </w:rPr>
      </w:pPr>
    </w:p>
    <w:p w:rsidR="0000105F" w:rsidRPr="00AD2BE2" w:rsidRDefault="0000105F" w:rsidP="00B7655F">
      <w:pPr>
        <w:rPr>
          <w:color w:val="2F5496" w:themeColor="accent5" w:themeShade="BF"/>
          <w:sz w:val="20"/>
          <w:szCs w:val="20"/>
          <w:lang w:val="et-EE"/>
        </w:rPr>
      </w:pPr>
    </w:p>
    <w:p w:rsidR="00EB7B30" w:rsidRDefault="0095086F" w:rsidP="00EB7B30">
      <w:pPr>
        <w:jc w:val="both"/>
        <w:rPr>
          <w:lang w:val="et-EE"/>
        </w:rPr>
      </w:pPr>
      <w:r w:rsidRPr="00EB7B30">
        <w:rPr>
          <w:lang w:val="et-EE"/>
        </w:rPr>
        <w:t xml:space="preserve">Seisuga 01.09.2021. a tegutseb 36 hallatavat </w:t>
      </w:r>
      <w:r w:rsidRPr="00C01658">
        <w:rPr>
          <w:lang w:val="et-EE"/>
        </w:rPr>
        <w:t>asutust</w:t>
      </w:r>
      <w:r w:rsidR="00FF557E" w:rsidRPr="00C01658">
        <w:rPr>
          <w:lang w:val="et-EE"/>
        </w:rPr>
        <w:t xml:space="preserve"> (tegevust koordineerib haldus, Narva Paju Kooli baasil tegutseb Õpilaskodu, osakonna kaudu finantseeritakse Linna ametiasutuse hallatava asutuse Narva Muuseum 1 juhataja-peavarahoidja ametikoht)</w:t>
      </w:r>
      <w:r w:rsidRPr="00C01658">
        <w:rPr>
          <w:lang w:val="et-EE"/>
        </w:rPr>
        <w:t>,</w:t>
      </w:r>
      <w:r w:rsidRPr="00EB7B30">
        <w:rPr>
          <w:lang w:val="et-EE"/>
        </w:rPr>
        <w:t xml:space="preserve"> mille koosseis seisuga 01.01.2022. a eelnõu kohaselt moodustab kokku 1 297,175 põhieelarvest töötasu saava teenistuja ametikohta (sh: 508,711 pedagoogi ning lasteaia tugispetsialisti ja -personali ametikohta). Sellele lisaks Narva linna munitsipaalkoolide koosseisu kuulub 374,472 pedago</w:t>
      </w:r>
      <w:r w:rsidR="00FF058E">
        <w:rPr>
          <w:lang w:val="et-EE"/>
        </w:rPr>
        <w:t>o</w:t>
      </w:r>
      <w:r w:rsidRPr="00EB7B30">
        <w:rPr>
          <w:lang w:val="et-EE"/>
        </w:rPr>
        <w:t>gi ametikohta, 50,887 tugispetsialisti ja -personali ametikohta ja 2,750 Narva Paju Kooli baasil tegutseva Õ</w:t>
      </w:r>
      <w:r w:rsidR="00EB7B30">
        <w:rPr>
          <w:lang w:val="et-EE"/>
        </w:rPr>
        <w:t>pila</w:t>
      </w:r>
      <w:r w:rsidR="00FF058E">
        <w:rPr>
          <w:lang w:val="et-EE"/>
        </w:rPr>
        <w:t>s</w:t>
      </w:r>
      <w:r w:rsidR="00EB7B30">
        <w:rPr>
          <w:lang w:val="et-EE"/>
        </w:rPr>
        <w:t>kodu töötaja ametikohta, mida</w:t>
      </w:r>
      <w:r w:rsidRPr="00EB7B30">
        <w:rPr>
          <w:lang w:val="et-EE"/>
        </w:rPr>
        <w:t xml:space="preserve"> rahastatakse riigieelarvest. </w:t>
      </w:r>
      <w:r w:rsidR="00EB7B30" w:rsidRPr="00FE48FB">
        <w:rPr>
          <w:lang w:val="et-EE"/>
        </w:rPr>
        <w:t xml:space="preserve">Haridus- ja Teadusministeerium </w:t>
      </w:r>
      <w:r w:rsidR="00FA2247">
        <w:rPr>
          <w:lang w:val="et-EE"/>
        </w:rPr>
        <w:t xml:space="preserve">on </w:t>
      </w:r>
      <w:r w:rsidR="00EB7B30">
        <w:rPr>
          <w:lang w:val="et-EE"/>
        </w:rPr>
        <w:t>võtnud üle</w:t>
      </w:r>
      <w:r w:rsidR="00EB7B30" w:rsidRPr="00FE48FB">
        <w:rPr>
          <w:lang w:val="et-EE"/>
        </w:rPr>
        <w:t xml:space="preserve"> Narva Eesti Gümnaasiumi pidamise alates 1. septembrist 2021. </w:t>
      </w:r>
    </w:p>
    <w:p w:rsidR="00EB7B30" w:rsidRPr="006B0684" w:rsidRDefault="00EB7B30" w:rsidP="00EB7B30">
      <w:pPr>
        <w:jc w:val="both"/>
        <w:rPr>
          <w:lang w:val="et-EE"/>
        </w:rPr>
      </w:pPr>
      <w:r w:rsidRPr="006B0684">
        <w:rPr>
          <w:lang w:val="et-EE"/>
        </w:rPr>
        <w:t>Võrdluseks seisuga 01.10.2020. a tegutses kokku 37 ametiasutuse hallatavat asutust, nende koosseis seisuga 01.10.2020. a moodustas kokku 1 369,294 põhiee</w:t>
      </w:r>
      <w:r w:rsidR="00FB1DFC">
        <w:rPr>
          <w:lang w:val="et-EE"/>
        </w:rPr>
        <w:t>larvest töötasu saa</w:t>
      </w:r>
      <w:r w:rsidRPr="006B0684">
        <w:rPr>
          <w:lang w:val="et-EE"/>
        </w:rPr>
        <w:t xml:space="preserve">va teenistuja ametikohta (sh 521,159 pedagoogi ning lasteaia tugispetsialisti- ja personali ametikohta). Sellele lisaks Narva linna munitsipaalkoolide koosseisu kuulus 403,268 pedagoogi ametikohta, 55,750 tugispetsialisti ja -personali ametikohta ning 2,750 Narva Paju Kooli baasil tegutseva Õpilaskodu töötaja ametikohta, mida rahastati riigieelarvest. </w:t>
      </w:r>
    </w:p>
    <w:p w:rsidR="00EB7B30" w:rsidRPr="006B0684" w:rsidRDefault="00EB7B30" w:rsidP="00EB7B30">
      <w:pPr>
        <w:jc w:val="both"/>
        <w:rPr>
          <w:lang w:val="et-EE"/>
        </w:rPr>
      </w:pPr>
    </w:p>
    <w:p w:rsidR="0095086F" w:rsidRPr="006B0684" w:rsidRDefault="0095086F" w:rsidP="00EB7B30">
      <w:pPr>
        <w:jc w:val="both"/>
        <w:rPr>
          <w:lang w:val="et-EE"/>
        </w:rPr>
      </w:pPr>
      <w:r w:rsidRPr="006B0684">
        <w:rPr>
          <w:lang w:val="et-EE"/>
        </w:rPr>
        <w:t xml:space="preserve">Seisuga 10.09.2021. a spordi-, muusika- ja kunstikoolides ning huvialamajades käib (täidetud õppekohad) 3 840 õppurit (sh: Laste Loomemaja loodus- ja täppisteaduste osakonnas õppivad 84 õppurit), lasteaedades käib 2 336 last, munitsipaalsetes üldhariduskoolides õpib 5 211 õpilast (v.a </w:t>
      </w:r>
      <w:r w:rsidRPr="006B0684">
        <w:rPr>
          <w:lang w:val="et-EE"/>
        </w:rPr>
        <w:lastRenderedPageBreak/>
        <w:t xml:space="preserve">Narva Õigeusu Gümnaasium (erikool) 113 õpilast Narva Eesti Gümnaasiumi 177 õpilast ja Narva Vanalinna Riigikooli 534 õpilast). </w:t>
      </w:r>
    </w:p>
    <w:p w:rsidR="00EB7B30" w:rsidRPr="006B0684" w:rsidRDefault="00EB7B30" w:rsidP="00EB7B30">
      <w:pPr>
        <w:jc w:val="both"/>
        <w:rPr>
          <w:lang w:val="et-EE"/>
        </w:rPr>
      </w:pPr>
      <w:r w:rsidRPr="006B0684">
        <w:rPr>
          <w:lang w:val="et-EE"/>
        </w:rPr>
        <w:t xml:space="preserve">Võrdluseks seisuga 10.09.2020. a spordi-, muusika- ja kunstikoolides ning huvialamajades käis (täidetud õppekohad) 4 485 õppurit, lasteaedades käis 2 422 last, munitsipaalsetes üldhariduskoolides õpis 5 511 õpilast (v.a Narva Õigeusu Gümnaasium (erikool) 103 õpilast ja Narva Vanalinna Riigikooli 534 õpilast). </w:t>
      </w:r>
    </w:p>
    <w:p w:rsidR="00EB7B30" w:rsidRPr="00EB7B30" w:rsidRDefault="00EB7B30" w:rsidP="00EB7B30">
      <w:pPr>
        <w:jc w:val="both"/>
        <w:rPr>
          <w:lang w:val="et-EE"/>
        </w:rPr>
      </w:pPr>
    </w:p>
    <w:p w:rsidR="00EB7B30" w:rsidRDefault="0095086F" w:rsidP="00EB7B30">
      <w:pPr>
        <w:jc w:val="both"/>
        <w:rPr>
          <w:lang w:val="et-EE"/>
        </w:rPr>
      </w:pPr>
      <w:r w:rsidRPr="00EB7B30">
        <w:rPr>
          <w:lang w:val="et-EE"/>
        </w:rPr>
        <w:t>Eelarve koostamisel  on võetud arvesse, et lasteaedade õpetajate kuutöötasu  alammäär  moodustab 1 271 eurot, aga magistrikraadiga - 1 412 eurot; lasteaedade tugispetsialistide ning spordi-, muusika-, kunstikoolide ja huvialamajade õpetajate ning üldhariduskoolide PPR-, huvi- ja ringijuhtide kuutöötasu alammäär moodustab 1 125 eurot, riigieelarvest finantseeritud üldhariduskoolide tugispetsialistide kuutöötasu alammäär moodustab 1 250 eurot, mis vastavuses määratud ti</w:t>
      </w:r>
      <w:r w:rsidR="00FB309B">
        <w:rPr>
          <w:lang w:val="et-EE"/>
        </w:rPr>
        <w:t>n</w:t>
      </w:r>
      <w:r w:rsidRPr="00EB7B30">
        <w:rPr>
          <w:lang w:val="et-EE"/>
        </w:rPr>
        <w:t>gimustega suurendatakse kuni 1 412 euroni.</w:t>
      </w:r>
      <w:r w:rsidR="00EB7B30">
        <w:rPr>
          <w:lang w:val="et-EE"/>
        </w:rPr>
        <w:t xml:space="preserve"> </w:t>
      </w:r>
      <w:r w:rsidR="00EB7B30" w:rsidRPr="00EB7B30">
        <w:rPr>
          <w:lang w:val="et-EE"/>
        </w:rPr>
        <w:t xml:space="preserve">Spordikoolituse Ja -Teabe Sihtasutuselt saadud toetust suunatakse spordikoolide treenerite tööjõukuludeks. </w:t>
      </w:r>
    </w:p>
    <w:p w:rsidR="001A3079" w:rsidRPr="00AD2BE2" w:rsidRDefault="001A3079" w:rsidP="00EB7B30">
      <w:pPr>
        <w:jc w:val="both"/>
        <w:rPr>
          <w:color w:val="2F5496" w:themeColor="accent5" w:themeShade="BF"/>
          <w:lang w:val="et-EE"/>
        </w:rPr>
      </w:pPr>
      <w:r w:rsidRPr="001A3079">
        <w:rPr>
          <w:lang w:val="et-EE"/>
        </w:rPr>
        <w:t>Töötajate töötasu on määratud 12 kuuks. Ko</w:t>
      </w:r>
      <w:r>
        <w:rPr>
          <w:lang w:val="et-EE"/>
        </w:rPr>
        <w:t>o</w:t>
      </w:r>
      <w:r w:rsidRPr="001A3079">
        <w:rPr>
          <w:lang w:val="et-EE"/>
        </w:rPr>
        <w:t xml:space="preserve">lide </w:t>
      </w:r>
      <w:r w:rsidR="0063244C">
        <w:rPr>
          <w:lang w:val="et-EE"/>
        </w:rPr>
        <w:t xml:space="preserve">ja lasteaedade </w:t>
      </w:r>
      <w:r w:rsidRPr="001A3079">
        <w:rPr>
          <w:lang w:val="et-EE"/>
        </w:rPr>
        <w:t>vahel vahendite jaot</w:t>
      </w:r>
      <w:r w:rsidR="0063244C">
        <w:rPr>
          <w:lang w:val="et-EE"/>
        </w:rPr>
        <w:t>u</w:t>
      </w:r>
      <w:r w:rsidRPr="001A3079">
        <w:rPr>
          <w:lang w:val="et-EE"/>
        </w:rPr>
        <w:t xml:space="preserve">s on </w:t>
      </w:r>
      <w:r w:rsidR="0000105F">
        <w:rPr>
          <w:lang w:val="et-EE"/>
        </w:rPr>
        <w:t xml:space="preserve">2022.a eelnõus </w:t>
      </w:r>
      <w:r w:rsidRPr="001A3079">
        <w:rPr>
          <w:lang w:val="et-EE"/>
        </w:rPr>
        <w:t>tehtud 9 kuuks. 2022. a IV. kvartaliks broneeritud vahendite jaotamine toimub 2022. a septembrikuus seisuga 10.09.2022. a komplekteerimise alusel</w:t>
      </w:r>
      <w:r w:rsidR="0063244C">
        <w:rPr>
          <w:lang w:val="et-EE"/>
        </w:rPr>
        <w:t>.</w:t>
      </w:r>
    </w:p>
    <w:p w:rsidR="0095086F" w:rsidRPr="00EB7B30" w:rsidRDefault="0095086F" w:rsidP="00EB7B30">
      <w:pPr>
        <w:jc w:val="both"/>
        <w:rPr>
          <w:lang w:val="et-EE"/>
        </w:rPr>
      </w:pPr>
    </w:p>
    <w:p w:rsidR="0095086F" w:rsidRPr="00AD2BE2" w:rsidRDefault="0095086F" w:rsidP="0023513B">
      <w:pPr>
        <w:rPr>
          <w:color w:val="2F5496" w:themeColor="accent5" w:themeShade="BF"/>
          <w:lang w:val="et-EE"/>
        </w:rPr>
      </w:pPr>
    </w:p>
    <w:p w:rsidR="0023513B" w:rsidRPr="00132199" w:rsidRDefault="0023513B" w:rsidP="0023513B">
      <w:pPr>
        <w:rPr>
          <w:lang w:val="et-EE" w:eastAsia="et-EE"/>
        </w:rPr>
      </w:pPr>
      <w:r w:rsidRPr="00467971">
        <w:rPr>
          <w:lang w:val="et-EE"/>
        </w:rPr>
        <w:t xml:space="preserve">Ülevaade </w:t>
      </w:r>
      <w:r w:rsidR="00AD2BE2" w:rsidRPr="00467971">
        <w:rPr>
          <w:lang w:val="et-EE" w:eastAsia="et-EE"/>
        </w:rPr>
        <w:t>2022</w:t>
      </w:r>
      <w:r w:rsidRPr="00467971">
        <w:rPr>
          <w:lang w:val="et-EE" w:eastAsia="et-EE"/>
        </w:rPr>
        <w:t xml:space="preserve">.aastal kavandatavatest linna üritustest ja tegevustest (koondülevaade) on esitatud </w:t>
      </w:r>
      <w:r w:rsidRPr="00132199">
        <w:rPr>
          <w:lang w:val="et-EE" w:eastAsia="et-EE"/>
        </w:rPr>
        <w:t>alljärgnevalt (</w:t>
      </w:r>
      <w:r w:rsidR="00A47666" w:rsidRPr="00132199">
        <w:rPr>
          <w:lang w:val="et-EE" w:eastAsia="et-EE"/>
        </w:rPr>
        <w:t>al. l</w:t>
      </w:r>
      <w:r w:rsidRPr="00132199">
        <w:rPr>
          <w:lang w:val="et-EE" w:eastAsia="et-EE"/>
        </w:rPr>
        <w:t>k</w:t>
      </w:r>
      <w:r w:rsidR="00A47666" w:rsidRPr="00132199">
        <w:rPr>
          <w:lang w:val="et-EE" w:eastAsia="et-EE"/>
        </w:rPr>
        <w:t>.</w:t>
      </w:r>
      <w:r w:rsidR="00074E4D" w:rsidRPr="00132199">
        <w:rPr>
          <w:lang w:val="et-EE" w:eastAsia="et-EE"/>
        </w:rPr>
        <w:t>7</w:t>
      </w:r>
      <w:r w:rsidR="00132199" w:rsidRPr="00132199">
        <w:rPr>
          <w:lang w:val="et-EE" w:eastAsia="et-EE"/>
        </w:rPr>
        <w:t>5</w:t>
      </w:r>
      <w:r w:rsidRPr="00132199">
        <w:rPr>
          <w:lang w:val="et-EE" w:eastAsia="et-EE"/>
        </w:rPr>
        <w:t>).</w:t>
      </w:r>
    </w:p>
    <w:p w:rsidR="007B0A19" w:rsidRPr="00AD2BE2" w:rsidRDefault="007B0A19">
      <w:pPr>
        <w:spacing w:after="160" w:line="259" w:lineRule="auto"/>
        <w:rPr>
          <w:b/>
          <w:color w:val="2F5496" w:themeColor="accent5" w:themeShade="BF"/>
          <w:sz w:val="20"/>
          <w:szCs w:val="20"/>
          <w:lang w:val="et-EE"/>
        </w:rPr>
      </w:pPr>
      <w:r w:rsidRPr="00AD2BE2">
        <w:rPr>
          <w:b/>
          <w:color w:val="2F5496" w:themeColor="accent5" w:themeShade="BF"/>
          <w:sz w:val="20"/>
          <w:szCs w:val="20"/>
          <w:lang w:val="et-EE"/>
        </w:rPr>
        <w:br w:type="page"/>
      </w:r>
    </w:p>
    <w:p w:rsidR="00573DF4" w:rsidRPr="00573DF4" w:rsidRDefault="00C85199" w:rsidP="00C56CA3">
      <w:pPr>
        <w:jc w:val="both"/>
        <w:rPr>
          <w:i/>
          <w:lang w:val="et-EE"/>
        </w:rPr>
      </w:pPr>
      <w:r w:rsidRPr="00573DF4">
        <w:rPr>
          <w:lang w:val="et-EE"/>
        </w:rPr>
        <w:lastRenderedPageBreak/>
        <w:t xml:space="preserve">Alljärgnevalt on esitatud andmed </w:t>
      </w:r>
      <w:r w:rsidR="00EA53FE" w:rsidRPr="00EA53FE">
        <w:rPr>
          <w:lang w:val="et-EE"/>
        </w:rPr>
        <w:t xml:space="preserve">Narva Linnavalitsuse Kultuuriosakonna hallatava asutuse 2022. a tekkepõhine linna põhi- ja riigieelarve eelnõu tegevusalade ja kontoklasside lõikes </w:t>
      </w:r>
      <w:r w:rsidR="00EA53FE" w:rsidRPr="00EA53FE">
        <w:rPr>
          <w:i/>
          <w:lang w:val="et-EE"/>
        </w:rPr>
        <w:t>(eelarve ei sisalda linnavalitsuse reservfondist tehtud eraldisi, võetud kohustusi ning Narva linna laste ja noorte treeningrühmi juhendavate treenerite ja laulu ja tantsupeoliikumises osalevate kollektiivide juh</w:t>
      </w:r>
      <w:r w:rsidR="005A09B3">
        <w:rPr>
          <w:i/>
          <w:lang w:val="et-EE"/>
        </w:rPr>
        <w:t>e</w:t>
      </w:r>
      <w:r w:rsidR="00EA53FE" w:rsidRPr="00EA53FE">
        <w:rPr>
          <w:i/>
          <w:lang w:val="et-EE"/>
        </w:rPr>
        <w:t>ndajate tööjõukulude osaliseks katmiseks antavat toetust)</w:t>
      </w:r>
    </w:p>
    <w:tbl>
      <w:tblPr>
        <w:tblW w:w="10634" w:type="dxa"/>
        <w:tblInd w:w="-289" w:type="dxa"/>
        <w:tblLook w:val="04A0" w:firstRow="1" w:lastRow="0" w:firstColumn="1" w:lastColumn="0" w:noHBand="0" w:noVBand="1"/>
      </w:tblPr>
      <w:tblGrid>
        <w:gridCol w:w="2836"/>
        <w:gridCol w:w="950"/>
        <w:gridCol w:w="500"/>
        <w:gridCol w:w="1668"/>
        <w:gridCol w:w="1276"/>
        <w:gridCol w:w="1134"/>
        <w:gridCol w:w="1134"/>
        <w:gridCol w:w="1136"/>
      </w:tblGrid>
      <w:tr w:rsidR="00936E89" w:rsidRPr="00936E89" w:rsidTr="00936E89">
        <w:trPr>
          <w:trHeight w:val="252"/>
        </w:trPr>
        <w:tc>
          <w:tcPr>
            <w:tcW w:w="2836" w:type="dxa"/>
            <w:tcBorders>
              <w:top w:val="single" w:sz="4" w:space="0" w:color="auto"/>
              <w:left w:val="single" w:sz="4" w:space="0" w:color="auto"/>
              <w:bottom w:val="nil"/>
              <w:right w:val="nil"/>
            </w:tcBorders>
            <w:shd w:val="clear" w:color="auto" w:fill="auto"/>
            <w:vAlign w:val="center"/>
            <w:hideMark/>
          </w:tcPr>
          <w:p w:rsidR="00936E89" w:rsidRPr="00936E89" w:rsidRDefault="00936E89" w:rsidP="00936E89">
            <w:pPr>
              <w:jc w:val="center"/>
              <w:rPr>
                <w:b/>
                <w:bCs/>
                <w:sz w:val="18"/>
                <w:szCs w:val="18"/>
              </w:rPr>
            </w:pPr>
            <w:r w:rsidRPr="00936E89">
              <w:rPr>
                <w:b/>
                <w:bCs/>
                <w:sz w:val="18"/>
                <w:szCs w:val="18"/>
              </w:rPr>
              <w:t>Tegevusala / hallatav asutus</w:t>
            </w:r>
          </w:p>
        </w:tc>
        <w:tc>
          <w:tcPr>
            <w:tcW w:w="950" w:type="dxa"/>
            <w:tcBorders>
              <w:top w:val="single" w:sz="4" w:space="0" w:color="auto"/>
              <w:left w:val="single" w:sz="4" w:space="0" w:color="auto"/>
              <w:bottom w:val="nil"/>
              <w:right w:val="nil"/>
            </w:tcBorders>
            <w:shd w:val="clear" w:color="auto" w:fill="auto"/>
            <w:vAlign w:val="center"/>
            <w:hideMark/>
          </w:tcPr>
          <w:p w:rsidR="00936E89" w:rsidRPr="00936E89" w:rsidRDefault="00936E89" w:rsidP="00936E89">
            <w:pPr>
              <w:jc w:val="center"/>
              <w:rPr>
                <w:b/>
                <w:bCs/>
                <w:sz w:val="18"/>
                <w:szCs w:val="18"/>
              </w:rPr>
            </w:pPr>
            <w:r>
              <w:rPr>
                <w:b/>
                <w:bCs/>
                <w:sz w:val="18"/>
                <w:szCs w:val="18"/>
              </w:rPr>
              <w:t>TA</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936E89" w:rsidRPr="00936E89" w:rsidRDefault="00936E89" w:rsidP="00936E89">
            <w:pPr>
              <w:jc w:val="center"/>
              <w:rPr>
                <w:b/>
                <w:bCs/>
                <w:sz w:val="18"/>
                <w:szCs w:val="18"/>
              </w:rPr>
            </w:pPr>
            <w:r w:rsidRPr="00936E89">
              <w:rPr>
                <w:b/>
                <w:bCs/>
                <w:sz w:val="18"/>
                <w:szCs w:val="18"/>
              </w:rPr>
              <w:t>Kono-klass</w:t>
            </w:r>
          </w:p>
        </w:tc>
        <w:tc>
          <w:tcPr>
            <w:tcW w:w="1668" w:type="dxa"/>
            <w:tcBorders>
              <w:top w:val="single" w:sz="4" w:space="0" w:color="auto"/>
              <w:left w:val="nil"/>
              <w:bottom w:val="nil"/>
              <w:right w:val="nil"/>
            </w:tcBorders>
            <w:shd w:val="clear" w:color="auto" w:fill="auto"/>
            <w:vAlign w:val="center"/>
            <w:hideMark/>
          </w:tcPr>
          <w:p w:rsidR="00936E89" w:rsidRPr="00936E89" w:rsidRDefault="00936E89" w:rsidP="00936E89">
            <w:pPr>
              <w:jc w:val="center"/>
              <w:rPr>
                <w:b/>
                <w:bCs/>
                <w:sz w:val="18"/>
                <w:szCs w:val="18"/>
              </w:rPr>
            </w:pPr>
            <w:r w:rsidRPr="00936E89">
              <w:rPr>
                <w:b/>
                <w:bCs/>
                <w:sz w:val="18"/>
                <w:szCs w:val="18"/>
              </w:rPr>
              <w:t>Nimetus </w:t>
            </w:r>
          </w:p>
        </w:tc>
        <w:tc>
          <w:tcPr>
            <w:tcW w:w="241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936E89" w:rsidRPr="00936E89" w:rsidRDefault="00936E89" w:rsidP="00936E89">
            <w:pPr>
              <w:jc w:val="center"/>
              <w:rPr>
                <w:b/>
                <w:bCs/>
                <w:sz w:val="18"/>
                <w:szCs w:val="18"/>
              </w:rPr>
            </w:pPr>
            <w:r w:rsidRPr="00936E89">
              <w:rPr>
                <w:b/>
                <w:bCs/>
                <w:sz w:val="18"/>
                <w:szCs w:val="18"/>
              </w:rPr>
              <w:t>Põhieelarve</w:t>
            </w:r>
          </w:p>
        </w:tc>
        <w:tc>
          <w:tcPr>
            <w:tcW w:w="2270" w:type="dxa"/>
            <w:gridSpan w:val="2"/>
            <w:tcBorders>
              <w:top w:val="single" w:sz="4" w:space="0" w:color="auto"/>
              <w:left w:val="nil"/>
              <w:bottom w:val="single" w:sz="4" w:space="0" w:color="auto"/>
              <w:right w:val="single" w:sz="4" w:space="0" w:color="000000"/>
            </w:tcBorders>
            <w:shd w:val="clear" w:color="auto" w:fill="auto"/>
            <w:vAlign w:val="center"/>
            <w:hideMark/>
          </w:tcPr>
          <w:p w:rsidR="00936E89" w:rsidRPr="00936E89" w:rsidRDefault="00936E89" w:rsidP="00936E89">
            <w:pPr>
              <w:jc w:val="center"/>
              <w:rPr>
                <w:b/>
                <w:bCs/>
                <w:sz w:val="18"/>
                <w:szCs w:val="18"/>
              </w:rPr>
            </w:pPr>
            <w:r w:rsidRPr="00936E89">
              <w:rPr>
                <w:b/>
                <w:bCs/>
                <w:sz w:val="18"/>
                <w:szCs w:val="18"/>
              </w:rPr>
              <w:t>Riigieelarve</w:t>
            </w:r>
          </w:p>
        </w:tc>
      </w:tr>
      <w:tr w:rsidR="00936E89" w:rsidRPr="00936E89" w:rsidTr="00936E89">
        <w:trPr>
          <w:trHeight w:val="252"/>
        </w:trPr>
        <w:tc>
          <w:tcPr>
            <w:tcW w:w="2836" w:type="dxa"/>
            <w:tcBorders>
              <w:top w:val="nil"/>
              <w:left w:val="single" w:sz="4" w:space="0" w:color="auto"/>
              <w:bottom w:val="single" w:sz="4" w:space="0" w:color="auto"/>
              <w:right w:val="nil"/>
            </w:tcBorders>
            <w:shd w:val="clear" w:color="auto" w:fill="auto"/>
            <w:hideMark/>
          </w:tcPr>
          <w:p w:rsidR="00936E89" w:rsidRPr="00936E89" w:rsidRDefault="00936E89" w:rsidP="00936E89">
            <w:pPr>
              <w:jc w:val="center"/>
              <w:rPr>
                <w:b/>
                <w:bCs/>
                <w:sz w:val="18"/>
                <w:szCs w:val="18"/>
              </w:rPr>
            </w:pPr>
            <w:r w:rsidRPr="00936E89">
              <w:rPr>
                <w:b/>
                <w:bCs/>
                <w:sz w:val="18"/>
                <w:szCs w:val="18"/>
              </w:rPr>
              <w:t> </w:t>
            </w:r>
          </w:p>
        </w:tc>
        <w:tc>
          <w:tcPr>
            <w:tcW w:w="950" w:type="dxa"/>
            <w:tcBorders>
              <w:top w:val="nil"/>
              <w:left w:val="single" w:sz="4" w:space="0" w:color="auto"/>
              <w:bottom w:val="single" w:sz="4" w:space="0" w:color="auto"/>
              <w:right w:val="nil"/>
            </w:tcBorders>
            <w:shd w:val="clear" w:color="auto" w:fill="auto"/>
            <w:hideMark/>
          </w:tcPr>
          <w:p w:rsidR="00936E89" w:rsidRPr="00936E89" w:rsidRDefault="00936E89" w:rsidP="00936E89">
            <w:pPr>
              <w:jc w:val="center"/>
              <w:rPr>
                <w:b/>
                <w:bCs/>
                <w:sz w:val="18"/>
                <w:szCs w:val="18"/>
              </w:rPr>
            </w:pPr>
          </w:p>
        </w:tc>
        <w:tc>
          <w:tcPr>
            <w:tcW w:w="5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936E89" w:rsidRPr="00936E89" w:rsidRDefault="00936E89" w:rsidP="00936E89">
            <w:pPr>
              <w:rPr>
                <w:b/>
                <w:bCs/>
                <w:sz w:val="18"/>
                <w:szCs w:val="18"/>
              </w:rPr>
            </w:pPr>
          </w:p>
        </w:tc>
        <w:tc>
          <w:tcPr>
            <w:tcW w:w="1668" w:type="dxa"/>
            <w:tcBorders>
              <w:top w:val="nil"/>
              <w:left w:val="nil"/>
              <w:bottom w:val="single" w:sz="4" w:space="0" w:color="auto"/>
              <w:right w:val="single" w:sz="4" w:space="0" w:color="auto"/>
            </w:tcBorders>
            <w:shd w:val="clear" w:color="auto" w:fill="auto"/>
            <w:hideMark/>
          </w:tcPr>
          <w:p w:rsidR="00936E89" w:rsidRPr="00936E89" w:rsidRDefault="00936E89" w:rsidP="00936E89">
            <w:pPr>
              <w:jc w:val="center"/>
              <w:rPr>
                <w:b/>
                <w:bCs/>
                <w:sz w:val="18"/>
                <w:szCs w:val="18"/>
              </w:rPr>
            </w:pPr>
            <w:r w:rsidRPr="00936E89">
              <w:rPr>
                <w:b/>
                <w:bCs/>
                <w:sz w:val="18"/>
                <w:szCs w:val="18"/>
              </w:rPr>
              <w:t> </w:t>
            </w:r>
          </w:p>
        </w:tc>
        <w:tc>
          <w:tcPr>
            <w:tcW w:w="1276" w:type="dxa"/>
            <w:tcBorders>
              <w:top w:val="nil"/>
              <w:left w:val="nil"/>
              <w:bottom w:val="single" w:sz="4" w:space="0" w:color="auto"/>
              <w:right w:val="single" w:sz="4" w:space="0" w:color="auto"/>
            </w:tcBorders>
            <w:shd w:val="clear" w:color="auto" w:fill="auto"/>
            <w:hideMark/>
          </w:tcPr>
          <w:p w:rsidR="00936E89" w:rsidRPr="00936E89" w:rsidRDefault="00936E89" w:rsidP="00936E89">
            <w:pPr>
              <w:jc w:val="center"/>
              <w:rPr>
                <w:b/>
                <w:bCs/>
                <w:sz w:val="18"/>
                <w:szCs w:val="18"/>
              </w:rPr>
            </w:pPr>
            <w:r>
              <w:rPr>
                <w:b/>
                <w:bCs/>
                <w:sz w:val="18"/>
                <w:szCs w:val="18"/>
              </w:rPr>
              <w:t>2021.a</w:t>
            </w:r>
          </w:p>
        </w:tc>
        <w:tc>
          <w:tcPr>
            <w:tcW w:w="1134" w:type="dxa"/>
            <w:tcBorders>
              <w:top w:val="nil"/>
              <w:left w:val="nil"/>
              <w:bottom w:val="single" w:sz="4" w:space="0" w:color="auto"/>
              <w:right w:val="single" w:sz="4" w:space="0" w:color="auto"/>
            </w:tcBorders>
            <w:shd w:val="clear" w:color="auto" w:fill="auto"/>
            <w:hideMark/>
          </w:tcPr>
          <w:p w:rsidR="00936E89" w:rsidRPr="00936E89" w:rsidRDefault="00936E89" w:rsidP="00936E89">
            <w:pPr>
              <w:jc w:val="center"/>
              <w:rPr>
                <w:b/>
                <w:bCs/>
                <w:sz w:val="18"/>
                <w:szCs w:val="18"/>
              </w:rPr>
            </w:pPr>
            <w:r>
              <w:rPr>
                <w:b/>
                <w:bCs/>
                <w:sz w:val="18"/>
                <w:szCs w:val="18"/>
              </w:rPr>
              <w:t>2022.a eelnõu</w:t>
            </w:r>
          </w:p>
        </w:tc>
        <w:tc>
          <w:tcPr>
            <w:tcW w:w="1134" w:type="dxa"/>
            <w:tcBorders>
              <w:top w:val="nil"/>
              <w:left w:val="nil"/>
              <w:bottom w:val="single" w:sz="4" w:space="0" w:color="auto"/>
              <w:right w:val="single" w:sz="4" w:space="0" w:color="auto"/>
            </w:tcBorders>
            <w:shd w:val="clear" w:color="auto" w:fill="auto"/>
            <w:hideMark/>
          </w:tcPr>
          <w:p w:rsidR="00936E89" w:rsidRPr="00936E89" w:rsidRDefault="00936E89" w:rsidP="00936E89">
            <w:pPr>
              <w:jc w:val="center"/>
              <w:rPr>
                <w:b/>
                <w:bCs/>
                <w:sz w:val="18"/>
                <w:szCs w:val="18"/>
              </w:rPr>
            </w:pPr>
            <w:r>
              <w:rPr>
                <w:b/>
                <w:bCs/>
                <w:sz w:val="18"/>
                <w:szCs w:val="18"/>
              </w:rPr>
              <w:t>2021.a</w:t>
            </w:r>
          </w:p>
        </w:tc>
        <w:tc>
          <w:tcPr>
            <w:tcW w:w="1136" w:type="dxa"/>
            <w:tcBorders>
              <w:top w:val="nil"/>
              <w:left w:val="nil"/>
              <w:bottom w:val="single" w:sz="4" w:space="0" w:color="auto"/>
              <w:right w:val="single" w:sz="4" w:space="0" w:color="auto"/>
            </w:tcBorders>
            <w:shd w:val="clear" w:color="auto" w:fill="auto"/>
            <w:hideMark/>
          </w:tcPr>
          <w:p w:rsidR="00936E89" w:rsidRPr="00936E89" w:rsidRDefault="00936E89" w:rsidP="00936E89">
            <w:pPr>
              <w:jc w:val="center"/>
              <w:rPr>
                <w:b/>
                <w:bCs/>
                <w:sz w:val="18"/>
                <w:szCs w:val="18"/>
              </w:rPr>
            </w:pPr>
            <w:r>
              <w:rPr>
                <w:b/>
                <w:bCs/>
                <w:sz w:val="18"/>
                <w:szCs w:val="18"/>
              </w:rPr>
              <w:t>2022.a eelnõu</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KOKKU</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2 457 703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2 999 080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26 088 955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24 566 176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14 253 284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13 773 389</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41</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 xml:space="preserve">Sotsiaaltoetused </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19 120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11 400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821 428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519 346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97 077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20 112 644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19 450 310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12 843 315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12 203 097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5 135 610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4 585 120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1 312 892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1 570 292</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aeg, kultuur, religioon / 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60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tegevuskulud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153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Sport</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190 773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446 940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2 974 055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2 661 565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88 300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260 580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82 581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1 970 243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1 905 630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743 099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673 354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50 700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60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tegevuskulud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Noorsootöö ja noortekeskused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08107</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1 400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Noorsootöö ja noortekeskused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189 421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180 389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13 307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Noorsootöö ja noortekeskused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Noorsootöö ja noortekeskused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149 071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145 150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12 176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Noorsootöö ja noortekeskused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40 150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35 239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1 131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Vaba aja üritused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215 248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215 300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59 477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59 477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2 810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2 810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182 438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212 490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Raamatukogud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08201</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7 500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8 570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Raamatukogud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848 832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841 083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Raamatukogud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725 032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712 035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Raamatukogud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123 800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129 048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Rahvakultuur</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41 090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97 320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Rahvakultuur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662 895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645 815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Rahvakultuur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3 800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Rahvakultuur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587 690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571 134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Rahvakultuur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63 205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70 881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Muuseumid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08203</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lastRenderedPageBreak/>
              <w:t>Muuseumid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448 937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446 645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Muuseumid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434 965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432 965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Muuseumid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13 972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13 680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Teatrid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08234</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Teatrid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Teatrid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Muusika</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08236</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4 020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Muusika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122 795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123 795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Muusika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122 331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122 331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Muusika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464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1 464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Religiooni- ja muud ühiskonnateenused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08400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Religiooni- ja muud ühiskonnateenused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Religiooni- ja muud ühiskonnateenused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Muu vaba aeg, kultuur, religioon, sh haldus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08600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Muu vaba aeg, kultuur, religioon, sh haldus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925 785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880 023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308 777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 vaba aeg, kultuur, religioon, sh haldus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 vaba aeg, kultuur, religioon, sh haldus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827 091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810 193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 vaba aeg, kultuur, religioon, sh haldus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68 694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69 830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308 777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Alusharidus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1 807 382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1 889 310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Alusharidus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12 260 046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12 109 836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1 103 743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1 102 943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Alusharidus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10 228 489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10 185 891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1 102 943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1 102 943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Alusharidus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2 031 557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1 923 945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Põhi- ja üldkeskharidus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246 042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225 590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Põhi- ja üldkeskharidus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3 845 487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3 079 623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10 000 145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9 756 789</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Põhi- ja üldkeskharidus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41</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 xml:space="preserve">Sotsiaaltoetused </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19 120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11 400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Põhi- ja üldkeskharidus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15 683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Põhi- ja üldkeskharidus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2 590 054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2 192 150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9 628 678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9 381 059</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Põhi- ja üldkeskharidus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1 220 630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876 073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371 467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375 730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Üldkeskhariduse õpetajate tööjõukulud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09213</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Üldkeskhariduse õpetajate tööjõukulud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5 892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1 973 071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1 719 095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Üldkeskhariduse õpetajate tööjõukulud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5 892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1 973 071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1 719 095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Täiskasvanute täienduskoolitus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15 580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20 070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Täiskasvanute täienduskoolitus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15 574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5 426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Täiskasvanute täienduskoolitus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15 574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5 426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Noorte huviharidus ja huvitegevus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143 716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298 580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Noorte huviharidus ja huvitegevus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3 106 454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3 022 026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129 067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Noorte huviharidus ja huvitegevus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2 865 960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2 783 880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126 447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Noorte huviharidus ja huvitegevus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240 474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238 146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2 620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lastRenderedPageBreak/>
              <w:t>Noorte huviharidus ja huvitegevus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60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tegevuskulud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Koolitransport</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09600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Koolitransport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5 616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5 535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Koolitransport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5 616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5 535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Koolitoit</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09601</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Koolitoit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401 504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334 785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880 258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880 250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Koolitoit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401 504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334 785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880 258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880 250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Öömaja</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09602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Öömaja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23 110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14 945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Öömaja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8 435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Öömaja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14 675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14 945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Spordiklubid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Spordiklubid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121 000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37 581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Spordiklubid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121 000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37 581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Spordikeskus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71 530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166 220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Spordikeskus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264 829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255 345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Spordikeskus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186 930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182 974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Spordikeskus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77 899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72 371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Paemurru Spordikool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60 360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144 930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Paemurru Spordikool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1 181 424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1 168 162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21 600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Paemurru Spordikool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875 943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861 198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Paemurru Spordikool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305 481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306 964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Spordikool Energia</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58 883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135 790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Spordikool Energia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1 216 642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1 138 477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29 100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Spordikool Energia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907 370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861 458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Spordikool Energia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309 139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277 019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29 100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Spordikool Energia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60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tegevuskulud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Spordiüritused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Spordiüritused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190 160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37 600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Spordiüritused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139 580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45 000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Spordiüritused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50 580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Noortekeskus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08107</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1 400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Noortekeskus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189 421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180 389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13 307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Noortekeskus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Noortekeskus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149 071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145 150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12 176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Noortekeskus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40 150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35 239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1 131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Vaba aja üritused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201 048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200 000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59 477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59 477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Vaba aja üritused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171 048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Keskraamatukogu</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08201</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7 500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8 570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Keskraamatukogu</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848 832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841 083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lastRenderedPageBreak/>
              <w:t>Narva Keskraamatukogu</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725 032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712 035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Keskraamatukogu</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123 800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129 048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Kultuurimaja Rugodiv</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Kultuurimaja Rugodiv</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9 200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10 300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Kultuurimaja Rugodiv</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2 810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2 810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Kultuurimaja Rugodiv</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6 390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7 490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Kultuurimaja Rugodiv</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41 090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97 320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Kultuurimaja Rugodiv</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650 895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642 015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Kultuurimaja Rugodiv</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587 690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571 134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Kultuurimaja Rugodiv</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63 205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70 881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Seltsitegevus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Seltsitegevus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3 800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Seltsitegevus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3 800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Muuseum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08203</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C01658" w:rsidRDefault="00936E89" w:rsidP="00936E89">
            <w:pPr>
              <w:rPr>
                <w:b/>
                <w:bCs/>
                <w:sz w:val="18"/>
                <w:szCs w:val="18"/>
              </w:rPr>
            </w:pPr>
            <w:r w:rsidRPr="00C01658">
              <w:rPr>
                <w:b/>
                <w:bCs/>
                <w:sz w:val="18"/>
                <w:szCs w:val="18"/>
              </w:rPr>
              <w:t>Narva Muuseum</w:t>
            </w:r>
            <w:r w:rsidR="00211F3E" w:rsidRPr="00C01658">
              <w:rPr>
                <w:b/>
                <w:bCs/>
                <w:sz w:val="18"/>
                <w:szCs w:val="18"/>
              </w:rPr>
              <w:t xml:space="preserve"> ja </w:t>
            </w:r>
            <w:r w:rsidR="00211F3E" w:rsidRPr="00C01658">
              <w:rPr>
                <w:b/>
                <w:sz w:val="18"/>
                <w:szCs w:val="18"/>
              </w:rPr>
              <w:t>Narva Muuseum SA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448 937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446 645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C01658" w:rsidRDefault="00936E89" w:rsidP="00936E89">
            <w:pPr>
              <w:rPr>
                <w:sz w:val="18"/>
                <w:szCs w:val="18"/>
              </w:rPr>
            </w:pPr>
            <w:r w:rsidRPr="00C01658">
              <w:rPr>
                <w:sz w:val="18"/>
                <w:szCs w:val="18"/>
              </w:rPr>
              <w:t>Narva Muuseum</w:t>
            </w:r>
            <w:r w:rsidR="00A00928" w:rsidRPr="00C01658">
              <w:rPr>
                <w:sz w:val="18"/>
                <w:szCs w:val="18"/>
              </w:rPr>
              <w:t xml:space="preserve"> SA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434 965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432 965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Muuseum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13 972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13 680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Stuudioteater Ilmarine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08234</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Stuudioteater Ilmarine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Stuudioteater Ilmarine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Linna Sümfooniaorkester</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Linna Sümfooniaorkester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Linna Sümfooniaorkester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Linna Sümfooniaorkester</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08236</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4 020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Linna Sümfooniaorkester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122 795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123 795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Linna Sümfooniaorkester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122 331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122 331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Linna Sümfooniaorkester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464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1 464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Kirikud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08400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Kirikud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Kirikud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Haldusosakond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08600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Haldusosakond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925 785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880 023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308 777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Haldusosakond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Haldusosakond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827 091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810 193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Haldusosakond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68 694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69 830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308 777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Pääsuke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40 034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43 560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Pääsuke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323 720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314 798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22 140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17 938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Pääsuke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272 961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263 159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22 140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17 938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Pääsuke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50 759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51 639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Tuluke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84 871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88 440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Tuluke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607 766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581 534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40 494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41 553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Tuluke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509 592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488 199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40 494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41 553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lastRenderedPageBreak/>
              <w:t>Narva Lasteaed Tuluke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98 174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93 335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Karikakar</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32 111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39 100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Karikakar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246 381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241 811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12 236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14 350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Karikakar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206 809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199 564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12 236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14 350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Karikakar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39 572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42 247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Muinasjutt</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29 129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31 750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Muinasjutt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355 259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356 856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22 140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22 722</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Muinasjutt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312 110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314 178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22 140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22 722</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Muinasjutt</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43 149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42 678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Potsataja</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98 624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112 340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Potsataja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657 339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641 643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48 357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49 625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Potsataja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565 083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545 948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48 357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49 625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Potsataja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92 256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95 695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Kaseke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32 505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40 420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Kaseke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249 838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242 407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16 896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17 339</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Kaseke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204 594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202 114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16 896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17 339</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Kaseke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45 244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40 293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Punamütsike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42 323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45 240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Punamütsike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352 230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360 465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21 560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23 915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Punamütsike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283 230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296 330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21 560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23 915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Punamütsike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69 000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64 135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Päikene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103 560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111 600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Päikene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655 315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671 706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45 155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46 636</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Päikene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557 547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565 652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45 155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46 636</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Päikene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97 768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106 054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Põngerjas</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95 658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100 000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Põngerjas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725 923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646 140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46 538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44 543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Põngerjas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554 333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538 795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45 738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44 543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Põngerjas</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171 590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107 345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Tareke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85 505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89 290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Tareke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568 720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570 473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42 534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41 254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Tareke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478 461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480 780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42 534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41 254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Tareke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90 259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89 693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Sipsik</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104 952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116 340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Sipsik</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694 171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661 391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55 059</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53 511</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Sipsik</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565 182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541 232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55 059</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53 511</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Sipsik</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128 989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120 159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Sädemeke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92 334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95 240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Sädemeke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602 343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587 030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48 651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46 038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Sädemeke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486 642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474 189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48 651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46 038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Sädemeke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115 701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112 841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Pingviin</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85 021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91 250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lastRenderedPageBreak/>
              <w:t>Narva Lasteaed Pingviin</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807 105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817 266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58 845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60 388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Pingviin</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704 547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710 180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58 845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60 388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Pingviin</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102 558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107 086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Kirsike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99 685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108 590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Kirsike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697 834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684 604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52 438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51 418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Kirsike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590 598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572 225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52 438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51 418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Kirsike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107 236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112 379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Vikerkaar</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58 526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68 000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Vikerkaar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390 572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379 859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25 636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27 503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Vikerkaar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325 479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310 781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25 636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27 503</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Vikerkaar</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65 093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69 078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Сipollino</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115 280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119 800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Сipollino</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771 860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771 337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66 130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67 861</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Сipollino</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649 305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650 914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66 130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67 861</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Сipollino</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122 555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120 423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Lasteaed Käoke</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102 024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111 880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Lasteaed Käoke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687 327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603 624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49 826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47 235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Käoke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539 553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491 549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49 826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47 235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Lasteaed Käoke</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147 774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112 075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Muud hariduskulud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505 240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476 470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240 690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242 740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240 690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242 740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Mittejaotatud vahendid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2 625 653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2 734 152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429 108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429 114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2 422 463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2 540 102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429 108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429 114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203 190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194 050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Kesklinna Gümnaasium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6 018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2 370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416 575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273 345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1 232 696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1 051 474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264 669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231 905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1 183 784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1 009 674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151 906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41 440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48 912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41 800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195 313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230 985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293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195 313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230 985</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51 371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45 040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92 600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100 528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Kesklinna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51 371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45 040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92 600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100 528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Eesti Gümnaasium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690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183 559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198 022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137 082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189 465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46 477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8 557</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48 306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48 306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8 638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16 600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Eesti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8 638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16 600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Kreenholmi Gümnaasium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575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1 170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407 905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385 562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874 666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909 646</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lastRenderedPageBreak/>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286 766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255 670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837 024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875 471</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121 139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129 892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37 642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34 175</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178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136 324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135 405</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136 324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135 405</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37 199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16 085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67 200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81 740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Kreenholmi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37 199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16 085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67 200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81 740</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6. 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6.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289 038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270 726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455 795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348 979</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6.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191 902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173 116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434 641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339 217</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6.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97 136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97 610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21 154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9 762</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6.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12 586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10 931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23 200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24 278</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6.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12 586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10 931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23 200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24 278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Paju 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309 872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267 276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1 013 866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887 992</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231 628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200 824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1 001 314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878 801</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78 244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66 452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12 552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9 191</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5 616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5 535</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5 616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5 535</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18 296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17 133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19 900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21 350</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Paju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18 296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17 133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19 900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21 350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Paju Kooli baasil tegutsev Õpilaskodu</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09602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Paju Kooli baasil tegutsev Õpilaskodu</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23 110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14 945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Paju Kooli baasil tegutsev Õpilaskodu</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8 435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86"/>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Paju Kooli baasil tegutsev Õpilaskodu</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14 675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14 945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Pähklimäe Gümnaasium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4 363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2 090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355 810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320 894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1 353 363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1 440 582</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257 665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227 726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1 291 189</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1 387 124</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98 145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93 168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62 174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53 458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654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162 933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148 680</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654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162 933</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148 680</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59 144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58 306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105 308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127 734</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Pähklimäe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59 144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58 306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105 308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127 734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Soldino Gümnaasium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1 400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353 878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310 842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1 097 371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1 164 767</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241 192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202 089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1 072 382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1 120 690</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112 686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108 753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24 989</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44 077</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216 186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223 021</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1 185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216 186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223 021</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49 579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47 979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89 200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106 018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Soldino Gümnaasium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49 579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47 979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89 200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106 018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Keeltelütseum</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12 836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36 690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493 707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424 365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1 070 766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1 084 365</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318 079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279 230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1 022 775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1 039 771</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175 628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145 135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47 991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44 594</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220 484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229 658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624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220 484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229 658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50 869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13 894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91 400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107 238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Keeltelütseum</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50 869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13 894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91 400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107 238</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lastRenderedPageBreak/>
              <w:t>Narva Täiskasvanute 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Täiskasvanute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115 933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78 156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61 480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56 914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Täiskasvanute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75 638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73 553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49 614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37 270</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Täiskasvanute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40 295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4 603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11 866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19 644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Täiskasvanute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2 958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302 254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390 457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Täiskasvanute 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2 958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302 254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390 457</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Muud hariduskulud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221 560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180 950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333 777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200 420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1 178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41</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 xml:space="preserve">Sotsiaaltoetused </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19 120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11 400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45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toetused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15 683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298 974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189 020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1 178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hariduskulud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Mittejaotatud vahendid</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585 433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548 037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2 640 942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2 812 070</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585 433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548 037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2 546 490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2 693 041</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94 452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119 029</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691 271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360 889</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691 271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360 889</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113 822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113 417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374 850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311 364</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Mittejaotatud vahendid</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113 822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113 417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374 850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311 364</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Kunstikool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8 350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8 330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Kunstikool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8 349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3 291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Kunstikool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8 349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3 291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Kunstikool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21 180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47 680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Kunstikool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263 408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259 590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23 856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Kunstikool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255 820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251 019</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21 795</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Kunstikool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7 588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8 571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2 061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Muusikakool</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60 540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122 490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Muusikakool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1 679 257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1 623 316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35 812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Muusikakool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1 573 057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1 508 542</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35 800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Muusikakool</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106 200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114 774</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12</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 Loomemaja</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7 230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11 740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 Loomemaja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7 225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2 135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 Loomemaja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7 225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2 135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Laste Loomemaja</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50 730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110 170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Laste Loomemaja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771 351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758 267</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66 899</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 Loomemaja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695 568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682 631</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66 898</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Laste Loomemaja</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75 783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75 636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Narva Noorte Meremeeste Klubi</w:t>
            </w:r>
          </w:p>
        </w:tc>
        <w:tc>
          <w:tcPr>
            <w:tcW w:w="95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F2DCDB"/>
                <w:sz w:val="18"/>
                <w:szCs w:val="18"/>
              </w:rPr>
            </w:pPr>
            <w:r w:rsidRPr="00936E89">
              <w:rPr>
                <w:b/>
                <w:bCs/>
                <w:color w:val="F2DCDB"/>
                <w:sz w:val="18"/>
                <w:szCs w:val="18"/>
              </w:rPr>
              <w:t>T</w:t>
            </w:r>
          </w:p>
        </w:tc>
        <w:tc>
          <w:tcPr>
            <w:tcW w:w="1668"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rPr>
                <w:b/>
                <w:bCs/>
                <w:color w:val="963634"/>
                <w:sz w:val="18"/>
                <w:szCs w:val="18"/>
              </w:rPr>
            </w:pPr>
            <w:r w:rsidRPr="00936E89">
              <w:rPr>
                <w:b/>
                <w:bCs/>
                <w:color w:val="963634"/>
                <w:sz w:val="18"/>
                <w:szCs w:val="18"/>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11 266</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18 240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color w:val="963634"/>
                <w:sz w:val="18"/>
                <w:szCs w:val="18"/>
              </w:rPr>
            </w:pPr>
            <w:r w:rsidRPr="00936E89">
              <w:rPr>
                <w:b/>
                <w:bCs/>
                <w:color w:val="963634"/>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Narva Noorte Meremeeste Klubi</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sz w:val="18"/>
                <w:szCs w:val="18"/>
              </w:rPr>
            </w:pPr>
            <w:r w:rsidRPr="00936E89">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b/>
                <w:bCs/>
                <w:color w:val="000000"/>
                <w:sz w:val="18"/>
                <w:szCs w:val="18"/>
              </w:rPr>
            </w:pPr>
            <w:r w:rsidRPr="00936E89">
              <w:rPr>
                <w:b/>
                <w:bCs/>
                <w:color w:val="000000"/>
                <w:sz w:val="18"/>
                <w:szCs w:val="18"/>
              </w:rPr>
              <w:t> </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b/>
                <w:bCs/>
                <w:sz w:val="18"/>
                <w:szCs w:val="18"/>
              </w:rPr>
            </w:pPr>
            <w:r w:rsidRPr="00936E89">
              <w:rPr>
                <w:b/>
                <w:bCs/>
                <w:sz w:val="18"/>
                <w:szCs w:val="18"/>
              </w:rPr>
              <w:t>KOKKU 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392 438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380 853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2 500</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b/>
                <w:bCs/>
                <w:sz w:val="18"/>
                <w:szCs w:val="18"/>
              </w:rPr>
            </w:pPr>
            <w:r w:rsidRPr="00936E89">
              <w:rPr>
                <w:b/>
                <w:bCs/>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Noorte Meremeeste Klubi</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Tööjõukulud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341 515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341 688</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1 954</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C45EAC">
        <w:trPr>
          <w:trHeight w:val="7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Noorte Meremeeste Klubi</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color w:val="000000"/>
                <w:sz w:val="18"/>
                <w:szCs w:val="18"/>
              </w:rPr>
            </w:pPr>
            <w:r w:rsidRPr="00936E89">
              <w:rPr>
                <w:color w:val="000000"/>
                <w:sz w:val="18"/>
                <w:szCs w:val="18"/>
              </w:rPr>
              <w:t>55</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Majandamiskulud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50 903</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39 165</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546</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r w:rsidR="00936E89" w:rsidRPr="00936E89" w:rsidTr="00936E89">
        <w:trPr>
          <w:trHeight w:val="252"/>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Narva Noorte Meremeeste Klubi</w:t>
            </w:r>
          </w:p>
        </w:tc>
        <w:tc>
          <w:tcPr>
            <w:tcW w:w="95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jc w:val="right"/>
              <w:rPr>
                <w:sz w:val="18"/>
                <w:szCs w:val="18"/>
              </w:rPr>
            </w:pPr>
            <w:r w:rsidRPr="00936E89">
              <w:rPr>
                <w:sz w:val="18"/>
                <w:szCs w:val="18"/>
              </w:rPr>
              <w:t>60</w:t>
            </w:r>
          </w:p>
        </w:tc>
        <w:tc>
          <w:tcPr>
            <w:tcW w:w="1668" w:type="dxa"/>
            <w:tcBorders>
              <w:top w:val="nil"/>
              <w:left w:val="nil"/>
              <w:bottom w:val="single" w:sz="4" w:space="0" w:color="auto"/>
              <w:right w:val="single" w:sz="4" w:space="0" w:color="auto"/>
            </w:tcBorders>
            <w:shd w:val="clear" w:color="auto" w:fill="auto"/>
            <w:noWrap/>
            <w:vAlign w:val="center"/>
            <w:hideMark/>
          </w:tcPr>
          <w:p w:rsidR="00936E89" w:rsidRPr="00936E89" w:rsidRDefault="00936E89" w:rsidP="00936E89">
            <w:pPr>
              <w:rPr>
                <w:sz w:val="18"/>
                <w:szCs w:val="18"/>
              </w:rPr>
            </w:pPr>
            <w:r w:rsidRPr="00936E89">
              <w:rPr>
                <w:sz w:val="18"/>
                <w:szCs w:val="18"/>
              </w:rPr>
              <w:t>Muud tegevuskulud</w:t>
            </w:r>
          </w:p>
        </w:tc>
        <w:tc>
          <w:tcPr>
            <w:tcW w:w="127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20</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c>
          <w:tcPr>
            <w:tcW w:w="1136" w:type="dxa"/>
            <w:tcBorders>
              <w:top w:val="nil"/>
              <w:left w:val="nil"/>
              <w:bottom w:val="single" w:sz="4" w:space="0" w:color="auto"/>
              <w:right w:val="single" w:sz="4" w:space="0" w:color="auto"/>
            </w:tcBorders>
            <w:shd w:val="clear" w:color="auto" w:fill="auto"/>
            <w:vAlign w:val="center"/>
            <w:hideMark/>
          </w:tcPr>
          <w:p w:rsidR="00936E89" w:rsidRPr="00936E89" w:rsidRDefault="00936E89" w:rsidP="00936E89">
            <w:pPr>
              <w:jc w:val="right"/>
              <w:rPr>
                <w:sz w:val="18"/>
                <w:szCs w:val="18"/>
              </w:rPr>
            </w:pPr>
            <w:r w:rsidRPr="00936E89">
              <w:rPr>
                <w:sz w:val="18"/>
                <w:szCs w:val="18"/>
              </w:rPr>
              <w:t>-</w:t>
            </w:r>
          </w:p>
        </w:tc>
      </w:tr>
    </w:tbl>
    <w:p w:rsidR="00CB232C" w:rsidRPr="00C45EAC" w:rsidRDefault="00CB232C" w:rsidP="00161AC3">
      <w:pPr>
        <w:rPr>
          <w:color w:val="2F5496" w:themeColor="accent5" w:themeShade="BF"/>
          <w:sz w:val="8"/>
          <w:szCs w:val="8"/>
          <w:lang w:val="et-EE"/>
        </w:rPr>
      </w:pPr>
      <w:r w:rsidRPr="00AD2BE2">
        <w:rPr>
          <w:color w:val="2F5496" w:themeColor="accent5" w:themeShade="BF"/>
          <w:lang w:val="et-EE"/>
        </w:rPr>
        <w:br w:type="page"/>
      </w:r>
    </w:p>
    <w:p w:rsidR="00BE553E" w:rsidRPr="00326290" w:rsidRDefault="00AD2BE2" w:rsidP="007520BA">
      <w:pPr>
        <w:pStyle w:val="Pealkiri3"/>
        <w:rPr>
          <w:rFonts w:ascii="Times New Roman" w:hAnsi="Times New Roman"/>
          <w:sz w:val="24"/>
          <w:szCs w:val="24"/>
        </w:rPr>
      </w:pPr>
      <w:bookmarkStart w:id="113" w:name="_Toc89079714"/>
      <w:r w:rsidRPr="00326290">
        <w:rPr>
          <w:rFonts w:ascii="Times New Roman" w:hAnsi="Times New Roman"/>
          <w:sz w:val="24"/>
          <w:szCs w:val="24"/>
        </w:rPr>
        <w:lastRenderedPageBreak/>
        <w:t>2022</w:t>
      </w:r>
      <w:r w:rsidR="007520BA" w:rsidRPr="00326290">
        <w:rPr>
          <w:rFonts w:ascii="Times New Roman" w:hAnsi="Times New Roman"/>
          <w:sz w:val="24"/>
          <w:szCs w:val="24"/>
        </w:rPr>
        <w:t>.</w:t>
      </w:r>
      <w:r w:rsidR="00BE553E" w:rsidRPr="00326290">
        <w:rPr>
          <w:rFonts w:ascii="Times New Roman" w:hAnsi="Times New Roman"/>
          <w:sz w:val="24"/>
          <w:szCs w:val="24"/>
        </w:rPr>
        <w:t xml:space="preserve"> aastal antavad toetused</w:t>
      </w:r>
      <w:bookmarkEnd w:id="113"/>
    </w:p>
    <w:p w:rsidR="00326290" w:rsidRDefault="00326290" w:rsidP="00326290">
      <w:pPr>
        <w:jc w:val="both"/>
        <w:rPr>
          <w:lang w:val="et-EE"/>
        </w:rPr>
      </w:pPr>
    </w:p>
    <w:p w:rsidR="00326290" w:rsidRDefault="00326290" w:rsidP="00326290">
      <w:pPr>
        <w:jc w:val="both"/>
        <w:rPr>
          <w:lang w:val="et-EE"/>
        </w:rPr>
      </w:pPr>
      <w:r>
        <w:rPr>
          <w:lang w:val="et-EE"/>
        </w:rPr>
        <w:t>Narva linna 2022.aasta eelarve eelnõus on antavad toetused (põhieelarve ja laenu arvelt) planeeritud summas 4 864 849 eurot. Alljärgnevalt on esitatud andmed asutuste lõikes.</w:t>
      </w:r>
    </w:p>
    <w:p w:rsidR="00326290" w:rsidRDefault="00326290" w:rsidP="00326290">
      <w:pPr>
        <w:jc w:val="both"/>
        <w:rPr>
          <w:lang w:val="et-EE"/>
        </w:rPr>
      </w:pPr>
    </w:p>
    <w:p w:rsidR="00326290" w:rsidRDefault="00326290" w:rsidP="00326290">
      <w:pPr>
        <w:jc w:val="both"/>
        <w:rPr>
          <w:i/>
          <w:sz w:val="12"/>
          <w:lang w:val="et-EE"/>
        </w:rPr>
      </w:pPr>
    </w:p>
    <w:p w:rsidR="00326290" w:rsidRDefault="00326290" w:rsidP="00326290">
      <w:pPr>
        <w:jc w:val="both"/>
        <w:rPr>
          <w:i/>
          <w:lang w:val="et-EE"/>
        </w:rPr>
      </w:pPr>
      <w:r>
        <w:rPr>
          <w:i/>
          <w:lang w:val="et-EE"/>
        </w:rPr>
        <w:t xml:space="preserve">Narva Linna Kultuuriosakond 530 746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7364"/>
      </w:tblGrid>
      <w:tr w:rsidR="00326290" w:rsidTr="00326290">
        <w:tc>
          <w:tcPr>
            <w:tcW w:w="165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summa</w:t>
            </w:r>
          </w:p>
        </w:tc>
        <w:tc>
          <w:tcPr>
            <w:tcW w:w="7364"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selgitus</w:t>
            </w:r>
          </w:p>
        </w:tc>
      </w:tr>
      <w:tr w:rsidR="00326290" w:rsidTr="00326290">
        <w:tc>
          <w:tcPr>
            <w:tcW w:w="165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37 581</w:t>
            </w:r>
          </w:p>
        </w:tc>
        <w:tc>
          <w:tcPr>
            <w:tcW w:w="7364"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spordiklubide toetamine</w:t>
            </w:r>
          </w:p>
        </w:tc>
      </w:tr>
      <w:tr w:rsidR="00326290" w:rsidRPr="009E2EF8" w:rsidTr="00326290">
        <w:tc>
          <w:tcPr>
            <w:tcW w:w="165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45 000</w:t>
            </w:r>
          </w:p>
        </w:tc>
        <w:tc>
          <w:tcPr>
            <w:tcW w:w="7364"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MTÜ JALGPALLIKLUBI NARVA TRANS toetus Narva Kalevi Fama staadioni ülalpidamisega seotud kulude katteks</w:t>
            </w:r>
          </w:p>
        </w:tc>
      </w:tr>
      <w:tr w:rsidR="00326290" w:rsidTr="00326290">
        <w:tc>
          <w:tcPr>
            <w:tcW w:w="165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432 965</w:t>
            </w:r>
          </w:p>
        </w:tc>
        <w:tc>
          <w:tcPr>
            <w:tcW w:w="7364"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SA Narva Muuseum</w:t>
            </w:r>
          </w:p>
        </w:tc>
      </w:tr>
      <w:tr w:rsidR="00326290" w:rsidTr="00326290">
        <w:tc>
          <w:tcPr>
            <w:tcW w:w="165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3 800</w:t>
            </w:r>
          </w:p>
        </w:tc>
        <w:tc>
          <w:tcPr>
            <w:tcW w:w="7364"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rahvuskultuuriseltside toetamine</w:t>
            </w:r>
          </w:p>
        </w:tc>
      </w:tr>
      <w:tr w:rsidR="00326290" w:rsidTr="00326290">
        <w:tc>
          <w:tcPr>
            <w:tcW w:w="165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11 400</w:t>
            </w:r>
          </w:p>
        </w:tc>
        <w:tc>
          <w:tcPr>
            <w:tcW w:w="7364"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parimate koolilõpetajate autasustamiseks</w:t>
            </w:r>
          </w:p>
        </w:tc>
      </w:tr>
    </w:tbl>
    <w:p w:rsidR="00326290" w:rsidRDefault="00326290" w:rsidP="00326290">
      <w:pPr>
        <w:jc w:val="both"/>
        <w:rPr>
          <w:i/>
          <w:sz w:val="12"/>
          <w:lang w:val="et-EE"/>
        </w:rPr>
      </w:pPr>
    </w:p>
    <w:p w:rsidR="00326290" w:rsidRDefault="00326290" w:rsidP="00326290">
      <w:pPr>
        <w:jc w:val="both"/>
        <w:rPr>
          <w:i/>
          <w:sz w:val="12"/>
          <w:lang w:val="et-EE"/>
        </w:rPr>
      </w:pPr>
    </w:p>
    <w:p w:rsidR="00326290" w:rsidRDefault="00326290" w:rsidP="00326290">
      <w:pPr>
        <w:jc w:val="both"/>
        <w:rPr>
          <w:i/>
          <w:lang w:val="et-EE"/>
        </w:rPr>
      </w:pPr>
      <w:r>
        <w:rPr>
          <w:i/>
          <w:lang w:val="et-EE"/>
        </w:rPr>
        <w:t xml:space="preserve">Narva linna Sotsiaalabiamet 1 438 660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7403"/>
      </w:tblGrid>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summa</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selgitus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162 000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bCs/>
                <w:lang w:val="et-EE"/>
              </w:rPr>
              <w:t>Sünnitoetus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3 825</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Elluastumistoetus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7 000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Erakorraline 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4 700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Koolimineku 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10 000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Laste suvepuhkuse 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Esmakordselt kooli mineva lapse 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67 050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Koolitoetus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57 600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Matusetoetus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500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Puudega laste ravimitoetus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700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Proteesitoetus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18 000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 xml:space="preserve">Transporditoetus </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130 000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bCs/>
                <w:lang w:val="et-EE"/>
              </w:rPr>
              <w:t xml:space="preserve">Hooldajatoetus </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117 000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bCs/>
                <w:lang w:val="et-EE"/>
              </w:rPr>
            </w:pPr>
            <w:r>
              <w:rPr>
                <w:bCs/>
                <w:lang w:val="et-EE"/>
              </w:rPr>
              <w:t xml:space="preserve">Hooldajatoetus - </w:t>
            </w:r>
            <w:r>
              <w:rPr>
                <w:lang w:val="et-EE"/>
              </w:rPr>
              <w:t>sotsiaalmaks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Haridusliku erivajadusega õpilase transporditoetus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110 000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Puuetega laste hooldajatoetus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78 000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Puuetega laste hooldajatoetus - sotsiaalmaks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129 603</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Puuetega inimeste eluaseme kohandamise teenus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394 400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lang w:val="et-EE"/>
              </w:rPr>
              <w:t>Linnatoetus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21 600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bCs/>
                <w:lang w:val="et-EE"/>
              </w:rPr>
              <w:t>Endiste linnapeade 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5 000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bCs/>
                <w:lang w:val="et-EE"/>
              </w:rPr>
            </w:pPr>
            <w:r>
              <w:rPr>
                <w:bCs/>
                <w:lang w:val="et-EE"/>
              </w:rPr>
              <w:t>Eaka sünnipäevatoetus</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11 400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ühiskondlike organisatsioonide (19 organisatsiooni) toetamine</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89 400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MTÜ LASTE PÄEVAKESKUS LAD toetamine</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10 102</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bCs/>
                <w:lang w:val="et-EE"/>
              </w:rPr>
              <w:t>MTÜ Narva avatud noortekeskus RLK</w:t>
            </w:r>
          </w:p>
        </w:tc>
      </w:tr>
      <w:tr w:rsidR="00326290" w:rsidTr="00326290">
        <w:tc>
          <w:tcPr>
            <w:tcW w:w="1657"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6 780</w:t>
            </w:r>
          </w:p>
        </w:tc>
        <w:tc>
          <w:tcPr>
            <w:tcW w:w="740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bCs/>
                <w:lang w:val="et-EE"/>
              </w:rPr>
              <w:t>MTÜ VIRUMAA HEATEGEVUSKESKUSE</w:t>
            </w:r>
          </w:p>
        </w:tc>
      </w:tr>
    </w:tbl>
    <w:p w:rsidR="00326290" w:rsidRDefault="00326290" w:rsidP="00326290">
      <w:pPr>
        <w:jc w:val="both"/>
        <w:rPr>
          <w:bCs/>
          <w:color w:val="333399"/>
          <w:lang w:val="et-EE"/>
        </w:rPr>
      </w:pPr>
    </w:p>
    <w:p w:rsidR="00326290" w:rsidRDefault="00326290" w:rsidP="00326290">
      <w:pPr>
        <w:jc w:val="both"/>
        <w:rPr>
          <w:i/>
          <w:lang w:val="et-EE"/>
        </w:rPr>
      </w:pPr>
    </w:p>
    <w:p w:rsidR="00326290" w:rsidRDefault="00326290" w:rsidP="00326290">
      <w:pPr>
        <w:jc w:val="both"/>
        <w:rPr>
          <w:i/>
          <w:lang w:val="et-EE"/>
        </w:rPr>
      </w:pPr>
      <w:r>
        <w:rPr>
          <w:i/>
          <w:lang w:val="et-EE"/>
        </w:rPr>
        <w:lastRenderedPageBreak/>
        <w:t xml:space="preserve">Narva Linnakantselei 73 534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7402"/>
      </w:tblGrid>
      <w:tr w:rsidR="00326290" w:rsidTr="00326290">
        <w:tc>
          <w:tcPr>
            <w:tcW w:w="1658"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summa</w:t>
            </w:r>
          </w:p>
        </w:tc>
        <w:tc>
          <w:tcPr>
            <w:tcW w:w="740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selgitus</w:t>
            </w:r>
          </w:p>
        </w:tc>
      </w:tr>
      <w:tr w:rsidR="00326290" w:rsidTr="00326290">
        <w:tc>
          <w:tcPr>
            <w:tcW w:w="1658"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7 200</w:t>
            </w:r>
          </w:p>
        </w:tc>
        <w:tc>
          <w:tcPr>
            <w:tcW w:w="740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bCs/>
                <w:lang w:val="et-EE"/>
              </w:rPr>
              <w:t>Muud sotsiaalabitoetused ja eraldised füüsilistele isikutele (alus Narva Linnavolikogu 28.06.07.a. määrus nr 28 Narva Linna Aukodanikest)</w:t>
            </w:r>
          </w:p>
        </w:tc>
      </w:tr>
      <w:tr w:rsidR="00326290" w:rsidTr="00326290">
        <w:tc>
          <w:tcPr>
            <w:tcW w:w="1658"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39 445</w:t>
            </w:r>
          </w:p>
        </w:tc>
        <w:tc>
          <w:tcPr>
            <w:tcW w:w="740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i/>
                <w:lang w:val="et-EE"/>
              </w:rPr>
            </w:pPr>
            <w:r>
              <w:rPr>
                <w:bCs/>
                <w:lang w:val="et-EE"/>
              </w:rPr>
              <w:t>Eesti Linnade ja Valdade Liidu liikmemaks</w:t>
            </w:r>
          </w:p>
        </w:tc>
      </w:tr>
      <w:tr w:rsidR="00326290" w:rsidTr="00326290">
        <w:tc>
          <w:tcPr>
            <w:tcW w:w="1658"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300</w:t>
            </w:r>
          </w:p>
        </w:tc>
        <w:tc>
          <w:tcPr>
            <w:tcW w:w="740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bCs/>
                <w:lang w:val="et-EE"/>
              </w:rPr>
            </w:pPr>
            <w:r>
              <w:rPr>
                <w:bCs/>
                <w:color w:val="000000"/>
                <w:szCs w:val="18"/>
                <w:shd w:val="clear" w:color="auto" w:fill="FFFFFF"/>
                <w:lang w:val="et-EE"/>
              </w:rPr>
              <w:t>Eesti Tervislike Omavalitsuste Võrgustiku</w:t>
            </w:r>
            <w:r>
              <w:rPr>
                <w:bCs/>
                <w:sz w:val="32"/>
                <w:szCs w:val="22"/>
                <w:lang w:val="et-EE"/>
              </w:rPr>
              <w:t xml:space="preserve"> </w:t>
            </w:r>
            <w:r>
              <w:rPr>
                <w:bCs/>
                <w:lang w:val="et-EE"/>
              </w:rPr>
              <w:t>liikmemaks</w:t>
            </w:r>
          </w:p>
        </w:tc>
      </w:tr>
      <w:tr w:rsidR="00326290" w:rsidTr="00326290">
        <w:tc>
          <w:tcPr>
            <w:tcW w:w="1658"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220</w:t>
            </w:r>
          </w:p>
        </w:tc>
        <w:tc>
          <w:tcPr>
            <w:tcW w:w="740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bCs/>
                <w:color w:val="000000"/>
                <w:szCs w:val="18"/>
                <w:shd w:val="clear" w:color="auto" w:fill="FFFFFF"/>
                <w:lang w:val="et-EE"/>
              </w:rPr>
            </w:pPr>
            <w:r>
              <w:rPr>
                <w:bCs/>
                <w:color w:val="000000"/>
                <w:szCs w:val="18"/>
                <w:shd w:val="clear" w:color="auto" w:fill="FFFFFF"/>
                <w:lang w:val="et-EE"/>
              </w:rPr>
              <w:t xml:space="preserve">Eesti Kaubandus-Tööstuskoda </w:t>
            </w:r>
            <w:r>
              <w:rPr>
                <w:bCs/>
                <w:lang w:val="et-EE"/>
              </w:rPr>
              <w:t>liikmemaks</w:t>
            </w:r>
          </w:p>
        </w:tc>
      </w:tr>
      <w:tr w:rsidR="00326290" w:rsidTr="00326290">
        <w:tc>
          <w:tcPr>
            <w:tcW w:w="1658"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26 369</w:t>
            </w:r>
          </w:p>
        </w:tc>
        <w:tc>
          <w:tcPr>
            <w:tcW w:w="7402"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bCs/>
                <w:lang w:val="et-EE"/>
              </w:rPr>
            </w:pPr>
            <w:r>
              <w:rPr>
                <w:bCs/>
                <w:lang w:val="et-EE"/>
              </w:rPr>
              <w:t>Ida-Virumaa Omavalitsuste Liidu liikmemaks</w:t>
            </w:r>
          </w:p>
        </w:tc>
      </w:tr>
    </w:tbl>
    <w:p w:rsidR="00326290" w:rsidRDefault="00326290" w:rsidP="00326290">
      <w:pPr>
        <w:jc w:val="both"/>
        <w:rPr>
          <w:i/>
          <w:color w:val="333399"/>
          <w:highlight w:val="yellow"/>
          <w:lang w:val="et-EE"/>
        </w:rPr>
      </w:pPr>
    </w:p>
    <w:p w:rsidR="00326290" w:rsidRDefault="00326290" w:rsidP="00326290">
      <w:pPr>
        <w:jc w:val="both"/>
        <w:rPr>
          <w:i/>
          <w:lang w:val="et-EE"/>
        </w:rPr>
      </w:pPr>
      <w:r>
        <w:rPr>
          <w:i/>
          <w:lang w:val="et-EE"/>
        </w:rPr>
        <w:t>Narva Linna Arenduse ja Ökonoomika Amet 618 708 eurot, 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7311"/>
      </w:tblGrid>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summa</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selgitus</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6 000</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rPr>
                <w:lang w:val="et-EE"/>
              </w:rPr>
            </w:pPr>
            <w:r>
              <w:rPr>
                <w:lang w:val="et-EE"/>
              </w:rPr>
              <w:t>alustavate ettevõtjate toetusfond (Alustavate ettevõtjate projektide kaasfinantseerimise kord)</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3 500</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rPr>
                <w:lang w:val="et-EE"/>
              </w:rPr>
            </w:pPr>
            <w:r>
              <w:rPr>
                <w:lang w:val="et-EE"/>
              </w:rPr>
              <w:t>mittetulundusühingute projektide toetusfond (Narva mittetulundusühingute projektide kaasfinantseerimise kord)</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31 517</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eastAsia="ru-RU"/>
              </w:rPr>
              <w:t>SA Narva Sadam tegevuse toetamine</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20 000</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rPr>
                <w:lang w:val="et-EE" w:eastAsia="ru-RU"/>
              </w:rPr>
            </w:pPr>
            <w:r>
              <w:rPr>
                <w:lang w:val="et-EE" w:eastAsia="ru-RU"/>
              </w:rPr>
              <w:t>SA Narva Sadam tegevuse toetamine</w:t>
            </w:r>
            <w:r>
              <w:rPr>
                <w:lang w:val="et-EE"/>
              </w:rPr>
              <w:t xml:space="preserve"> </w:t>
            </w:r>
            <w:r>
              <w:rPr>
                <w:lang w:val="et-EE" w:eastAsia="ru-RU"/>
              </w:rPr>
              <w:t>(laen)</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288 449</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eastAsia="ru-RU"/>
              </w:rPr>
              <w:t>SA Narva Linna Arendus tegevuse toetamine</w:t>
            </w:r>
            <w:r>
              <w:rPr>
                <w:lang w:val="et-EE"/>
              </w:rPr>
              <w:t xml:space="preserve"> </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176 742</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eastAsia="ru-RU"/>
              </w:rPr>
            </w:pPr>
            <w:r>
              <w:rPr>
                <w:lang w:val="et-EE" w:eastAsia="ru-RU"/>
              </w:rPr>
              <w:t>SA Narva Linna Arendus tegevuse toetamine</w:t>
            </w:r>
            <w:r>
              <w:rPr>
                <w:lang w:val="et-EE"/>
              </w:rPr>
              <w:t xml:space="preserve"> </w:t>
            </w:r>
            <w:r>
              <w:rPr>
                <w:lang w:val="et-EE" w:eastAsia="ru-RU"/>
              </w:rPr>
              <w:t>(laen)</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80 000</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SA Narva linnaleht tegevuse toetamine</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5 000</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I-V Turismiklastri liikmemaks ja I-V Turismiklastri arengufondi maks</w:t>
            </w:r>
          </w:p>
        </w:tc>
      </w:tr>
      <w:tr w:rsidR="00326290" w:rsidTr="00326290">
        <w:tc>
          <w:tcPr>
            <w:tcW w:w="1749"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7 500</w:t>
            </w:r>
          </w:p>
        </w:tc>
        <w:tc>
          <w:tcPr>
            <w:tcW w:w="7311" w:type="dxa"/>
            <w:tcBorders>
              <w:top w:val="single" w:sz="4" w:space="0" w:color="auto"/>
              <w:left w:val="single" w:sz="4" w:space="0" w:color="auto"/>
              <w:bottom w:val="single" w:sz="4" w:space="0" w:color="auto"/>
              <w:right w:val="single" w:sz="4" w:space="0" w:color="auto"/>
            </w:tcBorders>
            <w:hideMark/>
          </w:tcPr>
          <w:p w:rsidR="00326290" w:rsidRDefault="002A0897">
            <w:pPr>
              <w:spacing w:line="256" w:lineRule="auto"/>
              <w:jc w:val="both"/>
              <w:rPr>
                <w:lang w:val="et-EE"/>
              </w:rPr>
            </w:pPr>
            <w:r w:rsidRPr="00C01658">
              <w:rPr>
                <w:lang w:val="et-EE"/>
              </w:rPr>
              <w:t>Viru Filmifondi 2022</w:t>
            </w:r>
            <w:r w:rsidR="00326290" w:rsidRPr="00C01658">
              <w:rPr>
                <w:lang w:val="et-EE"/>
              </w:rPr>
              <w:t>. a toetus</w:t>
            </w:r>
          </w:p>
        </w:tc>
      </w:tr>
    </w:tbl>
    <w:p w:rsidR="00326290" w:rsidRDefault="00326290" w:rsidP="00326290">
      <w:pPr>
        <w:jc w:val="both"/>
        <w:rPr>
          <w:b/>
          <w:highlight w:val="yellow"/>
          <w:lang w:val="et-EE"/>
        </w:rPr>
      </w:pPr>
    </w:p>
    <w:p w:rsidR="00326290" w:rsidRDefault="00326290" w:rsidP="00326290">
      <w:pPr>
        <w:jc w:val="both"/>
        <w:rPr>
          <w:i/>
          <w:highlight w:val="yellow"/>
          <w:lang w:val="et-EE"/>
        </w:rPr>
      </w:pPr>
      <w:r>
        <w:rPr>
          <w:i/>
          <w:lang w:val="et-EE"/>
        </w:rPr>
        <w:t xml:space="preserve">Narva Linnavalitsuse Linnamajandusamet 2 203 201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7273"/>
      </w:tblGrid>
      <w:tr w:rsidR="00326290"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center"/>
              <w:rPr>
                <w:i/>
                <w:lang w:val="et-EE"/>
              </w:rPr>
            </w:pPr>
            <w:r>
              <w:rPr>
                <w:i/>
                <w:lang w:val="et-EE"/>
              </w:rPr>
              <w:t>summa</w:t>
            </w:r>
          </w:p>
        </w:tc>
        <w:tc>
          <w:tcPr>
            <w:tcW w:w="7273" w:type="dxa"/>
            <w:tcBorders>
              <w:top w:val="single" w:sz="4" w:space="0" w:color="auto"/>
              <w:left w:val="single" w:sz="4" w:space="0" w:color="auto"/>
              <w:bottom w:val="single" w:sz="4" w:space="0" w:color="auto"/>
              <w:right w:val="single" w:sz="4" w:space="0" w:color="auto"/>
            </w:tcBorders>
            <w:hideMark/>
          </w:tcPr>
          <w:p w:rsidR="00326290" w:rsidRPr="00326290" w:rsidRDefault="00326290">
            <w:pPr>
              <w:spacing w:line="256" w:lineRule="auto"/>
              <w:jc w:val="center"/>
              <w:rPr>
                <w:i/>
                <w:lang w:val="et-EE"/>
              </w:rPr>
            </w:pPr>
            <w:r w:rsidRPr="00326290">
              <w:rPr>
                <w:i/>
                <w:lang w:val="et-EE"/>
              </w:rPr>
              <w:t>selgitus</w:t>
            </w:r>
          </w:p>
        </w:tc>
      </w:tr>
      <w:tr w:rsidR="00326290"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highlight w:val="yellow"/>
                <w:lang w:val="et-EE"/>
              </w:rPr>
            </w:pPr>
            <w:r>
              <w:rPr>
                <w:lang w:val="et-EE"/>
              </w:rPr>
              <w:t>1 313 100</w:t>
            </w:r>
          </w:p>
        </w:tc>
        <w:tc>
          <w:tcPr>
            <w:tcW w:w="7273" w:type="dxa"/>
            <w:tcBorders>
              <w:top w:val="single" w:sz="4" w:space="0" w:color="auto"/>
              <w:left w:val="single" w:sz="4" w:space="0" w:color="auto"/>
              <w:bottom w:val="single" w:sz="4" w:space="0" w:color="auto"/>
              <w:right w:val="single" w:sz="4" w:space="0" w:color="auto"/>
            </w:tcBorders>
            <w:hideMark/>
          </w:tcPr>
          <w:p w:rsidR="00326290" w:rsidRPr="00326290" w:rsidRDefault="00326290">
            <w:pPr>
              <w:spacing w:line="256" w:lineRule="auto"/>
              <w:jc w:val="both"/>
              <w:rPr>
                <w:lang w:val="et-EE"/>
              </w:rPr>
            </w:pPr>
            <w:r w:rsidRPr="00326290">
              <w:rPr>
                <w:lang w:val="et-EE"/>
              </w:rPr>
              <w:t xml:space="preserve">toetus AS-le Atko Bussiliinid (kuni 31.01.2022.a) ja AS-le GoBus (alates 01.02.2022.a) linnaeelarvest avaliku liiniveo korraldamiseks </w:t>
            </w:r>
          </w:p>
        </w:tc>
      </w:tr>
      <w:tr w:rsidR="00326290" w:rsidRPr="009E2EF8"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147 426</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toetuseks Vaivara Kalmistud SA-le Riigiküla kalmistu jooksvaks korrashoiuks</w:t>
            </w:r>
          </w:p>
        </w:tc>
      </w:tr>
      <w:tr w:rsidR="00326290" w:rsidTr="00326290">
        <w:trPr>
          <w:trHeight w:val="70"/>
        </w:trPr>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649 800</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toetuseks SA-le Narva Linnaelamu</w:t>
            </w:r>
          </w:p>
        </w:tc>
      </w:tr>
      <w:tr w:rsidR="00326290" w:rsidTr="00326290">
        <w:trPr>
          <w:trHeight w:val="336"/>
        </w:trPr>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50 000</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toetused KÜ projekti "Kodulinn kaunimaks"</w:t>
            </w:r>
          </w:p>
        </w:tc>
      </w:tr>
      <w:tr w:rsidR="00326290" w:rsidTr="00326290">
        <w:trPr>
          <w:trHeight w:val="336"/>
        </w:trPr>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3 600</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KÜ toetamine korteriühistute ümbruses oleva haljasala korrastamine</w:t>
            </w:r>
          </w:p>
        </w:tc>
      </w:tr>
      <w:tr w:rsidR="00326290" w:rsidTr="00326290">
        <w:trPr>
          <w:trHeight w:val="336"/>
        </w:trPr>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20 000</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Laste mänguväljakute ning spordiväljakute ehitamise toetamine Narva linnas</w:t>
            </w:r>
          </w:p>
        </w:tc>
      </w:tr>
      <w:tr w:rsidR="00326290"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300</w:t>
            </w:r>
          </w:p>
        </w:tc>
        <w:tc>
          <w:tcPr>
            <w:tcW w:w="7273" w:type="dxa"/>
            <w:tcBorders>
              <w:top w:val="single" w:sz="4" w:space="0" w:color="auto"/>
              <w:left w:val="single" w:sz="4" w:space="0" w:color="auto"/>
              <w:bottom w:val="single" w:sz="4" w:space="0" w:color="auto"/>
              <w:right w:val="single" w:sz="4" w:space="0" w:color="auto"/>
            </w:tcBorders>
            <w:hideMark/>
          </w:tcPr>
          <w:p w:rsidR="00326290" w:rsidRPr="009F7545" w:rsidRDefault="004B1F3E" w:rsidP="003D7C56">
            <w:pPr>
              <w:spacing w:line="256" w:lineRule="auto"/>
              <w:jc w:val="both"/>
              <w:rPr>
                <w:lang w:val="et-EE"/>
              </w:rPr>
            </w:pPr>
            <w:r>
              <w:rPr>
                <w:lang w:val="et-EE"/>
              </w:rPr>
              <w:t>k</w:t>
            </w:r>
            <w:r w:rsidR="009F7545" w:rsidRPr="009F7545">
              <w:t>ulud seoses korteriühistute reservkapitali suurendamisega (Narva linna omandis eluruumide osas)</w:t>
            </w:r>
          </w:p>
        </w:tc>
      </w:tr>
      <w:tr w:rsidR="00326290"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9 000</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eastAsia="et-EE"/>
              </w:rPr>
              <w:t>toetus aiandusühistutele (vastavalt aiandusühistutele rahalise toetuse väljamaksmise korrale)</w:t>
            </w:r>
          </w:p>
        </w:tc>
      </w:tr>
      <w:tr w:rsidR="00326290"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1 725</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konkur</w:t>
            </w:r>
            <w:r w:rsidR="00772F1C">
              <w:rPr>
                <w:lang w:val="et-EE"/>
              </w:rPr>
              <w:t xml:space="preserve">si „Narva linna kaunis </w:t>
            </w:r>
            <w:r w:rsidR="00772F1C" w:rsidRPr="00C01658">
              <w:rPr>
                <w:lang w:val="et-EE"/>
              </w:rPr>
              <w:t>kodu 2022</w:t>
            </w:r>
            <w:r>
              <w:rPr>
                <w:lang w:val="et-EE"/>
              </w:rPr>
              <w:t>“ osalejate autasustamine</w:t>
            </w:r>
          </w:p>
        </w:tc>
      </w:tr>
      <w:tr w:rsidR="00326290" w:rsidTr="00326290">
        <w:tc>
          <w:tcPr>
            <w:tcW w:w="174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right"/>
              <w:rPr>
                <w:lang w:val="et-EE"/>
              </w:rPr>
            </w:pPr>
            <w:r>
              <w:rPr>
                <w:lang w:val="et-EE"/>
              </w:rPr>
              <w:t>8 250</w:t>
            </w:r>
          </w:p>
        </w:tc>
        <w:tc>
          <w:tcPr>
            <w:tcW w:w="7273" w:type="dxa"/>
            <w:tcBorders>
              <w:top w:val="single" w:sz="4" w:space="0" w:color="auto"/>
              <w:left w:val="single" w:sz="4" w:space="0" w:color="auto"/>
              <w:bottom w:val="single" w:sz="4" w:space="0" w:color="auto"/>
              <w:right w:val="single" w:sz="4" w:space="0" w:color="auto"/>
            </w:tcBorders>
            <w:hideMark/>
          </w:tcPr>
          <w:p w:rsidR="00326290" w:rsidRDefault="00326290">
            <w:pPr>
              <w:spacing w:line="256" w:lineRule="auto"/>
              <w:jc w:val="both"/>
              <w:rPr>
                <w:lang w:val="et-EE"/>
              </w:rPr>
            </w:pPr>
            <w:r>
              <w:rPr>
                <w:lang w:val="et-EE"/>
              </w:rPr>
              <w:t>toetus - Peetri plats 3 avaliku tualeti ülalpidamise kulude hüvitamiseks</w:t>
            </w:r>
          </w:p>
        </w:tc>
      </w:tr>
    </w:tbl>
    <w:p w:rsidR="00326290" w:rsidRDefault="00326290" w:rsidP="00326290">
      <w:pPr>
        <w:jc w:val="both"/>
        <w:rPr>
          <w:highlight w:val="yellow"/>
          <w:lang w:val="et-EE"/>
        </w:rPr>
      </w:pPr>
    </w:p>
    <w:p w:rsidR="00470099" w:rsidRPr="00AD2BE2" w:rsidRDefault="00470099" w:rsidP="001F7877">
      <w:pPr>
        <w:rPr>
          <w:color w:val="2F5496" w:themeColor="accent5" w:themeShade="BF"/>
          <w:sz w:val="10"/>
          <w:szCs w:val="10"/>
          <w:highlight w:val="yellow"/>
          <w:lang w:val="et-EE"/>
        </w:rPr>
      </w:pPr>
    </w:p>
    <w:p w:rsidR="00D6163A" w:rsidRPr="00AD2BE2" w:rsidRDefault="00D6163A" w:rsidP="001F7877">
      <w:pPr>
        <w:rPr>
          <w:color w:val="2F5496" w:themeColor="accent5" w:themeShade="BF"/>
          <w:sz w:val="10"/>
          <w:szCs w:val="10"/>
          <w:highlight w:val="yellow"/>
          <w:lang w:val="et-EE"/>
        </w:rPr>
      </w:pPr>
      <w:r w:rsidRPr="00AD2BE2">
        <w:rPr>
          <w:color w:val="2F5496" w:themeColor="accent5" w:themeShade="BF"/>
          <w:sz w:val="10"/>
          <w:szCs w:val="10"/>
          <w:highlight w:val="yellow"/>
          <w:lang w:val="et-EE"/>
        </w:rPr>
        <w:br w:type="page"/>
      </w:r>
    </w:p>
    <w:p w:rsidR="00D6163A" w:rsidRPr="00801800" w:rsidRDefault="00AD2BE2" w:rsidP="00D6163A">
      <w:pPr>
        <w:pStyle w:val="Pealkiri3"/>
        <w:rPr>
          <w:rFonts w:ascii="Times New Roman" w:hAnsi="Times New Roman"/>
          <w:b w:val="0"/>
          <w:sz w:val="24"/>
          <w:szCs w:val="24"/>
          <w:lang w:eastAsia="et-EE"/>
        </w:rPr>
      </w:pPr>
      <w:bookmarkStart w:id="114" w:name="_Toc89079715"/>
      <w:r w:rsidRPr="00801800">
        <w:rPr>
          <w:rFonts w:ascii="Times New Roman" w:hAnsi="Times New Roman"/>
          <w:sz w:val="24"/>
          <w:szCs w:val="24"/>
          <w:lang w:eastAsia="et-EE"/>
        </w:rPr>
        <w:lastRenderedPageBreak/>
        <w:t>2022</w:t>
      </w:r>
      <w:r w:rsidR="00D6163A" w:rsidRPr="00801800">
        <w:rPr>
          <w:rFonts w:ascii="Times New Roman" w:hAnsi="Times New Roman"/>
          <w:sz w:val="24"/>
          <w:szCs w:val="24"/>
          <w:lang w:eastAsia="et-EE"/>
        </w:rPr>
        <w:t>.aastal kavandatavad linna üritused ja tegevused</w:t>
      </w:r>
      <w:r w:rsidR="00415F9E" w:rsidRPr="00801800">
        <w:rPr>
          <w:rFonts w:ascii="Times New Roman" w:hAnsi="Times New Roman"/>
          <w:sz w:val="24"/>
          <w:szCs w:val="24"/>
          <w:lang w:eastAsia="et-EE"/>
        </w:rPr>
        <w:t xml:space="preserve"> </w:t>
      </w:r>
      <w:r w:rsidR="00415F9E" w:rsidRPr="00801800">
        <w:rPr>
          <w:rFonts w:ascii="Times New Roman" w:hAnsi="Times New Roman"/>
          <w:b w:val="0"/>
          <w:sz w:val="24"/>
          <w:szCs w:val="24"/>
          <w:lang w:eastAsia="et-EE"/>
        </w:rPr>
        <w:t>(koondülevaade)</w:t>
      </w:r>
      <w:r w:rsidR="00D6163A" w:rsidRPr="00801800">
        <w:rPr>
          <w:rFonts w:ascii="Times New Roman" w:hAnsi="Times New Roman"/>
          <w:b w:val="0"/>
          <w:sz w:val="24"/>
          <w:szCs w:val="24"/>
          <w:lang w:eastAsia="et-EE"/>
        </w:rPr>
        <w:t>.</w:t>
      </w:r>
      <w:bookmarkEnd w:id="114"/>
    </w:p>
    <w:p w:rsidR="00801800" w:rsidRDefault="00801800" w:rsidP="00771B04">
      <w:pPr>
        <w:rPr>
          <w:b/>
          <w:lang w:val="et-EE"/>
        </w:rPr>
      </w:pPr>
    </w:p>
    <w:p w:rsidR="00771B04" w:rsidRPr="00D15116" w:rsidRDefault="00771B04" w:rsidP="00771B04">
      <w:pPr>
        <w:rPr>
          <w:b/>
          <w:i/>
          <w:lang w:val="et-EE"/>
        </w:rPr>
      </w:pPr>
      <w:r w:rsidRPr="00D15116">
        <w:rPr>
          <w:b/>
          <w:lang w:val="et-EE"/>
        </w:rPr>
        <w:t>Narva Linnavalitsuse Kultuuriosakonna ürituste 202</w:t>
      </w:r>
      <w:r>
        <w:rPr>
          <w:b/>
          <w:lang w:val="et-EE"/>
        </w:rPr>
        <w:t>2</w:t>
      </w:r>
      <w:r w:rsidRPr="00D15116">
        <w:rPr>
          <w:b/>
          <w:lang w:val="et-EE"/>
        </w:rPr>
        <w:t xml:space="preserve">.a eelarve </w:t>
      </w:r>
      <w:r w:rsidRPr="00D15116">
        <w:rPr>
          <w:b/>
          <w:i/>
          <w:lang w:val="et-EE"/>
        </w:rPr>
        <w:t>linna põhieelarve osas</w:t>
      </w:r>
    </w:p>
    <w:p w:rsidR="00771B04" w:rsidRPr="003A4F6D" w:rsidRDefault="00771B04" w:rsidP="00771B04">
      <w:pPr>
        <w:rPr>
          <w:sz w:val="18"/>
          <w:lang w:val="et-EE" w:eastAsia="et-EE"/>
        </w:rPr>
      </w:pPr>
    </w:p>
    <w:p w:rsidR="00771B04" w:rsidRPr="00D15116" w:rsidRDefault="00771B04" w:rsidP="00771B04">
      <w:pPr>
        <w:rPr>
          <w:b/>
          <w:lang w:val="et-EE" w:eastAsia="et-EE"/>
        </w:rPr>
      </w:pPr>
      <w:r w:rsidRPr="00D15116">
        <w:rPr>
          <w:b/>
          <w:lang w:val="et-EE" w:eastAsia="et-EE"/>
        </w:rPr>
        <w:t>Narva Noortekeskuse poolt läbiviidavad 202</w:t>
      </w:r>
      <w:r>
        <w:rPr>
          <w:b/>
          <w:lang w:val="et-EE" w:eastAsia="et-EE"/>
        </w:rPr>
        <w:t>2</w:t>
      </w:r>
      <w:r w:rsidRPr="00D15116">
        <w:rPr>
          <w:b/>
          <w:lang w:val="et-EE" w:eastAsia="et-EE"/>
        </w:rPr>
        <w:t>. a ürituste eelarve</w:t>
      </w:r>
    </w:p>
    <w:tbl>
      <w:tblPr>
        <w:tblW w:w="9089" w:type="dxa"/>
        <w:tblInd w:w="-5" w:type="dxa"/>
        <w:tblCellMar>
          <w:left w:w="70" w:type="dxa"/>
          <w:right w:w="70" w:type="dxa"/>
        </w:tblCellMar>
        <w:tblLook w:val="04A0" w:firstRow="1" w:lastRow="0" w:firstColumn="1" w:lastColumn="0" w:noHBand="0" w:noVBand="1"/>
      </w:tblPr>
      <w:tblGrid>
        <w:gridCol w:w="642"/>
        <w:gridCol w:w="7296"/>
        <w:gridCol w:w="1151"/>
      </w:tblGrid>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71B04" w:rsidRPr="00D15116" w:rsidRDefault="00771B04" w:rsidP="00FF4922">
            <w:pPr>
              <w:rPr>
                <w:b/>
                <w:lang w:val="et-EE" w:eastAsia="et-EE"/>
              </w:rPr>
            </w:pPr>
            <w:r w:rsidRPr="00D15116">
              <w:rPr>
                <w:b/>
                <w:bCs/>
                <w:lang w:val="et-EE" w:eastAsia="et-EE"/>
              </w:rPr>
              <w:t>Linna põhieelarve osas</w:t>
            </w:r>
          </w:p>
        </w:tc>
        <w:tc>
          <w:tcPr>
            <w:tcW w:w="1151"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2"/>
              <w:jc w:val="center"/>
              <w:rPr>
                <w:b/>
                <w:lang w:val="et-EE" w:eastAsia="et-EE"/>
              </w:rPr>
            </w:pPr>
            <w:r w:rsidRPr="00D15116">
              <w:rPr>
                <w:b/>
                <w:lang w:val="et-EE" w:eastAsia="et-EE"/>
              </w:rPr>
              <w:t>summa</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r w:rsidRPr="00D15116">
              <w:rPr>
                <w:lang w:val="et-EE" w:eastAsia="et-EE"/>
              </w:rPr>
              <w:t>1.</w:t>
            </w: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771B04" w:rsidRPr="00D15116" w:rsidRDefault="00771B04" w:rsidP="00FF4922">
            <w:pPr>
              <w:rPr>
                <w:lang w:val="et-EE" w:eastAsia="et-EE"/>
              </w:rPr>
            </w:pPr>
            <w:r w:rsidRPr="00D15116">
              <w:rPr>
                <w:lang w:val="et-EE" w:eastAsia="et-EE"/>
              </w:rPr>
              <w:t>Töömalevate tegevus</w:t>
            </w:r>
          </w:p>
        </w:tc>
        <w:tc>
          <w:tcPr>
            <w:tcW w:w="1151"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2"/>
              <w:jc w:val="right"/>
              <w:rPr>
                <w:lang w:val="et-EE" w:eastAsia="et-EE"/>
              </w:rPr>
            </w:pPr>
            <w:r>
              <w:rPr>
                <w:lang w:val="et-EE" w:eastAsia="et-EE"/>
              </w:rPr>
              <w:t>31 705</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sidRPr="00D15116">
              <w:rPr>
                <w:lang w:val="et-EE"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Infomess Orientiir</w:t>
            </w:r>
          </w:p>
        </w:tc>
        <w:tc>
          <w:tcPr>
            <w:tcW w:w="1151"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2"/>
              <w:jc w:val="right"/>
              <w:rPr>
                <w:lang w:val="et-EE" w:eastAsia="et-EE"/>
              </w:rPr>
            </w:pPr>
            <w:r w:rsidRPr="00D15116">
              <w:rPr>
                <w:lang w:val="et-EE" w:eastAsia="et-EE"/>
              </w:rPr>
              <w:t>5 500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sidRPr="00D15116">
              <w:rPr>
                <w:lang w:val="et-EE" w:eastAsia="et-EE"/>
              </w:rPr>
              <w:t>3.</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Noorteparlament</w:t>
            </w:r>
          </w:p>
        </w:tc>
        <w:tc>
          <w:tcPr>
            <w:tcW w:w="1151"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2"/>
              <w:jc w:val="right"/>
              <w:rPr>
                <w:lang w:val="et-EE" w:eastAsia="et-EE"/>
              </w:rPr>
            </w:pPr>
            <w:r w:rsidRPr="00D15116">
              <w:rPr>
                <w:lang w:val="et-EE" w:eastAsia="et-EE"/>
              </w:rPr>
              <w:t>1 500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sidRPr="00D15116">
              <w:rPr>
                <w:lang w:val="et-EE" w:eastAsia="et-EE"/>
              </w:rPr>
              <w:t>4.</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Muud noorteüritused ja nendega kaasnevad kulud</w:t>
            </w:r>
          </w:p>
        </w:tc>
        <w:tc>
          <w:tcPr>
            <w:tcW w:w="1151"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2"/>
              <w:jc w:val="right"/>
              <w:rPr>
                <w:lang w:val="et-EE" w:eastAsia="et-EE"/>
              </w:rPr>
            </w:pPr>
            <w:r w:rsidRPr="00D15116">
              <w:rPr>
                <w:lang w:val="et-EE" w:eastAsia="et-EE"/>
              </w:rPr>
              <w:t xml:space="preserve">3 </w:t>
            </w:r>
            <w:r>
              <w:rPr>
                <w:lang w:val="et-EE" w:eastAsia="et-EE"/>
              </w:rPr>
              <w:t>80</w:t>
            </w:r>
            <w:r w:rsidRPr="00D15116">
              <w:rPr>
                <w:lang w:val="et-EE" w:eastAsia="et-EE"/>
              </w:rPr>
              <w:t>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r w:rsidRPr="00D15116">
              <w:rPr>
                <w:lang w:val="et-EE" w:eastAsia="et-EE"/>
              </w:rPr>
              <w:t>5.</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771B04" w:rsidRPr="00D15116" w:rsidRDefault="00771B04" w:rsidP="00FF4922">
            <w:pPr>
              <w:rPr>
                <w:lang w:val="et-EE" w:eastAsia="et-EE"/>
              </w:rPr>
            </w:pPr>
            <w:r w:rsidRPr="00D15116">
              <w:rPr>
                <w:lang w:val="et-EE" w:eastAsia="et-EE"/>
              </w:rPr>
              <w:t>Noorteprojektide toetamiseks</w:t>
            </w:r>
          </w:p>
        </w:tc>
        <w:tc>
          <w:tcPr>
            <w:tcW w:w="1151"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2"/>
              <w:jc w:val="right"/>
              <w:rPr>
                <w:lang w:val="et-EE" w:eastAsia="et-EE"/>
              </w:rPr>
            </w:pPr>
            <w:r w:rsidRPr="00D15116">
              <w:rPr>
                <w:lang w:val="et-EE" w:eastAsia="et-EE"/>
              </w:rPr>
              <w:t>5 000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771B04" w:rsidRPr="00D15116" w:rsidRDefault="00771B04" w:rsidP="00FF4922">
            <w:pPr>
              <w:jc w:val="right"/>
              <w:rPr>
                <w:b/>
                <w:lang w:val="et-EE" w:eastAsia="et-EE"/>
              </w:rPr>
            </w:pPr>
            <w:r w:rsidRPr="00D15116">
              <w:rPr>
                <w:b/>
                <w:lang w:val="et-EE" w:eastAsia="et-EE"/>
              </w:rPr>
              <w:t>KOKKU:</w:t>
            </w:r>
          </w:p>
        </w:tc>
        <w:tc>
          <w:tcPr>
            <w:tcW w:w="1151"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2"/>
              <w:jc w:val="right"/>
              <w:rPr>
                <w:b/>
                <w:lang w:val="et-EE" w:eastAsia="et-EE"/>
              </w:rPr>
            </w:pPr>
            <w:r>
              <w:rPr>
                <w:b/>
                <w:lang w:val="et-EE" w:eastAsia="et-EE"/>
              </w:rPr>
              <w:t>47 505</w:t>
            </w:r>
          </w:p>
        </w:tc>
      </w:tr>
    </w:tbl>
    <w:p w:rsidR="00771B04" w:rsidRPr="00D15116" w:rsidRDefault="00771B04" w:rsidP="00771B04">
      <w:pPr>
        <w:rPr>
          <w:b/>
          <w:lang w:val="et-EE"/>
        </w:rPr>
      </w:pPr>
    </w:p>
    <w:p w:rsidR="00771B04" w:rsidRPr="00D15116" w:rsidRDefault="00771B04" w:rsidP="00771B04">
      <w:pPr>
        <w:rPr>
          <w:b/>
          <w:lang w:val="et-EE"/>
        </w:rPr>
      </w:pPr>
      <w:r w:rsidRPr="00D15116">
        <w:rPr>
          <w:b/>
          <w:lang w:val="et-EE"/>
        </w:rPr>
        <w:t>Spordiürituste 202</w:t>
      </w:r>
      <w:r>
        <w:rPr>
          <w:b/>
          <w:lang w:val="et-EE"/>
        </w:rPr>
        <w:t>2</w:t>
      </w:r>
      <w:r w:rsidRPr="00D15116">
        <w:rPr>
          <w:b/>
          <w:lang w:val="et-EE"/>
        </w:rPr>
        <w:t>.a eelarve</w:t>
      </w:r>
    </w:p>
    <w:tbl>
      <w:tblPr>
        <w:tblW w:w="9072" w:type="dxa"/>
        <w:tblInd w:w="-5" w:type="dxa"/>
        <w:tblLayout w:type="fixed"/>
        <w:tblCellMar>
          <w:left w:w="70" w:type="dxa"/>
          <w:right w:w="70" w:type="dxa"/>
        </w:tblCellMar>
        <w:tblLook w:val="04A0" w:firstRow="1" w:lastRow="0" w:firstColumn="1" w:lastColumn="0" w:noHBand="0" w:noVBand="1"/>
      </w:tblPr>
      <w:tblGrid>
        <w:gridCol w:w="642"/>
        <w:gridCol w:w="7296"/>
        <w:gridCol w:w="1134"/>
      </w:tblGrid>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color w:val="FFFFFF" w:themeColor="background1"/>
                <w:lang w:val="et-EE" w:eastAsia="et-EE"/>
              </w:rPr>
              <w:t>Tegevusala: 08109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B04" w:rsidRPr="00D15116" w:rsidRDefault="00771B04" w:rsidP="00FF4922">
            <w:pPr>
              <w:jc w:val="center"/>
              <w:rPr>
                <w:b/>
                <w:lang w:val="et-EE" w:eastAsia="et-EE"/>
              </w:rPr>
            </w:pPr>
            <w:r w:rsidRPr="00D15116">
              <w:rPr>
                <w:b/>
                <w:lang w:val="et-EE" w:eastAsia="et-EE"/>
              </w:rPr>
              <w:t>summa</w:t>
            </w:r>
          </w:p>
        </w:tc>
      </w:tr>
      <w:tr w:rsidR="00771B04" w:rsidRPr="00D15116" w:rsidTr="00FF4922">
        <w:trPr>
          <w:trHeight w:val="115"/>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r w:rsidRPr="00D15116">
              <w:rPr>
                <w:lang w:val="et-EE" w:eastAsia="et-EE"/>
              </w:rPr>
              <w:t>1.</w:t>
            </w:r>
          </w:p>
        </w:tc>
        <w:tc>
          <w:tcPr>
            <w:tcW w:w="7296" w:type="dxa"/>
            <w:tcBorders>
              <w:top w:val="single" w:sz="4" w:space="0" w:color="auto"/>
              <w:left w:val="nil"/>
              <w:bottom w:val="single" w:sz="4" w:space="0" w:color="auto"/>
              <w:right w:val="single" w:sz="4" w:space="0" w:color="000000"/>
            </w:tcBorders>
            <w:shd w:val="clear" w:color="auto" w:fill="auto"/>
            <w:noWrap/>
          </w:tcPr>
          <w:p w:rsidR="00771B04" w:rsidRPr="00D15116" w:rsidRDefault="00771B04" w:rsidP="00FF4922">
            <w:pPr>
              <w:rPr>
                <w:lang w:val="et-EE" w:eastAsia="et-EE"/>
              </w:rPr>
            </w:pPr>
            <w:r w:rsidRPr="00D15116">
              <w:rPr>
                <w:lang w:val="et-EE" w:eastAsia="et-EE"/>
              </w:rPr>
              <w:t xml:space="preserve">Jalgpalliklubile Narva Trans Narva </w:t>
            </w:r>
            <w:r>
              <w:rPr>
                <w:lang w:val="et-EE" w:eastAsia="et-EE"/>
              </w:rPr>
              <w:t xml:space="preserve">Kalevi staadioni ülalpidamisega </w:t>
            </w:r>
            <w:r w:rsidRPr="00D15116">
              <w:rPr>
                <w:lang w:val="et-EE" w:eastAsia="et-EE"/>
              </w:rPr>
              <w:t>seotud kulude katmine</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Pr>
                <w:lang w:val="et-EE" w:eastAsia="et-EE"/>
              </w:rPr>
              <w:t>45 000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Pr>
                <w:lang w:val="et-EE" w:eastAsia="et-EE"/>
              </w:rPr>
              <w:t>2</w:t>
            </w:r>
            <w:r w:rsidRPr="00D15116">
              <w:rPr>
                <w:lang w:val="et-EE"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Narva päevad (spordiosa), võistlused, turniirid</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sidRPr="00D15116">
              <w:rPr>
                <w:lang w:val="et-EE" w:eastAsia="et-EE"/>
              </w:rPr>
              <w:t>5 000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Pr>
                <w:lang w:val="et-EE" w:eastAsia="et-EE"/>
              </w:rPr>
              <w:t>3.</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Aasta sportlased üritus ning autasustamised (auhinnad) aasta jooksul</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sidRPr="00D15116">
              <w:rPr>
                <w:lang w:val="et-EE" w:eastAsia="et-EE"/>
              </w:rPr>
              <w:t>3 000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Pr>
                <w:lang w:val="et-EE" w:eastAsia="et-EE"/>
              </w:rPr>
              <w:t>4</w:t>
            </w:r>
            <w:r w:rsidRPr="00D15116">
              <w:rPr>
                <w:lang w:val="et-EE"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Koolisport</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sidRPr="00D15116">
              <w:rPr>
                <w:lang w:val="et-EE" w:eastAsia="et-EE"/>
              </w:rPr>
              <w:t>4 000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Pr>
                <w:lang w:val="et-EE" w:eastAsia="et-EE"/>
              </w:rPr>
              <w:t>5</w:t>
            </w:r>
            <w:r w:rsidRPr="00D15116">
              <w:rPr>
                <w:lang w:val="et-EE"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771B04" w:rsidRPr="00D15116" w:rsidRDefault="00771B04" w:rsidP="00FF4922">
            <w:pPr>
              <w:rPr>
                <w:lang w:val="et-EE" w:eastAsia="et-EE"/>
              </w:rPr>
            </w:pPr>
            <w:r w:rsidRPr="00D15116">
              <w:rPr>
                <w:lang w:val="et-EE" w:eastAsia="et-EE"/>
              </w:rPr>
              <w:t>Parimate sportlaste ettevalmistus ja osalemine spordiüritustes</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sidRPr="00D15116">
              <w:rPr>
                <w:lang w:val="et-EE" w:eastAsia="et-EE"/>
              </w:rPr>
              <w:t>3 000</w:t>
            </w:r>
          </w:p>
        </w:tc>
      </w:tr>
      <w:tr w:rsidR="00771B04" w:rsidRPr="00D15116" w:rsidTr="00FF4922">
        <w:trPr>
          <w:trHeight w:val="311"/>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r>
              <w:rPr>
                <w:lang w:val="et-EE" w:eastAsia="et-EE"/>
              </w:rPr>
              <w:t>6</w:t>
            </w:r>
            <w:r w:rsidRPr="00D15116">
              <w:rPr>
                <w:lang w:val="et-EE" w:eastAsia="et-EE"/>
              </w:rPr>
              <w:t>.</w:t>
            </w:r>
          </w:p>
        </w:tc>
        <w:tc>
          <w:tcPr>
            <w:tcW w:w="7296" w:type="dxa"/>
            <w:tcBorders>
              <w:top w:val="single" w:sz="4" w:space="0" w:color="auto"/>
              <w:left w:val="single" w:sz="4" w:space="0" w:color="auto"/>
              <w:bottom w:val="nil"/>
              <w:right w:val="single" w:sz="4" w:space="0" w:color="000000"/>
            </w:tcBorders>
            <w:shd w:val="clear" w:color="auto" w:fill="auto"/>
            <w:hideMark/>
          </w:tcPr>
          <w:p w:rsidR="00771B04" w:rsidRPr="00D15116" w:rsidRDefault="00771B04" w:rsidP="00FF4922">
            <w:pPr>
              <w:rPr>
                <w:lang w:val="et-EE" w:eastAsia="et-EE"/>
              </w:rPr>
            </w:pPr>
            <w:r w:rsidRPr="00D15116">
              <w:rPr>
                <w:lang w:val="et-EE" w:eastAsia="et-EE"/>
              </w:rPr>
              <w:t>Muud Kultuuriosakonna poolt või koostöös teiste organisatsioonidega kavandatavad üritused (tervise ja teised üritused) ja sõidud üritustele*</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Pr>
                <w:lang w:val="et-EE" w:eastAsia="et-EE"/>
              </w:rPr>
              <w:t>2 000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tcPr>
          <w:p w:rsidR="00771B04" w:rsidRPr="00D15116" w:rsidRDefault="00771B04" w:rsidP="00FF4922">
            <w:pPr>
              <w:jc w:val="right"/>
              <w:rPr>
                <w:lang w:val="et-EE"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vAlign w:val="center"/>
          </w:tcPr>
          <w:p w:rsidR="00771B04" w:rsidRPr="00D15116" w:rsidRDefault="00771B04" w:rsidP="00FF4922">
            <w:pPr>
              <w:jc w:val="right"/>
              <w:rPr>
                <w:b/>
                <w:lang w:val="et-EE" w:eastAsia="et-EE"/>
              </w:rPr>
            </w:pPr>
            <w:r w:rsidRPr="00D15116">
              <w:rPr>
                <w:b/>
                <w:lang w:val="et-EE" w:eastAsia="et-EE"/>
              </w:rPr>
              <w:t>KOKKU:</w:t>
            </w:r>
          </w:p>
        </w:tc>
        <w:tc>
          <w:tcPr>
            <w:tcW w:w="1134"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b/>
                <w:lang w:val="et-EE" w:eastAsia="et-EE"/>
              </w:rPr>
            </w:pPr>
            <w:r>
              <w:rPr>
                <w:b/>
                <w:lang w:val="et-EE" w:eastAsia="et-EE"/>
              </w:rPr>
              <w:t>62 000</w:t>
            </w:r>
          </w:p>
        </w:tc>
      </w:tr>
    </w:tbl>
    <w:p w:rsidR="00771B04" w:rsidRPr="003A4F6D" w:rsidRDefault="00771B04" w:rsidP="00771B04">
      <w:pPr>
        <w:spacing w:before="120" w:after="120"/>
        <w:rPr>
          <w:b/>
          <w:sz w:val="14"/>
          <w:lang w:val="et-EE"/>
        </w:rPr>
      </w:pPr>
    </w:p>
    <w:p w:rsidR="00771B04" w:rsidRPr="00D15116" w:rsidRDefault="00771B04" w:rsidP="00771B04">
      <w:pPr>
        <w:spacing w:before="120" w:after="120"/>
        <w:rPr>
          <w:b/>
          <w:lang w:val="et-EE"/>
        </w:rPr>
      </w:pPr>
      <w:r w:rsidRPr="00D15116">
        <w:rPr>
          <w:b/>
          <w:lang w:val="et-EE"/>
        </w:rPr>
        <w:t>* Muud Kultuuriosakonna poolt või koostöös teiste organisatsiooniga kavandatavate ürituste loend (eurodes):</w:t>
      </w:r>
    </w:p>
    <w:tbl>
      <w:tblPr>
        <w:tblW w:w="9077" w:type="dxa"/>
        <w:tblInd w:w="65" w:type="dxa"/>
        <w:tblLayout w:type="fixed"/>
        <w:tblCellMar>
          <w:left w:w="70" w:type="dxa"/>
          <w:right w:w="70" w:type="dxa"/>
        </w:tblCellMar>
        <w:tblLook w:val="04A0" w:firstRow="1" w:lastRow="0" w:firstColumn="1" w:lastColumn="0" w:noHBand="0" w:noVBand="1"/>
      </w:tblPr>
      <w:tblGrid>
        <w:gridCol w:w="7518"/>
        <w:gridCol w:w="1559"/>
      </w:tblGrid>
      <w:tr w:rsidR="00771B04" w:rsidRPr="00D15116" w:rsidTr="00467971">
        <w:trPr>
          <w:trHeight w:val="467"/>
        </w:trPr>
        <w:tc>
          <w:tcPr>
            <w:tcW w:w="7518" w:type="dxa"/>
            <w:shd w:val="clear" w:color="auto" w:fill="auto"/>
            <w:noWrap/>
          </w:tcPr>
          <w:p w:rsidR="00771B04" w:rsidRPr="00D15116" w:rsidRDefault="00771B04" w:rsidP="00FF4922">
            <w:pPr>
              <w:spacing w:before="120" w:after="120"/>
              <w:jc w:val="both"/>
              <w:rPr>
                <w:iCs/>
                <w:lang w:val="et-EE" w:eastAsia="et-EE"/>
              </w:rPr>
            </w:pPr>
            <w:r>
              <w:rPr>
                <w:iCs/>
                <w:lang w:val="et-EE" w:eastAsia="et-EE"/>
              </w:rPr>
              <w:t>1</w:t>
            </w:r>
            <w:r w:rsidRPr="00D15116">
              <w:rPr>
                <w:iCs/>
                <w:lang w:val="et-EE" w:eastAsia="et-EE"/>
              </w:rPr>
              <w:t>. Abi osutamine (teavitamine ning reklaam, tehnilised tööd, suveniirid jt) ürituste korraldamisel (Mai jooks, ürituste toetamine, üritused spordiasutuste ja spordiorganisatsioonide esitlemiseks jt suure tähtsusega üritused)</w:t>
            </w:r>
          </w:p>
        </w:tc>
        <w:tc>
          <w:tcPr>
            <w:tcW w:w="1559" w:type="dxa"/>
            <w:shd w:val="clear" w:color="auto" w:fill="auto"/>
            <w:vAlign w:val="center"/>
          </w:tcPr>
          <w:p w:rsidR="00771B04" w:rsidRPr="00D15116" w:rsidRDefault="00771B04" w:rsidP="00FF4922">
            <w:pPr>
              <w:ind w:right="71"/>
              <w:jc w:val="right"/>
              <w:rPr>
                <w:lang w:val="et-EE" w:eastAsia="et-EE"/>
              </w:rPr>
            </w:pPr>
            <w:r>
              <w:rPr>
                <w:lang w:val="et-EE" w:eastAsia="et-EE"/>
              </w:rPr>
              <w:t>1 000</w:t>
            </w:r>
          </w:p>
        </w:tc>
      </w:tr>
      <w:tr w:rsidR="00771B04" w:rsidRPr="00D15116" w:rsidTr="00FF4922">
        <w:trPr>
          <w:trHeight w:val="340"/>
        </w:trPr>
        <w:tc>
          <w:tcPr>
            <w:tcW w:w="7518" w:type="dxa"/>
            <w:shd w:val="clear" w:color="auto" w:fill="auto"/>
            <w:noWrap/>
          </w:tcPr>
          <w:p w:rsidR="00771B04" w:rsidRPr="00D15116" w:rsidRDefault="00771B04" w:rsidP="00FF4922">
            <w:pPr>
              <w:spacing w:before="120" w:after="120"/>
              <w:jc w:val="both"/>
              <w:rPr>
                <w:iCs/>
                <w:lang w:val="et-EE" w:eastAsia="et-EE"/>
              </w:rPr>
            </w:pPr>
            <w:r>
              <w:rPr>
                <w:iCs/>
                <w:lang w:val="et-EE" w:eastAsia="et-EE"/>
              </w:rPr>
              <w:t>2</w:t>
            </w:r>
            <w:r w:rsidRPr="00D15116">
              <w:rPr>
                <w:iCs/>
                <w:lang w:val="et-EE" w:eastAsia="et-EE"/>
              </w:rPr>
              <w:t>. Ürituste korraldamine Narva linnas ja sõidud võistlustele ja üritustele (jalgpall, võistluskunstid, moto, tennis, jäähoki, poks, male jt)</w:t>
            </w:r>
          </w:p>
        </w:tc>
        <w:tc>
          <w:tcPr>
            <w:tcW w:w="1559" w:type="dxa"/>
            <w:shd w:val="clear" w:color="auto" w:fill="auto"/>
            <w:vAlign w:val="center"/>
          </w:tcPr>
          <w:p w:rsidR="00771B04" w:rsidRPr="00D15116" w:rsidRDefault="00771B04" w:rsidP="00FF4922">
            <w:pPr>
              <w:ind w:right="71"/>
              <w:jc w:val="right"/>
              <w:rPr>
                <w:lang w:val="et-EE" w:eastAsia="et-EE"/>
              </w:rPr>
            </w:pPr>
            <w:r w:rsidRPr="00D15116">
              <w:rPr>
                <w:lang w:val="et-EE" w:eastAsia="et-EE"/>
              </w:rPr>
              <w:t>1 000</w:t>
            </w:r>
          </w:p>
        </w:tc>
      </w:tr>
    </w:tbl>
    <w:p w:rsidR="00771B04" w:rsidRPr="003A4F6D" w:rsidRDefault="00771B04" w:rsidP="00771B04">
      <w:pPr>
        <w:jc w:val="both"/>
        <w:rPr>
          <w:b/>
          <w:sz w:val="14"/>
          <w:lang w:val="et-EE"/>
        </w:rPr>
      </w:pPr>
    </w:p>
    <w:p w:rsidR="00771B04" w:rsidRPr="00D15116" w:rsidRDefault="00771B04" w:rsidP="00771B04">
      <w:pPr>
        <w:jc w:val="both"/>
        <w:rPr>
          <w:b/>
          <w:lang w:val="et-EE"/>
        </w:rPr>
      </w:pPr>
      <w:r w:rsidRPr="00D15116">
        <w:rPr>
          <w:b/>
          <w:lang w:val="et-EE"/>
        </w:rPr>
        <w:t>Kultuuriürituste 202</w:t>
      </w:r>
      <w:r>
        <w:rPr>
          <w:b/>
          <w:lang w:val="et-EE"/>
        </w:rPr>
        <w:t>2</w:t>
      </w:r>
      <w:r w:rsidRPr="00D15116">
        <w:rPr>
          <w:b/>
          <w:lang w:val="et-EE"/>
        </w:rPr>
        <w:t xml:space="preserve">.a eelarve </w:t>
      </w:r>
      <w:r w:rsidRPr="00D15116">
        <w:rPr>
          <w:b/>
          <w:i/>
          <w:lang w:val="et-EE"/>
        </w:rPr>
        <w:t>linna põhieelarve osas</w:t>
      </w:r>
      <w:r w:rsidRPr="00D15116">
        <w:rPr>
          <w:b/>
          <w:lang w:val="et-EE"/>
        </w:rPr>
        <w:t xml:space="preserve"> </w:t>
      </w:r>
    </w:p>
    <w:tbl>
      <w:tblPr>
        <w:tblW w:w="9147" w:type="dxa"/>
        <w:tblInd w:w="-5" w:type="dxa"/>
        <w:tblCellMar>
          <w:left w:w="70" w:type="dxa"/>
          <w:right w:w="70" w:type="dxa"/>
        </w:tblCellMar>
        <w:tblLook w:val="04A0" w:firstRow="1" w:lastRow="0" w:firstColumn="1" w:lastColumn="0" w:noHBand="0" w:noVBand="1"/>
      </w:tblPr>
      <w:tblGrid>
        <w:gridCol w:w="642"/>
        <w:gridCol w:w="7438"/>
        <w:gridCol w:w="1067"/>
      </w:tblGrid>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lang w:val="et-EE" w:eastAsia="et-EE"/>
              </w:rPr>
              <w:t xml:space="preserve">Kultuuriüritused. </w:t>
            </w:r>
            <w:r w:rsidRPr="00D15116">
              <w:rPr>
                <w:b/>
                <w:color w:val="FFFFFF" w:themeColor="background1"/>
                <w:lang w:val="et-EE" w:eastAsia="et-EE"/>
              </w:rPr>
              <w:t>Tegevusala: 08208</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rsidR="00771B04" w:rsidRPr="00D15116" w:rsidRDefault="00771B04" w:rsidP="00FF4922">
            <w:pPr>
              <w:jc w:val="center"/>
              <w:rPr>
                <w:b/>
                <w:lang w:val="et-EE" w:eastAsia="et-EE"/>
              </w:rPr>
            </w:pPr>
            <w:r w:rsidRPr="00D15116">
              <w:rPr>
                <w:b/>
                <w:lang w:val="et-EE" w:eastAsia="et-EE"/>
              </w:rPr>
              <w:t>summa</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lang w:val="et-EE" w:eastAsia="et-EE"/>
              </w:rPr>
              <w:t>Narva Kultuurimaja Rugodiv poolt läbiviidavad üritused:</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rsidR="00771B04" w:rsidRPr="00D15116" w:rsidRDefault="00771B04" w:rsidP="00FF4922">
            <w:pPr>
              <w:rPr>
                <w:b/>
                <w:lang w:val="et-EE" w:eastAsia="et-EE"/>
              </w:rPr>
            </w:pP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w:t>
            </w:r>
          </w:p>
        </w:tc>
        <w:tc>
          <w:tcPr>
            <w:tcW w:w="7438" w:type="dxa"/>
            <w:tcBorders>
              <w:top w:val="nil"/>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Eesti kultuur</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sidRPr="00D15116">
              <w:rPr>
                <w:iCs/>
                <w:lang w:val="et-EE" w:eastAsia="et-EE"/>
              </w:rPr>
              <w:t>2 810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2.</w:t>
            </w:r>
          </w:p>
        </w:tc>
        <w:tc>
          <w:tcPr>
            <w:tcW w:w="7438" w:type="dxa"/>
            <w:tcBorders>
              <w:top w:val="nil"/>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Linna ürituste helindamine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2 000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3.</w:t>
            </w:r>
          </w:p>
        </w:tc>
        <w:tc>
          <w:tcPr>
            <w:tcW w:w="7438" w:type="dxa"/>
            <w:tcBorders>
              <w:top w:val="nil"/>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Eesti Vabariigi Iseseisvuspäevale pühendatud kontsert koolilastele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sidRPr="00D15116">
              <w:rPr>
                <w:iCs/>
                <w:lang w:val="et-EE" w:eastAsia="et-EE"/>
              </w:rPr>
              <w:t>100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4.</w:t>
            </w:r>
          </w:p>
        </w:tc>
        <w:tc>
          <w:tcPr>
            <w:tcW w:w="7438" w:type="dxa"/>
            <w:tcBorders>
              <w:top w:val="nil"/>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Vabariiklik kooliteatrite festival „Kuldkalake”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sidRPr="00D15116">
              <w:rPr>
                <w:iCs/>
                <w:lang w:val="et-EE" w:eastAsia="et-EE"/>
              </w:rPr>
              <w:t>3 000</w:t>
            </w:r>
          </w:p>
        </w:tc>
      </w:tr>
      <w:tr w:rsidR="00771B04" w:rsidRPr="00D15116" w:rsidTr="00FF4922">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5.</w:t>
            </w:r>
          </w:p>
        </w:tc>
        <w:tc>
          <w:tcPr>
            <w:tcW w:w="7438" w:type="dxa"/>
            <w:tcBorders>
              <w:top w:val="nil"/>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r w:rsidRPr="00FE24B3">
              <w:rPr>
                <w:iCs/>
                <w:lang w:val="et-EE" w:eastAsia="et-EE"/>
              </w:rPr>
              <w:t>Stuudio "Magic Land" Rahvusvaheline laste muusikafestival Magicfest</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200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6.</w:t>
            </w: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szCs w:val="20"/>
                <w:lang w:val="et-EE"/>
              </w:rPr>
            </w:pPr>
            <w:r w:rsidRPr="0072767D">
              <w:rPr>
                <w:iCs/>
                <w:szCs w:val="20"/>
                <w:lang w:val="et-EE"/>
              </w:rPr>
              <w:t>Laste ja täiskasvanute Jõulupeod ja uue aasta üritused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790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7.</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D15116" w:rsidRDefault="00771B04" w:rsidP="00FF4922">
            <w:pPr>
              <w:rPr>
                <w:lang w:val="et-EE"/>
              </w:rPr>
            </w:pPr>
            <w:r>
              <w:rPr>
                <w:lang w:val="et-EE"/>
              </w:rPr>
              <w:t xml:space="preserve">Narva </w:t>
            </w:r>
            <w:r w:rsidRPr="0072767D">
              <w:rPr>
                <w:lang w:val="et-EE"/>
              </w:rPr>
              <w:t>Kultuurimaja Rugodiv sünnipäevale pühendatud kontsert</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200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lastRenderedPageBreak/>
              <w:t>8.</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D15116" w:rsidRDefault="00771B04" w:rsidP="00FF4922">
            <w:pPr>
              <w:rPr>
                <w:lang w:val="et-EE"/>
              </w:rPr>
            </w:pPr>
            <w:r w:rsidRPr="0072767D">
              <w:rPr>
                <w:lang w:val="et-EE"/>
              </w:rPr>
              <w:t>Maslenitsa pidustus</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500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9.</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D15116" w:rsidRDefault="00771B04" w:rsidP="00FF4922">
            <w:pPr>
              <w:rPr>
                <w:lang w:val="et-EE"/>
              </w:rPr>
            </w:pPr>
            <w:r w:rsidRPr="0072767D">
              <w:rPr>
                <w:lang w:val="et-EE"/>
              </w:rPr>
              <w:t>Koor</w:t>
            </w:r>
            <w:r>
              <w:rPr>
                <w:lang w:val="et-EE"/>
              </w:rPr>
              <w:t>i "Sudaruška" 35.aastapäevale pü</w:t>
            </w:r>
            <w:r w:rsidRPr="0072767D">
              <w:rPr>
                <w:lang w:val="et-EE"/>
              </w:rPr>
              <w:t>hendatud kontsert</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100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10.</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D15116" w:rsidRDefault="00771B04" w:rsidP="00FF4922">
            <w:pPr>
              <w:rPr>
                <w:lang w:val="et-EE"/>
              </w:rPr>
            </w:pPr>
            <w:r w:rsidRPr="0072767D">
              <w:rPr>
                <w:lang w:val="et-EE"/>
              </w:rPr>
              <w:t>Tantsuansambli  "Päikeseratas" 25. aastapäev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100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11.</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D15116" w:rsidRDefault="00771B04" w:rsidP="00FF4922">
            <w:pPr>
              <w:rPr>
                <w:lang w:val="et-EE"/>
              </w:rPr>
            </w:pPr>
            <w:r w:rsidRPr="0072767D">
              <w:rPr>
                <w:lang w:val="et-EE"/>
              </w:rPr>
              <w:t>Teater "Koomiksid" 25. aastapäev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100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Pr>
                <w:iCs/>
                <w:lang w:val="et-EE" w:eastAsia="et-EE"/>
              </w:rPr>
              <w:t>12.</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72767D" w:rsidRDefault="00771B04" w:rsidP="00FF4922">
            <w:pPr>
              <w:rPr>
                <w:lang w:val="et-EE"/>
              </w:rPr>
            </w:pPr>
            <w:r w:rsidRPr="0072767D">
              <w:rPr>
                <w:lang w:val="et-EE"/>
              </w:rPr>
              <w:t>Stuudio "Shans" 15. aastapäev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100</w:t>
            </w:r>
          </w:p>
        </w:tc>
      </w:tr>
      <w:tr w:rsidR="00771B04" w:rsidRPr="00D15116" w:rsidTr="00FF4922">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Pr>
                <w:iCs/>
                <w:lang w:val="et-EE" w:eastAsia="et-EE"/>
              </w:rPr>
              <w:t>13.</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72767D" w:rsidRDefault="00771B04" w:rsidP="00FF4922">
            <w:pPr>
              <w:rPr>
                <w:lang w:val="et-EE"/>
              </w:rPr>
            </w:pPr>
            <w:r w:rsidRPr="0072767D">
              <w:rPr>
                <w:lang w:val="et-EE"/>
              </w:rPr>
              <w:t>Stuudio "Step Up" 15. aastapäev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ind w:right="71"/>
              <w:jc w:val="right"/>
              <w:rPr>
                <w:iCs/>
                <w:lang w:val="et-EE" w:eastAsia="et-EE"/>
              </w:rPr>
            </w:pPr>
            <w:r>
              <w:rPr>
                <w:iCs/>
                <w:lang w:val="et-EE" w:eastAsia="et-EE"/>
              </w:rPr>
              <w:t>100</w:t>
            </w:r>
          </w:p>
        </w:tc>
      </w:tr>
      <w:tr w:rsidR="00771B04" w:rsidRPr="00D15116" w:rsidTr="00801800">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Pr>
                <w:iCs/>
                <w:lang w:val="et-EE" w:eastAsia="et-EE"/>
              </w:rPr>
              <w:t>14.</w:t>
            </w:r>
          </w:p>
        </w:tc>
        <w:tc>
          <w:tcPr>
            <w:tcW w:w="7438" w:type="dxa"/>
            <w:tcBorders>
              <w:top w:val="single" w:sz="4" w:space="0" w:color="auto"/>
              <w:left w:val="nil"/>
              <w:bottom w:val="single" w:sz="4" w:space="0" w:color="auto"/>
              <w:right w:val="single" w:sz="4" w:space="0" w:color="auto"/>
            </w:tcBorders>
            <w:shd w:val="clear" w:color="auto" w:fill="auto"/>
            <w:noWrap/>
          </w:tcPr>
          <w:p w:rsidR="00771B04" w:rsidRPr="00A41167" w:rsidRDefault="00771B04" w:rsidP="00FF4922">
            <w:pPr>
              <w:rPr>
                <w:lang w:val="et-EE"/>
              </w:rPr>
            </w:pPr>
            <w:r w:rsidRPr="00A41167">
              <w:rPr>
                <w:lang w:val="et-EE"/>
              </w:rPr>
              <w:t>Suren Arutjunjani mälestuskontsert</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A41167" w:rsidRDefault="002302CB" w:rsidP="00FF4922">
            <w:pPr>
              <w:ind w:right="71"/>
              <w:jc w:val="right"/>
              <w:rPr>
                <w:iCs/>
                <w:lang w:val="et-EE" w:eastAsia="et-EE"/>
              </w:rPr>
            </w:pPr>
            <w:r w:rsidRPr="00A41167">
              <w:rPr>
                <w:iCs/>
                <w:lang w:val="et-EE" w:eastAsia="et-EE"/>
              </w:rPr>
              <w:t>2</w:t>
            </w:r>
            <w:r w:rsidR="00771B04" w:rsidRPr="00A41167">
              <w:rPr>
                <w:iCs/>
                <w:lang w:val="et-EE" w:eastAsia="et-EE"/>
              </w:rPr>
              <w:t>00</w:t>
            </w:r>
          </w:p>
        </w:tc>
      </w:tr>
      <w:tr w:rsidR="00771B04" w:rsidRPr="00D15116" w:rsidTr="00801800">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b/>
                <w:iCs/>
                <w:lang w:val="et-EE" w:eastAsia="et-EE"/>
              </w:rPr>
            </w:pPr>
            <w:r w:rsidRPr="00D15116">
              <w:rPr>
                <w:b/>
                <w:iCs/>
                <w:lang w:val="et-EE"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ind w:right="71"/>
              <w:jc w:val="right"/>
              <w:rPr>
                <w:b/>
                <w:iCs/>
                <w:lang w:val="et-EE" w:eastAsia="et-EE"/>
              </w:rPr>
            </w:pPr>
            <w:r w:rsidRPr="002302CB">
              <w:rPr>
                <w:b/>
                <w:iCs/>
                <w:lang w:val="et-EE" w:eastAsia="et-EE"/>
              </w:rPr>
              <w:t>10 300</w:t>
            </w:r>
          </w:p>
        </w:tc>
      </w:tr>
    </w:tbl>
    <w:p w:rsidR="00771B04" w:rsidRPr="00D15116" w:rsidRDefault="00771B04" w:rsidP="00771B04">
      <w:pPr>
        <w:rPr>
          <w:sz w:val="18"/>
          <w:lang w:val="et-EE"/>
        </w:rPr>
      </w:pPr>
    </w:p>
    <w:tbl>
      <w:tblPr>
        <w:tblW w:w="9147" w:type="dxa"/>
        <w:tblInd w:w="-5" w:type="dxa"/>
        <w:tblCellMar>
          <w:left w:w="70" w:type="dxa"/>
          <w:right w:w="70" w:type="dxa"/>
        </w:tblCellMar>
        <w:tblLook w:val="04A0" w:firstRow="1" w:lastRow="0" w:firstColumn="1" w:lastColumn="0" w:noHBand="0" w:noVBand="1"/>
      </w:tblPr>
      <w:tblGrid>
        <w:gridCol w:w="665"/>
        <w:gridCol w:w="7415"/>
        <w:gridCol w:w="1067"/>
      </w:tblGrid>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lang w:val="et-EE"/>
              </w:rPr>
              <w:br w:type="page"/>
            </w:r>
            <w:r w:rsidRPr="00D15116">
              <w:rPr>
                <w:iCs/>
                <w:lang w:val="et-EE" w:eastAsia="et-EE"/>
              </w:rPr>
              <w:t xml:space="preserve"> </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lang w:val="et-EE" w:eastAsia="et-EE"/>
              </w:rPr>
              <w:t xml:space="preserve">Kultuuriüritused. </w:t>
            </w:r>
            <w:r w:rsidRPr="00D15116">
              <w:rPr>
                <w:b/>
                <w:color w:val="FFFFFF" w:themeColor="background1"/>
                <w:lang w:val="et-EE" w:eastAsia="et-EE"/>
              </w:rPr>
              <w:t>Tegevusala: 08208</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center"/>
              <w:rPr>
                <w:b/>
                <w:lang w:val="et-EE" w:eastAsia="et-EE"/>
              </w:rPr>
            </w:pPr>
            <w:r w:rsidRPr="00D15116">
              <w:rPr>
                <w:b/>
                <w:lang w:val="et-EE" w:eastAsia="et-EE"/>
              </w:rPr>
              <w:t>summa</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B31A60">
            <w:pPr>
              <w:rPr>
                <w:iCs/>
                <w:lang w:val="et-EE" w:eastAsia="et-EE"/>
              </w:rPr>
            </w:pPr>
            <w:r w:rsidRPr="00D15116">
              <w:rPr>
                <w:iCs/>
                <w:lang w:val="et-EE" w:eastAsia="et-EE"/>
              </w:rPr>
              <w:t xml:space="preserve">J. Mravinski nimeline rahvusvaheline muusikafestival </w:t>
            </w:r>
            <w:r w:rsidRPr="00D15116">
              <w:rPr>
                <w:i/>
                <w:iCs/>
                <w:lang w:val="et-EE" w:eastAsia="et-EE"/>
              </w:rPr>
              <w:t xml:space="preserve">(Narva </w:t>
            </w:r>
            <w:r w:rsidR="00B31A60">
              <w:rPr>
                <w:i/>
                <w:iCs/>
                <w:lang w:val="et-EE" w:eastAsia="et-EE"/>
              </w:rPr>
              <w:t>L</w:t>
            </w:r>
            <w:r w:rsidRPr="00D15116">
              <w:rPr>
                <w:i/>
                <w:iCs/>
                <w:lang w:val="et-EE" w:eastAsia="et-EE"/>
              </w:rPr>
              <w:t>inna Sümfooniaorkester</w:t>
            </w:r>
            <w:r w:rsidRPr="00D15116">
              <w:rPr>
                <w:i/>
                <w:lang w:val="et-EE"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4 000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2.</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 xml:space="preserve">Eesti Vabariigi Taasiseseisvumispäevale pühendatud pidulik kontsert </w:t>
            </w:r>
            <w:r w:rsidR="00B31A60">
              <w:rPr>
                <w:i/>
                <w:iCs/>
                <w:lang w:val="et-EE" w:eastAsia="et-EE"/>
              </w:rPr>
              <w:t>(Narva L</w:t>
            </w:r>
            <w:r w:rsidRPr="00D15116">
              <w:rPr>
                <w:i/>
                <w:iCs/>
                <w:lang w:val="et-EE" w:eastAsia="et-EE"/>
              </w:rPr>
              <w:t>inna Sümfooniaorkester)</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1 000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3.</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r w:rsidRPr="00D15116">
              <w:rPr>
                <w:iCs/>
                <w:lang w:val="et-EE" w:eastAsia="et-EE"/>
              </w:rPr>
              <w:t>Eesti Vabariigi Iseseisvuspäevale pühendatud pidulikud üritused ja tähtsad kuupäevad</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20 000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4.</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 xml:space="preserve">Jaanipidu </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20 000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5.</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3A4F6D">
              <w:rPr>
                <w:iCs/>
                <w:lang w:val="et-EE" w:eastAsia="et-EE"/>
              </w:rPr>
              <w:t>Ooperipäevad</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3 000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6.</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Uusaasta Peetri platsil 31.12.202</w:t>
            </w:r>
            <w:r>
              <w:rPr>
                <w:iCs/>
                <w:lang w:val="et-EE" w:eastAsia="et-EE"/>
              </w:rPr>
              <w:t>2</w:t>
            </w:r>
            <w:r w:rsidRPr="00D15116">
              <w:rPr>
                <w:iCs/>
                <w:lang w:val="et-EE" w:eastAsia="et-EE"/>
              </w:rPr>
              <w:t>. a</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20 000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7.</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Osavõtt vabariiklikest kultuuriüritustest</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4 000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8.</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3A4F6D">
              <w:rPr>
                <w:iCs/>
                <w:lang w:val="et-EE" w:eastAsia="et-EE"/>
              </w:rPr>
              <w:t>Kreenholmi seminar, lipupäev jt tähtsad üritused</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5 000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9.</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431AF0" w:rsidRDefault="00771B04" w:rsidP="00FF4922">
            <w:pPr>
              <w:rPr>
                <w:iCs/>
                <w:lang w:val="et-EE" w:eastAsia="et-EE"/>
              </w:rPr>
            </w:pPr>
            <w:r w:rsidRPr="00431AF0">
              <w:rPr>
                <w:iCs/>
                <w:lang w:val="et-EE" w:eastAsia="et-EE"/>
              </w:rPr>
              <w:t>Kontserttegevuse korraldamiseks. Eesti orkestrid, ansamblid ja solistid, klassikalise muusika kontserdid jt</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3 000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10.</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431AF0" w:rsidRDefault="00431AF0" w:rsidP="00FF4922">
            <w:pPr>
              <w:rPr>
                <w:iCs/>
                <w:lang w:val="et-EE" w:eastAsia="et-EE"/>
              </w:rPr>
            </w:pPr>
            <w:r w:rsidRPr="00431AF0">
              <w:rPr>
                <w:lang w:val="et-EE"/>
              </w:rPr>
              <w:t>Narvas kinofestivali KINOFF läbiviimine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3 000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11.</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Narva – Sügispealinn</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29 000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12.</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„Narva päevad” ja festival „Sõpruse sild“</w:t>
            </w:r>
            <w:r w:rsidR="00431AF0" w:rsidRPr="00431AF0">
              <w:rPr>
                <w:iCs/>
                <w:vertAlign w:val="superscript"/>
                <w:lang w:val="et-EE" w:eastAsia="et-EE"/>
              </w:rPr>
              <w:t>1</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60 000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13.</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Noorte Laulu ja Tantsupeos ettevalmistamine ja osalemine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2 500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14.</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r w:rsidRPr="00D15116">
              <w:rPr>
                <w:iCs/>
                <w:lang w:val="et-EE" w:eastAsia="et-EE"/>
              </w:rPr>
              <w:t>Narva Jazz</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1 000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15.</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rPr>
                <w:iCs/>
                <w:lang w:val="et-EE"/>
              </w:rPr>
            </w:pPr>
            <w:r w:rsidRPr="00D15116">
              <w:rPr>
                <w:iCs/>
                <w:lang w:val="et-EE"/>
              </w:rPr>
              <w:t>I Advent. Jõulukuuse tseremoonia</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16.</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rPr>
                <w:iCs/>
                <w:lang w:val="et-EE"/>
              </w:rPr>
            </w:pPr>
            <w:r w:rsidRPr="003A4F6D">
              <w:rPr>
                <w:iCs/>
                <w:lang w:val="et-EE"/>
              </w:rPr>
              <w:t>F. Chopini loomingule pühendatud  Rahvusvaheline noorte pianistide konkurss</w:t>
            </w:r>
            <w:r>
              <w:rPr>
                <w:iCs/>
                <w:lang w:val="et-EE"/>
              </w:rPr>
              <w:t xml:space="preserve"> </w:t>
            </w:r>
            <w:r w:rsidRPr="003A4F6D">
              <w:rPr>
                <w:i/>
                <w:iCs/>
                <w:lang w:val="et-EE"/>
              </w:rPr>
              <w:t>(Narva Laste Loomemaja)</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15 000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17.</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rPr>
                <w:iCs/>
                <w:lang w:val="et-EE"/>
              </w:rPr>
            </w:pPr>
            <w:r>
              <w:rPr>
                <w:iCs/>
                <w:lang w:val="et-EE"/>
              </w:rPr>
              <w:t>Kultuurite</w:t>
            </w:r>
            <w:r w:rsidRPr="00F8508A">
              <w:rPr>
                <w:iCs/>
                <w:lang w:val="et-EE"/>
              </w:rPr>
              <w:t>gijate autasustamine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2 500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18.</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rPr>
                <w:iCs/>
                <w:lang w:val="et-EE"/>
              </w:rPr>
            </w:pPr>
            <w:r w:rsidRPr="00D15116">
              <w:rPr>
                <w:iCs/>
                <w:lang w:val="et-EE"/>
              </w:rPr>
              <w:t>Teatrifestivali “Kuldne mask Eestis“ raames etenduse korraldamiseks</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4 000</w:t>
            </w:r>
          </w:p>
        </w:tc>
      </w:tr>
      <w:tr w:rsidR="00771B04" w:rsidRPr="00D15116" w:rsidTr="00FF4922">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Pr>
                <w:iCs/>
                <w:lang w:val="et-EE" w:eastAsia="et-EE"/>
              </w:rPr>
              <w:t>19</w:t>
            </w:r>
            <w:r w:rsidRPr="00D15116">
              <w:rPr>
                <w:iCs/>
                <w:lang w:val="et-EE" w:eastAsia="et-EE"/>
              </w:rPr>
              <w:t>.</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Üldised kulutused: reklaam, trükikulud, transport, lilled, asutuste ja organisatsioonide üritused, suveniirid jt. kulud</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6 000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b/>
                <w:lang w:val="et-EE" w:eastAsia="et-EE"/>
              </w:rPr>
              <w:t>Narva Kultuurimaja Rugodiv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2302CB" w:rsidRDefault="00771B04" w:rsidP="00FF4922">
            <w:pPr>
              <w:jc w:val="right"/>
              <w:rPr>
                <w:b/>
                <w:iCs/>
                <w:lang w:val="et-EE" w:eastAsia="et-EE"/>
              </w:rPr>
            </w:pPr>
            <w:r w:rsidRPr="002302CB">
              <w:rPr>
                <w:b/>
                <w:iCs/>
                <w:lang w:val="et-EE" w:eastAsia="et-EE"/>
              </w:rPr>
              <w:t>10 300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b/>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B31A60" w:rsidP="00FF4922">
            <w:pPr>
              <w:jc w:val="right"/>
              <w:rPr>
                <w:b/>
                <w:iCs/>
                <w:lang w:val="et-EE" w:eastAsia="et-EE"/>
              </w:rPr>
            </w:pPr>
            <w:r>
              <w:rPr>
                <w:b/>
                <w:iCs/>
                <w:lang w:val="et-EE" w:eastAsia="et-EE"/>
              </w:rPr>
              <w:t>Narva L</w:t>
            </w:r>
            <w:r w:rsidR="00771B04" w:rsidRPr="00D15116">
              <w:rPr>
                <w:b/>
                <w:iCs/>
                <w:lang w:val="et-EE" w:eastAsia="et-EE"/>
              </w:rPr>
              <w:t>inna Sümfooniaorkester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2302CB" w:rsidRDefault="00771B04" w:rsidP="00FF4922">
            <w:pPr>
              <w:jc w:val="right"/>
              <w:rPr>
                <w:b/>
                <w:iCs/>
                <w:lang w:val="et-EE" w:eastAsia="et-EE"/>
              </w:rPr>
            </w:pPr>
            <w:r w:rsidRPr="002302CB">
              <w:rPr>
                <w:b/>
                <w:iCs/>
                <w:lang w:val="et-EE" w:eastAsia="et-EE"/>
              </w:rPr>
              <w:t>5 000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b/>
                <w:iCs/>
                <w:lang w:val="et-EE" w:eastAsia="et-EE"/>
              </w:rPr>
            </w:pPr>
            <w:r w:rsidRPr="003A4F6D">
              <w:rPr>
                <w:b/>
                <w:iCs/>
                <w:lang w:val="et-EE"/>
              </w:rPr>
              <w:t>Narva Laste Loomemaja</w:t>
            </w:r>
            <w:r w:rsidRPr="00D15116">
              <w:rPr>
                <w:b/>
                <w:iCs/>
                <w:lang w:val="et-EE"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2302CB" w:rsidRDefault="00771B04" w:rsidP="00FF4922">
            <w:pPr>
              <w:jc w:val="right"/>
              <w:rPr>
                <w:b/>
                <w:iCs/>
                <w:lang w:val="et-EE" w:eastAsia="et-EE"/>
              </w:rPr>
            </w:pPr>
            <w:r w:rsidRPr="002302CB">
              <w:rPr>
                <w:b/>
                <w:iCs/>
                <w:lang w:val="et-EE" w:eastAsia="et-EE"/>
              </w:rPr>
              <w:t>15 000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b/>
                <w:iCs/>
                <w:lang w:val="et-EE" w:eastAsia="et-EE"/>
              </w:rPr>
            </w:pPr>
            <w:r w:rsidRPr="00D15116">
              <w:rPr>
                <w:b/>
                <w:iCs/>
                <w:lang w:val="et-EE" w:eastAsia="et-EE"/>
              </w:rPr>
              <w:t>Narva Linnavalitsuse Kultuuriosakond koos oma allasutustega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2302CB" w:rsidRDefault="00771B04" w:rsidP="00FF4922">
            <w:pPr>
              <w:jc w:val="right"/>
              <w:rPr>
                <w:b/>
                <w:iCs/>
                <w:lang w:val="et-EE" w:eastAsia="et-EE"/>
              </w:rPr>
            </w:pPr>
            <w:r w:rsidRPr="002302CB">
              <w:rPr>
                <w:b/>
                <w:iCs/>
                <w:lang w:val="et-EE" w:eastAsia="et-EE"/>
              </w:rPr>
              <w:t>185 000</w:t>
            </w:r>
          </w:p>
        </w:tc>
      </w:tr>
      <w:tr w:rsidR="00771B04" w:rsidRPr="00D15116" w:rsidTr="00FF492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346B01" w:rsidP="00FF4922">
            <w:pPr>
              <w:jc w:val="right"/>
              <w:rPr>
                <w:b/>
                <w:iCs/>
                <w:lang w:val="et-EE" w:eastAsia="et-EE"/>
              </w:rPr>
            </w:pPr>
            <w:r w:rsidRPr="00A41167">
              <w:rPr>
                <w:b/>
                <w:lang w:val="et-EE"/>
              </w:rPr>
              <w:t>Kultuuriüritused</w:t>
            </w:r>
            <w:r w:rsidRPr="00D15116">
              <w:rPr>
                <w:b/>
                <w:iCs/>
                <w:lang w:val="et-EE" w:eastAsia="et-EE"/>
              </w:rPr>
              <w:t xml:space="preserve"> </w:t>
            </w:r>
            <w:r w:rsidR="00771B04" w:rsidRPr="00D15116">
              <w:rPr>
                <w:b/>
                <w:iCs/>
                <w:lang w:val="et-EE"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2302CB" w:rsidRDefault="00771B04" w:rsidP="00FF4922">
            <w:pPr>
              <w:jc w:val="right"/>
              <w:rPr>
                <w:b/>
                <w:iCs/>
                <w:lang w:val="et-EE" w:eastAsia="et-EE"/>
              </w:rPr>
            </w:pPr>
            <w:r w:rsidRPr="002302CB">
              <w:rPr>
                <w:b/>
                <w:iCs/>
                <w:lang w:val="et-EE" w:eastAsia="et-EE"/>
              </w:rPr>
              <w:t>215 300</w:t>
            </w:r>
          </w:p>
        </w:tc>
      </w:tr>
    </w:tbl>
    <w:p w:rsidR="00771B04" w:rsidRPr="00431AF0" w:rsidRDefault="00431AF0" w:rsidP="00431AF0">
      <w:pPr>
        <w:jc w:val="both"/>
        <w:rPr>
          <w:i/>
          <w:sz w:val="20"/>
          <w:szCs w:val="20"/>
          <w:lang w:val="et-EE"/>
        </w:rPr>
      </w:pPr>
      <w:r w:rsidRPr="00431AF0">
        <w:rPr>
          <w:i/>
          <w:sz w:val="20"/>
          <w:szCs w:val="20"/>
          <w:vertAlign w:val="superscript"/>
          <w:lang w:val="et-EE"/>
        </w:rPr>
        <w:t>1</w:t>
      </w:r>
      <w:r w:rsidRPr="00431AF0">
        <w:rPr>
          <w:b/>
          <w:i/>
          <w:sz w:val="20"/>
          <w:szCs w:val="20"/>
          <w:lang w:val="et-EE"/>
        </w:rPr>
        <w:t xml:space="preserve"> </w:t>
      </w:r>
      <w:r w:rsidRPr="00431AF0">
        <w:rPr>
          <w:i/>
          <w:sz w:val="20"/>
          <w:szCs w:val="20"/>
          <w:lang w:val="et-EE"/>
        </w:rPr>
        <w:t xml:space="preserve">juhul, kui </w:t>
      </w:r>
      <w:r w:rsidR="00A41167">
        <w:rPr>
          <w:i/>
          <w:sz w:val="20"/>
          <w:szCs w:val="20"/>
          <w:lang w:val="et-EE"/>
        </w:rPr>
        <w:t xml:space="preserve">ei toimu, </w:t>
      </w:r>
      <w:r w:rsidRPr="00431AF0">
        <w:rPr>
          <w:i/>
          <w:sz w:val="20"/>
          <w:szCs w:val="20"/>
          <w:lang w:val="et-EE"/>
        </w:rPr>
        <w:t>korraldatakse Narva Suvepäevad ja teised üritused</w:t>
      </w:r>
    </w:p>
    <w:p w:rsidR="00801800" w:rsidRPr="00431AF0" w:rsidRDefault="00801800" w:rsidP="00431AF0">
      <w:pPr>
        <w:jc w:val="both"/>
        <w:rPr>
          <w:b/>
          <w:sz w:val="20"/>
          <w:szCs w:val="20"/>
          <w:lang w:val="et-EE"/>
        </w:rPr>
      </w:pPr>
    </w:p>
    <w:tbl>
      <w:tblPr>
        <w:tblW w:w="9147" w:type="dxa"/>
        <w:tblInd w:w="-5" w:type="dxa"/>
        <w:tblCellMar>
          <w:left w:w="70" w:type="dxa"/>
          <w:right w:w="70" w:type="dxa"/>
        </w:tblCellMar>
        <w:tblLook w:val="04A0" w:firstRow="1" w:lastRow="0" w:firstColumn="1" w:lastColumn="0" w:noHBand="0" w:noVBand="1"/>
      </w:tblPr>
      <w:tblGrid>
        <w:gridCol w:w="690"/>
        <w:gridCol w:w="7390"/>
        <w:gridCol w:w="1067"/>
      </w:tblGrid>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b/>
                <w:bCs/>
                <w:lang w:val="et-EE"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771B04" w:rsidRPr="00D15116" w:rsidRDefault="00771B04" w:rsidP="00FF4922">
            <w:pPr>
              <w:rPr>
                <w:b/>
                <w:bCs/>
                <w:lang w:val="et-EE" w:eastAsia="et-EE"/>
              </w:rPr>
            </w:pPr>
            <w:r w:rsidRPr="00D15116">
              <w:rPr>
                <w:b/>
                <w:bCs/>
                <w:lang w:val="et-EE" w:eastAsia="et-EE"/>
              </w:rPr>
              <w:t xml:space="preserve">Alusharidus. </w:t>
            </w:r>
            <w:r w:rsidRPr="00D15116">
              <w:rPr>
                <w:b/>
                <w:bCs/>
                <w:color w:val="FFFFFF" w:themeColor="background1"/>
                <w:lang w:val="et-EE" w:eastAsia="et-EE"/>
              </w:rPr>
              <w:t>Tegevusala: 09110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771B04" w:rsidRPr="00D15116" w:rsidRDefault="00771B04" w:rsidP="00FF4922">
            <w:pPr>
              <w:jc w:val="center"/>
              <w:rPr>
                <w:b/>
                <w:bCs/>
                <w:lang w:val="et-EE" w:eastAsia="et-EE"/>
              </w:rPr>
            </w:pPr>
            <w:r w:rsidRPr="00D15116">
              <w:rPr>
                <w:b/>
                <w:bCs/>
                <w:lang w:val="et-EE" w:eastAsia="et-EE"/>
              </w:rPr>
              <w:t>summa</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b/>
                <w:bCs/>
                <w:lang w:val="et-EE"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771B04" w:rsidRPr="00D15116" w:rsidRDefault="00771B04" w:rsidP="00FF4922">
            <w:pPr>
              <w:rPr>
                <w:b/>
                <w:bCs/>
                <w:lang w:val="et-EE" w:eastAsia="et-EE"/>
              </w:rPr>
            </w:pPr>
            <w:r w:rsidRPr="00D15116">
              <w:rPr>
                <w:b/>
                <w:bCs/>
                <w:lang w:val="et-EE" w:eastAsia="et-EE"/>
              </w:rPr>
              <w:t>Linna põhieelarve osas</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bCs/>
                <w:lang w:val="et-EE" w:eastAsia="et-EE"/>
              </w:rPr>
            </w:pPr>
          </w:p>
        </w:tc>
      </w:tr>
      <w:tr w:rsidR="00771B04" w:rsidRPr="00D15116" w:rsidTr="00FF4922">
        <w:trPr>
          <w:trHeight w:val="63"/>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iCs/>
                <w:lang w:val="et-EE" w:eastAsia="et-EE"/>
              </w:rPr>
            </w:pPr>
            <w:r w:rsidRPr="00D15116">
              <w:rPr>
                <w:iCs/>
                <w:lang w:val="et-EE" w:eastAsia="et-EE"/>
              </w:rPr>
              <w:t>1.</w:t>
            </w:r>
          </w:p>
        </w:tc>
        <w:tc>
          <w:tcPr>
            <w:tcW w:w="7390" w:type="dxa"/>
            <w:tcBorders>
              <w:top w:val="nil"/>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Metoodiliste õppepäevade korraldamine, töökogemuste vahetamine teiste eesti ja välisriigi lasteasutustega</w:t>
            </w:r>
          </w:p>
        </w:tc>
        <w:tc>
          <w:tcPr>
            <w:tcW w:w="1067" w:type="dxa"/>
            <w:tcBorders>
              <w:top w:val="nil"/>
              <w:left w:val="nil"/>
              <w:bottom w:val="single" w:sz="4" w:space="0" w:color="auto"/>
              <w:right w:val="single" w:sz="4" w:space="0" w:color="auto"/>
            </w:tcBorders>
            <w:shd w:val="clear" w:color="auto" w:fill="auto"/>
            <w:vAlign w:val="center"/>
            <w:hideMark/>
          </w:tcPr>
          <w:p w:rsidR="00771B04" w:rsidRPr="00D15116" w:rsidRDefault="00771B04" w:rsidP="00FF4922">
            <w:pPr>
              <w:jc w:val="right"/>
              <w:rPr>
                <w:iCs/>
                <w:lang w:val="et-EE" w:eastAsia="et-EE"/>
              </w:rPr>
            </w:pPr>
            <w:r w:rsidRPr="00D15116">
              <w:rPr>
                <w:iCs/>
                <w:lang w:val="et-EE" w:eastAsia="et-EE"/>
              </w:rPr>
              <w:t>2 000</w:t>
            </w:r>
          </w:p>
        </w:tc>
      </w:tr>
      <w:tr w:rsidR="00771B04" w:rsidRPr="00D15116" w:rsidTr="00FF4922">
        <w:trPr>
          <w:trHeight w:val="63"/>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iCs/>
                <w:lang w:val="et-EE" w:eastAsia="et-EE"/>
              </w:rPr>
            </w:pPr>
            <w:r w:rsidRPr="00D15116">
              <w:rPr>
                <w:iCs/>
                <w:lang w:val="et-EE" w:eastAsia="et-EE"/>
              </w:rPr>
              <w:t>2.</w:t>
            </w:r>
          </w:p>
        </w:tc>
        <w:tc>
          <w:tcPr>
            <w:tcW w:w="7390" w:type="dxa"/>
            <w:tcBorders>
              <w:top w:val="nil"/>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hideMark/>
          </w:tcPr>
          <w:p w:rsidR="00771B04" w:rsidRPr="00D15116" w:rsidRDefault="00771B04" w:rsidP="00FF4922">
            <w:pPr>
              <w:jc w:val="right"/>
              <w:rPr>
                <w:iCs/>
                <w:lang w:val="et-EE" w:eastAsia="et-EE"/>
              </w:rPr>
            </w:pPr>
            <w:r w:rsidRPr="00D15116">
              <w:rPr>
                <w:iCs/>
                <w:lang w:val="et-EE" w:eastAsia="et-EE"/>
              </w:rPr>
              <w:t>500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iCs/>
                <w:lang w:val="et-EE" w:eastAsia="et-EE"/>
              </w:rPr>
            </w:pPr>
            <w:r w:rsidRPr="00D15116">
              <w:rPr>
                <w:iCs/>
                <w:lang w:val="et-EE" w:eastAsia="et-EE"/>
              </w:rPr>
              <w:t>3.</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771B04" w:rsidRPr="00D15116" w:rsidRDefault="00771B04" w:rsidP="00FF4922">
            <w:pPr>
              <w:rPr>
                <w:iCs/>
                <w:lang w:val="et-EE" w:eastAsia="et-EE"/>
              </w:rPr>
            </w:pPr>
            <w:r w:rsidRPr="00D15116">
              <w:rPr>
                <w:iCs/>
                <w:lang w:val="et-EE" w:eastAsia="et-EE"/>
              </w:rPr>
              <w:t>Teiste omavalitsustega arvutused (teiste omavalitsuste koolieelsete lasteasutuste tegevuskulude katmises Narva linna osalemine proportsionaalselt nendes asutustes käivate laste arvuga, kelle rahvastikuregistri järgne elukoht asub Narva linna haldusterritooriumil</w:t>
            </w:r>
            <w:r w:rsidR="00B31A60">
              <w:rPr>
                <w:iCs/>
                <w:lang w:val="et-EE"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771B04" w:rsidRPr="00D15116" w:rsidRDefault="00771B04" w:rsidP="00FF4922">
            <w:pPr>
              <w:jc w:val="right"/>
              <w:rPr>
                <w:iCs/>
                <w:lang w:val="et-EE" w:eastAsia="et-EE"/>
              </w:rPr>
            </w:pPr>
            <w:r>
              <w:rPr>
                <w:iCs/>
                <w:lang w:val="et-EE" w:eastAsia="et-EE"/>
              </w:rPr>
              <w:t>240 240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tcPr>
          <w:p w:rsidR="00771B04" w:rsidRPr="00D15116" w:rsidRDefault="00771B04" w:rsidP="00FF492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sidRPr="00D15116">
              <w:rPr>
                <w:b/>
                <w:bCs/>
                <w:lang w:val="et-EE" w:eastAsia="et-EE"/>
              </w:rPr>
              <w:t>Linna põhieelarve osas</w:t>
            </w:r>
            <w:r w:rsidRPr="00D15116">
              <w:rPr>
                <w:b/>
                <w:iCs/>
                <w:lang w:val="et-EE" w:eastAsia="et-EE"/>
              </w:rPr>
              <w:t xml:space="preserve"> 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Pr>
                <w:b/>
                <w:iCs/>
                <w:lang w:val="et-EE" w:eastAsia="et-EE"/>
              </w:rPr>
              <w:t>242 740</w:t>
            </w:r>
          </w:p>
        </w:tc>
      </w:tr>
    </w:tbl>
    <w:p w:rsidR="00771B04" w:rsidRPr="00D15116" w:rsidRDefault="00771B04" w:rsidP="00771B04">
      <w:pPr>
        <w:spacing w:before="120" w:after="120"/>
        <w:jc w:val="both"/>
        <w:rPr>
          <w:b/>
          <w:sz w:val="8"/>
          <w:lang w:val="et-EE"/>
        </w:rPr>
      </w:pPr>
    </w:p>
    <w:tbl>
      <w:tblPr>
        <w:tblW w:w="9147" w:type="dxa"/>
        <w:tblInd w:w="-5" w:type="dxa"/>
        <w:tblLayout w:type="fixed"/>
        <w:tblCellMar>
          <w:left w:w="70" w:type="dxa"/>
          <w:right w:w="70" w:type="dxa"/>
        </w:tblCellMar>
        <w:tblLook w:val="04A0" w:firstRow="1" w:lastRow="0" w:firstColumn="1" w:lastColumn="0" w:noHBand="0" w:noVBand="1"/>
      </w:tblPr>
      <w:tblGrid>
        <w:gridCol w:w="690"/>
        <w:gridCol w:w="7390"/>
        <w:gridCol w:w="1067"/>
      </w:tblGrid>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b/>
                <w:bCs/>
                <w:lang w:val="et-EE" w:eastAsia="et-EE"/>
              </w:rPr>
            </w:pPr>
            <w:r w:rsidRPr="00D15116">
              <w:rPr>
                <w:b/>
                <w:bCs/>
                <w:lang w:val="et-EE" w:eastAsia="et-EE"/>
              </w:rPr>
              <w:t xml:space="preserve">Üldharidus. </w:t>
            </w:r>
            <w:r w:rsidRPr="00D15116">
              <w:rPr>
                <w:b/>
                <w:bCs/>
                <w:color w:val="FFFFFF" w:themeColor="background1"/>
                <w:lang w:val="et-EE" w:eastAsia="et-EE"/>
              </w:rPr>
              <w:t>Tegevusala: 09220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771B04" w:rsidRPr="00D15116" w:rsidRDefault="00771B04" w:rsidP="00FF4922">
            <w:pPr>
              <w:jc w:val="center"/>
              <w:rPr>
                <w:b/>
                <w:bCs/>
                <w:lang w:val="et-EE" w:eastAsia="et-EE"/>
              </w:rPr>
            </w:pPr>
            <w:r w:rsidRPr="00D15116">
              <w:rPr>
                <w:b/>
                <w:bCs/>
                <w:lang w:val="et-EE" w:eastAsia="et-EE"/>
              </w:rPr>
              <w:t>summa</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bCs/>
                <w:lang w:val="et-EE" w:eastAsia="et-EE"/>
              </w:rPr>
            </w:pPr>
            <w:r w:rsidRPr="00D15116">
              <w:rPr>
                <w:b/>
                <w:bCs/>
                <w:lang w:val="et-EE" w:eastAsia="et-EE"/>
              </w:rPr>
              <w:t>Linna põhieelarve osas</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bCs/>
                <w:lang w:val="et-EE" w:eastAsia="et-EE"/>
              </w:rPr>
            </w:pP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B04" w:rsidRPr="00D15116" w:rsidRDefault="00771B04" w:rsidP="00FF4922">
            <w:pPr>
              <w:jc w:val="right"/>
              <w:rPr>
                <w:iCs/>
                <w:lang w:val="et-EE" w:eastAsia="et-EE"/>
              </w:rPr>
            </w:pPr>
            <w:r w:rsidRPr="00D15116">
              <w:rPr>
                <w:iCs/>
                <w:lang w:val="et-EE" w:eastAsia="et-EE"/>
              </w:rPr>
              <w:t>1.</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Aasta õpetaja austamistseremoonia korraldamine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13 500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2.</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Parimate koolilõpetajate austamistseremoonia korraldamine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23 500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3.</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Miniprojektide korraldamine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500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4.</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5.</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Koolide kriisimeeskondade teabeseminari korraldamine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400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6.</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771B04" w:rsidRPr="00D15116" w:rsidRDefault="00771B04" w:rsidP="00FF4922">
            <w:pPr>
              <w:rPr>
                <w:iCs/>
                <w:lang w:val="et-EE" w:eastAsia="et-EE"/>
              </w:rPr>
            </w:pPr>
            <w:r w:rsidRPr="00D15116">
              <w:rPr>
                <w:iCs/>
                <w:lang w:val="et-EE" w:eastAsia="et-EE"/>
              </w:rPr>
              <w:t>Hallatavate asutuste baasil tegutsevates suvelaagrites osalevate laste toitlustamiskulude katmine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12 000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7.</w:t>
            </w: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r w:rsidRPr="00D15116">
              <w:rPr>
                <w:iCs/>
                <w:lang w:val="et-EE" w:eastAsia="et-EE"/>
              </w:rPr>
              <w:t>Hallatavate asutuste baasil tegutsevate suvelaagrite tegevuskulude katmine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9 390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8.</w:t>
            </w: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r w:rsidRPr="00D15116">
              <w:rPr>
                <w:iCs/>
                <w:lang w:val="et-EE" w:eastAsia="et-EE"/>
              </w:rPr>
              <w:t>Narva linna koolide 1.-3. klassi õpilastele kohustusliku ujumise algõpetuse programmi läbiviimine</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36 758</w:t>
            </w:r>
          </w:p>
        </w:tc>
      </w:tr>
      <w:tr w:rsidR="00771B04" w:rsidRPr="00D15116" w:rsidTr="00FF4922">
        <w:trPr>
          <w:trHeight w:val="329"/>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9.</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771B04" w:rsidRPr="00D15116" w:rsidRDefault="00771B04" w:rsidP="00FF4922">
            <w:pPr>
              <w:rPr>
                <w:iCs/>
                <w:lang w:val="et-EE" w:eastAsia="et-EE"/>
              </w:rPr>
            </w:pPr>
            <w:r w:rsidRPr="00D15116">
              <w:rPr>
                <w:iCs/>
                <w:lang w:val="et-EE" w:eastAsia="et-EE"/>
              </w:rPr>
              <w:t>Teiste omavalitsustega arvutused (teiste omavalitsuste koolide tegevuskulude katmises Narva linna osalemine proportsionaalselt nendes koolides õppivate õpilaste arvuga, kelle rahvastikuregistri järgne elukoht asub Narva linna haldusterritooriumil)</w:t>
            </w:r>
          </w:p>
        </w:tc>
        <w:tc>
          <w:tcPr>
            <w:tcW w:w="1067" w:type="dxa"/>
            <w:tcBorders>
              <w:top w:val="nil"/>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152 930</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sidRPr="00D15116">
              <w:rPr>
                <w:b/>
                <w:bCs/>
                <w:lang w:val="et-EE" w:eastAsia="et-EE"/>
              </w:rPr>
              <w:t>Linna põhieelarve osas</w:t>
            </w:r>
            <w:r w:rsidRPr="00D15116">
              <w:rPr>
                <w:b/>
                <w:iCs/>
                <w:lang w:val="et-EE"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Pr>
                <w:b/>
                <w:iCs/>
                <w:lang w:val="et-EE" w:eastAsia="et-EE"/>
              </w:rPr>
              <w:t>249 178</w:t>
            </w:r>
          </w:p>
        </w:tc>
      </w:tr>
      <w:tr w:rsidR="00771B04" w:rsidRPr="00D15116" w:rsidTr="00FF492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jc w:val="right"/>
              <w:rPr>
                <w:b/>
                <w:bCs/>
                <w:lang w:val="et-EE" w:eastAsia="et-EE"/>
              </w:rPr>
            </w:pPr>
            <w:r w:rsidRPr="00D15116">
              <w:rPr>
                <w:b/>
                <w:bCs/>
                <w:lang w:val="et-EE" w:eastAsia="et-EE"/>
              </w:rPr>
              <w:t>KOKKU (alusharidus ja üldharidus):</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sidRPr="00D15116">
              <w:rPr>
                <w:b/>
                <w:iCs/>
                <w:lang w:val="et-EE" w:eastAsia="et-EE"/>
              </w:rPr>
              <w:t>4</w:t>
            </w:r>
            <w:r>
              <w:rPr>
                <w:b/>
                <w:iCs/>
                <w:lang w:val="et-EE" w:eastAsia="et-EE"/>
              </w:rPr>
              <w:t>9</w:t>
            </w:r>
            <w:r w:rsidRPr="00D15116">
              <w:rPr>
                <w:b/>
                <w:iCs/>
                <w:lang w:val="et-EE" w:eastAsia="et-EE"/>
              </w:rPr>
              <w:t xml:space="preserve">1 </w:t>
            </w:r>
            <w:r>
              <w:rPr>
                <w:b/>
                <w:iCs/>
                <w:lang w:val="et-EE" w:eastAsia="et-EE"/>
              </w:rPr>
              <w:t>918</w:t>
            </w:r>
          </w:p>
        </w:tc>
      </w:tr>
    </w:tbl>
    <w:p w:rsidR="00771B04" w:rsidRDefault="00771B04" w:rsidP="00771B04">
      <w:pPr>
        <w:spacing w:before="120" w:after="120"/>
        <w:jc w:val="both"/>
        <w:rPr>
          <w:b/>
          <w:i/>
          <w:lang w:val="et-EE"/>
        </w:rPr>
      </w:pPr>
      <w:r w:rsidRPr="00D15116">
        <w:rPr>
          <w:b/>
          <w:lang w:val="et-EE" w:eastAsia="et-EE"/>
        </w:rPr>
        <w:t xml:space="preserve">Narva Linnavalitsuse Linnamajandusameti </w:t>
      </w:r>
      <w:r w:rsidRPr="00D15116">
        <w:rPr>
          <w:b/>
          <w:lang w:val="et-EE"/>
        </w:rPr>
        <w:t>ürituste 202</w:t>
      </w:r>
      <w:r>
        <w:rPr>
          <w:b/>
          <w:lang w:val="et-EE"/>
        </w:rPr>
        <w:t>2</w:t>
      </w:r>
      <w:r w:rsidRPr="00D15116">
        <w:rPr>
          <w:b/>
          <w:lang w:val="et-EE"/>
        </w:rPr>
        <w:t xml:space="preserve">.a eelarve </w:t>
      </w:r>
      <w:r w:rsidRPr="00D15116">
        <w:rPr>
          <w:b/>
          <w:i/>
          <w:lang w:val="et-EE"/>
        </w:rPr>
        <w:t>linna põhieelarve osas</w:t>
      </w:r>
    </w:p>
    <w:tbl>
      <w:tblPr>
        <w:tblW w:w="9147" w:type="dxa"/>
        <w:tblInd w:w="-5" w:type="dxa"/>
        <w:tblLayout w:type="fixed"/>
        <w:tblCellMar>
          <w:left w:w="70" w:type="dxa"/>
          <w:right w:w="70" w:type="dxa"/>
        </w:tblCellMar>
        <w:tblLook w:val="04A0" w:firstRow="1" w:lastRow="0" w:firstColumn="1" w:lastColumn="0" w:noHBand="0" w:noVBand="1"/>
      </w:tblPr>
      <w:tblGrid>
        <w:gridCol w:w="709"/>
        <w:gridCol w:w="7371"/>
        <w:gridCol w:w="1067"/>
      </w:tblGrid>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lang w:val="et-EE" w:eastAsia="et-EE"/>
              </w:rPr>
              <w:t xml:space="preserve">Maanteetransport.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B04" w:rsidRPr="00D15116" w:rsidRDefault="00771B04" w:rsidP="00FF4922">
            <w:pPr>
              <w:jc w:val="center"/>
              <w:rPr>
                <w:b/>
                <w:lang w:val="et-EE" w:eastAsia="et-EE"/>
              </w:rPr>
            </w:pPr>
            <w:r w:rsidRPr="00D15116">
              <w:rPr>
                <w:b/>
                <w:lang w:val="et-EE" w:eastAsia="et-EE"/>
              </w:rPr>
              <w:t>summa</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r w:rsidRPr="00D15116">
              <w:rPr>
                <w:lang w:val="et-EE" w:eastAsia="et-EE"/>
              </w:rPr>
              <w:t>1.</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rPr>
                <w:lang w:val="et-EE" w:eastAsia="et-EE"/>
              </w:rPr>
            </w:pPr>
            <w:r w:rsidRPr="00D15116">
              <w:rPr>
                <w:lang w:val="et-EE" w:eastAsia="et-EE"/>
              </w:rPr>
              <w:t> Spordiüritus „Narva Energiajooks 202</w:t>
            </w:r>
            <w:r>
              <w:rPr>
                <w:lang w:val="et-EE" w:eastAsia="et-EE"/>
              </w:rPr>
              <w:t>2</w:t>
            </w:r>
            <w:r w:rsidRPr="00D15116">
              <w:rPr>
                <w:lang w:val="et-EE" w:eastAsia="et-EE"/>
              </w:rPr>
              <w:t>.a“</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ind w:right="71"/>
              <w:jc w:val="right"/>
              <w:rPr>
                <w:lang w:val="et-EE" w:eastAsia="et-EE"/>
              </w:rPr>
            </w:pPr>
            <w:r w:rsidRPr="00D15116">
              <w:rPr>
                <w:lang w:val="et-EE" w:eastAsia="et-EE"/>
              </w:rPr>
              <w:t>1 500</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b/>
                <w:lang w:val="et-EE" w:eastAsia="et-EE"/>
              </w:rPr>
            </w:pPr>
            <w:r w:rsidRPr="00D15116">
              <w:rPr>
                <w:b/>
                <w:lang w:val="et-EE"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771B04" w:rsidRPr="00D15116" w:rsidRDefault="00771B04" w:rsidP="00FF4922">
            <w:pPr>
              <w:ind w:right="71"/>
              <w:jc w:val="right"/>
              <w:rPr>
                <w:b/>
                <w:lang w:val="et-EE" w:eastAsia="et-EE"/>
              </w:rPr>
            </w:pPr>
            <w:r w:rsidRPr="00D15116">
              <w:rPr>
                <w:b/>
                <w:lang w:val="et-EE" w:eastAsia="et-EE"/>
              </w:rPr>
              <w:t>1 500</w:t>
            </w:r>
          </w:p>
        </w:tc>
      </w:tr>
    </w:tbl>
    <w:p w:rsidR="00771B04" w:rsidRPr="00D15116" w:rsidRDefault="00771B04" w:rsidP="00771B04">
      <w:pPr>
        <w:jc w:val="both"/>
        <w:rPr>
          <w:b/>
          <w:lang w:val="et-EE"/>
        </w:rPr>
      </w:pP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lang w:val="et-EE"/>
              </w:rPr>
              <w:br w:type="page"/>
            </w:r>
            <w:r w:rsidRPr="00D15116">
              <w:rPr>
                <w:iCs/>
                <w:lang w:val="et-EE"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lang w:val="et-EE" w:eastAsia="et-EE"/>
              </w:rPr>
              <w:t xml:space="preserve">Muu elamu- ja kommunaalmajanduse tegevus. </w:t>
            </w:r>
            <w:r w:rsidRPr="00D15116">
              <w:rPr>
                <w:b/>
                <w:color w:val="FFFFFF" w:themeColor="background1"/>
                <w:lang w:val="et-EE" w:eastAsia="et-EE"/>
              </w:rPr>
              <w:t>5</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center"/>
              <w:rPr>
                <w:b/>
                <w:lang w:val="et-EE" w:eastAsia="et-EE"/>
              </w:rPr>
            </w:pPr>
            <w:r w:rsidRPr="00D15116">
              <w:rPr>
                <w:b/>
                <w:lang w:val="et-EE" w:eastAsia="et-EE"/>
              </w:rPr>
              <w:t>summa</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r w:rsidRPr="00D15116">
              <w:rPr>
                <w:iCs/>
                <w:lang w:val="et-EE" w:eastAsia="et-EE"/>
              </w:rPr>
              <w:t>Linna heakorra konkursid: „Narva linna kaunis kodu 202</w:t>
            </w:r>
            <w:r>
              <w:rPr>
                <w:iCs/>
                <w:lang w:val="et-EE" w:eastAsia="et-EE"/>
              </w:rPr>
              <w:t>2</w:t>
            </w:r>
            <w:r w:rsidRPr="00D15116">
              <w:rPr>
                <w:iCs/>
                <w:lang w:val="et-EE"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sidRPr="00D15116">
              <w:rPr>
                <w:iCs/>
                <w:lang w:val="et-EE" w:eastAsia="et-EE"/>
              </w:rPr>
              <w:t>3 375</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b/>
                <w:iCs/>
                <w:lang w:val="et-EE" w:eastAsia="et-EE"/>
              </w:rPr>
            </w:pPr>
            <w:r w:rsidRPr="00D15116">
              <w:rPr>
                <w:b/>
                <w:iCs/>
                <w:lang w:val="et-EE"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sidRPr="00D15116">
              <w:rPr>
                <w:b/>
                <w:iCs/>
                <w:lang w:val="et-EE" w:eastAsia="et-EE"/>
              </w:rPr>
              <w:t>3 375</w:t>
            </w:r>
          </w:p>
        </w:tc>
      </w:tr>
    </w:tbl>
    <w:p w:rsidR="00771B04" w:rsidRPr="00D15116" w:rsidRDefault="00771B04" w:rsidP="00771B04">
      <w:pPr>
        <w:spacing w:before="120" w:after="120"/>
        <w:jc w:val="both"/>
        <w:rPr>
          <w:b/>
          <w:lang w:val="et-EE"/>
        </w:rPr>
      </w:pPr>
      <w:r w:rsidRPr="00D15116">
        <w:rPr>
          <w:b/>
          <w:lang w:val="et-EE" w:eastAsia="et-EE"/>
        </w:rPr>
        <w:t xml:space="preserve">Narva Linna Arenduse ja Ökonoomika Ameti ürituste </w:t>
      </w:r>
      <w:r w:rsidRPr="00D15116">
        <w:rPr>
          <w:b/>
          <w:lang w:val="et-EE"/>
        </w:rPr>
        <w:t>202</w:t>
      </w:r>
      <w:r>
        <w:rPr>
          <w:b/>
          <w:lang w:val="et-EE"/>
        </w:rPr>
        <w:t>2</w:t>
      </w:r>
      <w:r w:rsidRPr="00D15116">
        <w:rPr>
          <w:b/>
          <w:lang w:val="et-EE"/>
        </w:rPr>
        <w:t xml:space="preserve">.a eelarve </w:t>
      </w:r>
      <w:r w:rsidRPr="00D15116">
        <w:rPr>
          <w:b/>
          <w:i/>
          <w:lang w:val="et-EE"/>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lang w:val="et-EE"/>
              </w:rPr>
              <w:br w:type="page"/>
            </w:r>
            <w:r w:rsidRPr="00D15116">
              <w:rPr>
                <w:iCs/>
                <w:lang w:val="et-EE"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lang w:val="et-EE" w:eastAsia="et-EE"/>
              </w:rPr>
            </w:pPr>
            <w:r w:rsidRPr="00D15116">
              <w:rPr>
                <w:b/>
                <w:lang w:val="et-EE" w:eastAsia="et-EE"/>
              </w:rPr>
              <w:t xml:space="preserve">Valla- ja linnavalitsus. </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center"/>
              <w:rPr>
                <w:b/>
                <w:lang w:val="et-EE" w:eastAsia="et-EE"/>
              </w:rPr>
            </w:pPr>
            <w:r w:rsidRPr="00D15116">
              <w:rPr>
                <w:b/>
                <w:lang w:val="et-EE" w:eastAsia="et-EE"/>
              </w:rPr>
              <w:t>summa</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lang w:val="et-EE" w:eastAsia="et-EE"/>
              </w:rPr>
            </w:pPr>
            <w:r w:rsidRPr="00D15116">
              <w:rPr>
                <w:lang w:val="et-EE" w:eastAsia="et-EE"/>
              </w:rPr>
              <w:t>Üritus Narva Maitsed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7 5</w:t>
            </w:r>
            <w:r w:rsidRPr="00D15116">
              <w:rPr>
                <w:iCs/>
                <w:lang w:val="et-EE" w:eastAsia="et-EE"/>
              </w:rPr>
              <w:t>00</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2.</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lang w:val="et-EE" w:eastAsia="et-EE"/>
              </w:rPr>
            </w:pPr>
            <w:r w:rsidRPr="00D15116">
              <w:rPr>
                <w:lang w:val="et-EE" w:eastAsia="et-EE"/>
              </w:rPr>
              <w:t>Ettevõtlusnädala läbiviimine</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sidRPr="00D15116">
              <w:rPr>
                <w:iCs/>
                <w:lang w:val="et-EE" w:eastAsia="et-EE"/>
              </w:rPr>
              <w:t>2 875</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lang w:val="et-EE" w:eastAsia="et-EE"/>
              </w:rPr>
            </w:pPr>
            <w:r w:rsidRPr="00D15116">
              <w:rPr>
                <w:lang w:val="et-EE" w:eastAsia="et-EE"/>
              </w:rPr>
              <w:t xml:space="preserve">Konkurss „Narva Ettevõtja“ </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sidRPr="00D15116">
              <w:rPr>
                <w:iCs/>
                <w:lang w:val="et-EE" w:eastAsia="et-EE"/>
              </w:rPr>
              <w:t>5 000</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b/>
                <w:lang w:val="et-EE" w:eastAsia="et-EE"/>
              </w:rPr>
            </w:pPr>
            <w:r w:rsidRPr="00D15116">
              <w:rPr>
                <w:b/>
                <w:lang w:val="et-EE"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sidRPr="00D15116">
              <w:rPr>
                <w:b/>
                <w:iCs/>
                <w:lang w:val="et-EE" w:eastAsia="et-EE"/>
              </w:rPr>
              <w:t>1</w:t>
            </w:r>
            <w:r>
              <w:rPr>
                <w:b/>
                <w:iCs/>
                <w:lang w:val="et-EE" w:eastAsia="et-EE"/>
              </w:rPr>
              <w:t>5 375</w:t>
            </w:r>
          </w:p>
        </w:tc>
      </w:tr>
    </w:tbl>
    <w:p w:rsidR="00771B04" w:rsidRPr="00D15116" w:rsidRDefault="00771B04" w:rsidP="00771B04">
      <w:pPr>
        <w:spacing w:after="120"/>
        <w:jc w:val="both"/>
        <w:rPr>
          <w:b/>
          <w:sz w:val="2"/>
          <w:lang w:val="et-EE"/>
        </w:rPr>
      </w:pPr>
    </w:p>
    <w:p w:rsidR="00771B04" w:rsidRPr="00D15116" w:rsidRDefault="00771B04" w:rsidP="00771B04">
      <w:pPr>
        <w:spacing w:after="120"/>
        <w:jc w:val="both"/>
        <w:rPr>
          <w:b/>
          <w:lang w:val="et-EE"/>
        </w:rPr>
      </w:pPr>
      <w:r w:rsidRPr="00D15116">
        <w:rPr>
          <w:b/>
          <w:lang w:val="et-EE"/>
        </w:rPr>
        <w:lastRenderedPageBreak/>
        <w:t xml:space="preserve">Narva Linnakantselei </w:t>
      </w:r>
      <w:r w:rsidRPr="00D15116">
        <w:rPr>
          <w:b/>
          <w:lang w:val="et-EE" w:eastAsia="et-EE"/>
        </w:rPr>
        <w:t xml:space="preserve">ürituste </w:t>
      </w:r>
      <w:r>
        <w:rPr>
          <w:b/>
          <w:lang w:val="et-EE"/>
        </w:rPr>
        <w:t>2022</w:t>
      </w:r>
      <w:r w:rsidRPr="00D15116">
        <w:rPr>
          <w:b/>
          <w:lang w:val="et-EE"/>
        </w:rPr>
        <w:t xml:space="preserve">.a eelarve </w:t>
      </w:r>
      <w:r w:rsidRPr="00D15116">
        <w:rPr>
          <w:b/>
          <w:i/>
          <w:lang w:val="et-EE"/>
        </w:rPr>
        <w:t>linna põhieelarve osas</w:t>
      </w: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7371"/>
        <w:gridCol w:w="1067"/>
      </w:tblGrid>
      <w:tr w:rsidR="00771B04" w:rsidRPr="00D15116" w:rsidTr="0097370A">
        <w:trPr>
          <w:trHeight w:val="63"/>
        </w:trPr>
        <w:tc>
          <w:tcPr>
            <w:tcW w:w="709" w:type="dxa"/>
            <w:shd w:val="clear" w:color="auto" w:fill="auto"/>
            <w:noWrap/>
            <w:vAlign w:val="center"/>
          </w:tcPr>
          <w:p w:rsidR="00771B04" w:rsidRPr="00D15116" w:rsidRDefault="00771B04" w:rsidP="00FF4922">
            <w:pPr>
              <w:jc w:val="right"/>
              <w:rPr>
                <w:iCs/>
                <w:lang w:val="et-EE" w:eastAsia="et-EE"/>
              </w:rPr>
            </w:pPr>
            <w:r w:rsidRPr="00D15116">
              <w:rPr>
                <w:lang w:val="et-EE"/>
              </w:rPr>
              <w:br w:type="page"/>
            </w:r>
            <w:r w:rsidRPr="00D15116">
              <w:rPr>
                <w:iCs/>
                <w:lang w:val="et-EE" w:eastAsia="et-EE"/>
              </w:rPr>
              <w:t xml:space="preserve"> </w:t>
            </w:r>
          </w:p>
        </w:tc>
        <w:tc>
          <w:tcPr>
            <w:tcW w:w="7371" w:type="dxa"/>
            <w:shd w:val="clear" w:color="auto" w:fill="auto"/>
            <w:noWrap/>
            <w:vAlign w:val="center"/>
          </w:tcPr>
          <w:p w:rsidR="00771B04" w:rsidRPr="00D15116" w:rsidRDefault="00771B04" w:rsidP="00FF4922">
            <w:pPr>
              <w:rPr>
                <w:b/>
                <w:lang w:val="et-EE" w:eastAsia="et-EE"/>
              </w:rPr>
            </w:pPr>
            <w:r w:rsidRPr="00D15116">
              <w:rPr>
                <w:b/>
                <w:bCs/>
                <w:lang w:val="et-EE"/>
              </w:rPr>
              <w:t xml:space="preserve">Valla ja Linnavalitsus. </w:t>
            </w:r>
          </w:p>
        </w:tc>
        <w:tc>
          <w:tcPr>
            <w:tcW w:w="1067" w:type="dxa"/>
            <w:shd w:val="clear" w:color="auto" w:fill="auto"/>
            <w:vAlign w:val="center"/>
          </w:tcPr>
          <w:p w:rsidR="00771B04" w:rsidRPr="00D15116" w:rsidRDefault="00771B04" w:rsidP="00FF4922">
            <w:pPr>
              <w:jc w:val="center"/>
              <w:rPr>
                <w:b/>
                <w:lang w:val="et-EE" w:eastAsia="et-EE"/>
              </w:rPr>
            </w:pPr>
            <w:r w:rsidRPr="00D15116">
              <w:rPr>
                <w:b/>
                <w:lang w:val="et-EE" w:eastAsia="et-EE"/>
              </w:rPr>
              <w:t>summa</w:t>
            </w:r>
          </w:p>
        </w:tc>
      </w:tr>
      <w:tr w:rsidR="00771B04" w:rsidRPr="00D15116" w:rsidTr="0097370A">
        <w:trPr>
          <w:trHeight w:val="63"/>
        </w:trPr>
        <w:tc>
          <w:tcPr>
            <w:tcW w:w="709" w:type="dxa"/>
            <w:shd w:val="clear" w:color="auto" w:fill="auto"/>
            <w:noWrap/>
            <w:vAlign w:val="center"/>
          </w:tcPr>
          <w:p w:rsidR="00771B04" w:rsidRPr="00D15116" w:rsidRDefault="00771B04" w:rsidP="00FF4922">
            <w:pPr>
              <w:jc w:val="right"/>
              <w:rPr>
                <w:iCs/>
                <w:lang w:val="et-EE" w:eastAsia="et-EE"/>
              </w:rPr>
            </w:pPr>
            <w:r w:rsidRPr="00D15116">
              <w:rPr>
                <w:iCs/>
                <w:lang w:val="et-EE" w:eastAsia="et-EE"/>
              </w:rPr>
              <w:t xml:space="preserve">1. </w:t>
            </w:r>
          </w:p>
        </w:tc>
        <w:tc>
          <w:tcPr>
            <w:tcW w:w="7371" w:type="dxa"/>
            <w:shd w:val="clear" w:color="auto" w:fill="auto"/>
            <w:noWrap/>
            <w:vAlign w:val="center"/>
          </w:tcPr>
          <w:p w:rsidR="00771B04" w:rsidRPr="00D15116" w:rsidRDefault="00771B04" w:rsidP="00FF4922">
            <w:pPr>
              <w:rPr>
                <w:lang w:val="et-EE" w:eastAsia="et-EE"/>
              </w:rPr>
            </w:pPr>
            <w:r w:rsidRPr="00D15116">
              <w:rPr>
                <w:iCs/>
                <w:lang w:val="et-EE" w:eastAsia="et-EE"/>
              </w:rPr>
              <w:t>Eesti Vabariigi Iseseisvuspäevale pühendatud pidulikud üritused</w:t>
            </w:r>
          </w:p>
        </w:tc>
        <w:tc>
          <w:tcPr>
            <w:tcW w:w="1067" w:type="dxa"/>
            <w:shd w:val="clear" w:color="auto" w:fill="auto"/>
            <w:vAlign w:val="center"/>
          </w:tcPr>
          <w:p w:rsidR="00771B04" w:rsidRPr="00D15116" w:rsidRDefault="00771B04" w:rsidP="00FF4922">
            <w:pPr>
              <w:jc w:val="right"/>
              <w:rPr>
                <w:lang w:val="et-EE"/>
              </w:rPr>
            </w:pPr>
            <w:r w:rsidRPr="00D15116">
              <w:rPr>
                <w:lang w:val="et-EE"/>
              </w:rPr>
              <w:t>2 500</w:t>
            </w:r>
          </w:p>
        </w:tc>
      </w:tr>
      <w:tr w:rsidR="00771B04" w:rsidRPr="00D15116" w:rsidTr="0097370A">
        <w:trPr>
          <w:trHeight w:val="63"/>
        </w:trPr>
        <w:tc>
          <w:tcPr>
            <w:tcW w:w="709" w:type="dxa"/>
            <w:shd w:val="clear" w:color="auto" w:fill="auto"/>
            <w:noWrap/>
            <w:vAlign w:val="center"/>
          </w:tcPr>
          <w:p w:rsidR="00771B04" w:rsidRPr="00D15116" w:rsidRDefault="00771B04" w:rsidP="00FF4922">
            <w:pPr>
              <w:jc w:val="right"/>
              <w:rPr>
                <w:iCs/>
                <w:lang w:val="et-EE" w:eastAsia="et-EE"/>
              </w:rPr>
            </w:pPr>
            <w:r w:rsidRPr="00D15116">
              <w:rPr>
                <w:iCs/>
                <w:lang w:val="et-EE" w:eastAsia="et-EE"/>
              </w:rPr>
              <w:t xml:space="preserve">2. </w:t>
            </w:r>
          </w:p>
        </w:tc>
        <w:tc>
          <w:tcPr>
            <w:tcW w:w="7371" w:type="dxa"/>
            <w:shd w:val="clear" w:color="auto" w:fill="auto"/>
            <w:noWrap/>
            <w:vAlign w:val="center"/>
          </w:tcPr>
          <w:p w:rsidR="00771B04" w:rsidRPr="00D15116" w:rsidRDefault="00771B04" w:rsidP="00FF4922">
            <w:pPr>
              <w:rPr>
                <w:lang w:val="et-EE" w:eastAsia="et-EE"/>
              </w:rPr>
            </w:pPr>
            <w:r w:rsidRPr="00D15116">
              <w:rPr>
                <w:lang w:val="et-EE" w:eastAsia="et-EE"/>
              </w:rPr>
              <w:t xml:space="preserve">Narva päevad </w:t>
            </w:r>
          </w:p>
        </w:tc>
        <w:tc>
          <w:tcPr>
            <w:tcW w:w="1067" w:type="dxa"/>
            <w:shd w:val="clear" w:color="auto" w:fill="auto"/>
            <w:vAlign w:val="center"/>
          </w:tcPr>
          <w:p w:rsidR="00771B04" w:rsidRPr="00D15116" w:rsidRDefault="00771B04" w:rsidP="00FF4922">
            <w:pPr>
              <w:jc w:val="right"/>
              <w:rPr>
                <w:lang w:val="et-EE"/>
              </w:rPr>
            </w:pPr>
            <w:r w:rsidRPr="00D15116">
              <w:rPr>
                <w:lang w:val="et-EE"/>
              </w:rPr>
              <w:t>8 500</w:t>
            </w:r>
          </w:p>
        </w:tc>
      </w:tr>
      <w:tr w:rsidR="00771B04" w:rsidRPr="00D15116" w:rsidTr="0097370A">
        <w:trPr>
          <w:trHeight w:val="340"/>
        </w:trPr>
        <w:tc>
          <w:tcPr>
            <w:tcW w:w="709" w:type="dxa"/>
            <w:shd w:val="clear" w:color="auto" w:fill="auto"/>
            <w:noWrap/>
            <w:vAlign w:val="center"/>
          </w:tcPr>
          <w:p w:rsidR="00771B04" w:rsidRPr="00D15116" w:rsidRDefault="00771B04" w:rsidP="00FF4922">
            <w:pPr>
              <w:jc w:val="right"/>
              <w:rPr>
                <w:iCs/>
                <w:lang w:val="et-EE" w:eastAsia="et-EE"/>
              </w:rPr>
            </w:pPr>
            <w:r w:rsidRPr="00D15116">
              <w:rPr>
                <w:iCs/>
                <w:lang w:val="et-EE" w:eastAsia="et-EE"/>
              </w:rPr>
              <w:t>3.</w:t>
            </w:r>
          </w:p>
        </w:tc>
        <w:tc>
          <w:tcPr>
            <w:tcW w:w="7371" w:type="dxa"/>
            <w:shd w:val="clear" w:color="auto" w:fill="auto"/>
            <w:noWrap/>
            <w:vAlign w:val="center"/>
          </w:tcPr>
          <w:p w:rsidR="00771B04" w:rsidRPr="00D15116" w:rsidRDefault="00771B04" w:rsidP="00FF4922">
            <w:pPr>
              <w:rPr>
                <w:lang w:val="et-EE" w:eastAsia="et-EE"/>
              </w:rPr>
            </w:pPr>
            <w:r w:rsidRPr="00D15116">
              <w:rPr>
                <w:lang w:val="et-EE" w:eastAsia="et-EE"/>
              </w:rPr>
              <w:t>Sügispealinn</w:t>
            </w:r>
          </w:p>
        </w:tc>
        <w:tc>
          <w:tcPr>
            <w:tcW w:w="1067" w:type="dxa"/>
            <w:shd w:val="clear" w:color="auto" w:fill="auto"/>
            <w:vAlign w:val="center"/>
          </w:tcPr>
          <w:p w:rsidR="00771B04" w:rsidRPr="00D15116" w:rsidRDefault="00771B04" w:rsidP="00FF4922">
            <w:pPr>
              <w:jc w:val="right"/>
              <w:rPr>
                <w:lang w:val="et-EE"/>
              </w:rPr>
            </w:pPr>
            <w:r w:rsidRPr="00D15116">
              <w:rPr>
                <w:lang w:val="et-EE"/>
              </w:rPr>
              <w:t xml:space="preserve"> 1 500</w:t>
            </w:r>
          </w:p>
        </w:tc>
      </w:tr>
      <w:tr w:rsidR="00771B04" w:rsidRPr="00D15116" w:rsidTr="0097370A">
        <w:trPr>
          <w:trHeight w:val="63"/>
        </w:trPr>
        <w:tc>
          <w:tcPr>
            <w:tcW w:w="709" w:type="dxa"/>
            <w:shd w:val="clear" w:color="auto" w:fill="auto"/>
            <w:noWrap/>
            <w:vAlign w:val="center"/>
          </w:tcPr>
          <w:p w:rsidR="00771B04" w:rsidRPr="00D15116" w:rsidRDefault="00771B04" w:rsidP="00FF4922">
            <w:pPr>
              <w:jc w:val="right"/>
              <w:rPr>
                <w:iCs/>
                <w:lang w:val="et-EE" w:eastAsia="et-EE"/>
              </w:rPr>
            </w:pPr>
            <w:r w:rsidRPr="00D15116">
              <w:rPr>
                <w:iCs/>
                <w:lang w:val="et-EE" w:eastAsia="et-EE"/>
              </w:rPr>
              <w:t>4.</w:t>
            </w:r>
          </w:p>
        </w:tc>
        <w:tc>
          <w:tcPr>
            <w:tcW w:w="7371" w:type="dxa"/>
            <w:shd w:val="clear" w:color="auto" w:fill="auto"/>
            <w:noWrap/>
            <w:vAlign w:val="center"/>
          </w:tcPr>
          <w:p w:rsidR="00771B04" w:rsidRPr="00D15116" w:rsidRDefault="00771B04" w:rsidP="00FF4922">
            <w:pPr>
              <w:rPr>
                <w:lang w:val="et-EE" w:eastAsia="et-EE"/>
              </w:rPr>
            </w:pPr>
            <w:r w:rsidRPr="00D15116">
              <w:rPr>
                <w:lang w:val="et-EE" w:eastAsia="et-EE"/>
              </w:rPr>
              <w:t>Kriisikomisjoni korraldatav kriisiõppus</w:t>
            </w:r>
          </w:p>
        </w:tc>
        <w:tc>
          <w:tcPr>
            <w:tcW w:w="1067" w:type="dxa"/>
            <w:shd w:val="clear" w:color="auto" w:fill="auto"/>
            <w:vAlign w:val="center"/>
          </w:tcPr>
          <w:p w:rsidR="00771B04" w:rsidRPr="00D15116" w:rsidRDefault="00771B04" w:rsidP="00FF4922">
            <w:pPr>
              <w:jc w:val="right"/>
              <w:rPr>
                <w:lang w:val="et-EE"/>
              </w:rPr>
            </w:pPr>
            <w:r w:rsidRPr="00D15116">
              <w:rPr>
                <w:lang w:val="et-EE"/>
              </w:rPr>
              <w:t>500</w:t>
            </w:r>
          </w:p>
        </w:tc>
      </w:tr>
      <w:tr w:rsidR="00771B04" w:rsidRPr="00D15116" w:rsidTr="0097370A">
        <w:trPr>
          <w:trHeight w:val="63"/>
        </w:trPr>
        <w:tc>
          <w:tcPr>
            <w:tcW w:w="709" w:type="dxa"/>
            <w:shd w:val="clear" w:color="auto" w:fill="auto"/>
            <w:noWrap/>
            <w:vAlign w:val="center"/>
          </w:tcPr>
          <w:p w:rsidR="00771B04" w:rsidRPr="00D15116" w:rsidRDefault="00771B04" w:rsidP="00FF4922">
            <w:pPr>
              <w:jc w:val="right"/>
              <w:rPr>
                <w:iCs/>
                <w:lang w:val="et-EE" w:eastAsia="et-EE"/>
              </w:rPr>
            </w:pPr>
          </w:p>
        </w:tc>
        <w:tc>
          <w:tcPr>
            <w:tcW w:w="7371" w:type="dxa"/>
            <w:shd w:val="clear" w:color="auto" w:fill="auto"/>
            <w:noWrap/>
            <w:vAlign w:val="center"/>
          </w:tcPr>
          <w:p w:rsidR="00771B04" w:rsidRPr="00D15116" w:rsidRDefault="00771B04" w:rsidP="00FF4922">
            <w:pPr>
              <w:jc w:val="right"/>
              <w:rPr>
                <w:b/>
                <w:lang w:val="et-EE" w:eastAsia="et-EE"/>
              </w:rPr>
            </w:pPr>
            <w:r w:rsidRPr="00D15116">
              <w:rPr>
                <w:b/>
                <w:lang w:val="et-EE" w:eastAsia="et-EE"/>
              </w:rPr>
              <w:t>KOKKU:</w:t>
            </w:r>
          </w:p>
        </w:tc>
        <w:tc>
          <w:tcPr>
            <w:tcW w:w="1067" w:type="dxa"/>
            <w:shd w:val="clear" w:color="auto" w:fill="auto"/>
            <w:vAlign w:val="center"/>
          </w:tcPr>
          <w:p w:rsidR="00771B04" w:rsidRPr="00D15116" w:rsidRDefault="00771B04" w:rsidP="00FF4922">
            <w:pPr>
              <w:jc w:val="right"/>
              <w:rPr>
                <w:b/>
                <w:iCs/>
                <w:lang w:val="et-EE" w:eastAsia="et-EE"/>
              </w:rPr>
            </w:pPr>
            <w:r w:rsidRPr="00D15116">
              <w:rPr>
                <w:b/>
                <w:iCs/>
                <w:lang w:val="et-EE" w:eastAsia="et-EE"/>
              </w:rPr>
              <w:t>13 000</w:t>
            </w:r>
          </w:p>
        </w:tc>
      </w:tr>
    </w:tbl>
    <w:p w:rsidR="00771B04" w:rsidRPr="00970625" w:rsidRDefault="00771B04" w:rsidP="00771B04">
      <w:pPr>
        <w:spacing w:before="120" w:after="120"/>
        <w:jc w:val="both"/>
        <w:rPr>
          <w:b/>
          <w:lang w:val="et-EE"/>
        </w:rPr>
      </w:pPr>
      <w:r w:rsidRPr="00970625">
        <w:rPr>
          <w:b/>
          <w:lang w:val="et-EE" w:eastAsia="et-EE"/>
        </w:rPr>
        <w:t xml:space="preserve">Narva linna Sotsiaalabiameti ürituste </w:t>
      </w:r>
      <w:r w:rsidRPr="00970625">
        <w:rPr>
          <w:b/>
          <w:lang w:val="et-EE"/>
        </w:rPr>
        <w:t xml:space="preserve">2022.a eelarve </w:t>
      </w:r>
      <w:r w:rsidRPr="00970625">
        <w:rPr>
          <w:b/>
          <w:i/>
          <w:lang w:val="et-EE"/>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970625" w:rsidRPr="00970625"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970625" w:rsidRDefault="00771B04" w:rsidP="00FF4922">
            <w:pPr>
              <w:jc w:val="right"/>
              <w:rPr>
                <w:iCs/>
                <w:lang w:val="et-EE" w:eastAsia="et-EE"/>
              </w:rPr>
            </w:pPr>
            <w:r w:rsidRPr="00970625">
              <w:rPr>
                <w:lang w:val="et-EE"/>
              </w:rPr>
              <w:br w:type="page"/>
            </w:r>
            <w:r w:rsidRPr="00970625">
              <w:rPr>
                <w:iCs/>
                <w:lang w:val="et-EE"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970625" w:rsidRDefault="00771B04" w:rsidP="00FF4922">
            <w:pPr>
              <w:rPr>
                <w:b/>
                <w:lang w:val="et-EE" w:eastAsia="et-EE"/>
              </w:rPr>
            </w:pPr>
            <w:r w:rsidRPr="00970625">
              <w:rPr>
                <w:b/>
                <w:lang w:val="et-EE" w:eastAsia="et-EE"/>
              </w:rPr>
              <w:t xml:space="preserve">Muu eakate sotsiaalne kaitse. </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970625" w:rsidRDefault="00771B04" w:rsidP="00FF4922">
            <w:pPr>
              <w:jc w:val="center"/>
              <w:rPr>
                <w:b/>
                <w:lang w:val="et-EE" w:eastAsia="et-EE"/>
              </w:rPr>
            </w:pPr>
            <w:r w:rsidRPr="00970625">
              <w:rPr>
                <w:b/>
                <w:lang w:val="et-EE" w:eastAsia="et-EE"/>
              </w:rPr>
              <w:t>summa</w:t>
            </w:r>
          </w:p>
        </w:tc>
      </w:tr>
      <w:tr w:rsidR="00970625" w:rsidRPr="00970625"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970625" w:rsidRDefault="00771B04" w:rsidP="00FF4922">
            <w:pPr>
              <w:jc w:val="right"/>
              <w:rPr>
                <w:iCs/>
                <w:lang w:val="et-EE" w:eastAsia="et-EE"/>
              </w:rPr>
            </w:pPr>
            <w:r w:rsidRPr="00970625">
              <w:rPr>
                <w:iCs/>
                <w:lang w:val="et-EE"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970625" w:rsidRDefault="00771B04" w:rsidP="00FF4922">
            <w:pPr>
              <w:rPr>
                <w:iCs/>
                <w:lang w:val="et-EE" w:eastAsia="et-EE"/>
              </w:rPr>
            </w:pPr>
            <w:r w:rsidRPr="00970625">
              <w:rPr>
                <w:iCs/>
                <w:lang w:val="et-EE" w:eastAsia="et-EE"/>
              </w:rPr>
              <w:t>Eakatele vanuses alates 75. eluaastast õnnitluskaartide soetamine ja postiga saatmine</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970625" w:rsidRDefault="00771B04" w:rsidP="00FF4922">
            <w:pPr>
              <w:jc w:val="right"/>
              <w:rPr>
                <w:iCs/>
                <w:lang w:val="et-EE" w:eastAsia="et-EE"/>
              </w:rPr>
            </w:pPr>
            <w:r w:rsidRPr="00970625">
              <w:rPr>
                <w:iCs/>
                <w:lang w:val="et-EE" w:eastAsia="et-EE"/>
              </w:rPr>
              <w:t>9 000</w:t>
            </w:r>
          </w:p>
        </w:tc>
      </w:tr>
      <w:tr w:rsidR="00970625" w:rsidRPr="00970625"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970625" w:rsidRDefault="00771B04" w:rsidP="00FF4922">
            <w:pPr>
              <w:jc w:val="right"/>
              <w:rPr>
                <w:iCs/>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970625" w:rsidRDefault="00771B04" w:rsidP="00FF4922">
            <w:pPr>
              <w:jc w:val="right"/>
              <w:rPr>
                <w:b/>
                <w:iCs/>
                <w:lang w:val="et-EE" w:eastAsia="et-EE"/>
              </w:rPr>
            </w:pPr>
            <w:r w:rsidRPr="00970625">
              <w:rPr>
                <w:b/>
                <w:iCs/>
                <w:lang w:val="et-EE"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970625" w:rsidRDefault="00771B04" w:rsidP="00FF4922">
            <w:pPr>
              <w:jc w:val="right"/>
              <w:rPr>
                <w:b/>
                <w:iCs/>
                <w:lang w:val="et-EE" w:eastAsia="et-EE"/>
              </w:rPr>
            </w:pPr>
            <w:r w:rsidRPr="00970625">
              <w:rPr>
                <w:b/>
                <w:iCs/>
                <w:lang w:val="et-EE" w:eastAsia="et-EE"/>
              </w:rPr>
              <w:t>9 000</w:t>
            </w:r>
          </w:p>
        </w:tc>
      </w:tr>
    </w:tbl>
    <w:p w:rsidR="00771B04" w:rsidRPr="00D15116" w:rsidRDefault="00771B04" w:rsidP="00771B04">
      <w:pPr>
        <w:spacing w:before="120" w:after="120"/>
        <w:rPr>
          <w:b/>
          <w:lang w:val="et-EE"/>
        </w:rPr>
      </w:pPr>
      <w:r w:rsidRPr="00D15116">
        <w:rPr>
          <w:b/>
          <w:lang w:val="et-EE"/>
        </w:rPr>
        <w:t xml:space="preserve">Alljärgnevas tabelis on esitatud ülevaade ühisürituste koondeelarvest </w:t>
      </w:r>
      <w:r w:rsidRPr="00D15116">
        <w:rPr>
          <w:b/>
          <w:i/>
          <w:lang w:val="et-EE"/>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771B04" w:rsidRPr="00D15116" w:rsidTr="00FF492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b/>
                <w:iCs/>
                <w:color w:val="FF0000"/>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b/>
                <w:color w:val="FF0000"/>
                <w:sz w:val="28"/>
                <w:lang w:val="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center"/>
              <w:rPr>
                <w:iCs/>
                <w:lang w:val="et-EE" w:eastAsia="et-EE"/>
              </w:rPr>
            </w:pPr>
            <w:r w:rsidRPr="00D15116">
              <w:rPr>
                <w:b/>
                <w:lang w:val="et-EE" w:eastAsia="et-EE"/>
              </w:rPr>
              <w:t>summa</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lang w:val="et-EE"/>
              </w:rPr>
            </w:pPr>
            <w:r w:rsidRPr="00D15116">
              <w:rPr>
                <w:lang w:val="et-EE"/>
              </w:rPr>
              <w:t xml:space="preserve">Sügispealinn </w:t>
            </w:r>
            <w:r w:rsidRPr="00D15116">
              <w:rPr>
                <w:i/>
                <w:lang w:val="et-EE"/>
              </w:rPr>
              <w:t>(Narva Linnakantselei ja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sidRPr="00D15116">
              <w:rPr>
                <w:iCs/>
                <w:lang w:val="et-EE" w:eastAsia="et-EE"/>
              </w:rPr>
              <w:t xml:space="preserve">30 </w:t>
            </w:r>
            <w:r>
              <w:rPr>
                <w:iCs/>
                <w:lang w:val="et-EE" w:eastAsia="et-EE"/>
              </w:rPr>
              <w:t>5</w:t>
            </w:r>
            <w:r w:rsidRPr="00D15116">
              <w:rPr>
                <w:iCs/>
                <w:lang w:val="et-EE" w:eastAsia="et-EE"/>
              </w:rPr>
              <w:t>00</w:t>
            </w:r>
          </w:p>
        </w:tc>
      </w:tr>
      <w:tr w:rsidR="00771B04" w:rsidRPr="00D15116" w:rsidTr="00FF4922">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 xml:space="preserve">2.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lang w:val="et-EE" w:eastAsia="et-EE"/>
              </w:rPr>
            </w:pPr>
            <w:r w:rsidRPr="00D15116">
              <w:rPr>
                <w:lang w:val="et-EE" w:eastAsia="et-EE"/>
              </w:rPr>
              <w:t xml:space="preserve">Narva päevad </w:t>
            </w:r>
            <w:r w:rsidRPr="00D15116">
              <w:rPr>
                <w:i/>
                <w:lang w:val="et-EE"/>
              </w:rPr>
              <w:t>(Narva Linnakantselei ja Narva Linnavalitsuse Kultuuriosakond, sh spordiosa)</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sidRPr="00D15116">
              <w:rPr>
                <w:iCs/>
                <w:lang w:val="et-EE" w:eastAsia="et-EE"/>
              </w:rPr>
              <w:t>73 500</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jc w:val="right"/>
              <w:rPr>
                <w:iCs/>
                <w:lang w:val="et-EE" w:eastAsia="et-EE"/>
              </w:rPr>
            </w:pPr>
            <w:r w:rsidRPr="00D15116">
              <w:rPr>
                <w:iCs/>
                <w:lang w:val="et-EE"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rPr>
                <w:lang w:val="et-EE" w:eastAsia="et-EE"/>
              </w:rPr>
            </w:pPr>
            <w:r w:rsidRPr="00D15116">
              <w:rPr>
                <w:iCs/>
                <w:lang w:val="et-EE" w:eastAsia="et-EE"/>
              </w:rPr>
              <w:t xml:space="preserve">Eesti Vabariigi Iseseisvuspäevale pühendatud pidulikud üritused </w:t>
            </w:r>
            <w:r w:rsidRPr="00D15116">
              <w:rPr>
                <w:i/>
                <w:lang w:val="et-EE"/>
              </w:rPr>
              <w:t>(Narva Linnakantselei ja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iCs/>
                <w:lang w:val="et-EE" w:eastAsia="et-EE"/>
              </w:rPr>
            </w:pPr>
            <w:r>
              <w:rPr>
                <w:iCs/>
                <w:lang w:val="et-EE" w:eastAsia="et-EE"/>
              </w:rPr>
              <w:t>2</w:t>
            </w:r>
            <w:r w:rsidRPr="00D15116">
              <w:rPr>
                <w:iCs/>
                <w:lang w:val="et-EE" w:eastAsia="et-EE"/>
              </w:rPr>
              <w:t>2 600</w:t>
            </w:r>
          </w:p>
        </w:tc>
      </w:tr>
      <w:tr w:rsidR="00771B04" w:rsidRPr="00D15116" w:rsidTr="00FF492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1B04" w:rsidRPr="00D15116" w:rsidRDefault="00771B04" w:rsidP="00FF4922">
            <w:pPr>
              <w:rPr>
                <w:iCs/>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771B04" w:rsidRPr="00D15116" w:rsidRDefault="00771B04" w:rsidP="00FF4922">
            <w:pPr>
              <w:jc w:val="right"/>
              <w:rPr>
                <w:b/>
                <w:lang w:val="et-EE" w:eastAsia="et-EE"/>
              </w:rPr>
            </w:pPr>
            <w:r w:rsidRPr="00D15116">
              <w:rPr>
                <w:b/>
                <w:lang w:val="et-EE"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771B04" w:rsidRPr="00D15116" w:rsidRDefault="00771B04" w:rsidP="00FF4922">
            <w:pPr>
              <w:jc w:val="right"/>
              <w:rPr>
                <w:b/>
                <w:iCs/>
                <w:lang w:val="et-EE" w:eastAsia="et-EE"/>
              </w:rPr>
            </w:pPr>
            <w:r>
              <w:rPr>
                <w:b/>
                <w:iCs/>
                <w:lang w:val="et-EE" w:eastAsia="et-EE"/>
              </w:rPr>
              <w:t>126 600</w:t>
            </w:r>
          </w:p>
        </w:tc>
      </w:tr>
    </w:tbl>
    <w:p w:rsidR="00771B04" w:rsidRPr="00D15116" w:rsidRDefault="00771B04" w:rsidP="00771B04">
      <w:pPr>
        <w:rPr>
          <w:lang w:val="et-EE"/>
        </w:rPr>
      </w:pPr>
    </w:p>
    <w:p w:rsidR="00771B04" w:rsidRDefault="00771B04" w:rsidP="00BE553E">
      <w:pPr>
        <w:spacing w:after="200" w:line="276" w:lineRule="auto"/>
        <w:rPr>
          <w:color w:val="2F5496" w:themeColor="accent5" w:themeShade="BF"/>
          <w:highlight w:val="yellow"/>
          <w:lang w:val="et-EE"/>
        </w:rPr>
      </w:pPr>
    </w:p>
    <w:p w:rsidR="00771B04" w:rsidRDefault="00771B04" w:rsidP="00BE553E">
      <w:pPr>
        <w:spacing w:after="200" w:line="276" w:lineRule="auto"/>
        <w:rPr>
          <w:color w:val="2F5496" w:themeColor="accent5" w:themeShade="BF"/>
          <w:highlight w:val="yellow"/>
          <w:lang w:val="et-EE"/>
        </w:rPr>
      </w:pPr>
    </w:p>
    <w:p w:rsidR="00771B04" w:rsidRPr="00AD2BE2" w:rsidRDefault="00771B04" w:rsidP="00BE553E">
      <w:pPr>
        <w:spacing w:after="200" w:line="276" w:lineRule="auto"/>
        <w:rPr>
          <w:color w:val="2F5496" w:themeColor="accent5" w:themeShade="BF"/>
          <w:highlight w:val="yellow"/>
          <w:lang w:val="et-EE"/>
        </w:rPr>
        <w:sectPr w:rsidR="00771B04" w:rsidRPr="00AD2BE2">
          <w:pgSz w:w="12240" w:h="15840"/>
          <w:pgMar w:top="1440" w:right="1440" w:bottom="1440" w:left="1440" w:header="720" w:footer="720" w:gutter="0"/>
          <w:cols w:space="720"/>
          <w:docGrid w:linePitch="360"/>
        </w:sectPr>
      </w:pPr>
    </w:p>
    <w:p w:rsidR="00D6163A" w:rsidRPr="00E11133" w:rsidRDefault="00AD2BE2" w:rsidP="007E37A1">
      <w:pPr>
        <w:pStyle w:val="Pealkiri3"/>
        <w:rPr>
          <w:rFonts w:ascii="Times New Roman" w:hAnsi="Times New Roman"/>
          <w:sz w:val="24"/>
          <w:szCs w:val="24"/>
        </w:rPr>
      </w:pPr>
      <w:bookmarkStart w:id="115" w:name="_Toc89079716"/>
      <w:r w:rsidRPr="00E11133">
        <w:rPr>
          <w:rFonts w:ascii="Times New Roman" w:hAnsi="Times New Roman"/>
          <w:sz w:val="24"/>
          <w:szCs w:val="24"/>
        </w:rPr>
        <w:lastRenderedPageBreak/>
        <w:t>2022</w:t>
      </w:r>
      <w:r w:rsidR="007E37A1" w:rsidRPr="00E11133">
        <w:rPr>
          <w:rFonts w:ascii="Times New Roman" w:hAnsi="Times New Roman"/>
          <w:sz w:val="24"/>
          <w:szCs w:val="24"/>
        </w:rPr>
        <w:t>.aasta finantseerimistegevuse eelarve</w:t>
      </w:r>
      <w:bookmarkEnd w:id="115"/>
    </w:p>
    <w:p w:rsidR="00EC6DFC" w:rsidRPr="00E11133" w:rsidRDefault="00271510" w:rsidP="00271510">
      <w:pPr>
        <w:jc w:val="both"/>
        <w:rPr>
          <w:szCs w:val="20"/>
          <w:lang w:val="fi-FI"/>
        </w:rPr>
      </w:pPr>
      <w:r w:rsidRPr="00E11133">
        <w:rPr>
          <w:szCs w:val="20"/>
          <w:lang w:val="et-EE"/>
        </w:rPr>
        <w:t>Alljärgnevalt</w:t>
      </w:r>
      <w:r w:rsidRPr="00E11133">
        <w:rPr>
          <w:szCs w:val="20"/>
          <w:lang w:val="fi-FI"/>
        </w:rPr>
        <w:t xml:space="preserve"> on </w:t>
      </w:r>
      <w:r w:rsidRPr="00E11133">
        <w:rPr>
          <w:szCs w:val="20"/>
          <w:lang w:val="et-EE"/>
        </w:rPr>
        <w:t>esitatud</w:t>
      </w:r>
      <w:r w:rsidRPr="00E11133">
        <w:rPr>
          <w:szCs w:val="20"/>
          <w:lang w:val="fi-FI"/>
        </w:rPr>
        <w:t xml:space="preserve"> </w:t>
      </w:r>
      <w:r w:rsidRPr="00E11133">
        <w:rPr>
          <w:szCs w:val="20"/>
          <w:lang w:val="et-EE"/>
        </w:rPr>
        <w:t>ülevaade</w:t>
      </w:r>
      <w:r w:rsidRPr="00E11133">
        <w:rPr>
          <w:szCs w:val="20"/>
          <w:lang w:val="fi-FI"/>
        </w:rPr>
        <w:t xml:space="preserve"> </w:t>
      </w:r>
      <w:r w:rsidR="00AD2BE2" w:rsidRPr="00E11133">
        <w:rPr>
          <w:szCs w:val="20"/>
          <w:lang w:val="fi-FI"/>
        </w:rPr>
        <w:t>2022</w:t>
      </w:r>
      <w:r w:rsidRPr="00E11133">
        <w:rPr>
          <w:szCs w:val="20"/>
          <w:lang w:val="fi-FI"/>
        </w:rPr>
        <w:t xml:space="preserve">.a </w:t>
      </w:r>
      <w:r w:rsidRPr="00E11133">
        <w:rPr>
          <w:szCs w:val="20"/>
          <w:lang w:val="et-EE"/>
        </w:rPr>
        <w:t>laenude</w:t>
      </w:r>
      <w:r w:rsidRPr="00E11133">
        <w:rPr>
          <w:szCs w:val="20"/>
          <w:lang w:val="fi-FI"/>
        </w:rPr>
        <w:t xml:space="preserve"> </w:t>
      </w:r>
      <w:r w:rsidRPr="00E11133">
        <w:rPr>
          <w:szCs w:val="20"/>
          <w:lang w:val="et-EE"/>
        </w:rPr>
        <w:t>arvelt</w:t>
      </w:r>
      <w:r w:rsidRPr="00E11133">
        <w:rPr>
          <w:szCs w:val="20"/>
          <w:lang w:val="fi-FI"/>
        </w:rPr>
        <w:t xml:space="preserve"> </w:t>
      </w:r>
      <w:r w:rsidRPr="00E11133">
        <w:rPr>
          <w:szCs w:val="20"/>
          <w:lang w:val="et-EE"/>
        </w:rPr>
        <w:t>teostatavatest</w:t>
      </w:r>
      <w:r w:rsidRPr="00E11133">
        <w:rPr>
          <w:szCs w:val="20"/>
          <w:lang w:val="fi-FI"/>
        </w:rPr>
        <w:t xml:space="preserve"> </w:t>
      </w:r>
      <w:r w:rsidRPr="00E11133">
        <w:rPr>
          <w:szCs w:val="20"/>
          <w:lang w:val="et-EE"/>
        </w:rPr>
        <w:t>projektidest ja tegevustest</w:t>
      </w:r>
      <w:r w:rsidRPr="00E11133">
        <w:rPr>
          <w:szCs w:val="20"/>
          <w:lang w:val="fi-FI"/>
        </w:rPr>
        <w:t xml:space="preserve"> tegevusvaldkondade ja </w:t>
      </w:r>
      <w:r w:rsidRPr="00E11133">
        <w:rPr>
          <w:szCs w:val="20"/>
          <w:lang w:val="et-EE"/>
        </w:rPr>
        <w:t>asutuste</w:t>
      </w:r>
      <w:r w:rsidRPr="00E11133">
        <w:rPr>
          <w:szCs w:val="20"/>
          <w:lang w:val="fi-FI"/>
        </w:rPr>
        <w:t xml:space="preserve"> </w:t>
      </w:r>
      <w:r w:rsidRPr="00E11133">
        <w:rPr>
          <w:szCs w:val="20"/>
          <w:lang w:val="et-EE"/>
        </w:rPr>
        <w:t>lõikes</w:t>
      </w:r>
      <w:r w:rsidR="00994B9C">
        <w:rPr>
          <w:szCs w:val="20"/>
          <w:lang w:val="et-EE"/>
        </w:rPr>
        <w:t xml:space="preserve"> koos informatsiooniga ületulevate tegevuste kohta</w:t>
      </w:r>
      <w:r w:rsidRPr="00E11133">
        <w:rPr>
          <w:szCs w:val="20"/>
          <w:lang w:val="fi-FI"/>
        </w:rPr>
        <w:t xml:space="preserve">. </w:t>
      </w:r>
    </w:p>
    <w:p w:rsidR="00EC6DFC" w:rsidRPr="00E11133" w:rsidRDefault="00EC6DFC" w:rsidP="00271510">
      <w:pPr>
        <w:jc w:val="both"/>
        <w:rPr>
          <w:szCs w:val="20"/>
          <w:lang w:val="fi-FI"/>
        </w:rPr>
      </w:pPr>
    </w:p>
    <w:p w:rsidR="00271510" w:rsidRPr="00E11133" w:rsidRDefault="00271510" w:rsidP="00271510">
      <w:pPr>
        <w:jc w:val="both"/>
        <w:rPr>
          <w:szCs w:val="20"/>
          <w:lang w:val="et-EE"/>
        </w:rPr>
      </w:pPr>
      <w:r w:rsidRPr="00E11133">
        <w:rPr>
          <w:szCs w:val="20"/>
          <w:lang w:val="et-EE"/>
        </w:rPr>
        <w:t>Seoses tegevuste ja projektide realiseerimisetapidega alljärgnevas tabelis olev</w:t>
      </w:r>
      <w:r w:rsidR="00E84753" w:rsidRPr="00E11133">
        <w:rPr>
          <w:szCs w:val="20"/>
          <w:lang w:val="et-EE"/>
        </w:rPr>
        <w:t>ad andmed (sh 202</w:t>
      </w:r>
      <w:r w:rsidR="00E11133" w:rsidRPr="00E11133">
        <w:rPr>
          <w:szCs w:val="20"/>
          <w:lang w:val="et-EE"/>
        </w:rPr>
        <w:t>1</w:t>
      </w:r>
      <w:r w:rsidRPr="00E11133">
        <w:rPr>
          <w:szCs w:val="20"/>
          <w:lang w:val="et-EE"/>
        </w:rPr>
        <w:t xml:space="preserve">.aastast ületulevad) täpsustatakse </w:t>
      </w:r>
      <w:r w:rsidR="00AD2BE2" w:rsidRPr="00E11133">
        <w:rPr>
          <w:szCs w:val="20"/>
          <w:lang w:val="et-EE"/>
        </w:rPr>
        <w:t>2022</w:t>
      </w:r>
      <w:r w:rsidRPr="00E11133">
        <w:rPr>
          <w:szCs w:val="20"/>
          <w:lang w:val="et-EE"/>
        </w:rPr>
        <w:t xml:space="preserve">.a eelarve muutmisel. </w:t>
      </w:r>
    </w:p>
    <w:p w:rsidR="00BE553E" w:rsidRPr="00CE457E" w:rsidRDefault="00212A7C" w:rsidP="00212A7C">
      <w:pPr>
        <w:jc w:val="right"/>
        <w:rPr>
          <w:i/>
          <w:sz w:val="20"/>
          <w:szCs w:val="20"/>
          <w:lang w:val="et-EE"/>
        </w:rPr>
      </w:pPr>
      <w:r w:rsidRPr="00CE457E">
        <w:rPr>
          <w:i/>
          <w:sz w:val="20"/>
          <w:szCs w:val="20"/>
          <w:lang w:val="et-EE"/>
        </w:rPr>
        <w:t>Tabel 1</w:t>
      </w:r>
      <w:r w:rsidR="00CE457E" w:rsidRPr="00CE457E">
        <w:rPr>
          <w:i/>
          <w:sz w:val="20"/>
          <w:szCs w:val="20"/>
          <w:lang w:val="et-EE"/>
        </w:rPr>
        <w:t>7</w:t>
      </w:r>
    </w:p>
    <w:tbl>
      <w:tblPr>
        <w:tblW w:w="13552" w:type="dxa"/>
        <w:tblInd w:w="-147" w:type="dxa"/>
        <w:tblLook w:val="04A0" w:firstRow="1" w:lastRow="0" w:firstColumn="1" w:lastColumn="0" w:noHBand="0" w:noVBand="1"/>
      </w:tblPr>
      <w:tblGrid>
        <w:gridCol w:w="717"/>
        <w:gridCol w:w="5533"/>
        <w:gridCol w:w="1919"/>
        <w:gridCol w:w="2082"/>
        <w:gridCol w:w="2082"/>
        <w:gridCol w:w="1219"/>
      </w:tblGrid>
      <w:tr w:rsidR="00994B9C" w:rsidRPr="00994B9C" w:rsidTr="006D1699">
        <w:trPr>
          <w:trHeight w:val="60"/>
        </w:trPr>
        <w:tc>
          <w:tcPr>
            <w:tcW w:w="625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1919" w:type="dxa"/>
            <w:tcBorders>
              <w:top w:val="single" w:sz="4" w:space="0" w:color="auto"/>
              <w:left w:val="nil"/>
              <w:bottom w:val="single" w:sz="4" w:space="0" w:color="auto"/>
              <w:right w:val="nil"/>
            </w:tcBorders>
            <w:shd w:val="clear" w:color="auto" w:fill="auto"/>
            <w:hideMark/>
          </w:tcPr>
          <w:p w:rsidR="00994B9C" w:rsidRPr="00994B9C" w:rsidRDefault="00994B9C" w:rsidP="00994B9C">
            <w:pPr>
              <w:jc w:val="center"/>
              <w:rPr>
                <w:b/>
                <w:bCs/>
                <w:color w:val="000000"/>
                <w:sz w:val="20"/>
                <w:szCs w:val="20"/>
              </w:rPr>
            </w:pPr>
            <w:r w:rsidRPr="00994B9C">
              <w:rPr>
                <w:b/>
                <w:bCs/>
                <w:color w:val="000000"/>
                <w:sz w:val="20"/>
                <w:szCs w:val="20"/>
              </w:rPr>
              <w:t>2022.a eelarve eelnõu</w:t>
            </w:r>
          </w:p>
        </w:tc>
        <w:tc>
          <w:tcPr>
            <w:tcW w:w="208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Teostaja</w:t>
            </w:r>
          </w:p>
        </w:tc>
        <w:tc>
          <w:tcPr>
            <w:tcW w:w="208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Valdaja</w:t>
            </w:r>
          </w:p>
        </w:tc>
        <w:tc>
          <w:tcPr>
            <w:tcW w:w="1219" w:type="dxa"/>
            <w:tcBorders>
              <w:top w:val="single" w:sz="4" w:space="0" w:color="auto"/>
              <w:left w:val="nil"/>
              <w:bottom w:val="single" w:sz="4" w:space="0" w:color="auto"/>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 xml:space="preserve">ületulevad </w:t>
            </w:r>
          </w:p>
        </w:tc>
      </w:tr>
      <w:tr w:rsidR="00994B9C" w:rsidRPr="00994B9C" w:rsidTr="006D1699">
        <w:trPr>
          <w:trHeight w:val="285"/>
        </w:trPr>
        <w:tc>
          <w:tcPr>
            <w:tcW w:w="6250" w:type="dxa"/>
            <w:gridSpan w:val="2"/>
            <w:vMerge/>
            <w:tcBorders>
              <w:top w:val="single" w:sz="4" w:space="0" w:color="auto"/>
              <w:left w:val="single" w:sz="4" w:space="0" w:color="auto"/>
              <w:bottom w:val="single" w:sz="4" w:space="0" w:color="000000"/>
              <w:right w:val="single" w:sz="4" w:space="0" w:color="000000"/>
            </w:tcBorders>
            <w:vAlign w:val="center"/>
            <w:hideMark/>
          </w:tcPr>
          <w:p w:rsidR="00994B9C" w:rsidRPr="00994B9C" w:rsidRDefault="00994B9C" w:rsidP="00994B9C">
            <w:pPr>
              <w:rPr>
                <w:b/>
                <w:bCs/>
                <w:color w:val="000000"/>
                <w:sz w:val="20"/>
                <w:szCs w:val="20"/>
              </w:rPr>
            </w:pP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color w:val="000000"/>
                <w:sz w:val="20"/>
                <w:szCs w:val="20"/>
              </w:rPr>
            </w:pPr>
            <w:r w:rsidRPr="00994B9C">
              <w:rPr>
                <w:b/>
                <w:bCs/>
                <w:color w:val="000000"/>
                <w:sz w:val="20"/>
                <w:szCs w:val="20"/>
              </w:rPr>
              <w:t>20 955 273</w:t>
            </w:r>
          </w:p>
        </w:tc>
        <w:tc>
          <w:tcPr>
            <w:tcW w:w="2082" w:type="dxa"/>
            <w:vMerge/>
            <w:tcBorders>
              <w:top w:val="single" w:sz="4" w:space="0" w:color="auto"/>
              <w:left w:val="single" w:sz="4" w:space="0" w:color="auto"/>
              <w:bottom w:val="single" w:sz="4" w:space="0" w:color="000000"/>
              <w:right w:val="single" w:sz="4" w:space="0" w:color="auto"/>
            </w:tcBorders>
            <w:vAlign w:val="center"/>
            <w:hideMark/>
          </w:tcPr>
          <w:p w:rsidR="00994B9C" w:rsidRPr="00994B9C" w:rsidRDefault="00994B9C" w:rsidP="00994B9C">
            <w:pPr>
              <w:rPr>
                <w:b/>
                <w:bCs/>
                <w:color w:val="000000"/>
                <w:sz w:val="20"/>
                <w:szCs w:val="20"/>
              </w:rPr>
            </w:pPr>
          </w:p>
        </w:tc>
        <w:tc>
          <w:tcPr>
            <w:tcW w:w="2082" w:type="dxa"/>
            <w:vMerge/>
            <w:tcBorders>
              <w:top w:val="single" w:sz="4" w:space="0" w:color="auto"/>
              <w:left w:val="single" w:sz="4" w:space="0" w:color="auto"/>
              <w:bottom w:val="single" w:sz="4" w:space="0" w:color="000000"/>
              <w:right w:val="single" w:sz="4" w:space="0" w:color="auto"/>
            </w:tcBorders>
            <w:vAlign w:val="center"/>
            <w:hideMark/>
          </w:tcPr>
          <w:p w:rsidR="00994B9C" w:rsidRPr="00994B9C" w:rsidRDefault="00994B9C" w:rsidP="00994B9C">
            <w:pPr>
              <w:rPr>
                <w:b/>
                <w:bCs/>
                <w:color w:val="000000"/>
                <w:sz w:val="20"/>
                <w:szCs w:val="20"/>
              </w:rPr>
            </w:pP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color w:val="000000"/>
                <w:sz w:val="20"/>
                <w:szCs w:val="20"/>
              </w:rPr>
            </w:pPr>
            <w:r w:rsidRPr="00994B9C">
              <w:rPr>
                <w:b/>
                <w:bCs/>
                <w:color w:val="000000"/>
                <w:sz w:val="20"/>
                <w:szCs w:val="20"/>
              </w:rPr>
              <w:t>6 790 203</w:t>
            </w:r>
          </w:p>
        </w:tc>
      </w:tr>
      <w:tr w:rsidR="00994B9C" w:rsidRPr="00994B9C" w:rsidTr="006D1699">
        <w:trPr>
          <w:trHeight w:val="285"/>
        </w:trPr>
        <w:tc>
          <w:tcPr>
            <w:tcW w:w="6250" w:type="dxa"/>
            <w:gridSpan w:val="2"/>
            <w:vMerge/>
            <w:tcBorders>
              <w:top w:val="single" w:sz="4" w:space="0" w:color="auto"/>
              <w:left w:val="single" w:sz="4" w:space="0" w:color="auto"/>
              <w:bottom w:val="single" w:sz="4" w:space="0" w:color="000000"/>
              <w:right w:val="single" w:sz="4" w:space="0" w:color="000000"/>
            </w:tcBorders>
            <w:vAlign w:val="center"/>
            <w:hideMark/>
          </w:tcPr>
          <w:p w:rsidR="00994B9C" w:rsidRPr="00994B9C" w:rsidRDefault="00994B9C" w:rsidP="00994B9C">
            <w:pPr>
              <w:rPr>
                <w:b/>
                <w:bCs/>
                <w:color w:val="000000"/>
                <w:sz w:val="20"/>
                <w:szCs w:val="20"/>
              </w:rPr>
            </w:pPr>
          </w:p>
        </w:tc>
        <w:tc>
          <w:tcPr>
            <w:tcW w:w="1919"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b/>
                <w:bCs/>
                <w:color w:val="000000"/>
                <w:sz w:val="20"/>
                <w:szCs w:val="20"/>
              </w:rPr>
            </w:pPr>
            <w:r w:rsidRPr="00994B9C">
              <w:rPr>
                <w:b/>
                <w:bCs/>
                <w:color w:val="000000"/>
                <w:sz w:val="20"/>
                <w:szCs w:val="20"/>
              </w:rPr>
              <w:t>omafinantseerimine</w:t>
            </w:r>
          </w:p>
        </w:tc>
        <w:tc>
          <w:tcPr>
            <w:tcW w:w="2082" w:type="dxa"/>
            <w:vMerge/>
            <w:tcBorders>
              <w:top w:val="single" w:sz="4" w:space="0" w:color="auto"/>
              <w:left w:val="single" w:sz="4" w:space="0" w:color="auto"/>
              <w:bottom w:val="single" w:sz="4" w:space="0" w:color="000000"/>
              <w:right w:val="single" w:sz="4" w:space="0" w:color="auto"/>
            </w:tcBorders>
            <w:vAlign w:val="center"/>
            <w:hideMark/>
          </w:tcPr>
          <w:p w:rsidR="00994B9C" w:rsidRPr="00994B9C" w:rsidRDefault="00994B9C" w:rsidP="00994B9C">
            <w:pPr>
              <w:rPr>
                <w:b/>
                <w:bCs/>
                <w:color w:val="000000"/>
                <w:sz w:val="20"/>
                <w:szCs w:val="20"/>
              </w:rPr>
            </w:pPr>
          </w:p>
        </w:tc>
        <w:tc>
          <w:tcPr>
            <w:tcW w:w="2082" w:type="dxa"/>
            <w:vMerge/>
            <w:tcBorders>
              <w:top w:val="single" w:sz="4" w:space="0" w:color="auto"/>
              <w:left w:val="single" w:sz="4" w:space="0" w:color="auto"/>
              <w:bottom w:val="single" w:sz="4" w:space="0" w:color="000000"/>
              <w:right w:val="single" w:sz="4" w:space="0" w:color="auto"/>
            </w:tcBorders>
            <w:vAlign w:val="center"/>
            <w:hideMark/>
          </w:tcPr>
          <w:p w:rsidR="00994B9C" w:rsidRPr="00994B9C" w:rsidRDefault="00994B9C" w:rsidP="00994B9C">
            <w:pPr>
              <w:rPr>
                <w:b/>
                <w:bCs/>
                <w:color w:val="000000"/>
                <w:sz w:val="20"/>
                <w:szCs w:val="20"/>
              </w:rPr>
            </w:pPr>
          </w:p>
        </w:tc>
        <w:tc>
          <w:tcPr>
            <w:tcW w:w="1219"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b/>
                <w:bCs/>
                <w:color w:val="000000"/>
                <w:sz w:val="20"/>
                <w:szCs w:val="20"/>
              </w:rPr>
            </w:pPr>
            <w:r w:rsidRPr="00994B9C">
              <w:rPr>
                <w:b/>
                <w:bCs/>
                <w:color w:val="000000"/>
                <w:sz w:val="20"/>
                <w:szCs w:val="20"/>
              </w:rPr>
              <w:t>kokku</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94B9C" w:rsidRPr="00994B9C" w:rsidRDefault="00994B9C" w:rsidP="00994B9C">
            <w:pPr>
              <w:rPr>
                <w:b/>
                <w:bCs/>
                <w:color w:val="000000"/>
                <w:sz w:val="20"/>
                <w:szCs w:val="20"/>
              </w:rPr>
            </w:pPr>
            <w:r w:rsidRPr="00994B9C">
              <w:rPr>
                <w:b/>
                <w:bCs/>
                <w:color w:val="000000"/>
                <w:sz w:val="20"/>
                <w:szCs w:val="20"/>
              </w:rPr>
              <w:t>1. ÜLDISED VALITSUSSEKTORI TEENUSED</w:t>
            </w:r>
          </w:p>
        </w:tc>
        <w:tc>
          <w:tcPr>
            <w:tcW w:w="19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color w:val="000000"/>
                <w:sz w:val="20"/>
                <w:szCs w:val="20"/>
              </w:rPr>
            </w:pPr>
            <w:r w:rsidRPr="00994B9C">
              <w:rPr>
                <w:b/>
                <w:bCs/>
                <w:color w:val="000000"/>
                <w:sz w:val="20"/>
                <w:szCs w:val="20"/>
              </w:rPr>
              <w:t>617 228</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12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color w:val="000000"/>
                <w:sz w:val="20"/>
                <w:szCs w:val="20"/>
              </w:rPr>
            </w:pPr>
          </w:p>
        </w:tc>
      </w:tr>
      <w:tr w:rsidR="00994B9C" w:rsidRPr="00994B9C" w:rsidTr="006D1699">
        <w:trPr>
          <w:trHeight w:val="285"/>
        </w:trPr>
        <w:tc>
          <w:tcPr>
            <w:tcW w:w="6250" w:type="dxa"/>
            <w:gridSpan w:val="2"/>
            <w:tcBorders>
              <w:top w:val="nil"/>
              <w:left w:val="single" w:sz="4" w:space="0" w:color="auto"/>
              <w:bottom w:val="single" w:sz="4" w:space="0" w:color="auto"/>
              <w:right w:val="single" w:sz="4" w:space="0" w:color="auto"/>
            </w:tcBorders>
            <w:shd w:val="clear" w:color="auto" w:fill="auto"/>
            <w:noWrap/>
            <w:hideMark/>
          </w:tcPr>
          <w:p w:rsidR="00994B9C" w:rsidRPr="00994B9C" w:rsidRDefault="00994B9C" w:rsidP="00994B9C">
            <w:pPr>
              <w:rPr>
                <w:b/>
                <w:bCs/>
                <w:sz w:val="20"/>
                <w:szCs w:val="20"/>
              </w:rPr>
            </w:pPr>
            <w:r w:rsidRPr="00994B9C">
              <w:rPr>
                <w:b/>
                <w:bCs/>
                <w:i/>
                <w:iCs/>
                <w:sz w:val="20"/>
                <w:szCs w:val="20"/>
              </w:rPr>
              <w:t>1.1 Valla- ja linnavalitsus</w:t>
            </w:r>
            <w:r w:rsidRPr="00994B9C">
              <w:rPr>
                <w:b/>
                <w:bCs/>
                <w:sz w:val="20"/>
                <w:szCs w:val="20"/>
              </w:rPr>
              <w:t> </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27 000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p>
        </w:tc>
      </w:tr>
      <w:tr w:rsidR="00994B9C" w:rsidRPr="00994B9C" w:rsidTr="00230982">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1.1.1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Serveri klasteri uuendamine ja backup massiivi hankimine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27 000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Linnakantselei</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Linnakantselei</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314"/>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color w:val="000000"/>
                <w:sz w:val="20"/>
                <w:szCs w:val="20"/>
              </w:rPr>
            </w:pPr>
            <w:r w:rsidRPr="00994B9C">
              <w:rPr>
                <w:b/>
                <w:bCs/>
                <w:i/>
                <w:iCs/>
                <w:color w:val="000000"/>
                <w:sz w:val="20"/>
                <w:szCs w:val="20"/>
              </w:rPr>
              <w:t>1.2 Muud üldised teenused</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r w:rsidRPr="00994B9C">
              <w:rPr>
                <w:b/>
                <w:bCs/>
                <w:i/>
                <w:iCs/>
                <w:sz w:val="20"/>
                <w:szCs w:val="20"/>
              </w:rPr>
              <w:t>41 880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 </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p>
        </w:tc>
      </w:tr>
      <w:tr w:rsidR="00994B9C" w:rsidRPr="00994B9C" w:rsidTr="006D1699">
        <w:trPr>
          <w:trHeight w:val="529"/>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1.2.1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Linnaarhiivi raamatuskanneri soetamine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41 880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Linnakantselei</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Linnakantselei</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34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color w:val="000000"/>
                <w:sz w:val="20"/>
                <w:szCs w:val="20"/>
              </w:rPr>
            </w:pPr>
            <w:r w:rsidRPr="00994B9C">
              <w:rPr>
                <w:b/>
                <w:bCs/>
                <w:i/>
                <w:iCs/>
                <w:color w:val="000000"/>
                <w:sz w:val="20"/>
                <w:szCs w:val="20"/>
              </w:rPr>
              <w:t>1.3 Üldiseloomuga ülekanded valitsussektoris</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r w:rsidRPr="00994B9C">
              <w:rPr>
                <w:b/>
                <w:bCs/>
                <w:i/>
                <w:iCs/>
                <w:sz w:val="20"/>
                <w:szCs w:val="20"/>
              </w:rPr>
              <w:t>548 348</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 </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p>
        </w:tc>
      </w:tr>
      <w:tr w:rsidR="00994B9C" w:rsidRPr="00994B9C" w:rsidTr="00230982">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1.3.1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AS Narva Vesi aktsiakapitali suurendamiseks</w:t>
            </w:r>
            <w:r w:rsidR="00AE0A86" w:rsidRPr="00AE0A86">
              <w:rPr>
                <w:sz w:val="20"/>
                <w:szCs w:val="20"/>
                <w:vertAlign w:val="superscript"/>
              </w:rPr>
              <w:t>1</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548 348</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94B9C" w:rsidRPr="00994B9C" w:rsidRDefault="00994B9C" w:rsidP="00994B9C">
            <w:pPr>
              <w:rPr>
                <w:b/>
                <w:bCs/>
                <w:sz w:val="20"/>
                <w:szCs w:val="20"/>
              </w:rPr>
            </w:pPr>
            <w:r w:rsidRPr="00994B9C">
              <w:rPr>
                <w:b/>
                <w:bCs/>
                <w:sz w:val="20"/>
                <w:szCs w:val="20"/>
              </w:rPr>
              <w:t>2. MAJANDUS</w:t>
            </w:r>
          </w:p>
        </w:tc>
        <w:tc>
          <w:tcPr>
            <w:tcW w:w="19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color w:val="000000"/>
                <w:sz w:val="20"/>
                <w:szCs w:val="20"/>
              </w:rPr>
            </w:pPr>
            <w:r w:rsidRPr="00994B9C">
              <w:rPr>
                <w:b/>
                <w:bCs/>
                <w:color w:val="000000"/>
                <w:sz w:val="20"/>
                <w:szCs w:val="20"/>
              </w:rPr>
              <w:t>7 585 360</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12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color w:val="000000"/>
                <w:sz w:val="20"/>
                <w:szCs w:val="20"/>
              </w:rPr>
            </w:pPr>
            <w:r w:rsidRPr="00994B9C">
              <w:rPr>
                <w:b/>
                <w:bCs/>
                <w:color w:val="000000"/>
                <w:sz w:val="20"/>
                <w:szCs w:val="20"/>
              </w:rPr>
              <w:t>4 318 599</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color w:val="000000"/>
                <w:sz w:val="20"/>
                <w:szCs w:val="20"/>
              </w:rPr>
            </w:pPr>
            <w:r w:rsidRPr="00994B9C">
              <w:rPr>
                <w:b/>
                <w:bCs/>
                <w:i/>
                <w:iCs/>
                <w:color w:val="000000"/>
                <w:sz w:val="20"/>
                <w:szCs w:val="20"/>
              </w:rPr>
              <w:t>2.1 Maanteetransport</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4 658 225</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color w:val="000000"/>
                <w:sz w:val="20"/>
                <w:szCs w:val="20"/>
              </w:rPr>
            </w:pPr>
            <w:r w:rsidRPr="00994B9C">
              <w:rPr>
                <w:b/>
                <w:bCs/>
                <w:color w:val="000000"/>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2 765 979</w:t>
            </w:r>
          </w:p>
        </w:tc>
      </w:tr>
      <w:tr w:rsidR="00994B9C" w:rsidRPr="00994B9C" w:rsidTr="006D1699">
        <w:trPr>
          <w:trHeight w:val="486"/>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2.1.1</w:t>
            </w:r>
          </w:p>
        </w:tc>
        <w:tc>
          <w:tcPr>
            <w:tcW w:w="5533" w:type="dxa"/>
            <w:tcBorders>
              <w:top w:val="nil"/>
              <w:left w:val="nil"/>
              <w:bottom w:val="single" w:sz="4" w:space="0" w:color="auto"/>
              <w:right w:val="nil"/>
            </w:tcBorders>
            <w:shd w:val="clear" w:color="000000" w:fill="FFFFFF"/>
            <w:hideMark/>
          </w:tcPr>
          <w:p w:rsidR="00994B9C" w:rsidRPr="00994B9C" w:rsidRDefault="00994B9C" w:rsidP="00994B9C">
            <w:pPr>
              <w:rPr>
                <w:sz w:val="20"/>
                <w:szCs w:val="20"/>
              </w:rPr>
            </w:pPr>
            <w:r w:rsidRPr="00994B9C">
              <w:rPr>
                <w:sz w:val="20"/>
                <w:szCs w:val="20"/>
              </w:rPr>
              <w:t xml:space="preserve">TEN-T transiitteede rekonstrueerimistööd Narvas </w:t>
            </w:r>
          </w:p>
        </w:tc>
        <w:tc>
          <w:tcPr>
            <w:tcW w:w="1919"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2 244 392</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1 780 000</w:t>
            </w:r>
          </w:p>
        </w:tc>
      </w:tr>
      <w:tr w:rsidR="00994B9C" w:rsidRPr="00994B9C" w:rsidTr="00230982">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2.1.2</w:t>
            </w:r>
          </w:p>
        </w:tc>
        <w:tc>
          <w:tcPr>
            <w:tcW w:w="5533" w:type="dxa"/>
            <w:tcBorders>
              <w:top w:val="nil"/>
              <w:left w:val="nil"/>
              <w:bottom w:val="nil"/>
              <w:right w:val="nil"/>
            </w:tcBorders>
            <w:shd w:val="clear" w:color="000000" w:fill="FFFFFF"/>
            <w:hideMark/>
          </w:tcPr>
          <w:p w:rsidR="00994B9C" w:rsidRPr="00994B9C" w:rsidRDefault="00994B9C" w:rsidP="00994B9C">
            <w:pPr>
              <w:rPr>
                <w:sz w:val="20"/>
                <w:szCs w:val="20"/>
              </w:rPr>
            </w:pPr>
            <w:r w:rsidRPr="00994B9C">
              <w:rPr>
                <w:sz w:val="20"/>
                <w:szCs w:val="20"/>
              </w:rPr>
              <w:t>Narva linnas kvartalisiseste teede ja parklate ehitamine (sh: Rahu 12a, Daumani 13a, Igor Grafovi tn 24, Viru tn 3  parklate ehitamine;  Kangelaste T1 projekti korrigeerimine; V.Gerassimovi tänav T1, Kooli põik J1, A.Puškini tn 55,  Lääne tn L1 parklate projekteerimine; Lembitu tn projekteerimine ) ning Tuleviku tn, Linda tn, Malmi tn ehitustööd</w:t>
            </w:r>
          </w:p>
        </w:tc>
        <w:tc>
          <w:tcPr>
            <w:tcW w:w="1919"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723 979</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723 979</w:t>
            </w:r>
          </w:p>
        </w:tc>
      </w:tr>
      <w:tr w:rsidR="00994B9C" w:rsidRPr="00994B9C" w:rsidTr="006D1699">
        <w:trPr>
          <w:trHeight w:val="132"/>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2.1.3</w:t>
            </w:r>
          </w:p>
        </w:tc>
        <w:tc>
          <w:tcPr>
            <w:tcW w:w="5533" w:type="dxa"/>
            <w:tcBorders>
              <w:top w:val="single" w:sz="4" w:space="0" w:color="auto"/>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Uute kõnniteede ehitamine ja olemasolevate kõnniteede rekonstrueerimine (sh projekteerimine)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55 000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50 000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2.1.4</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 xml:space="preserve">Kreenholmi tänav L1-L2 (Tallinna mnt-P.Kerese tn vaheline teelõik), Kreenholmi tänav L4-L7 (P.Kerese tn-Joala tn ringristmiku vaheline teelõik),   Äkkeküla tee L1, Äkkeküla tee, </w:t>
            </w:r>
            <w:r w:rsidRPr="00994B9C">
              <w:rPr>
                <w:sz w:val="20"/>
                <w:szCs w:val="20"/>
              </w:rPr>
              <w:lastRenderedPageBreak/>
              <w:t>Äkkeküla tee 8, Äkkeküla tee 12,  Rahvavälja tänav L1-Fama tänav L3-Fama tänav L2-Fama tänav L1 teede projekteerimine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lastRenderedPageBreak/>
              <w:t>212 000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212 000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2.1.5</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Sadama tee kergliiklustee projekteerimine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 xml:space="preserve">30 000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2.1.6</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 xml:space="preserve">Narva linna Vanalinna osa Hariduse tn - Kraavi tn - Karja tn - Vaeselapse tn - Vestervalli tn ehitustööd </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 xml:space="preserve">1 284 054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2.1.7</w:t>
            </w:r>
          </w:p>
        </w:tc>
        <w:tc>
          <w:tcPr>
            <w:tcW w:w="5533" w:type="dxa"/>
            <w:tcBorders>
              <w:top w:val="nil"/>
              <w:left w:val="nil"/>
              <w:bottom w:val="single" w:sz="4" w:space="0" w:color="auto"/>
              <w:right w:val="single" w:sz="4" w:space="0" w:color="auto"/>
            </w:tcBorders>
            <w:shd w:val="clear" w:color="000000" w:fill="FFFFFF"/>
            <w:hideMark/>
          </w:tcPr>
          <w:p w:rsidR="00994B9C" w:rsidRPr="00C03D91" w:rsidRDefault="00994B9C" w:rsidP="00994B9C">
            <w:pPr>
              <w:rPr>
                <w:sz w:val="20"/>
                <w:szCs w:val="20"/>
              </w:rPr>
            </w:pPr>
            <w:r w:rsidRPr="00C03D91">
              <w:rPr>
                <w:sz w:val="20"/>
                <w:szCs w:val="20"/>
              </w:rPr>
              <w:t xml:space="preserve">Narva Eesti riigigümnaasiumi ja põhikooli ühise õppehoone kommunikatsioonide ehitamine ümberkaudsete tänavate rekonstrueerimisel </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 xml:space="preserve">40 800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2.1.8</w:t>
            </w:r>
          </w:p>
        </w:tc>
        <w:tc>
          <w:tcPr>
            <w:tcW w:w="5533" w:type="dxa"/>
            <w:tcBorders>
              <w:top w:val="nil"/>
              <w:left w:val="nil"/>
              <w:bottom w:val="single" w:sz="4" w:space="0" w:color="auto"/>
              <w:right w:val="single" w:sz="4" w:space="0" w:color="auto"/>
            </w:tcBorders>
            <w:shd w:val="clear" w:color="auto" w:fill="auto"/>
            <w:hideMark/>
          </w:tcPr>
          <w:p w:rsidR="00994B9C" w:rsidRPr="00C03D91" w:rsidRDefault="00994B9C" w:rsidP="007A41E4">
            <w:pPr>
              <w:rPr>
                <w:sz w:val="20"/>
                <w:szCs w:val="20"/>
              </w:rPr>
            </w:pPr>
            <w:r w:rsidRPr="00C03D91">
              <w:rPr>
                <w:sz w:val="20"/>
                <w:szCs w:val="20"/>
              </w:rPr>
              <w:t>Narva linnas Uusküla põik uue ülekäigura</w:t>
            </w:r>
            <w:r w:rsidR="007A41E4" w:rsidRPr="00C03D91">
              <w:rPr>
                <w:sz w:val="20"/>
                <w:szCs w:val="20"/>
              </w:rPr>
              <w:t>j</w:t>
            </w:r>
            <w:r w:rsidRPr="00C03D91">
              <w:rPr>
                <w:sz w:val="20"/>
                <w:szCs w:val="20"/>
              </w:rPr>
              <w:t>a rajamine</w:t>
            </w:r>
          </w:p>
        </w:tc>
        <w:tc>
          <w:tcPr>
            <w:tcW w:w="1919"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jc w:val="center"/>
              <w:rPr>
                <w:sz w:val="20"/>
                <w:szCs w:val="20"/>
              </w:rPr>
            </w:pPr>
            <w:r w:rsidRPr="00994B9C">
              <w:rPr>
                <w:sz w:val="20"/>
                <w:szCs w:val="20"/>
              </w:rPr>
              <w:t xml:space="preserve">40 000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2.1.9</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Joaoru puhkeala sh kergliiklusteede (projekt 2a) projekteerimise aktualiseerimine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15 000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2.1.10</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Ida-Viru maakonna jalgrattateede võrgustiku planeerimine ja ühenduslõikude projekteerimine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13 000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2.2 Veetransport</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20 000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color w:val="000000"/>
                <w:sz w:val="20"/>
                <w:szCs w:val="20"/>
              </w:rPr>
            </w:pPr>
            <w:r w:rsidRPr="00994B9C">
              <w:rPr>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color w:val="000000"/>
                <w:sz w:val="20"/>
                <w:szCs w:val="20"/>
              </w:rPr>
            </w:pPr>
            <w:r w:rsidRPr="00994B9C">
              <w:rPr>
                <w:color w:val="000000"/>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20 000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2.2.1</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SA Narva Sadam omafinantseerimiseks maakondlikus ühisprojektis "MATA" Kulgu sadamas</w:t>
            </w:r>
          </w:p>
        </w:tc>
        <w:tc>
          <w:tcPr>
            <w:tcW w:w="1919"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20 000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20 000</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color w:val="000000"/>
                <w:sz w:val="20"/>
                <w:szCs w:val="20"/>
              </w:rPr>
            </w:pPr>
            <w:r w:rsidRPr="00994B9C">
              <w:rPr>
                <w:b/>
                <w:bCs/>
                <w:i/>
                <w:iCs/>
                <w:color w:val="000000"/>
                <w:sz w:val="20"/>
                <w:szCs w:val="20"/>
              </w:rPr>
              <w:t>2.3 Turism</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2 045 114</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color w:val="000000"/>
                <w:sz w:val="20"/>
                <w:szCs w:val="20"/>
              </w:rPr>
            </w:pPr>
            <w:r w:rsidRPr="00994B9C">
              <w:rPr>
                <w:b/>
                <w:bCs/>
                <w:i/>
                <w:iCs/>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color w:val="000000"/>
                <w:sz w:val="20"/>
                <w:szCs w:val="20"/>
              </w:rPr>
            </w:pPr>
            <w:r w:rsidRPr="00994B9C">
              <w:rPr>
                <w:b/>
                <w:bCs/>
                <w:i/>
                <w:iCs/>
                <w:color w:val="000000"/>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1 071 078</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2.3.1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raekoja hoone ja platsi rekonstrueerimine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1 882 337</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1 062 842</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2.3.2</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Stockholmi platsi projekteerimine ja ehitus, I etapp</w:t>
            </w:r>
          </w:p>
        </w:tc>
        <w:tc>
          <w:tcPr>
            <w:tcW w:w="1919"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131 577</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8 236</w:t>
            </w:r>
          </w:p>
        </w:tc>
      </w:tr>
      <w:tr w:rsidR="00994B9C" w:rsidRPr="00994B9C" w:rsidTr="006D1699">
        <w:trPr>
          <w:trHeight w:val="486"/>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2.3.3</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Virtuaalse Vana-Narva turismitoote loomine</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 xml:space="preserve">31 200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2.4 Üldmajanduslikud arendusprojektid</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344 742</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198 742</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2.4.1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SA-le Narva Linna Arendus Äkkeküla ehitustööd, VI ja VII etapid</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111 360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51 360</w:t>
            </w:r>
          </w:p>
        </w:tc>
      </w:tr>
      <w:tr w:rsidR="00994B9C" w:rsidRPr="00994B9C" w:rsidTr="006D1699">
        <w:trPr>
          <w:trHeight w:val="814"/>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2.4.2</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Linna üldplaneeringu koostamine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168 000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Arhitektuuri- ja Linnaplaneerimise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Arhitektuuri- ja Linnaplaneerimise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84 000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2.4.3</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SA Narva Linna Arendus - grillimisplatside ehitamine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63 382</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63 382</w:t>
            </w:r>
          </w:p>
        </w:tc>
      </w:tr>
      <w:tr w:rsidR="00994B9C" w:rsidRPr="00994B9C" w:rsidTr="006D1699">
        <w:trPr>
          <w:trHeight w:val="132"/>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2.4.4</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SA Narva Linna Arendus - kaarhalli (angaari) elektrivarustuse paigaldamine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2.5 Muu majandus</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447 279</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262 800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lastRenderedPageBreak/>
              <w:t>2.5.1</w:t>
            </w:r>
          </w:p>
        </w:tc>
        <w:tc>
          <w:tcPr>
            <w:tcW w:w="5533" w:type="dxa"/>
            <w:tcBorders>
              <w:top w:val="nil"/>
              <w:left w:val="nil"/>
              <w:bottom w:val="single" w:sz="4" w:space="0" w:color="auto"/>
              <w:right w:val="nil"/>
            </w:tcBorders>
            <w:shd w:val="clear" w:color="000000" w:fill="FFFFFF"/>
            <w:hideMark/>
          </w:tcPr>
          <w:p w:rsidR="00994B9C" w:rsidRPr="00994B9C" w:rsidRDefault="00994B9C" w:rsidP="00994B9C">
            <w:pPr>
              <w:rPr>
                <w:sz w:val="20"/>
                <w:szCs w:val="20"/>
              </w:rPr>
            </w:pPr>
            <w:r w:rsidRPr="00994B9C">
              <w:rPr>
                <w:sz w:val="20"/>
                <w:szCs w:val="20"/>
              </w:rPr>
              <w:t>Narva Sotsiaaltöökeskuse (Maslovi tn 3 remonttööd, Maslovi tn 3a piirdeaia renoveerimine koos tiibvärava paigaldamisega) renoveerimistööd</w:t>
            </w:r>
          </w:p>
        </w:tc>
        <w:tc>
          <w:tcPr>
            <w:tcW w:w="1919" w:type="dxa"/>
            <w:tcBorders>
              <w:top w:val="nil"/>
              <w:left w:val="single" w:sz="4" w:space="0" w:color="auto"/>
              <w:bottom w:val="single" w:sz="4" w:space="0" w:color="auto"/>
              <w:right w:val="nil"/>
            </w:tcBorders>
            <w:shd w:val="clear" w:color="000000" w:fill="FFFFFF"/>
            <w:hideMark/>
          </w:tcPr>
          <w:p w:rsidR="00994B9C" w:rsidRPr="00994B9C" w:rsidRDefault="00994B9C" w:rsidP="00994B9C">
            <w:pPr>
              <w:jc w:val="center"/>
              <w:rPr>
                <w:sz w:val="20"/>
                <w:szCs w:val="20"/>
              </w:rPr>
            </w:pPr>
            <w:r w:rsidRPr="00994B9C">
              <w:rPr>
                <w:sz w:val="20"/>
                <w:szCs w:val="20"/>
              </w:rPr>
              <w:t>12 160</w:t>
            </w:r>
          </w:p>
        </w:tc>
        <w:tc>
          <w:tcPr>
            <w:tcW w:w="2082"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12 160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2.5.2</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Viru tn 3, Viru tn 9b,Viru tn 9a,  Rűűtli tn 8 hoonete lammutus</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220 640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220 640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2.5.3</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Sotsiaaltöökeskuse Sotsiaalmaja (Maslovi tn 3) energiasäästu suurendamine, II etapp</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160 000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30 000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2.5.4</w:t>
            </w:r>
          </w:p>
        </w:tc>
        <w:tc>
          <w:tcPr>
            <w:tcW w:w="5533" w:type="dxa"/>
            <w:tcBorders>
              <w:top w:val="nil"/>
              <w:left w:val="nil"/>
              <w:bottom w:val="nil"/>
              <w:right w:val="nil"/>
            </w:tcBorders>
            <w:shd w:val="clear" w:color="auto" w:fill="auto"/>
            <w:hideMark/>
          </w:tcPr>
          <w:p w:rsidR="00994B9C" w:rsidRPr="00C03D91" w:rsidRDefault="00994B9C" w:rsidP="00994B9C">
            <w:pPr>
              <w:rPr>
                <w:sz w:val="20"/>
                <w:szCs w:val="20"/>
              </w:rPr>
            </w:pPr>
            <w:r w:rsidRPr="00C03D91">
              <w:rPr>
                <w:sz w:val="20"/>
                <w:szCs w:val="20"/>
              </w:rPr>
              <w:t>Malmi 5a hoone panduse projekteerimis- ja ehitustööd</w:t>
            </w:r>
          </w:p>
        </w:tc>
        <w:tc>
          <w:tcPr>
            <w:tcW w:w="1919"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 xml:space="preserve">27 979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2.5.5</w:t>
            </w:r>
          </w:p>
        </w:tc>
        <w:tc>
          <w:tcPr>
            <w:tcW w:w="5533" w:type="dxa"/>
            <w:tcBorders>
              <w:top w:val="single" w:sz="4" w:space="0" w:color="auto"/>
              <w:left w:val="nil"/>
              <w:bottom w:val="single" w:sz="4" w:space="0" w:color="auto"/>
              <w:right w:val="single" w:sz="4" w:space="0" w:color="auto"/>
            </w:tcBorders>
            <w:shd w:val="clear" w:color="000000" w:fill="FFFFFF"/>
            <w:hideMark/>
          </w:tcPr>
          <w:p w:rsidR="00994B9C" w:rsidRPr="00C03D91" w:rsidRDefault="00994B9C" w:rsidP="007A41E4">
            <w:pPr>
              <w:rPr>
                <w:sz w:val="20"/>
                <w:szCs w:val="20"/>
              </w:rPr>
            </w:pPr>
            <w:r w:rsidRPr="00C03D91">
              <w:rPr>
                <w:sz w:val="20"/>
                <w:szCs w:val="20"/>
              </w:rPr>
              <w:t>Hariduse tn 2 vee- ja kanalisatsioonivõrkude ehitamine</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 xml:space="preserve">16 000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2.5.6</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Raekoja prügimaja projekteerimine ja rajamine</w:t>
            </w:r>
          </w:p>
        </w:tc>
        <w:tc>
          <w:tcPr>
            <w:tcW w:w="1919"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jc w:val="center"/>
              <w:rPr>
                <w:sz w:val="20"/>
                <w:szCs w:val="20"/>
              </w:rPr>
            </w:pPr>
            <w:r w:rsidRPr="00994B9C">
              <w:rPr>
                <w:sz w:val="20"/>
                <w:szCs w:val="20"/>
              </w:rPr>
              <w:t xml:space="preserve">10 500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263"/>
        </w:trPr>
        <w:tc>
          <w:tcPr>
            <w:tcW w:w="6250" w:type="dxa"/>
            <w:gridSpan w:val="2"/>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rPr>
                <w:sz w:val="20"/>
                <w:szCs w:val="20"/>
              </w:rPr>
            </w:pPr>
            <w:r w:rsidRPr="00994B9C">
              <w:rPr>
                <w:b/>
                <w:bCs/>
                <w:i/>
                <w:iCs/>
                <w:sz w:val="20"/>
                <w:szCs w:val="20"/>
              </w:rPr>
              <w:t>2.6 Ühistranspordi korraldus</w:t>
            </w:r>
            <w:r w:rsidRPr="00994B9C">
              <w:rPr>
                <w:sz w:val="20"/>
                <w:szCs w:val="20"/>
              </w:rPr>
              <w:t> </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r w:rsidRPr="00994B9C">
              <w:rPr>
                <w:b/>
                <w:bCs/>
                <w:i/>
                <w:iCs/>
                <w:sz w:val="20"/>
                <w:szCs w:val="20"/>
              </w:rPr>
              <w:t>70 000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color w:val="000000"/>
                <w:sz w:val="20"/>
                <w:szCs w:val="20"/>
              </w:rPr>
            </w:pPr>
            <w:r w:rsidRPr="00994B9C">
              <w:rPr>
                <w:color w:val="000000"/>
                <w:sz w:val="20"/>
                <w:szCs w:val="20"/>
              </w:rPr>
              <w:t>2.6.1</w:t>
            </w:r>
          </w:p>
        </w:tc>
        <w:tc>
          <w:tcPr>
            <w:tcW w:w="5533" w:type="dxa"/>
            <w:tcBorders>
              <w:top w:val="nil"/>
              <w:left w:val="single" w:sz="4" w:space="0" w:color="auto"/>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Narva ühistranspordi infrastruktuuri kaasajastamine ehitusprojekti koostamine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70 000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Narva Linna Arenduse ja Ökonoomika 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94B9C" w:rsidRPr="00994B9C" w:rsidRDefault="00994B9C" w:rsidP="00994B9C">
            <w:pPr>
              <w:rPr>
                <w:b/>
                <w:bCs/>
                <w:sz w:val="20"/>
                <w:szCs w:val="20"/>
              </w:rPr>
            </w:pPr>
            <w:r w:rsidRPr="00994B9C">
              <w:rPr>
                <w:b/>
                <w:bCs/>
                <w:sz w:val="20"/>
                <w:szCs w:val="20"/>
              </w:rPr>
              <w:t>3. ELAMU- JA KOMMUNAALMAJANDUS</w:t>
            </w:r>
          </w:p>
        </w:tc>
        <w:tc>
          <w:tcPr>
            <w:tcW w:w="19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sz w:val="20"/>
                <w:szCs w:val="20"/>
              </w:rPr>
            </w:pPr>
            <w:r w:rsidRPr="00994B9C">
              <w:rPr>
                <w:b/>
                <w:bCs/>
                <w:sz w:val="20"/>
                <w:szCs w:val="20"/>
              </w:rPr>
              <w:t>1 044 773</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rPr>
                <w:sz w:val="20"/>
                <w:szCs w:val="20"/>
              </w:rPr>
            </w:pPr>
            <w:r w:rsidRPr="00994B9C">
              <w:rPr>
                <w:sz w:val="20"/>
                <w:szCs w:val="20"/>
              </w:rPr>
              <w:t> </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rPr>
                <w:sz w:val="20"/>
                <w:szCs w:val="20"/>
              </w:rPr>
            </w:pPr>
            <w:r w:rsidRPr="00994B9C">
              <w:rPr>
                <w:sz w:val="20"/>
                <w:szCs w:val="20"/>
              </w:rPr>
              <w:t> </w:t>
            </w:r>
          </w:p>
        </w:tc>
        <w:tc>
          <w:tcPr>
            <w:tcW w:w="12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sz w:val="20"/>
                <w:szCs w:val="20"/>
              </w:rPr>
            </w:pPr>
            <w:r w:rsidRPr="00994B9C">
              <w:rPr>
                <w:b/>
                <w:bCs/>
                <w:sz w:val="20"/>
                <w:szCs w:val="20"/>
              </w:rPr>
              <w:t>71 271</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3.1 Tänavavalgustus</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973 502</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3.1.1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linna tänavavalgustuse taristu renoveerimise I etapp</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973 502</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3.2 Muud elamu- ja kommunaalmajanduse tegevus</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71 271</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71 271</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3.2.1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Pähklimäe skatepargi projekteerimine ja  rekonstrueerimine, drenaažisüsteemi rajamine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68 360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68 360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3.2.2</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 xml:space="preserve"> Lemmikloomade varjupaik - koerteplatsi ehitamine ning piirdeaia paigaldamine (omanikujärelevalve)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2 911</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2 911</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94B9C" w:rsidRPr="00994B9C" w:rsidRDefault="00994B9C" w:rsidP="00994B9C">
            <w:pPr>
              <w:rPr>
                <w:b/>
                <w:bCs/>
                <w:sz w:val="20"/>
                <w:szCs w:val="20"/>
              </w:rPr>
            </w:pPr>
            <w:r w:rsidRPr="00994B9C">
              <w:rPr>
                <w:b/>
                <w:bCs/>
                <w:sz w:val="20"/>
                <w:szCs w:val="20"/>
              </w:rPr>
              <w:t>4. VABA AEG, KULTUUR, RELIGIOON</w:t>
            </w:r>
          </w:p>
        </w:tc>
        <w:tc>
          <w:tcPr>
            <w:tcW w:w="19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sz w:val="20"/>
                <w:szCs w:val="20"/>
              </w:rPr>
            </w:pPr>
            <w:r w:rsidRPr="00994B9C">
              <w:rPr>
                <w:b/>
                <w:bCs/>
                <w:sz w:val="20"/>
                <w:szCs w:val="20"/>
              </w:rPr>
              <w:t>448 128</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rPr>
                <w:sz w:val="20"/>
                <w:szCs w:val="20"/>
              </w:rPr>
            </w:pPr>
            <w:r w:rsidRPr="00994B9C">
              <w:rPr>
                <w:sz w:val="20"/>
                <w:szCs w:val="20"/>
              </w:rPr>
              <w:t> </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rPr>
                <w:sz w:val="20"/>
                <w:szCs w:val="20"/>
              </w:rPr>
            </w:pPr>
            <w:r w:rsidRPr="00994B9C">
              <w:rPr>
                <w:sz w:val="20"/>
                <w:szCs w:val="20"/>
              </w:rPr>
              <w:t> </w:t>
            </w:r>
          </w:p>
        </w:tc>
        <w:tc>
          <w:tcPr>
            <w:tcW w:w="12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sz w:val="20"/>
                <w:szCs w:val="20"/>
              </w:rPr>
            </w:pPr>
            <w:r w:rsidRPr="00994B9C">
              <w:rPr>
                <w:b/>
                <w:bCs/>
                <w:sz w:val="20"/>
                <w:szCs w:val="20"/>
              </w:rPr>
              <w:t>309 430</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4.1 Sport</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304 080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251 280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4.1.1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Paemurru Spordikooli Kreenholmi staadioni projekteerimine ning ehitusprojekti ekspertiisi tegemine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163 680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163 680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4.1.2</w:t>
            </w:r>
          </w:p>
        </w:tc>
        <w:tc>
          <w:tcPr>
            <w:tcW w:w="5533"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rPr>
                <w:sz w:val="20"/>
                <w:szCs w:val="20"/>
              </w:rPr>
            </w:pPr>
            <w:r w:rsidRPr="00994B9C">
              <w:rPr>
                <w:sz w:val="20"/>
                <w:szCs w:val="20"/>
              </w:rPr>
              <w:t xml:space="preserve">Kaetud halli projekteerimine </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140 400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87 600</w:t>
            </w:r>
          </w:p>
        </w:tc>
      </w:tr>
      <w:tr w:rsidR="00994B9C" w:rsidRPr="00994B9C" w:rsidTr="00230982">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4.2 Puhkepargid ja -baasid</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10 000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10 000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4.2.1</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EV100 pargis tenniseväljakute ehitamine (omanikujärelevalve)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color w:val="000000"/>
                <w:sz w:val="20"/>
                <w:szCs w:val="20"/>
              </w:rPr>
            </w:pPr>
            <w:r w:rsidRPr="00994B9C">
              <w:rPr>
                <w:color w:val="000000"/>
                <w:sz w:val="20"/>
                <w:szCs w:val="20"/>
              </w:rPr>
              <w:t>10 000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10 000</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4.3 Vaba aja üritused</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40 448</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4.3.1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ja Ivangorodi kaldapealsete ajaloolise kaitseala integreeritud arendamine, III etapp</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40 448</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285"/>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4.4 Rahvakultuur</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93 600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48 150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lastRenderedPageBreak/>
              <w:t>4.4.1</w:t>
            </w:r>
          </w:p>
        </w:tc>
        <w:tc>
          <w:tcPr>
            <w:tcW w:w="5533"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Kultuurimaja Rugodiv lavastangede süsteemi rekonstrueerimise projekteerimis- ja ehitustööd</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93 600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48 150</w:t>
            </w:r>
          </w:p>
        </w:tc>
      </w:tr>
      <w:tr w:rsidR="00994B9C" w:rsidRPr="00994B9C" w:rsidTr="00230982">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94B9C" w:rsidRPr="00994B9C" w:rsidRDefault="00994B9C" w:rsidP="00994B9C">
            <w:pPr>
              <w:rPr>
                <w:b/>
                <w:bCs/>
                <w:sz w:val="20"/>
                <w:szCs w:val="20"/>
              </w:rPr>
            </w:pPr>
            <w:r w:rsidRPr="00994B9C">
              <w:rPr>
                <w:b/>
                <w:bCs/>
                <w:sz w:val="20"/>
                <w:szCs w:val="20"/>
              </w:rPr>
              <w:t>5. HARIDUS</w:t>
            </w:r>
          </w:p>
        </w:tc>
        <w:tc>
          <w:tcPr>
            <w:tcW w:w="19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sz w:val="20"/>
                <w:szCs w:val="20"/>
              </w:rPr>
            </w:pPr>
            <w:r w:rsidRPr="00994B9C">
              <w:rPr>
                <w:b/>
                <w:bCs/>
                <w:sz w:val="20"/>
                <w:szCs w:val="20"/>
              </w:rPr>
              <w:t>11 159 784</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rPr>
                <w:sz w:val="20"/>
                <w:szCs w:val="20"/>
              </w:rPr>
            </w:pPr>
            <w:r w:rsidRPr="00994B9C">
              <w:rPr>
                <w:sz w:val="20"/>
                <w:szCs w:val="20"/>
              </w:rPr>
              <w:t> </w:t>
            </w:r>
          </w:p>
        </w:tc>
        <w:tc>
          <w:tcPr>
            <w:tcW w:w="2082" w:type="dxa"/>
            <w:tcBorders>
              <w:top w:val="nil"/>
              <w:left w:val="nil"/>
              <w:bottom w:val="single" w:sz="4" w:space="0" w:color="auto"/>
              <w:right w:val="single" w:sz="4" w:space="0" w:color="auto"/>
            </w:tcBorders>
            <w:shd w:val="clear" w:color="000000" w:fill="D9D9D9"/>
            <w:hideMark/>
          </w:tcPr>
          <w:p w:rsidR="00994B9C" w:rsidRPr="00994B9C" w:rsidRDefault="00994B9C" w:rsidP="00994B9C">
            <w:pPr>
              <w:rPr>
                <w:b/>
                <w:bCs/>
                <w:sz w:val="20"/>
                <w:szCs w:val="20"/>
              </w:rPr>
            </w:pPr>
            <w:r w:rsidRPr="00994B9C">
              <w:rPr>
                <w:b/>
                <w:bCs/>
                <w:sz w:val="20"/>
                <w:szCs w:val="20"/>
              </w:rPr>
              <w:t> </w:t>
            </w:r>
          </w:p>
        </w:tc>
        <w:tc>
          <w:tcPr>
            <w:tcW w:w="12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sz w:val="20"/>
                <w:szCs w:val="20"/>
              </w:rPr>
            </w:pPr>
            <w:r w:rsidRPr="00994B9C">
              <w:rPr>
                <w:b/>
                <w:bCs/>
                <w:sz w:val="20"/>
                <w:szCs w:val="20"/>
              </w:rPr>
              <w:t>1 990 903</w:t>
            </w:r>
          </w:p>
        </w:tc>
      </w:tr>
      <w:tr w:rsidR="00994B9C" w:rsidRPr="00994B9C" w:rsidTr="00230982">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 xml:space="preserve">5.1 Alusharidus </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2 224 963</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172 163</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5.1.1</w:t>
            </w:r>
          </w:p>
        </w:tc>
        <w:tc>
          <w:tcPr>
            <w:tcW w:w="5533" w:type="dxa"/>
            <w:tcBorders>
              <w:top w:val="nil"/>
              <w:left w:val="nil"/>
              <w:bottom w:val="nil"/>
              <w:right w:val="nil"/>
            </w:tcBorders>
            <w:shd w:val="clear" w:color="auto" w:fill="auto"/>
            <w:hideMark/>
          </w:tcPr>
          <w:p w:rsidR="00994B9C" w:rsidRPr="00994B9C" w:rsidRDefault="00994B9C" w:rsidP="00994B9C">
            <w:pPr>
              <w:rPr>
                <w:sz w:val="20"/>
                <w:szCs w:val="20"/>
              </w:rPr>
            </w:pPr>
            <w:r w:rsidRPr="00994B9C">
              <w:rPr>
                <w:sz w:val="20"/>
                <w:szCs w:val="20"/>
              </w:rPr>
              <w:t>Narva Lasteaia Cipollino hoone fassaadide,  küte- ja ventilatsiooni süsteemi projekteerimine ning ehitusprojekti ekspertiis</w:t>
            </w:r>
          </w:p>
        </w:tc>
        <w:tc>
          <w:tcPr>
            <w:tcW w:w="1919" w:type="dxa"/>
            <w:tcBorders>
              <w:top w:val="nil"/>
              <w:left w:val="single" w:sz="4" w:space="0" w:color="auto"/>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74 364</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21 564</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5.1.2</w:t>
            </w:r>
          </w:p>
        </w:tc>
        <w:tc>
          <w:tcPr>
            <w:tcW w:w="5533" w:type="dxa"/>
            <w:tcBorders>
              <w:top w:val="single" w:sz="4" w:space="0" w:color="auto"/>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Hariduse tn 10 ( endine Kraavi 1) lasteaia ja lähiala projekteerimine (sh elektrienergia liitumisleping)</w:t>
            </w:r>
          </w:p>
        </w:tc>
        <w:tc>
          <w:tcPr>
            <w:tcW w:w="1919" w:type="dxa"/>
            <w:tcBorders>
              <w:top w:val="nil"/>
              <w:left w:val="nil"/>
              <w:bottom w:val="nil"/>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111 599</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111 599</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5.1.3</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Narva Lasteaia Põngerjas hoone energiatõhususe edendamise projekteerimistööd ning projekti ekspertiis</w:t>
            </w:r>
          </w:p>
        </w:tc>
        <w:tc>
          <w:tcPr>
            <w:tcW w:w="1919" w:type="dxa"/>
            <w:tcBorders>
              <w:top w:val="single" w:sz="4" w:space="0" w:color="auto"/>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39 000</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39 000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5.1.4</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Hariduse tn 10 ( endine Kraavi 1) lasteaia ja lähiala ehitamine</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sz w:val="20"/>
                <w:szCs w:val="20"/>
              </w:rPr>
            </w:pPr>
            <w:r w:rsidRPr="00994B9C">
              <w:rPr>
                <w:sz w:val="20"/>
                <w:szCs w:val="20"/>
              </w:rPr>
              <w:t xml:space="preserve">2 000 000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 </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5.2 Põhihariduse otsekulud</w:t>
            </w:r>
          </w:p>
        </w:tc>
        <w:tc>
          <w:tcPr>
            <w:tcW w:w="19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8 860 396</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rPr>
                <w:b/>
                <w:bCs/>
                <w:i/>
                <w:iCs/>
                <w:sz w:val="20"/>
                <w:szCs w:val="20"/>
              </w:rPr>
            </w:pPr>
            <w:r w:rsidRPr="00994B9C">
              <w:rPr>
                <w:b/>
                <w:bCs/>
                <w:i/>
                <w:iCs/>
                <w:sz w:val="20"/>
                <w:szCs w:val="20"/>
              </w:rPr>
              <w:t> </w:t>
            </w:r>
          </w:p>
        </w:tc>
        <w:tc>
          <w:tcPr>
            <w:tcW w:w="1219" w:type="dxa"/>
            <w:tcBorders>
              <w:top w:val="nil"/>
              <w:left w:val="nil"/>
              <w:bottom w:val="single" w:sz="4" w:space="0" w:color="auto"/>
              <w:right w:val="single" w:sz="4" w:space="0" w:color="auto"/>
            </w:tcBorders>
            <w:shd w:val="clear" w:color="000000" w:fill="FFFFFF"/>
            <w:noWrap/>
            <w:hideMark/>
          </w:tcPr>
          <w:p w:rsidR="00994B9C" w:rsidRPr="00994B9C" w:rsidRDefault="00994B9C" w:rsidP="00994B9C">
            <w:pPr>
              <w:jc w:val="center"/>
              <w:rPr>
                <w:b/>
                <w:bCs/>
                <w:i/>
                <w:iCs/>
                <w:sz w:val="20"/>
                <w:szCs w:val="20"/>
              </w:rPr>
            </w:pPr>
            <w:r w:rsidRPr="00994B9C">
              <w:rPr>
                <w:b/>
                <w:bCs/>
                <w:i/>
                <w:iCs/>
                <w:sz w:val="20"/>
                <w:szCs w:val="20"/>
              </w:rPr>
              <w:t>1 744 315</w:t>
            </w: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5.2.1</w:t>
            </w:r>
          </w:p>
        </w:tc>
        <w:tc>
          <w:tcPr>
            <w:tcW w:w="5533"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Eesti Gümnaasiumi ümberkorraldamisel tekkiva põhikooli õppehoone ehitamine ja sisustamine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60 181</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60 181</w:t>
            </w: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5.2.2</w:t>
            </w:r>
          </w:p>
        </w:tc>
        <w:tc>
          <w:tcPr>
            <w:tcW w:w="5533"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Kesklinna Gümnaasiumi ümberkorraldamisel tekkiva põhikooli õppehoone ehitamine ja sisustamine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8 067 778</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 Arenduse ja Ökonoomika Amet</w:t>
            </w:r>
          </w:p>
        </w:tc>
        <w:tc>
          <w:tcPr>
            <w:tcW w:w="2082"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1 315 093</w:t>
            </w: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5.2.3</w:t>
            </w:r>
          </w:p>
        </w:tc>
        <w:tc>
          <w:tcPr>
            <w:tcW w:w="5533"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59 437</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color w:val="000000"/>
                <w:sz w:val="20"/>
                <w:szCs w:val="20"/>
              </w:rPr>
            </w:pPr>
            <w:r w:rsidRPr="00994B9C">
              <w:rPr>
                <w:color w:val="000000"/>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59 437</w:t>
            </w: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5.2.4</w:t>
            </w:r>
          </w:p>
        </w:tc>
        <w:tc>
          <w:tcPr>
            <w:tcW w:w="5533" w:type="dxa"/>
            <w:tcBorders>
              <w:top w:val="nil"/>
              <w:left w:val="single" w:sz="4" w:space="0" w:color="auto"/>
              <w:bottom w:val="single" w:sz="4" w:space="0" w:color="auto"/>
              <w:right w:val="single" w:sz="4" w:space="0" w:color="auto"/>
            </w:tcBorders>
            <w:shd w:val="clear" w:color="000000" w:fill="FFFFFF"/>
            <w:hideMark/>
          </w:tcPr>
          <w:p w:rsidR="00994B9C" w:rsidRPr="00994B9C" w:rsidRDefault="00994B9C" w:rsidP="00994B9C">
            <w:pPr>
              <w:rPr>
                <w:sz w:val="20"/>
                <w:szCs w:val="20"/>
              </w:rPr>
            </w:pPr>
            <w:r w:rsidRPr="00994B9C">
              <w:rPr>
                <w:sz w:val="20"/>
                <w:szCs w:val="20"/>
              </w:rPr>
              <w:t>Narva  Kesklinna  Gümnaasiumi spordihoone energiatõhususe edendamine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594 000</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230 604</w:t>
            </w: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5.2.5</w:t>
            </w:r>
          </w:p>
        </w:tc>
        <w:tc>
          <w:tcPr>
            <w:tcW w:w="5533" w:type="dxa"/>
            <w:tcBorders>
              <w:top w:val="nil"/>
              <w:left w:val="single" w:sz="4" w:space="0" w:color="auto"/>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Narva Paju kooli hoone energiatõhususe edendamise projekteerimistööd ning ehitusprojekti ekspertiis</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44 000</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44 000</w:t>
            </w:r>
          </w:p>
        </w:tc>
      </w:tr>
      <w:tr w:rsidR="00994B9C" w:rsidRPr="00994B9C" w:rsidTr="006D1699">
        <w:trPr>
          <w:trHeight w:val="50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5.2.6</w:t>
            </w:r>
          </w:p>
        </w:tc>
        <w:tc>
          <w:tcPr>
            <w:tcW w:w="5533" w:type="dxa"/>
            <w:tcBorders>
              <w:top w:val="nil"/>
              <w:left w:val="single" w:sz="4" w:space="0" w:color="auto"/>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Narva Pähklimäe Gümnaasiumi hoone fassaadide välivalgustuse projekteerimine ja ehitamine</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35 000</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35 000</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94B9C" w:rsidRPr="00994B9C" w:rsidRDefault="00994B9C" w:rsidP="00994B9C">
            <w:pPr>
              <w:rPr>
                <w:b/>
                <w:bCs/>
                <w:i/>
                <w:iCs/>
                <w:sz w:val="20"/>
                <w:szCs w:val="20"/>
              </w:rPr>
            </w:pPr>
            <w:r w:rsidRPr="00994B9C">
              <w:rPr>
                <w:b/>
                <w:bCs/>
                <w:i/>
                <w:iCs/>
                <w:sz w:val="20"/>
                <w:szCs w:val="20"/>
              </w:rPr>
              <w:t>5.3 Noorte huviharidus ja huvitegevus</w:t>
            </w:r>
          </w:p>
        </w:tc>
        <w:tc>
          <w:tcPr>
            <w:tcW w:w="19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r w:rsidRPr="00994B9C">
              <w:rPr>
                <w:b/>
                <w:bCs/>
                <w:i/>
                <w:iCs/>
                <w:sz w:val="20"/>
                <w:szCs w:val="20"/>
              </w:rPr>
              <w:t>74 425</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 </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 </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b/>
                <w:bCs/>
                <w:i/>
                <w:iCs/>
                <w:sz w:val="20"/>
                <w:szCs w:val="20"/>
              </w:rPr>
            </w:pPr>
            <w:r w:rsidRPr="00994B9C">
              <w:rPr>
                <w:b/>
                <w:bCs/>
                <w:i/>
                <w:iCs/>
                <w:sz w:val="20"/>
                <w:szCs w:val="20"/>
              </w:rPr>
              <w:t>74 425</w:t>
            </w:r>
          </w:p>
        </w:tc>
      </w:tr>
      <w:tr w:rsidR="00994B9C" w:rsidRPr="00994B9C" w:rsidTr="006D1699">
        <w:trPr>
          <w:trHeight w:val="63"/>
        </w:trPr>
        <w:tc>
          <w:tcPr>
            <w:tcW w:w="717" w:type="dxa"/>
            <w:tcBorders>
              <w:top w:val="nil"/>
              <w:left w:val="single" w:sz="4" w:space="0" w:color="auto"/>
              <w:bottom w:val="single" w:sz="4" w:space="0" w:color="auto"/>
              <w:right w:val="nil"/>
            </w:tcBorders>
            <w:shd w:val="clear" w:color="000000" w:fill="FFFFFF"/>
            <w:noWrap/>
            <w:hideMark/>
          </w:tcPr>
          <w:p w:rsidR="00994B9C" w:rsidRPr="00994B9C" w:rsidRDefault="00994B9C" w:rsidP="00994B9C">
            <w:pPr>
              <w:jc w:val="center"/>
              <w:rPr>
                <w:sz w:val="20"/>
                <w:szCs w:val="20"/>
              </w:rPr>
            </w:pPr>
            <w:r w:rsidRPr="00994B9C">
              <w:rPr>
                <w:sz w:val="20"/>
                <w:szCs w:val="20"/>
              </w:rPr>
              <w:t>5.3.1</w:t>
            </w:r>
          </w:p>
        </w:tc>
        <w:tc>
          <w:tcPr>
            <w:tcW w:w="5533" w:type="dxa"/>
            <w:tcBorders>
              <w:top w:val="nil"/>
              <w:left w:val="single" w:sz="4" w:space="0" w:color="auto"/>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Narva Muusikakooli hoones Karja 3 sissepääsu rekonstrueerimine ning panduse rajamise projekteerimis-ja ehitustööd</w:t>
            </w:r>
          </w:p>
        </w:tc>
        <w:tc>
          <w:tcPr>
            <w:tcW w:w="1919"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74 425</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Kultuuriosakond</w:t>
            </w:r>
          </w:p>
        </w:tc>
        <w:tc>
          <w:tcPr>
            <w:tcW w:w="1219" w:type="dxa"/>
            <w:tcBorders>
              <w:top w:val="nil"/>
              <w:left w:val="nil"/>
              <w:bottom w:val="single" w:sz="4" w:space="0" w:color="auto"/>
              <w:right w:val="single" w:sz="4" w:space="0" w:color="auto"/>
            </w:tcBorders>
            <w:shd w:val="clear" w:color="000000" w:fill="FFFFFF"/>
            <w:hideMark/>
          </w:tcPr>
          <w:p w:rsidR="00994B9C" w:rsidRPr="00994B9C" w:rsidRDefault="00994B9C" w:rsidP="00994B9C">
            <w:pPr>
              <w:jc w:val="center"/>
              <w:rPr>
                <w:sz w:val="20"/>
                <w:szCs w:val="20"/>
              </w:rPr>
            </w:pPr>
            <w:r w:rsidRPr="00994B9C">
              <w:rPr>
                <w:sz w:val="20"/>
                <w:szCs w:val="20"/>
              </w:rPr>
              <w:t>74 425</w:t>
            </w:r>
          </w:p>
        </w:tc>
      </w:tr>
      <w:tr w:rsidR="00994B9C" w:rsidRPr="00994B9C" w:rsidTr="006D1699">
        <w:trPr>
          <w:trHeight w:val="63"/>
        </w:trPr>
        <w:tc>
          <w:tcPr>
            <w:tcW w:w="6250" w:type="dxa"/>
            <w:gridSpan w:val="2"/>
            <w:tcBorders>
              <w:top w:val="nil"/>
              <w:left w:val="single" w:sz="4" w:space="0" w:color="auto"/>
              <w:bottom w:val="single" w:sz="4" w:space="0" w:color="auto"/>
              <w:right w:val="single" w:sz="4" w:space="0" w:color="auto"/>
            </w:tcBorders>
            <w:shd w:val="clear" w:color="000000" w:fill="D9D9D9"/>
            <w:noWrap/>
            <w:hideMark/>
          </w:tcPr>
          <w:p w:rsidR="00994B9C" w:rsidRPr="00994B9C" w:rsidRDefault="00994B9C" w:rsidP="00994B9C">
            <w:pPr>
              <w:rPr>
                <w:sz w:val="20"/>
                <w:szCs w:val="20"/>
              </w:rPr>
            </w:pPr>
            <w:r w:rsidRPr="00994B9C">
              <w:rPr>
                <w:b/>
                <w:bCs/>
                <w:color w:val="000000"/>
                <w:sz w:val="20"/>
                <w:szCs w:val="20"/>
              </w:rPr>
              <w:t>6. KESKKONNAKAITSE</w:t>
            </w:r>
            <w:r w:rsidRPr="00994B9C">
              <w:rPr>
                <w:sz w:val="20"/>
                <w:szCs w:val="20"/>
              </w:rPr>
              <w:t> </w:t>
            </w:r>
          </w:p>
        </w:tc>
        <w:tc>
          <w:tcPr>
            <w:tcW w:w="19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color w:val="000000"/>
                <w:sz w:val="20"/>
                <w:szCs w:val="20"/>
              </w:rPr>
            </w:pPr>
            <w:r w:rsidRPr="00994B9C">
              <w:rPr>
                <w:b/>
                <w:bCs/>
                <w:color w:val="000000"/>
                <w:sz w:val="20"/>
                <w:szCs w:val="20"/>
              </w:rPr>
              <w:t>100 000</w:t>
            </w:r>
          </w:p>
        </w:tc>
        <w:tc>
          <w:tcPr>
            <w:tcW w:w="2082"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rPr>
                <w:color w:val="000000"/>
                <w:sz w:val="20"/>
                <w:szCs w:val="20"/>
              </w:rPr>
            </w:pPr>
            <w:r w:rsidRPr="00994B9C">
              <w:rPr>
                <w:color w:val="000000"/>
                <w:sz w:val="20"/>
                <w:szCs w:val="20"/>
              </w:rPr>
              <w:t> </w:t>
            </w:r>
          </w:p>
        </w:tc>
        <w:tc>
          <w:tcPr>
            <w:tcW w:w="2082"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rPr>
                <w:color w:val="000000"/>
                <w:sz w:val="20"/>
                <w:szCs w:val="20"/>
              </w:rPr>
            </w:pPr>
            <w:r w:rsidRPr="00994B9C">
              <w:rPr>
                <w:color w:val="000000"/>
                <w:sz w:val="20"/>
                <w:szCs w:val="20"/>
              </w:rPr>
              <w:t> </w:t>
            </w:r>
          </w:p>
        </w:tc>
        <w:tc>
          <w:tcPr>
            <w:tcW w:w="1219" w:type="dxa"/>
            <w:tcBorders>
              <w:top w:val="nil"/>
              <w:left w:val="nil"/>
              <w:bottom w:val="single" w:sz="4" w:space="0" w:color="auto"/>
              <w:right w:val="single" w:sz="4" w:space="0" w:color="auto"/>
            </w:tcBorders>
            <w:shd w:val="clear" w:color="000000" w:fill="D9D9D9"/>
            <w:noWrap/>
            <w:hideMark/>
          </w:tcPr>
          <w:p w:rsidR="00994B9C" w:rsidRPr="00994B9C" w:rsidRDefault="00994B9C" w:rsidP="00994B9C">
            <w:pPr>
              <w:jc w:val="center"/>
              <w:rPr>
                <w:b/>
                <w:bCs/>
                <w:color w:val="000000"/>
                <w:sz w:val="20"/>
                <w:szCs w:val="20"/>
              </w:rPr>
            </w:pPr>
            <w:r w:rsidRPr="00994B9C">
              <w:rPr>
                <w:b/>
                <w:bCs/>
                <w:color w:val="000000"/>
                <w:sz w:val="20"/>
                <w:szCs w:val="20"/>
              </w:rPr>
              <w:t>100 000</w:t>
            </w:r>
          </w:p>
        </w:tc>
      </w:tr>
      <w:tr w:rsidR="00994B9C" w:rsidRPr="00994B9C" w:rsidTr="006D1699">
        <w:trPr>
          <w:trHeight w:val="63"/>
        </w:trPr>
        <w:tc>
          <w:tcPr>
            <w:tcW w:w="625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994B9C" w:rsidRPr="00994B9C" w:rsidRDefault="00994B9C" w:rsidP="00994B9C">
            <w:pPr>
              <w:rPr>
                <w:b/>
                <w:bCs/>
                <w:i/>
                <w:iCs/>
                <w:color w:val="000000"/>
                <w:sz w:val="20"/>
                <w:szCs w:val="20"/>
              </w:rPr>
            </w:pPr>
            <w:r w:rsidRPr="00994B9C">
              <w:rPr>
                <w:b/>
                <w:bCs/>
                <w:i/>
                <w:iCs/>
                <w:color w:val="000000"/>
                <w:sz w:val="20"/>
                <w:szCs w:val="20"/>
              </w:rPr>
              <w:t>6.1 Heitveekäitlus</w:t>
            </w:r>
          </w:p>
        </w:tc>
        <w:tc>
          <w:tcPr>
            <w:tcW w:w="1919"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100 000</w:t>
            </w:r>
          </w:p>
        </w:tc>
        <w:tc>
          <w:tcPr>
            <w:tcW w:w="2082"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rPr>
                <w:color w:val="000000"/>
                <w:sz w:val="20"/>
                <w:szCs w:val="20"/>
              </w:rPr>
            </w:pPr>
            <w:r w:rsidRPr="00994B9C">
              <w:rPr>
                <w:color w:val="000000"/>
                <w:sz w:val="20"/>
                <w:szCs w:val="20"/>
              </w:rPr>
              <w:t> </w:t>
            </w:r>
          </w:p>
        </w:tc>
        <w:tc>
          <w:tcPr>
            <w:tcW w:w="2082"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rPr>
                <w:color w:val="000000"/>
                <w:sz w:val="20"/>
                <w:szCs w:val="20"/>
              </w:rPr>
            </w:pPr>
            <w:r w:rsidRPr="00994B9C">
              <w:rPr>
                <w:color w:val="000000"/>
                <w:sz w:val="20"/>
                <w:szCs w:val="20"/>
              </w:rPr>
              <w:t> </w:t>
            </w:r>
          </w:p>
        </w:tc>
        <w:tc>
          <w:tcPr>
            <w:tcW w:w="1219"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jc w:val="center"/>
              <w:rPr>
                <w:b/>
                <w:bCs/>
                <w:i/>
                <w:iCs/>
                <w:color w:val="000000"/>
                <w:sz w:val="20"/>
                <w:szCs w:val="20"/>
              </w:rPr>
            </w:pPr>
            <w:r w:rsidRPr="00994B9C">
              <w:rPr>
                <w:b/>
                <w:bCs/>
                <w:i/>
                <w:iCs/>
                <w:color w:val="000000"/>
                <w:sz w:val="20"/>
                <w:szCs w:val="20"/>
              </w:rPr>
              <w:t>100 000</w:t>
            </w:r>
          </w:p>
        </w:tc>
      </w:tr>
      <w:tr w:rsidR="00994B9C" w:rsidRPr="00994B9C" w:rsidTr="006D1699">
        <w:trPr>
          <w:trHeight w:val="63"/>
        </w:trPr>
        <w:tc>
          <w:tcPr>
            <w:tcW w:w="717" w:type="dxa"/>
            <w:tcBorders>
              <w:top w:val="nil"/>
              <w:left w:val="single" w:sz="4" w:space="0" w:color="auto"/>
              <w:bottom w:val="single" w:sz="4" w:space="0" w:color="auto"/>
              <w:right w:val="single" w:sz="4" w:space="0" w:color="auto"/>
            </w:tcBorders>
            <w:shd w:val="clear" w:color="auto" w:fill="auto"/>
            <w:noWrap/>
            <w:hideMark/>
          </w:tcPr>
          <w:p w:rsidR="00994B9C" w:rsidRPr="00994B9C" w:rsidRDefault="00994B9C" w:rsidP="00994B9C">
            <w:pPr>
              <w:jc w:val="center"/>
              <w:rPr>
                <w:color w:val="000000"/>
                <w:sz w:val="20"/>
                <w:szCs w:val="20"/>
              </w:rPr>
            </w:pPr>
            <w:r w:rsidRPr="00994B9C">
              <w:rPr>
                <w:color w:val="000000"/>
                <w:sz w:val="20"/>
                <w:szCs w:val="20"/>
              </w:rPr>
              <w:t>6.1.1</w:t>
            </w:r>
          </w:p>
        </w:tc>
        <w:tc>
          <w:tcPr>
            <w:tcW w:w="5533" w:type="dxa"/>
            <w:tcBorders>
              <w:top w:val="nil"/>
              <w:left w:val="nil"/>
              <w:bottom w:val="single" w:sz="4" w:space="0" w:color="auto"/>
              <w:right w:val="single" w:sz="4" w:space="0" w:color="auto"/>
            </w:tcBorders>
            <w:shd w:val="clear" w:color="auto" w:fill="auto"/>
            <w:hideMark/>
          </w:tcPr>
          <w:p w:rsidR="00994B9C" w:rsidRPr="00994B9C" w:rsidRDefault="00994B9C" w:rsidP="00994B9C">
            <w:pPr>
              <w:rPr>
                <w:sz w:val="20"/>
                <w:szCs w:val="20"/>
              </w:rPr>
            </w:pPr>
            <w:r w:rsidRPr="00994B9C">
              <w:rPr>
                <w:sz w:val="20"/>
                <w:szCs w:val="20"/>
              </w:rPr>
              <w:t>Sadeveekollektori ja drenaažitorustiku projekteerimine ja rekonstrueerimine Jõesuu tn L3, L4 teelõigul</w:t>
            </w:r>
          </w:p>
        </w:tc>
        <w:tc>
          <w:tcPr>
            <w:tcW w:w="1919"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jc w:val="center"/>
              <w:rPr>
                <w:color w:val="000000"/>
                <w:sz w:val="20"/>
                <w:szCs w:val="20"/>
              </w:rPr>
            </w:pPr>
            <w:r w:rsidRPr="00994B9C">
              <w:rPr>
                <w:color w:val="000000"/>
                <w:sz w:val="20"/>
                <w:szCs w:val="20"/>
              </w:rPr>
              <w:t>100 000</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Linnamajandusamet</w:t>
            </w:r>
          </w:p>
        </w:tc>
        <w:tc>
          <w:tcPr>
            <w:tcW w:w="2082" w:type="dxa"/>
            <w:tcBorders>
              <w:top w:val="nil"/>
              <w:left w:val="nil"/>
              <w:bottom w:val="single" w:sz="4" w:space="0" w:color="auto"/>
              <w:right w:val="single" w:sz="4" w:space="0" w:color="auto"/>
            </w:tcBorders>
            <w:shd w:val="clear" w:color="auto" w:fill="auto"/>
            <w:hideMark/>
          </w:tcPr>
          <w:p w:rsidR="00994B9C" w:rsidRPr="00994B9C" w:rsidRDefault="00994B9C" w:rsidP="00994B9C">
            <w:pPr>
              <w:jc w:val="center"/>
              <w:rPr>
                <w:sz w:val="20"/>
                <w:szCs w:val="20"/>
              </w:rPr>
            </w:pPr>
            <w:r w:rsidRPr="00994B9C">
              <w:rPr>
                <w:sz w:val="20"/>
                <w:szCs w:val="20"/>
              </w:rPr>
              <w:t>Narva Linnavalitsuse Linnamajandusamet</w:t>
            </w:r>
          </w:p>
        </w:tc>
        <w:tc>
          <w:tcPr>
            <w:tcW w:w="1219" w:type="dxa"/>
            <w:tcBorders>
              <w:top w:val="nil"/>
              <w:left w:val="nil"/>
              <w:bottom w:val="single" w:sz="4" w:space="0" w:color="auto"/>
              <w:right w:val="single" w:sz="4" w:space="0" w:color="auto"/>
            </w:tcBorders>
            <w:shd w:val="clear" w:color="auto" w:fill="auto"/>
            <w:noWrap/>
            <w:hideMark/>
          </w:tcPr>
          <w:p w:rsidR="00994B9C" w:rsidRPr="00994B9C" w:rsidRDefault="00994B9C" w:rsidP="00994B9C">
            <w:pPr>
              <w:jc w:val="center"/>
              <w:rPr>
                <w:color w:val="000000"/>
                <w:sz w:val="20"/>
                <w:szCs w:val="20"/>
              </w:rPr>
            </w:pPr>
            <w:r w:rsidRPr="00994B9C">
              <w:rPr>
                <w:color w:val="000000"/>
                <w:sz w:val="20"/>
                <w:szCs w:val="20"/>
              </w:rPr>
              <w:t>100 000</w:t>
            </w:r>
          </w:p>
        </w:tc>
      </w:tr>
    </w:tbl>
    <w:p w:rsidR="00AE0A86" w:rsidRPr="00AE0A86" w:rsidRDefault="00AE0A86" w:rsidP="00AE0A86">
      <w:pPr>
        <w:spacing w:before="100" w:beforeAutospacing="1" w:after="100" w:afterAutospacing="1"/>
      </w:pPr>
      <w:r w:rsidRPr="00AE0A86">
        <w:rPr>
          <w:vertAlign w:val="superscript"/>
          <w:lang w:val="et-EE"/>
        </w:rPr>
        <w:t xml:space="preserve">1 </w:t>
      </w:r>
      <w:r w:rsidRPr="00AE0A86">
        <w:rPr>
          <w:sz w:val="20"/>
          <w:szCs w:val="20"/>
        </w:rPr>
        <w:t xml:space="preserve">AS Narva Vesi aktsiakapitali suurendamiseks 548 348 eurot   (286 aksiat) - </w:t>
      </w:r>
      <w:r w:rsidR="0088450C">
        <w:rPr>
          <w:sz w:val="20"/>
          <w:szCs w:val="20"/>
        </w:rPr>
        <w:t>s</w:t>
      </w:r>
      <w:r w:rsidRPr="00AE0A86">
        <w:rPr>
          <w:sz w:val="20"/>
          <w:szCs w:val="20"/>
        </w:rPr>
        <w:t>ad</w:t>
      </w:r>
      <w:r w:rsidR="0088450C">
        <w:rPr>
          <w:sz w:val="20"/>
          <w:szCs w:val="20"/>
        </w:rPr>
        <w:t>e</w:t>
      </w:r>
      <w:r w:rsidRPr="00AE0A86">
        <w:rPr>
          <w:sz w:val="20"/>
          <w:szCs w:val="20"/>
        </w:rPr>
        <w:t>mevee trassi projekteerimine ja ehitamine  (Stockholmi plats-Viru tn-Vestervalli tn).</w:t>
      </w:r>
    </w:p>
    <w:p w:rsidR="00DD290F" w:rsidRPr="00D115FA" w:rsidRDefault="00DD290F" w:rsidP="00DD290F">
      <w:pPr>
        <w:rPr>
          <w:sz w:val="22"/>
          <w:szCs w:val="22"/>
          <w:lang w:val="et-EE"/>
        </w:rPr>
      </w:pPr>
      <w:r w:rsidRPr="00D115FA">
        <w:rPr>
          <w:sz w:val="22"/>
          <w:szCs w:val="22"/>
          <w:lang w:val="et-EE"/>
        </w:rPr>
        <w:lastRenderedPageBreak/>
        <w:t>Rahavoogude prognoos kohustiste võtmise osas</w:t>
      </w:r>
    </w:p>
    <w:p w:rsidR="00DD290F" w:rsidRPr="00FD65E5" w:rsidRDefault="00DD290F" w:rsidP="00DD290F">
      <w:pPr>
        <w:rPr>
          <w:sz w:val="22"/>
          <w:szCs w:val="22"/>
          <w:lang w:val="et-EE"/>
        </w:rPr>
      </w:pPr>
    </w:p>
    <w:p w:rsidR="00DD290F" w:rsidRPr="00FD65E5" w:rsidRDefault="00DD290F" w:rsidP="00DD290F">
      <w:pPr>
        <w:rPr>
          <w:sz w:val="22"/>
          <w:szCs w:val="22"/>
          <w:shd w:val="clear" w:color="auto" w:fill="FFFFFF"/>
          <w:lang w:val="et-EE"/>
        </w:rPr>
      </w:pPr>
      <w:r w:rsidRPr="00FD65E5">
        <w:rPr>
          <w:sz w:val="22"/>
          <w:szCs w:val="22"/>
          <w:lang w:val="et-EE"/>
        </w:rPr>
        <w:t xml:space="preserve">Prognoosi koostamisel on võetud aluseks 2022.aastaks kavandatud tegevused finantseerimistegevuse osas (vt tabel </w:t>
      </w:r>
      <w:r w:rsidR="0007643B">
        <w:rPr>
          <w:sz w:val="22"/>
          <w:szCs w:val="22"/>
          <w:lang w:val="et-EE"/>
        </w:rPr>
        <w:t>17</w:t>
      </w:r>
      <w:r w:rsidRPr="00FD65E5">
        <w:rPr>
          <w:sz w:val="22"/>
          <w:szCs w:val="22"/>
          <w:lang w:val="et-EE"/>
        </w:rPr>
        <w:t xml:space="preserve">) koos 2021.aastast ületulevate tegevustega. Alljärgnevas tabelis on esitatud ülevaade eeldatavatest </w:t>
      </w:r>
      <w:r w:rsidRPr="00FD65E5">
        <w:rPr>
          <w:sz w:val="22"/>
          <w:szCs w:val="22"/>
          <w:shd w:val="clear" w:color="auto" w:fill="FFFFFF"/>
          <w:lang w:val="et-EE"/>
        </w:rPr>
        <w:t>projektide ja tegevuste lõikes.</w:t>
      </w:r>
    </w:p>
    <w:p w:rsidR="00230982" w:rsidRPr="00FD65E5" w:rsidRDefault="00CE457E" w:rsidP="00E06906">
      <w:pPr>
        <w:rPr>
          <w:sz w:val="22"/>
          <w:szCs w:val="22"/>
          <w:shd w:val="clear" w:color="auto" w:fill="FFFFFF"/>
          <w:lang w:val="et-EE"/>
        </w:rPr>
      </w:pP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Pr>
          <w:sz w:val="22"/>
          <w:szCs w:val="22"/>
          <w:shd w:val="clear" w:color="auto" w:fill="FFFFFF"/>
          <w:lang w:val="et-EE"/>
        </w:rPr>
        <w:tab/>
      </w:r>
      <w:r w:rsidR="00FD65E5" w:rsidRPr="00FD65E5">
        <w:rPr>
          <w:sz w:val="22"/>
          <w:szCs w:val="22"/>
          <w:shd w:val="clear" w:color="auto" w:fill="FFFFFF"/>
          <w:lang w:val="et-EE"/>
        </w:rPr>
        <w:tab/>
        <w:t>Tabel</w:t>
      </w:r>
      <w:r>
        <w:rPr>
          <w:sz w:val="22"/>
          <w:szCs w:val="22"/>
          <w:shd w:val="clear" w:color="auto" w:fill="FFFFFF"/>
          <w:lang w:val="et-EE"/>
        </w:rPr>
        <w:t xml:space="preserve"> 18</w:t>
      </w:r>
    </w:p>
    <w:tbl>
      <w:tblPr>
        <w:tblW w:w="13485" w:type="dxa"/>
        <w:tblLook w:val="04A0" w:firstRow="1" w:lastRow="0" w:firstColumn="1" w:lastColumn="0" w:noHBand="0" w:noVBand="1"/>
      </w:tblPr>
      <w:tblGrid>
        <w:gridCol w:w="717"/>
        <w:gridCol w:w="5391"/>
        <w:gridCol w:w="1920"/>
        <w:gridCol w:w="2232"/>
        <w:gridCol w:w="2109"/>
        <w:gridCol w:w="1116"/>
      </w:tblGrid>
      <w:tr w:rsidR="00065D99" w:rsidRPr="00230982" w:rsidTr="00065D99">
        <w:trPr>
          <w:trHeight w:val="270"/>
        </w:trPr>
        <w:tc>
          <w:tcPr>
            <w:tcW w:w="610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230982" w:rsidRPr="00230982" w:rsidRDefault="00230982" w:rsidP="00230982">
            <w:pPr>
              <w:jc w:val="center"/>
              <w:rPr>
                <w:b/>
                <w:bCs/>
                <w:color w:val="000000"/>
                <w:sz w:val="20"/>
                <w:szCs w:val="20"/>
                <w:lang w:val="et-EE"/>
              </w:rPr>
            </w:pPr>
            <w:r w:rsidRPr="00230982">
              <w:rPr>
                <w:b/>
                <w:bCs/>
                <w:color w:val="000000"/>
                <w:sz w:val="20"/>
                <w:szCs w:val="20"/>
                <w:lang w:val="et-EE"/>
              </w:rPr>
              <w:t> </w:t>
            </w:r>
          </w:p>
        </w:tc>
        <w:tc>
          <w:tcPr>
            <w:tcW w:w="1920" w:type="dxa"/>
            <w:tcBorders>
              <w:top w:val="single" w:sz="4" w:space="0" w:color="auto"/>
              <w:left w:val="nil"/>
              <w:bottom w:val="single" w:sz="4" w:space="0" w:color="auto"/>
              <w:right w:val="nil"/>
            </w:tcBorders>
            <w:shd w:val="clear" w:color="auto" w:fill="auto"/>
            <w:hideMark/>
          </w:tcPr>
          <w:p w:rsidR="00230982" w:rsidRPr="00230982" w:rsidRDefault="00230982" w:rsidP="00230982">
            <w:pPr>
              <w:jc w:val="center"/>
              <w:rPr>
                <w:b/>
                <w:bCs/>
                <w:color w:val="000000"/>
                <w:sz w:val="20"/>
                <w:szCs w:val="20"/>
              </w:rPr>
            </w:pPr>
            <w:r w:rsidRPr="00230982">
              <w:rPr>
                <w:b/>
                <w:bCs/>
                <w:color w:val="000000"/>
                <w:sz w:val="20"/>
                <w:szCs w:val="20"/>
              </w:rPr>
              <w:t>2022.a eelarve eelnõu</w:t>
            </w:r>
          </w:p>
        </w:tc>
        <w:tc>
          <w:tcPr>
            <w:tcW w:w="223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30982" w:rsidRPr="00230982" w:rsidRDefault="00230982" w:rsidP="00230982">
            <w:pPr>
              <w:jc w:val="center"/>
              <w:rPr>
                <w:b/>
                <w:bCs/>
                <w:color w:val="000000"/>
                <w:sz w:val="20"/>
                <w:szCs w:val="20"/>
              </w:rPr>
            </w:pPr>
            <w:r w:rsidRPr="00230982">
              <w:rPr>
                <w:b/>
                <w:bCs/>
                <w:color w:val="000000"/>
                <w:sz w:val="20"/>
                <w:szCs w:val="20"/>
              </w:rPr>
              <w:t>Teostaja</w:t>
            </w:r>
          </w:p>
        </w:tc>
        <w:tc>
          <w:tcPr>
            <w:tcW w:w="210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30982" w:rsidRPr="00230982" w:rsidRDefault="00230982" w:rsidP="00230982">
            <w:pPr>
              <w:jc w:val="center"/>
              <w:rPr>
                <w:b/>
                <w:bCs/>
                <w:color w:val="000000"/>
                <w:sz w:val="20"/>
                <w:szCs w:val="20"/>
              </w:rPr>
            </w:pPr>
            <w:r w:rsidRPr="00230982">
              <w:rPr>
                <w:b/>
                <w:bCs/>
                <w:color w:val="000000"/>
                <w:sz w:val="20"/>
                <w:szCs w:val="20"/>
              </w:rPr>
              <w:t>Valdaja</w:t>
            </w:r>
          </w:p>
        </w:tc>
        <w:tc>
          <w:tcPr>
            <w:tcW w:w="1116" w:type="dxa"/>
            <w:tcBorders>
              <w:top w:val="single" w:sz="4" w:space="0" w:color="auto"/>
              <w:left w:val="nil"/>
              <w:bottom w:val="single" w:sz="4" w:space="0" w:color="auto"/>
              <w:right w:val="single" w:sz="4" w:space="0" w:color="auto"/>
            </w:tcBorders>
            <w:shd w:val="clear" w:color="000000" w:fill="FFFFFF"/>
            <w:hideMark/>
          </w:tcPr>
          <w:p w:rsidR="00230982" w:rsidRPr="00230982" w:rsidRDefault="00230982" w:rsidP="00230982">
            <w:pPr>
              <w:jc w:val="center"/>
              <w:rPr>
                <w:b/>
                <w:bCs/>
                <w:sz w:val="20"/>
                <w:szCs w:val="20"/>
              </w:rPr>
            </w:pPr>
            <w:r w:rsidRPr="00230982">
              <w:rPr>
                <w:b/>
                <w:bCs/>
                <w:sz w:val="20"/>
                <w:szCs w:val="20"/>
              </w:rPr>
              <w:t xml:space="preserve">ületulevad </w:t>
            </w:r>
          </w:p>
        </w:tc>
      </w:tr>
      <w:tr w:rsidR="00065D99" w:rsidRPr="00230982" w:rsidTr="00065D99">
        <w:trPr>
          <w:trHeight w:val="60"/>
        </w:trPr>
        <w:tc>
          <w:tcPr>
            <w:tcW w:w="6108" w:type="dxa"/>
            <w:gridSpan w:val="2"/>
            <w:vMerge/>
            <w:tcBorders>
              <w:top w:val="single" w:sz="4" w:space="0" w:color="auto"/>
              <w:left w:val="single" w:sz="4" w:space="0" w:color="auto"/>
              <w:bottom w:val="single" w:sz="4" w:space="0" w:color="000000"/>
              <w:right w:val="single" w:sz="4" w:space="0" w:color="000000"/>
            </w:tcBorders>
            <w:vAlign w:val="center"/>
            <w:hideMark/>
          </w:tcPr>
          <w:p w:rsidR="00230982" w:rsidRPr="00230982" w:rsidRDefault="00230982" w:rsidP="00230982">
            <w:pPr>
              <w:rPr>
                <w:b/>
                <w:bCs/>
                <w:color w:val="000000"/>
                <w:sz w:val="20"/>
                <w:szCs w:val="20"/>
              </w:rPr>
            </w:pP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color w:val="000000"/>
                <w:sz w:val="20"/>
                <w:szCs w:val="20"/>
              </w:rPr>
            </w:pPr>
            <w:r w:rsidRPr="00230982">
              <w:rPr>
                <w:b/>
                <w:bCs/>
                <w:color w:val="000000"/>
                <w:sz w:val="20"/>
                <w:szCs w:val="20"/>
              </w:rPr>
              <w:t>21 093 605</w:t>
            </w:r>
          </w:p>
        </w:tc>
        <w:tc>
          <w:tcPr>
            <w:tcW w:w="2232" w:type="dxa"/>
            <w:vMerge/>
            <w:tcBorders>
              <w:top w:val="single" w:sz="4" w:space="0" w:color="auto"/>
              <w:left w:val="single" w:sz="4" w:space="0" w:color="auto"/>
              <w:bottom w:val="single" w:sz="4" w:space="0" w:color="000000"/>
              <w:right w:val="single" w:sz="4" w:space="0" w:color="auto"/>
            </w:tcBorders>
            <w:vAlign w:val="center"/>
            <w:hideMark/>
          </w:tcPr>
          <w:p w:rsidR="00230982" w:rsidRPr="00230982" w:rsidRDefault="00230982" w:rsidP="00230982">
            <w:pPr>
              <w:rPr>
                <w:b/>
                <w:bCs/>
                <w:color w:val="000000"/>
                <w:sz w:val="20"/>
                <w:szCs w:val="20"/>
              </w:rPr>
            </w:pPr>
          </w:p>
        </w:tc>
        <w:tc>
          <w:tcPr>
            <w:tcW w:w="2109" w:type="dxa"/>
            <w:vMerge/>
            <w:tcBorders>
              <w:top w:val="single" w:sz="4" w:space="0" w:color="auto"/>
              <w:left w:val="single" w:sz="4" w:space="0" w:color="auto"/>
              <w:bottom w:val="single" w:sz="4" w:space="0" w:color="000000"/>
              <w:right w:val="single" w:sz="4" w:space="0" w:color="auto"/>
            </w:tcBorders>
            <w:vAlign w:val="center"/>
            <w:hideMark/>
          </w:tcPr>
          <w:p w:rsidR="00230982" w:rsidRPr="00230982" w:rsidRDefault="00230982" w:rsidP="00230982">
            <w:pPr>
              <w:rPr>
                <w:b/>
                <w:bCs/>
                <w:color w:val="000000"/>
                <w:sz w:val="20"/>
                <w:szCs w:val="20"/>
              </w:rPr>
            </w:pP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color w:val="000000"/>
                <w:sz w:val="20"/>
                <w:szCs w:val="20"/>
              </w:rPr>
            </w:pPr>
            <w:r w:rsidRPr="00230982">
              <w:rPr>
                <w:b/>
                <w:bCs/>
                <w:color w:val="000000"/>
                <w:sz w:val="20"/>
                <w:szCs w:val="20"/>
              </w:rPr>
              <w:t>6 928 535</w:t>
            </w:r>
          </w:p>
        </w:tc>
      </w:tr>
      <w:tr w:rsidR="00065D99" w:rsidRPr="00230982" w:rsidTr="00065D99">
        <w:trPr>
          <w:trHeight w:val="260"/>
        </w:trPr>
        <w:tc>
          <w:tcPr>
            <w:tcW w:w="6108" w:type="dxa"/>
            <w:gridSpan w:val="2"/>
            <w:vMerge/>
            <w:tcBorders>
              <w:top w:val="single" w:sz="4" w:space="0" w:color="auto"/>
              <w:left w:val="single" w:sz="4" w:space="0" w:color="auto"/>
              <w:bottom w:val="single" w:sz="4" w:space="0" w:color="000000"/>
              <w:right w:val="single" w:sz="4" w:space="0" w:color="000000"/>
            </w:tcBorders>
            <w:vAlign w:val="center"/>
            <w:hideMark/>
          </w:tcPr>
          <w:p w:rsidR="00230982" w:rsidRPr="00230982" w:rsidRDefault="00230982" w:rsidP="00230982">
            <w:pPr>
              <w:rPr>
                <w:b/>
                <w:bCs/>
                <w:color w:val="000000"/>
                <w:sz w:val="20"/>
                <w:szCs w:val="20"/>
              </w:rPr>
            </w:pPr>
          </w:p>
        </w:tc>
        <w:tc>
          <w:tcPr>
            <w:tcW w:w="1920"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b/>
                <w:bCs/>
                <w:color w:val="000000"/>
                <w:sz w:val="20"/>
                <w:szCs w:val="20"/>
              </w:rPr>
            </w:pPr>
            <w:r w:rsidRPr="00230982">
              <w:rPr>
                <w:b/>
                <w:bCs/>
                <w:color w:val="000000"/>
                <w:sz w:val="20"/>
                <w:szCs w:val="20"/>
              </w:rPr>
              <w:t>omafinantseerimine</w:t>
            </w:r>
          </w:p>
        </w:tc>
        <w:tc>
          <w:tcPr>
            <w:tcW w:w="2232" w:type="dxa"/>
            <w:vMerge/>
            <w:tcBorders>
              <w:top w:val="single" w:sz="4" w:space="0" w:color="auto"/>
              <w:left w:val="single" w:sz="4" w:space="0" w:color="auto"/>
              <w:bottom w:val="single" w:sz="4" w:space="0" w:color="000000"/>
              <w:right w:val="single" w:sz="4" w:space="0" w:color="auto"/>
            </w:tcBorders>
            <w:vAlign w:val="center"/>
            <w:hideMark/>
          </w:tcPr>
          <w:p w:rsidR="00230982" w:rsidRPr="00230982" w:rsidRDefault="00230982" w:rsidP="00230982">
            <w:pPr>
              <w:rPr>
                <w:b/>
                <w:bCs/>
                <w:color w:val="000000"/>
                <w:sz w:val="20"/>
                <w:szCs w:val="20"/>
              </w:rPr>
            </w:pPr>
          </w:p>
        </w:tc>
        <w:tc>
          <w:tcPr>
            <w:tcW w:w="2109" w:type="dxa"/>
            <w:vMerge/>
            <w:tcBorders>
              <w:top w:val="single" w:sz="4" w:space="0" w:color="auto"/>
              <w:left w:val="single" w:sz="4" w:space="0" w:color="auto"/>
              <w:bottom w:val="single" w:sz="4" w:space="0" w:color="000000"/>
              <w:right w:val="single" w:sz="4" w:space="0" w:color="auto"/>
            </w:tcBorders>
            <w:vAlign w:val="center"/>
            <w:hideMark/>
          </w:tcPr>
          <w:p w:rsidR="00230982" w:rsidRPr="00230982" w:rsidRDefault="00230982" w:rsidP="00230982">
            <w:pPr>
              <w:rPr>
                <w:b/>
                <w:bCs/>
                <w:color w:val="000000"/>
                <w:sz w:val="20"/>
                <w:szCs w:val="20"/>
              </w:rPr>
            </w:pPr>
          </w:p>
        </w:tc>
        <w:tc>
          <w:tcPr>
            <w:tcW w:w="1116"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b/>
                <w:bCs/>
                <w:color w:val="000000"/>
                <w:sz w:val="20"/>
                <w:szCs w:val="20"/>
              </w:rPr>
            </w:pPr>
            <w:r w:rsidRPr="00230982">
              <w:rPr>
                <w:b/>
                <w:bCs/>
                <w:color w:val="000000"/>
                <w:sz w:val="20"/>
                <w:szCs w:val="20"/>
              </w:rPr>
              <w:t>kokku</w:t>
            </w:r>
          </w:p>
        </w:tc>
      </w:tr>
      <w:tr w:rsidR="009F74F2" w:rsidRPr="00230982" w:rsidTr="007A41E4">
        <w:trPr>
          <w:trHeight w:val="60"/>
        </w:trPr>
        <w:tc>
          <w:tcPr>
            <w:tcW w:w="610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230982" w:rsidRPr="00230982" w:rsidRDefault="00230982" w:rsidP="00230982">
            <w:pPr>
              <w:rPr>
                <w:b/>
                <w:bCs/>
                <w:color w:val="000000"/>
                <w:sz w:val="20"/>
                <w:szCs w:val="20"/>
              </w:rPr>
            </w:pPr>
            <w:r w:rsidRPr="00230982">
              <w:rPr>
                <w:b/>
                <w:bCs/>
                <w:color w:val="000000"/>
                <w:sz w:val="20"/>
                <w:szCs w:val="20"/>
              </w:rPr>
              <w:t>1. ÜLDISED VALITSUSSEKTORI TEENUSED</w:t>
            </w:r>
          </w:p>
        </w:tc>
        <w:tc>
          <w:tcPr>
            <w:tcW w:w="1920"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color w:val="000000"/>
                <w:sz w:val="20"/>
                <w:szCs w:val="20"/>
              </w:rPr>
            </w:pPr>
            <w:r w:rsidRPr="00230982">
              <w:rPr>
                <w:b/>
                <w:bCs/>
                <w:color w:val="000000"/>
                <w:sz w:val="20"/>
                <w:szCs w:val="20"/>
              </w:rPr>
              <w:t>617 228</w:t>
            </w:r>
          </w:p>
        </w:tc>
        <w:tc>
          <w:tcPr>
            <w:tcW w:w="2232" w:type="dxa"/>
            <w:tcBorders>
              <w:top w:val="nil"/>
              <w:left w:val="nil"/>
              <w:bottom w:val="single" w:sz="4" w:space="0" w:color="auto"/>
              <w:right w:val="single" w:sz="4" w:space="0" w:color="auto"/>
            </w:tcBorders>
            <w:shd w:val="clear" w:color="000000" w:fill="D9D9D9"/>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2109" w:type="dxa"/>
            <w:tcBorders>
              <w:top w:val="nil"/>
              <w:left w:val="nil"/>
              <w:bottom w:val="single" w:sz="4" w:space="0" w:color="auto"/>
              <w:right w:val="single" w:sz="4" w:space="0" w:color="auto"/>
            </w:tcBorders>
            <w:shd w:val="clear" w:color="000000" w:fill="D9D9D9"/>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1116" w:type="dxa"/>
            <w:tcBorders>
              <w:top w:val="nil"/>
              <w:left w:val="nil"/>
              <w:bottom w:val="single" w:sz="4" w:space="0" w:color="auto"/>
              <w:right w:val="single" w:sz="4" w:space="0" w:color="auto"/>
            </w:tcBorders>
            <w:shd w:val="clear" w:color="000000" w:fill="D9D9D9"/>
            <w:noWrap/>
          </w:tcPr>
          <w:p w:rsidR="00230982" w:rsidRPr="00230982" w:rsidRDefault="00230982" w:rsidP="00230982">
            <w:pPr>
              <w:jc w:val="center"/>
              <w:rPr>
                <w:b/>
                <w:bCs/>
                <w:color w:val="000000"/>
                <w:sz w:val="20"/>
                <w:szCs w:val="20"/>
              </w:rPr>
            </w:pPr>
          </w:p>
        </w:tc>
      </w:tr>
      <w:tr w:rsidR="00230982" w:rsidRPr="00230982" w:rsidTr="007A41E4">
        <w:trPr>
          <w:trHeight w:val="260"/>
        </w:trPr>
        <w:tc>
          <w:tcPr>
            <w:tcW w:w="6108" w:type="dxa"/>
            <w:gridSpan w:val="2"/>
            <w:tcBorders>
              <w:top w:val="nil"/>
              <w:left w:val="single" w:sz="4" w:space="0" w:color="auto"/>
              <w:bottom w:val="single" w:sz="4" w:space="0" w:color="auto"/>
              <w:right w:val="single" w:sz="4" w:space="0" w:color="auto"/>
            </w:tcBorders>
            <w:shd w:val="clear" w:color="auto" w:fill="auto"/>
            <w:noWrap/>
            <w:hideMark/>
          </w:tcPr>
          <w:p w:rsidR="00230982" w:rsidRPr="00230982" w:rsidRDefault="00230982" w:rsidP="00230982">
            <w:pPr>
              <w:rPr>
                <w:b/>
                <w:bCs/>
                <w:sz w:val="20"/>
                <w:szCs w:val="20"/>
              </w:rPr>
            </w:pPr>
            <w:r w:rsidRPr="00230982">
              <w:rPr>
                <w:b/>
                <w:bCs/>
                <w:i/>
                <w:iCs/>
                <w:sz w:val="20"/>
                <w:szCs w:val="20"/>
              </w:rPr>
              <w:t>1.1 Valla- ja linnavalitsus</w:t>
            </w:r>
            <w:r w:rsidRPr="00230982">
              <w:rPr>
                <w:b/>
                <w:bCs/>
                <w:sz w:val="20"/>
                <w:szCs w:val="20"/>
              </w:rPr>
              <w:t> </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27 000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tcPr>
          <w:p w:rsidR="00230982" w:rsidRPr="00230982" w:rsidRDefault="00230982" w:rsidP="00230982">
            <w:pPr>
              <w:jc w:val="center"/>
              <w:rPr>
                <w:b/>
                <w:bCs/>
                <w:i/>
                <w:iCs/>
                <w:color w:val="000000"/>
                <w:sz w:val="20"/>
                <w:szCs w:val="20"/>
              </w:rPr>
            </w:pPr>
          </w:p>
        </w:tc>
      </w:tr>
      <w:tr w:rsidR="00230982" w:rsidRPr="00230982" w:rsidTr="007A41E4">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1.1.1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Serveri klasteri uuendamine ja backup massiivi hankimine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27 000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Linnakantselei</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Linnakantselei</w:t>
            </w:r>
          </w:p>
        </w:tc>
        <w:tc>
          <w:tcPr>
            <w:tcW w:w="1116" w:type="dxa"/>
            <w:tcBorders>
              <w:top w:val="nil"/>
              <w:left w:val="nil"/>
              <w:bottom w:val="single" w:sz="4" w:space="0" w:color="auto"/>
              <w:right w:val="single" w:sz="4" w:space="0" w:color="auto"/>
            </w:tcBorders>
            <w:shd w:val="clear" w:color="000000" w:fill="FFFFFF"/>
          </w:tcPr>
          <w:p w:rsidR="00230982" w:rsidRPr="00230982" w:rsidRDefault="00230982" w:rsidP="00230982">
            <w:pPr>
              <w:jc w:val="center"/>
              <w:rPr>
                <w:sz w:val="20"/>
                <w:szCs w:val="20"/>
              </w:rPr>
            </w:pPr>
          </w:p>
        </w:tc>
      </w:tr>
      <w:tr w:rsidR="00230982" w:rsidRPr="00230982" w:rsidTr="007A41E4">
        <w:trPr>
          <w:trHeight w:val="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1.2 Muud üldised teenused</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i/>
                <w:iCs/>
                <w:sz w:val="20"/>
                <w:szCs w:val="20"/>
              </w:rPr>
            </w:pPr>
            <w:r w:rsidRPr="00230982">
              <w:rPr>
                <w:b/>
                <w:bCs/>
                <w:i/>
                <w:iCs/>
                <w:sz w:val="20"/>
                <w:szCs w:val="20"/>
              </w:rPr>
              <w:t>41 880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 </w:t>
            </w:r>
          </w:p>
        </w:tc>
        <w:tc>
          <w:tcPr>
            <w:tcW w:w="1116" w:type="dxa"/>
            <w:tcBorders>
              <w:top w:val="nil"/>
              <w:left w:val="nil"/>
              <w:bottom w:val="single" w:sz="4" w:space="0" w:color="auto"/>
              <w:right w:val="single" w:sz="4" w:space="0" w:color="auto"/>
            </w:tcBorders>
            <w:shd w:val="clear" w:color="000000" w:fill="FFFFFF"/>
          </w:tcPr>
          <w:p w:rsidR="00230982" w:rsidRPr="00230982" w:rsidRDefault="00230982" w:rsidP="00230982">
            <w:pPr>
              <w:jc w:val="center"/>
              <w:rPr>
                <w:b/>
                <w:bCs/>
                <w:i/>
                <w:iCs/>
                <w:sz w:val="20"/>
                <w:szCs w:val="20"/>
              </w:rPr>
            </w:pPr>
          </w:p>
        </w:tc>
      </w:tr>
      <w:tr w:rsidR="00230982" w:rsidRPr="00230982" w:rsidTr="007A41E4">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1.2.1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Linnaarhiivi raamatuskanneri soetamine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41 880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Linnakantselei</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Linnakantselei</w:t>
            </w:r>
          </w:p>
        </w:tc>
        <w:tc>
          <w:tcPr>
            <w:tcW w:w="1116" w:type="dxa"/>
            <w:tcBorders>
              <w:top w:val="nil"/>
              <w:left w:val="nil"/>
              <w:bottom w:val="single" w:sz="4" w:space="0" w:color="auto"/>
              <w:right w:val="single" w:sz="4" w:space="0" w:color="auto"/>
            </w:tcBorders>
            <w:shd w:val="clear" w:color="000000" w:fill="FFFFFF"/>
          </w:tcPr>
          <w:p w:rsidR="00230982" w:rsidRPr="00230982" w:rsidRDefault="00230982" w:rsidP="00230982">
            <w:pPr>
              <w:jc w:val="center"/>
              <w:rPr>
                <w:sz w:val="20"/>
                <w:szCs w:val="20"/>
              </w:rPr>
            </w:pPr>
          </w:p>
        </w:tc>
      </w:tr>
      <w:tr w:rsidR="00230982" w:rsidRPr="00230982" w:rsidTr="007A41E4">
        <w:trPr>
          <w:trHeight w:val="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1.3 Üldiseloomuga ülekanded valitsussektoris</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i/>
                <w:iCs/>
                <w:sz w:val="20"/>
                <w:szCs w:val="20"/>
              </w:rPr>
            </w:pPr>
            <w:r w:rsidRPr="00230982">
              <w:rPr>
                <w:b/>
                <w:bCs/>
                <w:i/>
                <w:iCs/>
                <w:sz w:val="20"/>
                <w:szCs w:val="20"/>
              </w:rPr>
              <w:t>548 348</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 </w:t>
            </w:r>
          </w:p>
        </w:tc>
        <w:tc>
          <w:tcPr>
            <w:tcW w:w="1116" w:type="dxa"/>
            <w:tcBorders>
              <w:top w:val="nil"/>
              <w:left w:val="nil"/>
              <w:bottom w:val="single" w:sz="4" w:space="0" w:color="auto"/>
              <w:right w:val="single" w:sz="4" w:space="0" w:color="auto"/>
            </w:tcBorders>
            <w:shd w:val="clear" w:color="000000" w:fill="FFFFFF"/>
          </w:tcPr>
          <w:p w:rsidR="00230982" w:rsidRPr="00230982" w:rsidRDefault="00230982" w:rsidP="00230982">
            <w:pPr>
              <w:jc w:val="center"/>
              <w:rPr>
                <w:b/>
                <w:bCs/>
                <w:i/>
                <w:iCs/>
                <w:sz w:val="20"/>
                <w:szCs w:val="20"/>
              </w:rPr>
            </w:pP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1.3.1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AS Narva Vesi aktsiakapitali suurendamiseks</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548 348</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230982" w:rsidRPr="00230982" w:rsidRDefault="00230982" w:rsidP="00230982">
            <w:pPr>
              <w:rPr>
                <w:b/>
                <w:bCs/>
                <w:sz w:val="20"/>
                <w:szCs w:val="20"/>
              </w:rPr>
            </w:pPr>
            <w:r w:rsidRPr="00230982">
              <w:rPr>
                <w:b/>
                <w:bCs/>
                <w:sz w:val="20"/>
                <w:szCs w:val="20"/>
              </w:rPr>
              <w:t>2. MAJANDUS</w:t>
            </w:r>
          </w:p>
        </w:tc>
        <w:tc>
          <w:tcPr>
            <w:tcW w:w="1920"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color w:val="000000"/>
                <w:sz w:val="20"/>
                <w:szCs w:val="20"/>
              </w:rPr>
            </w:pPr>
            <w:r w:rsidRPr="00230982">
              <w:rPr>
                <w:b/>
                <w:bCs/>
                <w:color w:val="000000"/>
                <w:sz w:val="20"/>
                <w:szCs w:val="20"/>
              </w:rPr>
              <w:t>7 700 489</w:t>
            </w:r>
          </w:p>
        </w:tc>
        <w:tc>
          <w:tcPr>
            <w:tcW w:w="2232" w:type="dxa"/>
            <w:tcBorders>
              <w:top w:val="nil"/>
              <w:left w:val="nil"/>
              <w:bottom w:val="single" w:sz="4" w:space="0" w:color="auto"/>
              <w:right w:val="single" w:sz="4" w:space="0" w:color="auto"/>
            </w:tcBorders>
            <w:shd w:val="clear" w:color="000000" w:fill="D9D9D9"/>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2109" w:type="dxa"/>
            <w:tcBorders>
              <w:top w:val="nil"/>
              <w:left w:val="nil"/>
              <w:bottom w:val="single" w:sz="4" w:space="0" w:color="auto"/>
              <w:right w:val="single" w:sz="4" w:space="0" w:color="auto"/>
            </w:tcBorders>
            <w:shd w:val="clear" w:color="000000" w:fill="D9D9D9"/>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1116"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color w:val="000000"/>
                <w:sz w:val="20"/>
                <w:szCs w:val="20"/>
              </w:rPr>
            </w:pPr>
            <w:r w:rsidRPr="00230982">
              <w:rPr>
                <w:b/>
                <w:bCs/>
                <w:color w:val="000000"/>
                <w:sz w:val="20"/>
                <w:szCs w:val="20"/>
              </w:rPr>
              <w:t>4 433 728</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2.1 Maanteetransport</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4 658 225</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color w:val="000000"/>
                <w:sz w:val="20"/>
                <w:szCs w:val="20"/>
              </w:rPr>
            </w:pPr>
            <w:r w:rsidRPr="00230982">
              <w:rPr>
                <w:b/>
                <w:b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2 765 979</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 xml:space="preserve">TEN-T transiitteede rekonstrueerimistööd Narvas </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2 244 392</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1 780 000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2.1.2</w:t>
            </w:r>
          </w:p>
        </w:tc>
        <w:tc>
          <w:tcPr>
            <w:tcW w:w="5391" w:type="dxa"/>
            <w:tcBorders>
              <w:top w:val="nil"/>
              <w:left w:val="nil"/>
              <w:bottom w:val="nil"/>
              <w:right w:val="nil"/>
            </w:tcBorders>
            <w:shd w:val="clear" w:color="000000" w:fill="FFFFFF"/>
            <w:hideMark/>
          </w:tcPr>
          <w:p w:rsidR="00230982" w:rsidRPr="00230982" w:rsidRDefault="00230982" w:rsidP="00230982">
            <w:pPr>
              <w:rPr>
                <w:sz w:val="20"/>
                <w:szCs w:val="20"/>
              </w:rPr>
            </w:pPr>
            <w:r w:rsidRPr="00230982">
              <w:rPr>
                <w:sz w:val="20"/>
                <w:szCs w:val="20"/>
              </w:rPr>
              <w:t>Narva linnas kvartalisiseste teede ja parklate ehitamine (sh: Rahu 12a, Daumani 13a, Igor Grafovi tn 24, Viru tn 3  parklate ehitamine;  Kangelaste T1 projekti korrigeerimine; V.Gerassimovi tänav T1, Kooli põik J1, A.Puškini tn 55,  Lääne tn L1 parklate projekteerimine; Lembitu tn projekteerimine ) ning Tuleviku tn, Linda tn, Malmi tn ehitustööd</w:t>
            </w:r>
          </w:p>
        </w:tc>
        <w:tc>
          <w:tcPr>
            <w:tcW w:w="1920"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723 979</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723 979</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2.1.3</w:t>
            </w:r>
          </w:p>
        </w:tc>
        <w:tc>
          <w:tcPr>
            <w:tcW w:w="5391" w:type="dxa"/>
            <w:tcBorders>
              <w:top w:val="single" w:sz="4" w:space="0" w:color="auto"/>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 xml:space="preserve"> Uute kõnniteede ehitamine ja olemasolevate kõnniteede rekonstrueerimine (sh projekteerimine) </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55 000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50 000</w:t>
            </w:r>
          </w:p>
        </w:tc>
      </w:tr>
      <w:tr w:rsidR="00230982" w:rsidRPr="00230982" w:rsidTr="00065D99">
        <w:trPr>
          <w:trHeight w:val="66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2.1.4</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212 000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212 000</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2.1.5</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Sadama tee kergliiklustee projekteerimine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 xml:space="preserve">30 000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2.1.6</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 xml:space="preserve">Narva linna Vanalinna osa Hariduse tn - Kraavi tn - Karja tn - Vaeselapse tn - Vestervalli tn ehitustööd </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 xml:space="preserve">1 284 054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107"/>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lastRenderedPageBreak/>
              <w:t>2.1.7</w:t>
            </w:r>
          </w:p>
        </w:tc>
        <w:tc>
          <w:tcPr>
            <w:tcW w:w="5391" w:type="dxa"/>
            <w:tcBorders>
              <w:top w:val="nil"/>
              <w:left w:val="nil"/>
              <w:bottom w:val="single" w:sz="4" w:space="0" w:color="auto"/>
              <w:right w:val="single" w:sz="4" w:space="0" w:color="auto"/>
            </w:tcBorders>
            <w:shd w:val="clear" w:color="000000" w:fill="FFFFFF"/>
            <w:hideMark/>
          </w:tcPr>
          <w:p w:rsidR="00230982" w:rsidRPr="00C03D91" w:rsidRDefault="00230982" w:rsidP="00230982">
            <w:pPr>
              <w:rPr>
                <w:sz w:val="20"/>
                <w:szCs w:val="20"/>
              </w:rPr>
            </w:pPr>
            <w:r w:rsidRPr="00C03D91">
              <w:rPr>
                <w:sz w:val="20"/>
                <w:szCs w:val="20"/>
              </w:rPr>
              <w:t xml:space="preserve">Narva Eesti riigigümnaasiumi ja põhikooli ühise õppehoone kommunikatsioonide ehitamine ümberkaudsete tänavate rekonstrueerimisel </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 xml:space="preserve">40 800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2.1.8</w:t>
            </w:r>
          </w:p>
        </w:tc>
        <w:tc>
          <w:tcPr>
            <w:tcW w:w="5391" w:type="dxa"/>
            <w:tcBorders>
              <w:top w:val="nil"/>
              <w:left w:val="nil"/>
              <w:bottom w:val="single" w:sz="4" w:space="0" w:color="auto"/>
              <w:right w:val="single" w:sz="4" w:space="0" w:color="auto"/>
            </w:tcBorders>
            <w:shd w:val="clear" w:color="auto" w:fill="auto"/>
            <w:hideMark/>
          </w:tcPr>
          <w:p w:rsidR="00230982" w:rsidRPr="00C03D91" w:rsidRDefault="00230982" w:rsidP="00230982">
            <w:pPr>
              <w:rPr>
                <w:sz w:val="20"/>
                <w:szCs w:val="20"/>
              </w:rPr>
            </w:pPr>
            <w:r w:rsidRPr="00C03D91">
              <w:rPr>
                <w:sz w:val="20"/>
                <w:szCs w:val="20"/>
              </w:rPr>
              <w:t>Narva lin</w:t>
            </w:r>
            <w:r w:rsidR="007A41E4" w:rsidRPr="00C03D91">
              <w:rPr>
                <w:sz w:val="20"/>
                <w:szCs w:val="20"/>
              </w:rPr>
              <w:t>nas Uusküla põik uue ülekäiguraj</w:t>
            </w:r>
            <w:r w:rsidRPr="00C03D91">
              <w:rPr>
                <w:sz w:val="20"/>
                <w:szCs w:val="20"/>
              </w:rPr>
              <w:t>a rajamine</w:t>
            </w:r>
          </w:p>
        </w:tc>
        <w:tc>
          <w:tcPr>
            <w:tcW w:w="1920" w:type="dxa"/>
            <w:tcBorders>
              <w:top w:val="nil"/>
              <w:left w:val="nil"/>
              <w:bottom w:val="single" w:sz="4" w:space="0" w:color="auto"/>
              <w:right w:val="single" w:sz="4" w:space="0" w:color="auto"/>
            </w:tcBorders>
            <w:shd w:val="clear" w:color="auto" w:fill="auto"/>
            <w:noWrap/>
            <w:hideMark/>
          </w:tcPr>
          <w:p w:rsidR="00230982" w:rsidRPr="00230982" w:rsidRDefault="00230982" w:rsidP="00230982">
            <w:pPr>
              <w:jc w:val="center"/>
              <w:rPr>
                <w:sz w:val="20"/>
                <w:szCs w:val="20"/>
              </w:rPr>
            </w:pPr>
            <w:r w:rsidRPr="00230982">
              <w:rPr>
                <w:sz w:val="20"/>
                <w:szCs w:val="20"/>
              </w:rPr>
              <w:t xml:space="preserve">40 000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2.1.9</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Joaoru puhkeala sh kergliiklusteede (projekt 2a) projekteerimise aktualiseerimine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15 000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2.1.10</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Ida-Viru maakonna jalgrattateede võrgustiku planeerimine ja ühenduslõikude projekteerimine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13 000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sz w:val="20"/>
                <w:szCs w:val="20"/>
              </w:rPr>
            </w:pPr>
            <w:r w:rsidRPr="00230982">
              <w:rPr>
                <w:b/>
                <w:bCs/>
                <w:i/>
                <w:iCs/>
                <w:sz w:val="20"/>
                <w:szCs w:val="20"/>
              </w:rPr>
              <w:t>2.2 Veetransport</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color w:val="000000"/>
                <w:sz w:val="20"/>
                <w:szCs w:val="20"/>
              </w:rPr>
            </w:pPr>
            <w:r w:rsidRPr="00230982">
              <w:rPr>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color w:val="000000"/>
                <w:sz w:val="20"/>
                <w:szCs w:val="20"/>
              </w:rPr>
            </w:pPr>
            <w:r w:rsidRPr="00230982">
              <w:rPr>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20 000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2.2.1</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SA Narva Sadam omafinantseerimiseks maakondlikus ühisprojektis "MATA" Kulgu sadamas</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20 000</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2.3 Turism</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2 160 243</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1 186 207</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2.3.1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raekoja hoone ja platsi rekonstrueerimine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1 997 466</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1 177 971</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2.3.2</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Stockholmi platsi projekteerimine ja ehitus, I etapp</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131 577</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8 236</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2.3.3</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Virtuaalse Vana-Narva turismitoote loomine</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 xml:space="preserve">31 200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2.4 Üldmajanduslikud arendusprojektid</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344 742</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198 742</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2.4.1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SA-le Narva Linna Arendus Äkkeküla ehitustööd, VI ja VII etapid</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111 360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51 360</w:t>
            </w:r>
          </w:p>
        </w:tc>
      </w:tr>
      <w:tr w:rsidR="00230982" w:rsidRPr="00230982" w:rsidTr="00065D99">
        <w:trPr>
          <w:trHeight w:val="261"/>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2.4.2</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Linna üldplaneeringu koostamine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168 000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Arhitektuuri- ja Linnaplaneerimise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Arhitektuuri- ja Linnaplaneerimise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84 000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2.4.3</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SA Narva Linna Arendus - grillimisplatside ehitamine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63 382</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 Arenduse ja Ökonoomika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63 382</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2.4.4</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SA Narva Linna Arendus - kaarhalli (angaari) elektrivarustuse paigaldamine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 Arenduse ja Ökonoomika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2.5 Muu majandus</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447 279</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262 800</w:t>
            </w:r>
          </w:p>
        </w:tc>
      </w:tr>
      <w:tr w:rsidR="00230982" w:rsidRPr="00230982" w:rsidTr="00065D99">
        <w:trPr>
          <w:trHeight w:val="71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2.5.1</w:t>
            </w:r>
          </w:p>
        </w:tc>
        <w:tc>
          <w:tcPr>
            <w:tcW w:w="5391" w:type="dxa"/>
            <w:tcBorders>
              <w:top w:val="nil"/>
              <w:left w:val="nil"/>
              <w:bottom w:val="single" w:sz="4" w:space="0" w:color="auto"/>
              <w:right w:val="nil"/>
            </w:tcBorders>
            <w:shd w:val="clear" w:color="000000" w:fill="FFFFFF"/>
            <w:vAlign w:val="center"/>
            <w:hideMark/>
          </w:tcPr>
          <w:p w:rsidR="00230982" w:rsidRPr="00230982" w:rsidRDefault="00230982" w:rsidP="00230982">
            <w:pPr>
              <w:rPr>
                <w:sz w:val="20"/>
                <w:szCs w:val="20"/>
              </w:rPr>
            </w:pPr>
            <w:r w:rsidRPr="00230982">
              <w:rPr>
                <w:sz w:val="20"/>
                <w:szCs w:val="20"/>
              </w:rPr>
              <w:t>Narva Sotsiaaltöökeskuse (Maslovi tn 3 remonttööd, Maslovi tn 3a piirdeaia renoveerimine koos tiibvärava paigaldamisega) renoveerimistööd</w:t>
            </w:r>
          </w:p>
        </w:tc>
        <w:tc>
          <w:tcPr>
            <w:tcW w:w="1920" w:type="dxa"/>
            <w:tcBorders>
              <w:top w:val="nil"/>
              <w:left w:val="single" w:sz="4" w:space="0" w:color="auto"/>
              <w:bottom w:val="single" w:sz="4" w:space="0" w:color="auto"/>
              <w:right w:val="nil"/>
            </w:tcBorders>
            <w:shd w:val="clear" w:color="000000" w:fill="FFFFFF"/>
            <w:hideMark/>
          </w:tcPr>
          <w:p w:rsidR="00230982" w:rsidRPr="00230982" w:rsidRDefault="00230982" w:rsidP="00230982">
            <w:pPr>
              <w:jc w:val="center"/>
              <w:rPr>
                <w:sz w:val="20"/>
                <w:szCs w:val="20"/>
              </w:rPr>
            </w:pPr>
            <w:r w:rsidRPr="00230982">
              <w:rPr>
                <w:sz w:val="20"/>
                <w:szCs w:val="20"/>
              </w:rPr>
              <w:t>12 160</w:t>
            </w:r>
          </w:p>
        </w:tc>
        <w:tc>
          <w:tcPr>
            <w:tcW w:w="2232"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12 160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2.5.2</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Viru tn 3, Viru tn 9b,Viru tn 9a,  Rűűtli tn 8 hoonete lammutus</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220 640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220 640</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2.5.3</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Sotsiaaltöökeskuse Sotsiaalmaja (Maslovi tn 3) energiasäästu suurendamine, II etapp</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160 000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30 000</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lastRenderedPageBreak/>
              <w:t>2.5.4</w:t>
            </w:r>
          </w:p>
        </w:tc>
        <w:tc>
          <w:tcPr>
            <w:tcW w:w="5391" w:type="dxa"/>
            <w:tcBorders>
              <w:top w:val="nil"/>
              <w:left w:val="nil"/>
              <w:bottom w:val="nil"/>
              <w:right w:val="nil"/>
            </w:tcBorders>
            <w:shd w:val="clear" w:color="auto" w:fill="auto"/>
            <w:hideMark/>
          </w:tcPr>
          <w:p w:rsidR="00230982" w:rsidRPr="00C03D91" w:rsidRDefault="00230982" w:rsidP="00230982">
            <w:pPr>
              <w:rPr>
                <w:sz w:val="20"/>
                <w:szCs w:val="20"/>
              </w:rPr>
            </w:pPr>
            <w:r w:rsidRPr="00C03D91">
              <w:rPr>
                <w:sz w:val="20"/>
                <w:szCs w:val="20"/>
              </w:rPr>
              <w:t>Malmi 5a hoone panduse projekteerimis- ja ehitustööd</w:t>
            </w:r>
          </w:p>
        </w:tc>
        <w:tc>
          <w:tcPr>
            <w:tcW w:w="1920"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 xml:space="preserve">27 979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2.5.5</w:t>
            </w:r>
          </w:p>
        </w:tc>
        <w:tc>
          <w:tcPr>
            <w:tcW w:w="5391" w:type="dxa"/>
            <w:tcBorders>
              <w:top w:val="single" w:sz="4" w:space="0" w:color="auto"/>
              <w:left w:val="nil"/>
              <w:bottom w:val="single" w:sz="4" w:space="0" w:color="auto"/>
              <w:right w:val="single" w:sz="4" w:space="0" w:color="auto"/>
            </w:tcBorders>
            <w:shd w:val="clear" w:color="000000" w:fill="FFFFFF"/>
            <w:hideMark/>
          </w:tcPr>
          <w:p w:rsidR="00230982" w:rsidRPr="00C03D91" w:rsidRDefault="00230982" w:rsidP="007A41E4">
            <w:pPr>
              <w:rPr>
                <w:sz w:val="20"/>
                <w:szCs w:val="20"/>
              </w:rPr>
            </w:pPr>
            <w:r w:rsidRPr="00C03D91">
              <w:rPr>
                <w:sz w:val="20"/>
                <w:szCs w:val="20"/>
              </w:rPr>
              <w:t>Hariduse tn 2 vee- ja kanalisatsioonivõrkude ehitamine</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 xml:space="preserve">16 000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2.5.6</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Raekoja prügimaja projekteerimine ja rajamine</w:t>
            </w:r>
          </w:p>
        </w:tc>
        <w:tc>
          <w:tcPr>
            <w:tcW w:w="1920" w:type="dxa"/>
            <w:tcBorders>
              <w:top w:val="nil"/>
              <w:left w:val="nil"/>
              <w:bottom w:val="single" w:sz="4" w:space="0" w:color="auto"/>
              <w:right w:val="single" w:sz="4" w:space="0" w:color="auto"/>
            </w:tcBorders>
            <w:shd w:val="clear" w:color="auto" w:fill="auto"/>
            <w:noWrap/>
            <w:hideMark/>
          </w:tcPr>
          <w:p w:rsidR="00230982" w:rsidRPr="00230982" w:rsidRDefault="00230982" w:rsidP="00230982">
            <w:pPr>
              <w:jc w:val="center"/>
              <w:rPr>
                <w:sz w:val="20"/>
                <w:szCs w:val="20"/>
              </w:rPr>
            </w:pPr>
            <w:r w:rsidRPr="00230982">
              <w:rPr>
                <w:sz w:val="20"/>
                <w:szCs w:val="20"/>
              </w:rPr>
              <w:t xml:space="preserve">10 500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230982" w:rsidRPr="00230982" w:rsidTr="00065D99">
        <w:trPr>
          <w:trHeight w:val="248"/>
        </w:trPr>
        <w:tc>
          <w:tcPr>
            <w:tcW w:w="6108" w:type="dxa"/>
            <w:gridSpan w:val="2"/>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rPr>
                <w:sz w:val="20"/>
                <w:szCs w:val="20"/>
              </w:rPr>
            </w:pPr>
            <w:r w:rsidRPr="00230982">
              <w:rPr>
                <w:b/>
                <w:bCs/>
                <w:i/>
                <w:iCs/>
                <w:sz w:val="20"/>
                <w:szCs w:val="20"/>
              </w:rPr>
              <w:t>2.6 Ühistranspordi korraldus</w:t>
            </w:r>
            <w:r w:rsidRPr="00230982">
              <w:rPr>
                <w:sz w:val="20"/>
                <w:szCs w:val="20"/>
              </w:rPr>
              <w:t> </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i/>
                <w:iCs/>
                <w:sz w:val="20"/>
                <w:szCs w:val="20"/>
              </w:rPr>
            </w:pPr>
            <w:r w:rsidRPr="00230982">
              <w:rPr>
                <w:b/>
                <w:bCs/>
                <w:i/>
                <w:iCs/>
                <w:sz w:val="20"/>
                <w:szCs w:val="20"/>
              </w:rPr>
              <w:t>70 000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i/>
                <w:iCs/>
                <w:sz w:val="20"/>
                <w:szCs w:val="20"/>
              </w:rPr>
            </w:pPr>
          </w:p>
        </w:tc>
      </w:tr>
      <w:tr w:rsidR="00230982" w:rsidRPr="00230982" w:rsidTr="00065D99">
        <w:trPr>
          <w:trHeight w:val="60"/>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2.6.1</w:t>
            </w:r>
          </w:p>
        </w:tc>
        <w:tc>
          <w:tcPr>
            <w:tcW w:w="5391" w:type="dxa"/>
            <w:tcBorders>
              <w:top w:val="nil"/>
              <w:left w:val="single" w:sz="4" w:space="0" w:color="auto"/>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Narva ühistranspordi infrastruktuuri kaasajastamine ehitusprojekti koostamine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70 000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230982" w:rsidRPr="00230982" w:rsidRDefault="00230982" w:rsidP="00230982">
            <w:pPr>
              <w:rPr>
                <w:b/>
                <w:bCs/>
                <w:sz w:val="20"/>
                <w:szCs w:val="20"/>
              </w:rPr>
            </w:pPr>
            <w:r w:rsidRPr="00230982">
              <w:rPr>
                <w:b/>
                <w:bCs/>
                <w:sz w:val="20"/>
                <w:szCs w:val="20"/>
              </w:rPr>
              <w:t>3. ELAMU- JA KOMMUNAALMAJANDUS</w:t>
            </w:r>
          </w:p>
        </w:tc>
        <w:tc>
          <w:tcPr>
            <w:tcW w:w="1920"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sz w:val="20"/>
                <w:szCs w:val="20"/>
              </w:rPr>
            </w:pPr>
            <w:r w:rsidRPr="00230982">
              <w:rPr>
                <w:b/>
                <w:bCs/>
                <w:sz w:val="20"/>
                <w:szCs w:val="20"/>
              </w:rPr>
              <w:t>1 044 773</w:t>
            </w:r>
          </w:p>
        </w:tc>
        <w:tc>
          <w:tcPr>
            <w:tcW w:w="2232" w:type="dxa"/>
            <w:tcBorders>
              <w:top w:val="nil"/>
              <w:left w:val="nil"/>
              <w:bottom w:val="single" w:sz="4" w:space="0" w:color="auto"/>
              <w:right w:val="single" w:sz="4" w:space="0" w:color="auto"/>
            </w:tcBorders>
            <w:shd w:val="clear" w:color="000000" w:fill="D9D9D9"/>
            <w:hideMark/>
          </w:tcPr>
          <w:p w:rsidR="00230982" w:rsidRPr="00230982" w:rsidRDefault="00230982" w:rsidP="00230982">
            <w:pPr>
              <w:rPr>
                <w:sz w:val="20"/>
                <w:szCs w:val="20"/>
              </w:rPr>
            </w:pPr>
            <w:r w:rsidRPr="00230982">
              <w:rPr>
                <w:sz w:val="20"/>
                <w:szCs w:val="20"/>
              </w:rPr>
              <w:t> </w:t>
            </w:r>
          </w:p>
        </w:tc>
        <w:tc>
          <w:tcPr>
            <w:tcW w:w="2109" w:type="dxa"/>
            <w:tcBorders>
              <w:top w:val="nil"/>
              <w:left w:val="nil"/>
              <w:bottom w:val="single" w:sz="4" w:space="0" w:color="auto"/>
              <w:right w:val="single" w:sz="4" w:space="0" w:color="auto"/>
            </w:tcBorders>
            <w:shd w:val="clear" w:color="000000" w:fill="D9D9D9"/>
            <w:hideMark/>
          </w:tcPr>
          <w:p w:rsidR="00230982" w:rsidRPr="00230982" w:rsidRDefault="00230982" w:rsidP="00230982">
            <w:pPr>
              <w:rPr>
                <w:sz w:val="20"/>
                <w:szCs w:val="20"/>
              </w:rPr>
            </w:pPr>
            <w:r w:rsidRPr="00230982">
              <w:rPr>
                <w:sz w:val="20"/>
                <w:szCs w:val="20"/>
              </w:rPr>
              <w:t> </w:t>
            </w:r>
          </w:p>
        </w:tc>
        <w:tc>
          <w:tcPr>
            <w:tcW w:w="1116"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sz w:val="20"/>
                <w:szCs w:val="20"/>
              </w:rPr>
            </w:pPr>
            <w:r w:rsidRPr="00230982">
              <w:rPr>
                <w:b/>
                <w:bCs/>
                <w:sz w:val="20"/>
                <w:szCs w:val="20"/>
              </w:rPr>
              <w:t>71 271</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3.1 Tänavavalgustus</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973 502</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3.1.1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linna tänavavalgustuse taristu renoveerimise I etapp</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973 502</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3.2 Muud elamu- ja kommunaalmajanduse tegevus</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71 271</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71 271</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3.2.1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Pähklimäe skatepargi projekteerimine ja  rekonstrueerimine, drenaažisüsteemi rajamine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68 360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68 360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3.2.2</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 xml:space="preserve"> Lemmikloomade varjupaik - koerteplatsi ehitamine ning piirdeaia paigaldamine (omanikujärelevalve)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2 911</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2 911</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230982" w:rsidRPr="00230982" w:rsidRDefault="00230982" w:rsidP="00230982">
            <w:pPr>
              <w:rPr>
                <w:b/>
                <w:bCs/>
                <w:sz w:val="20"/>
                <w:szCs w:val="20"/>
              </w:rPr>
            </w:pPr>
            <w:r w:rsidRPr="00230982">
              <w:rPr>
                <w:b/>
                <w:bCs/>
                <w:sz w:val="20"/>
                <w:szCs w:val="20"/>
              </w:rPr>
              <w:t>4. VABA AEG, KULTUUR, RELIGIOON</w:t>
            </w:r>
          </w:p>
        </w:tc>
        <w:tc>
          <w:tcPr>
            <w:tcW w:w="1920"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sz w:val="20"/>
                <w:szCs w:val="20"/>
              </w:rPr>
            </w:pPr>
            <w:r w:rsidRPr="00230982">
              <w:rPr>
                <w:b/>
                <w:bCs/>
                <w:sz w:val="20"/>
                <w:szCs w:val="20"/>
              </w:rPr>
              <w:t>448 128</w:t>
            </w:r>
          </w:p>
        </w:tc>
        <w:tc>
          <w:tcPr>
            <w:tcW w:w="2232" w:type="dxa"/>
            <w:tcBorders>
              <w:top w:val="nil"/>
              <w:left w:val="nil"/>
              <w:bottom w:val="single" w:sz="4" w:space="0" w:color="auto"/>
              <w:right w:val="single" w:sz="4" w:space="0" w:color="auto"/>
            </w:tcBorders>
            <w:shd w:val="clear" w:color="000000" w:fill="D9D9D9"/>
            <w:hideMark/>
          </w:tcPr>
          <w:p w:rsidR="00230982" w:rsidRPr="00230982" w:rsidRDefault="00230982" w:rsidP="00230982">
            <w:pPr>
              <w:rPr>
                <w:color w:val="000000"/>
                <w:sz w:val="20"/>
                <w:szCs w:val="20"/>
              </w:rPr>
            </w:pPr>
            <w:r w:rsidRPr="00230982">
              <w:rPr>
                <w:color w:val="000000"/>
                <w:sz w:val="20"/>
                <w:szCs w:val="20"/>
              </w:rPr>
              <w:t> </w:t>
            </w:r>
          </w:p>
        </w:tc>
        <w:tc>
          <w:tcPr>
            <w:tcW w:w="2109" w:type="dxa"/>
            <w:tcBorders>
              <w:top w:val="nil"/>
              <w:left w:val="nil"/>
              <w:bottom w:val="single" w:sz="4" w:space="0" w:color="auto"/>
              <w:right w:val="single" w:sz="4" w:space="0" w:color="auto"/>
            </w:tcBorders>
            <w:shd w:val="clear" w:color="000000" w:fill="D9D9D9"/>
            <w:hideMark/>
          </w:tcPr>
          <w:p w:rsidR="00230982" w:rsidRPr="00230982" w:rsidRDefault="00230982" w:rsidP="00230982">
            <w:pPr>
              <w:rPr>
                <w:color w:val="000000"/>
                <w:sz w:val="20"/>
                <w:szCs w:val="20"/>
              </w:rPr>
            </w:pPr>
            <w:r w:rsidRPr="00230982">
              <w:rPr>
                <w:color w:val="000000"/>
                <w:sz w:val="20"/>
                <w:szCs w:val="20"/>
              </w:rPr>
              <w:t> </w:t>
            </w:r>
          </w:p>
        </w:tc>
        <w:tc>
          <w:tcPr>
            <w:tcW w:w="1116"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sz w:val="20"/>
                <w:szCs w:val="20"/>
              </w:rPr>
            </w:pPr>
            <w:r w:rsidRPr="00230982">
              <w:rPr>
                <w:b/>
                <w:bCs/>
                <w:sz w:val="20"/>
                <w:szCs w:val="20"/>
              </w:rPr>
              <w:t>309 430</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4.1 Sport</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304 080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251 280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4.1.1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Paemurru Spordikooli Kreenholmi staadioni projekteerimine ning ehitusprojekti ekspertiisi tegemine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163 680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163 680</w:t>
            </w:r>
          </w:p>
        </w:tc>
      </w:tr>
      <w:tr w:rsidR="00230982" w:rsidRPr="00230982" w:rsidTr="00065D99">
        <w:trPr>
          <w:trHeight w:val="125"/>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4.1.2</w:t>
            </w:r>
          </w:p>
        </w:tc>
        <w:tc>
          <w:tcPr>
            <w:tcW w:w="5391" w:type="dxa"/>
            <w:tcBorders>
              <w:top w:val="nil"/>
              <w:left w:val="nil"/>
              <w:bottom w:val="single" w:sz="4" w:space="0" w:color="auto"/>
              <w:right w:val="single" w:sz="4" w:space="0" w:color="auto"/>
            </w:tcBorders>
            <w:shd w:val="clear" w:color="auto" w:fill="auto"/>
            <w:noWrap/>
            <w:hideMark/>
          </w:tcPr>
          <w:p w:rsidR="00230982" w:rsidRPr="00230982" w:rsidRDefault="00230982" w:rsidP="00230982">
            <w:pPr>
              <w:rPr>
                <w:sz w:val="20"/>
                <w:szCs w:val="20"/>
              </w:rPr>
            </w:pPr>
            <w:r w:rsidRPr="00230982">
              <w:rPr>
                <w:sz w:val="20"/>
                <w:szCs w:val="20"/>
              </w:rPr>
              <w:t xml:space="preserve">Kaetud halli projekteerimine </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140 400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87 600</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4.2 Puhkepargid ja -baasid</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10 000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10 000</w:t>
            </w:r>
          </w:p>
        </w:tc>
      </w:tr>
      <w:tr w:rsidR="00230982" w:rsidRPr="00230982" w:rsidTr="00065D99">
        <w:trPr>
          <w:trHeight w:val="95"/>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4.2.1</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EV100 pargis tenniseväljakute ehitamine (omanikujärelevalve)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10 000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10 000</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4.3 Vaba aja üritused</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40 448</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4.3.1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ja Ivangorodi kaldapealsete ajaloolise kaitseala integreeritud arendamine, III etapp</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40 448</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4.4 Rahvakultuur</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93 600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48 150</w:t>
            </w:r>
          </w:p>
        </w:tc>
      </w:tr>
      <w:tr w:rsidR="00230982" w:rsidRPr="00230982" w:rsidTr="00065D99">
        <w:trPr>
          <w:trHeight w:val="476"/>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4.4.1</w:t>
            </w:r>
          </w:p>
        </w:tc>
        <w:tc>
          <w:tcPr>
            <w:tcW w:w="5391"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Kultuurimaja Rugodiv lavastangede süsteemi rekonstrueerimise projekteerimis- ja ehitustööd</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93 600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48 150</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230982" w:rsidRPr="00230982" w:rsidRDefault="00230982" w:rsidP="00230982">
            <w:pPr>
              <w:rPr>
                <w:b/>
                <w:bCs/>
                <w:sz w:val="20"/>
                <w:szCs w:val="20"/>
              </w:rPr>
            </w:pPr>
            <w:r w:rsidRPr="00230982">
              <w:rPr>
                <w:b/>
                <w:bCs/>
                <w:sz w:val="20"/>
                <w:szCs w:val="20"/>
              </w:rPr>
              <w:t>5. HARIDUS</w:t>
            </w:r>
          </w:p>
        </w:tc>
        <w:tc>
          <w:tcPr>
            <w:tcW w:w="1920"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sz w:val="20"/>
                <w:szCs w:val="20"/>
              </w:rPr>
            </w:pPr>
            <w:r w:rsidRPr="00230982">
              <w:rPr>
                <w:b/>
                <w:bCs/>
                <w:sz w:val="20"/>
                <w:szCs w:val="20"/>
              </w:rPr>
              <w:t>11 182 987</w:t>
            </w:r>
          </w:p>
        </w:tc>
        <w:tc>
          <w:tcPr>
            <w:tcW w:w="2232" w:type="dxa"/>
            <w:tcBorders>
              <w:top w:val="nil"/>
              <w:left w:val="nil"/>
              <w:bottom w:val="single" w:sz="4" w:space="0" w:color="auto"/>
              <w:right w:val="single" w:sz="4" w:space="0" w:color="auto"/>
            </w:tcBorders>
            <w:shd w:val="clear" w:color="000000" w:fill="D9D9D9"/>
            <w:hideMark/>
          </w:tcPr>
          <w:p w:rsidR="00230982" w:rsidRPr="00230982" w:rsidRDefault="00230982" w:rsidP="00230982">
            <w:pPr>
              <w:rPr>
                <w:sz w:val="20"/>
                <w:szCs w:val="20"/>
              </w:rPr>
            </w:pPr>
            <w:r w:rsidRPr="00230982">
              <w:rPr>
                <w:sz w:val="20"/>
                <w:szCs w:val="20"/>
              </w:rPr>
              <w:t> </w:t>
            </w:r>
          </w:p>
        </w:tc>
        <w:tc>
          <w:tcPr>
            <w:tcW w:w="2109" w:type="dxa"/>
            <w:tcBorders>
              <w:top w:val="nil"/>
              <w:left w:val="nil"/>
              <w:bottom w:val="single" w:sz="4" w:space="0" w:color="auto"/>
              <w:right w:val="single" w:sz="4" w:space="0" w:color="auto"/>
            </w:tcBorders>
            <w:shd w:val="clear" w:color="000000" w:fill="D9D9D9"/>
            <w:hideMark/>
          </w:tcPr>
          <w:p w:rsidR="00230982" w:rsidRPr="00230982" w:rsidRDefault="00230982" w:rsidP="00230982">
            <w:pPr>
              <w:rPr>
                <w:b/>
                <w:bCs/>
                <w:sz w:val="20"/>
                <w:szCs w:val="20"/>
              </w:rPr>
            </w:pPr>
            <w:r w:rsidRPr="00230982">
              <w:rPr>
                <w:b/>
                <w:bCs/>
                <w:sz w:val="20"/>
                <w:szCs w:val="20"/>
              </w:rPr>
              <w:t> </w:t>
            </w:r>
          </w:p>
        </w:tc>
        <w:tc>
          <w:tcPr>
            <w:tcW w:w="1116"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sz w:val="20"/>
                <w:szCs w:val="20"/>
              </w:rPr>
            </w:pPr>
            <w:r w:rsidRPr="00230982">
              <w:rPr>
                <w:b/>
                <w:bCs/>
                <w:sz w:val="20"/>
                <w:szCs w:val="20"/>
              </w:rPr>
              <w:t>2 014 106</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 xml:space="preserve">5.1 Alusharidus </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2 224 963</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172 163</w:t>
            </w:r>
          </w:p>
        </w:tc>
      </w:tr>
      <w:tr w:rsidR="00230982" w:rsidRPr="00230982" w:rsidTr="00065D99">
        <w:trPr>
          <w:trHeight w:val="719"/>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lastRenderedPageBreak/>
              <w:t>5.1.1</w:t>
            </w:r>
          </w:p>
        </w:tc>
        <w:tc>
          <w:tcPr>
            <w:tcW w:w="5391" w:type="dxa"/>
            <w:tcBorders>
              <w:top w:val="nil"/>
              <w:left w:val="nil"/>
              <w:bottom w:val="nil"/>
              <w:right w:val="nil"/>
            </w:tcBorders>
            <w:shd w:val="clear" w:color="auto" w:fill="auto"/>
            <w:hideMark/>
          </w:tcPr>
          <w:p w:rsidR="00230982" w:rsidRPr="00230982" w:rsidRDefault="00230982" w:rsidP="00230982">
            <w:pPr>
              <w:rPr>
                <w:sz w:val="20"/>
                <w:szCs w:val="20"/>
              </w:rPr>
            </w:pPr>
            <w:r w:rsidRPr="00230982">
              <w:rPr>
                <w:sz w:val="20"/>
                <w:szCs w:val="20"/>
              </w:rPr>
              <w:t>Narva Lasteaia Cipollino hoone fassaadide,  küte- ja ventilatsiooni süsteemi projekteerimine ning ehitusprojekti ekspertiis</w:t>
            </w:r>
          </w:p>
        </w:tc>
        <w:tc>
          <w:tcPr>
            <w:tcW w:w="1920"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74 364</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21 564</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5.1.2</w:t>
            </w:r>
          </w:p>
        </w:tc>
        <w:tc>
          <w:tcPr>
            <w:tcW w:w="5391" w:type="dxa"/>
            <w:tcBorders>
              <w:top w:val="single" w:sz="4" w:space="0" w:color="auto"/>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Hariduse tn 10 ( endine Kraavi 1) lasteaia ja lähiala projekteerimine (sh elektrienergia liitumisleping)</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111 599</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111 599</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5.1.3</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Narva Lasteaia Põngerjas hoone energiatõhususe edendamise projekteerimistööd ning projekti ekspertiis</w:t>
            </w:r>
          </w:p>
        </w:tc>
        <w:tc>
          <w:tcPr>
            <w:tcW w:w="1920"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sz w:val="20"/>
                <w:szCs w:val="20"/>
              </w:rPr>
            </w:pPr>
            <w:r w:rsidRPr="00230982">
              <w:rPr>
                <w:sz w:val="20"/>
                <w:szCs w:val="20"/>
              </w:rPr>
              <w:t>39 000</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Kultuuriosakond</w:t>
            </w:r>
          </w:p>
        </w:tc>
        <w:tc>
          <w:tcPr>
            <w:tcW w:w="1116"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sz w:val="20"/>
                <w:szCs w:val="20"/>
              </w:rPr>
            </w:pPr>
            <w:r w:rsidRPr="00230982">
              <w:rPr>
                <w:sz w:val="20"/>
                <w:szCs w:val="20"/>
              </w:rPr>
              <w:t>39 000</w:t>
            </w:r>
          </w:p>
        </w:tc>
      </w:tr>
      <w:tr w:rsidR="00230982" w:rsidRPr="00230982" w:rsidTr="00065D99">
        <w:trPr>
          <w:trHeight w:val="60"/>
        </w:trPr>
        <w:tc>
          <w:tcPr>
            <w:tcW w:w="717" w:type="dxa"/>
            <w:tcBorders>
              <w:top w:val="nil"/>
              <w:left w:val="single" w:sz="4" w:space="0" w:color="auto"/>
              <w:bottom w:val="single" w:sz="4" w:space="0" w:color="auto"/>
              <w:right w:val="single" w:sz="4" w:space="0" w:color="auto"/>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5.1.4</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Hariduse tn 10 ( endine Kraavi 1) lasteaia ja lähiala ehitamine</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sz w:val="20"/>
                <w:szCs w:val="20"/>
              </w:rPr>
            </w:pPr>
            <w:r w:rsidRPr="00230982">
              <w:rPr>
                <w:sz w:val="20"/>
                <w:szCs w:val="20"/>
              </w:rPr>
              <w:t xml:space="preserve">2 000 000 </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Linnamajandusamet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 </w:t>
            </w:r>
          </w:p>
        </w:tc>
      </w:tr>
      <w:tr w:rsidR="009F74F2"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5.2 Põhihariduse otsekulud</w:t>
            </w:r>
          </w:p>
        </w:tc>
        <w:tc>
          <w:tcPr>
            <w:tcW w:w="1920"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8 883 599</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rPr>
                <w:b/>
                <w:bCs/>
                <w:i/>
                <w:iCs/>
                <w:color w:val="000000"/>
                <w:sz w:val="20"/>
                <w:szCs w:val="20"/>
              </w:rPr>
            </w:pPr>
            <w:r w:rsidRPr="00230982">
              <w:rPr>
                <w:b/>
                <w:bCs/>
                <w:i/>
                <w:iCs/>
                <w:color w:val="000000"/>
                <w:sz w:val="20"/>
                <w:szCs w:val="20"/>
              </w:rPr>
              <w:t> </w:t>
            </w:r>
          </w:p>
        </w:tc>
        <w:tc>
          <w:tcPr>
            <w:tcW w:w="1116" w:type="dxa"/>
            <w:tcBorders>
              <w:top w:val="nil"/>
              <w:left w:val="nil"/>
              <w:bottom w:val="single" w:sz="4" w:space="0" w:color="auto"/>
              <w:right w:val="single" w:sz="4" w:space="0" w:color="auto"/>
            </w:tcBorders>
            <w:shd w:val="clear" w:color="000000" w:fill="FFFFFF"/>
            <w:noWrap/>
            <w:hideMark/>
          </w:tcPr>
          <w:p w:rsidR="00230982" w:rsidRPr="00230982" w:rsidRDefault="00230982" w:rsidP="00230982">
            <w:pPr>
              <w:jc w:val="center"/>
              <w:rPr>
                <w:b/>
                <w:bCs/>
                <w:i/>
                <w:iCs/>
                <w:color w:val="000000"/>
                <w:sz w:val="20"/>
                <w:szCs w:val="20"/>
              </w:rPr>
            </w:pPr>
            <w:r w:rsidRPr="00230982">
              <w:rPr>
                <w:b/>
                <w:bCs/>
                <w:i/>
                <w:iCs/>
                <w:color w:val="000000"/>
                <w:sz w:val="20"/>
                <w:szCs w:val="20"/>
              </w:rPr>
              <w:t>1 767 518</w:t>
            </w:r>
          </w:p>
        </w:tc>
      </w:tr>
      <w:tr w:rsidR="00230982" w:rsidRPr="00230982" w:rsidTr="00065D99">
        <w:trPr>
          <w:trHeight w:val="60"/>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5.2.1</w:t>
            </w:r>
          </w:p>
        </w:tc>
        <w:tc>
          <w:tcPr>
            <w:tcW w:w="5391"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Eesti Gümnaasiumi ümberkorraldamisel tekkiva põhikooli õppehoone ehitamine ja sisustamine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63 781</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63 781</w:t>
            </w:r>
          </w:p>
        </w:tc>
      </w:tr>
      <w:tr w:rsidR="00230982" w:rsidRPr="00230982" w:rsidTr="00065D99">
        <w:trPr>
          <w:trHeight w:val="60"/>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5.2.2</w:t>
            </w:r>
          </w:p>
        </w:tc>
        <w:tc>
          <w:tcPr>
            <w:tcW w:w="5391"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Kesklinna Gümnaasiumi ümberkorraldamisel tekkiva põhikooli õppehoone ehitamine ja sisustamine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8 087 381</w:t>
            </w:r>
          </w:p>
        </w:tc>
        <w:tc>
          <w:tcPr>
            <w:tcW w:w="2232"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 Arenduse ja Ökonoomika Amet</w:t>
            </w:r>
          </w:p>
        </w:tc>
        <w:tc>
          <w:tcPr>
            <w:tcW w:w="2109"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1 334 696</w:t>
            </w:r>
          </w:p>
        </w:tc>
      </w:tr>
      <w:tr w:rsidR="00230982" w:rsidRPr="00230982" w:rsidTr="00065D99">
        <w:trPr>
          <w:trHeight w:val="60"/>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5.2.3</w:t>
            </w:r>
          </w:p>
        </w:tc>
        <w:tc>
          <w:tcPr>
            <w:tcW w:w="5391"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 xml:space="preserve">Narva Keeltelütseumi, Narva Kreenholmi Gümnaasiumi, Narva Soldino Gümnaasiumi, Narva Pähklimäe Gümnaasiumi, Narva 6. Kooli, Narva Paju Kooli projekteerimine  ja ehitamine projekti „Väikelahendused HEV-õpilaste integreerimiseks tavakoolidesse“ raames </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59 437</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59 437</w:t>
            </w:r>
          </w:p>
        </w:tc>
      </w:tr>
      <w:tr w:rsidR="00230982" w:rsidRPr="00230982" w:rsidTr="00065D99">
        <w:trPr>
          <w:trHeight w:val="60"/>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5.2.4</w:t>
            </w:r>
          </w:p>
        </w:tc>
        <w:tc>
          <w:tcPr>
            <w:tcW w:w="5391" w:type="dxa"/>
            <w:tcBorders>
              <w:top w:val="nil"/>
              <w:left w:val="single" w:sz="4" w:space="0" w:color="auto"/>
              <w:bottom w:val="single" w:sz="4" w:space="0" w:color="auto"/>
              <w:right w:val="single" w:sz="4" w:space="0" w:color="auto"/>
            </w:tcBorders>
            <w:shd w:val="clear" w:color="000000" w:fill="FFFFFF"/>
            <w:hideMark/>
          </w:tcPr>
          <w:p w:rsidR="00230982" w:rsidRPr="00230982" w:rsidRDefault="00230982" w:rsidP="00230982">
            <w:pPr>
              <w:rPr>
                <w:sz w:val="20"/>
                <w:szCs w:val="20"/>
              </w:rPr>
            </w:pPr>
            <w:r w:rsidRPr="00230982">
              <w:rPr>
                <w:sz w:val="20"/>
                <w:szCs w:val="20"/>
              </w:rPr>
              <w:t>Narva  Kesklinna  Gümnaasiumi spordihoone energiatõhususe edendamine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594 000</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230 604</w:t>
            </w:r>
          </w:p>
        </w:tc>
      </w:tr>
      <w:tr w:rsidR="00230982" w:rsidRPr="00230982" w:rsidTr="00FD65E5">
        <w:trPr>
          <w:trHeight w:val="63"/>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5.2.5</w:t>
            </w:r>
          </w:p>
        </w:tc>
        <w:tc>
          <w:tcPr>
            <w:tcW w:w="5391" w:type="dxa"/>
            <w:tcBorders>
              <w:top w:val="nil"/>
              <w:left w:val="single" w:sz="4" w:space="0" w:color="auto"/>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Narva Paju kooli hoone energiatõhususe edendamise projekteerimistööd ning ehitusprojekti ekspertiis</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44 000</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44 000</w:t>
            </w:r>
          </w:p>
        </w:tc>
      </w:tr>
      <w:tr w:rsidR="00230982" w:rsidRPr="00230982" w:rsidTr="00065D99">
        <w:trPr>
          <w:trHeight w:val="60"/>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5.2.6</w:t>
            </w:r>
          </w:p>
        </w:tc>
        <w:tc>
          <w:tcPr>
            <w:tcW w:w="5391" w:type="dxa"/>
            <w:tcBorders>
              <w:top w:val="nil"/>
              <w:left w:val="single" w:sz="4" w:space="0" w:color="auto"/>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Narva Pähklimäe Gümnaasiumi hoone fassaadide välivalgustuse projekteerimine ja ehitamine</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35 000</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35 000</w:t>
            </w:r>
          </w:p>
        </w:tc>
      </w:tr>
      <w:tr w:rsidR="00065D99"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230982" w:rsidRPr="00230982" w:rsidRDefault="00230982" w:rsidP="00230982">
            <w:pPr>
              <w:rPr>
                <w:b/>
                <w:bCs/>
                <w:i/>
                <w:iCs/>
                <w:color w:val="000000"/>
                <w:sz w:val="20"/>
                <w:szCs w:val="20"/>
              </w:rPr>
            </w:pPr>
            <w:r w:rsidRPr="00230982">
              <w:rPr>
                <w:b/>
                <w:bCs/>
                <w:i/>
                <w:iCs/>
                <w:color w:val="000000"/>
                <w:sz w:val="20"/>
                <w:szCs w:val="20"/>
              </w:rPr>
              <w:t>5.3 Noorte huviharidus ja huvitegevus</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i/>
                <w:iCs/>
                <w:color w:val="000000"/>
                <w:sz w:val="20"/>
                <w:szCs w:val="20"/>
              </w:rPr>
            </w:pPr>
            <w:r w:rsidRPr="00230982">
              <w:rPr>
                <w:b/>
                <w:bCs/>
                <w:i/>
                <w:iCs/>
                <w:color w:val="000000"/>
                <w:sz w:val="20"/>
                <w:szCs w:val="20"/>
              </w:rPr>
              <w:t>74 425</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 </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 </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b/>
                <w:bCs/>
                <w:i/>
                <w:iCs/>
                <w:color w:val="000000"/>
                <w:sz w:val="20"/>
                <w:szCs w:val="20"/>
              </w:rPr>
            </w:pPr>
            <w:r w:rsidRPr="00230982">
              <w:rPr>
                <w:b/>
                <w:bCs/>
                <w:i/>
                <w:iCs/>
                <w:color w:val="000000"/>
                <w:sz w:val="20"/>
                <w:szCs w:val="20"/>
              </w:rPr>
              <w:t>74 425</w:t>
            </w:r>
          </w:p>
        </w:tc>
      </w:tr>
      <w:tr w:rsidR="00230982" w:rsidRPr="00230982" w:rsidTr="00FD65E5">
        <w:trPr>
          <w:trHeight w:val="63"/>
        </w:trPr>
        <w:tc>
          <w:tcPr>
            <w:tcW w:w="717" w:type="dxa"/>
            <w:tcBorders>
              <w:top w:val="nil"/>
              <w:left w:val="single" w:sz="4" w:space="0" w:color="auto"/>
              <w:bottom w:val="single" w:sz="4" w:space="0" w:color="auto"/>
              <w:right w:val="nil"/>
            </w:tcBorders>
            <w:shd w:val="clear" w:color="000000" w:fill="FFFFFF"/>
            <w:noWrap/>
            <w:hideMark/>
          </w:tcPr>
          <w:p w:rsidR="00230982" w:rsidRPr="00230982" w:rsidRDefault="00230982" w:rsidP="00230982">
            <w:pPr>
              <w:jc w:val="center"/>
              <w:rPr>
                <w:color w:val="000000"/>
                <w:sz w:val="20"/>
                <w:szCs w:val="20"/>
              </w:rPr>
            </w:pPr>
            <w:r w:rsidRPr="00230982">
              <w:rPr>
                <w:color w:val="000000"/>
                <w:sz w:val="20"/>
                <w:szCs w:val="20"/>
              </w:rPr>
              <w:t>5.3.1</w:t>
            </w:r>
          </w:p>
        </w:tc>
        <w:tc>
          <w:tcPr>
            <w:tcW w:w="5391" w:type="dxa"/>
            <w:tcBorders>
              <w:top w:val="nil"/>
              <w:left w:val="single" w:sz="4" w:space="0" w:color="auto"/>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Narva Muusikakooli hoones Karja 3 sissepääsu rekonstrueerimine ning panduse rajamise projekteerimis-ja ehitustööd</w:t>
            </w:r>
          </w:p>
        </w:tc>
        <w:tc>
          <w:tcPr>
            <w:tcW w:w="1920"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74 425</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color w:val="000000"/>
                <w:sz w:val="20"/>
                <w:szCs w:val="20"/>
              </w:rPr>
            </w:pPr>
            <w:r w:rsidRPr="00230982">
              <w:rPr>
                <w:color w:val="000000"/>
                <w:sz w:val="20"/>
                <w:szCs w:val="20"/>
              </w:rPr>
              <w:t>Narva Linnavalitsuse Kultuuriosakond</w:t>
            </w:r>
          </w:p>
        </w:tc>
        <w:tc>
          <w:tcPr>
            <w:tcW w:w="1116" w:type="dxa"/>
            <w:tcBorders>
              <w:top w:val="nil"/>
              <w:left w:val="nil"/>
              <w:bottom w:val="single" w:sz="4" w:space="0" w:color="auto"/>
              <w:right w:val="single" w:sz="4" w:space="0" w:color="auto"/>
            </w:tcBorders>
            <w:shd w:val="clear" w:color="000000" w:fill="FFFFFF"/>
            <w:hideMark/>
          </w:tcPr>
          <w:p w:rsidR="00230982" w:rsidRPr="00230982" w:rsidRDefault="00230982" w:rsidP="00230982">
            <w:pPr>
              <w:jc w:val="center"/>
              <w:rPr>
                <w:sz w:val="20"/>
                <w:szCs w:val="20"/>
              </w:rPr>
            </w:pPr>
            <w:r w:rsidRPr="00230982">
              <w:rPr>
                <w:sz w:val="20"/>
                <w:szCs w:val="20"/>
              </w:rPr>
              <w:t>74 425</w:t>
            </w:r>
          </w:p>
        </w:tc>
      </w:tr>
      <w:tr w:rsidR="00230982" w:rsidRPr="00230982" w:rsidTr="00065D99">
        <w:trPr>
          <w:trHeight w:val="260"/>
        </w:trPr>
        <w:tc>
          <w:tcPr>
            <w:tcW w:w="6108" w:type="dxa"/>
            <w:gridSpan w:val="2"/>
            <w:tcBorders>
              <w:top w:val="nil"/>
              <w:left w:val="single" w:sz="4" w:space="0" w:color="auto"/>
              <w:bottom w:val="single" w:sz="4" w:space="0" w:color="auto"/>
              <w:right w:val="single" w:sz="4" w:space="0" w:color="auto"/>
            </w:tcBorders>
            <w:shd w:val="clear" w:color="000000" w:fill="D9D9D9"/>
            <w:noWrap/>
            <w:vAlign w:val="bottom"/>
            <w:hideMark/>
          </w:tcPr>
          <w:p w:rsidR="00230982" w:rsidRPr="00230982" w:rsidRDefault="00230982" w:rsidP="00230982">
            <w:pPr>
              <w:rPr>
                <w:sz w:val="22"/>
                <w:szCs w:val="22"/>
              </w:rPr>
            </w:pPr>
            <w:r w:rsidRPr="00230982">
              <w:rPr>
                <w:b/>
                <w:bCs/>
                <w:color w:val="000000"/>
                <w:sz w:val="20"/>
                <w:szCs w:val="20"/>
              </w:rPr>
              <w:t>6. KESKKONNAKAITSE</w:t>
            </w:r>
            <w:r w:rsidRPr="00230982">
              <w:rPr>
                <w:sz w:val="22"/>
                <w:szCs w:val="22"/>
              </w:rPr>
              <w:t> </w:t>
            </w:r>
          </w:p>
        </w:tc>
        <w:tc>
          <w:tcPr>
            <w:tcW w:w="1920"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color w:val="000000"/>
                <w:sz w:val="20"/>
                <w:szCs w:val="20"/>
              </w:rPr>
            </w:pPr>
            <w:r w:rsidRPr="00230982">
              <w:rPr>
                <w:b/>
                <w:bCs/>
                <w:color w:val="000000"/>
                <w:sz w:val="20"/>
                <w:szCs w:val="20"/>
              </w:rPr>
              <w:t>100 000</w:t>
            </w:r>
          </w:p>
        </w:tc>
        <w:tc>
          <w:tcPr>
            <w:tcW w:w="2232" w:type="dxa"/>
            <w:tcBorders>
              <w:top w:val="nil"/>
              <w:left w:val="nil"/>
              <w:bottom w:val="single" w:sz="4" w:space="0" w:color="auto"/>
              <w:right w:val="single" w:sz="4" w:space="0" w:color="auto"/>
            </w:tcBorders>
            <w:shd w:val="clear" w:color="000000" w:fill="D9D9D9"/>
            <w:noWrap/>
            <w:vAlign w:val="bottom"/>
            <w:hideMark/>
          </w:tcPr>
          <w:p w:rsidR="00230982" w:rsidRPr="00230982" w:rsidRDefault="00230982" w:rsidP="00230982">
            <w:pPr>
              <w:rPr>
                <w:color w:val="000000"/>
                <w:sz w:val="22"/>
                <w:szCs w:val="22"/>
              </w:rPr>
            </w:pPr>
            <w:r w:rsidRPr="00230982">
              <w:rPr>
                <w:color w:val="000000"/>
                <w:sz w:val="22"/>
                <w:szCs w:val="22"/>
              </w:rPr>
              <w:t> </w:t>
            </w:r>
          </w:p>
        </w:tc>
        <w:tc>
          <w:tcPr>
            <w:tcW w:w="2109" w:type="dxa"/>
            <w:tcBorders>
              <w:top w:val="nil"/>
              <w:left w:val="nil"/>
              <w:bottom w:val="single" w:sz="4" w:space="0" w:color="auto"/>
              <w:right w:val="single" w:sz="4" w:space="0" w:color="auto"/>
            </w:tcBorders>
            <w:shd w:val="clear" w:color="000000" w:fill="D9D9D9"/>
            <w:noWrap/>
            <w:vAlign w:val="bottom"/>
            <w:hideMark/>
          </w:tcPr>
          <w:p w:rsidR="00230982" w:rsidRPr="00230982" w:rsidRDefault="00230982" w:rsidP="00230982">
            <w:pPr>
              <w:rPr>
                <w:color w:val="000000"/>
                <w:sz w:val="22"/>
                <w:szCs w:val="22"/>
              </w:rPr>
            </w:pPr>
            <w:r w:rsidRPr="00230982">
              <w:rPr>
                <w:color w:val="000000"/>
                <w:sz w:val="22"/>
                <w:szCs w:val="22"/>
              </w:rPr>
              <w:t> </w:t>
            </w:r>
          </w:p>
        </w:tc>
        <w:tc>
          <w:tcPr>
            <w:tcW w:w="1116" w:type="dxa"/>
            <w:tcBorders>
              <w:top w:val="nil"/>
              <w:left w:val="nil"/>
              <w:bottom w:val="single" w:sz="4" w:space="0" w:color="auto"/>
              <w:right w:val="single" w:sz="4" w:space="0" w:color="auto"/>
            </w:tcBorders>
            <w:shd w:val="clear" w:color="000000" w:fill="D9D9D9"/>
            <w:noWrap/>
            <w:hideMark/>
          </w:tcPr>
          <w:p w:rsidR="00230982" w:rsidRPr="00230982" w:rsidRDefault="00230982" w:rsidP="00230982">
            <w:pPr>
              <w:jc w:val="center"/>
              <w:rPr>
                <w:b/>
                <w:bCs/>
                <w:color w:val="000000"/>
                <w:sz w:val="20"/>
                <w:szCs w:val="20"/>
              </w:rPr>
            </w:pPr>
            <w:r w:rsidRPr="00230982">
              <w:rPr>
                <w:b/>
                <w:bCs/>
                <w:color w:val="000000"/>
                <w:sz w:val="20"/>
                <w:szCs w:val="20"/>
              </w:rPr>
              <w:t>100 000</w:t>
            </w:r>
          </w:p>
        </w:tc>
      </w:tr>
      <w:tr w:rsidR="00065D99" w:rsidRPr="00230982" w:rsidTr="00065D99">
        <w:trPr>
          <w:trHeight w:val="260"/>
        </w:trPr>
        <w:tc>
          <w:tcPr>
            <w:tcW w:w="610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30982" w:rsidRPr="00230982" w:rsidRDefault="00230982" w:rsidP="00230982">
            <w:pPr>
              <w:rPr>
                <w:b/>
                <w:bCs/>
                <w:i/>
                <w:iCs/>
                <w:color w:val="000000"/>
                <w:sz w:val="20"/>
                <w:szCs w:val="20"/>
              </w:rPr>
            </w:pPr>
            <w:r w:rsidRPr="00230982">
              <w:rPr>
                <w:b/>
                <w:bCs/>
                <w:i/>
                <w:iCs/>
                <w:color w:val="000000"/>
                <w:sz w:val="20"/>
                <w:szCs w:val="20"/>
              </w:rPr>
              <w:t>6.1 Heitveekäitlus</w:t>
            </w:r>
          </w:p>
        </w:tc>
        <w:tc>
          <w:tcPr>
            <w:tcW w:w="1920" w:type="dxa"/>
            <w:tcBorders>
              <w:top w:val="nil"/>
              <w:left w:val="nil"/>
              <w:bottom w:val="single" w:sz="4" w:space="0" w:color="auto"/>
              <w:right w:val="single" w:sz="4" w:space="0" w:color="auto"/>
            </w:tcBorders>
            <w:shd w:val="clear" w:color="auto" w:fill="auto"/>
            <w:noWrap/>
            <w:vAlign w:val="bottom"/>
            <w:hideMark/>
          </w:tcPr>
          <w:p w:rsidR="00230982" w:rsidRPr="00230982" w:rsidRDefault="00230982" w:rsidP="00230982">
            <w:pPr>
              <w:jc w:val="center"/>
              <w:rPr>
                <w:b/>
                <w:bCs/>
                <w:i/>
                <w:iCs/>
                <w:color w:val="000000"/>
                <w:sz w:val="20"/>
                <w:szCs w:val="20"/>
              </w:rPr>
            </w:pPr>
            <w:r w:rsidRPr="00230982">
              <w:rPr>
                <w:b/>
                <w:bCs/>
                <w:i/>
                <w:iCs/>
                <w:color w:val="000000"/>
                <w:sz w:val="20"/>
                <w:szCs w:val="20"/>
              </w:rPr>
              <w:t>100 000</w:t>
            </w:r>
          </w:p>
        </w:tc>
        <w:tc>
          <w:tcPr>
            <w:tcW w:w="2232" w:type="dxa"/>
            <w:tcBorders>
              <w:top w:val="nil"/>
              <w:left w:val="nil"/>
              <w:bottom w:val="single" w:sz="4" w:space="0" w:color="auto"/>
              <w:right w:val="single" w:sz="4" w:space="0" w:color="auto"/>
            </w:tcBorders>
            <w:shd w:val="clear" w:color="auto" w:fill="auto"/>
            <w:noWrap/>
            <w:vAlign w:val="bottom"/>
            <w:hideMark/>
          </w:tcPr>
          <w:p w:rsidR="00230982" w:rsidRPr="00230982" w:rsidRDefault="00230982" w:rsidP="00230982">
            <w:pPr>
              <w:rPr>
                <w:rFonts w:ascii="Calibri" w:hAnsi="Calibri" w:cs="Calibri"/>
                <w:color w:val="000000"/>
                <w:sz w:val="22"/>
                <w:szCs w:val="22"/>
              </w:rPr>
            </w:pPr>
            <w:r w:rsidRPr="00230982">
              <w:rPr>
                <w:rFonts w:ascii="Calibri" w:hAnsi="Calibri" w:cs="Calibri"/>
                <w:color w:val="000000"/>
                <w:sz w:val="22"/>
                <w:szCs w:val="22"/>
              </w:rPr>
              <w:t> </w:t>
            </w:r>
          </w:p>
        </w:tc>
        <w:tc>
          <w:tcPr>
            <w:tcW w:w="2109" w:type="dxa"/>
            <w:tcBorders>
              <w:top w:val="nil"/>
              <w:left w:val="nil"/>
              <w:bottom w:val="single" w:sz="4" w:space="0" w:color="auto"/>
              <w:right w:val="single" w:sz="4" w:space="0" w:color="auto"/>
            </w:tcBorders>
            <w:shd w:val="clear" w:color="auto" w:fill="auto"/>
            <w:noWrap/>
            <w:vAlign w:val="bottom"/>
            <w:hideMark/>
          </w:tcPr>
          <w:p w:rsidR="00230982" w:rsidRPr="00230982" w:rsidRDefault="00230982" w:rsidP="00230982">
            <w:pPr>
              <w:rPr>
                <w:rFonts w:ascii="Calibri" w:hAnsi="Calibri" w:cs="Calibri"/>
                <w:color w:val="000000"/>
                <w:sz w:val="22"/>
                <w:szCs w:val="22"/>
              </w:rPr>
            </w:pPr>
            <w:r w:rsidRPr="00230982">
              <w:rPr>
                <w:rFonts w:ascii="Calibri" w:hAnsi="Calibri" w:cs="Calibri"/>
                <w:color w:val="000000"/>
                <w:sz w:val="22"/>
                <w:szCs w:val="22"/>
              </w:rPr>
              <w:t> </w:t>
            </w:r>
          </w:p>
        </w:tc>
        <w:tc>
          <w:tcPr>
            <w:tcW w:w="1116" w:type="dxa"/>
            <w:tcBorders>
              <w:top w:val="nil"/>
              <w:left w:val="nil"/>
              <w:bottom w:val="single" w:sz="4" w:space="0" w:color="auto"/>
              <w:right w:val="single" w:sz="4" w:space="0" w:color="auto"/>
            </w:tcBorders>
            <w:shd w:val="clear" w:color="auto" w:fill="auto"/>
            <w:noWrap/>
            <w:vAlign w:val="bottom"/>
            <w:hideMark/>
          </w:tcPr>
          <w:p w:rsidR="00230982" w:rsidRPr="00230982" w:rsidRDefault="00230982" w:rsidP="00230982">
            <w:pPr>
              <w:jc w:val="center"/>
              <w:rPr>
                <w:b/>
                <w:bCs/>
                <w:i/>
                <w:iCs/>
                <w:color w:val="000000"/>
                <w:sz w:val="20"/>
                <w:szCs w:val="20"/>
              </w:rPr>
            </w:pPr>
            <w:r w:rsidRPr="00230982">
              <w:rPr>
                <w:b/>
                <w:bCs/>
                <w:i/>
                <w:iCs/>
                <w:color w:val="000000"/>
                <w:sz w:val="20"/>
                <w:szCs w:val="20"/>
              </w:rPr>
              <w:t>100 000</w:t>
            </w:r>
          </w:p>
        </w:tc>
      </w:tr>
      <w:tr w:rsidR="009F74F2" w:rsidRPr="00230982" w:rsidTr="00065D99">
        <w:trPr>
          <w:trHeight w:val="60"/>
        </w:trPr>
        <w:tc>
          <w:tcPr>
            <w:tcW w:w="717" w:type="dxa"/>
            <w:tcBorders>
              <w:top w:val="nil"/>
              <w:left w:val="single" w:sz="4" w:space="0" w:color="auto"/>
              <w:bottom w:val="single" w:sz="4" w:space="0" w:color="auto"/>
              <w:right w:val="single" w:sz="4" w:space="0" w:color="auto"/>
            </w:tcBorders>
            <w:shd w:val="clear" w:color="auto" w:fill="auto"/>
            <w:noWrap/>
            <w:hideMark/>
          </w:tcPr>
          <w:p w:rsidR="00230982" w:rsidRPr="00230982" w:rsidRDefault="00230982" w:rsidP="00230982">
            <w:pPr>
              <w:rPr>
                <w:color w:val="000000"/>
                <w:sz w:val="20"/>
                <w:szCs w:val="20"/>
              </w:rPr>
            </w:pPr>
            <w:r w:rsidRPr="00230982">
              <w:rPr>
                <w:color w:val="000000"/>
                <w:sz w:val="20"/>
                <w:szCs w:val="20"/>
              </w:rPr>
              <w:t>6.1.1</w:t>
            </w:r>
          </w:p>
        </w:tc>
        <w:tc>
          <w:tcPr>
            <w:tcW w:w="5391" w:type="dxa"/>
            <w:tcBorders>
              <w:top w:val="nil"/>
              <w:left w:val="nil"/>
              <w:bottom w:val="single" w:sz="4" w:space="0" w:color="auto"/>
              <w:right w:val="single" w:sz="4" w:space="0" w:color="auto"/>
            </w:tcBorders>
            <w:shd w:val="clear" w:color="auto" w:fill="auto"/>
            <w:hideMark/>
          </w:tcPr>
          <w:p w:rsidR="00230982" w:rsidRPr="00230982" w:rsidRDefault="00230982" w:rsidP="00230982">
            <w:pPr>
              <w:rPr>
                <w:sz w:val="20"/>
                <w:szCs w:val="20"/>
              </w:rPr>
            </w:pPr>
            <w:r w:rsidRPr="00230982">
              <w:rPr>
                <w:sz w:val="20"/>
                <w:szCs w:val="20"/>
              </w:rPr>
              <w:t>Sadeveekollektori ja drenaažitorustiku projekteerimine ja rekonstrueerimine Jõesuu tn L3, L4 teelõigul</w:t>
            </w:r>
          </w:p>
        </w:tc>
        <w:tc>
          <w:tcPr>
            <w:tcW w:w="1920" w:type="dxa"/>
            <w:tcBorders>
              <w:top w:val="nil"/>
              <w:left w:val="nil"/>
              <w:bottom w:val="single" w:sz="4" w:space="0" w:color="auto"/>
              <w:right w:val="single" w:sz="4" w:space="0" w:color="auto"/>
            </w:tcBorders>
            <w:shd w:val="clear" w:color="auto" w:fill="auto"/>
            <w:noWrap/>
            <w:hideMark/>
          </w:tcPr>
          <w:p w:rsidR="00230982" w:rsidRPr="00230982" w:rsidRDefault="00230982" w:rsidP="00230982">
            <w:pPr>
              <w:jc w:val="center"/>
              <w:rPr>
                <w:color w:val="000000"/>
                <w:sz w:val="20"/>
                <w:szCs w:val="20"/>
              </w:rPr>
            </w:pPr>
            <w:r w:rsidRPr="00230982">
              <w:rPr>
                <w:color w:val="000000"/>
                <w:sz w:val="20"/>
                <w:szCs w:val="20"/>
              </w:rPr>
              <w:t>100 000</w:t>
            </w:r>
          </w:p>
        </w:tc>
        <w:tc>
          <w:tcPr>
            <w:tcW w:w="2232"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sz w:val="20"/>
                <w:szCs w:val="20"/>
              </w:rPr>
            </w:pPr>
            <w:r w:rsidRPr="00230982">
              <w:rPr>
                <w:sz w:val="20"/>
                <w:szCs w:val="20"/>
              </w:rPr>
              <w:t>Narva Linnavalitsuse Linnamajandusamet</w:t>
            </w:r>
          </w:p>
        </w:tc>
        <w:tc>
          <w:tcPr>
            <w:tcW w:w="2109" w:type="dxa"/>
            <w:tcBorders>
              <w:top w:val="nil"/>
              <w:left w:val="nil"/>
              <w:bottom w:val="single" w:sz="4" w:space="0" w:color="auto"/>
              <w:right w:val="single" w:sz="4" w:space="0" w:color="auto"/>
            </w:tcBorders>
            <w:shd w:val="clear" w:color="auto" w:fill="auto"/>
            <w:hideMark/>
          </w:tcPr>
          <w:p w:rsidR="00230982" w:rsidRPr="00230982" w:rsidRDefault="00230982" w:rsidP="00230982">
            <w:pPr>
              <w:jc w:val="center"/>
              <w:rPr>
                <w:sz w:val="20"/>
                <w:szCs w:val="20"/>
              </w:rPr>
            </w:pPr>
            <w:r w:rsidRPr="00230982">
              <w:rPr>
                <w:sz w:val="20"/>
                <w:szCs w:val="20"/>
              </w:rPr>
              <w:t>Narva Linnavalitsuse Linnamajandusamet</w:t>
            </w:r>
          </w:p>
        </w:tc>
        <w:tc>
          <w:tcPr>
            <w:tcW w:w="1116" w:type="dxa"/>
            <w:tcBorders>
              <w:top w:val="nil"/>
              <w:left w:val="nil"/>
              <w:bottom w:val="single" w:sz="4" w:space="0" w:color="auto"/>
              <w:right w:val="single" w:sz="4" w:space="0" w:color="auto"/>
            </w:tcBorders>
            <w:shd w:val="clear" w:color="auto" w:fill="auto"/>
            <w:noWrap/>
            <w:hideMark/>
          </w:tcPr>
          <w:p w:rsidR="00230982" w:rsidRPr="00230982" w:rsidRDefault="00230982" w:rsidP="00230982">
            <w:pPr>
              <w:jc w:val="center"/>
              <w:rPr>
                <w:color w:val="000000"/>
                <w:sz w:val="20"/>
                <w:szCs w:val="20"/>
              </w:rPr>
            </w:pPr>
            <w:r w:rsidRPr="00230982">
              <w:rPr>
                <w:color w:val="000000"/>
                <w:sz w:val="20"/>
                <w:szCs w:val="20"/>
              </w:rPr>
              <w:t>100 000</w:t>
            </w:r>
          </w:p>
        </w:tc>
      </w:tr>
    </w:tbl>
    <w:p w:rsidR="00230982" w:rsidRDefault="00230982" w:rsidP="00E06906">
      <w:pPr>
        <w:rPr>
          <w:shd w:val="clear" w:color="auto" w:fill="FFFFFF"/>
          <w:lang w:val="et-EE"/>
        </w:rPr>
      </w:pPr>
    </w:p>
    <w:p w:rsidR="00467971" w:rsidRDefault="00467971">
      <w:pPr>
        <w:spacing w:after="160" w:line="259" w:lineRule="auto"/>
        <w:rPr>
          <w:shd w:val="clear" w:color="auto" w:fill="FFFFFF"/>
          <w:lang w:val="et-EE"/>
        </w:rPr>
      </w:pPr>
      <w:r>
        <w:rPr>
          <w:shd w:val="clear" w:color="auto" w:fill="FFFFFF"/>
          <w:lang w:val="et-EE"/>
        </w:rPr>
        <w:br w:type="page"/>
      </w:r>
    </w:p>
    <w:p w:rsidR="00065D99" w:rsidRDefault="00065D99" w:rsidP="00E06906">
      <w:pPr>
        <w:rPr>
          <w:shd w:val="clear" w:color="auto" w:fill="FFFFFF"/>
          <w:lang w:val="et-EE"/>
        </w:rPr>
      </w:pPr>
    </w:p>
    <w:p w:rsidR="00DD290F" w:rsidRPr="00065D99" w:rsidRDefault="00DD290F" w:rsidP="00DD290F">
      <w:pPr>
        <w:rPr>
          <w:sz w:val="22"/>
          <w:szCs w:val="22"/>
          <w:shd w:val="clear" w:color="auto" w:fill="FFFFFF"/>
          <w:lang w:val="et-EE"/>
        </w:rPr>
      </w:pPr>
      <w:r w:rsidRPr="00065D99">
        <w:rPr>
          <w:sz w:val="22"/>
          <w:szCs w:val="22"/>
          <w:lang w:val="et-EE"/>
        </w:rPr>
        <w:t xml:space="preserve">Alljärgnevas tabelis on esitatud ülevaade eeldatavatest </w:t>
      </w:r>
      <w:r w:rsidRPr="00065D99">
        <w:rPr>
          <w:sz w:val="22"/>
          <w:szCs w:val="22"/>
          <w:shd w:val="clear" w:color="auto" w:fill="FFFFFF"/>
          <w:lang w:val="et-EE"/>
        </w:rPr>
        <w:t>võlakohustistest (projektide ja tegevuste lõikes) rahavoogude osas, mis võivad osutuda vajalikuks toetuste sildfinantseerimise tagamiseks.</w:t>
      </w:r>
    </w:p>
    <w:p w:rsidR="00230982" w:rsidRPr="00CE457E" w:rsidRDefault="00CE457E" w:rsidP="00E06906">
      <w:pPr>
        <w:rPr>
          <w:sz w:val="22"/>
          <w:szCs w:val="22"/>
          <w:shd w:val="clear" w:color="auto" w:fill="FFFFFF"/>
          <w:lang w:val="et-EE"/>
        </w:rPr>
      </w:pP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Pr>
          <w:shd w:val="clear" w:color="auto" w:fill="FFFFFF"/>
          <w:lang w:val="et-EE"/>
        </w:rPr>
        <w:tab/>
      </w:r>
      <w:r w:rsidRPr="00CE457E">
        <w:rPr>
          <w:sz w:val="22"/>
          <w:szCs w:val="22"/>
          <w:shd w:val="clear" w:color="auto" w:fill="FFFFFF"/>
          <w:lang w:val="et-EE"/>
        </w:rPr>
        <w:t>Tabel 19</w:t>
      </w:r>
    </w:p>
    <w:tbl>
      <w:tblPr>
        <w:tblW w:w="13440" w:type="dxa"/>
        <w:tblLook w:val="04A0" w:firstRow="1" w:lastRow="0" w:firstColumn="1" w:lastColumn="0" w:noHBand="0" w:noVBand="1"/>
      </w:tblPr>
      <w:tblGrid>
        <w:gridCol w:w="616"/>
        <w:gridCol w:w="4482"/>
        <w:gridCol w:w="1940"/>
        <w:gridCol w:w="2368"/>
        <w:gridCol w:w="2374"/>
        <w:gridCol w:w="1660"/>
      </w:tblGrid>
      <w:tr w:rsidR="00E11133" w:rsidRPr="00E11133" w:rsidTr="00994B9C">
        <w:trPr>
          <w:trHeight w:val="63"/>
        </w:trPr>
        <w:tc>
          <w:tcPr>
            <w:tcW w:w="508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11133" w:rsidRPr="00E11133" w:rsidRDefault="00E11133" w:rsidP="00E11133">
            <w:pPr>
              <w:jc w:val="center"/>
              <w:rPr>
                <w:b/>
                <w:bCs/>
                <w:color w:val="000000"/>
                <w:sz w:val="20"/>
                <w:szCs w:val="20"/>
                <w:lang w:val="et-EE"/>
              </w:rPr>
            </w:pPr>
            <w:r w:rsidRPr="00E11133">
              <w:rPr>
                <w:b/>
                <w:bCs/>
                <w:color w:val="000000"/>
                <w:sz w:val="20"/>
                <w:szCs w:val="20"/>
                <w:lang w:val="et-EE"/>
              </w:rPr>
              <w:t> </w:t>
            </w:r>
          </w:p>
        </w:tc>
        <w:tc>
          <w:tcPr>
            <w:tcW w:w="1940" w:type="dxa"/>
            <w:tcBorders>
              <w:top w:val="single" w:sz="4" w:space="0" w:color="auto"/>
              <w:left w:val="nil"/>
              <w:bottom w:val="single" w:sz="4" w:space="0" w:color="auto"/>
              <w:right w:val="nil"/>
            </w:tcBorders>
            <w:shd w:val="clear" w:color="auto" w:fill="auto"/>
            <w:hideMark/>
          </w:tcPr>
          <w:p w:rsidR="00E11133" w:rsidRPr="00E11133" w:rsidRDefault="00E11133" w:rsidP="00E11133">
            <w:pPr>
              <w:jc w:val="center"/>
              <w:rPr>
                <w:b/>
                <w:bCs/>
                <w:color w:val="000000"/>
                <w:sz w:val="20"/>
                <w:szCs w:val="20"/>
              </w:rPr>
            </w:pPr>
            <w:r w:rsidRPr="00E11133">
              <w:rPr>
                <w:b/>
                <w:bCs/>
                <w:color w:val="000000"/>
                <w:sz w:val="20"/>
                <w:szCs w:val="20"/>
              </w:rPr>
              <w:t>2022.a eelarve eelnõu</w:t>
            </w:r>
          </w:p>
        </w:tc>
        <w:tc>
          <w:tcPr>
            <w:tcW w:w="23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11133" w:rsidRPr="00E11133" w:rsidRDefault="00E11133" w:rsidP="00E11133">
            <w:pPr>
              <w:jc w:val="center"/>
              <w:rPr>
                <w:b/>
                <w:bCs/>
                <w:color w:val="000000"/>
                <w:sz w:val="20"/>
                <w:szCs w:val="20"/>
              </w:rPr>
            </w:pPr>
            <w:r w:rsidRPr="00E11133">
              <w:rPr>
                <w:b/>
                <w:bCs/>
                <w:color w:val="000000"/>
                <w:sz w:val="20"/>
                <w:szCs w:val="20"/>
              </w:rPr>
              <w:t>Teostaja</w:t>
            </w:r>
          </w:p>
        </w:tc>
        <w:tc>
          <w:tcPr>
            <w:tcW w:w="23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11133" w:rsidRPr="00E11133" w:rsidRDefault="00E11133" w:rsidP="00E11133">
            <w:pPr>
              <w:jc w:val="center"/>
              <w:rPr>
                <w:b/>
                <w:bCs/>
                <w:color w:val="000000"/>
                <w:sz w:val="20"/>
                <w:szCs w:val="20"/>
              </w:rPr>
            </w:pPr>
            <w:r w:rsidRPr="00E11133">
              <w:rPr>
                <w:b/>
                <w:bCs/>
                <w:color w:val="000000"/>
                <w:sz w:val="20"/>
                <w:szCs w:val="20"/>
              </w:rPr>
              <w:t>Valdaja</w:t>
            </w:r>
          </w:p>
        </w:tc>
        <w:tc>
          <w:tcPr>
            <w:tcW w:w="1660" w:type="dxa"/>
            <w:tcBorders>
              <w:top w:val="single" w:sz="4" w:space="0" w:color="auto"/>
              <w:left w:val="nil"/>
              <w:bottom w:val="single" w:sz="4" w:space="0" w:color="auto"/>
              <w:right w:val="single" w:sz="4" w:space="0" w:color="auto"/>
            </w:tcBorders>
            <w:shd w:val="clear" w:color="000000" w:fill="FFFFFF"/>
            <w:hideMark/>
          </w:tcPr>
          <w:p w:rsidR="00E11133" w:rsidRPr="00E11133" w:rsidRDefault="00E11133" w:rsidP="00E11133">
            <w:pPr>
              <w:jc w:val="center"/>
              <w:rPr>
                <w:b/>
                <w:bCs/>
                <w:sz w:val="20"/>
                <w:szCs w:val="20"/>
              </w:rPr>
            </w:pPr>
            <w:r w:rsidRPr="00E11133">
              <w:rPr>
                <w:b/>
                <w:bCs/>
                <w:sz w:val="20"/>
                <w:szCs w:val="20"/>
              </w:rPr>
              <w:t xml:space="preserve">ületulevad </w:t>
            </w:r>
          </w:p>
        </w:tc>
      </w:tr>
      <w:tr w:rsidR="00E11133" w:rsidRPr="00E11133" w:rsidTr="00994B9C">
        <w:trPr>
          <w:trHeight w:val="63"/>
        </w:trPr>
        <w:tc>
          <w:tcPr>
            <w:tcW w:w="5080" w:type="dxa"/>
            <w:gridSpan w:val="2"/>
            <w:vMerge/>
            <w:tcBorders>
              <w:top w:val="single" w:sz="4" w:space="0" w:color="auto"/>
              <w:left w:val="single" w:sz="4" w:space="0" w:color="auto"/>
              <w:bottom w:val="single" w:sz="4" w:space="0" w:color="000000"/>
              <w:right w:val="single" w:sz="4" w:space="0" w:color="000000"/>
            </w:tcBorders>
            <w:vAlign w:val="center"/>
            <w:hideMark/>
          </w:tcPr>
          <w:p w:rsidR="00E11133" w:rsidRPr="00E11133" w:rsidRDefault="00E11133" w:rsidP="00E11133">
            <w:pPr>
              <w:rPr>
                <w:b/>
                <w:bCs/>
                <w:color w:val="000000"/>
                <w:sz w:val="20"/>
                <w:szCs w:val="20"/>
              </w:rPr>
            </w:pPr>
          </w:p>
        </w:tc>
        <w:tc>
          <w:tcPr>
            <w:tcW w:w="194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color w:val="000000"/>
                <w:sz w:val="20"/>
                <w:szCs w:val="20"/>
              </w:rPr>
            </w:pPr>
            <w:r w:rsidRPr="00E11133">
              <w:rPr>
                <w:b/>
                <w:bCs/>
                <w:color w:val="000000"/>
                <w:sz w:val="20"/>
                <w:szCs w:val="20"/>
              </w:rPr>
              <w:t>2 915 591</w:t>
            </w:r>
          </w:p>
        </w:tc>
        <w:tc>
          <w:tcPr>
            <w:tcW w:w="2380" w:type="dxa"/>
            <w:vMerge/>
            <w:tcBorders>
              <w:top w:val="single" w:sz="4" w:space="0" w:color="auto"/>
              <w:left w:val="single" w:sz="4" w:space="0" w:color="auto"/>
              <w:bottom w:val="single" w:sz="4" w:space="0" w:color="000000"/>
              <w:right w:val="single" w:sz="4" w:space="0" w:color="auto"/>
            </w:tcBorders>
            <w:vAlign w:val="center"/>
            <w:hideMark/>
          </w:tcPr>
          <w:p w:rsidR="00E11133" w:rsidRPr="00E11133" w:rsidRDefault="00E11133" w:rsidP="00E11133">
            <w:pPr>
              <w:rPr>
                <w:b/>
                <w:bCs/>
                <w:color w:val="000000"/>
                <w:sz w:val="20"/>
                <w:szCs w:val="20"/>
              </w:rPr>
            </w:pPr>
          </w:p>
        </w:tc>
        <w:tc>
          <w:tcPr>
            <w:tcW w:w="2380" w:type="dxa"/>
            <w:vMerge/>
            <w:tcBorders>
              <w:top w:val="single" w:sz="4" w:space="0" w:color="auto"/>
              <w:left w:val="single" w:sz="4" w:space="0" w:color="auto"/>
              <w:bottom w:val="single" w:sz="4" w:space="0" w:color="000000"/>
              <w:right w:val="single" w:sz="4" w:space="0" w:color="auto"/>
            </w:tcBorders>
            <w:vAlign w:val="center"/>
            <w:hideMark/>
          </w:tcPr>
          <w:p w:rsidR="00E11133" w:rsidRPr="00E11133" w:rsidRDefault="00E11133" w:rsidP="00E11133">
            <w:pPr>
              <w:rPr>
                <w:b/>
                <w:bCs/>
                <w:color w:val="000000"/>
                <w:sz w:val="20"/>
                <w:szCs w:val="20"/>
              </w:rPr>
            </w:pPr>
          </w:p>
        </w:tc>
        <w:tc>
          <w:tcPr>
            <w:tcW w:w="166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color w:val="000000"/>
                <w:sz w:val="20"/>
                <w:szCs w:val="20"/>
              </w:rPr>
            </w:pPr>
            <w:r w:rsidRPr="00E11133">
              <w:rPr>
                <w:b/>
                <w:bCs/>
                <w:color w:val="000000"/>
                <w:sz w:val="20"/>
                <w:szCs w:val="20"/>
              </w:rPr>
              <w:t>2 099 897</w:t>
            </w:r>
          </w:p>
        </w:tc>
      </w:tr>
      <w:tr w:rsidR="00E11133" w:rsidRPr="00E11133" w:rsidTr="00E11133">
        <w:trPr>
          <w:trHeight w:val="288"/>
        </w:trPr>
        <w:tc>
          <w:tcPr>
            <w:tcW w:w="5080" w:type="dxa"/>
            <w:gridSpan w:val="2"/>
            <w:vMerge/>
            <w:tcBorders>
              <w:top w:val="single" w:sz="4" w:space="0" w:color="auto"/>
              <w:left w:val="single" w:sz="4" w:space="0" w:color="auto"/>
              <w:bottom w:val="single" w:sz="4" w:space="0" w:color="000000"/>
              <w:right w:val="single" w:sz="4" w:space="0" w:color="000000"/>
            </w:tcBorders>
            <w:vAlign w:val="center"/>
            <w:hideMark/>
          </w:tcPr>
          <w:p w:rsidR="00E11133" w:rsidRPr="00E11133" w:rsidRDefault="00E11133" w:rsidP="00E11133">
            <w:pPr>
              <w:rPr>
                <w:b/>
                <w:bCs/>
                <w:color w:val="000000"/>
                <w:sz w:val="20"/>
                <w:szCs w:val="20"/>
              </w:rPr>
            </w:pPr>
          </w:p>
        </w:tc>
        <w:tc>
          <w:tcPr>
            <w:tcW w:w="1940" w:type="dxa"/>
            <w:tcBorders>
              <w:top w:val="nil"/>
              <w:left w:val="nil"/>
              <w:bottom w:val="single" w:sz="4" w:space="0" w:color="auto"/>
              <w:right w:val="single" w:sz="4" w:space="0" w:color="auto"/>
            </w:tcBorders>
            <w:shd w:val="clear" w:color="auto" w:fill="auto"/>
            <w:hideMark/>
          </w:tcPr>
          <w:p w:rsidR="00E11133" w:rsidRPr="00E11133" w:rsidRDefault="00E11133" w:rsidP="00E11133">
            <w:pPr>
              <w:jc w:val="center"/>
              <w:rPr>
                <w:b/>
                <w:bCs/>
                <w:sz w:val="20"/>
                <w:szCs w:val="20"/>
              </w:rPr>
            </w:pPr>
            <w:r w:rsidRPr="00E11133">
              <w:rPr>
                <w:b/>
                <w:bCs/>
                <w:sz w:val="20"/>
                <w:szCs w:val="20"/>
              </w:rPr>
              <w:t>sildfinantseerimine</w:t>
            </w:r>
          </w:p>
        </w:tc>
        <w:tc>
          <w:tcPr>
            <w:tcW w:w="2380" w:type="dxa"/>
            <w:vMerge/>
            <w:tcBorders>
              <w:top w:val="single" w:sz="4" w:space="0" w:color="auto"/>
              <w:left w:val="single" w:sz="4" w:space="0" w:color="auto"/>
              <w:bottom w:val="single" w:sz="4" w:space="0" w:color="000000"/>
              <w:right w:val="single" w:sz="4" w:space="0" w:color="auto"/>
            </w:tcBorders>
            <w:vAlign w:val="center"/>
            <w:hideMark/>
          </w:tcPr>
          <w:p w:rsidR="00E11133" w:rsidRPr="00E11133" w:rsidRDefault="00E11133" w:rsidP="00E11133">
            <w:pPr>
              <w:rPr>
                <w:b/>
                <w:bCs/>
                <w:color w:val="000000"/>
                <w:sz w:val="20"/>
                <w:szCs w:val="20"/>
              </w:rPr>
            </w:pPr>
          </w:p>
        </w:tc>
        <w:tc>
          <w:tcPr>
            <w:tcW w:w="2380" w:type="dxa"/>
            <w:vMerge/>
            <w:tcBorders>
              <w:top w:val="single" w:sz="4" w:space="0" w:color="auto"/>
              <w:left w:val="single" w:sz="4" w:space="0" w:color="auto"/>
              <w:bottom w:val="single" w:sz="4" w:space="0" w:color="000000"/>
              <w:right w:val="single" w:sz="4" w:space="0" w:color="auto"/>
            </w:tcBorders>
            <w:vAlign w:val="center"/>
            <w:hideMark/>
          </w:tcPr>
          <w:p w:rsidR="00E11133" w:rsidRPr="00E11133" w:rsidRDefault="00E11133" w:rsidP="00E11133">
            <w:pPr>
              <w:rPr>
                <w:b/>
                <w:bCs/>
                <w:color w:val="000000"/>
                <w:sz w:val="20"/>
                <w:szCs w:val="20"/>
              </w:rPr>
            </w:pPr>
          </w:p>
        </w:tc>
        <w:tc>
          <w:tcPr>
            <w:tcW w:w="1660" w:type="dxa"/>
            <w:tcBorders>
              <w:top w:val="nil"/>
              <w:left w:val="nil"/>
              <w:bottom w:val="single" w:sz="4" w:space="0" w:color="auto"/>
              <w:right w:val="single" w:sz="4" w:space="0" w:color="auto"/>
            </w:tcBorders>
            <w:shd w:val="clear" w:color="auto" w:fill="auto"/>
            <w:hideMark/>
          </w:tcPr>
          <w:p w:rsidR="00E11133" w:rsidRPr="00E11133" w:rsidRDefault="00E11133" w:rsidP="00E11133">
            <w:pPr>
              <w:jc w:val="center"/>
              <w:rPr>
                <w:b/>
                <w:bCs/>
                <w:sz w:val="20"/>
                <w:szCs w:val="20"/>
              </w:rPr>
            </w:pPr>
            <w:r w:rsidRPr="00E11133">
              <w:rPr>
                <w:b/>
                <w:bCs/>
                <w:sz w:val="20"/>
                <w:szCs w:val="20"/>
              </w:rPr>
              <w:t>kokku</w:t>
            </w:r>
          </w:p>
        </w:tc>
      </w:tr>
      <w:tr w:rsidR="00E11133" w:rsidRPr="00E11133" w:rsidTr="00E11133">
        <w:trPr>
          <w:trHeight w:val="288"/>
        </w:trPr>
        <w:tc>
          <w:tcPr>
            <w:tcW w:w="508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11133" w:rsidRPr="00E11133" w:rsidRDefault="00E11133" w:rsidP="00E11133">
            <w:pPr>
              <w:rPr>
                <w:b/>
                <w:bCs/>
                <w:sz w:val="20"/>
                <w:szCs w:val="20"/>
              </w:rPr>
            </w:pPr>
            <w:r w:rsidRPr="00E11133">
              <w:rPr>
                <w:b/>
                <w:bCs/>
                <w:sz w:val="20"/>
                <w:szCs w:val="20"/>
              </w:rPr>
              <w:t>2. MAJANDUS</w:t>
            </w:r>
          </w:p>
        </w:tc>
        <w:tc>
          <w:tcPr>
            <w:tcW w:w="1940" w:type="dxa"/>
            <w:tcBorders>
              <w:top w:val="nil"/>
              <w:left w:val="nil"/>
              <w:bottom w:val="single" w:sz="4" w:space="0" w:color="auto"/>
              <w:right w:val="single" w:sz="4" w:space="0" w:color="auto"/>
            </w:tcBorders>
            <w:shd w:val="clear" w:color="000000" w:fill="D9D9D9"/>
            <w:noWrap/>
            <w:hideMark/>
          </w:tcPr>
          <w:p w:rsidR="00E11133" w:rsidRPr="00E11133" w:rsidRDefault="00E11133" w:rsidP="00E11133">
            <w:pPr>
              <w:jc w:val="center"/>
              <w:rPr>
                <w:b/>
                <w:bCs/>
                <w:color w:val="000000"/>
                <w:sz w:val="20"/>
                <w:szCs w:val="20"/>
              </w:rPr>
            </w:pPr>
            <w:r w:rsidRPr="00E11133">
              <w:rPr>
                <w:b/>
                <w:bCs/>
                <w:color w:val="000000"/>
                <w:sz w:val="20"/>
                <w:szCs w:val="20"/>
              </w:rPr>
              <w:t>2 652 047</w:t>
            </w:r>
          </w:p>
        </w:tc>
        <w:tc>
          <w:tcPr>
            <w:tcW w:w="2380" w:type="dxa"/>
            <w:tcBorders>
              <w:top w:val="nil"/>
              <w:left w:val="nil"/>
              <w:bottom w:val="single" w:sz="4" w:space="0" w:color="auto"/>
              <w:right w:val="single" w:sz="4" w:space="0" w:color="auto"/>
            </w:tcBorders>
            <w:shd w:val="clear" w:color="000000" w:fill="D9D9D9"/>
            <w:hideMark/>
          </w:tcPr>
          <w:p w:rsidR="00E11133" w:rsidRPr="00E11133" w:rsidRDefault="00E11133" w:rsidP="00E11133">
            <w:pPr>
              <w:jc w:val="center"/>
              <w:rPr>
                <w:b/>
                <w:bCs/>
                <w:color w:val="000000"/>
                <w:sz w:val="20"/>
                <w:szCs w:val="20"/>
              </w:rPr>
            </w:pPr>
            <w:r w:rsidRPr="00E11133">
              <w:rPr>
                <w:b/>
                <w:bCs/>
                <w:color w:val="000000"/>
                <w:sz w:val="20"/>
                <w:szCs w:val="20"/>
              </w:rPr>
              <w:t> </w:t>
            </w:r>
          </w:p>
        </w:tc>
        <w:tc>
          <w:tcPr>
            <w:tcW w:w="2380" w:type="dxa"/>
            <w:tcBorders>
              <w:top w:val="nil"/>
              <w:left w:val="nil"/>
              <w:bottom w:val="single" w:sz="4" w:space="0" w:color="auto"/>
              <w:right w:val="single" w:sz="4" w:space="0" w:color="auto"/>
            </w:tcBorders>
            <w:shd w:val="clear" w:color="000000" w:fill="D9D9D9"/>
            <w:hideMark/>
          </w:tcPr>
          <w:p w:rsidR="00E11133" w:rsidRPr="00E11133" w:rsidRDefault="00E11133" w:rsidP="00E11133">
            <w:pPr>
              <w:jc w:val="center"/>
              <w:rPr>
                <w:b/>
                <w:bCs/>
                <w:color w:val="000000"/>
                <w:sz w:val="20"/>
                <w:szCs w:val="20"/>
              </w:rPr>
            </w:pPr>
            <w:r w:rsidRPr="00E11133">
              <w:rPr>
                <w:b/>
                <w:bCs/>
                <w:color w:val="000000"/>
                <w:sz w:val="20"/>
                <w:szCs w:val="20"/>
              </w:rPr>
              <w:t> </w:t>
            </w:r>
          </w:p>
        </w:tc>
        <w:tc>
          <w:tcPr>
            <w:tcW w:w="1660" w:type="dxa"/>
            <w:tcBorders>
              <w:top w:val="nil"/>
              <w:left w:val="nil"/>
              <w:bottom w:val="single" w:sz="4" w:space="0" w:color="auto"/>
              <w:right w:val="single" w:sz="4" w:space="0" w:color="auto"/>
            </w:tcBorders>
            <w:shd w:val="clear" w:color="000000" w:fill="D9D9D9"/>
            <w:noWrap/>
            <w:hideMark/>
          </w:tcPr>
          <w:p w:rsidR="00E11133" w:rsidRPr="00E11133" w:rsidRDefault="00E11133" w:rsidP="00E11133">
            <w:pPr>
              <w:jc w:val="center"/>
              <w:rPr>
                <w:b/>
                <w:bCs/>
                <w:color w:val="000000"/>
                <w:sz w:val="20"/>
                <w:szCs w:val="20"/>
              </w:rPr>
            </w:pPr>
            <w:r w:rsidRPr="00E11133">
              <w:rPr>
                <w:b/>
                <w:bCs/>
                <w:color w:val="000000"/>
                <w:sz w:val="20"/>
                <w:szCs w:val="20"/>
              </w:rPr>
              <w:t>2 099 897</w:t>
            </w:r>
          </w:p>
        </w:tc>
      </w:tr>
      <w:tr w:rsidR="00E11133" w:rsidRPr="00E11133" w:rsidTr="00E11133">
        <w:trPr>
          <w:trHeight w:val="288"/>
        </w:trPr>
        <w:tc>
          <w:tcPr>
            <w:tcW w:w="508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11133" w:rsidRPr="00E11133" w:rsidRDefault="00E11133" w:rsidP="00E11133">
            <w:pPr>
              <w:rPr>
                <w:b/>
                <w:bCs/>
                <w:i/>
                <w:iCs/>
                <w:color w:val="000000"/>
                <w:sz w:val="20"/>
                <w:szCs w:val="20"/>
              </w:rPr>
            </w:pPr>
            <w:r w:rsidRPr="00E11133">
              <w:rPr>
                <w:b/>
                <w:bCs/>
                <w:i/>
                <w:iCs/>
                <w:color w:val="000000"/>
                <w:sz w:val="20"/>
                <w:szCs w:val="20"/>
              </w:rPr>
              <w:t>2.1 Maanteetransport</w:t>
            </w:r>
          </w:p>
        </w:tc>
        <w:tc>
          <w:tcPr>
            <w:tcW w:w="194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1 000 000</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b/>
                <w:bCs/>
                <w:color w:val="000000"/>
                <w:sz w:val="20"/>
                <w:szCs w:val="20"/>
              </w:rPr>
            </w:pPr>
            <w:r w:rsidRPr="00E11133">
              <w:rPr>
                <w:b/>
                <w:bCs/>
                <w:color w:val="000000"/>
                <w:sz w:val="20"/>
                <w:szCs w:val="20"/>
              </w:rPr>
              <w:t> </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b/>
                <w:bCs/>
                <w:color w:val="000000"/>
                <w:sz w:val="20"/>
                <w:szCs w:val="20"/>
              </w:rPr>
            </w:pPr>
            <w:r w:rsidRPr="00E11133">
              <w:rPr>
                <w:b/>
                <w:bCs/>
                <w:color w:val="000000"/>
                <w:sz w:val="20"/>
                <w:szCs w:val="20"/>
              </w:rPr>
              <w:t> </w:t>
            </w:r>
          </w:p>
        </w:tc>
        <w:tc>
          <w:tcPr>
            <w:tcW w:w="166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1 000 000</w:t>
            </w:r>
          </w:p>
        </w:tc>
      </w:tr>
      <w:tr w:rsidR="00E11133" w:rsidRPr="00E11133" w:rsidTr="00E11133">
        <w:trPr>
          <w:trHeight w:val="63"/>
        </w:trPr>
        <w:tc>
          <w:tcPr>
            <w:tcW w:w="598" w:type="dxa"/>
            <w:tcBorders>
              <w:top w:val="nil"/>
              <w:left w:val="single" w:sz="4" w:space="0" w:color="auto"/>
              <w:bottom w:val="single" w:sz="4" w:space="0" w:color="auto"/>
              <w:right w:val="single" w:sz="4" w:space="0" w:color="auto"/>
            </w:tcBorders>
            <w:shd w:val="clear" w:color="000000" w:fill="FFFFFF"/>
            <w:noWrap/>
            <w:hideMark/>
          </w:tcPr>
          <w:p w:rsidR="00E11133" w:rsidRPr="00E11133" w:rsidRDefault="00E11133" w:rsidP="00E11133">
            <w:pPr>
              <w:jc w:val="center"/>
              <w:rPr>
                <w:color w:val="000000"/>
                <w:sz w:val="20"/>
                <w:szCs w:val="20"/>
              </w:rPr>
            </w:pPr>
            <w:r w:rsidRPr="00E11133">
              <w:rPr>
                <w:color w:val="000000"/>
                <w:sz w:val="20"/>
                <w:szCs w:val="20"/>
              </w:rPr>
              <w:t>2.1.1</w:t>
            </w:r>
          </w:p>
        </w:tc>
        <w:tc>
          <w:tcPr>
            <w:tcW w:w="4482"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sz w:val="20"/>
                <w:szCs w:val="20"/>
              </w:rPr>
            </w:pPr>
            <w:r w:rsidRPr="00E11133">
              <w:rPr>
                <w:sz w:val="20"/>
                <w:szCs w:val="20"/>
              </w:rPr>
              <w:t xml:space="preserve">TEN-T transiitteede rekonstrueerimistööd Narvas </w:t>
            </w:r>
          </w:p>
        </w:tc>
        <w:tc>
          <w:tcPr>
            <w:tcW w:w="194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1 000 000</w:t>
            </w:r>
          </w:p>
        </w:tc>
        <w:tc>
          <w:tcPr>
            <w:tcW w:w="2380" w:type="dxa"/>
            <w:tcBorders>
              <w:top w:val="nil"/>
              <w:left w:val="nil"/>
              <w:bottom w:val="single" w:sz="4" w:space="0" w:color="auto"/>
              <w:right w:val="single" w:sz="4" w:space="0" w:color="auto"/>
            </w:tcBorders>
            <w:shd w:val="clear" w:color="auto" w:fill="auto"/>
            <w:hideMark/>
          </w:tcPr>
          <w:p w:rsidR="00E11133" w:rsidRPr="00E11133" w:rsidRDefault="00E11133" w:rsidP="00E11133">
            <w:pPr>
              <w:jc w:val="center"/>
              <w:rPr>
                <w:color w:val="000000"/>
                <w:sz w:val="20"/>
                <w:szCs w:val="20"/>
              </w:rPr>
            </w:pPr>
            <w:r w:rsidRPr="00E11133">
              <w:rPr>
                <w:color w:val="000000"/>
                <w:sz w:val="20"/>
                <w:szCs w:val="20"/>
              </w:rPr>
              <w:t>Narva Linna Arenduse ja Ökonoomika Amet</w:t>
            </w:r>
          </w:p>
        </w:tc>
        <w:tc>
          <w:tcPr>
            <w:tcW w:w="2380" w:type="dxa"/>
            <w:tcBorders>
              <w:top w:val="nil"/>
              <w:left w:val="nil"/>
              <w:bottom w:val="single" w:sz="4" w:space="0" w:color="auto"/>
              <w:right w:val="single" w:sz="4" w:space="0" w:color="auto"/>
            </w:tcBorders>
            <w:shd w:val="clear" w:color="auto" w:fill="auto"/>
            <w:hideMark/>
          </w:tcPr>
          <w:p w:rsidR="00E11133" w:rsidRPr="00E11133" w:rsidRDefault="00E11133" w:rsidP="00E11133">
            <w:pPr>
              <w:jc w:val="center"/>
              <w:rPr>
                <w:color w:val="000000"/>
                <w:sz w:val="20"/>
                <w:szCs w:val="20"/>
              </w:rPr>
            </w:pPr>
            <w:r w:rsidRPr="00E11133">
              <w:rPr>
                <w:color w:val="000000"/>
                <w:sz w:val="20"/>
                <w:szCs w:val="20"/>
              </w:rPr>
              <w:t>Narva Linnavalitsuse Linnamajandusamet</w:t>
            </w:r>
          </w:p>
        </w:tc>
        <w:tc>
          <w:tcPr>
            <w:tcW w:w="166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1 000 000</w:t>
            </w:r>
          </w:p>
        </w:tc>
      </w:tr>
      <w:tr w:rsidR="00E11133" w:rsidRPr="00E11133" w:rsidTr="00E11133">
        <w:trPr>
          <w:trHeight w:val="63"/>
        </w:trPr>
        <w:tc>
          <w:tcPr>
            <w:tcW w:w="508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11133" w:rsidRPr="00E11133" w:rsidRDefault="00E11133" w:rsidP="00E11133">
            <w:pPr>
              <w:rPr>
                <w:b/>
                <w:bCs/>
                <w:i/>
                <w:iCs/>
                <w:sz w:val="20"/>
                <w:szCs w:val="20"/>
              </w:rPr>
            </w:pPr>
            <w:r w:rsidRPr="00E11133">
              <w:rPr>
                <w:b/>
                <w:bCs/>
                <w:i/>
                <w:iCs/>
                <w:sz w:val="20"/>
                <w:szCs w:val="20"/>
              </w:rPr>
              <w:t>2.2 Veetransport</w:t>
            </w:r>
          </w:p>
        </w:tc>
        <w:tc>
          <w:tcPr>
            <w:tcW w:w="194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44 300</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color w:val="000000"/>
                <w:sz w:val="20"/>
                <w:szCs w:val="20"/>
              </w:rPr>
            </w:pPr>
            <w:r w:rsidRPr="00E11133">
              <w:rPr>
                <w:color w:val="000000"/>
                <w:sz w:val="20"/>
                <w:szCs w:val="20"/>
              </w:rPr>
              <w:t> </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color w:val="000000"/>
                <w:sz w:val="20"/>
                <w:szCs w:val="20"/>
              </w:rPr>
            </w:pPr>
            <w:r w:rsidRPr="00E11133">
              <w:rPr>
                <w:color w:val="000000"/>
                <w:sz w:val="20"/>
                <w:szCs w:val="20"/>
              </w:rPr>
              <w:t> </w:t>
            </w:r>
          </w:p>
        </w:tc>
        <w:tc>
          <w:tcPr>
            <w:tcW w:w="166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22 150</w:t>
            </w:r>
          </w:p>
        </w:tc>
      </w:tr>
      <w:tr w:rsidR="00E11133" w:rsidRPr="00E11133" w:rsidTr="00E11133">
        <w:trPr>
          <w:trHeight w:val="63"/>
        </w:trPr>
        <w:tc>
          <w:tcPr>
            <w:tcW w:w="598" w:type="dxa"/>
            <w:tcBorders>
              <w:top w:val="nil"/>
              <w:left w:val="single" w:sz="4" w:space="0" w:color="auto"/>
              <w:bottom w:val="single" w:sz="4" w:space="0" w:color="auto"/>
              <w:right w:val="single" w:sz="4" w:space="0" w:color="auto"/>
            </w:tcBorders>
            <w:shd w:val="clear" w:color="000000" w:fill="FFFFFF"/>
            <w:noWrap/>
            <w:hideMark/>
          </w:tcPr>
          <w:p w:rsidR="00E11133" w:rsidRPr="00E11133" w:rsidRDefault="00E11133" w:rsidP="00E11133">
            <w:pPr>
              <w:jc w:val="center"/>
              <w:rPr>
                <w:color w:val="000000"/>
                <w:sz w:val="20"/>
                <w:szCs w:val="20"/>
              </w:rPr>
            </w:pPr>
            <w:r w:rsidRPr="00E11133">
              <w:rPr>
                <w:color w:val="000000"/>
                <w:sz w:val="20"/>
                <w:szCs w:val="20"/>
              </w:rPr>
              <w:t>2.2.2</w:t>
            </w:r>
          </w:p>
        </w:tc>
        <w:tc>
          <w:tcPr>
            <w:tcW w:w="4482"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sz w:val="20"/>
                <w:szCs w:val="20"/>
              </w:rPr>
            </w:pPr>
            <w:r w:rsidRPr="00E11133">
              <w:rPr>
                <w:sz w:val="20"/>
                <w:szCs w:val="20"/>
              </w:rPr>
              <w:t>Narva ja Slantsõ jõeäärsete alade arendamine äri- ja külastuskeskkonna loomiseks</w:t>
            </w:r>
          </w:p>
        </w:tc>
        <w:tc>
          <w:tcPr>
            <w:tcW w:w="194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44 300</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 Arenduse ja Ökonoomika Amet</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Linnavalitsuse Linnamajandusamet</w:t>
            </w:r>
          </w:p>
        </w:tc>
        <w:tc>
          <w:tcPr>
            <w:tcW w:w="166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22 150</w:t>
            </w:r>
          </w:p>
        </w:tc>
      </w:tr>
      <w:tr w:rsidR="00E11133" w:rsidRPr="00E11133" w:rsidTr="00E11133">
        <w:trPr>
          <w:trHeight w:val="288"/>
        </w:trPr>
        <w:tc>
          <w:tcPr>
            <w:tcW w:w="508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11133" w:rsidRPr="00E11133" w:rsidRDefault="00E11133" w:rsidP="00E11133">
            <w:pPr>
              <w:rPr>
                <w:b/>
                <w:bCs/>
                <w:i/>
                <w:iCs/>
                <w:color w:val="000000"/>
                <w:sz w:val="20"/>
                <w:szCs w:val="20"/>
              </w:rPr>
            </w:pPr>
            <w:r w:rsidRPr="00E11133">
              <w:rPr>
                <w:b/>
                <w:bCs/>
                <w:i/>
                <w:iCs/>
                <w:color w:val="000000"/>
                <w:sz w:val="20"/>
                <w:szCs w:val="20"/>
              </w:rPr>
              <w:t>2.3 Turism</w:t>
            </w:r>
          </w:p>
        </w:tc>
        <w:tc>
          <w:tcPr>
            <w:tcW w:w="194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1 607 747</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b/>
                <w:bCs/>
                <w:i/>
                <w:iCs/>
                <w:color w:val="000000"/>
                <w:sz w:val="20"/>
                <w:szCs w:val="20"/>
              </w:rPr>
            </w:pPr>
            <w:r w:rsidRPr="00E11133">
              <w:rPr>
                <w:b/>
                <w:bCs/>
                <w:i/>
                <w:iCs/>
                <w:color w:val="000000"/>
                <w:sz w:val="20"/>
                <w:szCs w:val="20"/>
              </w:rPr>
              <w:t> </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b/>
                <w:bCs/>
                <w:i/>
                <w:iCs/>
                <w:color w:val="000000"/>
                <w:sz w:val="20"/>
                <w:szCs w:val="20"/>
              </w:rPr>
            </w:pPr>
            <w:r w:rsidRPr="00E11133">
              <w:rPr>
                <w:b/>
                <w:bCs/>
                <w:i/>
                <w:iCs/>
                <w:color w:val="000000"/>
                <w:sz w:val="20"/>
                <w:szCs w:val="20"/>
              </w:rPr>
              <w:t> </w:t>
            </w:r>
          </w:p>
        </w:tc>
        <w:tc>
          <w:tcPr>
            <w:tcW w:w="166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1 077 747</w:t>
            </w:r>
          </w:p>
        </w:tc>
      </w:tr>
      <w:tr w:rsidR="00E11133" w:rsidRPr="00E11133" w:rsidTr="00E11133">
        <w:trPr>
          <w:trHeight w:val="63"/>
        </w:trPr>
        <w:tc>
          <w:tcPr>
            <w:tcW w:w="598" w:type="dxa"/>
            <w:tcBorders>
              <w:top w:val="nil"/>
              <w:left w:val="single" w:sz="4" w:space="0" w:color="auto"/>
              <w:bottom w:val="single" w:sz="4" w:space="0" w:color="auto"/>
              <w:right w:val="single" w:sz="4" w:space="0" w:color="auto"/>
            </w:tcBorders>
            <w:shd w:val="clear" w:color="000000" w:fill="FFFFFF"/>
            <w:noWrap/>
            <w:hideMark/>
          </w:tcPr>
          <w:p w:rsidR="00E11133" w:rsidRPr="00E11133" w:rsidRDefault="00E11133" w:rsidP="00E11133">
            <w:pPr>
              <w:jc w:val="center"/>
              <w:rPr>
                <w:color w:val="000000"/>
                <w:sz w:val="20"/>
                <w:szCs w:val="20"/>
              </w:rPr>
            </w:pPr>
            <w:r w:rsidRPr="00E11133">
              <w:rPr>
                <w:color w:val="000000"/>
                <w:sz w:val="20"/>
                <w:szCs w:val="20"/>
              </w:rPr>
              <w:t>2.3.1</w:t>
            </w:r>
          </w:p>
        </w:tc>
        <w:tc>
          <w:tcPr>
            <w:tcW w:w="4482"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sz w:val="20"/>
                <w:szCs w:val="20"/>
              </w:rPr>
            </w:pPr>
            <w:r w:rsidRPr="00E11133">
              <w:rPr>
                <w:sz w:val="20"/>
                <w:szCs w:val="20"/>
              </w:rPr>
              <w:t>Narva raekoja hoone ja platsi rekonstrueerimine</w:t>
            </w:r>
          </w:p>
        </w:tc>
        <w:tc>
          <w:tcPr>
            <w:tcW w:w="194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1 500 000</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 Arenduse ja Ökonoomika Amet</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Linnavalitsuse Linnamajandusamet</w:t>
            </w:r>
          </w:p>
        </w:tc>
        <w:tc>
          <w:tcPr>
            <w:tcW w:w="166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1 000 000</w:t>
            </w:r>
          </w:p>
        </w:tc>
      </w:tr>
      <w:tr w:rsidR="00E11133" w:rsidRPr="00E11133" w:rsidTr="00E11133">
        <w:trPr>
          <w:trHeight w:val="305"/>
        </w:trPr>
        <w:tc>
          <w:tcPr>
            <w:tcW w:w="598" w:type="dxa"/>
            <w:tcBorders>
              <w:top w:val="nil"/>
              <w:left w:val="single" w:sz="4" w:space="0" w:color="auto"/>
              <w:bottom w:val="single" w:sz="4" w:space="0" w:color="auto"/>
              <w:right w:val="single" w:sz="4" w:space="0" w:color="auto"/>
            </w:tcBorders>
            <w:shd w:val="clear" w:color="000000" w:fill="FFFFFF"/>
            <w:noWrap/>
            <w:hideMark/>
          </w:tcPr>
          <w:p w:rsidR="00E11133" w:rsidRPr="00E11133" w:rsidRDefault="00E11133" w:rsidP="00E11133">
            <w:pPr>
              <w:jc w:val="center"/>
              <w:rPr>
                <w:sz w:val="20"/>
                <w:szCs w:val="20"/>
              </w:rPr>
            </w:pPr>
            <w:r w:rsidRPr="00E11133">
              <w:rPr>
                <w:sz w:val="20"/>
                <w:szCs w:val="20"/>
              </w:rPr>
              <w:t>2.3.3</w:t>
            </w:r>
          </w:p>
        </w:tc>
        <w:tc>
          <w:tcPr>
            <w:tcW w:w="4482" w:type="dxa"/>
            <w:tcBorders>
              <w:top w:val="nil"/>
              <w:left w:val="nil"/>
              <w:bottom w:val="single" w:sz="4" w:space="0" w:color="auto"/>
              <w:right w:val="single" w:sz="4" w:space="0" w:color="auto"/>
            </w:tcBorders>
            <w:shd w:val="clear" w:color="auto" w:fill="auto"/>
            <w:hideMark/>
          </w:tcPr>
          <w:p w:rsidR="00E11133" w:rsidRPr="00E11133" w:rsidRDefault="00E11133" w:rsidP="00E11133">
            <w:pPr>
              <w:rPr>
                <w:color w:val="000000"/>
                <w:sz w:val="20"/>
                <w:szCs w:val="20"/>
              </w:rPr>
            </w:pPr>
            <w:r w:rsidRPr="00E11133">
              <w:rPr>
                <w:color w:val="000000"/>
                <w:sz w:val="20"/>
                <w:szCs w:val="20"/>
              </w:rPr>
              <w:t>Virtuaalse Vana-Narva turismitoote loomine</w:t>
            </w:r>
          </w:p>
        </w:tc>
        <w:tc>
          <w:tcPr>
            <w:tcW w:w="194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30 000</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Narva Linna Arenduse ja Ökonoomika Amet</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Narva Linnavalitsuse Linnamajandusamet</w:t>
            </w:r>
          </w:p>
        </w:tc>
        <w:tc>
          <w:tcPr>
            <w:tcW w:w="166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 </w:t>
            </w:r>
          </w:p>
        </w:tc>
      </w:tr>
      <w:tr w:rsidR="00E11133" w:rsidRPr="00E11133" w:rsidTr="00E11133">
        <w:trPr>
          <w:trHeight w:val="63"/>
        </w:trPr>
        <w:tc>
          <w:tcPr>
            <w:tcW w:w="598" w:type="dxa"/>
            <w:tcBorders>
              <w:top w:val="nil"/>
              <w:left w:val="single" w:sz="4" w:space="0" w:color="auto"/>
              <w:bottom w:val="single" w:sz="4" w:space="0" w:color="auto"/>
              <w:right w:val="single" w:sz="4" w:space="0" w:color="auto"/>
            </w:tcBorders>
            <w:shd w:val="clear" w:color="000000" w:fill="FFFFFF"/>
            <w:noWrap/>
            <w:hideMark/>
          </w:tcPr>
          <w:p w:rsidR="00E11133" w:rsidRPr="00E11133" w:rsidRDefault="00E11133" w:rsidP="00E11133">
            <w:pPr>
              <w:jc w:val="center"/>
              <w:rPr>
                <w:sz w:val="20"/>
                <w:szCs w:val="20"/>
              </w:rPr>
            </w:pPr>
            <w:r w:rsidRPr="00E11133">
              <w:rPr>
                <w:sz w:val="20"/>
                <w:szCs w:val="20"/>
              </w:rPr>
              <w:t>2.3.4</w:t>
            </w:r>
          </w:p>
        </w:tc>
        <w:tc>
          <w:tcPr>
            <w:tcW w:w="4482"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sz w:val="20"/>
                <w:szCs w:val="20"/>
              </w:rPr>
            </w:pPr>
            <w:r w:rsidRPr="00E11133">
              <w:rPr>
                <w:sz w:val="20"/>
                <w:szCs w:val="20"/>
              </w:rPr>
              <w:t>Pimeaia pargi rekonstrueerimine, II etapp</w:t>
            </w:r>
          </w:p>
        </w:tc>
        <w:tc>
          <w:tcPr>
            <w:tcW w:w="194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77 747</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 Arenduse ja Ökonoomika Amet</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Linnavalitsuse Linnamajandusamet</w:t>
            </w:r>
          </w:p>
        </w:tc>
        <w:tc>
          <w:tcPr>
            <w:tcW w:w="166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77 747</w:t>
            </w:r>
          </w:p>
        </w:tc>
      </w:tr>
      <w:tr w:rsidR="00E11133" w:rsidRPr="00E11133" w:rsidTr="007A41E4">
        <w:trPr>
          <w:trHeight w:val="288"/>
        </w:trPr>
        <w:tc>
          <w:tcPr>
            <w:tcW w:w="508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11133" w:rsidRPr="00E11133" w:rsidRDefault="00E11133" w:rsidP="00E11133">
            <w:pPr>
              <w:rPr>
                <w:b/>
                <w:bCs/>
                <w:sz w:val="20"/>
                <w:szCs w:val="20"/>
              </w:rPr>
            </w:pPr>
            <w:r w:rsidRPr="00E11133">
              <w:rPr>
                <w:b/>
                <w:bCs/>
                <w:sz w:val="20"/>
                <w:szCs w:val="20"/>
              </w:rPr>
              <w:t>4. VABA AEG, KULTUUR, RELIGIOON</w:t>
            </w:r>
          </w:p>
        </w:tc>
        <w:tc>
          <w:tcPr>
            <w:tcW w:w="1940" w:type="dxa"/>
            <w:tcBorders>
              <w:top w:val="nil"/>
              <w:left w:val="nil"/>
              <w:bottom w:val="single" w:sz="4" w:space="0" w:color="auto"/>
              <w:right w:val="single" w:sz="4" w:space="0" w:color="auto"/>
            </w:tcBorders>
            <w:shd w:val="clear" w:color="000000" w:fill="D9D9D9"/>
            <w:noWrap/>
            <w:hideMark/>
          </w:tcPr>
          <w:p w:rsidR="00E11133" w:rsidRPr="00E11133" w:rsidRDefault="00E11133" w:rsidP="00E11133">
            <w:pPr>
              <w:jc w:val="center"/>
              <w:rPr>
                <w:b/>
                <w:bCs/>
                <w:sz w:val="20"/>
                <w:szCs w:val="20"/>
              </w:rPr>
            </w:pPr>
            <w:r w:rsidRPr="00E11133">
              <w:rPr>
                <w:b/>
                <w:bCs/>
                <w:sz w:val="20"/>
                <w:szCs w:val="20"/>
              </w:rPr>
              <w:t>263 544</w:t>
            </w:r>
          </w:p>
        </w:tc>
        <w:tc>
          <w:tcPr>
            <w:tcW w:w="2380" w:type="dxa"/>
            <w:tcBorders>
              <w:top w:val="nil"/>
              <w:left w:val="nil"/>
              <w:bottom w:val="single" w:sz="4" w:space="0" w:color="auto"/>
              <w:right w:val="single" w:sz="4" w:space="0" w:color="auto"/>
            </w:tcBorders>
            <w:shd w:val="clear" w:color="000000" w:fill="D9D9D9"/>
            <w:hideMark/>
          </w:tcPr>
          <w:p w:rsidR="00E11133" w:rsidRPr="00E11133" w:rsidRDefault="00E11133" w:rsidP="00E11133">
            <w:pPr>
              <w:rPr>
                <w:color w:val="000000"/>
                <w:sz w:val="20"/>
                <w:szCs w:val="20"/>
              </w:rPr>
            </w:pPr>
            <w:r w:rsidRPr="00E11133">
              <w:rPr>
                <w:color w:val="000000"/>
                <w:sz w:val="20"/>
                <w:szCs w:val="20"/>
              </w:rPr>
              <w:t> </w:t>
            </w:r>
          </w:p>
        </w:tc>
        <w:tc>
          <w:tcPr>
            <w:tcW w:w="2380" w:type="dxa"/>
            <w:tcBorders>
              <w:top w:val="nil"/>
              <w:left w:val="nil"/>
              <w:bottom w:val="single" w:sz="4" w:space="0" w:color="auto"/>
              <w:right w:val="single" w:sz="4" w:space="0" w:color="auto"/>
            </w:tcBorders>
            <w:shd w:val="clear" w:color="000000" w:fill="D9D9D9"/>
            <w:hideMark/>
          </w:tcPr>
          <w:p w:rsidR="00E11133" w:rsidRPr="00E11133" w:rsidRDefault="00E11133" w:rsidP="00E11133">
            <w:pPr>
              <w:rPr>
                <w:color w:val="000000"/>
                <w:sz w:val="20"/>
                <w:szCs w:val="20"/>
              </w:rPr>
            </w:pPr>
            <w:r w:rsidRPr="00E11133">
              <w:rPr>
                <w:color w:val="000000"/>
                <w:sz w:val="20"/>
                <w:szCs w:val="20"/>
              </w:rPr>
              <w:t> </w:t>
            </w:r>
          </w:p>
        </w:tc>
        <w:tc>
          <w:tcPr>
            <w:tcW w:w="1660" w:type="dxa"/>
            <w:tcBorders>
              <w:top w:val="nil"/>
              <w:left w:val="nil"/>
              <w:bottom w:val="single" w:sz="4" w:space="0" w:color="auto"/>
              <w:right w:val="single" w:sz="4" w:space="0" w:color="auto"/>
            </w:tcBorders>
            <w:shd w:val="clear" w:color="000000" w:fill="D9D9D9"/>
            <w:noWrap/>
          </w:tcPr>
          <w:p w:rsidR="00E11133" w:rsidRPr="00FC45CC" w:rsidRDefault="00E11133" w:rsidP="00E11133">
            <w:pPr>
              <w:jc w:val="center"/>
              <w:rPr>
                <w:b/>
                <w:bCs/>
                <w:sz w:val="20"/>
                <w:szCs w:val="20"/>
                <w:lang w:val="ru-RU"/>
              </w:rPr>
            </w:pPr>
          </w:p>
        </w:tc>
      </w:tr>
      <w:tr w:rsidR="00E11133" w:rsidRPr="00E11133" w:rsidTr="007A41E4">
        <w:trPr>
          <w:trHeight w:val="63"/>
        </w:trPr>
        <w:tc>
          <w:tcPr>
            <w:tcW w:w="508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11133" w:rsidRPr="00E11133" w:rsidRDefault="00E11133" w:rsidP="00E11133">
            <w:pPr>
              <w:rPr>
                <w:b/>
                <w:bCs/>
                <w:i/>
                <w:iCs/>
                <w:color w:val="000000"/>
                <w:sz w:val="20"/>
                <w:szCs w:val="20"/>
              </w:rPr>
            </w:pPr>
            <w:r w:rsidRPr="00E11133">
              <w:rPr>
                <w:b/>
                <w:bCs/>
                <w:i/>
                <w:iCs/>
                <w:color w:val="000000"/>
                <w:sz w:val="20"/>
                <w:szCs w:val="20"/>
              </w:rPr>
              <w:t>4.3 Vaba aja üritused</w:t>
            </w:r>
          </w:p>
        </w:tc>
        <w:tc>
          <w:tcPr>
            <w:tcW w:w="1940" w:type="dxa"/>
            <w:tcBorders>
              <w:top w:val="nil"/>
              <w:left w:val="nil"/>
              <w:bottom w:val="single" w:sz="4" w:space="0" w:color="auto"/>
              <w:right w:val="single" w:sz="4" w:space="0" w:color="auto"/>
            </w:tcBorders>
            <w:shd w:val="clear" w:color="000000" w:fill="FFFFFF"/>
            <w:noWrap/>
            <w:hideMark/>
          </w:tcPr>
          <w:p w:rsidR="00E11133" w:rsidRPr="00E11133" w:rsidRDefault="00E11133" w:rsidP="00E11133">
            <w:pPr>
              <w:jc w:val="center"/>
              <w:rPr>
                <w:b/>
                <w:bCs/>
                <w:i/>
                <w:iCs/>
                <w:color w:val="000000"/>
                <w:sz w:val="20"/>
                <w:szCs w:val="20"/>
              </w:rPr>
            </w:pPr>
            <w:r w:rsidRPr="00E11133">
              <w:rPr>
                <w:b/>
                <w:bCs/>
                <w:i/>
                <w:iCs/>
                <w:color w:val="000000"/>
                <w:sz w:val="20"/>
                <w:szCs w:val="20"/>
              </w:rPr>
              <w:t>263 544</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b/>
                <w:bCs/>
                <w:i/>
                <w:iCs/>
                <w:color w:val="000000"/>
                <w:sz w:val="20"/>
                <w:szCs w:val="20"/>
              </w:rPr>
            </w:pPr>
            <w:r w:rsidRPr="00E11133">
              <w:rPr>
                <w:b/>
                <w:bCs/>
                <w:i/>
                <w:iCs/>
                <w:color w:val="000000"/>
                <w:sz w:val="20"/>
                <w:szCs w:val="20"/>
              </w:rPr>
              <w:t> </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b/>
                <w:bCs/>
                <w:i/>
                <w:iCs/>
                <w:color w:val="000000"/>
                <w:sz w:val="20"/>
                <w:szCs w:val="20"/>
              </w:rPr>
            </w:pPr>
            <w:r w:rsidRPr="00E11133">
              <w:rPr>
                <w:b/>
                <w:bCs/>
                <w:i/>
                <w:iCs/>
                <w:color w:val="000000"/>
                <w:sz w:val="20"/>
                <w:szCs w:val="20"/>
              </w:rPr>
              <w:t> </w:t>
            </w:r>
          </w:p>
        </w:tc>
        <w:tc>
          <w:tcPr>
            <w:tcW w:w="1660" w:type="dxa"/>
            <w:tcBorders>
              <w:top w:val="nil"/>
              <w:left w:val="nil"/>
              <w:bottom w:val="single" w:sz="4" w:space="0" w:color="auto"/>
              <w:right w:val="single" w:sz="4" w:space="0" w:color="auto"/>
            </w:tcBorders>
            <w:shd w:val="clear" w:color="000000" w:fill="FFFFFF"/>
            <w:noWrap/>
          </w:tcPr>
          <w:p w:rsidR="00E11133" w:rsidRPr="00E11133" w:rsidRDefault="00E11133" w:rsidP="00E11133">
            <w:pPr>
              <w:jc w:val="center"/>
              <w:rPr>
                <w:b/>
                <w:bCs/>
                <w:i/>
                <w:iCs/>
                <w:color w:val="000000"/>
                <w:sz w:val="20"/>
                <w:szCs w:val="20"/>
              </w:rPr>
            </w:pPr>
          </w:p>
        </w:tc>
      </w:tr>
      <w:tr w:rsidR="00E11133" w:rsidRPr="00E11133" w:rsidTr="00994B9C">
        <w:trPr>
          <w:trHeight w:val="63"/>
        </w:trPr>
        <w:tc>
          <w:tcPr>
            <w:tcW w:w="598" w:type="dxa"/>
            <w:tcBorders>
              <w:top w:val="nil"/>
              <w:left w:val="single" w:sz="4" w:space="0" w:color="auto"/>
              <w:bottom w:val="single" w:sz="4" w:space="0" w:color="auto"/>
              <w:right w:val="single" w:sz="4" w:space="0" w:color="auto"/>
            </w:tcBorders>
            <w:shd w:val="clear" w:color="000000" w:fill="FFFFFF"/>
            <w:noWrap/>
            <w:hideMark/>
          </w:tcPr>
          <w:p w:rsidR="00E11133" w:rsidRPr="00E11133" w:rsidRDefault="00E11133" w:rsidP="00E11133">
            <w:pPr>
              <w:jc w:val="center"/>
              <w:rPr>
                <w:color w:val="000000"/>
                <w:sz w:val="20"/>
                <w:szCs w:val="20"/>
              </w:rPr>
            </w:pPr>
            <w:r w:rsidRPr="00E11133">
              <w:rPr>
                <w:color w:val="000000"/>
                <w:sz w:val="20"/>
                <w:szCs w:val="20"/>
              </w:rPr>
              <w:t>4.3.1</w:t>
            </w:r>
          </w:p>
        </w:tc>
        <w:tc>
          <w:tcPr>
            <w:tcW w:w="4482" w:type="dxa"/>
            <w:tcBorders>
              <w:top w:val="nil"/>
              <w:left w:val="nil"/>
              <w:bottom w:val="single" w:sz="4" w:space="0" w:color="auto"/>
              <w:right w:val="single" w:sz="4" w:space="0" w:color="auto"/>
            </w:tcBorders>
            <w:shd w:val="clear" w:color="000000" w:fill="FFFFFF"/>
            <w:hideMark/>
          </w:tcPr>
          <w:p w:rsidR="00E11133" w:rsidRPr="00E11133" w:rsidRDefault="00E11133" w:rsidP="00E11133">
            <w:pPr>
              <w:rPr>
                <w:sz w:val="20"/>
                <w:szCs w:val="20"/>
              </w:rPr>
            </w:pPr>
            <w:r w:rsidRPr="00E11133">
              <w:rPr>
                <w:sz w:val="20"/>
                <w:szCs w:val="20"/>
              </w:rPr>
              <w:t>Narva ja Ivangorodi kaldapealsete ajaloolise kaitseala integreeritud arendamine, III etapp</w:t>
            </w:r>
          </w:p>
        </w:tc>
        <w:tc>
          <w:tcPr>
            <w:tcW w:w="194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263 544</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 Arenduse ja Ökonoomika Amet</w:t>
            </w:r>
          </w:p>
        </w:tc>
        <w:tc>
          <w:tcPr>
            <w:tcW w:w="238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color w:val="000000"/>
                <w:sz w:val="20"/>
                <w:szCs w:val="20"/>
              </w:rPr>
            </w:pPr>
            <w:r w:rsidRPr="00E11133">
              <w:rPr>
                <w:color w:val="000000"/>
                <w:sz w:val="20"/>
                <w:szCs w:val="20"/>
              </w:rPr>
              <w:t>Narva Linnavalitsuse Linnamajandusamet</w:t>
            </w:r>
          </w:p>
        </w:tc>
        <w:tc>
          <w:tcPr>
            <w:tcW w:w="1660" w:type="dxa"/>
            <w:tcBorders>
              <w:top w:val="nil"/>
              <w:left w:val="nil"/>
              <w:bottom w:val="single" w:sz="4" w:space="0" w:color="auto"/>
              <w:right w:val="single" w:sz="4" w:space="0" w:color="auto"/>
            </w:tcBorders>
            <w:shd w:val="clear" w:color="000000" w:fill="FFFFFF"/>
            <w:hideMark/>
          </w:tcPr>
          <w:p w:rsidR="00E11133" w:rsidRPr="00E11133" w:rsidRDefault="00E11133" w:rsidP="00E11133">
            <w:pPr>
              <w:jc w:val="center"/>
              <w:rPr>
                <w:sz w:val="20"/>
                <w:szCs w:val="20"/>
              </w:rPr>
            </w:pPr>
            <w:r w:rsidRPr="00E11133">
              <w:rPr>
                <w:sz w:val="20"/>
                <w:szCs w:val="20"/>
              </w:rPr>
              <w:t> </w:t>
            </w:r>
          </w:p>
        </w:tc>
      </w:tr>
    </w:tbl>
    <w:p w:rsidR="00334B5D" w:rsidRPr="00AD2BE2" w:rsidRDefault="00334B5D" w:rsidP="00E06906">
      <w:pPr>
        <w:rPr>
          <w:color w:val="2F5496" w:themeColor="accent5" w:themeShade="BF"/>
          <w:sz w:val="21"/>
          <w:szCs w:val="21"/>
          <w:shd w:val="clear" w:color="auto" w:fill="FFFFFF"/>
        </w:rPr>
      </w:pPr>
    </w:p>
    <w:p w:rsidR="0019622B" w:rsidRPr="00AD2BE2" w:rsidRDefault="0019622B" w:rsidP="00E06906">
      <w:pPr>
        <w:rPr>
          <w:color w:val="2F5496" w:themeColor="accent5" w:themeShade="BF"/>
          <w:highlight w:val="yellow"/>
          <w:lang w:val="et-EE"/>
        </w:rPr>
      </w:pPr>
    </w:p>
    <w:p w:rsidR="0019622B" w:rsidRPr="00AD2BE2" w:rsidRDefault="0019622B" w:rsidP="00E06906">
      <w:pPr>
        <w:rPr>
          <w:color w:val="2F5496" w:themeColor="accent5" w:themeShade="BF"/>
          <w:highlight w:val="yellow"/>
          <w:lang w:val="et-EE"/>
        </w:rPr>
      </w:pPr>
    </w:p>
    <w:p w:rsidR="0019622B" w:rsidRPr="00AD2BE2" w:rsidRDefault="0019622B" w:rsidP="00E06906">
      <w:pPr>
        <w:rPr>
          <w:color w:val="2F5496" w:themeColor="accent5" w:themeShade="BF"/>
          <w:highlight w:val="yellow"/>
          <w:lang w:val="et-EE"/>
        </w:rPr>
        <w:sectPr w:rsidR="0019622B" w:rsidRPr="00AD2BE2" w:rsidSect="00D63B6D">
          <w:pgSz w:w="15840" w:h="12240" w:orient="landscape"/>
          <w:pgMar w:top="1440" w:right="1440" w:bottom="1440" w:left="1440" w:header="720" w:footer="720" w:gutter="0"/>
          <w:cols w:space="720"/>
          <w:docGrid w:linePitch="360"/>
        </w:sectPr>
      </w:pPr>
    </w:p>
    <w:p w:rsidR="000600C2" w:rsidRPr="00AD2BE2" w:rsidRDefault="000600C2" w:rsidP="00E06906">
      <w:pPr>
        <w:rPr>
          <w:color w:val="2F5496" w:themeColor="accent5" w:themeShade="BF"/>
          <w:highlight w:val="yellow"/>
          <w:lang w:val="et-EE"/>
        </w:rPr>
      </w:pPr>
    </w:p>
    <w:p w:rsidR="000600C2" w:rsidRPr="00894A16" w:rsidRDefault="000600C2" w:rsidP="00E06906">
      <w:pPr>
        <w:rPr>
          <w:highlight w:val="yellow"/>
          <w:lang w:val="et-EE"/>
        </w:rPr>
      </w:pPr>
    </w:p>
    <w:p w:rsidR="000600C2" w:rsidRPr="00894A16" w:rsidRDefault="00AD2BE2" w:rsidP="009640F3">
      <w:pPr>
        <w:pStyle w:val="Pealkiri4"/>
        <w:rPr>
          <w:rFonts w:ascii="Times New Roman" w:hAnsi="Times New Roman" w:cs="Times New Roman"/>
          <w:b/>
          <w:i w:val="0"/>
          <w:color w:val="auto"/>
        </w:rPr>
      </w:pPr>
      <w:r w:rsidRPr="00894A16">
        <w:rPr>
          <w:rFonts w:ascii="Times New Roman" w:hAnsi="Times New Roman" w:cs="Times New Roman"/>
          <w:b/>
          <w:i w:val="0"/>
          <w:color w:val="auto"/>
        </w:rPr>
        <w:t>2022</w:t>
      </w:r>
      <w:proofErr w:type="gramStart"/>
      <w:r w:rsidR="000600C2" w:rsidRPr="00894A16">
        <w:rPr>
          <w:rFonts w:ascii="Times New Roman" w:hAnsi="Times New Roman" w:cs="Times New Roman"/>
          <w:b/>
          <w:i w:val="0"/>
          <w:color w:val="auto"/>
        </w:rPr>
        <w:t>.a</w:t>
      </w:r>
      <w:proofErr w:type="gramEnd"/>
      <w:r w:rsidR="000600C2" w:rsidRPr="00894A16">
        <w:rPr>
          <w:rFonts w:ascii="Times New Roman" w:hAnsi="Times New Roman" w:cs="Times New Roman"/>
          <w:b/>
          <w:i w:val="0"/>
          <w:color w:val="auto"/>
        </w:rPr>
        <w:t xml:space="preserve"> eelarve kohustised</w:t>
      </w:r>
    </w:p>
    <w:p w:rsidR="00D63B6D" w:rsidRPr="00AD2BE2" w:rsidRDefault="00D63B6D" w:rsidP="00E06906">
      <w:pPr>
        <w:rPr>
          <w:color w:val="2F5496" w:themeColor="accent5" w:themeShade="BF"/>
          <w:highlight w:val="yellow"/>
          <w:lang w:val="et-EE"/>
        </w:rPr>
      </w:pPr>
    </w:p>
    <w:p w:rsidR="009B4297" w:rsidRPr="00894A16" w:rsidRDefault="009B4297" w:rsidP="009B4297">
      <w:pPr>
        <w:autoSpaceDE w:val="0"/>
        <w:autoSpaceDN w:val="0"/>
        <w:adjustRightInd w:val="0"/>
        <w:jc w:val="both"/>
        <w:rPr>
          <w:lang w:val="et-EE"/>
        </w:rPr>
      </w:pPr>
      <w:r w:rsidRPr="00AE499D">
        <w:rPr>
          <w:lang w:val="et-EE"/>
        </w:rPr>
        <w:t xml:space="preserve">Käesoleva </w:t>
      </w:r>
      <w:r w:rsidRPr="00C03D91">
        <w:rPr>
          <w:lang w:val="et-EE"/>
        </w:rPr>
        <w:t>eelnõu koostamise ajal arvestuslik linna võlakoormus seisuga 31.12.2021.a moodustab 36%</w:t>
      </w:r>
      <w:r w:rsidR="00517945" w:rsidRPr="00C03D91">
        <w:rPr>
          <w:lang w:val="et-EE"/>
        </w:rPr>
        <w:t xml:space="preserve"> ning 2022.a lõpu seisuga oleks prognoositav ca 50%</w:t>
      </w:r>
      <w:r w:rsidRPr="00C03D91">
        <w:rPr>
          <w:lang w:val="et-EE"/>
        </w:rPr>
        <w:t>. Linna</w:t>
      </w:r>
      <w:r w:rsidRPr="00D11431">
        <w:rPr>
          <w:lang w:val="et-EE"/>
        </w:rPr>
        <w:t xml:space="preserve"> koormuse arvestamisele </w:t>
      </w:r>
      <w:r w:rsidRPr="00AE499D">
        <w:rPr>
          <w:lang w:val="et-EE"/>
        </w:rPr>
        <w:t xml:space="preserve">avaldab mõju nii põhitegevuse </w:t>
      </w:r>
      <w:r w:rsidRPr="00894A16">
        <w:rPr>
          <w:lang w:val="et-EE"/>
        </w:rPr>
        <w:t xml:space="preserve">tulude saamine kui ka eelarves kavandatud laenu väljavõtt, sildfinantseerimise tagastamine. </w:t>
      </w:r>
    </w:p>
    <w:p w:rsidR="009B4297" w:rsidRPr="00AE499D" w:rsidRDefault="009B4297" w:rsidP="009B4297">
      <w:pPr>
        <w:autoSpaceDE w:val="0"/>
        <w:autoSpaceDN w:val="0"/>
        <w:adjustRightInd w:val="0"/>
        <w:spacing w:before="120" w:after="120"/>
        <w:jc w:val="both"/>
        <w:rPr>
          <w:lang w:val="et-EE"/>
        </w:rPr>
      </w:pPr>
      <w:r w:rsidRPr="00894A16">
        <w:rPr>
          <w:lang w:val="et-EE"/>
        </w:rPr>
        <w:t xml:space="preserve">2022.aasta eelarve eelnõus on kohustiste tasumine kavandatud summas  10 309 </w:t>
      </w:r>
      <w:r w:rsidRPr="00894A16">
        <w:t>188</w:t>
      </w:r>
      <w:r w:rsidRPr="00894A16">
        <w:rPr>
          <w:lang w:val="et-EE"/>
        </w:rPr>
        <w:t xml:space="preserve"> </w:t>
      </w:r>
      <w:r w:rsidRPr="00AE499D">
        <w:rPr>
          <w:lang w:val="et-EE"/>
        </w:rPr>
        <w:t xml:space="preserve">eurot. </w:t>
      </w:r>
    </w:p>
    <w:p w:rsidR="009B4297" w:rsidRPr="00AE499D" w:rsidRDefault="009B4297" w:rsidP="009B4297">
      <w:pPr>
        <w:autoSpaceDE w:val="0"/>
        <w:autoSpaceDN w:val="0"/>
        <w:adjustRightInd w:val="0"/>
        <w:jc w:val="both"/>
        <w:rPr>
          <w:lang w:val="et-EE"/>
        </w:rPr>
      </w:pPr>
      <w:r w:rsidRPr="00AE499D">
        <w:rPr>
          <w:lang w:val="et-EE"/>
        </w:rPr>
        <w:t>Andmed Narva linna poolt võetud kohustistest 2022.aasta eelarve eelnõu koostamise seisuga:</w:t>
      </w:r>
    </w:p>
    <w:p w:rsidR="009B4297" w:rsidRPr="00AE499D" w:rsidRDefault="009B4297" w:rsidP="009B4297">
      <w:pPr>
        <w:numPr>
          <w:ilvl w:val="0"/>
          <w:numId w:val="31"/>
        </w:numPr>
        <w:autoSpaceDE w:val="0"/>
        <w:autoSpaceDN w:val="0"/>
        <w:adjustRightInd w:val="0"/>
        <w:jc w:val="both"/>
        <w:rPr>
          <w:lang w:val="et-EE"/>
        </w:rPr>
      </w:pPr>
      <w:r w:rsidRPr="00AE499D">
        <w:rPr>
          <w:lang w:val="et-EE"/>
        </w:rPr>
        <w:t>pikaajalise pangalaenu tasumine aastatel 2022-2025 on 22 056</w:t>
      </w:r>
      <w:r w:rsidR="006A7048">
        <w:rPr>
          <w:lang w:val="et-EE"/>
        </w:rPr>
        <w:t> </w:t>
      </w:r>
      <w:r w:rsidRPr="00AE499D">
        <w:t>616</w:t>
      </w:r>
      <w:r w:rsidR="006A7048">
        <w:t xml:space="preserve"> </w:t>
      </w:r>
      <w:r w:rsidRPr="00AE499D">
        <w:rPr>
          <w:lang w:val="et-EE"/>
        </w:rPr>
        <w:t xml:space="preserve">eurot (sh põhiosa 21 735 </w:t>
      </w:r>
      <w:r w:rsidRPr="00AE499D">
        <w:t>465</w:t>
      </w:r>
      <w:r w:rsidRPr="00AE499D">
        <w:rPr>
          <w:lang w:val="et-EE"/>
        </w:rPr>
        <w:t xml:space="preserve"> eurot, intress 321 151 eurot); </w:t>
      </w:r>
    </w:p>
    <w:p w:rsidR="009B4297" w:rsidRPr="00AE499D" w:rsidRDefault="009B4297" w:rsidP="009B4297">
      <w:pPr>
        <w:numPr>
          <w:ilvl w:val="0"/>
          <w:numId w:val="31"/>
        </w:numPr>
        <w:autoSpaceDE w:val="0"/>
        <w:autoSpaceDN w:val="0"/>
        <w:adjustRightInd w:val="0"/>
        <w:spacing w:before="120" w:after="120"/>
        <w:jc w:val="both"/>
        <w:rPr>
          <w:lang w:val="et-EE"/>
        </w:rPr>
      </w:pPr>
      <w:r w:rsidRPr="00AE499D">
        <w:rPr>
          <w:lang w:val="et-EE"/>
        </w:rPr>
        <w:t>kapitalrendi tasumine aastatel 2022-2037 on 6 769</w:t>
      </w:r>
      <w:r w:rsidR="006A7048">
        <w:rPr>
          <w:lang w:val="et-EE"/>
        </w:rPr>
        <w:t> </w:t>
      </w:r>
      <w:r w:rsidRPr="00AE499D">
        <w:t>639</w:t>
      </w:r>
      <w:r w:rsidR="006A7048">
        <w:t xml:space="preserve"> </w:t>
      </w:r>
      <w:r w:rsidRPr="00AE499D">
        <w:rPr>
          <w:lang w:val="et-EE"/>
        </w:rPr>
        <w:t xml:space="preserve">eurot (sh põhiosa 4 063 </w:t>
      </w:r>
      <w:r w:rsidRPr="00AE499D">
        <w:t>729</w:t>
      </w:r>
      <w:r w:rsidRPr="00AE499D">
        <w:rPr>
          <w:lang w:val="et-EE"/>
        </w:rPr>
        <w:t xml:space="preserve"> eurot, intress 2 705 </w:t>
      </w:r>
      <w:r w:rsidRPr="00AE499D">
        <w:t>910</w:t>
      </w:r>
      <w:r w:rsidRPr="00AE499D">
        <w:rPr>
          <w:lang w:val="et-EE"/>
        </w:rPr>
        <w:t xml:space="preserve"> eurot).</w:t>
      </w:r>
    </w:p>
    <w:p w:rsidR="000600C2" w:rsidRPr="00AD2BE2" w:rsidRDefault="000600C2" w:rsidP="00E06906">
      <w:pPr>
        <w:rPr>
          <w:color w:val="2F5496" w:themeColor="accent5" w:themeShade="BF"/>
          <w:highlight w:val="yellow"/>
          <w:lang w:val="et-EE"/>
        </w:rPr>
      </w:pPr>
    </w:p>
    <w:sectPr w:rsidR="000600C2" w:rsidRPr="00AD2BE2" w:rsidSect="00D63B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2D0" w:rsidRDefault="008C02D0">
      <w:r>
        <w:separator/>
      </w:r>
    </w:p>
  </w:endnote>
  <w:endnote w:type="continuationSeparator" w:id="0">
    <w:p w:rsidR="008C02D0" w:rsidRDefault="008C0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Roboto">
    <w:altName w:val="Times New Roman"/>
    <w:panose1 w:val="02000000000000000000"/>
    <w:charset w:val="00"/>
    <w:family w:val="auto"/>
    <w:pitch w:val="variable"/>
    <w:sig w:usb0="00000001" w:usb1="5000217F" w:usb2="00000021" w:usb3="00000000" w:csb0="0000019F" w:csb1="00000000"/>
  </w:font>
  <w:font w:name="Times New Roma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545" w:rsidRDefault="009F7545" w:rsidP="00B00948">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2</w:t>
    </w:r>
    <w:r>
      <w:rPr>
        <w:rStyle w:val="Lehekljenumber"/>
      </w:rPr>
      <w:fldChar w:fldCharType="end"/>
    </w:r>
  </w:p>
  <w:p w:rsidR="009F7545" w:rsidRDefault="009F7545" w:rsidP="00B00948">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78185"/>
      <w:docPartObj>
        <w:docPartGallery w:val="Page Numbers (Bottom of Page)"/>
        <w:docPartUnique/>
      </w:docPartObj>
    </w:sdtPr>
    <w:sdtContent>
      <w:p w:rsidR="009F7545" w:rsidRDefault="009F7545">
        <w:pPr>
          <w:pStyle w:val="Jalus"/>
          <w:jc w:val="right"/>
        </w:pPr>
        <w:r w:rsidRPr="00B25918">
          <w:rPr>
            <w:sz w:val="18"/>
            <w:szCs w:val="18"/>
          </w:rPr>
          <w:fldChar w:fldCharType="begin"/>
        </w:r>
        <w:r w:rsidRPr="00B25918">
          <w:rPr>
            <w:sz w:val="18"/>
            <w:szCs w:val="18"/>
          </w:rPr>
          <w:instrText>PAGE   \* MERGEFORMAT</w:instrText>
        </w:r>
        <w:r w:rsidRPr="00B25918">
          <w:rPr>
            <w:sz w:val="18"/>
            <w:szCs w:val="18"/>
          </w:rPr>
          <w:fldChar w:fldCharType="separate"/>
        </w:r>
        <w:r w:rsidR="0052325E" w:rsidRPr="0052325E">
          <w:rPr>
            <w:noProof/>
            <w:sz w:val="18"/>
            <w:szCs w:val="18"/>
            <w:lang w:val="et-EE"/>
          </w:rPr>
          <w:t>23</w:t>
        </w:r>
        <w:r w:rsidRPr="00B25918">
          <w:rPr>
            <w:sz w:val="18"/>
            <w:szCs w:val="18"/>
          </w:rPr>
          <w:fldChar w:fldCharType="end"/>
        </w:r>
      </w:p>
    </w:sdtContent>
  </w:sdt>
  <w:p w:rsidR="009F7545" w:rsidRPr="00F72165" w:rsidRDefault="009F7545" w:rsidP="00B00948">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2D0" w:rsidRDefault="008C02D0">
      <w:r>
        <w:separator/>
      </w:r>
    </w:p>
  </w:footnote>
  <w:footnote w:type="continuationSeparator" w:id="0">
    <w:p w:rsidR="008C02D0" w:rsidRDefault="008C02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B82D734"/>
    <w:lvl w:ilvl="0">
      <w:start w:val="1"/>
      <w:numFmt w:val="bullet"/>
      <w:pStyle w:val="loetelu"/>
      <w:lvlText w:val=""/>
      <w:lvlJc w:val="left"/>
      <w:pPr>
        <w:tabs>
          <w:tab w:val="num" w:pos="360"/>
        </w:tabs>
        <w:ind w:left="360" w:hanging="360"/>
      </w:pPr>
      <w:rPr>
        <w:rFonts w:ascii="Symbol" w:hAnsi="Symbol" w:hint="default"/>
      </w:rPr>
    </w:lvl>
  </w:abstractNum>
  <w:abstractNum w:abstractNumId="1" w15:restartNumberingAfterBreak="0">
    <w:nsid w:val="016476E7"/>
    <w:multiLevelType w:val="hybridMultilevel"/>
    <w:tmpl w:val="B426B38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38C34B6"/>
    <w:multiLevelType w:val="hybridMultilevel"/>
    <w:tmpl w:val="B9207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97C33"/>
    <w:multiLevelType w:val="hybridMultilevel"/>
    <w:tmpl w:val="80B8B076"/>
    <w:lvl w:ilvl="0" w:tplc="712405F4">
      <w:start w:val="201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6E77753"/>
    <w:multiLevelType w:val="hybridMultilevel"/>
    <w:tmpl w:val="C29C926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5" w15:restartNumberingAfterBreak="0">
    <w:nsid w:val="0C747EA0"/>
    <w:multiLevelType w:val="hybridMultilevel"/>
    <w:tmpl w:val="362CB00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E492B5C"/>
    <w:multiLevelType w:val="hybridMultilevel"/>
    <w:tmpl w:val="2FFAD0D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E9C1EE7"/>
    <w:multiLevelType w:val="hybridMultilevel"/>
    <w:tmpl w:val="84286416"/>
    <w:lvl w:ilvl="0" w:tplc="CB26EB52">
      <w:start w:val="1"/>
      <w:numFmt w:val="decimal"/>
      <w:lvlText w:val="3.%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0F6A13E1"/>
    <w:multiLevelType w:val="hybridMultilevel"/>
    <w:tmpl w:val="AEBAB1E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8616A53"/>
    <w:multiLevelType w:val="hybridMultilevel"/>
    <w:tmpl w:val="079A08A4"/>
    <w:lvl w:ilvl="0" w:tplc="712405F4">
      <w:start w:val="2013"/>
      <w:numFmt w:val="bullet"/>
      <w:lvlText w:val="-"/>
      <w:lvlJc w:val="left"/>
      <w:pPr>
        <w:ind w:left="720" w:hanging="360"/>
      </w:pPr>
      <w:rPr>
        <w:rFonts w:ascii="Times New Roman" w:eastAsia="Times New Roman" w:hAnsi="Times New Roman" w:cs="Times New Roman" w:hint="default"/>
      </w:rPr>
    </w:lvl>
    <w:lvl w:ilvl="1" w:tplc="6212BBD0">
      <w:start w:val="2"/>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22276E9C"/>
    <w:multiLevelType w:val="hybridMultilevel"/>
    <w:tmpl w:val="2C3EB96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2D972ABC"/>
    <w:multiLevelType w:val="hybridMultilevel"/>
    <w:tmpl w:val="2E90D48E"/>
    <w:lvl w:ilvl="0" w:tplc="04250003">
      <w:start w:val="1"/>
      <w:numFmt w:val="bullet"/>
      <w:lvlText w:val="o"/>
      <w:lvlJc w:val="left"/>
      <w:pPr>
        <w:tabs>
          <w:tab w:val="num" w:pos="1428"/>
        </w:tabs>
        <w:ind w:left="1428" w:hanging="360"/>
      </w:pPr>
      <w:rPr>
        <w:rFonts w:ascii="Courier New" w:hAnsi="Courier New" w:cs="Times New Roman" w:hint="default"/>
      </w:rPr>
    </w:lvl>
    <w:lvl w:ilvl="1" w:tplc="04250001">
      <w:start w:val="1"/>
      <w:numFmt w:val="bullet"/>
      <w:lvlText w:val=""/>
      <w:lvlJc w:val="left"/>
      <w:pPr>
        <w:tabs>
          <w:tab w:val="num" w:pos="2148"/>
        </w:tabs>
        <w:ind w:left="2148" w:hanging="360"/>
      </w:pPr>
      <w:rPr>
        <w:rFonts w:ascii="Symbol" w:hAnsi="Symbol" w:hint="default"/>
      </w:rPr>
    </w:lvl>
    <w:lvl w:ilvl="2" w:tplc="04250005">
      <w:start w:val="1"/>
      <w:numFmt w:val="bullet"/>
      <w:lvlText w:val=""/>
      <w:lvlJc w:val="left"/>
      <w:pPr>
        <w:tabs>
          <w:tab w:val="num" w:pos="2868"/>
        </w:tabs>
        <w:ind w:left="2868" w:hanging="360"/>
      </w:pPr>
      <w:rPr>
        <w:rFonts w:ascii="Wingdings" w:hAnsi="Wingdings" w:hint="default"/>
      </w:rPr>
    </w:lvl>
    <w:lvl w:ilvl="3" w:tplc="04250001">
      <w:start w:val="1"/>
      <w:numFmt w:val="bullet"/>
      <w:lvlText w:val=""/>
      <w:lvlJc w:val="left"/>
      <w:pPr>
        <w:tabs>
          <w:tab w:val="num" w:pos="3588"/>
        </w:tabs>
        <w:ind w:left="3588" w:hanging="360"/>
      </w:pPr>
      <w:rPr>
        <w:rFonts w:ascii="Symbol" w:hAnsi="Symbol" w:hint="default"/>
      </w:rPr>
    </w:lvl>
    <w:lvl w:ilvl="4" w:tplc="04250003">
      <w:start w:val="1"/>
      <w:numFmt w:val="bullet"/>
      <w:lvlText w:val="o"/>
      <w:lvlJc w:val="left"/>
      <w:pPr>
        <w:tabs>
          <w:tab w:val="num" w:pos="4308"/>
        </w:tabs>
        <w:ind w:left="4308" w:hanging="360"/>
      </w:pPr>
      <w:rPr>
        <w:rFonts w:ascii="Courier New" w:hAnsi="Courier New" w:cs="Times New Roman" w:hint="default"/>
      </w:rPr>
    </w:lvl>
    <w:lvl w:ilvl="5" w:tplc="04250005">
      <w:start w:val="1"/>
      <w:numFmt w:val="bullet"/>
      <w:lvlText w:val=""/>
      <w:lvlJc w:val="left"/>
      <w:pPr>
        <w:tabs>
          <w:tab w:val="num" w:pos="5028"/>
        </w:tabs>
        <w:ind w:left="5028" w:hanging="360"/>
      </w:pPr>
      <w:rPr>
        <w:rFonts w:ascii="Wingdings" w:hAnsi="Wingdings" w:hint="default"/>
      </w:rPr>
    </w:lvl>
    <w:lvl w:ilvl="6" w:tplc="04250001">
      <w:start w:val="1"/>
      <w:numFmt w:val="bullet"/>
      <w:lvlText w:val=""/>
      <w:lvlJc w:val="left"/>
      <w:pPr>
        <w:tabs>
          <w:tab w:val="num" w:pos="5748"/>
        </w:tabs>
        <w:ind w:left="5748" w:hanging="360"/>
      </w:pPr>
      <w:rPr>
        <w:rFonts w:ascii="Symbol" w:hAnsi="Symbol" w:hint="default"/>
      </w:rPr>
    </w:lvl>
    <w:lvl w:ilvl="7" w:tplc="04250003">
      <w:start w:val="1"/>
      <w:numFmt w:val="bullet"/>
      <w:lvlText w:val="o"/>
      <w:lvlJc w:val="left"/>
      <w:pPr>
        <w:tabs>
          <w:tab w:val="num" w:pos="6468"/>
        </w:tabs>
        <w:ind w:left="6468" w:hanging="360"/>
      </w:pPr>
      <w:rPr>
        <w:rFonts w:ascii="Courier New" w:hAnsi="Courier New" w:cs="Times New Roman" w:hint="default"/>
      </w:rPr>
    </w:lvl>
    <w:lvl w:ilvl="8" w:tplc="04250005">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2E0C4438"/>
    <w:multiLevelType w:val="hybridMultilevel"/>
    <w:tmpl w:val="B140879E"/>
    <w:lvl w:ilvl="0" w:tplc="04250001">
      <w:start w:val="1"/>
      <w:numFmt w:val="bullet"/>
      <w:lvlText w:val=""/>
      <w:lvlJc w:val="left"/>
      <w:pPr>
        <w:tabs>
          <w:tab w:val="num" w:pos="780"/>
        </w:tabs>
        <w:ind w:left="780" w:hanging="360"/>
      </w:pPr>
      <w:rPr>
        <w:rFonts w:ascii="Symbol" w:hAnsi="Symbol" w:hint="default"/>
      </w:rPr>
    </w:lvl>
    <w:lvl w:ilvl="1" w:tplc="04250003">
      <w:start w:val="1"/>
      <w:numFmt w:val="bullet"/>
      <w:lvlText w:val="o"/>
      <w:lvlJc w:val="left"/>
      <w:pPr>
        <w:tabs>
          <w:tab w:val="num" w:pos="1500"/>
        </w:tabs>
        <w:ind w:left="1500" w:hanging="360"/>
      </w:pPr>
      <w:rPr>
        <w:rFonts w:ascii="Courier New" w:hAnsi="Courier New" w:cs="Times New Roman" w:hint="default"/>
      </w:rPr>
    </w:lvl>
    <w:lvl w:ilvl="2" w:tplc="04250005">
      <w:start w:val="1"/>
      <w:numFmt w:val="bullet"/>
      <w:lvlText w:val=""/>
      <w:lvlJc w:val="left"/>
      <w:pPr>
        <w:tabs>
          <w:tab w:val="num" w:pos="2220"/>
        </w:tabs>
        <w:ind w:left="2220" w:hanging="360"/>
      </w:pPr>
      <w:rPr>
        <w:rFonts w:ascii="Wingdings" w:hAnsi="Wingdings" w:hint="default"/>
      </w:rPr>
    </w:lvl>
    <w:lvl w:ilvl="3" w:tplc="04250001">
      <w:start w:val="1"/>
      <w:numFmt w:val="bullet"/>
      <w:lvlText w:val=""/>
      <w:lvlJc w:val="left"/>
      <w:pPr>
        <w:tabs>
          <w:tab w:val="num" w:pos="2940"/>
        </w:tabs>
        <w:ind w:left="2940" w:hanging="360"/>
      </w:pPr>
      <w:rPr>
        <w:rFonts w:ascii="Symbol" w:hAnsi="Symbol" w:hint="default"/>
      </w:rPr>
    </w:lvl>
    <w:lvl w:ilvl="4" w:tplc="04250003">
      <w:start w:val="1"/>
      <w:numFmt w:val="bullet"/>
      <w:lvlText w:val="o"/>
      <w:lvlJc w:val="left"/>
      <w:pPr>
        <w:tabs>
          <w:tab w:val="num" w:pos="3660"/>
        </w:tabs>
        <w:ind w:left="3660" w:hanging="360"/>
      </w:pPr>
      <w:rPr>
        <w:rFonts w:ascii="Courier New" w:hAnsi="Courier New" w:cs="Times New Roman" w:hint="default"/>
      </w:rPr>
    </w:lvl>
    <w:lvl w:ilvl="5" w:tplc="04250005">
      <w:start w:val="1"/>
      <w:numFmt w:val="bullet"/>
      <w:lvlText w:val=""/>
      <w:lvlJc w:val="left"/>
      <w:pPr>
        <w:tabs>
          <w:tab w:val="num" w:pos="4380"/>
        </w:tabs>
        <w:ind w:left="4380" w:hanging="360"/>
      </w:pPr>
      <w:rPr>
        <w:rFonts w:ascii="Wingdings" w:hAnsi="Wingdings" w:hint="default"/>
      </w:rPr>
    </w:lvl>
    <w:lvl w:ilvl="6" w:tplc="04250001">
      <w:start w:val="1"/>
      <w:numFmt w:val="bullet"/>
      <w:lvlText w:val=""/>
      <w:lvlJc w:val="left"/>
      <w:pPr>
        <w:tabs>
          <w:tab w:val="num" w:pos="5100"/>
        </w:tabs>
        <w:ind w:left="5100" w:hanging="360"/>
      </w:pPr>
      <w:rPr>
        <w:rFonts w:ascii="Symbol" w:hAnsi="Symbol" w:hint="default"/>
      </w:rPr>
    </w:lvl>
    <w:lvl w:ilvl="7" w:tplc="04250003">
      <w:start w:val="1"/>
      <w:numFmt w:val="bullet"/>
      <w:lvlText w:val="o"/>
      <w:lvlJc w:val="left"/>
      <w:pPr>
        <w:tabs>
          <w:tab w:val="num" w:pos="5820"/>
        </w:tabs>
        <w:ind w:left="5820" w:hanging="360"/>
      </w:pPr>
      <w:rPr>
        <w:rFonts w:ascii="Courier New" w:hAnsi="Courier New" w:cs="Times New Roman" w:hint="default"/>
      </w:rPr>
    </w:lvl>
    <w:lvl w:ilvl="8" w:tplc="04250005">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308F1553"/>
    <w:multiLevelType w:val="hybridMultilevel"/>
    <w:tmpl w:val="D970335E"/>
    <w:lvl w:ilvl="0" w:tplc="712405F4">
      <w:start w:val="2013"/>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39936D57"/>
    <w:multiLevelType w:val="hybridMultilevel"/>
    <w:tmpl w:val="3928102C"/>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39E07C23"/>
    <w:multiLevelType w:val="hybridMultilevel"/>
    <w:tmpl w:val="E3BEB21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0F71185"/>
    <w:multiLevelType w:val="hybridMultilevel"/>
    <w:tmpl w:val="8B9AFFEA"/>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2B97416"/>
    <w:multiLevelType w:val="hybridMultilevel"/>
    <w:tmpl w:val="7E306F5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48523897"/>
    <w:multiLevelType w:val="hybridMultilevel"/>
    <w:tmpl w:val="65ACD998"/>
    <w:lvl w:ilvl="0" w:tplc="0425000B">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9" w15:restartNumberingAfterBreak="0">
    <w:nsid w:val="54981E31"/>
    <w:multiLevelType w:val="hybridMultilevel"/>
    <w:tmpl w:val="23CA6E62"/>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0" w15:restartNumberingAfterBreak="0">
    <w:nsid w:val="55101A9A"/>
    <w:multiLevelType w:val="hybridMultilevel"/>
    <w:tmpl w:val="8708BF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1" w15:restartNumberingAfterBreak="0">
    <w:nsid w:val="55F26419"/>
    <w:multiLevelType w:val="hybridMultilevel"/>
    <w:tmpl w:val="9B54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00BD8"/>
    <w:multiLevelType w:val="hybridMultilevel"/>
    <w:tmpl w:val="A2D2EBA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3" w15:restartNumberingAfterBreak="0">
    <w:nsid w:val="592A705C"/>
    <w:multiLevelType w:val="hybridMultilevel"/>
    <w:tmpl w:val="B59807B2"/>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4" w15:restartNumberingAfterBreak="0">
    <w:nsid w:val="59E73126"/>
    <w:multiLevelType w:val="hybridMultilevel"/>
    <w:tmpl w:val="5536588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5" w15:restartNumberingAfterBreak="0">
    <w:nsid w:val="5B9D51E6"/>
    <w:multiLevelType w:val="hybridMultilevel"/>
    <w:tmpl w:val="6B7CFBF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6" w15:restartNumberingAfterBreak="0">
    <w:nsid w:val="62232ED7"/>
    <w:multiLevelType w:val="hybridMultilevel"/>
    <w:tmpl w:val="425292DE"/>
    <w:lvl w:ilvl="0" w:tplc="712405F4">
      <w:start w:val="2013"/>
      <w:numFmt w:val="bullet"/>
      <w:lvlText w:val="-"/>
      <w:lvlJc w:val="left"/>
      <w:pPr>
        <w:ind w:left="720" w:hanging="360"/>
      </w:pPr>
      <w:rPr>
        <w:rFonts w:ascii="Times New Roman" w:eastAsia="Times New Roman" w:hAnsi="Times New Roman" w:cs="Times New Roman"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9A93B91"/>
    <w:multiLevelType w:val="hybridMultilevel"/>
    <w:tmpl w:val="B7945BB4"/>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8" w15:restartNumberingAfterBreak="0">
    <w:nsid w:val="6A83619D"/>
    <w:multiLevelType w:val="hybridMultilevel"/>
    <w:tmpl w:val="090A45A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9" w15:restartNumberingAfterBreak="0">
    <w:nsid w:val="6B171625"/>
    <w:multiLevelType w:val="hybridMultilevel"/>
    <w:tmpl w:val="05B06B5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EDE0FD7"/>
    <w:multiLevelType w:val="hybridMultilevel"/>
    <w:tmpl w:val="D7FC6896"/>
    <w:lvl w:ilvl="0" w:tplc="6212BBD0">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3F71EC4"/>
    <w:multiLevelType w:val="hybridMultilevel"/>
    <w:tmpl w:val="665AE872"/>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2" w15:restartNumberingAfterBreak="0">
    <w:nsid w:val="7A6551DB"/>
    <w:multiLevelType w:val="hybridMultilevel"/>
    <w:tmpl w:val="D08C3FB2"/>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AFE2870"/>
    <w:multiLevelType w:val="hybridMultilevel"/>
    <w:tmpl w:val="E9E8F1B0"/>
    <w:lvl w:ilvl="0" w:tplc="864217C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E487438"/>
    <w:multiLevelType w:val="hybridMultilevel"/>
    <w:tmpl w:val="D55A5CE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35" w15:restartNumberingAfterBreak="0">
    <w:nsid w:val="7E847353"/>
    <w:multiLevelType w:val="hybridMultilevel"/>
    <w:tmpl w:val="359886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3"/>
  </w:num>
  <w:num w:numId="2">
    <w:abstractNumId w:val="8"/>
  </w:num>
  <w:num w:numId="3">
    <w:abstractNumId w:val="3"/>
  </w:num>
  <w:num w:numId="4">
    <w:abstractNumId w:val="5"/>
  </w:num>
  <w:num w:numId="5">
    <w:abstractNumId w:val="6"/>
  </w:num>
  <w:num w:numId="6">
    <w:abstractNumId w:val="25"/>
  </w:num>
  <w:num w:numId="7">
    <w:abstractNumId w:val="4"/>
  </w:num>
  <w:num w:numId="8">
    <w:abstractNumId w:val="22"/>
  </w:num>
  <w:num w:numId="9">
    <w:abstractNumId w:val="12"/>
  </w:num>
  <w:num w:numId="10">
    <w:abstractNumId w:val="28"/>
  </w:num>
  <w:num w:numId="11">
    <w:abstractNumId w:val="11"/>
  </w:num>
  <w:num w:numId="12">
    <w:abstractNumId w:val="18"/>
  </w:num>
  <w:num w:numId="13">
    <w:abstractNumId w:val="0"/>
  </w:num>
  <w:num w:numId="14">
    <w:abstractNumId w:val="1"/>
  </w:num>
  <w:num w:numId="15">
    <w:abstractNumId w:val="32"/>
  </w:num>
  <w:num w:numId="16">
    <w:abstractNumId w:val="15"/>
  </w:num>
  <w:num w:numId="17">
    <w:abstractNumId w:val="23"/>
  </w:num>
  <w:num w:numId="18">
    <w:abstractNumId w:val="35"/>
  </w:num>
  <w:num w:numId="19">
    <w:abstractNumId w:val="29"/>
  </w:num>
  <w:num w:numId="20">
    <w:abstractNumId w:val="13"/>
  </w:num>
  <w:num w:numId="21">
    <w:abstractNumId w:val="17"/>
  </w:num>
  <w:num w:numId="22">
    <w:abstractNumId w:val="27"/>
  </w:num>
  <w:num w:numId="23">
    <w:abstractNumId w:val="10"/>
  </w:num>
  <w:num w:numId="24">
    <w:abstractNumId w:val="16"/>
  </w:num>
  <w:num w:numId="25">
    <w:abstractNumId w:val="34"/>
  </w:num>
  <w:num w:numId="26">
    <w:abstractNumId w:val="30"/>
  </w:num>
  <w:num w:numId="27">
    <w:abstractNumId w:val="9"/>
  </w:num>
  <w:num w:numId="28">
    <w:abstractNumId w:val="31"/>
  </w:num>
  <w:num w:numId="29">
    <w:abstractNumId w:val="14"/>
  </w:num>
  <w:num w:numId="30">
    <w:abstractNumId w:val="26"/>
  </w:num>
  <w:num w:numId="31">
    <w:abstractNumId w:val="19"/>
  </w:num>
  <w:num w:numId="32">
    <w:abstractNumId w:val="24"/>
  </w:num>
  <w:num w:numId="33">
    <w:abstractNumId w:val="20"/>
  </w:num>
  <w:num w:numId="34">
    <w:abstractNumId w:val="21"/>
  </w:num>
  <w:num w:numId="35">
    <w:abstractNumId w:val="19"/>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816"/>
    <w:rsid w:val="0000105F"/>
    <w:rsid w:val="0000301F"/>
    <w:rsid w:val="00006C06"/>
    <w:rsid w:val="000070BC"/>
    <w:rsid w:val="0000725D"/>
    <w:rsid w:val="00007B69"/>
    <w:rsid w:val="00010F85"/>
    <w:rsid w:val="00011367"/>
    <w:rsid w:val="00011FC9"/>
    <w:rsid w:val="00012ADF"/>
    <w:rsid w:val="000132D8"/>
    <w:rsid w:val="000134E3"/>
    <w:rsid w:val="00015EA8"/>
    <w:rsid w:val="00016ED8"/>
    <w:rsid w:val="00020030"/>
    <w:rsid w:val="00020173"/>
    <w:rsid w:val="000204CC"/>
    <w:rsid w:val="00022427"/>
    <w:rsid w:val="00022565"/>
    <w:rsid w:val="000249CE"/>
    <w:rsid w:val="00024CB8"/>
    <w:rsid w:val="000253C6"/>
    <w:rsid w:val="0003336F"/>
    <w:rsid w:val="0003749C"/>
    <w:rsid w:val="0003779B"/>
    <w:rsid w:val="000408D2"/>
    <w:rsid w:val="00042422"/>
    <w:rsid w:val="00042753"/>
    <w:rsid w:val="000449FE"/>
    <w:rsid w:val="000462EF"/>
    <w:rsid w:val="00046D7E"/>
    <w:rsid w:val="000478A6"/>
    <w:rsid w:val="00053BE7"/>
    <w:rsid w:val="0005454E"/>
    <w:rsid w:val="0005532A"/>
    <w:rsid w:val="00055F1C"/>
    <w:rsid w:val="000570D4"/>
    <w:rsid w:val="0005722A"/>
    <w:rsid w:val="00057265"/>
    <w:rsid w:val="00057AA3"/>
    <w:rsid w:val="000600C2"/>
    <w:rsid w:val="0006102C"/>
    <w:rsid w:val="00061C88"/>
    <w:rsid w:val="00065341"/>
    <w:rsid w:val="00065D99"/>
    <w:rsid w:val="00066050"/>
    <w:rsid w:val="00071017"/>
    <w:rsid w:val="000733DC"/>
    <w:rsid w:val="00074E4D"/>
    <w:rsid w:val="0007643B"/>
    <w:rsid w:val="00083A36"/>
    <w:rsid w:val="00085F51"/>
    <w:rsid w:val="00086369"/>
    <w:rsid w:val="00087112"/>
    <w:rsid w:val="00087323"/>
    <w:rsid w:val="00090156"/>
    <w:rsid w:val="000935AD"/>
    <w:rsid w:val="00094630"/>
    <w:rsid w:val="00094CA8"/>
    <w:rsid w:val="0009564B"/>
    <w:rsid w:val="000A02DC"/>
    <w:rsid w:val="000A0648"/>
    <w:rsid w:val="000A127E"/>
    <w:rsid w:val="000A12E7"/>
    <w:rsid w:val="000A1437"/>
    <w:rsid w:val="000A347B"/>
    <w:rsid w:val="000A3DA8"/>
    <w:rsid w:val="000A7D2B"/>
    <w:rsid w:val="000B2C6C"/>
    <w:rsid w:val="000C203C"/>
    <w:rsid w:val="000C5ED2"/>
    <w:rsid w:val="000C61AB"/>
    <w:rsid w:val="000D0185"/>
    <w:rsid w:val="000D0E2F"/>
    <w:rsid w:val="000D109C"/>
    <w:rsid w:val="000D1615"/>
    <w:rsid w:val="000D1EEF"/>
    <w:rsid w:val="000D2DDB"/>
    <w:rsid w:val="000D3CBD"/>
    <w:rsid w:val="000D456F"/>
    <w:rsid w:val="000D6C7B"/>
    <w:rsid w:val="000D732F"/>
    <w:rsid w:val="000D74B6"/>
    <w:rsid w:val="000E0233"/>
    <w:rsid w:val="000E072E"/>
    <w:rsid w:val="000E29D8"/>
    <w:rsid w:val="000F2719"/>
    <w:rsid w:val="000F2C35"/>
    <w:rsid w:val="000F320B"/>
    <w:rsid w:val="000F55CC"/>
    <w:rsid w:val="000F789E"/>
    <w:rsid w:val="001019DB"/>
    <w:rsid w:val="00105C73"/>
    <w:rsid w:val="00105D86"/>
    <w:rsid w:val="00105DB9"/>
    <w:rsid w:val="00107FA3"/>
    <w:rsid w:val="00110743"/>
    <w:rsid w:val="00120890"/>
    <w:rsid w:val="00121C62"/>
    <w:rsid w:val="00121E1C"/>
    <w:rsid w:val="00122AB1"/>
    <w:rsid w:val="001232DC"/>
    <w:rsid w:val="00125CAA"/>
    <w:rsid w:val="00126222"/>
    <w:rsid w:val="00126B62"/>
    <w:rsid w:val="00126D2C"/>
    <w:rsid w:val="00126D4D"/>
    <w:rsid w:val="00127639"/>
    <w:rsid w:val="00132199"/>
    <w:rsid w:val="00134F73"/>
    <w:rsid w:val="001414C2"/>
    <w:rsid w:val="001425CA"/>
    <w:rsid w:val="001449D5"/>
    <w:rsid w:val="00147751"/>
    <w:rsid w:val="001514D7"/>
    <w:rsid w:val="00152F3A"/>
    <w:rsid w:val="00154CE3"/>
    <w:rsid w:val="00157B8D"/>
    <w:rsid w:val="00160340"/>
    <w:rsid w:val="0016041F"/>
    <w:rsid w:val="00161AC3"/>
    <w:rsid w:val="001628DD"/>
    <w:rsid w:val="0016295F"/>
    <w:rsid w:val="00162D09"/>
    <w:rsid w:val="001706F9"/>
    <w:rsid w:val="00171256"/>
    <w:rsid w:val="00172BCD"/>
    <w:rsid w:val="00172D94"/>
    <w:rsid w:val="001734F7"/>
    <w:rsid w:val="00173674"/>
    <w:rsid w:val="00173A37"/>
    <w:rsid w:val="00173A61"/>
    <w:rsid w:val="001746B0"/>
    <w:rsid w:val="00174B93"/>
    <w:rsid w:val="00175A6D"/>
    <w:rsid w:val="00176386"/>
    <w:rsid w:val="00176BCA"/>
    <w:rsid w:val="00177494"/>
    <w:rsid w:val="00180CDB"/>
    <w:rsid w:val="0018338D"/>
    <w:rsid w:val="00185E85"/>
    <w:rsid w:val="00185FAC"/>
    <w:rsid w:val="00186D07"/>
    <w:rsid w:val="00191281"/>
    <w:rsid w:val="00191E79"/>
    <w:rsid w:val="00192D95"/>
    <w:rsid w:val="0019361C"/>
    <w:rsid w:val="00193B6A"/>
    <w:rsid w:val="00195D34"/>
    <w:rsid w:val="00195D60"/>
    <w:rsid w:val="0019622B"/>
    <w:rsid w:val="001A074D"/>
    <w:rsid w:val="001A3079"/>
    <w:rsid w:val="001A626E"/>
    <w:rsid w:val="001A67CC"/>
    <w:rsid w:val="001B2B01"/>
    <w:rsid w:val="001C0595"/>
    <w:rsid w:val="001C21EC"/>
    <w:rsid w:val="001C3216"/>
    <w:rsid w:val="001C422D"/>
    <w:rsid w:val="001C4A4F"/>
    <w:rsid w:val="001C6225"/>
    <w:rsid w:val="001C71E7"/>
    <w:rsid w:val="001D02A2"/>
    <w:rsid w:val="001D10BE"/>
    <w:rsid w:val="001D1D8B"/>
    <w:rsid w:val="001D2686"/>
    <w:rsid w:val="001D6BFF"/>
    <w:rsid w:val="001E1353"/>
    <w:rsid w:val="001E1372"/>
    <w:rsid w:val="001E1664"/>
    <w:rsid w:val="001E3203"/>
    <w:rsid w:val="001E393E"/>
    <w:rsid w:val="001E4A26"/>
    <w:rsid w:val="001E68C1"/>
    <w:rsid w:val="001F03FB"/>
    <w:rsid w:val="001F33D5"/>
    <w:rsid w:val="001F37A6"/>
    <w:rsid w:val="001F5319"/>
    <w:rsid w:val="001F5D0E"/>
    <w:rsid w:val="001F7877"/>
    <w:rsid w:val="00204467"/>
    <w:rsid w:val="00205B4E"/>
    <w:rsid w:val="002066A1"/>
    <w:rsid w:val="00206806"/>
    <w:rsid w:val="00210139"/>
    <w:rsid w:val="00211F3E"/>
    <w:rsid w:val="00212A7C"/>
    <w:rsid w:val="00213517"/>
    <w:rsid w:val="00216239"/>
    <w:rsid w:val="00221049"/>
    <w:rsid w:val="00222A99"/>
    <w:rsid w:val="00227D17"/>
    <w:rsid w:val="002302CB"/>
    <w:rsid w:val="00230982"/>
    <w:rsid w:val="00232BBE"/>
    <w:rsid w:val="002336C2"/>
    <w:rsid w:val="00234760"/>
    <w:rsid w:val="0023513B"/>
    <w:rsid w:val="00237485"/>
    <w:rsid w:val="002423B3"/>
    <w:rsid w:val="0024300A"/>
    <w:rsid w:val="002451BF"/>
    <w:rsid w:val="00245976"/>
    <w:rsid w:val="002461DC"/>
    <w:rsid w:val="00252514"/>
    <w:rsid w:val="002533C1"/>
    <w:rsid w:val="00253ECF"/>
    <w:rsid w:val="00254222"/>
    <w:rsid w:val="002542F1"/>
    <w:rsid w:val="0025470A"/>
    <w:rsid w:val="002548D7"/>
    <w:rsid w:val="0025649F"/>
    <w:rsid w:val="00256CD3"/>
    <w:rsid w:val="00257428"/>
    <w:rsid w:val="00261205"/>
    <w:rsid w:val="00264B2E"/>
    <w:rsid w:val="002666D4"/>
    <w:rsid w:val="002678A1"/>
    <w:rsid w:val="00271510"/>
    <w:rsid w:val="002746F1"/>
    <w:rsid w:val="0027502F"/>
    <w:rsid w:val="002809E0"/>
    <w:rsid w:val="00282103"/>
    <w:rsid w:val="00283F7E"/>
    <w:rsid w:val="002844BD"/>
    <w:rsid w:val="002937AF"/>
    <w:rsid w:val="00296BDF"/>
    <w:rsid w:val="002A0897"/>
    <w:rsid w:val="002A1756"/>
    <w:rsid w:val="002A447D"/>
    <w:rsid w:val="002A4A7A"/>
    <w:rsid w:val="002A6840"/>
    <w:rsid w:val="002A7EF1"/>
    <w:rsid w:val="002B04FF"/>
    <w:rsid w:val="002B0C08"/>
    <w:rsid w:val="002B1C8B"/>
    <w:rsid w:val="002B2E4F"/>
    <w:rsid w:val="002B33C3"/>
    <w:rsid w:val="002B6B37"/>
    <w:rsid w:val="002B6F6A"/>
    <w:rsid w:val="002C0048"/>
    <w:rsid w:val="002C24CC"/>
    <w:rsid w:val="002C281E"/>
    <w:rsid w:val="002C2EA5"/>
    <w:rsid w:val="002C3FD2"/>
    <w:rsid w:val="002C486E"/>
    <w:rsid w:val="002C54F6"/>
    <w:rsid w:val="002C6DB6"/>
    <w:rsid w:val="002C7B32"/>
    <w:rsid w:val="002D09A8"/>
    <w:rsid w:val="002D0DB2"/>
    <w:rsid w:val="002D3D24"/>
    <w:rsid w:val="002D6965"/>
    <w:rsid w:val="002D6A91"/>
    <w:rsid w:val="002D6BA8"/>
    <w:rsid w:val="002D7387"/>
    <w:rsid w:val="002D7441"/>
    <w:rsid w:val="002E006A"/>
    <w:rsid w:val="002E06D3"/>
    <w:rsid w:val="002E41F1"/>
    <w:rsid w:val="002E6020"/>
    <w:rsid w:val="002E6F97"/>
    <w:rsid w:val="002F19C7"/>
    <w:rsid w:val="002F1B4E"/>
    <w:rsid w:val="002F43CA"/>
    <w:rsid w:val="002F445C"/>
    <w:rsid w:val="003003E9"/>
    <w:rsid w:val="00301127"/>
    <w:rsid w:val="00306939"/>
    <w:rsid w:val="0031077D"/>
    <w:rsid w:val="0031111D"/>
    <w:rsid w:val="003120D5"/>
    <w:rsid w:val="00313EA2"/>
    <w:rsid w:val="00315E3C"/>
    <w:rsid w:val="003171BD"/>
    <w:rsid w:val="003176CA"/>
    <w:rsid w:val="00324540"/>
    <w:rsid w:val="00326290"/>
    <w:rsid w:val="0032783D"/>
    <w:rsid w:val="00330A5E"/>
    <w:rsid w:val="00333FE0"/>
    <w:rsid w:val="0033435F"/>
    <w:rsid w:val="00334735"/>
    <w:rsid w:val="0033490F"/>
    <w:rsid w:val="00334B5D"/>
    <w:rsid w:val="00336A59"/>
    <w:rsid w:val="003417DF"/>
    <w:rsid w:val="00344D90"/>
    <w:rsid w:val="003461B8"/>
    <w:rsid w:val="00346B01"/>
    <w:rsid w:val="00347075"/>
    <w:rsid w:val="00351C7B"/>
    <w:rsid w:val="003540FD"/>
    <w:rsid w:val="003555A1"/>
    <w:rsid w:val="00356845"/>
    <w:rsid w:val="00361A38"/>
    <w:rsid w:val="00364827"/>
    <w:rsid w:val="0036494B"/>
    <w:rsid w:val="00364A46"/>
    <w:rsid w:val="00367732"/>
    <w:rsid w:val="00371D6D"/>
    <w:rsid w:val="003726A8"/>
    <w:rsid w:val="003726C8"/>
    <w:rsid w:val="0037467D"/>
    <w:rsid w:val="0037602F"/>
    <w:rsid w:val="003760F0"/>
    <w:rsid w:val="003770DF"/>
    <w:rsid w:val="00380EB3"/>
    <w:rsid w:val="00382C84"/>
    <w:rsid w:val="00384B65"/>
    <w:rsid w:val="0038565E"/>
    <w:rsid w:val="003861E3"/>
    <w:rsid w:val="00390AA4"/>
    <w:rsid w:val="0039126C"/>
    <w:rsid w:val="003923E7"/>
    <w:rsid w:val="003932D5"/>
    <w:rsid w:val="003956B1"/>
    <w:rsid w:val="003A0184"/>
    <w:rsid w:val="003A0A19"/>
    <w:rsid w:val="003A125A"/>
    <w:rsid w:val="003A2B1E"/>
    <w:rsid w:val="003A6DC8"/>
    <w:rsid w:val="003B1193"/>
    <w:rsid w:val="003B1746"/>
    <w:rsid w:val="003B17C0"/>
    <w:rsid w:val="003B1DCC"/>
    <w:rsid w:val="003B30AD"/>
    <w:rsid w:val="003B55D6"/>
    <w:rsid w:val="003B5B97"/>
    <w:rsid w:val="003B5EB4"/>
    <w:rsid w:val="003B6541"/>
    <w:rsid w:val="003B7682"/>
    <w:rsid w:val="003B7EBA"/>
    <w:rsid w:val="003B7F02"/>
    <w:rsid w:val="003C0BE0"/>
    <w:rsid w:val="003C1E95"/>
    <w:rsid w:val="003C219A"/>
    <w:rsid w:val="003C40BC"/>
    <w:rsid w:val="003C480F"/>
    <w:rsid w:val="003C505D"/>
    <w:rsid w:val="003C6B45"/>
    <w:rsid w:val="003C6DA5"/>
    <w:rsid w:val="003D2BC8"/>
    <w:rsid w:val="003D335C"/>
    <w:rsid w:val="003D6794"/>
    <w:rsid w:val="003D6B3E"/>
    <w:rsid w:val="003D7C56"/>
    <w:rsid w:val="003E0C98"/>
    <w:rsid w:val="003E2EA6"/>
    <w:rsid w:val="003E5CC8"/>
    <w:rsid w:val="003E7269"/>
    <w:rsid w:val="003E7AEE"/>
    <w:rsid w:val="003F5029"/>
    <w:rsid w:val="003F62AA"/>
    <w:rsid w:val="00403BF0"/>
    <w:rsid w:val="00403FB9"/>
    <w:rsid w:val="00406089"/>
    <w:rsid w:val="004077DB"/>
    <w:rsid w:val="00411BB8"/>
    <w:rsid w:val="00413292"/>
    <w:rsid w:val="00413BF7"/>
    <w:rsid w:val="00414917"/>
    <w:rsid w:val="00414FF7"/>
    <w:rsid w:val="004153F3"/>
    <w:rsid w:val="00415F9E"/>
    <w:rsid w:val="00417013"/>
    <w:rsid w:val="00422652"/>
    <w:rsid w:val="00424F10"/>
    <w:rsid w:val="00426310"/>
    <w:rsid w:val="00430DFB"/>
    <w:rsid w:val="00431AE7"/>
    <w:rsid w:val="00431AF0"/>
    <w:rsid w:val="00436542"/>
    <w:rsid w:val="00437076"/>
    <w:rsid w:val="00437EF9"/>
    <w:rsid w:val="004413C4"/>
    <w:rsid w:val="0044215E"/>
    <w:rsid w:val="00445161"/>
    <w:rsid w:val="00445D96"/>
    <w:rsid w:val="004468E5"/>
    <w:rsid w:val="00450EF6"/>
    <w:rsid w:val="004522E5"/>
    <w:rsid w:val="00453481"/>
    <w:rsid w:val="00454FE6"/>
    <w:rsid w:val="00457634"/>
    <w:rsid w:val="00457C87"/>
    <w:rsid w:val="004616EE"/>
    <w:rsid w:val="00462824"/>
    <w:rsid w:val="00464CBA"/>
    <w:rsid w:val="00466E4F"/>
    <w:rsid w:val="00467971"/>
    <w:rsid w:val="00467DB0"/>
    <w:rsid w:val="00470099"/>
    <w:rsid w:val="00473105"/>
    <w:rsid w:val="00475019"/>
    <w:rsid w:val="004766F9"/>
    <w:rsid w:val="00476E5E"/>
    <w:rsid w:val="00477118"/>
    <w:rsid w:val="00477247"/>
    <w:rsid w:val="00477762"/>
    <w:rsid w:val="00480391"/>
    <w:rsid w:val="00481B0B"/>
    <w:rsid w:val="00485DDD"/>
    <w:rsid w:val="00485E43"/>
    <w:rsid w:val="004864C9"/>
    <w:rsid w:val="00492101"/>
    <w:rsid w:val="0049618B"/>
    <w:rsid w:val="00496CC0"/>
    <w:rsid w:val="00497BA5"/>
    <w:rsid w:val="004A0EF4"/>
    <w:rsid w:val="004A3708"/>
    <w:rsid w:val="004A3E78"/>
    <w:rsid w:val="004A4230"/>
    <w:rsid w:val="004A48CD"/>
    <w:rsid w:val="004A5963"/>
    <w:rsid w:val="004A7B95"/>
    <w:rsid w:val="004B130B"/>
    <w:rsid w:val="004B1F3E"/>
    <w:rsid w:val="004B2256"/>
    <w:rsid w:val="004B22C9"/>
    <w:rsid w:val="004B2882"/>
    <w:rsid w:val="004B4553"/>
    <w:rsid w:val="004B4E83"/>
    <w:rsid w:val="004B519D"/>
    <w:rsid w:val="004B6199"/>
    <w:rsid w:val="004B6559"/>
    <w:rsid w:val="004C0FD7"/>
    <w:rsid w:val="004C138D"/>
    <w:rsid w:val="004C1908"/>
    <w:rsid w:val="004C2922"/>
    <w:rsid w:val="004C42B9"/>
    <w:rsid w:val="004C475F"/>
    <w:rsid w:val="004C49F6"/>
    <w:rsid w:val="004D24DC"/>
    <w:rsid w:val="004D7398"/>
    <w:rsid w:val="004E28E3"/>
    <w:rsid w:val="004E3A03"/>
    <w:rsid w:val="004E414E"/>
    <w:rsid w:val="004E44C7"/>
    <w:rsid w:val="004E72EB"/>
    <w:rsid w:val="004F0FE6"/>
    <w:rsid w:val="004F4366"/>
    <w:rsid w:val="004F4447"/>
    <w:rsid w:val="004F46F0"/>
    <w:rsid w:val="004F5B41"/>
    <w:rsid w:val="004F72A1"/>
    <w:rsid w:val="004F7782"/>
    <w:rsid w:val="00502A81"/>
    <w:rsid w:val="0050332C"/>
    <w:rsid w:val="00504166"/>
    <w:rsid w:val="0050768D"/>
    <w:rsid w:val="00511AE9"/>
    <w:rsid w:val="0051309A"/>
    <w:rsid w:val="00515F2C"/>
    <w:rsid w:val="005164A4"/>
    <w:rsid w:val="00517032"/>
    <w:rsid w:val="00517945"/>
    <w:rsid w:val="00520270"/>
    <w:rsid w:val="0052325E"/>
    <w:rsid w:val="00531616"/>
    <w:rsid w:val="00532C79"/>
    <w:rsid w:val="00537E54"/>
    <w:rsid w:val="00537F2D"/>
    <w:rsid w:val="0054001D"/>
    <w:rsid w:val="00540885"/>
    <w:rsid w:val="00543410"/>
    <w:rsid w:val="00543FF7"/>
    <w:rsid w:val="00546BD7"/>
    <w:rsid w:val="00550209"/>
    <w:rsid w:val="00554015"/>
    <w:rsid w:val="0055488F"/>
    <w:rsid w:val="005562AE"/>
    <w:rsid w:val="005570AE"/>
    <w:rsid w:val="0056171D"/>
    <w:rsid w:val="00564257"/>
    <w:rsid w:val="005736F4"/>
    <w:rsid w:val="00573DF4"/>
    <w:rsid w:val="0057477F"/>
    <w:rsid w:val="00575151"/>
    <w:rsid w:val="005762BB"/>
    <w:rsid w:val="005763CA"/>
    <w:rsid w:val="0057655A"/>
    <w:rsid w:val="005778B3"/>
    <w:rsid w:val="00581053"/>
    <w:rsid w:val="0058118F"/>
    <w:rsid w:val="0058657D"/>
    <w:rsid w:val="005870C0"/>
    <w:rsid w:val="005923D6"/>
    <w:rsid w:val="00592944"/>
    <w:rsid w:val="00594762"/>
    <w:rsid w:val="00594A04"/>
    <w:rsid w:val="00594A6D"/>
    <w:rsid w:val="0059508B"/>
    <w:rsid w:val="005959EE"/>
    <w:rsid w:val="00595B8D"/>
    <w:rsid w:val="00596AD5"/>
    <w:rsid w:val="0059737B"/>
    <w:rsid w:val="005A0852"/>
    <w:rsid w:val="005A09B3"/>
    <w:rsid w:val="005A2C90"/>
    <w:rsid w:val="005A4CFD"/>
    <w:rsid w:val="005A509D"/>
    <w:rsid w:val="005A7E4F"/>
    <w:rsid w:val="005B2AC0"/>
    <w:rsid w:val="005B3764"/>
    <w:rsid w:val="005B4FAC"/>
    <w:rsid w:val="005B6740"/>
    <w:rsid w:val="005B6B1D"/>
    <w:rsid w:val="005B771E"/>
    <w:rsid w:val="005C0816"/>
    <w:rsid w:val="005C3086"/>
    <w:rsid w:val="005C35FF"/>
    <w:rsid w:val="005C3697"/>
    <w:rsid w:val="005C36AA"/>
    <w:rsid w:val="005D11BC"/>
    <w:rsid w:val="005D456C"/>
    <w:rsid w:val="005D4B08"/>
    <w:rsid w:val="005D636F"/>
    <w:rsid w:val="005D7383"/>
    <w:rsid w:val="005D768C"/>
    <w:rsid w:val="005E3BE6"/>
    <w:rsid w:val="005F152D"/>
    <w:rsid w:val="005F1904"/>
    <w:rsid w:val="005F1BE2"/>
    <w:rsid w:val="005F4D07"/>
    <w:rsid w:val="005F4D46"/>
    <w:rsid w:val="00600AD4"/>
    <w:rsid w:val="006042FC"/>
    <w:rsid w:val="0060447A"/>
    <w:rsid w:val="006071DB"/>
    <w:rsid w:val="006115CC"/>
    <w:rsid w:val="006116D9"/>
    <w:rsid w:val="0061725F"/>
    <w:rsid w:val="00620E81"/>
    <w:rsid w:val="0062376B"/>
    <w:rsid w:val="0062465D"/>
    <w:rsid w:val="0062641E"/>
    <w:rsid w:val="006275FC"/>
    <w:rsid w:val="00627F73"/>
    <w:rsid w:val="00630C45"/>
    <w:rsid w:val="0063244C"/>
    <w:rsid w:val="0063426D"/>
    <w:rsid w:val="00635C1E"/>
    <w:rsid w:val="00636545"/>
    <w:rsid w:val="00637A81"/>
    <w:rsid w:val="00637EE8"/>
    <w:rsid w:val="00650502"/>
    <w:rsid w:val="00651C22"/>
    <w:rsid w:val="00652898"/>
    <w:rsid w:val="00653C6C"/>
    <w:rsid w:val="00654703"/>
    <w:rsid w:val="00655AF1"/>
    <w:rsid w:val="00657C21"/>
    <w:rsid w:val="00661897"/>
    <w:rsid w:val="00664769"/>
    <w:rsid w:val="00665B3E"/>
    <w:rsid w:val="00673766"/>
    <w:rsid w:val="00673A32"/>
    <w:rsid w:val="006747E5"/>
    <w:rsid w:val="00674C45"/>
    <w:rsid w:val="00675626"/>
    <w:rsid w:val="006757EB"/>
    <w:rsid w:val="00677D09"/>
    <w:rsid w:val="00682C2A"/>
    <w:rsid w:val="00684972"/>
    <w:rsid w:val="00684CE6"/>
    <w:rsid w:val="00684FA0"/>
    <w:rsid w:val="0068568A"/>
    <w:rsid w:val="006863F5"/>
    <w:rsid w:val="00691E77"/>
    <w:rsid w:val="00695655"/>
    <w:rsid w:val="00696D63"/>
    <w:rsid w:val="006A24FE"/>
    <w:rsid w:val="006A7048"/>
    <w:rsid w:val="006B0684"/>
    <w:rsid w:val="006B0F47"/>
    <w:rsid w:val="006B190E"/>
    <w:rsid w:val="006B322B"/>
    <w:rsid w:val="006B39AC"/>
    <w:rsid w:val="006B52BC"/>
    <w:rsid w:val="006B596C"/>
    <w:rsid w:val="006B631E"/>
    <w:rsid w:val="006B77D9"/>
    <w:rsid w:val="006C12B5"/>
    <w:rsid w:val="006C68BF"/>
    <w:rsid w:val="006C6A72"/>
    <w:rsid w:val="006D1699"/>
    <w:rsid w:val="006D23F0"/>
    <w:rsid w:val="006D2852"/>
    <w:rsid w:val="006D2895"/>
    <w:rsid w:val="006D4C6C"/>
    <w:rsid w:val="006D5FD2"/>
    <w:rsid w:val="006D69A4"/>
    <w:rsid w:val="006F1251"/>
    <w:rsid w:val="006F2422"/>
    <w:rsid w:val="006F35EE"/>
    <w:rsid w:val="006F37F9"/>
    <w:rsid w:val="006F5391"/>
    <w:rsid w:val="00703ADC"/>
    <w:rsid w:val="007044D8"/>
    <w:rsid w:val="007064B0"/>
    <w:rsid w:val="007068CB"/>
    <w:rsid w:val="0071271C"/>
    <w:rsid w:val="00716971"/>
    <w:rsid w:val="00722C10"/>
    <w:rsid w:val="007235CC"/>
    <w:rsid w:val="00723ACD"/>
    <w:rsid w:val="007262AD"/>
    <w:rsid w:val="007312AB"/>
    <w:rsid w:val="00733378"/>
    <w:rsid w:val="00733904"/>
    <w:rsid w:val="00733F1F"/>
    <w:rsid w:val="0073458F"/>
    <w:rsid w:val="00735897"/>
    <w:rsid w:val="00736558"/>
    <w:rsid w:val="00737BEB"/>
    <w:rsid w:val="00740BAA"/>
    <w:rsid w:val="0074166B"/>
    <w:rsid w:val="00741E93"/>
    <w:rsid w:val="0074499A"/>
    <w:rsid w:val="00746962"/>
    <w:rsid w:val="00747974"/>
    <w:rsid w:val="007520BA"/>
    <w:rsid w:val="00752282"/>
    <w:rsid w:val="00755389"/>
    <w:rsid w:val="00755B4D"/>
    <w:rsid w:val="00755BCF"/>
    <w:rsid w:val="00760F74"/>
    <w:rsid w:val="0076364C"/>
    <w:rsid w:val="00763F9E"/>
    <w:rsid w:val="0076433B"/>
    <w:rsid w:val="00764C12"/>
    <w:rsid w:val="007663A8"/>
    <w:rsid w:val="00771525"/>
    <w:rsid w:val="00771B04"/>
    <w:rsid w:val="00772F1C"/>
    <w:rsid w:val="007737BF"/>
    <w:rsid w:val="0077484A"/>
    <w:rsid w:val="0077503C"/>
    <w:rsid w:val="00775101"/>
    <w:rsid w:val="00777E75"/>
    <w:rsid w:val="0078229D"/>
    <w:rsid w:val="00784FA1"/>
    <w:rsid w:val="00793128"/>
    <w:rsid w:val="00793777"/>
    <w:rsid w:val="00793FB4"/>
    <w:rsid w:val="0079521F"/>
    <w:rsid w:val="0079706F"/>
    <w:rsid w:val="00797C1F"/>
    <w:rsid w:val="007A21F0"/>
    <w:rsid w:val="007A34AF"/>
    <w:rsid w:val="007A41E4"/>
    <w:rsid w:val="007A7E8B"/>
    <w:rsid w:val="007B0A19"/>
    <w:rsid w:val="007B1667"/>
    <w:rsid w:val="007B2D44"/>
    <w:rsid w:val="007B3342"/>
    <w:rsid w:val="007B506A"/>
    <w:rsid w:val="007B685F"/>
    <w:rsid w:val="007B7368"/>
    <w:rsid w:val="007C0B38"/>
    <w:rsid w:val="007C0E11"/>
    <w:rsid w:val="007C2081"/>
    <w:rsid w:val="007C2345"/>
    <w:rsid w:val="007C3F5E"/>
    <w:rsid w:val="007C4B65"/>
    <w:rsid w:val="007C5715"/>
    <w:rsid w:val="007C59F9"/>
    <w:rsid w:val="007C7EB9"/>
    <w:rsid w:val="007D0590"/>
    <w:rsid w:val="007D11C4"/>
    <w:rsid w:val="007D40C2"/>
    <w:rsid w:val="007E0C34"/>
    <w:rsid w:val="007E27A3"/>
    <w:rsid w:val="007E37A1"/>
    <w:rsid w:val="007E5BEC"/>
    <w:rsid w:val="007F26DB"/>
    <w:rsid w:val="007F395E"/>
    <w:rsid w:val="007F47C0"/>
    <w:rsid w:val="007F6856"/>
    <w:rsid w:val="007F7551"/>
    <w:rsid w:val="008003EB"/>
    <w:rsid w:val="00800A05"/>
    <w:rsid w:val="00800B7B"/>
    <w:rsid w:val="00800CB9"/>
    <w:rsid w:val="00800E82"/>
    <w:rsid w:val="00801800"/>
    <w:rsid w:val="00805A77"/>
    <w:rsid w:val="00805F4C"/>
    <w:rsid w:val="00806222"/>
    <w:rsid w:val="00806254"/>
    <w:rsid w:val="0080751C"/>
    <w:rsid w:val="00807965"/>
    <w:rsid w:val="00810A8A"/>
    <w:rsid w:val="00811D13"/>
    <w:rsid w:val="008129DF"/>
    <w:rsid w:val="00812F4A"/>
    <w:rsid w:val="00813229"/>
    <w:rsid w:val="00813517"/>
    <w:rsid w:val="00814316"/>
    <w:rsid w:val="0081595D"/>
    <w:rsid w:val="00816B24"/>
    <w:rsid w:val="0082081B"/>
    <w:rsid w:val="00821C11"/>
    <w:rsid w:val="008275C8"/>
    <w:rsid w:val="0083140F"/>
    <w:rsid w:val="00832C21"/>
    <w:rsid w:val="00833741"/>
    <w:rsid w:val="008349D0"/>
    <w:rsid w:val="00835E7A"/>
    <w:rsid w:val="0083641E"/>
    <w:rsid w:val="00837337"/>
    <w:rsid w:val="008417A0"/>
    <w:rsid w:val="00842FD0"/>
    <w:rsid w:val="00843C78"/>
    <w:rsid w:val="0084505F"/>
    <w:rsid w:val="008451D7"/>
    <w:rsid w:val="008471CD"/>
    <w:rsid w:val="008473D6"/>
    <w:rsid w:val="008525C4"/>
    <w:rsid w:val="0085734F"/>
    <w:rsid w:val="00857DF0"/>
    <w:rsid w:val="008718AE"/>
    <w:rsid w:val="008721A0"/>
    <w:rsid w:val="0087448E"/>
    <w:rsid w:val="00877906"/>
    <w:rsid w:val="00881EC0"/>
    <w:rsid w:val="0088450C"/>
    <w:rsid w:val="00885329"/>
    <w:rsid w:val="00891B57"/>
    <w:rsid w:val="008928A9"/>
    <w:rsid w:val="00894A16"/>
    <w:rsid w:val="008975AE"/>
    <w:rsid w:val="008A108E"/>
    <w:rsid w:val="008A3C1A"/>
    <w:rsid w:val="008A4D26"/>
    <w:rsid w:val="008A69BD"/>
    <w:rsid w:val="008B245B"/>
    <w:rsid w:val="008B3203"/>
    <w:rsid w:val="008B757A"/>
    <w:rsid w:val="008C02D0"/>
    <w:rsid w:val="008C0A13"/>
    <w:rsid w:val="008C472E"/>
    <w:rsid w:val="008C5160"/>
    <w:rsid w:val="008C5587"/>
    <w:rsid w:val="008C5E9A"/>
    <w:rsid w:val="008C7373"/>
    <w:rsid w:val="008C7525"/>
    <w:rsid w:val="008D0328"/>
    <w:rsid w:val="008D3465"/>
    <w:rsid w:val="008D3BC4"/>
    <w:rsid w:val="008D3E01"/>
    <w:rsid w:val="008D5DD0"/>
    <w:rsid w:val="008D6C35"/>
    <w:rsid w:val="008D71D9"/>
    <w:rsid w:val="008E1993"/>
    <w:rsid w:val="008E79A8"/>
    <w:rsid w:val="008F0973"/>
    <w:rsid w:val="008F0B96"/>
    <w:rsid w:val="008F0D84"/>
    <w:rsid w:val="008F1C82"/>
    <w:rsid w:val="008F1F17"/>
    <w:rsid w:val="008F2307"/>
    <w:rsid w:val="008F396F"/>
    <w:rsid w:val="008F5C8D"/>
    <w:rsid w:val="00900AEB"/>
    <w:rsid w:val="009048F3"/>
    <w:rsid w:val="009069AD"/>
    <w:rsid w:val="0091457E"/>
    <w:rsid w:val="00915923"/>
    <w:rsid w:val="009165A7"/>
    <w:rsid w:val="00916E3B"/>
    <w:rsid w:val="00917B99"/>
    <w:rsid w:val="00921545"/>
    <w:rsid w:val="00922F5A"/>
    <w:rsid w:val="0092342E"/>
    <w:rsid w:val="00923CA9"/>
    <w:rsid w:val="00924127"/>
    <w:rsid w:val="00924155"/>
    <w:rsid w:val="0092428C"/>
    <w:rsid w:val="00924AA1"/>
    <w:rsid w:val="00925088"/>
    <w:rsid w:val="00926C0D"/>
    <w:rsid w:val="00930336"/>
    <w:rsid w:val="0093059C"/>
    <w:rsid w:val="00931FFD"/>
    <w:rsid w:val="0093370E"/>
    <w:rsid w:val="00936E89"/>
    <w:rsid w:val="00940EF2"/>
    <w:rsid w:val="00942863"/>
    <w:rsid w:val="00943AC2"/>
    <w:rsid w:val="00946ACF"/>
    <w:rsid w:val="00946D18"/>
    <w:rsid w:val="00947C56"/>
    <w:rsid w:val="0095086F"/>
    <w:rsid w:val="00951EC4"/>
    <w:rsid w:val="00952479"/>
    <w:rsid w:val="00952ABB"/>
    <w:rsid w:val="0095761D"/>
    <w:rsid w:val="00960201"/>
    <w:rsid w:val="0096165C"/>
    <w:rsid w:val="00962804"/>
    <w:rsid w:val="00963D35"/>
    <w:rsid w:val="009640F3"/>
    <w:rsid w:val="009655FA"/>
    <w:rsid w:val="00965DF0"/>
    <w:rsid w:val="00966B2A"/>
    <w:rsid w:val="00967D94"/>
    <w:rsid w:val="00970625"/>
    <w:rsid w:val="00971646"/>
    <w:rsid w:val="0097370A"/>
    <w:rsid w:val="00975428"/>
    <w:rsid w:val="00976E61"/>
    <w:rsid w:val="00977EE2"/>
    <w:rsid w:val="009807E2"/>
    <w:rsid w:val="00980997"/>
    <w:rsid w:val="00981838"/>
    <w:rsid w:val="009858E5"/>
    <w:rsid w:val="00986948"/>
    <w:rsid w:val="009874B9"/>
    <w:rsid w:val="00987922"/>
    <w:rsid w:val="0099388C"/>
    <w:rsid w:val="00993E2D"/>
    <w:rsid w:val="009945E1"/>
    <w:rsid w:val="00994B9C"/>
    <w:rsid w:val="00995399"/>
    <w:rsid w:val="009A248F"/>
    <w:rsid w:val="009A5A0F"/>
    <w:rsid w:val="009A60A5"/>
    <w:rsid w:val="009A69D3"/>
    <w:rsid w:val="009A70EC"/>
    <w:rsid w:val="009B194A"/>
    <w:rsid w:val="009B1C76"/>
    <w:rsid w:val="009B2742"/>
    <w:rsid w:val="009B28FD"/>
    <w:rsid w:val="009B346D"/>
    <w:rsid w:val="009B4297"/>
    <w:rsid w:val="009B5363"/>
    <w:rsid w:val="009B65F3"/>
    <w:rsid w:val="009C0731"/>
    <w:rsid w:val="009C0F71"/>
    <w:rsid w:val="009C1536"/>
    <w:rsid w:val="009C153C"/>
    <w:rsid w:val="009C2112"/>
    <w:rsid w:val="009C2407"/>
    <w:rsid w:val="009C24B4"/>
    <w:rsid w:val="009C2778"/>
    <w:rsid w:val="009C5089"/>
    <w:rsid w:val="009C6720"/>
    <w:rsid w:val="009D11DE"/>
    <w:rsid w:val="009D15C4"/>
    <w:rsid w:val="009D18AF"/>
    <w:rsid w:val="009D343B"/>
    <w:rsid w:val="009D37A9"/>
    <w:rsid w:val="009D44A0"/>
    <w:rsid w:val="009D4D61"/>
    <w:rsid w:val="009D7D58"/>
    <w:rsid w:val="009E230E"/>
    <w:rsid w:val="009E298C"/>
    <w:rsid w:val="009E2EF8"/>
    <w:rsid w:val="009E30EF"/>
    <w:rsid w:val="009E311C"/>
    <w:rsid w:val="009E3737"/>
    <w:rsid w:val="009E3E0D"/>
    <w:rsid w:val="009E53C7"/>
    <w:rsid w:val="009E7F74"/>
    <w:rsid w:val="009F06FE"/>
    <w:rsid w:val="009F0DD9"/>
    <w:rsid w:val="009F24F8"/>
    <w:rsid w:val="009F3357"/>
    <w:rsid w:val="009F4D92"/>
    <w:rsid w:val="009F74F2"/>
    <w:rsid w:val="009F7545"/>
    <w:rsid w:val="00A00928"/>
    <w:rsid w:val="00A013DE"/>
    <w:rsid w:val="00A01558"/>
    <w:rsid w:val="00A02199"/>
    <w:rsid w:val="00A0321B"/>
    <w:rsid w:val="00A123A8"/>
    <w:rsid w:val="00A139CB"/>
    <w:rsid w:val="00A13E68"/>
    <w:rsid w:val="00A145F7"/>
    <w:rsid w:val="00A1724F"/>
    <w:rsid w:val="00A23FA7"/>
    <w:rsid w:val="00A246CC"/>
    <w:rsid w:val="00A24E8D"/>
    <w:rsid w:val="00A26F65"/>
    <w:rsid w:val="00A35E1F"/>
    <w:rsid w:val="00A35EB3"/>
    <w:rsid w:val="00A377A1"/>
    <w:rsid w:val="00A41167"/>
    <w:rsid w:val="00A43CEE"/>
    <w:rsid w:val="00A444BF"/>
    <w:rsid w:val="00A47666"/>
    <w:rsid w:val="00A50354"/>
    <w:rsid w:val="00A50821"/>
    <w:rsid w:val="00A510F8"/>
    <w:rsid w:val="00A5174B"/>
    <w:rsid w:val="00A543CE"/>
    <w:rsid w:val="00A572EF"/>
    <w:rsid w:val="00A62E26"/>
    <w:rsid w:val="00A639F3"/>
    <w:rsid w:val="00A63A47"/>
    <w:rsid w:val="00A63D13"/>
    <w:rsid w:val="00A66926"/>
    <w:rsid w:val="00A7117B"/>
    <w:rsid w:val="00A715DF"/>
    <w:rsid w:val="00A72B39"/>
    <w:rsid w:val="00A735AC"/>
    <w:rsid w:val="00A735B4"/>
    <w:rsid w:val="00A73DB6"/>
    <w:rsid w:val="00A74AFB"/>
    <w:rsid w:val="00A752EA"/>
    <w:rsid w:val="00A76FE1"/>
    <w:rsid w:val="00A806C5"/>
    <w:rsid w:val="00A83128"/>
    <w:rsid w:val="00A9036E"/>
    <w:rsid w:val="00A9229C"/>
    <w:rsid w:val="00A94BB2"/>
    <w:rsid w:val="00A9694F"/>
    <w:rsid w:val="00A9758D"/>
    <w:rsid w:val="00A97A78"/>
    <w:rsid w:val="00AA1EEB"/>
    <w:rsid w:val="00AA1F0D"/>
    <w:rsid w:val="00AA26EE"/>
    <w:rsid w:val="00AA28AD"/>
    <w:rsid w:val="00AA3B9C"/>
    <w:rsid w:val="00AA41BB"/>
    <w:rsid w:val="00AA4E6F"/>
    <w:rsid w:val="00AA661B"/>
    <w:rsid w:val="00AA68F4"/>
    <w:rsid w:val="00AA7496"/>
    <w:rsid w:val="00AB10D2"/>
    <w:rsid w:val="00AB197C"/>
    <w:rsid w:val="00AB1B92"/>
    <w:rsid w:val="00AB5FE6"/>
    <w:rsid w:val="00AB61DF"/>
    <w:rsid w:val="00AB76D0"/>
    <w:rsid w:val="00AC1F89"/>
    <w:rsid w:val="00AC3892"/>
    <w:rsid w:val="00AC4796"/>
    <w:rsid w:val="00AC512E"/>
    <w:rsid w:val="00AD16B9"/>
    <w:rsid w:val="00AD1CDF"/>
    <w:rsid w:val="00AD2BE2"/>
    <w:rsid w:val="00AD32BB"/>
    <w:rsid w:val="00AD3805"/>
    <w:rsid w:val="00AD4110"/>
    <w:rsid w:val="00AD6D80"/>
    <w:rsid w:val="00AE0A86"/>
    <w:rsid w:val="00AF2388"/>
    <w:rsid w:val="00AF2FDD"/>
    <w:rsid w:val="00AF384D"/>
    <w:rsid w:val="00AF3A4E"/>
    <w:rsid w:val="00AF57F0"/>
    <w:rsid w:val="00AF6B08"/>
    <w:rsid w:val="00B00948"/>
    <w:rsid w:val="00B01239"/>
    <w:rsid w:val="00B02717"/>
    <w:rsid w:val="00B036E1"/>
    <w:rsid w:val="00B039FB"/>
    <w:rsid w:val="00B06A2E"/>
    <w:rsid w:val="00B14A9A"/>
    <w:rsid w:val="00B14B38"/>
    <w:rsid w:val="00B14C69"/>
    <w:rsid w:val="00B15620"/>
    <w:rsid w:val="00B15F23"/>
    <w:rsid w:val="00B178E3"/>
    <w:rsid w:val="00B204DD"/>
    <w:rsid w:val="00B20AEF"/>
    <w:rsid w:val="00B21999"/>
    <w:rsid w:val="00B23DE8"/>
    <w:rsid w:val="00B25918"/>
    <w:rsid w:val="00B26766"/>
    <w:rsid w:val="00B26E15"/>
    <w:rsid w:val="00B27A4F"/>
    <w:rsid w:val="00B27AB1"/>
    <w:rsid w:val="00B31A60"/>
    <w:rsid w:val="00B334E3"/>
    <w:rsid w:val="00B33D63"/>
    <w:rsid w:val="00B366CF"/>
    <w:rsid w:val="00B3761A"/>
    <w:rsid w:val="00B404C1"/>
    <w:rsid w:val="00B41064"/>
    <w:rsid w:val="00B41202"/>
    <w:rsid w:val="00B4236A"/>
    <w:rsid w:val="00B433E0"/>
    <w:rsid w:val="00B446F4"/>
    <w:rsid w:val="00B4480B"/>
    <w:rsid w:val="00B47A0D"/>
    <w:rsid w:val="00B47F16"/>
    <w:rsid w:val="00B511BA"/>
    <w:rsid w:val="00B511DC"/>
    <w:rsid w:val="00B5254F"/>
    <w:rsid w:val="00B53D4A"/>
    <w:rsid w:val="00B54A7D"/>
    <w:rsid w:val="00B55693"/>
    <w:rsid w:val="00B556EE"/>
    <w:rsid w:val="00B60D48"/>
    <w:rsid w:val="00B614EC"/>
    <w:rsid w:val="00B61643"/>
    <w:rsid w:val="00B6337C"/>
    <w:rsid w:val="00B64A9C"/>
    <w:rsid w:val="00B6702D"/>
    <w:rsid w:val="00B67C1F"/>
    <w:rsid w:val="00B70976"/>
    <w:rsid w:val="00B70D46"/>
    <w:rsid w:val="00B7122D"/>
    <w:rsid w:val="00B7254D"/>
    <w:rsid w:val="00B73FF3"/>
    <w:rsid w:val="00B750DD"/>
    <w:rsid w:val="00B7655F"/>
    <w:rsid w:val="00B80908"/>
    <w:rsid w:val="00B82839"/>
    <w:rsid w:val="00B8397B"/>
    <w:rsid w:val="00B86854"/>
    <w:rsid w:val="00B86F1B"/>
    <w:rsid w:val="00B877EC"/>
    <w:rsid w:val="00B902ED"/>
    <w:rsid w:val="00B90CBF"/>
    <w:rsid w:val="00B92B96"/>
    <w:rsid w:val="00B941A3"/>
    <w:rsid w:val="00B95D58"/>
    <w:rsid w:val="00B95E6B"/>
    <w:rsid w:val="00BA31E7"/>
    <w:rsid w:val="00BA4648"/>
    <w:rsid w:val="00BA707E"/>
    <w:rsid w:val="00BB243F"/>
    <w:rsid w:val="00BB2BDC"/>
    <w:rsid w:val="00BB3BD9"/>
    <w:rsid w:val="00BB435A"/>
    <w:rsid w:val="00BB528D"/>
    <w:rsid w:val="00BB54CC"/>
    <w:rsid w:val="00BC45E1"/>
    <w:rsid w:val="00BC48F3"/>
    <w:rsid w:val="00BD2908"/>
    <w:rsid w:val="00BD30B7"/>
    <w:rsid w:val="00BD4386"/>
    <w:rsid w:val="00BD465C"/>
    <w:rsid w:val="00BD65F0"/>
    <w:rsid w:val="00BE3510"/>
    <w:rsid w:val="00BE553E"/>
    <w:rsid w:val="00BE6105"/>
    <w:rsid w:val="00BE7523"/>
    <w:rsid w:val="00BF04C4"/>
    <w:rsid w:val="00BF0BD6"/>
    <w:rsid w:val="00BF2477"/>
    <w:rsid w:val="00BF51C4"/>
    <w:rsid w:val="00BF56FB"/>
    <w:rsid w:val="00C00A83"/>
    <w:rsid w:val="00C01658"/>
    <w:rsid w:val="00C01671"/>
    <w:rsid w:val="00C01843"/>
    <w:rsid w:val="00C01898"/>
    <w:rsid w:val="00C03D91"/>
    <w:rsid w:val="00C04996"/>
    <w:rsid w:val="00C053D2"/>
    <w:rsid w:val="00C07A2B"/>
    <w:rsid w:val="00C07A35"/>
    <w:rsid w:val="00C106CB"/>
    <w:rsid w:val="00C1190E"/>
    <w:rsid w:val="00C11DBC"/>
    <w:rsid w:val="00C14D73"/>
    <w:rsid w:val="00C170AB"/>
    <w:rsid w:val="00C1753D"/>
    <w:rsid w:val="00C2052D"/>
    <w:rsid w:val="00C22A59"/>
    <w:rsid w:val="00C24296"/>
    <w:rsid w:val="00C24851"/>
    <w:rsid w:val="00C2518D"/>
    <w:rsid w:val="00C25409"/>
    <w:rsid w:val="00C2551D"/>
    <w:rsid w:val="00C262B4"/>
    <w:rsid w:val="00C266F6"/>
    <w:rsid w:val="00C273B0"/>
    <w:rsid w:val="00C30CD0"/>
    <w:rsid w:val="00C337E4"/>
    <w:rsid w:val="00C37C97"/>
    <w:rsid w:val="00C37DE6"/>
    <w:rsid w:val="00C42C92"/>
    <w:rsid w:val="00C436FF"/>
    <w:rsid w:val="00C439C3"/>
    <w:rsid w:val="00C45EAC"/>
    <w:rsid w:val="00C54D3D"/>
    <w:rsid w:val="00C56CA3"/>
    <w:rsid w:val="00C644BF"/>
    <w:rsid w:val="00C66383"/>
    <w:rsid w:val="00C66553"/>
    <w:rsid w:val="00C6770B"/>
    <w:rsid w:val="00C67C80"/>
    <w:rsid w:val="00C70E42"/>
    <w:rsid w:val="00C7201D"/>
    <w:rsid w:val="00C72B4A"/>
    <w:rsid w:val="00C82437"/>
    <w:rsid w:val="00C85199"/>
    <w:rsid w:val="00C85CDB"/>
    <w:rsid w:val="00C87170"/>
    <w:rsid w:val="00C90B91"/>
    <w:rsid w:val="00C9185B"/>
    <w:rsid w:val="00C95727"/>
    <w:rsid w:val="00CA0602"/>
    <w:rsid w:val="00CA2011"/>
    <w:rsid w:val="00CA3D3D"/>
    <w:rsid w:val="00CB1F13"/>
    <w:rsid w:val="00CB232C"/>
    <w:rsid w:val="00CB2F18"/>
    <w:rsid w:val="00CB441F"/>
    <w:rsid w:val="00CB4DD1"/>
    <w:rsid w:val="00CB5EDB"/>
    <w:rsid w:val="00CC0735"/>
    <w:rsid w:val="00CC0DCB"/>
    <w:rsid w:val="00CC0EC6"/>
    <w:rsid w:val="00CC10E2"/>
    <w:rsid w:val="00CC2EA1"/>
    <w:rsid w:val="00CC3011"/>
    <w:rsid w:val="00CC3348"/>
    <w:rsid w:val="00CC64E5"/>
    <w:rsid w:val="00CC6AD6"/>
    <w:rsid w:val="00CD19A3"/>
    <w:rsid w:val="00CD424E"/>
    <w:rsid w:val="00CD45CB"/>
    <w:rsid w:val="00CD4AA8"/>
    <w:rsid w:val="00CE052C"/>
    <w:rsid w:val="00CE0A0F"/>
    <w:rsid w:val="00CE1226"/>
    <w:rsid w:val="00CE1489"/>
    <w:rsid w:val="00CE20EB"/>
    <w:rsid w:val="00CE27EF"/>
    <w:rsid w:val="00CE457E"/>
    <w:rsid w:val="00CE4730"/>
    <w:rsid w:val="00CF1D39"/>
    <w:rsid w:val="00CF2473"/>
    <w:rsid w:val="00CF3B6C"/>
    <w:rsid w:val="00CF3B70"/>
    <w:rsid w:val="00CF3FE2"/>
    <w:rsid w:val="00CF42F2"/>
    <w:rsid w:val="00D003AF"/>
    <w:rsid w:val="00D00D87"/>
    <w:rsid w:val="00D01735"/>
    <w:rsid w:val="00D05144"/>
    <w:rsid w:val="00D11431"/>
    <w:rsid w:val="00D11486"/>
    <w:rsid w:val="00D115FA"/>
    <w:rsid w:val="00D1184B"/>
    <w:rsid w:val="00D1294C"/>
    <w:rsid w:val="00D14A93"/>
    <w:rsid w:val="00D175EB"/>
    <w:rsid w:val="00D20AB5"/>
    <w:rsid w:val="00D215EC"/>
    <w:rsid w:val="00D26353"/>
    <w:rsid w:val="00D31F69"/>
    <w:rsid w:val="00D3484B"/>
    <w:rsid w:val="00D40630"/>
    <w:rsid w:val="00D41C41"/>
    <w:rsid w:val="00D420A7"/>
    <w:rsid w:val="00D4273A"/>
    <w:rsid w:val="00D43DF9"/>
    <w:rsid w:val="00D44099"/>
    <w:rsid w:val="00D46A5A"/>
    <w:rsid w:val="00D5195B"/>
    <w:rsid w:val="00D51B88"/>
    <w:rsid w:val="00D540BB"/>
    <w:rsid w:val="00D550ED"/>
    <w:rsid w:val="00D5709B"/>
    <w:rsid w:val="00D601E3"/>
    <w:rsid w:val="00D6163A"/>
    <w:rsid w:val="00D6354D"/>
    <w:rsid w:val="00D63B08"/>
    <w:rsid w:val="00D63B6D"/>
    <w:rsid w:val="00D67D19"/>
    <w:rsid w:val="00D708B3"/>
    <w:rsid w:val="00D711A0"/>
    <w:rsid w:val="00D7197F"/>
    <w:rsid w:val="00D72F32"/>
    <w:rsid w:val="00D75181"/>
    <w:rsid w:val="00D83E2A"/>
    <w:rsid w:val="00D8658D"/>
    <w:rsid w:val="00D86765"/>
    <w:rsid w:val="00D9096C"/>
    <w:rsid w:val="00D90CEB"/>
    <w:rsid w:val="00D90EF5"/>
    <w:rsid w:val="00D91E6C"/>
    <w:rsid w:val="00D92244"/>
    <w:rsid w:val="00D92AC3"/>
    <w:rsid w:val="00D92FEB"/>
    <w:rsid w:val="00D946BD"/>
    <w:rsid w:val="00D96FB5"/>
    <w:rsid w:val="00DA18D2"/>
    <w:rsid w:val="00DA28DC"/>
    <w:rsid w:val="00DA4C69"/>
    <w:rsid w:val="00DA5AA5"/>
    <w:rsid w:val="00DA61B2"/>
    <w:rsid w:val="00DB045C"/>
    <w:rsid w:val="00DB1FE5"/>
    <w:rsid w:val="00DB3023"/>
    <w:rsid w:val="00DB40AD"/>
    <w:rsid w:val="00DB4526"/>
    <w:rsid w:val="00DB63E7"/>
    <w:rsid w:val="00DC3291"/>
    <w:rsid w:val="00DC32AE"/>
    <w:rsid w:val="00DC4C5B"/>
    <w:rsid w:val="00DD14B0"/>
    <w:rsid w:val="00DD1A94"/>
    <w:rsid w:val="00DD290F"/>
    <w:rsid w:val="00DD2BE1"/>
    <w:rsid w:val="00DD5A9D"/>
    <w:rsid w:val="00DE160B"/>
    <w:rsid w:val="00DE1DD6"/>
    <w:rsid w:val="00DE4B40"/>
    <w:rsid w:val="00DF014A"/>
    <w:rsid w:val="00DF48BB"/>
    <w:rsid w:val="00DF60C7"/>
    <w:rsid w:val="00DF69D6"/>
    <w:rsid w:val="00DF6DA7"/>
    <w:rsid w:val="00E01F40"/>
    <w:rsid w:val="00E06283"/>
    <w:rsid w:val="00E067B7"/>
    <w:rsid w:val="00E06906"/>
    <w:rsid w:val="00E10B3C"/>
    <w:rsid w:val="00E10BA0"/>
    <w:rsid w:val="00E11133"/>
    <w:rsid w:val="00E11C20"/>
    <w:rsid w:val="00E1335D"/>
    <w:rsid w:val="00E13C0C"/>
    <w:rsid w:val="00E1503C"/>
    <w:rsid w:val="00E208FF"/>
    <w:rsid w:val="00E21614"/>
    <w:rsid w:val="00E220E0"/>
    <w:rsid w:val="00E22867"/>
    <w:rsid w:val="00E250B6"/>
    <w:rsid w:val="00E25F33"/>
    <w:rsid w:val="00E26C1A"/>
    <w:rsid w:val="00E30BEF"/>
    <w:rsid w:val="00E31248"/>
    <w:rsid w:val="00E32CAE"/>
    <w:rsid w:val="00E330B3"/>
    <w:rsid w:val="00E3388A"/>
    <w:rsid w:val="00E37BDA"/>
    <w:rsid w:val="00E40438"/>
    <w:rsid w:val="00E40CA3"/>
    <w:rsid w:val="00E413C2"/>
    <w:rsid w:val="00E428FC"/>
    <w:rsid w:val="00E46A3B"/>
    <w:rsid w:val="00E46D5C"/>
    <w:rsid w:val="00E51FDD"/>
    <w:rsid w:val="00E52953"/>
    <w:rsid w:val="00E52E27"/>
    <w:rsid w:val="00E62288"/>
    <w:rsid w:val="00E631A1"/>
    <w:rsid w:val="00E6459F"/>
    <w:rsid w:val="00E6472F"/>
    <w:rsid w:val="00E6555C"/>
    <w:rsid w:val="00E6795D"/>
    <w:rsid w:val="00E70032"/>
    <w:rsid w:val="00E70959"/>
    <w:rsid w:val="00E72829"/>
    <w:rsid w:val="00E7416A"/>
    <w:rsid w:val="00E75969"/>
    <w:rsid w:val="00E80CE3"/>
    <w:rsid w:val="00E83238"/>
    <w:rsid w:val="00E83983"/>
    <w:rsid w:val="00E84753"/>
    <w:rsid w:val="00E85E45"/>
    <w:rsid w:val="00E93254"/>
    <w:rsid w:val="00E961F2"/>
    <w:rsid w:val="00E9623F"/>
    <w:rsid w:val="00EA4775"/>
    <w:rsid w:val="00EA53FE"/>
    <w:rsid w:val="00EB3EE9"/>
    <w:rsid w:val="00EB444A"/>
    <w:rsid w:val="00EB4CD5"/>
    <w:rsid w:val="00EB7B30"/>
    <w:rsid w:val="00EC5353"/>
    <w:rsid w:val="00EC6DFC"/>
    <w:rsid w:val="00ED0C99"/>
    <w:rsid w:val="00ED10C0"/>
    <w:rsid w:val="00ED30FC"/>
    <w:rsid w:val="00ED5C78"/>
    <w:rsid w:val="00ED5E7A"/>
    <w:rsid w:val="00ED6452"/>
    <w:rsid w:val="00EE064D"/>
    <w:rsid w:val="00EE76E0"/>
    <w:rsid w:val="00EF0D0E"/>
    <w:rsid w:val="00EF15EF"/>
    <w:rsid w:val="00EF1C08"/>
    <w:rsid w:val="00EF2F54"/>
    <w:rsid w:val="00EF7711"/>
    <w:rsid w:val="00EF7CE2"/>
    <w:rsid w:val="00F0044A"/>
    <w:rsid w:val="00F00B31"/>
    <w:rsid w:val="00F00CD2"/>
    <w:rsid w:val="00F00EA9"/>
    <w:rsid w:val="00F029F3"/>
    <w:rsid w:val="00F0343B"/>
    <w:rsid w:val="00F055C9"/>
    <w:rsid w:val="00F05E25"/>
    <w:rsid w:val="00F06365"/>
    <w:rsid w:val="00F07E68"/>
    <w:rsid w:val="00F1064B"/>
    <w:rsid w:val="00F13289"/>
    <w:rsid w:val="00F150B6"/>
    <w:rsid w:val="00F154DB"/>
    <w:rsid w:val="00F15A0A"/>
    <w:rsid w:val="00F220B5"/>
    <w:rsid w:val="00F22FBC"/>
    <w:rsid w:val="00F24C14"/>
    <w:rsid w:val="00F276BC"/>
    <w:rsid w:val="00F278BE"/>
    <w:rsid w:val="00F308FF"/>
    <w:rsid w:val="00F325FE"/>
    <w:rsid w:val="00F32F6F"/>
    <w:rsid w:val="00F34143"/>
    <w:rsid w:val="00F378E7"/>
    <w:rsid w:val="00F440EB"/>
    <w:rsid w:val="00F4460D"/>
    <w:rsid w:val="00F51163"/>
    <w:rsid w:val="00F5788F"/>
    <w:rsid w:val="00F60DFF"/>
    <w:rsid w:val="00F622A2"/>
    <w:rsid w:val="00F63911"/>
    <w:rsid w:val="00F6470C"/>
    <w:rsid w:val="00F66A8C"/>
    <w:rsid w:val="00F72CDB"/>
    <w:rsid w:val="00F74DE5"/>
    <w:rsid w:val="00F750A0"/>
    <w:rsid w:val="00F77580"/>
    <w:rsid w:val="00F808D0"/>
    <w:rsid w:val="00F80B1E"/>
    <w:rsid w:val="00F8112F"/>
    <w:rsid w:val="00F828B5"/>
    <w:rsid w:val="00F85946"/>
    <w:rsid w:val="00F864EB"/>
    <w:rsid w:val="00F86678"/>
    <w:rsid w:val="00F86D03"/>
    <w:rsid w:val="00F879E1"/>
    <w:rsid w:val="00F900EF"/>
    <w:rsid w:val="00F92A2C"/>
    <w:rsid w:val="00F937A2"/>
    <w:rsid w:val="00F957EE"/>
    <w:rsid w:val="00F97090"/>
    <w:rsid w:val="00FA213E"/>
    <w:rsid w:val="00FA2247"/>
    <w:rsid w:val="00FA32A8"/>
    <w:rsid w:val="00FA5BBF"/>
    <w:rsid w:val="00FB0A69"/>
    <w:rsid w:val="00FB0C34"/>
    <w:rsid w:val="00FB1DFC"/>
    <w:rsid w:val="00FB289D"/>
    <w:rsid w:val="00FB309B"/>
    <w:rsid w:val="00FB46FD"/>
    <w:rsid w:val="00FB60AC"/>
    <w:rsid w:val="00FB7A6A"/>
    <w:rsid w:val="00FC2C33"/>
    <w:rsid w:val="00FC3386"/>
    <w:rsid w:val="00FC45CC"/>
    <w:rsid w:val="00FC6AEA"/>
    <w:rsid w:val="00FD08E3"/>
    <w:rsid w:val="00FD0B41"/>
    <w:rsid w:val="00FD114D"/>
    <w:rsid w:val="00FD2A41"/>
    <w:rsid w:val="00FD43B5"/>
    <w:rsid w:val="00FD65E5"/>
    <w:rsid w:val="00FD7B7C"/>
    <w:rsid w:val="00FE063F"/>
    <w:rsid w:val="00FE0F30"/>
    <w:rsid w:val="00FE1142"/>
    <w:rsid w:val="00FE6DDD"/>
    <w:rsid w:val="00FF057C"/>
    <w:rsid w:val="00FF058E"/>
    <w:rsid w:val="00FF0774"/>
    <w:rsid w:val="00FF2025"/>
    <w:rsid w:val="00FF4922"/>
    <w:rsid w:val="00FF5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21B8CC-24D5-4B62-80FB-95F1C074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C0816"/>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5C0816"/>
    <w:pPr>
      <w:keepNext/>
      <w:spacing w:before="240" w:after="60"/>
      <w:outlineLvl w:val="0"/>
    </w:pPr>
    <w:rPr>
      <w:rFonts w:ascii="Arial" w:hAnsi="Arial" w:cs="Arial"/>
      <w:b/>
      <w:bCs/>
      <w:kern w:val="32"/>
      <w:sz w:val="32"/>
      <w:szCs w:val="32"/>
      <w:lang w:val="en-GB"/>
    </w:rPr>
  </w:style>
  <w:style w:type="paragraph" w:styleId="Pealkiri2">
    <w:name w:val="heading 2"/>
    <w:basedOn w:val="Normaallaad"/>
    <w:next w:val="Normaallaad"/>
    <w:link w:val="Pealkiri2Mrk"/>
    <w:qFormat/>
    <w:rsid w:val="005C0816"/>
    <w:pPr>
      <w:keepNext/>
      <w:spacing w:before="240" w:after="60"/>
      <w:outlineLvl w:val="1"/>
    </w:pPr>
    <w:rPr>
      <w:rFonts w:ascii="Arial" w:hAnsi="Arial" w:cs="Arial"/>
      <w:b/>
      <w:bCs/>
      <w:i/>
      <w:iCs/>
      <w:sz w:val="28"/>
      <w:szCs w:val="28"/>
      <w:lang w:val="en-GB"/>
    </w:rPr>
  </w:style>
  <w:style w:type="paragraph" w:styleId="Pealkiri3">
    <w:name w:val="heading 3"/>
    <w:basedOn w:val="Normaallaad"/>
    <w:next w:val="Normaallaad"/>
    <w:link w:val="Pealkiri3Mrk"/>
    <w:unhideWhenUsed/>
    <w:qFormat/>
    <w:rsid w:val="005C0816"/>
    <w:pPr>
      <w:keepNext/>
      <w:spacing w:before="240" w:after="60" w:line="276" w:lineRule="auto"/>
      <w:outlineLvl w:val="2"/>
    </w:pPr>
    <w:rPr>
      <w:rFonts w:ascii="Cambria" w:hAnsi="Cambria"/>
      <w:b/>
      <w:bCs/>
      <w:sz w:val="26"/>
      <w:szCs w:val="26"/>
      <w:lang w:val="et-EE"/>
    </w:rPr>
  </w:style>
  <w:style w:type="paragraph" w:styleId="Pealkiri4">
    <w:name w:val="heading 4"/>
    <w:basedOn w:val="Normaallaad"/>
    <w:next w:val="Normaallaad"/>
    <w:link w:val="Pealkiri4Mrk"/>
    <w:uiPriority w:val="9"/>
    <w:unhideWhenUsed/>
    <w:qFormat/>
    <w:rsid w:val="009640F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5C0816"/>
    <w:rPr>
      <w:rFonts w:ascii="Arial" w:eastAsia="Times New Roman" w:hAnsi="Arial" w:cs="Arial"/>
      <w:b/>
      <w:bCs/>
      <w:kern w:val="32"/>
      <w:sz w:val="32"/>
      <w:szCs w:val="32"/>
      <w:lang w:val="en-GB"/>
    </w:rPr>
  </w:style>
  <w:style w:type="character" w:customStyle="1" w:styleId="Pealkiri2Mrk">
    <w:name w:val="Pealkiri 2 Märk"/>
    <w:basedOn w:val="Liguvaikefont"/>
    <w:link w:val="Pealkiri2"/>
    <w:rsid w:val="005C0816"/>
    <w:rPr>
      <w:rFonts w:ascii="Arial" w:eastAsia="Times New Roman" w:hAnsi="Arial" w:cs="Arial"/>
      <w:b/>
      <w:bCs/>
      <w:i/>
      <w:iCs/>
      <w:sz w:val="28"/>
      <w:szCs w:val="28"/>
      <w:lang w:val="en-GB"/>
    </w:rPr>
  </w:style>
  <w:style w:type="character" w:customStyle="1" w:styleId="Pealkiri3Mrk">
    <w:name w:val="Pealkiri 3 Märk"/>
    <w:basedOn w:val="Liguvaikefont"/>
    <w:link w:val="Pealkiri3"/>
    <w:rsid w:val="005C0816"/>
    <w:rPr>
      <w:rFonts w:ascii="Cambria" w:eastAsia="Times New Roman" w:hAnsi="Cambria" w:cs="Times New Roman"/>
      <w:b/>
      <w:bCs/>
      <w:sz w:val="26"/>
      <w:szCs w:val="26"/>
      <w:lang w:val="et-EE"/>
    </w:rPr>
  </w:style>
  <w:style w:type="paragraph" w:customStyle="1" w:styleId="kehatekst">
    <w:name w:val="kehatekst"/>
    <w:basedOn w:val="Normaallaad"/>
    <w:rsid w:val="005C0816"/>
    <w:pPr>
      <w:spacing w:after="90"/>
    </w:pPr>
    <w:rPr>
      <w:spacing w:val="-5"/>
      <w:lang w:val="et-EE"/>
    </w:rPr>
  </w:style>
  <w:style w:type="paragraph" w:styleId="SK1">
    <w:name w:val="toc 1"/>
    <w:basedOn w:val="Normaallaad"/>
    <w:next w:val="Normaallaad"/>
    <w:autoRedefine/>
    <w:uiPriority w:val="39"/>
    <w:rsid w:val="005C0816"/>
    <w:pPr>
      <w:tabs>
        <w:tab w:val="right" w:leader="dot" w:pos="9174"/>
      </w:tabs>
      <w:spacing w:line="480" w:lineRule="auto"/>
    </w:pPr>
  </w:style>
  <w:style w:type="paragraph" w:styleId="SK2">
    <w:name w:val="toc 2"/>
    <w:basedOn w:val="Normaallaad"/>
    <w:next w:val="Normaallaad"/>
    <w:autoRedefine/>
    <w:uiPriority w:val="39"/>
    <w:rsid w:val="005C0816"/>
    <w:pPr>
      <w:tabs>
        <w:tab w:val="right" w:leader="dot" w:pos="9174"/>
      </w:tabs>
      <w:spacing w:line="480" w:lineRule="auto"/>
      <w:ind w:left="238"/>
    </w:pPr>
  </w:style>
  <w:style w:type="character" w:styleId="Hperlink">
    <w:name w:val="Hyperlink"/>
    <w:uiPriority w:val="99"/>
    <w:rsid w:val="005C0816"/>
    <w:rPr>
      <w:color w:val="0000FF"/>
      <w:u w:val="single"/>
    </w:rPr>
  </w:style>
  <w:style w:type="paragraph" w:styleId="Jalus">
    <w:name w:val="footer"/>
    <w:basedOn w:val="Normaallaad"/>
    <w:link w:val="JalusMrk"/>
    <w:uiPriority w:val="99"/>
    <w:rsid w:val="005C0816"/>
    <w:pPr>
      <w:tabs>
        <w:tab w:val="center" w:pos="4320"/>
        <w:tab w:val="right" w:pos="8640"/>
      </w:tabs>
    </w:pPr>
  </w:style>
  <w:style w:type="character" w:customStyle="1" w:styleId="JalusMrk">
    <w:name w:val="Jalus Märk"/>
    <w:basedOn w:val="Liguvaikefont"/>
    <w:link w:val="Jalus"/>
    <w:uiPriority w:val="99"/>
    <w:rsid w:val="005C0816"/>
    <w:rPr>
      <w:rFonts w:ascii="Times New Roman" w:eastAsia="Times New Roman" w:hAnsi="Times New Roman" w:cs="Times New Roman"/>
      <w:sz w:val="24"/>
      <w:szCs w:val="24"/>
    </w:rPr>
  </w:style>
  <w:style w:type="character" w:styleId="Lehekljenumber">
    <w:name w:val="page number"/>
    <w:basedOn w:val="Liguvaikefont"/>
    <w:uiPriority w:val="99"/>
    <w:rsid w:val="005C0816"/>
  </w:style>
  <w:style w:type="paragraph" w:styleId="Kehatekst0">
    <w:name w:val="Body Text"/>
    <w:aliases w:val="Body1,Tekst1,Body2,Tekst2,Body3,Tekst3,Tekst 12"/>
    <w:basedOn w:val="Normaallaad"/>
    <w:link w:val="KehatekstMrk"/>
    <w:rsid w:val="005C0816"/>
    <w:pPr>
      <w:jc w:val="both"/>
    </w:pPr>
    <w:rPr>
      <w:szCs w:val="20"/>
      <w:lang w:val="et-EE"/>
    </w:rPr>
  </w:style>
  <w:style w:type="character" w:customStyle="1" w:styleId="KehatekstMrk">
    <w:name w:val="Kehatekst Märk"/>
    <w:aliases w:val="Body1 Märk,Tekst1 Märk,Body2 Märk,Tekst2 Märk,Body3 Märk,Tekst3 Märk,Tekst 12 Märk"/>
    <w:basedOn w:val="Liguvaikefont"/>
    <w:link w:val="Kehatekst0"/>
    <w:rsid w:val="005C0816"/>
    <w:rPr>
      <w:rFonts w:ascii="Times New Roman" w:eastAsia="Times New Roman" w:hAnsi="Times New Roman" w:cs="Times New Roman"/>
      <w:sz w:val="24"/>
      <w:szCs w:val="20"/>
      <w:lang w:val="et-EE"/>
    </w:rPr>
  </w:style>
  <w:style w:type="paragraph" w:styleId="Kehatekst3">
    <w:name w:val="Body Text 3"/>
    <w:basedOn w:val="Normaallaad"/>
    <w:link w:val="Kehatekst3Mrk"/>
    <w:rsid w:val="005C0816"/>
    <w:pPr>
      <w:jc w:val="both"/>
    </w:pPr>
    <w:rPr>
      <w:b/>
      <w:szCs w:val="20"/>
      <w:lang w:val="et-EE"/>
    </w:rPr>
  </w:style>
  <w:style w:type="character" w:customStyle="1" w:styleId="Kehatekst3Mrk">
    <w:name w:val="Kehatekst 3 Märk"/>
    <w:basedOn w:val="Liguvaikefont"/>
    <w:link w:val="Kehatekst3"/>
    <w:rsid w:val="005C0816"/>
    <w:rPr>
      <w:rFonts w:ascii="Times New Roman" w:eastAsia="Times New Roman" w:hAnsi="Times New Roman" w:cs="Times New Roman"/>
      <w:b/>
      <w:sz w:val="24"/>
      <w:szCs w:val="20"/>
      <w:lang w:val="et-EE"/>
    </w:rPr>
  </w:style>
  <w:style w:type="paragraph" w:styleId="Normaallaadveeb">
    <w:name w:val="Normal (Web)"/>
    <w:basedOn w:val="Normaallaad"/>
    <w:rsid w:val="005C0816"/>
    <w:pPr>
      <w:spacing w:before="240"/>
    </w:pPr>
  </w:style>
  <w:style w:type="paragraph" w:styleId="Loendilik">
    <w:name w:val="List Paragraph"/>
    <w:basedOn w:val="Normaallaad"/>
    <w:uiPriority w:val="34"/>
    <w:qFormat/>
    <w:rsid w:val="005C0816"/>
    <w:pPr>
      <w:ind w:left="720"/>
      <w:contextualSpacing/>
    </w:pPr>
    <w:rPr>
      <w:rFonts w:ascii="Calibri" w:hAnsi="Calibri"/>
      <w:sz w:val="22"/>
      <w:szCs w:val="22"/>
      <w:lang w:val="et-EE"/>
    </w:rPr>
  </w:style>
  <w:style w:type="paragraph" w:styleId="Pis">
    <w:name w:val="header"/>
    <w:basedOn w:val="Normaallaad"/>
    <w:link w:val="PisMrk"/>
    <w:uiPriority w:val="99"/>
    <w:rsid w:val="005C0816"/>
    <w:pPr>
      <w:tabs>
        <w:tab w:val="center" w:pos="4320"/>
        <w:tab w:val="right" w:pos="8640"/>
      </w:tabs>
    </w:pPr>
  </w:style>
  <w:style w:type="character" w:customStyle="1" w:styleId="PisMrk">
    <w:name w:val="Päis Märk"/>
    <w:basedOn w:val="Liguvaikefont"/>
    <w:link w:val="Pis"/>
    <w:uiPriority w:val="99"/>
    <w:rsid w:val="005C0816"/>
    <w:rPr>
      <w:rFonts w:ascii="Times New Roman" w:eastAsia="Times New Roman" w:hAnsi="Times New Roman" w:cs="Times New Roman"/>
      <w:sz w:val="24"/>
      <w:szCs w:val="24"/>
    </w:rPr>
  </w:style>
  <w:style w:type="paragraph" w:styleId="Vahedeta">
    <w:name w:val="No Spacing"/>
    <w:qFormat/>
    <w:rsid w:val="005C0816"/>
    <w:pPr>
      <w:spacing w:after="0" w:line="240" w:lineRule="auto"/>
    </w:pPr>
    <w:rPr>
      <w:rFonts w:ascii="Calibri" w:eastAsia="Calibri" w:hAnsi="Calibri" w:cs="Times New Roman"/>
      <w:lang w:val="et-EE"/>
    </w:rPr>
  </w:style>
  <w:style w:type="paragraph" w:styleId="Pealkiri">
    <w:name w:val="Title"/>
    <w:basedOn w:val="Normaallaad"/>
    <w:link w:val="PealkiriMrk"/>
    <w:qFormat/>
    <w:rsid w:val="005C0816"/>
    <w:pPr>
      <w:jc w:val="center"/>
    </w:pPr>
    <w:rPr>
      <w:b/>
      <w:bCs/>
      <w:sz w:val="28"/>
      <w:lang w:val="et-EE"/>
    </w:rPr>
  </w:style>
  <w:style w:type="character" w:customStyle="1" w:styleId="PealkiriMrk">
    <w:name w:val="Pealkiri Märk"/>
    <w:basedOn w:val="Liguvaikefont"/>
    <w:link w:val="Pealkiri"/>
    <w:rsid w:val="005C0816"/>
    <w:rPr>
      <w:rFonts w:ascii="Times New Roman" w:eastAsia="Times New Roman" w:hAnsi="Times New Roman" w:cs="Times New Roman"/>
      <w:b/>
      <w:bCs/>
      <w:sz w:val="28"/>
      <w:szCs w:val="24"/>
      <w:lang w:val="et-EE"/>
    </w:rPr>
  </w:style>
  <w:style w:type="paragraph" w:customStyle="1" w:styleId="note">
    <w:name w:val="note"/>
    <w:basedOn w:val="Normaallaad"/>
    <w:rsid w:val="005C0816"/>
    <w:pPr>
      <w:spacing w:before="240"/>
    </w:pPr>
  </w:style>
  <w:style w:type="paragraph" w:customStyle="1" w:styleId="Default">
    <w:name w:val="Default"/>
    <w:rsid w:val="005C0816"/>
    <w:pPr>
      <w:autoSpaceDE w:val="0"/>
      <w:autoSpaceDN w:val="0"/>
      <w:adjustRightInd w:val="0"/>
      <w:spacing w:after="0" w:line="240" w:lineRule="auto"/>
    </w:pPr>
    <w:rPr>
      <w:rFonts w:ascii="Garamond" w:eastAsia="Times New Roman" w:hAnsi="Garamond" w:cs="Garamond"/>
      <w:color w:val="000000"/>
      <w:sz w:val="24"/>
      <w:szCs w:val="24"/>
    </w:rPr>
  </w:style>
  <w:style w:type="character" w:styleId="Tugev">
    <w:name w:val="Strong"/>
    <w:uiPriority w:val="22"/>
    <w:qFormat/>
    <w:rsid w:val="005C0816"/>
    <w:rPr>
      <w:b/>
      <w:bCs/>
    </w:rPr>
  </w:style>
  <w:style w:type="paragraph" w:styleId="Kehatekst2">
    <w:name w:val="Body Text 2"/>
    <w:basedOn w:val="Normaallaad"/>
    <w:link w:val="Kehatekst2Mrk"/>
    <w:rsid w:val="005C0816"/>
    <w:pPr>
      <w:spacing w:after="120" w:line="480" w:lineRule="auto"/>
    </w:pPr>
  </w:style>
  <w:style w:type="character" w:customStyle="1" w:styleId="Kehatekst2Mrk">
    <w:name w:val="Kehatekst 2 Märk"/>
    <w:basedOn w:val="Liguvaikefont"/>
    <w:link w:val="Kehatekst2"/>
    <w:rsid w:val="005C0816"/>
    <w:rPr>
      <w:rFonts w:ascii="Times New Roman" w:eastAsia="Times New Roman" w:hAnsi="Times New Roman" w:cs="Times New Roman"/>
      <w:sz w:val="24"/>
      <w:szCs w:val="24"/>
    </w:rPr>
  </w:style>
  <w:style w:type="paragraph" w:styleId="Allmrkusetekst">
    <w:name w:val="footnote text"/>
    <w:basedOn w:val="Normaallaad"/>
    <w:link w:val="AllmrkusetekstMrk"/>
    <w:semiHidden/>
    <w:unhideWhenUsed/>
    <w:rsid w:val="005C0816"/>
    <w:rPr>
      <w:rFonts w:ascii="Calibri" w:hAnsi="Calibri"/>
      <w:sz w:val="20"/>
      <w:szCs w:val="20"/>
      <w:lang w:val="et-EE"/>
    </w:rPr>
  </w:style>
  <w:style w:type="character" w:customStyle="1" w:styleId="AllmrkusetekstMrk">
    <w:name w:val="Allmärkuse tekst Märk"/>
    <w:basedOn w:val="Liguvaikefont"/>
    <w:link w:val="Allmrkusetekst"/>
    <w:semiHidden/>
    <w:rsid w:val="005C0816"/>
    <w:rPr>
      <w:rFonts w:ascii="Calibri" w:eastAsia="Times New Roman" w:hAnsi="Calibri" w:cs="Times New Roman"/>
      <w:sz w:val="20"/>
      <w:szCs w:val="20"/>
      <w:lang w:val="et-EE"/>
    </w:rPr>
  </w:style>
  <w:style w:type="paragraph" w:styleId="SK3">
    <w:name w:val="toc 3"/>
    <w:basedOn w:val="Normaallaad"/>
    <w:next w:val="Normaallaad"/>
    <w:autoRedefine/>
    <w:uiPriority w:val="39"/>
    <w:rsid w:val="005C0816"/>
    <w:pPr>
      <w:ind w:left="480"/>
    </w:pPr>
  </w:style>
  <w:style w:type="paragraph" w:styleId="SK4">
    <w:name w:val="toc 4"/>
    <w:basedOn w:val="Normaallaad"/>
    <w:next w:val="Normaallaad"/>
    <w:autoRedefine/>
    <w:rsid w:val="005C0816"/>
    <w:pPr>
      <w:ind w:left="720"/>
    </w:pPr>
  </w:style>
  <w:style w:type="paragraph" w:styleId="SK5">
    <w:name w:val="toc 5"/>
    <w:basedOn w:val="Normaallaad"/>
    <w:next w:val="Normaallaad"/>
    <w:autoRedefine/>
    <w:rsid w:val="005C0816"/>
    <w:pPr>
      <w:ind w:left="960"/>
    </w:pPr>
  </w:style>
  <w:style w:type="paragraph" w:styleId="SK6">
    <w:name w:val="toc 6"/>
    <w:basedOn w:val="Normaallaad"/>
    <w:next w:val="Normaallaad"/>
    <w:autoRedefine/>
    <w:rsid w:val="005C0816"/>
    <w:pPr>
      <w:ind w:left="1200"/>
    </w:pPr>
  </w:style>
  <w:style w:type="paragraph" w:styleId="SK7">
    <w:name w:val="toc 7"/>
    <w:basedOn w:val="Normaallaad"/>
    <w:next w:val="Normaallaad"/>
    <w:autoRedefine/>
    <w:rsid w:val="005C0816"/>
    <w:pPr>
      <w:ind w:left="1440"/>
    </w:pPr>
  </w:style>
  <w:style w:type="paragraph" w:styleId="SK8">
    <w:name w:val="toc 8"/>
    <w:basedOn w:val="Normaallaad"/>
    <w:next w:val="Normaallaad"/>
    <w:autoRedefine/>
    <w:rsid w:val="005C0816"/>
    <w:pPr>
      <w:ind w:left="1680"/>
    </w:pPr>
  </w:style>
  <w:style w:type="paragraph" w:styleId="SK9">
    <w:name w:val="toc 9"/>
    <w:basedOn w:val="Normaallaad"/>
    <w:next w:val="Normaallaad"/>
    <w:autoRedefine/>
    <w:rsid w:val="005C0816"/>
    <w:pPr>
      <w:ind w:left="1920"/>
    </w:pPr>
  </w:style>
  <w:style w:type="paragraph" w:styleId="Sisukorrapealkiri">
    <w:name w:val="TOC Heading"/>
    <w:basedOn w:val="Pealkiri1"/>
    <w:next w:val="Normaallaad"/>
    <w:uiPriority w:val="39"/>
    <w:unhideWhenUsed/>
    <w:qFormat/>
    <w:rsid w:val="005C0816"/>
    <w:pPr>
      <w:keepLines/>
      <w:spacing w:before="480" w:after="0" w:line="276" w:lineRule="auto"/>
      <w:outlineLvl w:val="9"/>
    </w:pPr>
    <w:rPr>
      <w:rFonts w:ascii="Cambria" w:eastAsia="MS Gothic" w:hAnsi="Cambria" w:cs="Times New Roman"/>
      <w:color w:val="365F91"/>
      <w:kern w:val="0"/>
      <w:sz w:val="28"/>
      <w:szCs w:val="28"/>
      <w:lang w:val="en-US" w:eastAsia="ja-JP"/>
    </w:rPr>
  </w:style>
  <w:style w:type="numbering" w:customStyle="1" w:styleId="NoList1">
    <w:name w:val="No List1"/>
    <w:next w:val="Loendita"/>
    <w:uiPriority w:val="99"/>
    <w:semiHidden/>
    <w:unhideWhenUsed/>
    <w:rsid w:val="005C0816"/>
  </w:style>
  <w:style w:type="paragraph" w:styleId="Jutumullitekst">
    <w:name w:val="Balloon Text"/>
    <w:basedOn w:val="Normaallaad"/>
    <w:link w:val="JutumullitekstMrk"/>
    <w:uiPriority w:val="99"/>
    <w:unhideWhenUsed/>
    <w:rsid w:val="005C0816"/>
    <w:rPr>
      <w:rFonts w:ascii="Tahoma" w:hAnsi="Tahoma" w:cs="Tahoma"/>
      <w:sz w:val="16"/>
      <w:szCs w:val="16"/>
    </w:rPr>
  </w:style>
  <w:style w:type="character" w:customStyle="1" w:styleId="JutumullitekstMrk">
    <w:name w:val="Jutumullitekst Märk"/>
    <w:basedOn w:val="Liguvaikefont"/>
    <w:link w:val="Jutumullitekst"/>
    <w:uiPriority w:val="99"/>
    <w:rsid w:val="005C0816"/>
    <w:rPr>
      <w:rFonts w:ascii="Tahoma" w:eastAsia="Times New Roman" w:hAnsi="Tahoma" w:cs="Tahoma"/>
      <w:sz w:val="16"/>
      <w:szCs w:val="16"/>
    </w:rPr>
  </w:style>
  <w:style w:type="numbering" w:customStyle="1" w:styleId="NoList11">
    <w:name w:val="No List11"/>
    <w:next w:val="Loendita"/>
    <w:uiPriority w:val="99"/>
    <w:semiHidden/>
    <w:unhideWhenUsed/>
    <w:rsid w:val="005C0816"/>
  </w:style>
  <w:style w:type="character" w:styleId="Klastatudhperlink">
    <w:name w:val="FollowedHyperlink"/>
    <w:uiPriority w:val="99"/>
    <w:unhideWhenUsed/>
    <w:rsid w:val="005C0816"/>
    <w:rPr>
      <w:color w:val="800080"/>
      <w:u w:val="single"/>
    </w:rPr>
  </w:style>
  <w:style w:type="paragraph" w:customStyle="1" w:styleId="xl128">
    <w:name w:val="xl12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29">
    <w:name w:val="xl12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0">
    <w:name w:val="xl130"/>
    <w:basedOn w:val="Normaallaad"/>
    <w:rsid w:val="005C0816"/>
    <w:pPr>
      <w:spacing w:before="100" w:beforeAutospacing="1" w:after="100" w:afterAutospacing="1"/>
    </w:pPr>
    <w:rPr>
      <w:lang w:val="et-EE" w:eastAsia="et-EE"/>
    </w:rPr>
  </w:style>
  <w:style w:type="paragraph" w:customStyle="1" w:styleId="xl131">
    <w:name w:val="xl13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2">
    <w:name w:val="xl132"/>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3">
    <w:name w:val="xl13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134">
    <w:name w:val="xl134"/>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135">
    <w:name w:val="xl13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6">
    <w:name w:val="xl13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t-EE" w:eastAsia="et-EE"/>
    </w:rPr>
  </w:style>
  <w:style w:type="paragraph" w:customStyle="1" w:styleId="xl137">
    <w:name w:val="xl137"/>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38">
    <w:name w:val="xl13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39">
    <w:name w:val="xl13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40">
    <w:name w:val="xl140"/>
    <w:basedOn w:val="Normaallaad"/>
    <w:rsid w:val="005C0816"/>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lang w:val="et-EE" w:eastAsia="et-EE"/>
    </w:rPr>
  </w:style>
  <w:style w:type="paragraph" w:customStyle="1" w:styleId="xl141">
    <w:name w:val="xl14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2">
    <w:name w:val="xl14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3">
    <w:name w:val="xl14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4">
    <w:name w:val="xl144"/>
    <w:basedOn w:val="Normaallaad"/>
    <w:rsid w:val="005C0816"/>
    <w:pPr>
      <w:spacing w:before="100" w:beforeAutospacing="1" w:after="100" w:afterAutospacing="1"/>
      <w:textAlignment w:val="center"/>
    </w:pPr>
    <w:rPr>
      <w:lang w:val="et-EE" w:eastAsia="et-EE"/>
    </w:rPr>
  </w:style>
  <w:style w:type="paragraph" w:customStyle="1" w:styleId="xl145">
    <w:name w:val="xl14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6">
    <w:name w:val="xl14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147">
    <w:name w:val="xl147"/>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lang w:val="et-EE" w:eastAsia="et-EE"/>
    </w:rPr>
  </w:style>
  <w:style w:type="paragraph" w:customStyle="1" w:styleId="xl148">
    <w:name w:val="xl148"/>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lang w:val="et-EE" w:eastAsia="et-EE"/>
    </w:rPr>
  </w:style>
  <w:style w:type="paragraph" w:customStyle="1" w:styleId="xl149">
    <w:name w:val="xl14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0">
    <w:name w:val="xl15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151">
    <w:name w:val="xl15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2">
    <w:name w:val="xl15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153">
    <w:name w:val="xl153"/>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154">
    <w:name w:val="xl15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5">
    <w:name w:val="xl155"/>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156">
    <w:name w:val="xl156"/>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7">
    <w:name w:val="xl157"/>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58">
    <w:name w:val="xl158"/>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9">
    <w:name w:val="xl159"/>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160">
    <w:name w:val="xl160"/>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61">
    <w:name w:val="xl16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lang w:val="et-EE" w:eastAsia="et-EE"/>
    </w:rPr>
  </w:style>
  <w:style w:type="paragraph" w:customStyle="1" w:styleId="xl162">
    <w:name w:val="xl162"/>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163">
    <w:name w:val="xl163"/>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4">
    <w:name w:val="xl16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5">
    <w:name w:val="xl165"/>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6">
    <w:name w:val="xl166"/>
    <w:basedOn w:val="Normaallaad"/>
    <w:rsid w:val="005C0816"/>
    <w:pPr>
      <w:spacing w:before="100" w:beforeAutospacing="1" w:after="100" w:afterAutospacing="1"/>
    </w:pPr>
    <w:rPr>
      <w:sz w:val="18"/>
      <w:szCs w:val="18"/>
      <w:lang w:val="et-EE" w:eastAsia="et-EE"/>
    </w:rPr>
  </w:style>
  <w:style w:type="paragraph" w:customStyle="1" w:styleId="xl167">
    <w:name w:val="xl167"/>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8">
    <w:name w:val="xl168"/>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9">
    <w:name w:val="xl1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70">
    <w:name w:val="xl170"/>
    <w:basedOn w:val="Normaallaad"/>
    <w:rsid w:val="005C081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right"/>
    </w:pPr>
    <w:rPr>
      <w:lang w:val="et-EE" w:eastAsia="et-EE"/>
    </w:rPr>
  </w:style>
  <w:style w:type="paragraph" w:customStyle="1" w:styleId="xl171">
    <w:name w:val="xl171"/>
    <w:basedOn w:val="Normaallaad"/>
    <w:rsid w:val="005C0816"/>
    <w:pPr>
      <w:pBdr>
        <w:top w:val="single" w:sz="8"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72">
    <w:name w:val="xl172"/>
    <w:basedOn w:val="Normaallaad"/>
    <w:rsid w:val="005C0816"/>
    <w:pPr>
      <w:pBdr>
        <w:top w:val="single" w:sz="8"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73">
    <w:name w:val="xl173"/>
    <w:basedOn w:val="Normaallaad"/>
    <w:rsid w:val="005C0816"/>
    <w:pPr>
      <w:pBdr>
        <w:left w:val="single" w:sz="8" w:space="0" w:color="auto"/>
        <w:right w:val="single" w:sz="4" w:space="0" w:color="auto"/>
      </w:pBdr>
      <w:spacing w:before="100" w:beforeAutospacing="1" w:after="100" w:afterAutospacing="1"/>
      <w:jc w:val="right"/>
    </w:pPr>
    <w:rPr>
      <w:lang w:val="et-EE" w:eastAsia="et-EE"/>
    </w:rPr>
  </w:style>
  <w:style w:type="paragraph" w:customStyle="1" w:styleId="xl174">
    <w:name w:val="xl174"/>
    <w:basedOn w:val="Normaallaad"/>
    <w:rsid w:val="005C081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75">
    <w:name w:val="xl175"/>
    <w:basedOn w:val="Normaallaad"/>
    <w:rsid w:val="005C08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76">
    <w:name w:val="xl176"/>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7">
    <w:name w:val="xl177"/>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8">
    <w:name w:val="xl178"/>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79">
    <w:name w:val="xl179"/>
    <w:basedOn w:val="Normaallaad"/>
    <w:rsid w:val="005C0816"/>
    <w:pPr>
      <w:pBdr>
        <w:left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180">
    <w:name w:val="xl180"/>
    <w:basedOn w:val="Normaallaad"/>
    <w:rsid w:val="005C0816"/>
    <w:pPr>
      <w:pBdr>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81">
    <w:name w:val="xl181"/>
    <w:basedOn w:val="Normaallaad"/>
    <w:rsid w:val="005C0816"/>
    <w:pPr>
      <w:pBdr>
        <w:bottom w:val="single" w:sz="8" w:space="0" w:color="auto"/>
      </w:pBdr>
      <w:shd w:val="clear" w:color="000000" w:fill="FFFF00"/>
      <w:spacing w:before="100" w:beforeAutospacing="1" w:after="100" w:afterAutospacing="1"/>
      <w:textAlignment w:val="center"/>
    </w:pPr>
    <w:rPr>
      <w:lang w:val="et-EE" w:eastAsia="et-EE"/>
    </w:rPr>
  </w:style>
  <w:style w:type="paragraph" w:customStyle="1" w:styleId="xl182">
    <w:name w:val="xl182"/>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83">
    <w:name w:val="xl183"/>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84">
    <w:name w:val="xl184"/>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85">
    <w:name w:val="xl185"/>
    <w:basedOn w:val="Normaallaad"/>
    <w:rsid w:val="005C0816"/>
    <w:pPr>
      <w:pBdr>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186">
    <w:name w:val="xl18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87">
    <w:name w:val="xl187"/>
    <w:basedOn w:val="Normaallaad"/>
    <w:rsid w:val="005C0816"/>
    <w:pPr>
      <w:shd w:val="clear" w:color="000000" w:fill="FFFF00"/>
      <w:spacing w:before="100" w:beforeAutospacing="1" w:after="100" w:afterAutospacing="1"/>
      <w:textAlignment w:val="center"/>
    </w:pPr>
    <w:rPr>
      <w:color w:val="FF0000"/>
      <w:lang w:val="et-EE" w:eastAsia="et-EE"/>
    </w:rPr>
  </w:style>
  <w:style w:type="paragraph" w:customStyle="1" w:styleId="xl188">
    <w:name w:val="xl188"/>
    <w:basedOn w:val="Normaallaad"/>
    <w:rsid w:val="005C081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89">
    <w:name w:val="xl189"/>
    <w:basedOn w:val="Normaallaad"/>
    <w:rsid w:val="005C0816"/>
    <w:pPr>
      <w:pBdr>
        <w:top w:val="single" w:sz="4" w:space="0" w:color="auto"/>
        <w:left w:val="single" w:sz="4" w:space="0" w:color="auto"/>
        <w:right w:val="single" w:sz="8"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90">
    <w:name w:val="xl19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1">
    <w:name w:val="xl19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2">
    <w:name w:val="xl192"/>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lang w:val="et-EE" w:eastAsia="et-EE"/>
    </w:rPr>
  </w:style>
  <w:style w:type="paragraph" w:customStyle="1" w:styleId="xl193">
    <w:name w:val="xl193"/>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194">
    <w:name w:val="xl194"/>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95">
    <w:name w:val="xl195"/>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lang w:val="et-EE" w:eastAsia="et-EE"/>
    </w:rPr>
  </w:style>
  <w:style w:type="paragraph" w:customStyle="1" w:styleId="xl196">
    <w:name w:val="xl196"/>
    <w:basedOn w:val="Normaallaad"/>
    <w:rsid w:val="005C0816"/>
    <w:pPr>
      <w:pBdr>
        <w:top w:val="single" w:sz="4" w:space="0" w:color="auto"/>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7">
    <w:name w:val="xl197"/>
    <w:basedOn w:val="Normaallaad"/>
    <w:rsid w:val="005C0816"/>
    <w:pPr>
      <w:pBdr>
        <w:top w:val="single" w:sz="4" w:space="0" w:color="auto"/>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8">
    <w:name w:val="xl198"/>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val="et-EE" w:eastAsia="et-EE"/>
    </w:rPr>
  </w:style>
  <w:style w:type="paragraph" w:customStyle="1" w:styleId="xl199">
    <w:name w:val="xl199"/>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lang w:val="et-EE" w:eastAsia="et-EE"/>
    </w:rPr>
  </w:style>
  <w:style w:type="paragraph" w:customStyle="1" w:styleId="xl200">
    <w:name w:val="xl20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pPr>
    <w:rPr>
      <w:lang w:val="et-EE" w:eastAsia="et-EE"/>
    </w:rPr>
  </w:style>
  <w:style w:type="paragraph" w:customStyle="1" w:styleId="xl201">
    <w:name w:val="xl201"/>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pPr>
    <w:rPr>
      <w:lang w:val="et-EE" w:eastAsia="et-EE"/>
    </w:rPr>
  </w:style>
  <w:style w:type="paragraph" w:customStyle="1" w:styleId="xl202">
    <w:name w:val="xl202"/>
    <w:basedOn w:val="Normaallaad"/>
    <w:rsid w:val="005C0816"/>
    <w:pPr>
      <w:pBdr>
        <w:left w:val="single" w:sz="4" w:space="0" w:color="auto"/>
        <w:right w:val="single" w:sz="4" w:space="0" w:color="auto"/>
      </w:pBdr>
      <w:spacing w:before="100" w:beforeAutospacing="1" w:after="100" w:afterAutospacing="1"/>
    </w:pPr>
    <w:rPr>
      <w:lang w:val="et-EE" w:eastAsia="et-EE"/>
    </w:rPr>
  </w:style>
  <w:style w:type="paragraph" w:customStyle="1" w:styleId="xl203">
    <w:name w:val="xl203"/>
    <w:basedOn w:val="Normaallaad"/>
    <w:rsid w:val="005C0816"/>
    <w:pPr>
      <w:pBdr>
        <w:left w:val="single" w:sz="4" w:space="0" w:color="auto"/>
        <w:right w:val="single" w:sz="8" w:space="0" w:color="auto"/>
      </w:pBdr>
      <w:spacing w:before="100" w:beforeAutospacing="1" w:after="100" w:afterAutospacing="1"/>
    </w:pPr>
    <w:rPr>
      <w:lang w:val="et-EE" w:eastAsia="et-EE"/>
    </w:rPr>
  </w:style>
  <w:style w:type="paragraph" w:customStyle="1" w:styleId="xl204">
    <w:name w:val="xl204"/>
    <w:basedOn w:val="Normaallaad"/>
    <w:rsid w:val="005C0816"/>
    <w:pPr>
      <w:pBdr>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205">
    <w:name w:val="xl205"/>
    <w:basedOn w:val="Normaallaad"/>
    <w:rsid w:val="005C0816"/>
    <w:pPr>
      <w:pBdr>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206">
    <w:name w:val="xl206"/>
    <w:basedOn w:val="Normaallaad"/>
    <w:rsid w:val="005C081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207">
    <w:name w:val="xl207"/>
    <w:basedOn w:val="Normaallaad"/>
    <w:rsid w:val="005C0816"/>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208">
    <w:name w:val="xl20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209">
    <w:name w:val="xl209"/>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pPr>
    <w:rPr>
      <w:lang w:val="et-EE" w:eastAsia="et-EE"/>
    </w:rPr>
  </w:style>
  <w:style w:type="paragraph" w:customStyle="1" w:styleId="xl210">
    <w:name w:val="xl21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11">
    <w:name w:val="xl211"/>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212">
    <w:name w:val="xl2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13">
    <w:name w:val="xl213"/>
    <w:basedOn w:val="Normaallaad"/>
    <w:rsid w:val="005C081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lang w:val="et-EE" w:eastAsia="et-EE"/>
    </w:rPr>
  </w:style>
  <w:style w:type="character" w:styleId="Allmrkuseviide">
    <w:name w:val="footnote reference"/>
    <w:rsid w:val="005C0816"/>
    <w:rPr>
      <w:vertAlign w:val="superscript"/>
    </w:rPr>
  </w:style>
  <w:style w:type="character" w:customStyle="1" w:styleId="doceditblack6pt">
    <w:name w:val="docedit_black6pt"/>
    <w:rsid w:val="005C0816"/>
  </w:style>
  <w:style w:type="character" w:customStyle="1" w:styleId="mm">
    <w:name w:val="mm"/>
    <w:rsid w:val="005C0816"/>
  </w:style>
  <w:style w:type="paragraph" w:styleId="Kommentaaritekst">
    <w:name w:val="annotation text"/>
    <w:basedOn w:val="Normaallaad"/>
    <w:link w:val="KommentaaritekstMrk"/>
    <w:uiPriority w:val="99"/>
    <w:unhideWhenUsed/>
    <w:rsid w:val="005C0816"/>
    <w:pPr>
      <w:spacing w:after="200"/>
    </w:pPr>
    <w:rPr>
      <w:rFonts w:ascii="Calibri" w:eastAsia="Calibri" w:hAnsi="Calibri"/>
      <w:sz w:val="20"/>
      <w:szCs w:val="20"/>
    </w:rPr>
  </w:style>
  <w:style w:type="character" w:customStyle="1" w:styleId="KommentaaritekstMrk">
    <w:name w:val="Kommentaari tekst Märk"/>
    <w:basedOn w:val="Liguvaikefont"/>
    <w:link w:val="Kommentaaritekst"/>
    <w:uiPriority w:val="99"/>
    <w:rsid w:val="005C0816"/>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unhideWhenUsed/>
    <w:rsid w:val="005C0816"/>
    <w:rPr>
      <w:b/>
      <w:bCs/>
    </w:rPr>
  </w:style>
  <w:style w:type="character" w:customStyle="1" w:styleId="KommentaariteemaMrk">
    <w:name w:val="Kommentaari teema Märk"/>
    <w:basedOn w:val="KommentaaritekstMrk"/>
    <w:link w:val="Kommentaariteema"/>
    <w:uiPriority w:val="99"/>
    <w:rsid w:val="005C0816"/>
    <w:rPr>
      <w:rFonts w:ascii="Calibri" w:eastAsia="Calibri" w:hAnsi="Calibri" w:cs="Times New Roman"/>
      <w:b/>
      <w:bCs/>
      <w:sz w:val="20"/>
      <w:szCs w:val="20"/>
    </w:rPr>
  </w:style>
  <w:style w:type="paragraph" w:customStyle="1" w:styleId="1">
    <w:name w:val="Абзац списка1"/>
    <w:basedOn w:val="Normaallaad"/>
    <w:next w:val="Loendilik"/>
    <w:uiPriority w:val="34"/>
    <w:qFormat/>
    <w:rsid w:val="005C0816"/>
    <w:pPr>
      <w:spacing w:line="276" w:lineRule="auto"/>
      <w:ind w:left="720"/>
      <w:contextualSpacing/>
    </w:pPr>
    <w:rPr>
      <w:rFonts w:ascii="Arial" w:eastAsia="Calibri" w:hAnsi="Arial" w:cs="Arial"/>
      <w:sz w:val="22"/>
      <w:szCs w:val="22"/>
      <w:lang w:val="et-EE"/>
    </w:rPr>
  </w:style>
  <w:style w:type="character" w:styleId="Kommentaariviide">
    <w:name w:val="annotation reference"/>
    <w:uiPriority w:val="99"/>
    <w:unhideWhenUsed/>
    <w:rsid w:val="005C0816"/>
    <w:rPr>
      <w:sz w:val="16"/>
      <w:szCs w:val="16"/>
    </w:rPr>
  </w:style>
  <w:style w:type="table" w:styleId="Kontuurtabel">
    <w:name w:val="Table Grid"/>
    <w:basedOn w:val="Normaaltabel"/>
    <w:uiPriority w:val="39"/>
    <w:rsid w:val="005C08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Loendita"/>
    <w:semiHidden/>
    <w:rsid w:val="005C0816"/>
  </w:style>
  <w:style w:type="numbering" w:customStyle="1" w:styleId="NoList12">
    <w:name w:val="No List12"/>
    <w:next w:val="Loendita"/>
    <w:uiPriority w:val="99"/>
    <w:semiHidden/>
    <w:rsid w:val="005C0816"/>
  </w:style>
  <w:style w:type="numbering" w:customStyle="1" w:styleId="NoList111">
    <w:name w:val="No List111"/>
    <w:next w:val="Loendita"/>
    <w:uiPriority w:val="99"/>
    <w:semiHidden/>
    <w:unhideWhenUsed/>
    <w:rsid w:val="005C0816"/>
  </w:style>
  <w:style w:type="numbering" w:customStyle="1" w:styleId="NoList1111">
    <w:name w:val="No List1111"/>
    <w:next w:val="Loendita"/>
    <w:uiPriority w:val="99"/>
    <w:semiHidden/>
    <w:unhideWhenUsed/>
    <w:rsid w:val="005C0816"/>
  </w:style>
  <w:style w:type="numbering" w:customStyle="1" w:styleId="NoList3">
    <w:name w:val="No List3"/>
    <w:next w:val="Loendita"/>
    <w:semiHidden/>
    <w:rsid w:val="005C0816"/>
  </w:style>
  <w:style w:type="numbering" w:customStyle="1" w:styleId="NoList13">
    <w:name w:val="No List13"/>
    <w:next w:val="Loendita"/>
    <w:uiPriority w:val="99"/>
    <w:semiHidden/>
    <w:rsid w:val="005C0816"/>
  </w:style>
  <w:style w:type="numbering" w:customStyle="1" w:styleId="NoList112">
    <w:name w:val="No List112"/>
    <w:next w:val="Loendita"/>
    <w:uiPriority w:val="99"/>
    <w:semiHidden/>
    <w:unhideWhenUsed/>
    <w:rsid w:val="005C0816"/>
  </w:style>
  <w:style w:type="numbering" w:customStyle="1" w:styleId="NoList1112">
    <w:name w:val="No List1112"/>
    <w:next w:val="Loendita"/>
    <w:uiPriority w:val="99"/>
    <w:semiHidden/>
    <w:unhideWhenUsed/>
    <w:rsid w:val="005C0816"/>
  </w:style>
  <w:style w:type="numbering" w:customStyle="1" w:styleId="NoList4">
    <w:name w:val="No List4"/>
    <w:next w:val="Loendita"/>
    <w:uiPriority w:val="99"/>
    <w:semiHidden/>
    <w:unhideWhenUsed/>
    <w:rsid w:val="005C0816"/>
  </w:style>
  <w:style w:type="numbering" w:customStyle="1" w:styleId="NoList5">
    <w:name w:val="No List5"/>
    <w:next w:val="Loendita"/>
    <w:uiPriority w:val="99"/>
    <w:semiHidden/>
    <w:unhideWhenUsed/>
    <w:rsid w:val="005C0816"/>
  </w:style>
  <w:style w:type="numbering" w:customStyle="1" w:styleId="NoList6">
    <w:name w:val="No List6"/>
    <w:next w:val="Loendita"/>
    <w:uiPriority w:val="99"/>
    <w:semiHidden/>
    <w:unhideWhenUsed/>
    <w:rsid w:val="005C0816"/>
  </w:style>
  <w:style w:type="numbering" w:customStyle="1" w:styleId="NoList7">
    <w:name w:val="No List7"/>
    <w:next w:val="Loendita"/>
    <w:uiPriority w:val="99"/>
    <w:semiHidden/>
    <w:unhideWhenUsed/>
    <w:rsid w:val="005C0816"/>
  </w:style>
  <w:style w:type="paragraph" w:customStyle="1" w:styleId="xl74">
    <w:name w:val="xl74"/>
    <w:basedOn w:val="Normaallaad"/>
    <w:rsid w:val="005C0816"/>
    <w:pPr>
      <w:spacing w:before="100" w:beforeAutospacing="1" w:after="100" w:afterAutospacing="1"/>
    </w:pPr>
    <w:rPr>
      <w:lang w:val="et-EE" w:eastAsia="et-EE"/>
    </w:rPr>
  </w:style>
  <w:style w:type="paragraph" w:customStyle="1" w:styleId="xl75">
    <w:name w:val="xl75"/>
    <w:basedOn w:val="Normaallaad"/>
    <w:rsid w:val="005C0816"/>
    <w:pPr>
      <w:spacing w:before="100" w:beforeAutospacing="1" w:after="100" w:afterAutospacing="1"/>
      <w:textAlignment w:val="center"/>
    </w:pPr>
    <w:rPr>
      <w:sz w:val="18"/>
      <w:szCs w:val="18"/>
      <w:lang w:val="et-EE" w:eastAsia="et-EE"/>
    </w:rPr>
  </w:style>
  <w:style w:type="paragraph" w:customStyle="1" w:styleId="xl76">
    <w:name w:val="xl7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t-EE" w:eastAsia="et-EE"/>
    </w:rPr>
  </w:style>
  <w:style w:type="paragraph" w:customStyle="1" w:styleId="xl77">
    <w:name w:val="xl77"/>
    <w:basedOn w:val="Normaallaad"/>
    <w:rsid w:val="005C0816"/>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et-EE" w:eastAsia="et-EE"/>
    </w:rPr>
  </w:style>
  <w:style w:type="paragraph" w:customStyle="1" w:styleId="xl78">
    <w:name w:val="xl78"/>
    <w:basedOn w:val="Normaallaad"/>
    <w:rsid w:val="005C081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lang w:val="et-EE" w:eastAsia="et-EE"/>
    </w:rPr>
  </w:style>
  <w:style w:type="paragraph" w:customStyle="1" w:styleId="xl79">
    <w:name w:val="xl7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80">
    <w:name w:val="xl80"/>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t-EE" w:eastAsia="et-EE"/>
    </w:rPr>
  </w:style>
  <w:style w:type="paragraph" w:customStyle="1" w:styleId="xl81">
    <w:name w:val="xl81"/>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et-EE" w:eastAsia="et-EE"/>
    </w:rPr>
  </w:style>
  <w:style w:type="paragraph" w:customStyle="1" w:styleId="xl82">
    <w:name w:val="xl82"/>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lang w:val="et-EE" w:eastAsia="et-EE"/>
    </w:rPr>
  </w:style>
  <w:style w:type="paragraph" w:customStyle="1" w:styleId="xl83">
    <w:name w:val="xl83"/>
    <w:basedOn w:val="Normaallaad"/>
    <w:rsid w:val="005C0816"/>
    <w:pPr>
      <w:pBdr>
        <w:left w:val="single" w:sz="4" w:space="0" w:color="auto"/>
        <w:bottom w:val="single" w:sz="4" w:space="0" w:color="auto"/>
        <w:right w:val="single" w:sz="8" w:space="0" w:color="auto"/>
      </w:pBdr>
      <w:spacing w:before="100" w:beforeAutospacing="1" w:after="100" w:afterAutospacing="1"/>
      <w:jc w:val="center"/>
      <w:textAlignment w:val="center"/>
    </w:pPr>
    <w:rPr>
      <w:lang w:val="et-EE" w:eastAsia="et-EE"/>
    </w:rPr>
  </w:style>
  <w:style w:type="paragraph" w:customStyle="1" w:styleId="xl84">
    <w:name w:val="xl84"/>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85">
    <w:name w:val="xl85"/>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86">
    <w:name w:val="xl8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87">
    <w:name w:val="xl87"/>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88">
    <w:name w:val="xl88"/>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89">
    <w:name w:val="xl89"/>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sz w:val="18"/>
      <w:szCs w:val="18"/>
      <w:lang w:val="et-EE" w:eastAsia="et-EE"/>
    </w:rPr>
  </w:style>
  <w:style w:type="paragraph" w:customStyle="1" w:styleId="xl90">
    <w:name w:val="xl90"/>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91">
    <w:name w:val="xl91"/>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92">
    <w:name w:val="xl9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93">
    <w:name w:val="xl9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sz w:val="18"/>
      <w:szCs w:val="18"/>
      <w:lang w:val="et-EE" w:eastAsia="et-EE"/>
    </w:rPr>
  </w:style>
  <w:style w:type="paragraph" w:customStyle="1" w:styleId="xl94">
    <w:name w:val="xl9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95">
    <w:name w:val="xl9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96">
    <w:name w:val="xl9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97">
    <w:name w:val="xl9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98">
    <w:name w:val="xl98"/>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99">
    <w:name w:val="xl9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00">
    <w:name w:val="xl10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01">
    <w:name w:val="xl10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102">
    <w:name w:val="xl10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3">
    <w:name w:val="xl103"/>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4">
    <w:name w:val="xl104"/>
    <w:basedOn w:val="Normaallaad"/>
    <w:rsid w:val="005C081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lang w:val="et-EE" w:eastAsia="et-EE"/>
    </w:rPr>
  </w:style>
  <w:style w:type="paragraph" w:customStyle="1" w:styleId="xl105">
    <w:name w:val="xl10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06">
    <w:name w:val="xl10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7">
    <w:name w:val="xl107"/>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8">
    <w:name w:val="xl108"/>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2"/>
      <w:szCs w:val="22"/>
      <w:lang w:val="et-EE" w:eastAsia="et-EE"/>
    </w:rPr>
  </w:style>
  <w:style w:type="paragraph" w:customStyle="1" w:styleId="xl109">
    <w:name w:val="xl10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0">
    <w:name w:val="xl110"/>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11">
    <w:name w:val="xl111"/>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2">
    <w:name w:val="xl1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13">
    <w:name w:val="xl113"/>
    <w:basedOn w:val="Normaallaad"/>
    <w:rsid w:val="005C0816"/>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sz w:val="18"/>
      <w:szCs w:val="18"/>
      <w:lang w:val="et-EE" w:eastAsia="et-EE"/>
    </w:rPr>
  </w:style>
  <w:style w:type="paragraph" w:customStyle="1" w:styleId="xl114">
    <w:name w:val="xl114"/>
    <w:basedOn w:val="Normaallaad"/>
    <w:rsid w:val="005C081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15">
    <w:name w:val="xl11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lang w:val="et-EE" w:eastAsia="et-EE"/>
    </w:rPr>
  </w:style>
  <w:style w:type="paragraph" w:customStyle="1" w:styleId="xl116">
    <w:name w:val="xl116"/>
    <w:basedOn w:val="Normaallaad"/>
    <w:rsid w:val="005C0816"/>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FF0000"/>
      <w:sz w:val="18"/>
      <w:szCs w:val="18"/>
      <w:lang w:val="et-EE" w:eastAsia="et-EE"/>
    </w:rPr>
  </w:style>
  <w:style w:type="paragraph" w:customStyle="1" w:styleId="xl117">
    <w:name w:val="xl117"/>
    <w:basedOn w:val="Normaallaad"/>
    <w:rsid w:val="005C0816"/>
    <w:pPr>
      <w:pBdr>
        <w:top w:val="single" w:sz="4" w:space="0" w:color="auto"/>
        <w:left w:val="single" w:sz="8" w:space="0" w:color="auto"/>
        <w:bottom w:val="single" w:sz="4" w:space="0" w:color="auto"/>
      </w:pBdr>
      <w:spacing w:before="100" w:beforeAutospacing="1" w:after="100" w:afterAutospacing="1"/>
      <w:jc w:val="right"/>
    </w:pPr>
    <w:rPr>
      <w:sz w:val="22"/>
      <w:szCs w:val="22"/>
      <w:lang w:val="et-EE" w:eastAsia="et-EE"/>
    </w:rPr>
  </w:style>
  <w:style w:type="paragraph" w:customStyle="1" w:styleId="xl118">
    <w:name w:val="xl11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lang w:val="et-EE" w:eastAsia="et-EE"/>
    </w:rPr>
  </w:style>
  <w:style w:type="paragraph" w:customStyle="1" w:styleId="xl119">
    <w:name w:val="xl11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20">
    <w:name w:val="xl120"/>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1">
    <w:name w:val="xl121"/>
    <w:basedOn w:val="Normaallaad"/>
    <w:rsid w:val="005C081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2">
    <w:name w:val="xl122"/>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3">
    <w:name w:val="xl123"/>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4">
    <w:name w:val="xl12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25">
    <w:name w:val="xl12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t-EE" w:eastAsia="et-EE"/>
    </w:rPr>
  </w:style>
  <w:style w:type="paragraph" w:customStyle="1" w:styleId="xl126">
    <w:name w:val="xl126"/>
    <w:basedOn w:val="Normaallaad"/>
    <w:rsid w:val="005C0816"/>
    <w:pPr>
      <w:pBdr>
        <w:left w:val="single" w:sz="8" w:space="0" w:color="auto"/>
      </w:pBdr>
      <w:spacing w:before="100" w:beforeAutospacing="1" w:after="100" w:afterAutospacing="1"/>
    </w:pPr>
    <w:rPr>
      <w:lang w:val="et-EE" w:eastAsia="et-EE"/>
    </w:rPr>
  </w:style>
  <w:style w:type="paragraph" w:customStyle="1" w:styleId="xl127">
    <w:name w:val="xl127"/>
    <w:basedOn w:val="Normaallaad"/>
    <w:rsid w:val="005C0816"/>
    <w:pPr>
      <w:spacing w:before="100" w:beforeAutospacing="1" w:after="100" w:afterAutospacing="1"/>
      <w:textAlignment w:val="center"/>
    </w:pPr>
    <w:rPr>
      <w:sz w:val="18"/>
      <w:szCs w:val="18"/>
      <w:lang w:val="et-EE" w:eastAsia="et-EE"/>
    </w:rPr>
  </w:style>
  <w:style w:type="paragraph" w:customStyle="1" w:styleId="xl214">
    <w:name w:val="xl21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5">
    <w:name w:val="xl215"/>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6">
    <w:name w:val="xl216"/>
    <w:basedOn w:val="Normaallaad"/>
    <w:rsid w:val="005C0816"/>
    <w:pPr>
      <w:pBdr>
        <w:top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17">
    <w:name w:val="xl217"/>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18">
    <w:name w:val="xl218"/>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19">
    <w:name w:val="xl21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0">
    <w:name w:val="xl220"/>
    <w:basedOn w:val="Normaallaad"/>
    <w:rsid w:val="005C0816"/>
    <w:pPr>
      <w:pBdr>
        <w:bottom w:val="single" w:sz="4" w:space="0" w:color="auto"/>
        <w:right w:val="single" w:sz="4" w:space="0" w:color="auto"/>
      </w:pBdr>
      <w:spacing w:before="100" w:beforeAutospacing="1" w:after="100" w:afterAutospacing="1"/>
      <w:textAlignment w:val="center"/>
    </w:pPr>
    <w:rPr>
      <w:color w:val="000000"/>
      <w:sz w:val="22"/>
      <w:szCs w:val="22"/>
      <w:lang w:val="et-EE" w:eastAsia="et-EE"/>
    </w:rPr>
  </w:style>
  <w:style w:type="paragraph" w:customStyle="1" w:styleId="xl221">
    <w:name w:val="xl221"/>
    <w:basedOn w:val="Normaallaad"/>
    <w:rsid w:val="005C0816"/>
    <w:pPr>
      <w:pBdr>
        <w:bottom w:val="single" w:sz="4" w:space="0" w:color="auto"/>
        <w:right w:val="single" w:sz="4" w:space="0" w:color="auto"/>
      </w:pBdr>
      <w:spacing w:before="100" w:beforeAutospacing="1" w:after="100" w:afterAutospacing="1"/>
      <w:textAlignment w:val="center"/>
    </w:pPr>
    <w:rPr>
      <w:b/>
      <w:bCs/>
      <w:color w:val="000000"/>
      <w:sz w:val="22"/>
      <w:szCs w:val="22"/>
      <w:lang w:val="et-EE" w:eastAsia="et-EE"/>
    </w:rPr>
  </w:style>
  <w:style w:type="paragraph" w:customStyle="1" w:styleId="xl222">
    <w:name w:val="xl22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3">
    <w:name w:val="xl223"/>
    <w:basedOn w:val="Normaallaad"/>
    <w:rsid w:val="005C0816"/>
    <w:pPr>
      <w:pBdr>
        <w:top w:val="single" w:sz="4" w:space="0" w:color="auto"/>
        <w:left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224">
    <w:name w:val="xl224"/>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5">
    <w:name w:val="xl225"/>
    <w:basedOn w:val="Normaallaad"/>
    <w:rsid w:val="005C0816"/>
    <w:pPr>
      <w:pBdr>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26">
    <w:name w:val="xl226"/>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27">
    <w:name w:val="xl227"/>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28">
    <w:name w:val="xl228"/>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9">
    <w:name w:val="xl229"/>
    <w:basedOn w:val="Normaallaad"/>
    <w:rsid w:val="005C0816"/>
    <w:pPr>
      <w:pBdr>
        <w:top w:val="single" w:sz="4" w:space="0" w:color="auto"/>
        <w:left w:val="single" w:sz="8"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230">
    <w:name w:val="xl230"/>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231">
    <w:name w:val="xl231"/>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232">
    <w:name w:val="xl232"/>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33">
    <w:name w:val="xl233"/>
    <w:basedOn w:val="Normaallaad"/>
    <w:rsid w:val="005C0816"/>
    <w:pPr>
      <w:pBdr>
        <w:top w:val="single" w:sz="4" w:space="0" w:color="auto"/>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234">
    <w:name w:val="xl234"/>
    <w:basedOn w:val="Normaallaad"/>
    <w:rsid w:val="005C0816"/>
    <w:pPr>
      <w:pBdr>
        <w:top w:val="single" w:sz="4" w:space="0" w:color="auto"/>
        <w:left w:val="single" w:sz="4" w:space="0" w:color="auto"/>
        <w:right w:val="single" w:sz="4" w:space="0" w:color="auto"/>
      </w:pBdr>
      <w:spacing w:before="100" w:beforeAutospacing="1" w:after="100" w:afterAutospacing="1"/>
    </w:pPr>
    <w:rPr>
      <w:lang w:val="et-EE" w:eastAsia="et-EE"/>
    </w:rPr>
  </w:style>
  <w:style w:type="paragraph" w:customStyle="1" w:styleId="xl235">
    <w:name w:val="xl235"/>
    <w:basedOn w:val="Normaallaad"/>
    <w:rsid w:val="005C0816"/>
    <w:pPr>
      <w:pBdr>
        <w:top w:val="single" w:sz="4" w:space="0" w:color="auto"/>
        <w:left w:val="single" w:sz="4" w:space="0" w:color="auto"/>
        <w:right w:val="single" w:sz="8" w:space="0" w:color="auto"/>
      </w:pBdr>
      <w:spacing w:before="100" w:beforeAutospacing="1" w:after="100" w:afterAutospacing="1"/>
    </w:pPr>
    <w:rPr>
      <w:lang w:val="et-EE" w:eastAsia="et-EE"/>
    </w:rPr>
  </w:style>
  <w:style w:type="character" w:customStyle="1" w:styleId="m">
    <w:name w:val="m"/>
    <w:rsid w:val="005C0816"/>
  </w:style>
  <w:style w:type="paragraph" w:customStyle="1" w:styleId="xl64">
    <w:name w:val="xl64"/>
    <w:basedOn w:val="Normaallaad"/>
    <w:rsid w:val="005C0816"/>
    <w:pPr>
      <w:spacing w:before="100" w:beforeAutospacing="1" w:after="100" w:afterAutospacing="1"/>
    </w:pPr>
    <w:rPr>
      <w:b/>
      <w:bCs/>
      <w:sz w:val="20"/>
      <w:szCs w:val="20"/>
      <w:lang w:val="et-EE" w:eastAsia="et-EE"/>
    </w:rPr>
  </w:style>
  <w:style w:type="paragraph" w:customStyle="1" w:styleId="xl65">
    <w:name w:val="xl6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t-EE" w:eastAsia="et-EE"/>
    </w:rPr>
  </w:style>
  <w:style w:type="paragraph" w:customStyle="1" w:styleId="xl66">
    <w:name w:val="xl6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7">
    <w:name w:val="xl6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8">
    <w:name w:val="xl6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9">
    <w:name w:val="xl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0">
    <w:name w:val="xl7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et-EE" w:eastAsia="et-EE"/>
    </w:rPr>
  </w:style>
  <w:style w:type="paragraph" w:customStyle="1" w:styleId="xl71">
    <w:name w:val="xl7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2">
    <w:name w:val="xl7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t-EE" w:eastAsia="et-EE"/>
    </w:rPr>
  </w:style>
  <w:style w:type="paragraph" w:customStyle="1" w:styleId="xl73">
    <w:name w:val="xl7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lang w:val="et-EE" w:eastAsia="et-EE"/>
    </w:rPr>
  </w:style>
  <w:style w:type="character" w:customStyle="1" w:styleId="tyhik">
    <w:name w:val="tyhik"/>
    <w:rsid w:val="005C0816"/>
  </w:style>
  <w:style w:type="numbering" w:customStyle="1" w:styleId="NoList11111">
    <w:name w:val="No List11111"/>
    <w:next w:val="Loendita"/>
    <w:uiPriority w:val="99"/>
    <w:semiHidden/>
    <w:unhideWhenUsed/>
    <w:rsid w:val="005C0816"/>
  </w:style>
  <w:style w:type="paragraph" w:customStyle="1" w:styleId="loetelu">
    <w:name w:val="loetelu"/>
    <w:basedOn w:val="Normaallaad"/>
    <w:qFormat/>
    <w:rsid w:val="005C0816"/>
    <w:pPr>
      <w:widowControl w:val="0"/>
      <w:numPr>
        <w:numId w:val="13"/>
      </w:numPr>
      <w:suppressAutoHyphens/>
      <w:spacing w:before="120"/>
      <w:jc w:val="both"/>
    </w:pPr>
    <w:rPr>
      <w:rFonts w:cs="Garamond"/>
      <w:kern w:val="1"/>
      <w:szCs w:val="20"/>
      <w:lang w:val="et-EE" w:eastAsia="et-EE"/>
    </w:rPr>
  </w:style>
  <w:style w:type="character" w:customStyle="1" w:styleId="shorttext">
    <w:name w:val="short_text"/>
    <w:rsid w:val="005C0816"/>
  </w:style>
  <w:style w:type="paragraph" w:customStyle="1" w:styleId="font5">
    <w:name w:val="font5"/>
    <w:basedOn w:val="Normaallaad"/>
    <w:rsid w:val="005C0816"/>
    <w:pPr>
      <w:spacing w:before="100" w:beforeAutospacing="1" w:after="100" w:afterAutospacing="1"/>
    </w:pPr>
    <w:rPr>
      <w:rFonts w:ascii="Arial" w:hAnsi="Arial" w:cs="Arial"/>
      <w:b/>
      <w:bCs/>
      <w:sz w:val="20"/>
      <w:szCs w:val="20"/>
      <w:lang w:val="en-GB" w:eastAsia="en-GB"/>
    </w:rPr>
  </w:style>
  <w:style w:type="paragraph" w:customStyle="1" w:styleId="font6">
    <w:name w:val="font6"/>
    <w:basedOn w:val="Normaallaad"/>
    <w:rsid w:val="005C0816"/>
    <w:pPr>
      <w:spacing w:before="100" w:beforeAutospacing="1" w:after="100" w:afterAutospacing="1"/>
    </w:pPr>
    <w:rPr>
      <w:rFonts w:ascii="Arial" w:hAnsi="Arial" w:cs="Arial"/>
      <w:b/>
      <w:bCs/>
      <w:sz w:val="10"/>
      <w:szCs w:val="10"/>
      <w:lang w:val="en-GB" w:eastAsia="en-GB"/>
    </w:rPr>
  </w:style>
  <w:style w:type="numbering" w:customStyle="1" w:styleId="NoList111111">
    <w:name w:val="No List111111"/>
    <w:next w:val="Loendita"/>
    <w:uiPriority w:val="99"/>
    <w:semiHidden/>
    <w:unhideWhenUsed/>
    <w:rsid w:val="005C0816"/>
  </w:style>
  <w:style w:type="table" w:customStyle="1" w:styleId="Kontuurtabel1">
    <w:name w:val="Kontuurtabel1"/>
    <w:basedOn w:val="Normaaltabel"/>
    <w:next w:val="Kontuurtabel"/>
    <w:uiPriority w:val="39"/>
    <w:rsid w:val="00AF57F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roboto1">
    <w:name w:val="font-roboto1"/>
    <w:basedOn w:val="Liguvaikefont"/>
    <w:rsid w:val="002844BD"/>
    <w:rPr>
      <w:rFonts w:ascii="Roboto" w:hAnsi="Roboto" w:hint="default"/>
      <w:sz w:val="24"/>
      <w:szCs w:val="24"/>
      <w:bdr w:val="none" w:sz="0" w:space="0" w:color="auto" w:frame="1"/>
      <w:vertAlign w:val="baseline"/>
    </w:rPr>
  </w:style>
  <w:style w:type="character" w:customStyle="1" w:styleId="Pealkiri4Mrk">
    <w:name w:val="Pealkiri 4 Märk"/>
    <w:basedOn w:val="Liguvaikefont"/>
    <w:link w:val="Pealkiri4"/>
    <w:uiPriority w:val="9"/>
    <w:rsid w:val="009640F3"/>
    <w:rPr>
      <w:rFonts w:asciiTheme="majorHAnsi" w:eastAsiaTheme="majorEastAsia" w:hAnsiTheme="majorHAnsi" w:cstheme="majorBidi"/>
      <w:i/>
      <w:iCs/>
      <w:color w:val="2E74B5" w:themeColor="accent1" w:themeShade="BF"/>
      <w:sz w:val="24"/>
      <w:szCs w:val="24"/>
    </w:rPr>
  </w:style>
  <w:style w:type="paragraph" w:customStyle="1" w:styleId="Phitekst">
    <w:name w:val="Põhitekst"/>
    <w:basedOn w:val="Normaallaad"/>
    <w:link w:val="PhitekstChar"/>
    <w:qFormat/>
    <w:rsid w:val="00A639F3"/>
    <w:pPr>
      <w:spacing w:after="120"/>
      <w:jc w:val="both"/>
    </w:pPr>
    <w:rPr>
      <w:rFonts w:eastAsiaTheme="minorHAnsi" w:cstheme="minorBidi"/>
      <w:szCs w:val="22"/>
      <w:lang w:val="et-EE"/>
    </w:rPr>
  </w:style>
  <w:style w:type="character" w:customStyle="1" w:styleId="PhitekstChar">
    <w:name w:val="Põhitekst Char"/>
    <w:basedOn w:val="Liguvaikefont"/>
    <w:link w:val="Phitekst"/>
    <w:rsid w:val="00A639F3"/>
    <w:rPr>
      <w:rFonts w:ascii="Times New Roman" w:hAnsi="Times New Roman"/>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7241">
      <w:bodyDiv w:val="1"/>
      <w:marLeft w:val="0"/>
      <w:marRight w:val="0"/>
      <w:marTop w:val="0"/>
      <w:marBottom w:val="0"/>
      <w:divBdr>
        <w:top w:val="none" w:sz="0" w:space="0" w:color="auto"/>
        <w:left w:val="none" w:sz="0" w:space="0" w:color="auto"/>
        <w:bottom w:val="none" w:sz="0" w:space="0" w:color="auto"/>
        <w:right w:val="none" w:sz="0" w:space="0" w:color="auto"/>
      </w:divBdr>
    </w:div>
    <w:div w:id="12460983">
      <w:bodyDiv w:val="1"/>
      <w:marLeft w:val="0"/>
      <w:marRight w:val="0"/>
      <w:marTop w:val="0"/>
      <w:marBottom w:val="0"/>
      <w:divBdr>
        <w:top w:val="none" w:sz="0" w:space="0" w:color="auto"/>
        <w:left w:val="none" w:sz="0" w:space="0" w:color="auto"/>
        <w:bottom w:val="none" w:sz="0" w:space="0" w:color="auto"/>
        <w:right w:val="none" w:sz="0" w:space="0" w:color="auto"/>
      </w:divBdr>
    </w:div>
    <w:div w:id="66459530">
      <w:bodyDiv w:val="1"/>
      <w:marLeft w:val="0"/>
      <w:marRight w:val="0"/>
      <w:marTop w:val="0"/>
      <w:marBottom w:val="0"/>
      <w:divBdr>
        <w:top w:val="none" w:sz="0" w:space="0" w:color="auto"/>
        <w:left w:val="none" w:sz="0" w:space="0" w:color="auto"/>
        <w:bottom w:val="none" w:sz="0" w:space="0" w:color="auto"/>
        <w:right w:val="none" w:sz="0" w:space="0" w:color="auto"/>
      </w:divBdr>
    </w:div>
    <w:div w:id="69427278">
      <w:bodyDiv w:val="1"/>
      <w:marLeft w:val="0"/>
      <w:marRight w:val="0"/>
      <w:marTop w:val="0"/>
      <w:marBottom w:val="0"/>
      <w:divBdr>
        <w:top w:val="none" w:sz="0" w:space="0" w:color="auto"/>
        <w:left w:val="none" w:sz="0" w:space="0" w:color="auto"/>
        <w:bottom w:val="none" w:sz="0" w:space="0" w:color="auto"/>
        <w:right w:val="none" w:sz="0" w:space="0" w:color="auto"/>
      </w:divBdr>
    </w:div>
    <w:div w:id="93329752">
      <w:bodyDiv w:val="1"/>
      <w:marLeft w:val="0"/>
      <w:marRight w:val="0"/>
      <w:marTop w:val="0"/>
      <w:marBottom w:val="0"/>
      <w:divBdr>
        <w:top w:val="none" w:sz="0" w:space="0" w:color="auto"/>
        <w:left w:val="none" w:sz="0" w:space="0" w:color="auto"/>
        <w:bottom w:val="none" w:sz="0" w:space="0" w:color="auto"/>
        <w:right w:val="none" w:sz="0" w:space="0" w:color="auto"/>
      </w:divBdr>
    </w:div>
    <w:div w:id="111174524">
      <w:bodyDiv w:val="1"/>
      <w:marLeft w:val="0"/>
      <w:marRight w:val="0"/>
      <w:marTop w:val="0"/>
      <w:marBottom w:val="0"/>
      <w:divBdr>
        <w:top w:val="none" w:sz="0" w:space="0" w:color="auto"/>
        <w:left w:val="none" w:sz="0" w:space="0" w:color="auto"/>
        <w:bottom w:val="none" w:sz="0" w:space="0" w:color="auto"/>
        <w:right w:val="none" w:sz="0" w:space="0" w:color="auto"/>
      </w:divBdr>
    </w:div>
    <w:div w:id="131094386">
      <w:bodyDiv w:val="1"/>
      <w:marLeft w:val="0"/>
      <w:marRight w:val="0"/>
      <w:marTop w:val="0"/>
      <w:marBottom w:val="0"/>
      <w:divBdr>
        <w:top w:val="none" w:sz="0" w:space="0" w:color="auto"/>
        <w:left w:val="none" w:sz="0" w:space="0" w:color="auto"/>
        <w:bottom w:val="none" w:sz="0" w:space="0" w:color="auto"/>
        <w:right w:val="none" w:sz="0" w:space="0" w:color="auto"/>
      </w:divBdr>
    </w:div>
    <w:div w:id="142085466">
      <w:bodyDiv w:val="1"/>
      <w:marLeft w:val="0"/>
      <w:marRight w:val="0"/>
      <w:marTop w:val="0"/>
      <w:marBottom w:val="0"/>
      <w:divBdr>
        <w:top w:val="none" w:sz="0" w:space="0" w:color="auto"/>
        <w:left w:val="none" w:sz="0" w:space="0" w:color="auto"/>
        <w:bottom w:val="none" w:sz="0" w:space="0" w:color="auto"/>
        <w:right w:val="none" w:sz="0" w:space="0" w:color="auto"/>
      </w:divBdr>
    </w:div>
    <w:div w:id="186989254">
      <w:bodyDiv w:val="1"/>
      <w:marLeft w:val="0"/>
      <w:marRight w:val="0"/>
      <w:marTop w:val="0"/>
      <w:marBottom w:val="0"/>
      <w:divBdr>
        <w:top w:val="none" w:sz="0" w:space="0" w:color="auto"/>
        <w:left w:val="none" w:sz="0" w:space="0" w:color="auto"/>
        <w:bottom w:val="none" w:sz="0" w:space="0" w:color="auto"/>
        <w:right w:val="none" w:sz="0" w:space="0" w:color="auto"/>
      </w:divBdr>
    </w:div>
    <w:div w:id="241111958">
      <w:bodyDiv w:val="1"/>
      <w:marLeft w:val="0"/>
      <w:marRight w:val="0"/>
      <w:marTop w:val="0"/>
      <w:marBottom w:val="0"/>
      <w:divBdr>
        <w:top w:val="none" w:sz="0" w:space="0" w:color="auto"/>
        <w:left w:val="none" w:sz="0" w:space="0" w:color="auto"/>
        <w:bottom w:val="none" w:sz="0" w:space="0" w:color="auto"/>
        <w:right w:val="none" w:sz="0" w:space="0" w:color="auto"/>
      </w:divBdr>
    </w:div>
    <w:div w:id="242571927">
      <w:bodyDiv w:val="1"/>
      <w:marLeft w:val="0"/>
      <w:marRight w:val="0"/>
      <w:marTop w:val="0"/>
      <w:marBottom w:val="0"/>
      <w:divBdr>
        <w:top w:val="none" w:sz="0" w:space="0" w:color="auto"/>
        <w:left w:val="none" w:sz="0" w:space="0" w:color="auto"/>
        <w:bottom w:val="none" w:sz="0" w:space="0" w:color="auto"/>
        <w:right w:val="none" w:sz="0" w:space="0" w:color="auto"/>
      </w:divBdr>
    </w:div>
    <w:div w:id="245312424">
      <w:bodyDiv w:val="1"/>
      <w:marLeft w:val="0"/>
      <w:marRight w:val="0"/>
      <w:marTop w:val="0"/>
      <w:marBottom w:val="0"/>
      <w:divBdr>
        <w:top w:val="none" w:sz="0" w:space="0" w:color="auto"/>
        <w:left w:val="none" w:sz="0" w:space="0" w:color="auto"/>
        <w:bottom w:val="none" w:sz="0" w:space="0" w:color="auto"/>
        <w:right w:val="none" w:sz="0" w:space="0" w:color="auto"/>
      </w:divBdr>
    </w:div>
    <w:div w:id="256058639">
      <w:bodyDiv w:val="1"/>
      <w:marLeft w:val="0"/>
      <w:marRight w:val="0"/>
      <w:marTop w:val="0"/>
      <w:marBottom w:val="0"/>
      <w:divBdr>
        <w:top w:val="none" w:sz="0" w:space="0" w:color="auto"/>
        <w:left w:val="none" w:sz="0" w:space="0" w:color="auto"/>
        <w:bottom w:val="none" w:sz="0" w:space="0" w:color="auto"/>
        <w:right w:val="none" w:sz="0" w:space="0" w:color="auto"/>
      </w:divBdr>
    </w:div>
    <w:div w:id="265818547">
      <w:bodyDiv w:val="1"/>
      <w:marLeft w:val="0"/>
      <w:marRight w:val="0"/>
      <w:marTop w:val="0"/>
      <w:marBottom w:val="0"/>
      <w:divBdr>
        <w:top w:val="none" w:sz="0" w:space="0" w:color="auto"/>
        <w:left w:val="none" w:sz="0" w:space="0" w:color="auto"/>
        <w:bottom w:val="none" w:sz="0" w:space="0" w:color="auto"/>
        <w:right w:val="none" w:sz="0" w:space="0" w:color="auto"/>
      </w:divBdr>
    </w:div>
    <w:div w:id="342242714">
      <w:bodyDiv w:val="1"/>
      <w:marLeft w:val="0"/>
      <w:marRight w:val="0"/>
      <w:marTop w:val="0"/>
      <w:marBottom w:val="0"/>
      <w:divBdr>
        <w:top w:val="none" w:sz="0" w:space="0" w:color="auto"/>
        <w:left w:val="none" w:sz="0" w:space="0" w:color="auto"/>
        <w:bottom w:val="none" w:sz="0" w:space="0" w:color="auto"/>
        <w:right w:val="none" w:sz="0" w:space="0" w:color="auto"/>
      </w:divBdr>
    </w:div>
    <w:div w:id="353112508">
      <w:bodyDiv w:val="1"/>
      <w:marLeft w:val="0"/>
      <w:marRight w:val="0"/>
      <w:marTop w:val="0"/>
      <w:marBottom w:val="0"/>
      <w:divBdr>
        <w:top w:val="none" w:sz="0" w:space="0" w:color="auto"/>
        <w:left w:val="none" w:sz="0" w:space="0" w:color="auto"/>
        <w:bottom w:val="none" w:sz="0" w:space="0" w:color="auto"/>
        <w:right w:val="none" w:sz="0" w:space="0" w:color="auto"/>
      </w:divBdr>
    </w:div>
    <w:div w:id="372851635">
      <w:bodyDiv w:val="1"/>
      <w:marLeft w:val="0"/>
      <w:marRight w:val="0"/>
      <w:marTop w:val="0"/>
      <w:marBottom w:val="0"/>
      <w:divBdr>
        <w:top w:val="none" w:sz="0" w:space="0" w:color="auto"/>
        <w:left w:val="none" w:sz="0" w:space="0" w:color="auto"/>
        <w:bottom w:val="none" w:sz="0" w:space="0" w:color="auto"/>
        <w:right w:val="none" w:sz="0" w:space="0" w:color="auto"/>
      </w:divBdr>
    </w:div>
    <w:div w:id="415786281">
      <w:bodyDiv w:val="1"/>
      <w:marLeft w:val="0"/>
      <w:marRight w:val="0"/>
      <w:marTop w:val="0"/>
      <w:marBottom w:val="0"/>
      <w:divBdr>
        <w:top w:val="none" w:sz="0" w:space="0" w:color="auto"/>
        <w:left w:val="none" w:sz="0" w:space="0" w:color="auto"/>
        <w:bottom w:val="none" w:sz="0" w:space="0" w:color="auto"/>
        <w:right w:val="none" w:sz="0" w:space="0" w:color="auto"/>
      </w:divBdr>
    </w:div>
    <w:div w:id="432439046">
      <w:bodyDiv w:val="1"/>
      <w:marLeft w:val="0"/>
      <w:marRight w:val="0"/>
      <w:marTop w:val="0"/>
      <w:marBottom w:val="0"/>
      <w:divBdr>
        <w:top w:val="none" w:sz="0" w:space="0" w:color="auto"/>
        <w:left w:val="none" w:sz="0" w:space="0" w:color="auto"/>
        <w:bottom w:val="none" w:sz="0" w:space="0" w:color="auto"/>
        <w:right w:val="none" w:sz="0" w:space="0" w:color="auto"/>
      </w:divBdr>
    </w:div>
    <w:div w:id="433671396">
      <w:bodyDiv w:val="1"/>
      <w:marLeft w:val="0"/>
      <w:marRight w:val="0"/>
      <w:marTop w:val="0"/>
      <w:marBottom w:val="0"/>
      <w:divBdr>
        <w:top w:val="none" w:sz="0" w:space="0" w:color="auto"/>
        <w:left w:val="none" w:sz="0" w:space="0" w:color="auto"/>
        <w:bottom w:val="none" w:sz="0" w:space="0" w:color="auto"/>
        <w:right w:val="none" w:sz="0" w:space="0" w:color="auto"/>
      </w:divBdr>
    </w:div>
    <w:div w:id="456993136">
      <w:bodyDiv w:val="1"/>
      <w:marLeft w:val="0"/>
      <w:marRight w:val="0"/>
      <w:marTop w:val="0"/>
      <w:marBottom w:val="0"/>
      <w:divBdr>
        <w:top w:val="none" w:sz="0" w:space="0" w:color="auto"/>
        <w:left w:val="none" w:sz="0" w:space="0" w:color="auto"/>
        <w:bottom w:val="none" w:sz="0" w:space="0" w:color="auto"/>
        <w:right w:val="none" w:sz="0" w:space="0" w:color="auto"/>
      </w:divBdr>
    </w:div>
    <w:div w:id="461116210">
      <w:bodyDiv w:val="1"/>
      <w:marLeft w:val="0"/>
      <w:marRight w:val="0"/>
      <w:marTop w:val="0"/>
      <w:marBottom w:val="0"/>
      <w:divBdr>
        <w:top w:val="none" w:sz="0" w:space="0" w:color="auto"/>
        <w:left w:val="none" w:sz="0" w:space="0" w:color="auto"/>
        <w:bottom w:val="none" w:sz="0" w:space="0" w:color="auto"/>
        <w:right w:val="none" w:sz="0" w:space="0" w:color="auto"/>
      </w:divBdr>
    </w:div>
    <w:div w:id="479999049">
      <w:bodyDiv w:val="1"/>
      <w:marLeft w:val="0"/>
      <w:marRight w:val="0"/>
      <w:marTop w:val="0"/>
      <w:marBottom w:val="0"/>
      <w:divBdr>
        <w:top w:val="none" w:sz="0" w:space="0" w:color="auto"/>
        <w:left w:val="none" w:sz="0" w:space="0" w:color="auto"/>
        <w:bottom w:val="none" w:sz="0" w:space="0" w:color="auto"/>
        <w:right w:val="none" w:sz="0" w:space="0" w:color="auto"/>
      </w:divBdr>
    </w:div>
    <w:div w:id="532808572">
      <w:bodyDiv w:val="1"/>
      <w:marLeft w:val="0"/>
      <w:marRight w:val="0"/>
      <w:marTop w:val="0"/>
      <w:marBottom w:val="0"/>
      <w:divBdr>
        <w:top w:val="none" w:sz="0" w:space="0" w:color="auto"/>
        <w:left w:val="none" w:sz="0" w:space="0" w:color="auto"/>
        <w:bottom w:val="none" w:sz="0" w:space="0" w:color="auto"/>
        <w:right w:val="none" w:sz="0" w:space="0" w:color="auto"/>
      </w:divBdr>
    </w:div>
    <w:div w:id="583538384">
      <w:bodyDiv w:val="1"/>
      <w:marLeft w:val="0"/>
      <w:marRight w:val="0"/>
      <w:marTop w:val="0"/>
      <w:marBottom w:val="0"/>
      <w:divBdr>
        <w:top w:val="none" w:sz="0" w:space="0" w:color="auto"/>
        <w:left w:val="none" w:sz="0" w:space="0" w:color="auto"/>
        <w:bottom w:val="none" w:sz="0" w:space="0" w:color="auto"/>
        <w:right w:val="none" w:sz="0" w:space="0" w:color="auto"/>
      </w:divBdr>
    </w:div>
    <w:div w:id="592739709">
      <w:bodyDiv w:val="1"/>
      <w:marLeft w:val="0"/>
      <w:marRight w:val="0"/>
      <w:marTop w:val="0"/>
      <w:marBottom w:val="0"/>
      <w:divBdr>
        <w:top w:val="none" w:sz="0" w:space="0" w:color="auto"/>
        <w:left w:val="none" w:sz="0" w:space="0" w:color="auto"/>
        <w:bottom w:val="none" w:sz="0" w:space="0" w:color="auto"/>
        <w:right w:val="none" w:sz="0" w:space="0" w:color="auto"/>
      </w:divBdr>
    </w:div>
    <w:div w:id="595216921">
      <w:bodyDiv w:val="1"/>
      <w:marLeft w:val="0"/>
      <w:marRight w:val="0"/>
      <w:marTop w:val="0"/>
      <w:marBottom w:val="0"/>
      <w:divBdr>
        <w:top w:val="none" w:sz="0" w:space="0" w:color="auto"/>
        <w:left w:val="none" w:sz="0" w:space="0" w:color="auto"/>
        <w:bottom w:val="none" w:sz="0" w:space="0" w:color="auto"/>
        <w:right w:val="none" w:sz="0" w:space="0" w:color="auto"/>
      </w:divBdr>
    </w:div>
    <w:div w:id="607084675">
      <w:bodyDiv w:val="1"/>
      <w:marLeft w:val="0"/>
      <w:marRight w:val="0"/>
      <w:marTop w:val="0"/>
      <w:marBottom w:val="0"/>
      <w:divBdr>
        <w:top w:val="none" w:sz="0" w:space="0" w:color="auto"/>
        <w:left w:val="none" w:sz="0" w:space="0" w:color="auto"/>
        <w:bottom w:val="none" w:sz="0" w:space="0" w:color="auto"/>
        <w:right w:val="none" w:sz="0" w:space="0" w:color="auto"/>
      </w:divBdr>
    </w:div>
    <w:div w:id="638269823">
      <w:bodyDiv w:val="1"/>
      <w:marLeft w:val="0"/>
      <w:marRight w:val="0"/>
      <w:marTop w:val="0"/>
      <w:marBottom w:val="0"/>
      <w:divBdr>
        <w:top w:val="none" w:sz="0" w:space="0" w:color="auto"/>
        <w:left w:val="none" w:sz="0" w:space="0" w:color="auto"/>
        <w:bottom w:val="none" w:sz="0" w:space="0" w:color="auto"/>
        <w:right w:val="none" w:sz="0" w:space="0" w:color="auto"/>
      </w:divBdr>
    </w:div>
    <w:div w:id="646471637">
      <w:bodyDiv w:val="1"/>
      <w:marLeft w:val="0"/>
      <w:marRight w:val="0"/>
      <w:marTop w:val="0"/>
      <w:marBottom w:val="0"/>
      <w:divBdr>
        <w:top w:val="none" w:sz="0" w:space="0" w:color="auto"/>
        <w:left w:val="none" w:sz="0" w:space="0" w:color="auto"/>
        <w:bottom w:val="none" w:sz="0" w:space="0" w:color="auto"/>
        <w:right w:val="none" w:sz="0" w:space="0" w:color="auto"/>
      </w:divBdr>
    </w:div>
    <w:div w:id="653681729">
      <w:bodyDiv w:val="1"/>
      <w:marLeft w:val="0"/>
      <w:marRight w:val="0"/>
      <w:marTop w:val="0"/>
      <w:marBottom w:val="0"/>
      <w:divBdr>
        <w:top w:val="none" w:sz="0" w:space="0" w:color="auto"/>
        <w:left w:val="none" w:sz="0" w:space="0" w:color="auto"/>
        <w:bottom w:val="none" w:sz="0" w:space="0" w:color="auto"/>
        <w:right w:val="none" w:sz="0" w:space="0" w:color="auto"/>
      </w:divBdr>
    </w:div>
    <w:div w:id="657811126">
      <w:bodyDiv w:val="1"/>
      <w:marLeft w:val="0"/>
      <w:marRight w:val="0"/>
      <w:marTop w:val="0"/>
      <w:marBottom w:val="0"/>
      <w:divBdr>
        <w:top w:val="none" w:sz="0" w:space="0" w:color="auto"/>
        <w:left w:val="none" w:sz="0" w:space="0" w:color="auto"/>
        <w:bottom w:val="none" w:sz="0" w:space="0" w:color="auto"/>
        <w:right w:val="none" w:sz="0" w:space="0" w:color="auto"/>
      </w:divBdr>
    </w:div>
    <w:div w:id="658461961">
      <w:bodyDiv w:val="1"/>
      <w:marLeft w:val="0"/>
      <w:marRight w:val="0"/>
      <w:marTop w:val="0"/>
      <w:marBottom w:val="0"/>
      <w:divBdr>
        <w:top w:val="none" w:sz="0" w:space="0" w:color="auto"/>
        <w:left w:val="none" w:sz="0" w:space="0" w:color="auto"/>
        <w:bottom w:val="none" w:sz="0" w:space="0" w:color="auto"/>
        <w:right w:val="none" w:sz="0" w:space="0" w:color="auto"/>
      </w:divBdr>
    </w:div>
    <w:div w:id="684088452">
      <w:bodyDiv w:val="1"/>
      <w:marLeft w:val="0"/>
      <w:marRight w:val="0"/>
      <w:marTop w:val="0"/>
      <w:marBottom w:val="0"/>
      <w:divBdr>
        <w:top w:val="none" w:sz="0" w:space="0" w:color="auto"/>
        <w:left w:val="none" w:sz="0" w:space="0" w:color="auto"/>
        <w:bottom w:val="none" w:sz="0" w:space="0" w:color="auto"/>
        <w:right w:val="none" w:sz="0" w:space="0" w:color="auto"/>
      </w:divBdr>
    </w:div>
    <w:div w:id="685332450">
      <w:bodyDiv w:val="1"/>
      <w:marLeft w:val="0"/>
      <w:marRight w:val="0"/>
      <w:marTop w:val="0"/>
      <w:marBottom w:val="0"/>
      <w:divBdr>
        <w:top w:val="none" w:sz="0" w:space="0" w:color="auto"/>
        <w:left w:val="none" w:sz="0" w:space="0" w:color="auto"/>
        <w:bottom w:val="none" w:sz="0" w:space="0" w:color="auto"/>
        <w:right w:val="none" w:sz="0" w:space="0" w:color="auto"/>
      </w:divBdr>
    </w:div>
    <w:div w:id="694698301">
      <w:bodyDiv w:val="1"/>
      <w:marLeft w:val="0"/>
      <w:marRight w:val="0"/>
      <w:marTop w:val="0"/>
      <w:marBottom w:val="0"/>
      <w:divBdr>
        <w:top w:val="none" w:sz="0" w:space="0" w:color="auto"/>
        <w:left w:val="none" w:sz="0" w:space="0" w:color="auto"/>
        <w:bottom w:val="none" w:sz="0" w:space="0" w:color="auto"/>
        <w:right w:val="none" w:sz="0" w:space="0" w:color="auto"/>
      </w:divBdr>
    </w:div>
    <w:div w:id="698970446">
      <w:bodyDiv w:val="1"/>
      <w:marLeft w:val="0"/>
      <w:marRight w:val="0"/>
      <w:marTop w:val="0"/>
      <w:marBottom w:val="0"/>
      <w:divBdr>
        <w:top w:val="none" w:sz="0" w:space="0" w:color="auto"/>
        <w:left w:val="none" w:sz="0" w:space="0" w:color="auto"/>
        <w:bottom w:val="none" w:sz="0" w:space="0" w:color="auto"/>
        <w:right w:val="none" w:sz="0" w:space="0" w:color="auto"/>
      </w:divBdr>
    </w:div>
    <w:div w:id="705371041">
      <w:bodyDiv w:val="1"/>
      <w:marLeft w:val="0"/>
      <w:marRight w:val="0"/>
      <w:marTop w:val="0"/>
      <w:marBottom w:val="0"/>
      <w:divBdr>
        <w:top w:val="none" w:sz="0" w:space="0" w:color="auto"/>
        <w:left w:val="none" w:sz="0" w:space="0" w:color="auto"/>
        <w:bottom w:val="none" w:sz="0" w:space="0" w:color="auto"/>
        <w:right w:val="none" w:sz="0" w:space="0" w:color="auto"/>
      </w:divBdr>
    </w:div>
    <w:div w:id="717435321">
      <w:bodyDiv w:val="1"/>
      <w:marLeft w:val="0"/>
      <w:marRight w:val="0"/>
      <w:marTop w:val="0"/>
      <w:marBottom w:val="0"/>
      <w:divBdr>
        <w:top w:val="none" w:sz="0" w:space="0" w:color="auto"/>
        <w:left w:val="none" w:sz="0" w:space="0" w:color="auto"/>
        <w:bottom w:val="none" w:sz="0" w:space="0" w:color="auto"/>
        <w:right w:val="none" w:sz="0" w:space="0" w:color="auto"/>
      </w:divBdr>
    </w:div>
    <w:div w:id="737166755">
      <w:bodyDiv w:val="1"/>
      <w:marLeft w:val="0"/>
      <w:marRight w:val="0"/>
      <w:marTop w:val="0"/>
      <w:marBottom w:val="0"/>
      <w:divBdr>
        <w:top w:val="none" w:sz="0" w:space="0" w:color="auto"/>
        <w:left w:val="none" w:sz="0" w:space="0" w:color="auto"/>
        <w:bottom w:val="none" w:sz="0" w:space="0" w:color="auto"/>
        <w:right w:val="none" w:sz="0" w:space="0" w:color="auto"/>
      </w:divBdr>
    </w:div>
    <w:div w:id="769472545">
      <w:bodyDiv w:val="1"/>
      <w:marLeft w:val="0"/>
      <w:marRight w:val="0"/>
      <w:marTop w:val="0"/>
      <w:marBottom w:val="0"/>
      <w:divBdr>
        <w:top w:val="none" w:sz="0" w:space="0" w:color="auto"/>
        <w:left w:val="none" w:sz="0" w:space="0" w:color="auto"/>
        <w:bottom w:val="none" w:sz="0" w:space="0" w:color="auto"/>
        <w:right w:val="none" w:sz="0" w:space="0" w:color="auto"/>
      </w:divBdr>
    </w:div>
    <w:div w:id="778527327">
      <w:bodyDiv w:val="1"/>
      <w:marLeft w:val="0"/>
      <w:marRight w:val="0"/>
      <w:marTop w:val="0"/>
      <w:marBottom w:val="0"/>
      <w:divBdr>
        <w:top w:val="none" w:sz="0" w:space="0" w:color="auto"/>
        <w:left w:val="none" w:sz="0" w:space="0" w:color="auto"/>
        <w:bottom w:val="none" w:sz="0" w:space="0" w:color="auto"/>
        <w:right w:val="none" w:sz="0" w:space="0" w:color="auto"/>
      </w:divBdr>
    </w:div>
    <w:div w:id="780732111">
      <w:bodyDiv w:val="1"/>
      <w:marLeft w:val="0"/>
      <w:marRight w:val="0"/>
      <w:marTop w:val="0"/>
      <w:marBottom w:val="0"/>
      <w:divBdr>
        <w:top w:val="none" w:sz="0" w:space="0" w:color="auto"/>
        <w:left w:val="none" w:sz="0" w:space="0" w:color="auto"/>
        <w:bottom w:val="none" w:sz="0" w:space="0" w:color="auto"/>
        <w:right w:val="none" w:sz="0" w:space="0" w:color="auto"/>
      </w:divBdr>
    </w:div>
    <w:div w:id="786043667">
      <w:bodyDiv w:val="1"/>
      <w:marLeft w:val="0"/>
      <w:marRight w:val="0"/>
      <w:marTop w:val="0"/>
      <w:marBottom w:val="0"/>
      <w:divBdr>
        <w:top w:val="none" w:sz="0" w:space="0" w:color="auto"/>
        <w:left w:val="none" w:sz="0" w:space="0" w:color="auto"/>
        <w:bottom w:val="none" w:sz="0" w:space="0" w:color="auto"/>
        <w:right w:val="none" w:sz="0" w:space="0" w:color="auto"/>
      </w:divBdr>
    </w:div>
    <w:div w:id="809177815">
      <w:bodyDiv w:val="1"/>
      <w:marLeft w:val="0"/>
      <w:marRight w:val="0"/>
      <w:marTop w:val="0"/>
      <w:marBottom w:val="0"/>
      <w:divBdr>
        <w:top w:val="none" w:sz="0" w:space="0" w:color="auto"/>
        <w:left w:val="none" w:sz="0" w:space="0" w:color="auto"/>
        <w:bottom w:val="none" w:sz="0" w:space="0" w:color="auto"/>
        <w:right w:val="none" w:sz="0" w:space="0" w:color="auto"/>
      </w:divBdr>
    </w:div>
    <w:div w:id="815999603">
      <w:bodyDiv w:val="1"/>
      <w:marLeft w:val="0"/>
      <w:marRight w:val="0"/>
      <w:marTop w:val="0"/>
      <w:marBottom w:val="0"/>
      <w:divBdr>
        <w:top w:val="none" w:sz="0" w:space="0" w:color="auto"/>
        <w:left w:val="none" w:sz="0" w:space="0" w:color="auto"/>
        <w:bottom w:val="none" w:sz="0" w:space="0" w:color="auto"/>
        <w:right w:val="none" w:sz="0" w:space="0" w:color="auto"/>
      </w:divBdr>
    </w:div>
    <w:div w:id="819149950">
      <w:bodyDiv w:val="1"/>
      <w:marLeft w:val="0"/>
      <w:marRight w:val="0"/>
      <w:marTop w:val="0"/>
      <w:marBottom w:val="0"/>
      <w:divBdr>
        <w:top w:val="none" w:sz="0" w:space="0" w:color="auto"/>
        <w:left w:val="none" w:sz="0" w:space="0" w:color="auto"/>
        <w:bottom w:val="none" w:sz="0" w:space="0" w:color="auto"/>
        <w:right w:val="none" w:sz="0" w:space="0" w:color="auto"/>
      </w:divBdr>
    </w:div>
    <w:div w:id="860317661">
      <w:bodyDiv w:val="1"/>
      <w:marLeft w:val="0"/>
      <w:marRight w:val="0"/>
      <w:marTop w:val="0"/>
      <w:marBottom w:val="0"/>
      <w:divBdr>
        <w:top w:val="none" w:sz="0" w:space="0" w:color="auto"/>
        <w:left w:val="none" w:sz="0" w:space="0" w:color="auto"/>
        <w:bottom w:val="none" w:sz="0" w:space="0" w:color="auto"/>
        <w:right w:val="none" w:sz="0" w:space="0" w:color="auto"/>
      </w:divBdr>
    </w:div>
    <w:div w:id="863594165">
      <w:bodyDiv w:val="1"/>
      <w:marLeft w:val="0"/>
      <w:marRight w:val="0"/>
      <w:marTop w:val="0"/>
      <w:marBottom w:val="0"/>
      <w:divBdr>
        <w:top w:val="none" w:sz="0" w:space="0" w:color="auto"/>
        <w:left w:val="none" w:sz="0" w:space="0" w:color="auto"/>
        <w:bottom w:val="none" w:sz="0" w:space="0" w:color="auto"/>
        <w:right w:val="none" w:sz="0" w:space="0" w:color="auto"/>
      </w:divBdr>
    </w:div>
    <w:div w:id="865142068">
      <w:bodyDiv w:val="1"/>
      <w:marLeft w:val="0"/>
      <w:marRight w:val="0"/>
      <w:marTop w:val="0"/>
      <w:marBottom w:val="0"/>
      <w:divBdr>
        <w:top w:val="none" w:sz="0" w:space="0" w:color="auto"/>
        <w:left w:val="none" w:sz="0" w:space="0" w:color="auto"/>
        <w:bottom w:val="none" w:sz="0" w:space="0" w:color="auto"/>
        <w:right w:val="none" w:sz="0" w:space="0" w:color="auto"/>
      </w:divBdr>
    </w:div>
    <w:div w:id="871263424">
      <w:bodyDiv w:val="1"/>
      <w:marLeft w:val="0"/>
      <w:marRight w:val="0"/>
      <w:marTop w:val="0"/>
      <w:marBottom w:val="0"/>
      <w:divBdr>
        <w:top w:val="none" w:sz="0" w:space="0" w:color="auto"/>
        <w:left w:val="none" w:sz="0" w:space="0" w:color="auto"/>
        <w:bottom w:val="none" w:sz="0" w:space="0" w:color="auto"/>
        <w:right w:val="none" w:sz="0" w:space="0" w:color="auto"/>
      </w:divBdr>
    </w:div>
    <w:div w:id="882789483">
      <w:bodyDiv w:val="1"/>
      <w:marLeft w:val="0"/>
      <w:marRight w:val="0"/>
      <w:marTop w:val="0"/>
      <w:marBottom w:val="0"/>
      <w:divBdr>
        <w:top w:val="none" w:sz="0" w:space="0" w:color="auto"/>
        <w:left w:val="none" w:sz="0" w:space="0" w:color="auto"/>
        <w:bottom w:val="none" w:sz="0" w:space="0" w:color="auto"/>
        <w:right w:val="none" w:sz="0" w:space="0" w:color="auto"/>
      </w:divBdr>
    </w:div>
    <w:div w:id="979384645">
      <w:bodyDiv w:val="1"/>
      <w:marLeft w:val="0"/>
      <w:marRight w:val="0"/>
      <w:marTop w:val="0"/>
      <w:marBottom w:val="0"/>
      <w:divBdr>
        <w:top w:val="none" w:sz="0" w:space="0" w:color="auto"/>
        <w:left w:val="none" w:sz="0" w:space="0" w:color="auto"/>
        <w:bottom w:val="none" w:sz="0" w:space="0" w:color="auto"/>
        <w:right w:val="none" w:sz="0" w:space="0" w:color="auto"/>
      </w:divBdr>
    </w:div>
    <w:div w:id="991327848">
      <w:bodyDiv w:val="1"/>
      <w:marLeft w:val="0"/>
      <w:marRight w:val="0"/>
      <w:marTop w:val="0"/>
      <w:marBottom w:val="0"/>
      <w:divBdr>
        <w:top w:val="none" w:sz="0" w:space="0" w:color="auto"/>
        <w:left w:val="none" w:sz="0" w:space="0" w:color="auto"/>
        <w:bottom w:val="none" w:sz="0" w:space="0" w:color="auto"/>
        <w:right w:val="none" w:sz="0" w:space="0" w:color="auto"/>
      </w:divBdr>
    </w:div>
    <w:div w:id="1007756957">
      <w:bodyDiv w:val="1"/>
      <w:marLeft w:val="0"/>
      <w:marRight w:val="0"/>
      <w:marTop w:val="0"/>
      <w:marBottom w:val="0"/>
      <w:divBdr>
        <w:top w:val="none" w:sz="0" w:space="0" w:color="auto"/>
        <w:left w:val="none" w:sz="0" w:space="0" w:color="auto"/>
        <w:bottom w:val="none" w:sz="0" w:space="0" w:color="auto"/>
        <w:right w:val="none" w:sz="0" w:space="0" w:color="auto"/>
      </w:divBdr>
    </w:div>
    <w:div w:id="1044058639">
      <w:bodyDiv w:val="1"/>
      <w:marLeft w:val="0"/>
      <w:marRight w:val="0"/>
      <w:marTop w:val="0"/>
      <w:marBottom w:val="0"/>
      <w:divBdr>
        <w:top w:val="none" w:sz="0" w:space="0" w:color="auto"/>
        <w:left w:val="none" w:sz="0" w:space="0" w:color="auto"/>
        <w:bottom w:val="none" w:sz="0" w:space="0" w:color="auto"/>
        <w:right w:val="none" w:sz="0" w:space="0" w:color="auto"/>
      </w:divBdr>
    </w:div>
    <w:div w:id="1044644397">
      <w:bodyDiv w:val="1"/>
      <w:marLeft w:val="0"/>
      <w:marRight w:val="0"/>
      <w:marTop w:val="0"/>
      <w:marBottom w:val="0"/>
      <w:divBdr>
        <w:top w:val="none" w:sz="0" w:space="0" w:color="auto"/>
        <w:left w:val="none" w:sz="0" w:space="0" w:color="auto"/>
        <w:bottom w:val="none" w:sz="0" w:space="0" w:color="auto"/>
        <w:right w:val="none" w:sz="0" w:space="0" w:color="auto"/>
      </w:divBdr>
    </w:div>
    <w:div w:id="1089039151">
      <w:bodyDiv w:val="1"/>
      <w:marLeft w:val="0"/>
      <w:marRight w:val="0"/>
      <w:marTop w:val="0"/>
      <w:marBottom w:val="0"/>
      <w:divBdr>
        <w:top w:val="none" w:sz="0" w:space="0" w:color="auto"/>
        <w:left w:val="none" w:sz="0" w:space="0" w:color="auto"/>
        <w:bottom w:val="none" w:sz="0" w:space="0" w:color="auto"/>
        <w:right w:val="none" w:sz="0" w:space="0" w:color="auto"/>
      </w:divBdr>
    </w:div>
    <w:div w:id="1096174794">
      <w:bodyDiv w:val="1"/>
      <w:marLeft w:val="0"/>
      <w:marRight w:val="0"/>
      <w:marTop w:val="0"/>
      <w:marBottom w:val="0"/>
      <w:divBdr>
        <w:top w:val="none" w:sz="0" w:space="0" w:color="auto"/>
        <w:left w:val="none" w:sz="0" w:space="0" w:color="auto"/>
        <w:bottom w:val="none" w:sz="0" w:space="0" w:color="auto"/>
        <w:right w:val="none" w:sz="0" w:space="0" w:color="auto"/>
      </w:divBdr>
    </w:div>
    <w:div w:id="1103376079">
      <w:bodyDiv w:val="1"/>
      <w:marLeft w:val="0"/>
      <w:marRight w:val="0"/>
      <w:marTop w:val="0"/>
      <w:marBottom w:val="0"/>
      <w:divBdr>
        <w:top w:val="none" w:sz="0" w:space="0" w:color="auto"/>
        <w:left w:val="none" w:sz="0" w:space="0" w:color="auto"/>
        <w:bottom w:val="none" w:sz="0" w:space="0" w:color="auto"/>
        <w:right w:val="none" w:sz="0" w:space="0" w:color="auto"/>
      </w:divBdr>
    </w:div>
    <w:div w:id="1169448381">
      <w:bodyDiv w:val="1"/>
      <w:marLeft w:val="0"/>
      <w:marRight w:val="0"/>
      <w:marTop w:val="0"/>
      <w:marBottom w:val="0"/>
      <w:divBdr>
        <w:top w:val="none" w:sz="0" w:space="0" w:color="auto"/>
        <w:left w:val="none" w:sz="0" w:space="0" w:color="auto"/>
        <w:bottom w:val="none" w:sz="0" w:space="0" w:color="auto"/>
        <w:right w:val="none" w:sz="0" w:space="0" w:color="auto"/>
      </w:divBdr>
    </w:div>
    <w:div w:id="1175069019">
      <w:bodyDiv w:val="1"/>
      <w:marLeft w:val="0"/>
      <w:marRight w:val="0"/>
      <w:marTop w:val="0"/>
      <w:marBottom w:val="0"/>
      <w:divBdr>
        <w:top w:val="none" w:sz="0" w:space="0" w:color="auto"/>
        <w:left w:val="none" w:sz="0" w:space="0" w:color="auto"/>
        <w:bottom w:val="none" w:sz="0" w:space="0" w:color="auto"/>
        <w:right w:val="none" w:sz="0" w:space="0" w:color="auto"/>
      </w:divBdr>
    </w:div>
    <w:div w:id="1208495777">
      <w:bodyDiv w:val="1"/>
      <w:marLeft w:val="0"/>
      <w:marRight w:val="0"/>
      <w:marTop w:val="0"/>
      <w:marBottom w:val="0"/>
      <w:divBdr>
        <w:top w:val="none" w:sz="0" w:space="0" w:color="auto"/>
        <w:left w:val="none" w:sz="0" w:space="0" w:color="auto"/>
        <w:bottom w:val="none" w:sz="0" w:space="0" w:color="auto"/>
        <w:right w:val="none" w:sz="0" w:space="0" w:color="auto"/>
      </w:divBdr>
    </w:div>
    <w:div w:id="1213270362">
      <w:bodyDiv w:val="1"/>
      <w:marLeft w:val="0"/>
      <w:marRight w:val="0"/>
      <w:marTop w:val="0"/>
      <w:marBottom w:val="0"/>
      <w:divBdr>
        <w:top w:val="none" w:sz="0" w:space="0" w:color="auto"/>
        <w:left w:val="none" w:sz="0" w:space="0" w:color="auto"/>
        <w:bottom w:val="none" w:sz="0" w:space="0" w:color="auto"/>
        <w:right w:val="none" w:sz="0" w:space="0" w:color="auto"/>
      </w:divBdr>
    </w:div>
    <w:div w:id="1244729443">
      <w:bodyDiv w:val="1"/>
      <w:marLeft w:val="0"/>
      <w:marRight w:val="0"/>
      <w:marTop w:val="0"/>
      <w:marBottom w:val="0"/>
      <w:divBdr>
        <w:top w:val="none" w:sz="0" w:space="0" w:color="auto"/>
        <w:left w:val="none" w:sz="0" w:space="0" w:color="auto"/>
        <w:bottom w:val="none" w:sz="0" w:space="0" w:color="auto"/>
        <w:right w:val="none" w:sz="0" w:space="0" w:color="auto"/>
      </w:divBdr>
    </w:div>
    <w:div w:id="1308435934">
      <w:bodyDiv w:val="1"/>
      <w:marLeft w:val="0"/>
      <w:marRight w:val="0"/>
      <w:marTop w:val="0"/>
      <w:marBottom w:val="0"/>
      <w:divBdr>
        <w:top w:val="none" w:sz="0" w:space="0" w:color="auto"/>
        <w:left w:val="none" w:sz="0" w:space="0" w:color="auto"/>
        <w:bottom w:val="none" w:sz="0" w:space="0" w:color="auto"/>
        <w:right w:val="none" w:sz="0" w:space="0" w:color="auto"/>
      </w:divBdr>
    </w:div>
    <w:div w:id="1326741738">
      <w:bodyDiv w:val="1"/>
      <w:marLeft w:val="0"/>
      <w:marRight w:val="0"/>
      <w:marTop w:val="0"/>
      <w:marBottom w:val="0"/>
      <w:divBdr>
        <w:top w:val="none" w:sz="0" w:space="0" w:color="auto"/>
        <w:left w:val="none" w:sz="0" w:space="0" w:color="auto"/>
        <w:bottom w:val="none" w:sz="0" w:space="0" w:color="auto"/>
        <w:right w:val="none" w:sz="0" w:space="0" w:color="auto"/>
      </w:divBdr>
    </w:div>
    <w:div w:id="1332177748">
      <w:bodyDiv w:val="1"/>
      <w:marLeft w:val="0"/>
      <w:marRight w:val="0"/>
      <w:marTop w:val="0"/>
      <w:marBottom w:val="0"/>
      <w:divBdr>
        <w:top w:val="none" w:sz="0" w:space="0" w:color="auto"/>
        <w:left w:val="none" w:sz="0" w:space="0" w:color="auto"/>
        <w:bottom w:val="none" w:sz="0" w:space="0" w:color="auto"/>
        <w:right w:val="none" w:sz="0" w:space="0" w:color="auto"/>
      </w:divBdr>
    </w:div>
    <w:div w:id="1351832124">
      <w:bodyDiv w:val="1"/>
      <w:marLeft w:val="0"/>
      <w:marRight w:val="0"/>
      <w:marTop w:val="0"/>
      <w:marBottom w:val="0"/>
      <w:divBdr>
        <w:top w:val="none" w:sz="0" w:space="0" w:color="auto"/>
        <w:left w:val="none" w:sz="0" w:space="0" w:color="auto"/>
        <w:bottom w:val="none" w:sz="0" w:space="0" w:color="auto"/>
        <w:right w:val="none" w:sz="0" w:space="0" w:color="auto"/>
      </w:divBdr>
    </w:div>
    <w:div w:id="1386417588">
      <w:bodyDiv w:val="1"/>
      <w:marLeft w:val="0"/>
      <w:marRight w:val="0"/>
      <w:marTop w:val="0"/>
      <w:marBottom w:val="0"/>
      <w:divBdr>
        <w:top w:val="none" w:sz="0" w:space="0" w:color="auto"/>
        <w:left w:val="none" w:sz="0" w:space="0" w:color="auto"/>
        <w:bottom w:val="none" w:sz="0" w:space="0" w:color="auto"/>
        <w:right w:val="none" w:sz="0" w:space="0" w:color="auto"/>
      </w:divBdr>
    </w:div>
    <w:div w:id="1411654874">
      <w:bodyDiv w:val="1"/>
      <w:marLeft w:val="0"/>
      <w:marRight w:val="0"/>
      <w:marTop w:val="0"/>
      <w:marBottom w:val="0"/>
      <w:divBdr>
        <w:top w:val="none" w:sz="0" w:space="0" w:color="auto"/>
        <w:left w:val="none" w:sz="0" w:space="0" w:color="auto"/>
        <w:bottom w:val="none" w:sz="0" w:space="0" w:color="auto"/>
        <w:right w:val="none" w:sz="0" w:space="0" w:color="auto"/>
      </w:divBdr>
    </w:div>
    <w:div w:id="1455758307">
      <w:bodyDiv w:val="1"/>
      <w:marLeft w:val="0"/>
      <w:marRight w:val="0"/>
      <w:marTop w:val="0"/>
      <w:marBottom w:val="0"/>
      <w:divBdr>
        <w:top w:val="none" w:sz="0" w:space="0" w:color="auto"/>
        <w:left w:val="none" w:sz="0" w:space="0" w:color="auto"/>
        <w:bottom w:val="none" w:sz="0" w:space="0" w:color="auto"/>
        <w:right w:val="none" w:sz="0" w:space="0" w:color="auto"/>
      </w:divBdr>
    </w:div>
    <w:div w:id="1479493204">
      <w:bodyDiv w:val="1"/>
      <w:marLeft w:val="0"/>
      <w:marRight w:val="0"/>
      <w:marTop w:val="0"/>
      <w:marBottom w:val="0"/>
      <w:divBdr>
        <w:top w:val="none" w:sz="0" w:space="0" w:color="auto"/>
        <w:left w:val="none" w:sz="0" w:space="0" w:color="auto"/>
        <w:bottom w:val="none" w:sz="0" w:space="0" w:color="auto"/>
        <w:right w:val="none" w:sz="0" w:space="0" w:color="auto"/>
      </w:divBdr>
    </w:div>
    <w:div w:id="1480341510">
      <w:bodyDiv w:val="1"/>
      <w:marLeft w:val="0"/>
      <w:marRight w:val="0"/>
      <w:marTop w:val="0"/>
      <w:marBottom w:val="0"/>
      <w:divBdr>
        <w:top w:val="none" w:sz="0" w:space="0" w:color="auto"/>
        <w:left w:val="none" w:sz="0" w:space="0" w:color="auto"/>
        <w:bottom w:val="none" w:sz="0" w:space="0" w:color="auto"/>
        <w:right w:val="none" w:sz="0" w:space="0" w:color="auto"/>
      </w:divBdr>
    </w:div>
    <w:div w:id="1482504667">
      <w:bodyDiv w:val="1"/>
      <w:marLeft w:val="0"/>
      <w:marRight w:val="0"/>
      <w:marTop w:val="0"/>
      <w:marBottom w:val="0"/>
      <w:divBdr>
        <w:top w:val="none" w:sz="0" w:space="0" w:color="auto"/>
        <w:left w:val="none" w:sz="0" w:space="0" w:color="auto"/>
        <w:bottom w:val="none" w:sz="0" w:space="0" w:color="auto"/>
        <w:right w:val="none" w:sz="0" w:space="0" w:color="auto"/>
      </w:divBdr>
    </w:div>
    <w:div w:id="1505625194">
      <w:bodyDiv w:val="1"/>
      <w:marLeft w:val="0"/>
      <w:marRight w:val="0"/>
      <w:marTop w:val="0"/>
      <w:marBottom w:val="0"/>
      <w:divBdr>
        <w:top w:val="none" w:sz="0" w:space="0" w:color="auto"/>
        <w:left w:val="none" w:sz="0" w:space="0" w:color="auto"/>
        <w:bottom w:val="none" w:sz="0" w:space="0" w:color="auto"/>
        <w:right w:val="none" w:sz="0" w:space="0" w:color="auto"/>
      </w:divBdr>
    </w:div>
    <w:div w:id="1556313746">
      <w:bodyDiv w:val="1"/>
      <w:marLeft w:val="0"/>
      <w:marRight w:val="0"/>
      <w:marTop w:val="0"/>
      <w:marBottom w:val="0"/>
      <w:divBdr>
        <w:top w:val="none" w:sz="0" w:space="0" w:color="auto"/>
        <w:left w:val="none" w:sz="0" w:space="0" w:color="auto"/>
        <w:bottom w:val="none" w:sz="0" w:space="0" w:color="auto"/>
        <w:right w:val="none" w:sz="0" w:space="0" w:color="auto"/>
      </w:divBdr>
    </w:div>
    <w:div w:id="1559824443">
      <w:bodyDiv w:val="1"/>
      <w:marLeft w:val="0"/>
      <w:marRight w:val="0"/>
      <w:marTop w:val="0"/>
      <w:marBottom w:val="0"/>
      <w:divBdr>
        <w:top w:val="none" w:sz="0" w:space="0" w:color="auto"/>
        <w:left w:val="none" w:sz="0" w:space="0" w:color="auto"/>
        <w:bottom w:val="none" w:sz="0" w:space="0" w:color="auto"/>
        <w:right w:val="none" w:sz="0" w:space="0" w:color="auto"/>
      </w:divBdr>
    </w:div>
    <w:div w:id="1603146700">
      <w:bodyDiv w:val="1"/>
      <w:marLeft w:val="0"/>
      <w:marRight w:val="0"/>
      <w:marTop w:val="0"/>
      <w:marBottom w:val="0"/>
      <w:divBdr>
        <w:top w:val="none" w:sz="0" w:space="0" w:color="auto"/>
        <w:left w:val="none" w:sz="0" w:space="0" w:color="auto"/>
        <w:bottom w:val="none" w:sz="0" w:space="0" w:color="auto"/>
        <w:right w:val="none" w:sz="0" w:space="0" w:color="auto"/>
      </w:divBdr>
    </w:div>
    <w:div w:id="1615095381">
      <w:bodyDiv w:val="1"/>
      <w:marLeft w:val="0"/>
      <w:marRight w:val="0"/>
      <w:marTop w:val="0"/>
      <w:marBottom w:val="0"/>
      <w:divBdr>
        <w:top w:val="none" w:sz="0" w:space="0" w:color="auto"/>
        <w:left w:val="none" w:sz="0" w:space="0" w:color="auto"/>
        <w:bottom w:val="none" w:sz="0" w:space="0" w:color="auto"/>
        <w:right w:val="none" w:sz="0" w:space="0" w:color="auto"/>
      </w:divBdr>
    </w:div>
    <w:div w:id="1697466067">
      <w:bodyDiv w:val="1"/>
      <w:marLeft w:val="0"/>
      <w:marRight w:val="0"/>
      <w:marTop w:val="0"/>
      <w:marBottom w:val="0"/>
      <w:divBdr>
        <w:top w:val="none" w:sz="0" w:space="0" w:color="auto"/>
        <w:left w:val="none" w:sz="0" w:space="0" w:color="auto"/>
        <w:bottom w:val="none" w:sz="0" w:space="0" w:color="auto"/>
        <w:right w:val="none" w:sz="0" w:space="0" w:color="auto"/>
      </w:divBdr>
    </w:div>
    <w:div w:id="1697925816">
      <w:bodyDiv w:val="1"/>
      <w:marLeft w:val="0"/>
      <w:marRight w:val="0"/>
      <w:marTop w:val="0"/>
      <w:marBottom w:val="0"/>
      <w:divBdr>
        <w:top w:val="none" w:sz="0" w:space="0" w:color="auto"/>
        <w:left w:val="none" w:sz="0" w:space="0" w:color="auto"/>
        <w:bottom w:val="none" w:sz="0" w:space="0" w:color="auto"/>
        <w:right w:val="none" w:sz="0" w:space="0" w:color="auto"/>
      </w:divBdr>
    </w:div>
    <w:div w:id="1730759966">
      <w:bodyDiv w:val="1"/>
      <w:marLeft w:val="0"/>
      <w:marRight w:val="0"/>
      <w:marTop w:val="0"/>
      <w:marBottom w:val="0"/>
      <w:divBdr>
        <w:top w:val="none" w:sz="0" w:space="0" w:color="auto"/>
        <w:left w:val="none" w:sz="0" w:space="0" w:color="auto"/>
        <w:bottom w:val="none" w:sz="0" w:space="0" w:color="auto"/>
        <w:right w:val="none" w:sz="0" w:space="0" w:color="auto"/>
      </w:divBdr>
    </w:div>
    <w:div w:id="1778909968">
      <w:bodyDiv w:val="1"/>
      <w:marLeft w:val="0"/>
      <w:marRight w:val="0"/>
      <w:marTop w:val="0"/>
      <w:marBottom w:val="0"/>
      <w:divBdr>
        <w:top w:val="none" w:sz="0" w:space="0" w:color="auto"/>
        <w:left w:val="none" w:sz="0" w:space="0" w:color="auto"/>
        <w:bottom w:val="none" w:sz="0" w:space="0" w:color="auto"/>
        <w:right w:val="none" w:sz="0" w:space="0" w:color="auto"/>
      </w:divBdr>
    </w:div>
    <w:div w:id="1783572829">
      <w:bodyDiv w:val="1"/>
      <w:marLeft w:val="0"/>
      <w:marRight w:val="0"/>
      <w:marTop w:val="0"/>
      <w:marBottom w:val="0"/>
      <w:divBdr>
        <w:top w:val="none" w:sz="0" w:space="0" w:color="auto"/>
        <w:left w:val="none" w:sz="0" w:space="0" w:color="auto"/>
        <w:bottom w:val="none" w:sz="0" w:space="0" w:color="auto"/>
        <w:right w:val="none" w:sz="0" w:space="0" w:color="auto"/>
      </w:divBdr>
    </w:div>
    <w:div w:id="1785686806">
      <w:bodyDiv w:val="1"/>
      <w:marLeft w:val="0"/>
      <w:marRight w:val="0"/>
      <w:marTop w:val="0"/>
      <w:marBottom w:val="0"/>
      <w:divBdr>
        <w:top w:val="none" w:sz="0" w:space="0" w:color="auto"/>
        <w:left w:val="none" w:sz="0" w:space="0" w:color="auto"/>
        <w:bottom w:val="none" w:sz="0" w:space="0" w:color="auto"/>
        <w:right w:val="none" w:sz="0" w:space="0" w:color="auto"/>
      </w:divBdr>
    </w:div>
    <w:div w:id="1816098881">
      <w:bodyDiv w:val="1"/>
      <w:marLeft w:val="0"/>
      <w:marRight w:val="0"/>
      <w:marTop w:val="0"/>
      <w:marBottom w:val="0"/>
      <w:divBdr>
        <w:top w:val="none" w:sz="0" w:space="0" w:color="auto"/>
        <w:left w:val="none" w:sz="0" w:space="0" w:color="auto"/>
        <w:bottom w:val="none" w:sz="0" w:space="0" w:color="auto"/>
        <w:right w:val="none" w:sz="0" w:space="0" w:color="auto"/>
      </w:divBdr>
    </w:div>
    <w:div w:id="1824740170">
      <w:bodyDiv w:val="1"/>
      <w:marLeft w:val="0"/>
      <w:marRight w:val="0"/>
      <w:marTop w:val="0"/>
      <w:marBottom w:val="0"/>
      <w:divBdr>
        <w:top w:val="none" w:sz="0" w:space="0" w:color="auto"/>
        <w:left w:val="none" w:sz="0" w:space="0" w:color="auto"/>
        <w:bottom w:val="none" w:sz="0" w:space="0" w:color="auto"/>
        <w:right w:val="none" w:sz="0" w:space="0" w:color="auto"/>
      </w:divBdr>
    </w:div>
    <w:div w:id="1873955391">
      <w:bodyDiv w:val="1"/>
      <w:marLeft w:val="0"/>
      <w:marRight w:val="0"/>
      <w:marTop w:val="0"/>
      <w:marBottom w:val="0"/>
      <w:divBdr>
        <w:top w:val="none" w:sz="0" w:space="0" w:color="auto"/>
        <w:left w:val="none" w:sz="0" w:space="0" w:color="auto"/>
        <w:bottom w:val="none" w:sz="0" w:space="0" w:color="auto"/>
        <w:right w:val="none" w:sz="0" w:space="0" w:color="auto"/>
      </w:divBdr>
    </w:div>
    <w:div w:id="1894076983">
      <w:bodyDiv w:val="1"/>
      <w:marLeft w:val="0"/>
      <w:marRight w:val="0"/>
      <w:marTop w:val="0"/>
      <w:marBottom w:val="0"/>
      <w:divBdr>
        <w:top w:val="none" w:sz="0" w:space="0" w:color="auto"/>
        <w:left w:val="none" w:sz="0" w:space="0" w:color="auto"/>
        <w:bottom w:val="none" w:sz="0" w:space="0" w:color="auto"/>
        <w:right w:val="none" w:sz="0" w:space="0" w:color="auto"/>
      </w:divBdr>
    </w:div>
    <w:div w:id="1903757898">
      <w:bodyDiv w:val="1"/>
      <w:marLeft w:val="0"/>
      <w:marRight w:val="0"/>
      <w:marTop w:val="0"/>
      <w:marBottom w:val="0"/>
      <w:divBdr>
        <w:top w:val="none" w:sz="0" w:space="0" w:color="auto"/>
        <w:left w:val="none" w:sz="0" w:space="0" w:color="auto"/>
        <w:bottom w:val="none" w:sz="0" w:space="0" w:color="auto"/>
        <w:right w:val="none" w:sz="0" w:space="0" w:color="auto"/>
      </w:divBdr>
    </w:div>
    <w:div w:id="1906793118">
      <w:bodyDiv w:val="1"/>
      <w:marLeft w:val="0"/>
      <w:marRight w:val="0"/>
      <w:marTop w:val="0"/>
      <w:marBottom w:val="0"/>
      <w:divBdr>
        <w:top w:val="none" w:sz="0" w:space="0" w:color="auto"/>
        <w:left w:val="none" w:sz="0" w:space="0" w:color="auto"/>
        <w:bottom w:val="none" w:sz="0" w:space="0" w:color="auto"/>
        <w:right w:val="none" w:sz="0" w:space="0" w:color="auto"/>
      </w:divBdr>
    </w:div>
    <w:div w:id="1939630001">
      <w:bodyDiv w:val="1"/>
      <w:marLeft w:val="0"/>
      <w:marRight w:val="0"/>
      <w:marTop w:val="0"/>
      <w:marBottom w:val="0"/>
      <w:divBdr>
        <w:top w:val="none" w:sz="0" w:space="0" w:color="auto"/>
        <w:left w:val="none" w:sz="0" w:space="0" w:color="auto"/>
        <w:bottom w:val="none" w:sz="0" w:space="0" w:color="auto"/>
        <w:right w:val="none" w:sz="0" w:space="0" w:color="auto"/>
      </w:divBdr>
    </w:div>
    <w:div w:id="1985816689">
      <w:bodyDiv w:val="1"/>
      <w:marLeft w:val="0"/>
      <w:marRight w:val="0"/>
      <w:marTop w:val="0"/>
      <w:marBottom w:val="0"/>
      <w:divBdr>
        <w:top w:val="none" w:sz="0" w:space="0" w:color="auto"/>
        <w:left w:val="none" w:sz="0" w:space="0" w:color="auto"/>
        <w:bottom w:val="none" w:sz="0" w:space="0" w:color="auto"/>
        <w:right w:val="none" w:sz="0" w:space="0" w:color="auto"/>
      </w:divBdr>
    </w:div>
    <w:div w:id="2007980347">
      <w:bodyDiv w:val="1"/>
      <w:marLeft w:val="0"/>
      <w:marRight w:val="0"/>
      <w:marTop w:val="0"/>
      <w:marBottom w:val="0"/>
      <w:divBdr>
        <w:top w:val="none" w:sz="0" w:space="0" w:color="auto"/>
        <w:left w:val="none" w:sz="0" w:space="0" w:color="auto"/>
        <w:bottom w:val="none" w:sz="0" w:space="0" w:color="auto"/>
        <w:right w:val="none" w:sz="0" w:space="0" w:color="auto"/>
      </w:divBdr>
    </w:div>
    <w:div w:id="2016301748">
      <w:bodyDiv w:val="1"/>
      <w:marLeft w:val="0"/>
      <w:marRight w:val="0"/>
      <w:marTop w:val="0"/>
      <w:marBottom w:val="0"/>
      <w:divBdr>
        <w:top w:val="none" w:sz="0" w:space="0" w:color="auto"/>
        <w:left w:val="none" w:sz="0" w:space="0" w:color="auto"/>
        <w:bottom w:val="none" w:sz="0" w:space="0" w:color="auto"/>
        <w:right w:val="none" w:sz="0" w:space="0" w:color="auto"/>
      </w:divBdr>
    </w:div>
    <w:div w:id="2022658813">
      <w:bodyDiv w:val="1"/>
      <w:marLeft w:val="0"/>
      <w:marRight w:val="0"/>
      <w:marTop w:val="0"/>
      <w:marBottom w:val="0"/>
      <w:divBdr>
        <w:top w:val="none" w:sz="0" w:space="0" w:color="auto"/>
        <w:left w:val="none" w:sz="0" w:space="0" w:color="auto"/>
        <w:bottom w:val="none" w:sz="0" w:space="0" w:color="auto"/>
        <w:right w:val="none" w:sz="0" w:space="0" w:color="auto"/>
      </w:divBdr>
    </w:div>
    <w:div w:id="2086875113">
      <w:bodyDiv w:val="1"/>
      <w:marLeft w:val="0"/>
      <w:marRight w:val="0"/>
      <w:marTop w:val="0"/>
      <w:marBottom w:val="0"/>
      <w:divBdr>
        <w:top w:val="none" w:sz="0" w:space="0" w:color="auto"/>
        <w:left w:val="none" w:sz="0" w:space="0" w:color="auto"/>
        <w:bottom w:val="none" w:sz="0" w:space="0" w:color="auto"/>
        <w:right w:val="none" w:sz="0" w:space="0" w:color="auto"/>
      </w:divBdr>
    </w:div>
    <w:div w:id="2097045488">
      <w:bodyDiv w:val="1"/>
      <w:marLeft w:val="0"/>
      <w:marRight w:val="0"/>
      <w:marTop w:val="0"/>
      <w:marBottom w:val="0"/>
      <w:divBdr>
        <w:top w:val="none" w:sz="0" w:space="0" w:color="auto"/>
        <w:left w:val="none" w:sz="0" w:space="0" w:color="auto"/>
        <w:bottom w:val="none" w:sz="0" w:space="0" w:color="auto"/>
        <w:right w:val="none" w:sz="0" w:space="0" w:color="auto"/>
      </w:divBdr>
    </w:div>
    <w:div w:id="2102723894">
      <w:bodyDiv w:val="1"/>
      <w:marLeft w:val="0"/>
      <w:marRight w:val="0"/>
      <w:marTop w:val="0"/>
      <w:marBottom w:val="0"/>
      <w:divBdr>
        <w:top w:val="none" w:sz="0" w:space="0" w:color="auto"/>
        <w:left w:val="none" w:sz="0" w:space="0" w:color="auto"/>
        <w:bottom w:val="none" w:sz="0" w:space="0" w:color="auto"/>
        <w:right w:val="none" w:sz="0" w:space="0" w:color="auto"/>
      </w:divBdr>
    </w:div>
    <w:div w:id="212843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iigiteataja.ee/akt/4010420210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igiteataja.ee/akt/40510202101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vana.narvaplan.ee/N_vap.gif" TargetMode="External"/><Relationship Id="rId14" Type="http://schemas.openxmlformats.org/officeDocument/2006/relationships/hyperlink" Target="https://www.riigiteataja.ee/akt/428042016029?leiaKeht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1093B-39F7-4FF6-9D99-CCB017EE8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88</Pages>
  <Words>30494</Words>
  <Characters>173819</Characters>
  <Application>Microsoft Office Word</Application>
  <DocSecurity>0</DocSecurity>
  <Lines>1448</Lines>
  <Paragraphs>407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203906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13</cp:revision>
  <cp:lastPrinted>2021-11-29T09:18:00Z</cp:lastPrinted>
  <dcterms:created xsi:type="dcterms:W3CDTF">2021-11-29T08:43:00Z</dcterms:created>
  <dcterms:modified xsi:type="dcterms:W3CDTF">2021-11-29T10:01:00Z</dcterms:modified>
</cp:coreProperties>
</file>