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CD" w:rsidRPr="00C8453B" w:rsidRDefault="00580DCD" w:rsidP="00580DCD">
      <w:pPr>
        <w:jc w:val="right"/>
        <w:rPr>
          <w:sz w:val="24"/>
          <w:szCs w:val="24"/>
          <w:lang w:val="et-EE"/>
        </w:rPr>
      </w:pPr>
      <w:r w:rsidRPr="00C8453B">
        <w:rPr>
          <w:sz w:val="24"/>
          <w:szCs w:val="24"/>
          <w:lang w:val="et-EE"/>
        </w:rPr>
        <w:t>Eelnõu</w:t>
      </w:r>
    </w:p>
    <w:p w:rsidR="00580DCD" w:rsidRPr="00C8453B" w:rsidRDefault="00580DCD" w:rsidP="00580DCD">
      <w:pPr>
        <w:rPr>
          <w:sz w:val="24"/>
          <w:szCs w:val="24"/>
          <w:lang w:val="et-EE"/>
        </w:rPr>
      </w:pPr>
    </w:p>
    <w:p w:rsidR="00580DCD" w:rsidRDefault="00580DCD" w:rsidP="00580DCD">
      <w:pPr>
        <w:jc w:val="center"/>
        <w:rPr>
          <w:b/>
          <w:sz w:val="24"/>
          <w:szCs w:val="24"/>
          <w:lang w:val="et-EE"/>
        </w:rPr>
      </w:pPr>
      <w:r w:rsidRPr="00C8453B">
        <w:rPr>
          <w:b/>
          <w:sz w:val="24"/>
          <w:szCs w:val="24"/>
          <w:lang w:val="et-EE"/>
        </w:rPr>
        <w:t>N A R V A    L I N N A V A L I T S U S</w:t>
      </w:r>
    </w:p>
    <w:p w:rsidR="00580DCD" w:rsidRPr="00C8453B" w:rsidRDefault="00580DCD" w:rsidP="00580DCD">
      <w:pPr>
        <w:jc w:val="center"/>
        <w:rPr>
          <w:b/>
          <w:sz w:val="24"/>
          <w:szCs w:val="24"/>
          <w:lang w:val="et-EE"/>
        </w:rPr>
      </w:pPr>
    </w:p>
    <w:p w:rsidR="00580DCD" w:rsidRPr="00C8453B" w:rsidRDefault="00580DCD" w:rsidP="00580DCD">
      <w:pPr>
        <w:jc w:val="center"/>
        <w:rPr>
          <w:sz w:val="24"/>
          <w:szCs w:val="24"/>
          <w:lang w:val="et-EE"/>
        </w:rPr>
      </w:pPr>
      <w:r w:rsidRPr="00C8453B">
        <w:rPr>
          <w:b/>
          <w:sz w:val="24"/>
          <w:szCs w:val="24"/>
          <w:lang w:val="et-EE"/>
        </w:rPr>
        <w:t>KORRALDUS</w:t>
      </w:r>
    </w:p>
    <w:p w:rsidR="00580DCD" w:rsidRPr="00C8453B" w:rsidRDefault="00580DCD" w:rsidP="00580DCD">
      <w:pPr>
        <w:rPr>
          <w:sz w:val="24"/>
          <w:szCs w:val="24"/>
          <w:lang w:val="et-EE"/>
        </w:rPr>
      </w:pPr>
    </w:p>
    <w:p w:rsidR="00580DCD" w:rsidRPr="00C8453B" w:rsidRDefault="00580DCD" w:rsidP="00580DCD">
      <w:pPr>
        <w:rPr>
          <w:sz w:val="24"/>
          <w:szCs w:val="24"/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7"/>
        <w:gridCol w:w="4545"/>
      </w:tblGrid>
      <w:tr w:rsidR="00580DCD" w:rsidRPr="00C8453B" w:rsidTr="00CD7790">
        <w:tc>
          <w:tcPr>
            <w:tcW w:w="4657" w:type="dxa"/>
          </w:tcPr>
          <w:p w:rsidR="00580DCD" w:rsidRPr="00C8453B" w:rsidRDefault="00580DCD" w:rsidP="00CD7790">
            <w:pPr>
              <w:jc w:val="both"/>
              <w:rPr>
                <w:snapToGrid w:val="0"/>
                <w:sz w:val="24"/>
                <w:szCs w:val="24"/>
                <w:lang w:val="et-EE"/>
              </w:rPr>
            </w:pPr>
            <w:r w:rsidRPr="00C8453B">
              <w:rPr>
                <w:snapToGrid w:val="0"/>
                <w:sz w:val="24"/>
                <w:szCs w:val="24"/>
                <w:lang w:val="et-EE"/>
              </w:rPr>
              <w:t>Narva</w:t>
            </w:r>
          </w:p>
        </w:tc>
        <w:tc>
          <w:tcPr>
            <w:tcW w:w="4658" w:type="dxa"/>
          </w:tcPr>
          <w:p w:rsidR="00580DCD" w:rsidRPr="00C8453B" w:rsidRDefault="007E5BF0" w:rsidP="00CD7790">
            <w:pPr>
              <w:jc w:val="right"/>
              <w:rPr>
                <w:snapToGrid w:val="0"/>
                <w:sz w:val="24"/>
                <w:szCs w:val="24"/>
                <w:lang w:val="et-EE"/>
              </w:rPr>
            </w:pPr>
            <w:r>
              <w:rPr>
                <w:sz w:val="24"/>
              </w:rPr>
              <w:t>............... 2022</w:t>
            </w:r>
            <w:r w:rsidR="00580DCD">
              <w:rPr>
                <w:sz w:val="24"/>
              </w:rPr>
              <w:t>.a. nr...............</w:t>
            </w:r>
          </w:p>
        </w:tc>
      </w:tr>
    </w:tbl>
    <w:p w:rsidR="00580DCD" w:rsidRPr="00C8453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C8453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641EEA" w:rsidRDefault="00580DCD" w:rsidP="00580DCD">
      <w:pPr>
        <w:shd w:val="clear" w:color="auto" w:fill="FFFFFF"/>
        <w:jc w:val="both"/>
        <w:rPr>
          <w:b/>
          <w:sz w:val="24"/>
          <w:szCs w:val="24"/>
          <w:lang w:val="et-EE"/>
        </w:rPr>
      </w:pPr>
      <w:r w:rsidRPr="00E74DCB">
        <w:rPr>
          <w:b/>
          <w:sz w:val="24"/>
          <w:szCs w:val="24"/>
          <w:lang w:val="et-EE"/>
        </w:rPr>
        <w:t xml:space="preserve">Narva Linnavalitsuse </w:t>
      </w:r>
      <w:r>
        <w:rPr>
          <w:b/>
          <w:sz w:val="24"/>
          <w:szCs w:val="24"/>
          <w:lang w:val="et-EE"/>
        </w:rPr>
        <w:t>N</w:t>
      </w:r>
      <w:r w:rsidRPr="00E74DCB">
        <w:rPr>
          <w:b/>
          <w:sz w:val="24"/>
          <w:szCs w:val="24"/>
          <w:lang w:val="et-EE"/>
        </w:rPr>
        <w:t>imekomisjoni koosseisu kinnitamine</w:t>
      </w:r>
    </w:p>
    <w:p w:rsidR="00580DCD" w:rsidRPr="00641EEA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311FC5" w:rsidRDefault="00580DCD" w:rsidP="00580DCD">
      <w:pPr>
        <w:shd w:val="clear" w:color="auto" w:fill="FFFFFF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t>1. Asjaolud ja menetluse käik</w:t>
      </w:r>
    </w:p>
    <w:p w:rsidR="00580DCD" w:rsidRPr="004E49C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Nimekomisjoni (edaspidi ka </w:t>
      </w:r>
      <w:r w:rsidRPr="007E6418">
        <w:rPr>
          <w:i/>
          <w:sz w:val="24"/>
          <w:szCs w:val="24"/>
          <w:lang w:val="et-EE"/>
        </w:rPr>
        <w:t>komisjon</w:t>
      </w:r>
      <w:r>
        <w:rPr>
          <w:sz w:val="24"/>
          <w:szCs w:val="24"/>
          <w:lang w:val="et-EE"/>
        </w:rPr>
        <w:t xml:space="preserve">) koosseis on kinnitatud </w:t>
      </w:r>
      <w:r w:rsidRPr="00B543C8">
        <w:rPr>
          <w:sz w:val="24"/>
          <w:szCs w:val="24"/>
          <w:lang w:val="et-EE"/>
        </w:rPr>
        <w:t xml:space="preserve">Narva Linnavalitsuse </w:t>
      </w:r>
      <w:r w:rsidR="007E5BF0">
        <w:rPr>
          <w:sz w:val="24"/>
          <w:szCs w:val="24"/>
          <w:lang w:val="et-EE"/>
        </w:rPr>
        <w:t>29.09.2021 korraldusega nr 745</w:t>
      </w:r>
      <w:r w:rsidRPr="00B543C8">
        <w:rPr>
          <w:sz w:val="24"/>
          <w:szCs w:val="24"/>
          <w:lang w:val="et-EE"/>
        </w:rPr>
        <w:t>-k.</w:t>
      </w:r>
      <w:r w:rsidR="003B4D9E">
        <w:rPr>
          <w:sz w:val="24"/>
          <w:szCs w:val="24"/>
          <w:lang w:val="et-EE"/>
        </w:rPr>
        <w:t xml:space="preserve"> </w:t>
      </w:r>
      <w:r w:rsidR="00730A59" w:rsidRPr="00730A59">
        <w:rPr>
          <w:sz w:val="24"/>
          <w:szCs w:val="24"/>
          <w:lang w:val="et-EE"/>
        </w:rPr>
        <w:t>Muutunud on linn</w:t>
      </w:r>
      <w:r w:rsidR="003B4D9E">
        <w:rPr>
          <w:sz w:val="24"/>
          <w:szCs w:val="24"/>
          <w:lang w:val="et-EE"/>
        </w:rPr>
        <w:t>avalitsuse koosseis</w:t>
      </w:r>
      <w:r w:rsidR="00730A59" w:rsidRPr="00730A59">
        <w:rPr>
          <w:sz w:val="24"/>
          <w:szCs w:val="24"/>
          <w:lang w:val="et-EE"/>
        </w:rPr>
        <w:t>, seetõttu</w:t>
      </w:r>
      <w:r w:rsidR="00945B6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on tekkinud vajadus muuta komisjoni koosseisu. Komisjoni </w:t>
      </w:r>
      <w:r w:rsidR="00730A59">
        <w:rPr>
          <w:sz w:val="24"/>
          <w:szCs w:val="24"/>
          <w:lang w:val="et-EE"/>
        </w:rPr>
        <w:t>kandidaatide</w:t>
      </w:r>
      <w:r w:rsidRPr="004E49CB">
        <w:rPr>
          <w:sz w:val="24"/>
          <w:szCs w:val="24"/>
          <w:lang w:val="et-EE"/>
        </w:rPr>
        <w:t>lt</w:t>
      </w:r>
      <w:r w:rsidR="00945B6F">
        <w:rPr>
          <w:sz w:val="24"/>
          <w:szCs w:val="24"/>
          <w:lang w:val="et-EE"/>
        </w:rPr>
        <w:t xml:space="preserve"> </w:t>
      </w:r>
      <w:r w:rsidRPr="004E49CB">
        <w:rPr>
          <w:sz w:val="24"/>
          <w:szCs w:val="24"/>
          <w:lang w:val="et-EE"/>
        </w:rPr>
        <w:t>on saadud nõusolek olla komisjoni liige</w:t>
      </w:r>
      <w:r>
        <w:rPr>
          <w:sz w:val="24"/>
          <w:szCs w:val="24"/>
          <w:lang w:val="et-EE"/>
        </w:rPr>
        <w:t>.</w:t>
      </w:r>
    </w:p>
    <w:p w:rsidR="00580DCD" w:rsidRPr="00C8453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311FC5" w:rsidRDefault="00580DCD" w:rsidP="00580DCD">
      <w:pPr>
        <w:shd w:val="clear" w:color="auto" w:fill="FFFFFF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t>2. Õiguslikud alused</w:t>
      </w:r>
    </w:p>
    <w:p w:rsidR="00580DCD" w:rsidRDefault="00580DCD" w:rsidP="00580DCD">
      <w:pPr>
        <w:ind w:left="426" w:hanging="426"/>
        <w:jc w:val="both"/>
        <w:rPr>
          <w:sz w:val="24"/>
          <w:szCs w:val="24"/>
          <w:lang w:val="et-EE"/>
        </w:rPr>
      </w:pPr>
      <w:r w:rsidRPr="0082349A">
        <w:rPr>
          <w:sz w:val="24"/>
          <w:szCs w:val="24"/>
          <w:lang w:val="et-EE"/>
        </w:rPr>
        <w:t>2.</w:t>
      </w:r>
      <w:r>
        <w:rPr>
          <w:sz w:val="24"/>
          <w:szCs w:val="24"/>
          <w:lang w:val="et-EE"/>
        </w:rPr>
        <w:t>1</w:t>
      </w:r>
      <w:r w:rsidR="007E5BF0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Narva Linnavalitsuse 02.06.2010 määruse nr 728 „Narva Linnavalitsuse nimekomisjoni põhimääruse kinnitamine”</w:t>
      </w:r>
      <w:r w:rsidR="00945B6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punkti</w:t>
      </w:r>
      <w:r w:rsidRPr="0082349A">
        <w:rPr>
          <w:sz w:val="24"/>
          <w:szCs w:val="24"/>
          <w:lang w:val="et-EE"/>
        </w:rPr>
        <w:t xml:space="preserve"> 2</w:t>
      </w:r>
      <w:r>
        <w:rPr>
          <w:sz w:val="24"/>
          <w:szCs w:val="24"/>
          <w:lang w:val="et-EE"/>
        </w:rPr>
        <w:t>.1 järgi kinnitab linnavalitsus komisjoni isikulise koosseisu korraldusega.</w:t>
      </w:r>
    </w:p>
    <w:p w:rsidR="00580DCD" w:rsidRDefault="00580DCD" w:rsidP="00580DCD">
      <w:pPr>
        <w:ind w:left="426" w:hanging="426"/>
        <w:jc w:val="both"/>
        <w:rPr>
          <w:sz w:val="24"/>
          <w:szCs w:val="24"/>
          <w:lang w:val="et-EE"/>
        </w:rPr>
      </w:pPr>
      <w:r w:rsidRPr="0082349A">
        <w:rPr>
          <w:sz w:val="24"/>
          <w:szCs w:val="24"/>
          <w:lang w:val="et-EE"/>
        </w:rPr>
        <w:t>2.</w:t>
      </w:r>
      <w:r>
        <w:rPr>
          <w:sz w:val="24"/>
          <w:szCs w:val="24"/>
          <w:lang w:val="et-EE"/>
        </w:rPr>
        <w:t>2</w:t>
      </w:r>
      <w:r w:rsidRPr="0082349A">
        <w:rPr>
          <w:sz w:val="24"/>
          <w:szCs w:val="24"/>
          <w:lang w:val="et-EE"/>
        </w:rPr>
        <w:t xml:space="preserve"> Haldusmenetluse seaduse § 68 lõike 2 kohaselt haldusakti kehtetuks tunnistamise otsustab haldusorgan, kelle pädevuses oleks haldusakti andmine kehtetuks tunnistamise ajal.</w:t>
      </w:r>
    </w:p>
    <w:p w:rsidR="00580DCD" w:rsidRDefault="00580DCD" w:rsidP="00580DCD">
      <w:pPr>
        <w:ind w:left="426" w:hanging="426"/>
        <w:jc w:val="both"/>
        <w:rPr>
          <w:rStyle w:val="tekst4"/>
          <w:sz w:val="24"/>
          <w:szCs w:val="24"/>
          <w:lang w:val="et-EE"/>
        </w:rPr>
      </w:pPr>
    </w:p>
    <w:p w:rsidR="00580DCD" w:rsidRPr="00311FC5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t>3. Otsus</w:t>
      </w:r>
    </w:p>
    <w:p w:rsidR="00580DCD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et-EE" w:eastAsia="ru-RU"/>
        </w:rPr>
      </w:pPr>
      <w:r>
        <w:rPr>
          <w:sz w:val="24"/>
          <w:szCs w:val="24"/>
          <w:lang w:val="et-EE" w:eastAsia="ru-RU"/>
        </w:rPr>
        <w:t xml:space="preserve">Kinnitada Narva Linnavalitsuse </w:t>
      </w:r>
      <w:r>
        <w:rPr>
          <w:sz w:val="24"/>
          <w:szCs w:val="24"/>
          <w:lang w:val="et-EE"/>
        </w:rPr>
        <w:t>Nimekomisjoni</w:t>
      </w:r>
      <w:r w:rsidR="007E5BF0">
        <w:rPr>
          <w:sz w:val="24"/>
          <w:szCs w:val="24"/>
          <w:lang w:val="et-EE"/>
        </w:rPr>
        <w:t xml:space="preserve"> </w:t>
      </w:r>
      <w:r w:rsidRPr="00CE3575">
        <w:rPr>
          <w:sz w:val="24"/>
          <w:szCs w:val="24"/>
          <w:lang w:val="et-EE" w:eastAsia="ru-RU"/>
        </w:rPr>
        <w:t>koosseis</w:t>
      </w:r>
      <w:r w:rsidR="007E5BF0">
        <w:rPr>
          <w:sz w:val="24"/>
          <w:szCs w:val="24"/>
          <w:lang w:val="et-EE" w:eastAsia="ru-RU"/>
        </w:rPr>
        <w:t xml:space="preserve"> </w:t>
      </w:r>
      <w:r w:rsidRPr="00CE3575">
        <w:rPr>
          <w:sz w:val="24"/>
          <w:szCs w:val="24"/>
          <w:lang w:val="et-EE" w:eastAsia="ru-RU"/>
        </w:rPr>
        <w:t>alljärgnevalt:</w:t>
      </w:r>
    </w:p>
    <w:p w:rsidR="00580DCD" w:rsidRPr="00CE3575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et-EE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268"/>
        <w:gridCol w:w="2520"/>
        <w:gridCol w:w="4860"/>
      </w:tblGrid>
      <w:tr w:rsidR="00580DCD" w:rsidRPr="00230FC5" w:rsidTr="00CD7790">
        <w:tc>
          <w:tcPr>
            <w:tcW w:w="2268" w:type="dxa"/>
            <w:shd w:val="clear" w:color="auto" w:fill="auto"/>
          </w:tcPr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0B5D8B">
              <w:rPr>
                <w:sz w:val="24"/>
                <w:szCs w:val="24"/>
                <w:lang w:val="et-EE" w:eastAsia="ru-RU"/>
              </w:rPr>
              <w:t>Komisjoni esimees</w:t>
            </w:r>
          </w:p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80DCD" w:rsidRPr="00230FC5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Kaie Enno</w:t>
            </w:r>
          </w:p>
        </w:tc>
        <w:tc>
          <w:tcPr>
            <w:tcW w:w="4860" w:type="dxa"/>
            <w:shd w:val="clear" w:color="auto" w:fill="auto"/>
          </w:tcPr>
          <w:p w:rsidR="00580DCD" w:rsidRPr="00230FC5" w:rsidRDefault="00F1489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t-EE" w:eastAsia="ru-RU"/>
              </w:rPr>
              <w:t xml:space="preserve">Arhitektuuri- ja Linnaplaneerimise Ameti (edaspidi ka </w:t>
            </w:r>
            <w:r w:rsidR="00580DCD">
              <w:rPr>
                <w:sz w:val="24"/>
                <w:szCs w:val="24"/>
                <w:lang w:val="et-EE" w:eastAsia="ru-RU"/>
              </w:rPr>
              <w:t>ALPA</w:t>
            </w:r>
            <w:r>
              <w:rPr>
                <w:sz w:val="24"/>
                <w:szCs w:val="24"/>
                <w:lang w:val="et-EE" w:eastAsia="ru-RU"/>
              </w:rPr>
              <w:t>)</w:t>
            </w:r>
            <w:r w:rsidR="00580DCD">
              <w:rPr>
                <w:sz w:val="24"/>
                <w:szCs w:val="24"/>
                <w:lang w:val="et-EE" w:eastAsia="ru-RU"/>
              </w:rPr>
              <w:t xml:space="preserve"> direktor</w:t>
            </w:r>
          </w:p>
        </w:tc>
      </w:tr>
      <w:tr w:rsidR="00580DCD" w:rsidRPr="00230FC5" w:rsidTr="00CD7790">
        <w:tc>
          <w:tcPr>
            <w:tcW w:w="2268" w:type="dxa"/>
            <w:shd w:val="clear" w:color="auto" w:fill="auto"/>
          </w:tcPr>
          <w:p w:rsidR="00F1489D" w:rsidRDefault="00F1489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0B5D8B">
              <w:rPr>
                <w:sz w:val="24"/>
                <w:szCs w:val="24"/>
                <w:lang w:val="et-EE" w:eastAsia="ru-RU"/>
              </w:rPr>
              <w:t>Komisjoni aseesimees</w:t>
            </w:r>
          </w:p>
        </w:tc>
        <w:tc>
          <w:tcPr>
            <w:tcW w:w="2520" w:type="dxa"/>
            <w:shd w:val="clear" w:color="auto" w:fill="auto"/>
          </w:tcPr>
          <w:p w:rsidR="00F1489D" w:rsidRDefault="00F1489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Peeter Tambu</w:t>
            </w:r>
          </w:p>
        </w:tc>
        <w:tc>
          <w:tcPr>
            <w:tcW w:w="4860" w:type="dxa"/>
            <w:shd w:val="clear" w:color="auto" w:fill="auto"/>
          </w:tcPr>
          <w:p w:rsidR="00F1489D" w:rsidRDefault="00F1489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 xml:space="preserve">ALPA </w:t>
            </w:r>
            <w:r w:rsidR="008F0664">
              <w:rPr>
                <w:sz w:val="24"/>
                <w:szCs w:val="24"/>
                <w:lang w:val="et-EE" w:eastAsia="ru-RU"/>
              </w:rPr>
              <w:t>peaarhitekt</w:t>
            </w:r>
            <w:r w:rsidR="00CD7E80">
              <w:rPr>
                <w:sz w:val="24"/>
                <w:szCs w:val="24"/>
                <w:lang w:val="et-EE" w:eastAsia="ru-RU"/>
              </w:rPr>
              <w:t xml:space="preserve"> (direktori asetäitja)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</w:tc>
      </w:tr>
      <w:tr w:rsidR="00580DCD" w:rsidRPr="00230FC5" w:rsidTr="00CD7790">
        <w:tc>
          <w:tcPr>
            <w:tcW w:w="2268" w:type="dxa"/>
            <w:shd w:val="clear" w:color="auto" w:fill="auto"/>
          </w:tcPr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0B5D8B">
              <w:rPr>
                <w:sz w:val="24"/>
                <w:szCs w:val="24"/>
                <w:lang w:val="et-EE" w:eastAsia="ru-RU"/>
              </w:rPr>
              <w:t>Komisjoni liikmed</w:t>
            </w:r>
          </w:p>
        </w:tc>
        <w:tc>
          <w:tcPr>
            <w:tcW w:w="2520" w:type="dxa"/>
            <w:shd w:val="clear" w:color="auto" w:fill="auto"/>
          </w:tcPr>
          <w:p w:rsidR="007E5BF0" w:rsidRDefault="007E5BF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Katri Raik</w:t>
            </w:r>
          </w:p>
          <w:p w:rsidR="007E5BF0" w:rsidRDefault="007E5BF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346CCC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Deniss Polubojarov</w:t>
            </w:r>
          </w:p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346CCC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Madis Tuuder</w:t>
            </w:r>
          </w:p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Default="008D2C23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 xml:space="preserve">Virve </w:t>
            </w:r>
            <w:proofErr w:type="spellStart"/>
            <w:r>
              <w:rPr>
                <w:sz w:val="24"/>
                <w:szCs w:val="24"/>
                <w:lang w:val="et-EE" w:eastAsia="ru-RU"/>
              </w:rPr>
              <w:t>Torpan</w:t>
            </w:r>
            <w:proofErr w:type="spellEnd"/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Sergei Tõsjatov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Ellen Uusküla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Kairi Johannes</w:t>
            </w:r>
          </w:p>
          <w:p w:rsidR="005C5029" w:rsidRDefault="005C5029" w:rsidP="005C5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8C1985" w:rsidP="008C1985">
            <w:pPr>
              <w:autoSpaceDE w:val="0"/>
              <w:autoSpaceDN w:val="0"/>
              <w:adjustRightInd w:val="0"/>
              <w:spacing w:before="24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Andres Kustola</w:t>
            </w:r>
            <w:bookmarkStart w:id="0" w:name="_GoBack"/>
            <w:bookmarkEnd w:id="0"/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7E5BF0" w:rsidRDefault="007E5BF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lastRenderedPageBreak/>
              <w:t>Linnapea</w:t>
            </w:r>
          </w:p>
          <w:p w:rsidR="007E5BF0" w:rsidRDefault="007E5BF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Default="001F7F26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Linnakunstnik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230FC5">
              <w:rPr>
                <w:sz w:val="24"/>
                <w:szCs w:val="24"/>
                <w:lang w:val="et-EE" w:eastAsia="ru-RU"/>
              </w:rPr>
              <w:t>ALPA muinsuskaitse vaneminspektor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7E5BF0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580DCD">
              <w:rPr>
                <w:sz w:val="24"/>
                <w:szCs w:val="24"/>
                <w:lang w:eastAsia="ru-RU"/>
              </w:rPr>
              <w:t xml:space="preserve">ALPA </w:t>
            </w:r>
            <w:r w:rsidRPr="007E5BF0">
              <w:rPr>
                <w:sz w:val="24"/>
                <w:szCs w:val="24"/>
                <w:lang w:val="et-EE" w:eastAsia="ru-RU"/>
              </w:rPr>
              <w:t>geodeesia</w:t>
            </w:r>
            <w:r w:rsidR="007E5BF0" w:rsidRPr="007E5BF0">
              <w:rPr>
                <w:sz w:val="24"/>
                <w:szCs w:val="24"/>
                <w:lang w:val="et-EE" w:eastAsia="ru-RU"/>
              </w:rPr>
              <w:t xml:space="preserve"> </w:t>
            </w:r>
            <w:r w:rsidRPr="007E5BF0">
              <w:rPr>
                <w:sz w:val="24"/>
                <w:szCs w:val="24"/>
                <w:lang w:val="et-EE" w:eastAsia="ru-RU"/>
              </w:rPr>
              <w:t>ja</w:t>
            </w:r>
            <w:r w:rsidR="007E5BF0" w:rsidRPr="007E5BF0">
              <w:rPr>
                <w:sz w:val="24"/>
                <w:szCs w:val="24"/>
                <w:lang w:val="et-EE" w:eastAsia="ru-RU"/>
              </w:rPr>
              <w:t xml:space="preserve"> </w:t>
            </w:r>
            <w:r w:rsidR="008D2C23">
              <w:rPr>
                <w:sz w:val="24"/>
                <w:szCs w:val="24"/>
                <w:lang w:val="et-EE" w:eastAsia="ru-RU"/>
              </w:rPr>
              <w:t xml:space="preserve">maakorralduse osakonna </w:t>
            </w:r>
            <w:r w:rsidRPr="007E5BF0">
              <w:rPr>
                <w:sz w:val="24"/>
                <w:szCs w:val="24"/>
                <w:lang w:val="et-EE" w:eastAsia="ru-RU"/>
              </w:rPr>
              <w:t>spetsialist</w:t>
            </w:r>
          </w:p>
          <w:p w:rsidR="004A53EF" w:rsidRPr="007E5BF0" w:rsidRDefault="004A53EF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4A53EF" w:rsidRPr="007E5BF0" w:rsidRDefault="004A53EF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7E5BF0">
              <w:rPr>
                <w:sz w:val="24"/>
                <w:szCs w:val="24"/>
                <w:lang w:val="et-EE" w:eastAsia="ru-RU"/>
              </w:rPr>
              <w:t>ALPA Geodeesia</w:t>
            </w:r>
            <w:r w:rsidR="007E5BF0" w:rsidRPr="007E5BF0">
              <w:rPr>
                <w:sz w:val="24"/>
                <w:szCs w:val="24"/>
                <w:lang w:val="et-EE" w:eastAsia="ru-RU"/>
              </w:rPr>
              <w:t xml:space="preserve"> </w:t>
            </w:r>
            <w:r w:rsidRPr="007E5BF0">
              <w:rPr>
                <w:sz w:val="24"/>
                <w:szCs w:val="24"/>
                <w:lang w:val="et-EE" w:eastAsia="ru-RU"/>
              </w:rPr>
              <w:t>ja</w:t>
            </w:r>
            <w:r w:rsidR="007E5BF0" w:rsidRPr="007E5BF0">
              <w:rPr>
                <w:sz w:val="24"/>
                <w:szCs w:val="24"/>
                <w:lang w:val="et-EE" w:eastAsia="ru-RU"/>
              </w:rPr>
              <w:t xml:space="preserve"> </w:t>
            </w:r>
            <w:r w:rsidRPr="007E5BF0">
              <w:rPr>
                <w:sz w:val="24"/>
                <w:szCs w:val="24"/>
                <w:lang w:val="et-EE" w:eastAsia="ru-RU"/>
              </w:rPr>
              <w:t>maakorralduse</w:t>
            </w:r>
            <w:r w:rsidR="007E5BF0" w:rsidRPr="007E5BF0">
              <w:rPr>
                <w:sz w:val="24"/>
                <w:szCs w:val="24"/>
                <w:lang w:val="et-EE" w:eastAsia="ru-RU"/>
              </w:rPr>
              <w:t xml:space="preserve"> </w:t>
            </w:r>
            <w:r w:rsidRPr="007E5BF0">
              <w:rPr>
                <w:sz w:val="24"/>
                <w:szCs w:val="24"/>
                <w:lang w:val="et-EE" w:eastAsia="ru-RU"/>
              </w:rPr>
              <w:t>osakonna</w:t>
            </w:r>
            <w:r w:rsidR="007E5BF0" w:rsidRPr="007E5BF0">
              <w:rPr>
                <w:sz w:val="24"/>
                <w:szCs w:val="24"/>
                <w:lang w:val="et-EE" w:eastAsia="ru-RU"/>
              </w:rPr>
              <w:t xml:space="preserve"> </w:t>
            </w:r>
            <w:r w:rsidRPr="007E5BF0">
              <w:rPr>
                <w:sz w:val="24"/>
                <w:szCs w:val="24"/>
                <w:lang w:val="et-EE" w:eastAsia="ru-RU"/>
              </w:rPr>
              <w:t>juhataja</w:t>
            </w:r>
          </w:p>
          <w:p w:rsidR="004A53EF" w:rsidRPr="007E5BF0" w:rsidRDefault="004A53EF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4A53EF" w:rsidRPr="007E5BF0" w:rsidRDefault="004A53EF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7E5BF0">
              <w:rPr>
                <w:sz w:val="24"/>
                <w:szCs w:val="24"/>
                <w:lang w:val="et-EE" w:eastAsia="ru-RU"/>
              </w:rPr>
              <w:t>ALPA järelevalve</w:t>
            </w:r>
            <w:r w:rsidR="007E5BF0" w:rsidRPr="007E5BF0">
              <w:rPr>
                <w:sz w:val="24"/>
                <w:szCs w:val="24"/>
                <w:lang w:val="et-EE" w:eastAsia="ru-RU"/>
              </w:rPr>
              <w:t xml:space="preserve"> </w:t>
            </w:r>
            <w:r w:rsidRPr="007E5BF0">
              <w:rPr>
                <w:sz w:val="24"/>
                <w:szCs w:val="24"/>
                <w:lang w:val="et-EE" w:eastAsia="ru-RU"/>
              </w:rPr>
              <w:t>osakonna</w:t>
            </w:r>
            <w:r w:rsidR="007E5BF0" w:rsidRPr="007E5BF0">
              <w:rPr>
                <w:sz w:val="24"/>
                <w:szCs w:val="24"/>
                <w:lang w:val="et-EE" w:eastAsia="ru-RU"/>
              </w:rPr>
              <w:t xml:space="preserve"> </w:t>
            </w:r>
            <w:r w:rsidRPr="007E5BF0">
              <w:rPr>
                <w:sz w:val="24"/>
                <w:szCs w:val="24"/>
                <w:lang w:val="et-EE" w:eastAsia="ru-RU"/>
              </w:rPr>
              <w:t>juhataja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5C5029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5C5029">
              <w:rPr>
                <w:sz w:val="24"/>
                <w:szCs w:val="24"/>
                <w:lang w:val="et-EE" w:eastAsia="ru-RU"/>
              </w:rPr>
              <w:t>Narva Linnakantselei asjaajamisteenistuse juhataja</w:t>
            </w:r>
          </w:p>
          <w:p w:rsidR="00580DCD" w:rsidRPr="007E5BF0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7E5BF0">
              <w:rPr>
                <w:sz w:val="24"/>
                <w:szCs w:val="24"/>
                <w:lang w:val="et-EE" w:eastAsia="ru-RU"/>
              </w:rPr>
              <w:t>L</w:t>
            </w:r>
            <w:r w:rsidR="00925FCF" w:rsidRPr="007E5BF0">
              <w:rPr>
                <w:sz w:val="24"/>
                <w:szCs w:val="24"/>
                <w:lang w:val="et-EE" w:eastAsia="ru-RU"/>
              </w:rPr>
              <w:t>innaarhii</w:t>
            </w:r>
            <w:r w:rsidRPr="007E5BF0">
              <w:rPr>
                <w:sz w:val="24"/>
                <w:szCs w:val="24"/>
                <w:lang w:val="et-EE" w:eastAsia="ru-RU"/>
              </w:rPr>
              <w:t>vi</w:t>
            </w:r>
            <w:r w:rsidR="007E5BF0" w:rsidRPr="007E5BF0">
              <w:rPr>
                <w:sz w:val="24"/>
                <w:szCs w:val="24"/>
                <w:lang w:val="et-EE" w:eastAsia="ru-RU"/>
              </w:rPr>
              <w:t xml:space="preserve"> </w:t>
            </w:r>
            <w:r w:rsidRPr="007E5BF0">
              <w:rPr>
                <w:sz w:val="24"/>
                <w:szCs w:val="24"/>
                <w:lang w:val="et-EE" w:eastAsia="ru-RU"/>
              </w:rPr>
              <w:t>direktor</w:t>
            </w:r>
          </w:p>
          <w:p w:rsidR="00580DCD" w:rsidRPr="007E5BF0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346CCC" w:rsidRDefault="00580DCD" w:rsidP="00346C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580DCD" w:rsidRPr="00311FC5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lastRenderedPageBreak/>
        <w:t>4. Rakendussätted</w:t>
      </w:r>
    </w:p>
    <w:p w:rsidR="00580DCD" w:rsidRDefault="00580DCD" w:rsidP="00580DCD">
      <w:pPr>
        <w:spacing w:line="240" w:lineRule="atLeast"/>
        <w:jc w:val="both"/>
        <w:rPr>
          <w:sz w:val="24"/>
          <w:szCs w:val="24"/>
          <w:lang w:val="et-EE"/>
        </w:rPr>
      </w:pPr>
      <w:r w:rsidRPr="0082349A">
        <w:rPr>
          <w:sz w:val="24"/>
          <w:szCs w:val="24"/>
          <w:lang w:val="et-EE"/>
        </w:rPr>
        <w:t>4.1 Tunnistada k</w:t>
      </w:r>
      <w:r>
        <w:rPr>
          <w:sz w:val="24"/>
          <w:szCs w:val="24"/>
          <w:lang w:val="et-EE"/>
        </w:rPr>
        <w:t xml:space="preserve">ehtetuks </w:t>
      </w:r>
      <w:r w:rsidRPr="0082349A">
        <w:rPr>
          <w:sz w:val="24"/>
          <w:szCs w:val="24"/>
          <w:lang w:val="et-EE"/>
        </w:rPr>
        <w:t xml:space="preserve">Narva Linnavalitsuse </w:t>
      </w:r>
      <w:r w:rsidR="007E5BF0">
        <w:rPr>
          <w:sz w:val="24"/>
          <w:szCs w:val="24"/>
          <w:lang w:val="et-EE"/>
        </w:rPr>
        <w:t>29.09.2021</w:t>
      </w:r>
      <w:r w:rsidR="00B543C8">
        <w:rPr>
          <w:sz w:val="24"/>
          <w:szCs w:val="24"/>
          <w:lang w:val="et-EE"/>
        </w:rPr>
        <w:t xml:space="preserve"> korraldus</w:t>
      </w:r>
      <w:r w:rsidR="007E5BF0">
        <w:rPr>
          <w:sz w:val="24"/>
          <w:szCs w:val="24"/>
          <w:lang w:val="et-EE"/>
        </w:rPr>
        <w:t xml:space="preserve"> nr 745</w:t>
      </w:r>
      <w:r w:rsidR="00B543C8" w:rsidRPr="00B543C8">
        <w:rPr>
          <w:sz w:val="24"/>
          <w:szCs w:val="24"/>
          <w:lang w:val="et-EE"/>
        </w:rPr>
        <w:t>-k</w:t>
      </w:r>
      <w:r w:rsidR="007E5BF0">
        <w:rPr>
          <w:sz w:val="24"/>
          <w:szCs w:val="24"/>
          <w:lang w:val="et-EE"/>
        </w:rPr>
        <w:t xml:space="preserve"> </w:t>
      </w:r>
      <w:r w:rsidRPr="0082349A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 xml:space="preserve">Narva </w:t>
      </w:r>
      <w:r w:rsidR="007E5BF0">
        <w:rPr>
          <w:sz w:val="24"/>
          <w:szCs w:val="24"/>
          <w:lang w:val="et-EE"/>
        </w:rPr>
        <w:t xml:space="preserve">     </w:t>
      </w:r>
      <w:r>
        <w:rPr>
          <w:sz w:val="24"/>
          <w:szCs w:val="24"/>
          <w:lang w:val="et-EE"/>
        </w:rPr>
        <w:t>Linnavalitsuse nimekomisjoni moodustamine ja koosseisu kinnitamine</w:t>
      </w:r>
      <w:r w:rsidRPr="0082349A">
        <w:rPr>
          <w:sz w:val="24"/>
          <w:szCs w:val="24"/>
          <w:lang w:val="et-EE"/>
        </w:rPr>
        <w:t>”;</w:t>
      </w:r>
    </w:p>
    <w:p w:rsidR="00580DCD" w:rsidRPr="00C8453B" w:rsidRDefault="00580DCD" w:rsidP="00580DCD">
      <w:pPr>
        <w:spacing w:line="240" w:lineRule="atLeast"/>
        <w:jc w:val="both"/>
        <w:rPr>
          <w:sz w:val="24"/>
          <w:szCs w:val="24"/>
          <w:lang w:val="et-EE"/>
        </w:rPr>
      </w:pPr>
      <w:r w:rsidRPr="00C8453B">
        <w:rPr>
          <w:sz w:val="24"/>
          <w:szCs w:val="24"/>
          <w:lang w:val="et-EE"/>
        </w:rPr>
        <w:t>4.</w:t>
      </w:r>
      <w:r>
        <w:rPr>
          <w:sz w:val="24"/>
          <w:szCs w:val="24"/>
          <w:lang w:val="et-EE"/>
        </w:rPr>
        <w:t xml:space="preserve">2 </w:t>
      </w:r>
      <w:r w:rsidRPr="00C8453B">
        <w:rPr>
          <w:sz w:val="24"/>
          <w:szCs w:val="24"/>
          <w:lang w:val="et-EE"/>
        </w:rPr>
        <w:t>Korral</w:t>
      </w:r>
      <w:r>
        <w:rPr>
          <w:sz w:val="24"/>
          <w:szCs w:val="24"/>
          <w:lang w:val="et-EE"/>
        </w:rPr>
        <w:t>dus jõustub teatavakstegemisest;</w:t>
      </w:r>
    </w:p>
    <w:p w:rsidR="00580DCD" w:rsidRPr="00C8453B" w:rsidRDefault="00580DCD" w:rsidP="00580DCD">
      <w:pPr>
        <w:ind w:left="360" w:hanging="360"/>
        <w:jc w:val="both"/>
        <w:rPr>
          <w:sz w:val="24"/>
          <w:szCs w:val="24"/>
          <w:lang w:val="et-EE" w:eastAsia="ru-RU"/>
        </w:rPr>
      </w:pPr>
      <w:r>
        <w:rPr>
          <w:sz w:val="24"/>
          <w:szCs w:val="24"/>
          <w:lang w:val="et-EE"/>
        </w:rPr>
        <w:t xml:space="preserve">4.3 </w:t>
      </w:r>
      <w:r w:rsidRPr="004522AA">
        <w:rPr>
          <w:sz w:val="24"/>
          <w:szCs w:val="24"/>
          <w:lang w:val="et-EE"/>
        </w:rPr>
        <w:t>Käesoleva korralduse peale võib esitada Narva Linnavalitsusele v</w:t>
      </w:r>
      <w:r>
        <w:rPr>
          <w:sz w:val="24"/>
          <w:szCs w:val="24"/>
          <w:lang w:val="et-EE"/>
        </w:rPr>
        <w:t>ä</w:t>
      </w:r>
      <w:r w:rsidRPr="004522AA">
        <w:rPr>
          <w:sz w:val="24"/>
          <w:szCs w:val="24"/>
          <w:lang w:val="et-EE"/>
        </w:rPr>
        <w:t>ide haldusmenetluse seaduses sätestatud korras 30 päeva jooksul arvates korraldusest teadasaamise päevast või esitada kaebuse Tartu Halduskohtu Jõhvi kohtumajale halduskohtumenetluse seadustikus sätestatud korras 30 päeva jooksul arvates korralduse teatavakstegemisest</w:t>
      </w:r>
      <w:r w:rsidRPr="00C8453B">
        <w:rPr>
          <w:sz w:val="24"/>
          <w:szCs w:val="24"/>
          <w:lang w:val="et-EE"/>
        </w:rPr>
        <w:t>.</w:t>
      </w:r>
    </w:p>
    <w:p w:rsidR="00580DCD" w:rsidRPr="00C8453B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p w:rsidR="00580DCD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p w:rsidR="00580DCD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p w:rsidR="00580DCD" w:rsidRPr="00C8453B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544"/>
      </w:tblGrid>
      <w:tr w:rsidR="00580DCD" w:rsidRPr="00230FC5" w:rsidTr="00CD7790">
        <w:tc>
          <w:tcPr>
            <w:tcW w:w="4657" w:type="dxa"/>
            <w:shd w:val="clear" w:color="auto" w:fill="auto"/>
          </w:tcPr>
          <w:p w:rsidR="00580DCD" w:rsidRPr="00230FC5" w:rsidRDefault="007E5BF0" w:rsidP="00CD7790">
            <w:pPr>
              <w:pStyle w:val="Footer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Katri Raik</w:t>
            </w:r>
          </w:p>
          <w:p w:rsidR="00580DCD" w:rsidRPr="00230FC5" w:rsidRDefault="00580DCD" w:rsidP="00CD7790">
            <w:pPr>
              <w:jc w:val="both"/>
              <w:rPr>
                <w:snapToGrid w:val="0"/>
                <w:sz w:val="24"/>
                <w:szCs w:val="24"/>
                <w:lang w:val="et-EE"/>
              </w:rPr>
            </w:pPr>
            <w:r w:rsidRPr="00230FC5">
              <w:rPr>
                <w:sz w:val="24"/>
                <w:szCs w:val="24"/>
                <w:lang w:val="et-EE"/>
              </w:rPr>
              <w:t>Linnapea</w:t>
            </w:r>
            <w:r w:rsidRPr="00230FC5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4658" w:type="dxa"/>
            <w:shd w:val="clear" w:color="auto" w:fill="auto"/>
          </w:tcPr>
          <w:p w:rsidR="00580DCD" w:rsidRPr="00230FC5" w:rsidRDefault="00925FCF" w:rsidP="00CD7790">
            <w:p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Üllar Kaljuste</w:t>
            </w:r>
          </w:p>
          <w:p w:rsidR="00580DCD" w:rsidRPr="00230FC5" w:rsidRDefault="00580DCD" w:rsidP="00CD7790">
            <w:pPr>
              <w:jc w:val="both"/>
              <w:rPr>
                <w:snapToGrid w:val="0"/>
                <w:sz w:val="24"/>
                <w:szCs w:val="24"/>
                <w:lang w:val="et-EE"/>
              </w:rPr>
            </w:pPr>
            <w:r w:rsidRPr="00230FC5">
              <w:rPr>
                <w:sz w:val="24"/>
                <w:szCs w:val="24"/>
                <w:lang w:val="et-EE"/>
              </w:rPr>
              <w:t>Linnasekretär</w:t>
            </w:r>
          </w:p>
        </w:tc>
      </w:tr>
    </w:tbl>
    <w:p w:rsidR="00580DCD" w:rsidRDefault="00580DCD" w:rsidP="00580DCD">
      <w:pPr>
        <w:jc w:val="both"/>
        <w:rPr>
          <w:sz w:val="24"/>
          <w:lang w:val="et-EE"/>
        </w:rPr>
      </w:pPr>
    </w:p>
    <w:p w:rsidR="00580DCD" w:rsidRDefault="00580DCD" w:rsidP="00580DCD">
      <w:pPr>
        <w:rPr>
          <w:sz w:val="24"/>
          <w:lang w:val="et-EE"/>
        </w:rPr>
      </w:pPr>
    </w:p>
    <w:p w:rsidR="00580DCD" w:rsidRPr="00C8453B" w:rsidRDefault="00580DCD" w:rsidP="00580DCD">
      <w:pPr>
        <w:ind w:left="426" w:hanging="426"/>
        <w:jc w:val="both"/>
        <w:rPr>
          <w:rStyle w:val="tekst4"/>
          <w:sz w:val="24"/>
          <w:szCs w:val="24"/>
          <w:lang w:val="et-EE"/>
        </w:rPr>
      </w:pPr>
    </w:p>
    <w:sectPr w:rsidR="00580DCD" w:rsidRPr="00C8453B" w:rsidSect="0030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CD"/>
    <w:rsid w:val="000B5D8B"/>
    <w:rsid w:val="001B7277"/>
    <w:rsid w:val="001F7F26"/>
    <w:rsid w:val="00300A24"/>
    <w:rsid w:val="00346CCC"/>
    <w:rsid w:val="003B4D9E"/>
    <w:rsid w:val="00470A84"/>
    <w:rsid w:val="004A53EF"/>
    <w:rsid w:val="00580DCD"/>
    <w:rsid w:val="005A5C8F"/>
    <w:rsid w:val="005C5029"/>
    <w:rsid w:val="00730A59"/>
    <w:rsid w:val="007E5BF0"/>
    <w:rsid w:val="008C1985"/>
    <w:rsid w:val="008D2C23"/>
    <w:rsid w:val="008F0664"/>
    <w:rsid w:val="00925FCF"/>
    <w:rsid w:val="00945B6F"/>
    <w:rsid w:val="00A46E07"/>
    <w:rsid w:val="00AB4CB0"/>
    <w:rsid w:val="00B543C8"/>
    <w:rsid w:val="00B77A02"/>
    <w:rsid w:val="00CD7E80"/>
    <w:rsid w:val="00ED73D9"/>
    <w:rsid w:val="00F1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67441-368C-4EDA-979D-6C1F2313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0DCD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58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4">
    <w:name w:val="tekst4"/>
    <w:basedOn w:val="DefaultParagraphFont"/>
    <w:rsid w:val="0058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320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3</cp:revision>
  <dcterms:created xsi:type="dcterms:W3CDTF">2022-02-14T10:01:00Z</dcterms:created>
  <dcterms:modified xsi:type="dcterms:W3CDTF">2022-02-14T11:07:00Z</dcterms:modified>
</cp:coreProperties>
</file>