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09627" w14:textId="77777777" w:rsidR="00ED15C4" w:rsidRPr="00733F60" w:rsidRDefault="00ED15C4" w:rsidP="00635E3F">
      <w:pPr>
        <w:jc w:val="right"/>
      </w:pPr>
      <w:r w:rsidRPr="00733F60">
        <w:t>EELNÕU</w:t>
      </w:r>
    </w:p>
    <w:p w14:paraId="201D0E11" w14:textId="77777777" w:rsidR="00ED15C4" w:rsidRPr="00733F60" w:rsidRDefault="00ED15C4" w:rsidP="00635E3F">
      <w:pPr>
        <w:pStyle w:val="Heading1"/>
        <w:jc w:val="center"/>
        <w:rPr>
          <w:rFonts w:ascii="Times New Roman" w:hAnsi="Times New Roman"/>
          <w:szCs w:val="32"/>
        </w:rPr>
      </w:pPr>
      <w:r w:rsidRPr="00733F60">
        <w:rPr>
          <w:rFonts w:ascii="Times New Roman" w:hAnsi="Times New Roman"/>
          <w:szCs w:val="32"/>
        </w:rPr>
        <w:t>NARVA  LINNAVALITSUS</w:t>
      </w:r>
    </w:p>
    <w:p w14:paraId="15B168FC" w14:textId="77777777" w:rsidR="00ED15C4" w:rsidRPr="00733F60" w:rsidRDefault="00ED15C4" w:rsidP="00635E3F">
      <w:pPr>
        <w:pStyle w:val="Heading1"/>
        <w:jc w:val="center"/>
        <w:rPr>
          <w:rFonts w:ascii="Times New Roman" w:hAnsi="Times New Roman"/>
          <w:szCs w:val="32"/>
        </w:rPr>
      </w:pPr>
      <w:r w:rsidRPr="00733F60">
        <w:rPr>
          <w:rFonts w:ascii="Times New Roman" w:hAnsi="Times New Roman"/>
          <w:szCs w:val="32"/>
        </w:rPr>
        <w:t>MÄÄRUS </w:t>
      </w:r>
    </w:p>
    <w:p w14:paraId="521557F9" w14:textId="649E0294" w:rsidR="00ED15C4" w:rsidRPr="00733F60" w:rsidRDefault="00ED15C4" w:rsidP="00635E3F">
      <w:pPr>
        <w:tabs>
          <w:tab w:val="left" w:pos="7144"/>
          <w:tab w:val="left" w:pos="7173"/>
        </w:tabs>
      </w:pPr>
      <w:r w:rsidRPr="00733F60">
        <w:t xml:space="preserve">Narva                                                                               </w:t>
      </w:r>
      <w:r w:rsidR="00C64E75" w:rsidRPr="00733F60">
        <w:t xml:space="preserve">  </w:t>
      </w:r>
      <w:r w:rsidR="00C64E75" w:rsidRPr="00733F60">
        <w:tab/>
      </w:r>
      <w:r w:rsidR="00111B7A">
        <w:t>202</w:t>
      </w:r>
      <w:r w:rsidR="009D448E">
        <w:t>2</w:t>
      </w:r>
      <w:r w:rsidR="009843C7" w:rsidRPr="00733F60">
        <w:t xml:space="preserve">. a nr </w:t>
      </w:r>
      <w:r w:rsidRPr="00733F60">
        <w:t>..............</w:t>
      </w:r>
    </w:p>
    <w:p w14:paraId="0558E219" w14:textId="3DE69999" w:rsidR="00635E3F" w:rsidRDefault="00635E3F" w:rsidP="00635E3F">
      <w:pPr>
        <w:pStyle w:val="NormalWeb"/>
        <w:spacing w:before="0" w:after="0"/>
        <w:ind w:left="0" w:right="0"/>
        <w:jc w:val="both"/>
        <w:rPr>
          <w:b/>
          <w:bCs/>
          <w:spacing w:val="2"/>
          <w:lang w:val="et-EE"/>
        </w:rPr>
      </w:pPr>
    </w:p>
    <w:p w14:paraId="529F451E" w14:textId="77777777" w:rsidR="00635E3F" w:rsidRDefault="00635E3F" w:rsidP="00635E3F">
      <w:pPr>
        <w:pStyle w:val="NormalWeb"/>
        <w:spacing w:before="0" w:after="0"/>
        <w:ind w:left="0" w:right="0"/>
        <w:jc w:val="both"/>
        <w:rPr>
          <w:b/>
          <w:bCs/>
          <w:spacing w:val="2"/>
          <w:lang w:val="et-EE"/>
        </w:rPr>
      </w:pPr>
    </w:p>
    <w:p w14:paraId="17DCCFCA" w14:textId="08019B21" w:rsidR="00ED15C4" w:rsidRDefault="009D448E" w:rsidP="00635E3F">
      <w:pPr>
        <w:pStyle w:val="NormalWeb"/>
        <w:spacing w:before="0" w:after="0"/>
        <w:ind w:left="0" w:right="0"/>
        <w:jc w:val="both"/>
        <w:rPr>
          <w:b/>
          <w:bCs/>
          <w:spacing w:val="2"/>
          <w:lang w:val="et-EE"/>
        </w:rPr>
      </w:pPr>
      <w:r>
        <w:rPr>
          <w:b/>
          <w:bCs/>
          <w:spacing w:val="2"/>
          <w:lang w:val="et-EE"/>
        </w:rPr>
        <w:t>Narva Linnavalitsuse 25.01.2017</w:t>
      </w:r>
      <w:r w:rsidR="005E0547">
        <w:rPr>
          <w:b/>
          <w:bCs/>
          <w:spacing w:val="2"/>
          <w:lang w:val="et-EE"/>
        </w:rPr>
        <w:t>. a määruse nr 5</w:t>
      </w:r>
      <w:r w:rsidR="002D4166">
        <w:rPr>
          <w:b/>
          <w:bCs/>
          <w:spacing w:val="2"/>
          <w:lang w:val="et-EE"/>
        </w:rPr>
        <w:t xml:space="preserve"> „</w:t>
      </w:r>
      <w:r w:rsidR="00FD1F63" w:rsidRPr="00733F60">
        <w:rPr>
          <w:b/>
          <w:bCs/>
          <w:spacing w:val="2"/>
          <w:lang w:val="et-EE"/>
        </w:rPr>
        <w:t xml:space="preserve">Narva </w:t>
      </w:r>
      <w:r>
        <w:rPr>
          <w:b/>
          <w:bCs/>
          <w:spacing w:val="2"/>
          <w:lang w:val="et-EE"/>
        </w:rPr>
        <w:t>Pähklimäe Gümnaasiumi</w:t>
      </w:r>
      <w:r w:rsidR="005E0547">
        <w:rPr>
          <w:b/>
          <w:bCs/>
          <w:spacing w:val="2"/>
          <w:lang w:val="et-EE"/>
        </w:rPr>
        <w:t xml:space="preserve"> </w:t>
      </w:r>
      <w:r w:rsidR="00305198">
        <w:rPr>
          <w:b/>
          <w:bCs/>
          <w:spacing w:val="2"/>
          <w:lang w:val="et-EE"/>
        </w:rPr>
        <w:t>vastuvõtu tingimused ja kord</w:t>
      </w:r>
      <w:r w:rsidR="002D4166">
        <w:rPr>
          <w:b/>
          <w:bCs/>
          <w:spacing w:val="2"/>
          <w:lang w:val="et-EE"/>
        </w:rPr>
        <w:t>“ muutmine</w:t>
      </w:r>
    </w:p>
    <w:p w14:paraId="0D1C342E" w14:textId="77777777" w:rsidR="002D4166" w:rsidRPr="00733F60" w:rsidRDefault="002D4166" w:rsidP="00635E3F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</w:p>
    <w:p w14:paraId="0E0A7A3E" w14:textId="55DC605E" w:rsidR="009C597B" w:rsidRDefault="00305198" w:rsidP="00635E3F">
      <w:pPr>
        <w:jc w:val="both"/>
      </w:pPr>
      <w:r w:rsidRPr="00305198">
        <w:t>Määrus kehtestatakse põhikooli- ja gümnaasiumiseaduse § 27 lõike 5 ja Narva Linnavolikogu 10.02.2011 määruse nr 2 „Põhikooli- ja gümnaasiumiseadusega kooli pidaja pädevusse antud ülesannete lahendamise delegeerimine Narva Linnavalitsusele“ § 1 lõike 2 alusel</w:t>
      </w:r>
    </w:p>
    <w:p w14:paraId="0269D5C3" w14:textId="77777777" w:rsidR="00635E3F" w:rsidRPr="00733F60" w:rsidRDefault="00635E3F" w:rsidP="00635E3F">
      <w:pPr>
        <w:jc w:val="both"/>
      </w:pPr>
    </w:p>
    <w:p w14:paraId="43005279" w14:textId="77777777" w:rsidR="009C597B" w:rsidRPr="00733F60" w:rsidRDefault="002D4166" w:rsidP="00635E3F">
      <w:pPr>
        <w:pStyle w:val="ListParagraph"/>
        <w:numPr>
          <w:ilvl w:val="0"/>
          <w:numId w:val="21"/>
        </w:numPr>
        <w:ind w:left="426" w:hanging="426"/>
        <w:jc w:val="both"/>
        <w:outlineLvl w:val="2"/>
        <w:rPr>
          <w:b/>
          <w:bCs/>
        </w:rPr>
      </w:pPr>
      <w:r>
        <w:rPr>
          <w:b/>
          <w:bCs/>
        </w:rPr>
        <w:t>Määruse muutmine</w:t>
      </w:r>
    </w:p>
    <w:p w14:paraId="7E68BD67" w14:textId="14FA6421" w:rsidR="009C597B" w:rsidRDefault="009D448E" w:rsidP="00635E3F">
      <w:pPr>
        <w:jc w:val="both"/>
      </w:pPr>
      <w:r>
        <w:t>Narva Linnavalitsuse 25.01.2017</w:t>
      </w:r>
      <w:r w:rsidR="00305198">
        <w:t>. a määrus</w:t>
      </w:r>
      <w:r>
        <w:t>es</w:t>
      </w:r>
      <w:r w:rsidR="00305198">
        <w:t xml:space="preserve"> nr 5</w:t>
      </w:r>
      <w:r w:rsidR="002D4166" w:rsidRPr="003507C7">
        <w:t xml:space="preserve"> „</w:t>
      </w:r>
      <w:r>
        <w:t>Narva Pähklimäe Gümnaasiumi</w:t>
      </w:r>
      <w:r w:rsidR="00305198" w:rsidRPr="00305198">
        <w:t xml:space="preserve"> vastuvõtu tingimused ja kord</w:t>
      </w:r>
      <w:r w:rsidR="002D4166" w:rsidRPr="003507C7">
        <w:t>“</w:t>
      </w:r>
      <w:r w:rsidR="00305198">
        <w:t xml:space="preserve"> </w:t>
      </w:r>
      <w:r>
        <w:t>tehakse järgmised muudatused</w:t>
      </w:r>
      <w:r w:rsidR="002D4166" w:rsidRPr="003507C7">
        <w:t>:</w:t>
      </w:r>
    </w:p>
    <w:p w14:paraId="23677D1B" w14:textId="77777777" w:rsidR="00635E3F" w:rsidRDefault="00635E3F" w:rsidP="00635E3F">
      <w:pPr>
        <w:jc w:val="both"/>
      </w:pPr>
    </w:p>
    <w:p w14:paraId="13370345" w14:textId="2CFAA401" w:rsidR="00305198" w:rsidRPr="004D0C79" w:rsidRDefault="009D448E" w:rsidP="004D0C79">
      <w:pPr>
        <w:pStyle w:val="ListParagraph"/>
        <w:numPr>
          <w:ilvl w:val="0"/>
          <w:numId w:val="28"/>
        </w:numPr>
        <w:ind w:left="426" w:hanging="426"/>
        <w:jc w:val="both"/>
        <w:rPr>
          <w:bCs/>
        </w:rPr>
      </w:pPr>
      <w:r w:rsidRPr="004D0C79">
        <w:rPr>
          <w:bCs/>
        </w:rPr>
        <w:t>Määruse § 5 täiendatakse lõikega 7¹ järgmises redaktsioonis:</w:t>
      </w:r>
    </w:p>
    <w:p w14:paraId="59B140F1" w14:textId="44DBEEA0" w:rsidR="009D448E" w:rsidRDefault="009D448E" w:rsidP="009D448E">
      <w:pPr>
        <w:jc w:val="both"/>
        <w:rPr>
          <w:bCs/>
        </w:rPr>
      </w:pPr>
      <w:r>
        <w:rPr>
          <w:bCs/>
        </w:rPr>
        <w:t>„(</w:t>
      </w:r>
      <w:r>
        <w:rPr>
          <w:bCs/>
        </w:rPr>
        <w:t>7¹</w:t>
      </w:r>
      <w:r>
        <w:rPr>
          <w:bCs/>
        </w:rPr>
        <w:t xml:space="preserve">) </w:t>
      </w:r>
      <w:r w:rsidRPr="009D448E">
        <w:rPr>
          <w:bCs/>
        </w:rPr>
        <w:t>Ilma akadeemilise testita võet</w:t>
      </w:r>
      <w:r>
        <w:rPr>
          <w:bCs/>
        </w:rPr>
        <w:t xml:space="preserve">akse 10. klassi </w:t>
      </w:r>
      <w:r w:rsidR="00617155">
        <w:rPr>
          <w:bCs/>
        </w:rPr>
        <w:t xml:space="preserve">vastu </w:t>
      </w:r>
      <w:r>
        <w:rPr>
          <w:bCs/>
        </w:rPr>
        <w:t>õpilased, kelle</w:t>
      </w:r>
      <w:r w:rsidRPr="009D448E">
        <w:rPr>
          <w:bCs/>
        </w:rPr>
        <w:t xml:space="preserve"> </w:t>
      </w:r>
      <w:r w:rsidR="00617155">
        <w:rPr>
          <w:bCs/>
        </w:rPr>
        <w:t xml:space="preserve">9. klassi </w:t>
      </w:r>
      <w:r w:rsidRPr="009D448E">
        <w:rPr>
          <w:bCs/>
        </w:rPr>
        <w:t>veerandi- või trimestrihinded on väga head</w:t>
      </w:r>
      <w:r>
        <w:rPr>
          <w:bCs/>
        </w:rPr>
        <w:t>“.</w:t>
      </w:r>
    </w:p>
    <w:p w14:paraId="41D7B73A" w14:textId="77777777" w:rsidR="009D448E" w:rsidRDefault="009D448E" w:rsidP="009D448E">
      <w:pPr>
        <w:jc w:val="both"/>
        <w:rPr>
          <w:bCs/>
        </w:rPr>
      </w:pPr>
    </w:p>
    <w:p w14:paraId="4B6C6901" w14:textId="1FC0E578" w:rsidR="009D448E" w:rsidRPr="004D0C79" w:rsidRDefault="009D448E" w:rsidP="004D0C79">
      <w:pPr>
        <w:pStyle w:val="ListParagraph"/>
        <w:numPr>
          <w:ilvl w:val="0"/>
          <w:numId w:val="28"/>
        </w:numPr>
        <w:ind w:left="426" w:hanging="426"/>
        <w:jc w:val="both"/>
        <w:rPr>
          <w:bCs/>
        </w:rPr>
      </w:pPr>
      <w:r w:rsidRPr="004D0C79">
        <w:rPr>
          <w:bCs/>
        </w:rPr>
        <w:t xml:space="preserve">Määruse § 5 </w:t>
      </w:r>
      <w:r w:rsidR="004D0C79">
        <w:rPr>
          <w:bCs/>
        </w:rPr>
        <w:t>lõige 8 muudetakse,</w:t>
      </w:r>
      <w:r w:rsidR="007A602A" w:rsidRPr="004D0C79">
        <w:rPr>
          <w:bCs/>
        </w:rPr>
        <w:t xml:space="preserve"> sõnasta</w:t>
      </w:r>
      <w:r w:rsidR="004D0C79">
        <w:rPr>
          <w:bCs/>
        </w:rPr>
        <w:t>des</w:t>
      </w:r>
      <w:r w:rsidR="007A602A" w:rsidRPr="004D0C79">
        <w:rPr>
          <w:bCs/>
        </w:rPr>
        <w:t xml:space="preserve"> järgmiselt</w:t>
      </w:r>
      <w:r w:rsidRPr="004D0C79">
        <w:rPr>
          <w:bCs/>
        </w:rPr>
        <w:t>:</w:t>
      </w:r>
    </w:p>
    <w:p w14:paraId="09350B5F" w14:textId="4E1CE076" w:rsidR="009D448E" w:rsidRPr="009D448E" w:rsidRDefault="007A602A" w:rsidP="009D448E">
      <w:pPr>
        <w:jc w:val="both"/>
        <w:rPr>
          <w:bCs/>
        </w:rPr>
      </w:pPr>
      <w:r>
        <w:rPr>
          <w:bCs/>
        </w:rPr>
        <w:t>„(</w:t>
      </w:r>
      <w:r>
        <w:rPr>
          <w:bCs/>
        </w:rPr>
        <w:t>8</w:t>
      </w:r>
      <w:r>
        <w:rPr>
          <w:bCs/>
        </w:rPr>
        <w:t xml:space="preserve">) </w:t>
      </w:r>
      <w:r w:rsidR="009D448E" w:rsidRPr="009D448E">
        <w:rPr>
          <w:bCs/>
        </w:rPr>
        <w:t>Ilma akadeemilise testita võet</w:t>
      </w:r>
      <w:r>
        <w:rPr>
          <w:bCs/>
        </w:rPr>
        <w:t xml:space="preserve">akse 10. klassi </w:t>
      </w:r>
      <w:r w:rsidR="00617155">
        <w:rPr>
          <w:bCs/>
        </w:rPr>
        <w:t xml:space="preserve">vastu </w:t>
      </w:r>
      <w:r>
        <w:rPr>
          <w:bCs/>
        </w:rPr>
        <w:t>õpilased, kelle</w:t>
      </w:r>
      <w:r w:rsidR="009D448E" w:rsidRPr="009D448E">
        <w:rPr>
          <w:bCs/>
        </w:rPr>
        <w:t xml:space="preserve"> </w:t>
      </w:r>
      <w:r w:rsidR="00617155">
        <w:rPr>
          <w:bCs/>
        </w:rPr>
        <w:t xml:space="preserve">9. klassi </w:t>
      </w:r>
      <w:r w:rsidR="009D448E" w:rsidRPr="009D448E">
        <w:rPr>
          <w:bCs/>
        </w:rPr>
        <w:t>veerandi- või</w:t>
      </w:r>
      <w:r>
        <w:rPr>
          <w:bCs/>
        </w:rPr>
        <w:t xml:space="preserve"> trimestrihinded on vähemalt</w:t>
      </w:r>
      <w:r w:rsidR="009D448E" w:rsidRPr="009D448E">
        <w:rPr>
          <w:bCs/>
        </w:rPr>
        <w:t xml:space="preserve"> head ning:</w:t>
      </w:r>
    </w:p>
    <w:p w14:paraId="602A03FB" w14:textId="64C75D4B" w:rsidR="007A602A" w:rsidRPr="007A602A" w:rsidRDefault="009D448E" w:rsidP="007A602A">
      <w:pPr>
        <w:pStyle w:val="ListParagraph"/>
        <w:numPr>
          <w:ilvl w:val="0"/>
          <w:numId w:val="27"/>
        </w:numPr>
        <w:ind w:left="284" w:hanging="284"/>
        <w:jc w:val="both"/>
        <w:rPr>
          <w:bCs/>
        </w:rPr>
      </w:pPr>
      <w:r w:rsidRPr="007A602A">
        <w:rPr>
          <w:bCs/>
        </w:rPr>
        <w:t>kes on õppides 7.-9. klassis tulnud maakondlikel aineolümpiaadidel (v.a kunstiained, tehnoloogia, kehaline kasvatus) 10 parema hulka või</w:t>
      </w:r>
    </w:p>
    <w:p w14:paraId="59DA00BF" w14:textId="4F52F4D7" w:rsidR="007A602A" w:rsidRPr="007A602A" w:rsidRDefault="009D448E" w:rsidP="007A602A">
      <w:pPr>
        <w:pStyle w:val="ListParagraph"/>
        <w:numPr>
          <w:ilvl w:val="0"/>
          <w:numId w:val="27"/>
        </w:numPr>
        <w:ind w:left="284" w:hanging="284"/>
        <w:jc w:val="both"/>
        <w:rPr>
          <w:bCs/>
        </w:rPr>
      </w:pPr>
      <w:r w:rsidRPr="007A602A">
        <w:rPr>
          <w:bCs/>
        </w:rPr>
        <w:t>kes on õppides 7.-9. klassis tulnud linna aineolümpiaadidel (v.a  kunstiained, tehnoloogia, kehaline kasvatus) 6 parema hulka või</w:t>
      </w:r>
    </w:p>
    <w:p w14:paraId="0B9D0936" w14:textId="68C3DE18" w:rsidR="009D448E" w:rsidRDefault="009D448E" w:rsidP="007A602A">
      <w:pPr>
        <w:pStyle w:val="ListParagraph"/>
        <w:numPr>
          <w:ilvl w:val="0"/>
          <w:numId w:val="27"/>
        </w:numPr>
        <w:ind w:left="284" w:hanging="284"/>
        <w:jc w:val="both"/>
        <w:rPr>
          <w:bCs/>
        </w:rPr>
      </w:pPr>
      <w:r w:rsidRPr="007A602A">
        <w:rPr>
          <w:bCs/>
        </w:rPr>
        <w:t>kes on õppides 7.-9. klassis tulnud riiklikel aineolümpiaadidel (v.a kunstiained, tehnoloogia, kehaline kasvatus) 20 parema hulka</w:t>
      </w:r>
      <w:r w:rsidR="007A602A" w:rsidRPr="007A602A">
        <w:rPr>
          <w:bCs/>
        </w:rPr>
        <w:t>“</w:t>
      </w:r>
      <w:r w:rsidRPr="007A602A">
        <w:rPr>
          <w:bCs/>
        </w:rPr>
        <w:t>.</w:t>
      </w:r>
    </w:p>
    <w:p w14:paraId="17F8D1A0" w14:textId="77777777" w:rsidR="007A602A" w:rsidRDefault="007A602A" w:rsidP="007A602A">
      <w:pPr>
        <w:jc w:val="both"/>
        <w:rPr>
          <w:bCs/>
        </w:rPr>
      </w:pPr>
    </w:p>
    <w:p w14:paraId="307E9BAC" w14:textId="62F951D0" w:rsidR="007A602A" w:rsidRPr="004D0C79" w:rsidRDefault="007A602A" w:rsidP="004D0C79">
      <w:pPr>
        <w:pStyle w:val="ListParagraph"/>
        <w:numPr>
          <w:ilvl w:val="0"/>
          <w:numId w:val="28"/>
        </w:numPr>
        <w:ind w:left="426" w:hanging="426"/>
        <w:jc w:val="both"/>
        <w:rPr>
          <w:bCs/>
        </w:rPr>
      </w:pPr>
      <w:r w:rsidRPr="004D0C79">
        <w:rPr>
          <w:bCs/>
        </w:rPr>
        <w:t xml:space="preserve">Määruse § 5 lõige 10 punkt 1 </w:t>
      </w:r>
      <w:r w:rsidR="004D0C79">
        <w:rPr>
          <w:bCs/>
        </w:rPr>
        <w:t>muudetakse,</w:t>
      </w:r>
      <w:r w:rsidRPr="004D0C79">
        <w:rPr>
          <w:bCs/>
        </w:rPr>
        <w:t xml:space="preserve"> sõnasta</w:t>
      </w:r>
      <w:r w:rsidR="004D0C79">
        <w:rPr>
          <w:bCs/>
        </w:rPr>
        <w:t>des</w:t>
      </w:r>
      <w:r w:rsidRPr="004D0C79">
        <w:rPr>
          <w:bCs/>
        </w:rPr>
        <w:t xml:space="preserve"> järgmiselt</w:t>
      </w:r>
      <w:r w:rsidR="004D0C79" w:rsidRPr="004D0C79">
        <w:rPr>
          <w:bCs/>
        </w:rPr>
        <w:t>:</w:t>
      </w:r>
    </w:p>
    <w:p w14:paraId="1A44DAE2" w14:textId="09A3C610" w:rsidR="004D0C79" w:rsidRDefault="004D0C79" w:rsidP="007A602A">
      <w:pPr>
        <w:jc w:val="both"/>
        <w:rPr>
          <w:bCs/>
        </w:rPr>
      </w:pPr>
      <w:r>
        <w:rPr>
          <w:bCs/>
        </w:rPr>
        <w:t xml:space="preserve">„1) </w:t>
      </w:r>
      <w:r w:rsidRPr="004D0C79">
        <w:rPr>
          <w:bCs/>
        </w:rPr>
        <w:t>põhikooli eesti keele lõpueksami tulemus on vähemalt 60 punkti</w:t>
      </w:r>
      <w:r>
        <w:rPr>
          <w:bCs/>
        </w:rPr>
        <w:t>“.</w:t>
      </w:r>
    </w:p>
    <w:p w14:paraId="6AF20171" w14:textId="77777777" w:rsidR="004D0C79" w:rsidRDefault="004D0C79" w:rsidP="007A602A">
      <w:pPr>
        <w:jc w:val="both"/>
        <w:rPr>
          <w:bCs/>
        </w:rPr>
      </w:pPr>
    </w:p>
    <w:p w14:paraId="612E3DA4" w14:textId="7DD5E18F" w:rsidR="004D0C79" w:rsidRPr="004D0C79" w:rsidRDefault="004D0C79" w:rsidP="004D0C79">
      <w:pPr>
        <w:pStyle w:val="ListParagraph"/>
        <w:numPr>
          <w:ilvl w:val="0"/>
          <w:numId w:val="28"/>
        </w:numPr>
        <w:ind w:left="426" w:hanging="426"/>
        <w:jc w:val="both"/>
        <w:rPr>
          <w:bCs/>
        </w:rPr>
      </w:pPr>
      <w:r w:rsidRPr="004D0C79">
        <w:rPr>
          <w:bCs/>
        </w:rPr>
        <w:t>Määruse § 5 täiendatakse lõikega 10¹ järgmises redaktsioonis:</w:t>
      </w:r>
    </w:p>
    <w:p w14:paraId="113B295B" w14:textId="28DDC685" w:rsidR="004D0C79" w:rsidRPr="007A602A" w:rsidRDefault="004D0C79" w:rsidP="007A602A">
      <w:pPr>
        <w:jc w:val="both"/>
        <w:rPr>
          <w:bCs/>
        </w:rPr>
      </w:pPr>
      <w:r>
        <w:rPr>
          <w:bCs/>
        </w:rPr>
        <w:t>„(</w:t>
      </w:r>
      <w:r>
        <w:rPr>
          <w:bCs/>
        </w:rPr>
        <w:t>10</w:t>
      </w:r>
      <w:r w:rsidRPr="004D0C79">
        <w:rPr>
          <w:bCs/>
        </w:rPr>
        <w:t>¹</w:t>
      </w:r>
      <w:r>
        <w:rPr>
          <w:bCs/>
        </w:rPr>
        <w:t xml:space="preserve">) </w:t>
      </w:r>
      <w:r w:rsidRPr="004D0C79">
        <w:rPr>
          <w:bCs/>
        </w:rPr>
        <w:t>Akadeemilise testi tulemustest teavita</w:t>
      </w:r>
      <w:r>
        <w:rPr>
          <w:bCs/>
        </w:rPr>
        <w:t xml:space="preserve">takse </w:t>
      </w:r>
      <w:r w:rsidRPr="004D0C79">
        <w:rPr>
          <w:bCs/>
        </w:rPr>
        <w:t xml:space="preserve">Narva </w:t>
      </w:r>
      <w:r>
        <w:rPr>
          <w:bCs/>
        </w:rPr>
        <w:t>Pähklimäe Gümnaasiumi õpilasi</w:t>
      </w:r>
      <w:r w:rsidRPr="004D0C79">
        <w:rPr>
          <w:bCs/>
        </w:rPr>
        <w:t xml:space="preserve"> e-kooli vahendusel, teiste</w:t>
      </w:r>
      <w:r>
        <w:rPr>
          <w:bCs/>
        </w:rPr>
        <w:t>s</w:t>
      </w:r>
      <w:r w:rsidRPr="004D0C79">
        <w:rPr>
          <w:bCs/>
        </w:rPr>
        <w:t xml:space="preserve"> koolide</w:t>
      </w:r>
      <w:r>
        <w:rPr>
          <w:bCs/>
        </w:rPr>
        <w:t>s õppivaid</w:t>
      </w:r>
      <w:r w:rsidRPr="004D0C79">
        <w:rPr>
          <w:bCs/>
        </w:rPr>
        <w:t xml:space="preserve"> kandidaate teavita</w:t>
      </w:r>
      <w:r>
        <w:rPr>
          <w:bCs/>
        </w:rPr>
        <w:t xml:space="preserve">takse </w:t>
      </w:r>
      <w:r w:rsidRPr="004D0C79">
        <w:rPr>
          <w:bCs/>
        </w:rPr>
        <w:t>e-posti teel</w:t>
      </w:r>
      <w:r>
        <w:rPr>
          <w:bCs/>
        </w:rPr>
        <w:t>“.</w:t>
      </w:r>
    </w:p>
    <w:p w14:paraId="40852271" w14:textId="77777777" w:rsidR="003507C7" w:rsidRPr="000E6757" w:rsidRDefault="003507C7" w:rsidP="00635E3F">
      <w:pPr>
        <w:jc w:val="both"/>
        <w:rPr>
          <w:spacing w:val="-4"/>
          <w:sz w:val="22"/>
          <w:szCs w:val="22"/>
        </w:rPr>
      </w:pPr>
    </w:p>
    <w:p w14:paraId="4E87219E" w14:textId="77777777" w:rsidR="009C597B" w:rsidRPr="00733F60" w:rsidRDefault="009C597B" w:rsidP="00635E3F">
      <w:pPr>
        <w:pStyle w:val="ListParagraph"/>
        <w:numPr>
          <w:ilvl w:val="0"/>
          <w:numId w:val="21"/>
        </w:numPr>
        <w:ind w:left="426" w:hanging="426"/>
        <w:contextualSpacing w:val="0"/>
        <w:jc w:val="both"/>
        <w:outlineLvl w:val="2"/>
        <w:rPr>
          <w:b/>
          <w:bCs/>
        </w:rPr>
      </w:pPr>
      <w:r w:rsidRPr="00733F60">
        <w:rPr>
          <w:b/>
          <w:bCs/>
        </w:rPr>
        <w:t>Rakendussätted</w:t>
      </w:r>
    </w:p>
    <w:p w14:paraId="312178B3" w14:textId="77777777" w:rsidR="003507C7" w:rsidRDefault="003507C7" w:rsidP="00635E3F">
      <w:pPr>
        <w:jc w:val="both"/>
      </w:pPr>
      <w:r w:rsidRPr="00733F60">
        <w:t>Määrus jõustub seadusega sätestatud korras.</w:t>
      </w:r>
    </w:p>
    <w:p w14:paraId="6C203DBF" w14:textId="77777777" w:rsidR="003507C7" w:rsidRDefault="003507C7" w:rsidP="009C597B">
      <w:pPr>
        <w:ind w:left="142" w:hanging="142"/>
        <w:jc w:val="both"/>
      </w:pPr>
    </w:p>
    <w:p w14:paraId="2BEDB69C" w14:textId="77777777" w:rsidR="003507C7" w:rsidRDefault="003507C7" w:rsidP="009C597B">
      <w:pPr>
        <w:ind w:left="142" w:hanging="142"/>
        <w:jc w:val="both"/>
      </w:pPr>
    </w:p>
    <w:p w14:paraId="5F15AB5D" w14:textId="77777777" w:rsidR="004D0C79" w:rsidRDefault="004D0C79" w:rsidP="009C597B">
      <w:pPr>
        <w:ind w:left="142" w:hanging="142"/>
        <w:jc w:val="both"/>
      </w:pPr>
    </w:p>
    <w:p w14:paraId="5D5C00D3" w14:textId="77777777" w:rsidR="004D0C79" w:rsidRDefault="004D0C79" w:rsidP="009C597B">
      <w:pPr>
        <w:ind w:left="142" w:hanging="142"/>
        <w:jc w:val="both"/>
      </w:pPr>
    </w:p>
    <w:p w14:paraId="2D988A07" w14:textId="77777777" w:rsidR="004D0C79" w:rsidRDefault="004D0C79" w:rsidP="009C597B">
      <w:pPr>
        <w:ind w:left="142" w:hanging="142"/>
        <w:jc w:val="both"/>
      </w:pPr>
    </w:p>
    <w:p w14:paraId="598339A4" w14:textId="7EF7D09A" w:rsidR="009D0B3C" w:rsidRPr="00733F60" w:rsidRDefault="00D15895" w:rsidP="003507C7">
      <w:pPr>
        <w:jc w:val="both"/>
      </w:pPr>
      <w:r>
        <w:t>Katri Raik</w:t>
      </w:r>
    </w:p>
    <w:p w14:paraId="1A47208C" w14:textId="61168FDA" w:rsidR="004E4130" w:rsidRPr="00733F60" w:rsidRDefault="002F2C80" w:rsidP="009C597B">
      <w:pPr>
        <w:tabs>
          <w:tab w:val="left" w:pos="5670"/>
        </w:tabs>
        <w:jc w:val="both"/>
      </w:pPr>
      <w:r>
        <w:t>Linnapea</w:t>
      </w:r>
      <w:r>
        <w:tab/>
      </w:r>
      <w:r w:rsidR="009D448E">
        <w:t>Üllar Kaljuste</w:t>
      </w:r>
    </w:p>
    <w:p w14:paraId="35B857C7" w14:textId="6148052D" w:rsidR="00B42F3A" w:rsidRDefault="004E4130" w:rsidP="005823B4">
      <w:pPr>
        <w:tabs>
          <w:tab w:val="left" w:pos="5670"/>
        </w:tabs>
        <w:ind w:left="5670"/>
      </w:pPr>
      <w:r w:rsidRPr="00733F60">
        <w:tab/>
      </w:r>
      <w:r w:rsidR="009D448E">
        <w:t>Linnasekretär</w:t>
      </w:r>
    </w:p>
    <w:p w14:paraId="7C0C3A9E" w14:textId="77777777" w:rsidR="00B42F3A" w:rsidRDefault="00B42F3A">
      <w:r>
        <w:br w:type="page"/>
      </w:r>
    </w:p>
    <w:p w14:paraId="7C31AA9E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186B6CE8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6C3DBD58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1795DA99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6AEFDC59" w14:textId="77777777" w:rsidR="00B42F3A" w:rsidRDefault="00B42F3A" w:rsidP="00B42F3A">
      <w:pPr>
        <w:tabs>
          <w:tab w:val="left" w:pos="5670"/>
        </w:tabs>
        <w:jc w:val="both"/>
        <w:rPr>
          <w:b/>
        </w:rPr>
      </w:pPr>
    </w:p>
    <w:p w14:paraId="0EE52817" w14:textId="22D4FCB9" w:rsidR="004A229A" w:rsidRPr="00B42F3A" w:rsidRDefault="00375286" w:rsidP="00B42F3A">
      <w:pPr>
        <w:tabs>
          <w:tab w:val="left" w:pos="5670"/>
        </w:tabs>
        <w:jc w:val="both"/>
      </w:pPr>
      <w:r w:rsidRPr="00733F60">
        <w:rPr>
          <w:b/>
        </w:rPr>
        <w:t>Õ  I  E  N  D</w:t>
      </w:r>
      <w:r w:rsidRPr="00733F60">
        <w:t xml:space="preserve">               </w:t>
      </w:r>
      <w:r w:rsidR="00105736">
        <w:t xml:space="preserve">                               </w:t>
      </w:r>
      <w:r w:rsidR="00105736">
        <w:tab/>
      </w:r>
      <w:r w:rsidR="004D0C79">
        <w:t>14</w:t>
      </w:r>
      <w:r w:rsidR="009B41F3" w:rsidRPr="00733F60">
        <w:t>.</w:t>
      </w:r>
      <w:r w:rsidR="00B42F3A" w:rsidRPr="004D0C79">
        <w:t>0</w:t>
      </w:r>
      <w:r w:rsidR="00D15895" w:rsidRPr="004D0C79">
        <w:t>2</w:t>
      </w:r>
      <w:r w:rsidR="001A3340">
        <w:t>.202</w:t>
      </w:r>
      <w:r w:rsidR="004D0C79">
        <w:t>2</w:t>
      </w:r>
      <w:r w:rsidRPr="00733F60">
        <w:t>.</w:t>
      </w:r>
      <w:r w:rsidR="004A229A" w:rsidRPr="00733F60">
        <w:t xml:space="preserve"> </w:t>
      </w:r>
      <w:r w:rsidR="008A7E45">
        <w:t>a nr 3.1-19/</w:t>
      </w:r>
      <w:r w:rsidR="00746FEB">
        <w:t>5</w:t>
      </w:r>
    </w:p>
    <w:p w14:paraId="083FA13F" w14:textId="77777777" w:rsidR="00DA6BCE" w:rsidRPr="00733F60" w:rsidRDefault="00DA6BCE" w:rsidP="00B165E4">
      <w:pPr>
        <w:pStyle w:val="NormalWeb"/>
        <w:spacing w:before="0" w:after="0"/>
        <w:ind w:left="0" w:right="-115"/>
        <w:jc w:val="both"/>
        <w:rPr>
          <w:b/>
          <w:bCs/>
          <w:spacing w:val="2"/>
          <w:szCs w:val="24"/>
          <w:lang w:val="et-EE"/>
        </w:rPr>
      </w:pPr>
    </w:p>
    <w:p w14:paraId="0C19ABC8" w14:textId="77777777" w:rsidR="00731701" w:rsidRDefault="00731701" w:rsidP="00195F8E">
      <w:pPr>
        <w:spacing w:after="60"/>
        <w:jc w:val="both"/>
        <w:rPr>
          <w:b/>
          <w:bCs/>
          <w:spacing w:val="-4"/>
          <w:lang w:eastAsia="en-US"/>
        </w:rPr>
      </w:pPr>
    </w:p>
    <w:p w14:paraId="4FDFCC7B" w14:textId="3315457B" w:rsidR="00DA6BCE" w:rsidRPr="001A3340" w:rsidRDefault="00703A5F" w:rsidP="00195F8E">
      <w:pPr>
        <w:spacing w:after="60"/>
        <w:jc w:val="both"/>
        <w:rPr>
          <w:b/>
          <w:bCs/>
          <w:spacing w:val="-4"/>
          <w:lang w:eastAsia="en-US"/>
        </w:rPr>
      </w:pPr>
      <w:r w:rsidRPr="001A3340">
        <w:rPr>
          <w:b/>
          <w:bCs/>
          <w:spacing w:val="-4"/>
          <w:lang w:eastAsia="en-US"/>
        </w:rPr>
        <w:t>Narva Linnaval</w:t>
      </w:r>
      <w:r w:rsidR="007A602A">
        <w:rPr>
          <w:b/>
          <w:bCs/>
          <w:spacing w:val="-4"/>
          <w:lang w:eastAsia="en-US"/>
        </w:rPr>
        <w:t>itsuse 25.07.2017</w:t>
      </w:r>
      <w:r w:rsidR="00B20DAE" w:rsidRPr="001A3340">
        <w:rPr>
          <w:b/>
          <w:bCs/>
          <w:spacing w:val="-4"/>
          <w:lang w:eastAsia="en-US"/>
        </w:rPr>
        <w:t xml:space="preserve">. a määruse nr </w:t>
      </w:r>
      <w:r w:rsidR="00B42F3A" w:rsidRPr="00B42F3A">
        <w:rPr>
          <w:b/>
          <w:bCs/>
          <w:spacing w:val="-4"/>
          <w:lang w:eastAsia="en-US"/>
        </w:rPr>
        <w:t xml:space="preserve">5 „Narva </w:t>
      </w:r>
      <w:r w:rsidR="007A602A">
        <w:rPr>
          <w:b/>
          <w:bCs/>
          <w:spacing w:val="-4"/>
          <w:lang w:eastAsia="en-US"/>
        </w:rPr>
        <w:t>Pähklimäe Gümnaasiumi</w:t>
      </w:r>
      <w:r w:rsidR="00B42F3A" w:rsidRPr="00B42F3A">
        <w:rPr>
          <w:b/>
          <w:bCs/>
          <w:spacing w:val="-4"/>
          <w:lang w:eastAsia="en-US"/>
        </w:rPr>
        <w:t xml:space="preserve"> vastuvõtu tingimused ja kord“ muutmine</w:t>
      </w:r>
    </w:p>
    <w:p w14:paraId="57B466B2" w14:textId="77777777" w:rsidR="00703A5F" w:rsidRPr="00733F60" w:rsidRDefault="00703A5F" w:rsidP="00195F8E">
      <w:pPr>
        <w:spacing w:after="60"/>
        <w:jc w:val="both"/>
      </w:pPr>
    </w:p>
    <w:p w14:paraId="3ED4969A" w14:textId="6081FF2B" w:rsidR="00B42F3A" w:rsidRDefault="00B42F3A" w:rsidP="00E96224">
      <w:pPr>
        <w:spacing w:after="120"/>
        <w:jc w:val="both"/>
        <w:rPr>
          <w:spacing w:val="-4"/>
        </w:rPr>
      </w:pPr>
      <w:r w:rsidRPr="00B42F3A">
        <w:rPr>
          <w:spacing w:val="-4"/>
        </w:rPr>
        <w:t>Määrus kehtestatakse põhikooli- ja gümnaasiumiseaduse § 27 lõike 5 ja Narva Linnavolikogu 10.02.2011 määruse nr 2 „Põhikooli- ja gümnaasiumiseadusega kooli pidaja pädevusse antud ülesannete lahendamise delegeerimine Narva Linnavalitsusele“ § 1 lõike 2 alusel</w:t>
      </w:r>
    </w:p>
    <w:p w14:paraId="15DBE14B" w14:textId="21CA9821" w:rsidR="00DA6BCE" w:rsidRDefault="003C7B00" w:rsidP="00CF2B56">
      <w:pPr>
        <w:jc w:val="both"/>
        <w:rPr>
          <w:spacing w:val="-4"/>
        </w:rPr>
      </w:pPr>
      <w:r>
        <w:rPr>
          <w:spacing w:val="-4"/>
        </w:rPr>
        <w:t xml:space="preserve">Pähklimäe gümnaasiumi direktor valmistas ette õpilaste vastuvõtmise korra ja tingimuste muutmist ning esitas need arvamuse andmiseks kooli hoolekogule. </w:t>
      </w:r>
      <w:r w:rsidR="00CF2B56">
        <w:rPr>
          <w:spacing w:val="-4"/>
        </w:rPr>
        <w:t>Narva Pähklimäe Gümnaasiumi hoolekogu 26.01.2022. a otsusega nr 70 kiitis kooli vastuvõtu tingimuste ja korra muutmist</w:t>
      </w:r>
      <w:r w:rsidRPr="003C7B00">
        <w:rPr>
          <w:spacing w:val="-4"/>
        </w:rPr>
        <w:t xml:space="preserve"> </w:t>
      </w:r>
      <w:r>
        <w:rPr>
          <w:spacing w:val="-4"/>
        </w:rPr>
        <w:t>heaks</w:t>
      </w:r>
      <w:r w:rsidR="00CF2B56">
        <w:rPr>
          <w:spacing w:val="-4"/>
        </w:rPr>
        <w:t>.</w:t>
      </w:r>
    </w:p>
    <w:p w14:paraId="743AEA6C" w14:textId="77777777" w:rsidR="003C7B00" w:rsidRDefault="003C7B00" w:rsidP="00CF2B56">
      <w:pPr>
        <w:jc w:val="both"/>
        <w:rPr>
          <w:spacing w:val="-4"/>
        </w:rPr>
      </w:pPr>
    </w:p>
    <w:p w14:paraId="13403988" w14:textId="74C80758" w:rsidR="003C7B00" w:rsidRDefault="003C7B00" w:rsidP="00CF2B56">
      <w:pPr>
        <w:jc w:val="both"/>
        <w:rPr>
          <w:bCs/>
        </w:rPr>
      </w:pPr>
      <w:r>
        <w:rPr>
          <w:spacing w:val="-4"/>
        </w:rPr>
        <w:t xml:space="preserve">Muudatustega täpsustatakse õpilaste 10. klassi vastuvõtmise tingimusi. Ilma akadeemilise testita võetakse gümnaasiumi vastu õpilased, </w:t>
      </w:r>
      <w:r>
        <w:rPr>
          <w:bCs/>
        </w:rPr>
        <w:t>kelle</w:t>
      </w:r>
      <w:r w:rsidRPr="009D448E">
        <w:rPr>
          <w:bCs/>
        </w:rPr>
        <w:t xml:space="preserve"> </w:t>
      </w:r>
      <w:r w:rsidR="00617155">
        <w:rPr>
          <w:bCs/>
        </w:rPr>
        <w:t xml:space="preserve">9. klassi </w:t>
      </w:r>
      <w:r w:rsidRPr="009D448E">
        <w:rPr>
          <w:bCs/>
        </w:rPr>
        <w:t>veerandi- või trimestrihinded on väga head</w:t>
      </w:r>
      <w:r>
        <w:rPr>
          <w:bCs/>
        </w:rPr>
        <w:t xml:space="preserve"> ehk „5“. </w:t>
      </w:r>
      <w:r w:rsidR="00617155">
        <w:rPr>
          <w:bCs/>
        </w:rPr>
        <w:t>Kui õpilase hinded on vähemalt head ehk „4“, siis ilma akadeemilise testita võetakse 10. klassi vastu õpilased, kes on:</w:t>
      </w:r>
    </w:p>
    <w:p w14:paraId="31EE18CE" w14:textId="157B350D" w:rsidR="00617155" w:rsidRDefault="00617155" w:rsidP="00617155">
      <w:pPr>
        <w:ind w:left="284"/>
        <w:jc w:val="both"/>
        <w:rPr>
          <w:bCs/>
        </w:rPr>
      </w:pPr>
      <w:r w:rsidRPr="00617155">
        <w:rPr>
          <w:bCs/>
        </w:rPr>
        <w:t xml:space="preserve">õppides 7.-9. klassis tulnud </w:t>
      </w:r>
      <w:r>
        <w:rPr>
          <w:bCs/>
        </w:rPr>
        <w:t>maakondlikel aineolümpiaadidel</w:t>
      </w:r>
      <w:r w:rsidRPr="00617155">
        <w:rPr>
          <w:bCs/>
        </w:rPr>
        <w:t xml:space="preserve"> 10 parema hulka või</w:t>
      </w:r>
    </w:p>
    <w:p w14:paraId="592E981D" w14:textId="20D2F3DC" w:rsidR="00617155" w:rsidRDefault="00617155" w:rsidP="00617155">
      <w:pPr>
        <w:ind w:left="284"/>
        <w:jc w:val="both"/>
        <w:rPr>
          <w:bCs/>
        </w:rPr>
      </w:pPr>
      <w:r w:rsidRPr="00617155">
        <w:rPr>
          <w:bCs/>
        </w:rPr>
        <w:t>õppides 7.-9. klassis tulnud linna aineolümpiaadidel 6 parema hulka või</w:t>
      </w:r>
    </w:p>
    <w:p w14:paraId="06B54FEE" w14:textId="3B3FFCD3" w:rsidR="00617155" w:rsidRPr="00617155" w:rsidRDefault="00617155" w:rsidP="00617155">
      <w:pPr>
        <w:ind w:left="284"/>
        <w:jc w:val="both"/>
        <w:rPr>
          <w:bCs/>
        </w:rPr>
      </w:pPr>
      <w:r w:rsidRPr="00617155">
        <w:rPr>
          <w:bCs/>
        </w:rPr>
        <w:t>õppides 7.-9. klassis tulnud riiklikel aineolümpiaadidel 20 parema hulka.</w:t>
      </w:r>
    </w:p>
    <w:p w14:paraId="6647197F" w14:textId="500A3957" w:rsidR="00617155" w:rsidRDefault="00617155" w:rsidP="00CF2B56">
      <w:pPr>
        <w:jc w:val="both"/>
        <w:rPr>
          <w:bCs/>
        </w:rPr>
      </w:pPr>
      <w:r>
        <w:t xml:space="preserve">Aineolümpiaadide tulemuste hindamisel ei võeta arvesse nn rakendusaineid </w:t>
      </w:r>
      <w:r w:rsidRPr="007A602A">
        <w:rPr>
          <w:bCs/>
        </w:rPr>
        <w:t>(kunstiained, tehnoloogia, kehaline kasvatus)</w:t>
      </w:r>
      <w:r>
        <w:rPr>
          <w:bCs/>
        </w:rPr>
        <w:t>.</w:t>
      </w:r>
    </w:p>
    <w:p w14:paraId="33468E1B" w14:textId="77777777" w:rsidR="00617155" w:rsidRDefault="00617155" w:rsidP="00CF2B56">
      <w:pPr>
        <w:jc w:val="both"/>
        <w:rPr>
          <w:bCs/>
        </w:rPr>
      </w:pPr>
    </w:p>
    <w:p w14:paraId="34C670EF" w14:textId="2B71F0DD" w:rsidR="00617155" w:rsidRDefault="00746FEB" w:rsidP="00CF2B56">
      <w:pPr>
        <w:jc w:val="both"/>
        <w:rPr>
          <w:bCs/>
        </w:rPr>
      </w:pPr>
      <w:r>
        <w:rPr>
          <w:bCs/>
        </w:rPr>
        <w:t xml:space="preserve">Juhul, kui 10. klassi astumist soovijatel on võrdsed akadeemilise testi tulemused, siis muudatuse kohaselt eelistatakse neid, kelle </w:t>
      </w:r>
      <w:r w:rsidRPr="00746FEB">
        <w:rPr>
          <w:bCs/>
        </w:rPr>
        <w:t>põhikooli eesti keele lõpueksami tulemus on vähemalt 60 punkti</w:t>
      </w:r>
      <w:r>
        <w:rPr>
          <w:bCs/>
        </w:rPr>
        <w:t xml:space="preserve">. Selline tingimus on vajalik selleks, et 10. klassis õpiksid õpilased, kelle </w:t>
      </w:r>
      <w:r w:rsidRPr="00746FEB">
        <w:rPr>
          <w:bCs/>
        </w:rPr>
        <w:t>eesti keele</w:t>
      </w:r>
      <w:r>
        <w:rPr>
          <w:bCs/>
        </w:rPr>
        <w:t xml:space="preserve"> oskuse</w:t>
      </w:r>
      <w:r w:rsidRPr="00746FEB">
        <w:rPr>
          <w:bCs/>
        </w:rPr>
        <w:t xml:space="preserve"> tase võimaldab edukalt õppida gümnaasiumis</w:t>
      </w:r>
      <w:r>
        <w:rPr>
          <w:bCs/>
        </w:rPr>
        <w:t>.</w:t>
      </w:r>
    </w:p>
    <w:p w14:paraId="74138212" w14:textId="77777777" w:rsidR="00746FEB" w:rsidRDefault="00746FEB" w:rsidP="00CF2B56">
      <w:pPr>
        <w:jc w:val="both"/>
        <w:rPr>
          <w:bCs/>
        </w:rPr>
      </w:pPr>
    </w:p>
    <w:p w14:paraId="4D321FBB" w14:textId="4B4D6C52" w:rsidR="00746FEB" w:rsidRDefault="00746FEB" w:rsidP="00CF2B56">
      <w:pPr>
        <w:jc w:val="both"/>
      </w:pPr>
      <w:r>
        <w:rPr>
          <w:bCs/>
        </w:rPr>
        <w:t>Täpsustatakse ka akadeemilise testi tulemustest</w:t>
      </w:r>
      <w:r w:rsidR="00DC5CCC">
        <w:rPr>
          <w:bCs/>
        </w:rPr>
        <w:t xml:space="preserve"> kirjaliku</w:t>
      </w:r>
      <w:r>
        <w:rPr>
          <w:bCs/>
        </w:rPr>
        <w:t xml:space="preserve"> teavitamise korda. Narva Pähklimäe Gümnaasiumi õpilasi hakatakse tulemustest teavitama e-kooli vahendusel, mujal õppivaid isikuid – e-posti teel.</w:t>
      </w:r>
    </w:p>
    <w:p w14:paraId="2F5EC7A6" w14:textId="77777777" w:rsidR="00CE21A6" w:rsidRDefault="00CE21A6" w:rsidP="00CF2B56">
      <w:pPr>
        <w:jc w:val="both"/>
      </w:pPr>
    </w:p>
    <w:p w14:paraId="50CCDCC7" w14:textId="77777777" w:rsidR="00746FEB" w:rsidRDefault="00746FEB" w:rsidP="00CF2B56">
      <w:pPr>
        <w:jc w:val="both"/>
      </w:pPr>
    </w:p>
    <w:p w14:paraId="621DF721" w14:textId="77777777" w:rsidR="00CE21A6" w:rsidRDefault="00CE21A6" w:rsidP="00CF2B56">
      <w:pPr>
        <w:jc w:val="both"/>
      </w:pPr>
    </w:p>
    <w:p w14:paraId="329EA64C" w14:textId="77777777" w:rsidR="00CE21A6" w:rsidRDefault="00CE21A6" w:rsidP="00CF2B56">
      <w:pPr>
        <w:jc w:val="both"/>
      </w:pPr>
    </w:p>
    <w:p w14:paraId="0B5E8E60" w14:textId="77777777" w:rsidR="00CE21A6" w:rsidRPr="00733F60" w:rsidRDefault="00CE21A6" w:rsidP="00CE21A6"/>
    <w:p w14:paraId="4588A768" w14:textId="507109D9" w:rsidR="00375286" w:rsidRPr="00733F60" w:rsidRDefault="00746FEB" w:rsidP="00CE21A6">
      <w:pPr>
        <w:jc w:val="both"/>
      </w:pPr>
      <w:r>
        <w:t>Larissa Degel</w:t>
      </w:r>
    </w:p>
    <w:p w14:paraId="268B12E8" w14:textId="32CF2BB7" w:rsidR="00CE21A6" w:rsidRDefault="00746FEB" w:rsidP="00CE21A6">
      <w:r>
        <w:t>j</w:t>
      </w:r>
      <w:r w:rsidR="00375286" w:rsidRPr="00733F60">
        <w:t>uhataja</w:t>
      </w:r>
      <w:r>
        <w:t xml:space="preserve"> asetäitja</w:t>
      </w:r>
    </w:p>
    <w:p w14:paraId="37CB4DFF" w14:textId="27AAEF8F" w:rsidR="00746FEB" w:rsidRDefault="00746FEB" w:rsidP="00CE21A6">
      <w:r>
        <w:t>juhataja ülesannetes</w:t>
      </w:r>
    </w:p>
    <w:p w14:paraId="70445C7F" w14:textId="77777777" w:rsidR="003507C7" w:rsidRDefault="003507C7" w:rsidP="00CE21A6"/>
    <w:p w14:paraId="03C4BA3E" w14:textId="77777777" w:rsidR="003507C7" w:rsidRDefault="003507C7" w:rsidP="00CE21A6">
      <w:bookmarkStart w:id="0" w:name="_GoBack"/>
      <w:bookmarkEnd w:id="0"/>
    </w:p>
    <w:p w14:paraId="2D299F49" w14:textId="77777777" w:rsidR="003507C7" w:rsidRDefault="003507C7" w:rsidP="00CE21A6"/>
    <w:p w14:paraId="30D0874A" w14:textId="77777777" w:rsidR="003507C7" w:rsidRDefault="003507C7" w:rsidP="00CE21A6"/>
    <w:p w14:paraId="4AE2FE92" w14:textId="77777777" w:rsidR="003507C7" w:rsidRDefault="003507C7" w:rsidP="00CE21A6"/>
    <w:p w14:paraId="014CF4F8" w14:textId="77777777" w:rsidR="00CE21A6" w:rsidRDefault="00CE21A6" w:rsidP="00731701"/>
    <w:p w14:paraId="005E7DFA" w14:textId="77777777" w:rsidR="00D40449" w:rsidRPr="00733F60" w:rsidRDefault="00731701" w:rsidP="00731701">
      <w:r>
        <w:t>Vladislav Iljin  359 9127</w:t>
      </w:r>
    </w:p>
    <w:p w14:paraId="441395EB" w14:textId="77777777" w:rsidR="00630FAC" w:rsidRPr="00733F60" w:rsidRDefault="00630FAC" w:rsidP="00344F91">
      <w:pPr>
        <w:pStyle w:val="ListParagraph"/>
        <w:framePr w:w="9651" w:h="578" w:hSpace="181" w:wrap="around" w:vAnchor="page" w:hAnchor="page" w:x="1212" w:y="15541"/>
        <w:pBdr>
          <w:top w:val="single" w:sz="6" w:space="7" w:color="000000"/>
        </w:pBdr>
        <w:tabs>
          <w:tab w:val="left" w:pos="2552"/>
          <w:tab w:val="left" w:pos="7230"/>
        </w:tabs>
        <w:ind w:left="0"/>
        <w:jc w:val="both"/>
        <w:rPr>
          <w:b/>
          <w:sz w:val="18"/>
        </w:rPr>
      </w:pPr>
      <w:r w:rsidRPr="00733F60">
        <w:rPr>
          <w:b/>
          <w:sz w:val="18"/>
        </w:rPr>
        <w:t>Peetri plats 1</w:t>
      </w:r>
      <w:r w:rsidRPr="00733F60">
        <w:rPr>
          <w:b/>
          <w:sz w:val="18"/>
        </w:rPr>
        <w:tab/>
        <w:t>Telefon  359 9120, 359 9122, 359 9124                                           e-post:     kultuur@narva.ee</w:t>
      </w:r>
    </w:p>
    <w:p w14:paraId="3E6B4341" w14:textId="77777777" w:rsidR="00630FAC" w:rsidRPr="00733F60" w:rsidRDefault="00630FAC" w:rsidP="00344F91">
      <w:pPr>
        <w:pStyle w:val="ListParagraph"/>
        <w:framePr w:w="9651" w:h="578" w:hSpace="181" w:wrap="around" w:vAnchor="page" w:hAnchor="page" w:x="1212" w:y="15541"/>
        <w:pBdr>
          <w:top w:val="single" w:sz="6" w:space="7" w:color="000000"/>
        </w:pBdr>
        <w:tabs>
          <w:tab w:val="left" w:pos="2552"/>
          <w:tab w:val="left" w:pos="7456"/>
        </w:tabs>
        <w:ind w:left="0"/>
        <w:jc w:val="both"/>
        <w:rPr>
          <w:b/>
          <w:sz w:val="18"/>
        </w:rPr>
      </w:pPr>
      <w:r w:rsidRPr="00733F60">
        <w:rPr>
          <w:b/>
          <w:sz w:val="18"/>
        </w:rPr>
        <w:t>20308 NARVA</w:t>
      </w:r>
      <w:r w:rsidRPr="00733F60">
        <w:rPr>
          <w:b/>
          <w:sz w:val="18"/>
        </w:rPr>
        <w:tab/>
        <w:t>Fak</w:t>
      </w:r>
      <w:r w:rsidR="00344F91">
        <w:rPr>
          <w:b/>
          <w:sz w:val="18"/>
        </w:rPr>
        <w:t>s  359 9199</w:t>
      </w:r>
      <w:r w:rsidR="00344F91">
        <w:rPr>
          <w:b/>
          <w:sz w:val="18"/>
        </w:rPr>
        <w:tab/>
        <w:t xml:space="preserve">Registrikood </w:t>
      </w:r>
      <w:r w:rsidRPr="00733F60">
        <w:rPr>
          <w:b/>
          <w:sz w:val="18"/>
        </w:rPr>
        <w:t xml:space="preserve"> 75024260</w:t>
      </w:r>
    </w:p>
    <w:p w14:paraId="33FFF1C0" w14:textId="77777777" w:rsidR="00DA6BCE" w:rsidRPr="00752FE9" w:rsidRDefault="00F05256" w:rsidP="00CE21A6">
      <w:hyperlink r:id="rId8" w:history="1">
        <w:r w:rsidR="00731701" w:rsidRPr="00A4717E">
          <w:rPr>
            <w:rStyle w:val="Hyperlink"/>
          </w:rPr>
          <w:t>vladislav.iljin@narva.ee</w:t>
        </w:r>
      </w:hyperlink>
      <w:r w:rsidR="00DA6BCE">
        <w:t xml:space="preserve"> </w:t>
      </w:r>
    </w:p>
    <w:sectPr w:rsidR="00DA6BCE" w:rsidRPr="00752FE9" w:rsidSect="00105736">
      <w:pgSz w:w="11906" w:h="16838"/>
      <w:pgMar w:top="851" w:right="991" w:bottom="360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53ED1" w14:textId="77777777" w:rsidR="00F05256" w:rsidRDefault="00F05256" w:rsidP="004E2CBA">
      <w:r>
        <w:separator/>
      </w:r>
    </w:p>
  </w:endnote>
  <w:endnote w:type="continuationSeparator" w:id="0">
    <w:p w14:paraId="27F493B7" w14:textId="77777777" w:rsidR="00F05256" w:rsidRDefault="00F05256" w:rsidP="004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B5CF" w14:textId="77777777" w:rsidR="00F05256" w:rsidRDefault="00F05256" w:rsidP="004E2CBA">
      <w:r>
        <w:separator/>
      </w:r>
    </w:p>
  </w:footnote>
  <w:footnote w:type="continuationSeparator" w:id="0">
    <w:p w14:paraId="1F651211" w14:textId="77777777" w:rsidR="00F05256" w:rsidRDefault="00F05256" w:rsidP="004E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8B2"/>
    <w:multiLevelType w:val="hybridMultilevel"/>
    <w:tmpl w:val="2C0E7766"/>
    <w:lvl w:ilvl="0" w:tplc="04250001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B4F"/>
    <w:multiLevelType w:val="hybridMultilevel"/>
    <w:tmpl w:val="8F36B76A"/>
    <w:lvl w:ilvl="0" w:tplc="E5A6A3AC">
      <w:start w:val="49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497BF0"/>
    <w:multiLevelType w:val="hybridMultilevel"/>
    <w:tmpl w:val="11843466"/>
    <w:lvl w:ilvl="0" w:tplc="E2D0C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38488A"/>
    <w:multiLevelType w:val="hybridMultilevel"/>
    <w:tmpl w:val="229AC41A"/>
    <w:lvl w:ilvl="0" w:tplc="8F96EA04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2BB"/>
    <w:multiLevelType w:val="hybridMultilevel"/>
    <w:tmpl w:val="4FA037BA"/>
    <w:lvl w:ilvl="0" w:tplc="2A86ACB0">
      <w:start w:val="1"/>
      <w:numFmt w:val="decimal"/>
      <w:lvlText w:val="(%1)"/>
      <w:lvlJc w:val="left"/>
      <w:pPr>
        <w:ind w:left="780" w:hanging="360"/>
      </w:pPr>
      <w:rPr>
        <w:rFonts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D25130"/>
    <w:multiLevelType w:val="hybridMultilevel"/>
    <w:tmpl w:val="ABD8234C"/>
    <w:lvl w:ilvl="0" w:tplc="FDAC3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17F"/>
    <w:multiLevelType w:val="hybridMultilevel"/>
    <w:tmpl w:val="C7E09A7A"/>
    <w:lvl w:ilvl="0" w:tplc="EB4A0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7A93"/>
    <w:multiLevelType w:val="hybridMultilevel"/>
    <w:tmpl w:val="078490AC"/>
    <w:lvl w:ilvl="0" w:tplc="C0EA429A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B35929"/>
    <w:multiLevelType w:val="hybridMultilevel"/>
    <w:tmpl w:val="0E949B10"/>
    <w:lvl w:ilvl="0" w:tplc="A9B035B6">
      <w:start w:val="499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83A4AC7"/>
    <w:multiLevelType w:val="hybridMultilevel"/>
    <w:tmpl w:val="5CD24AC8"/>
    <w:lvl w:ilvl="0" w:tplc="529ECC22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BE38DA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18562D"/>
    <w:multiLevelType w:val="hybridMultilevel"/>
    <w:tmpl w:val="2DC09744"/>
    <w:lvl w:ilvl="0" w:tplc="6F5E015A">
      <w:start w:val="564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67" w:hanging="360"/>
      </w:pPr>
    </w:lvl>
    <w:lvl w:ilvl="2" w:tplc="0425001B" w:tentative="1">
      <w:start w:val="1"/>
      <w:numFmt w:val="lowerRoman"/>
      <w:lvlText w:val="%3."/>
      <w:lvlJc w:val="right"/>
      <w:pPr>
        <w:ind w:left="1687" w:hanging="180"/>
      </w:pPr>
    </w:lvl>
    <w:lvl w:ilvl="3" w:tplc="0425000F" w:tentative="1">
      <w:start w:val="1"/>
      <w:numFmt w:val="decimal"/>
      <w:lvlText w:val="%4."/>
      <w:lvlJc w:val="left"/>
      <w:pPr>
        <w:ind w:left="2407" w:hanging="360"/>
      </w:pPr>
    </w:lvl>
    <w:lvl w:ilvl="4" w:tplc="04250019" w:tentative="1">
      <w:start w:val="1"/>
      <w:numFmt w:val="lowerLetter"/>
      <w:lvlText w:val="%5."/>
      <w:lvlJc w:val="left"/>
      <w:pPr>
        <w:ind w:left="3127" w:hanging="360"/>
      </w:pPr>
    </w:lvl>
    <w:lvl w:ilvl="5" w:tplc="0425001B" w:tentative="1">
      <w:start w:val="1"/>
      <w:numFmt w:val="lowerRoman"/>
      <w:lvlText w:val="%6."/>
      <w:lvlJc w:val="right"/>
      <w:pPr>
        <w:ind w:left="3847" w:hanging="180"/>
      </w:pPr>
    </w:lvl>
    <w:lvl w:ilvl="6" w:tplc="0425000F" w:tentative="1">
      <w:start w:val="1"/>
      <w:numFmt w:val="decimal"/>
      <w:lvlText w:val="%7."/>
      <w:lvlJc w:val="left"/>
      <w:pPr>
        <w:ind w:left="4567" w:hanging="360"/>
      </w:pPr>
    </w:lvl>
    <w:lvl w:ilvl="7" w:tplc="04250019" w:tentative="1">
      <w:start w:val="1"/>
      <w:numFmt w:val="lowerLetter"/>
      <w:lvlText w:val="%8."/>
      <w:lvlJc w:val="left"/>
      <w:pPr>
        <w:ind w:left="5287" w:hanging="360"/>
      </w:pPr>
    </w:lvl>
    <w:lvl w:ilvl="8" w:tplc="042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1" w15:restartNumberingAfterBreak="0">
    <w:nsid w:val="409E3FE6"/>
    <w:multiLevelType w:val="hybridMultilevel"/>
    <w:tmpl w:val="3A4ABB74"/>
    <w:lvl w:ilvl="0" w:tplc="617C6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E3B67"/>
    <w:multiLevelType w:val="hybridMultilevel"/>
    <w:tmpl w:val="13087A98"/>
    <w:lvl w:ilvl="0" w:tplc="0554E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0F1A"/>
    <w:multiLevelType w:val="hybridMultilevel"/>
    <w:tmpl w:val="1090AD8A"/>
    <w:lvl w:ilvl="0" w:tplc="CD20D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E93AC1"/>
    <w:multiLevelType w:val="hybridMultilevel"/>
    <w:tmpl w:val="5DE69988"/>
    <w:lvl w:ilvl="0" w:tplc="1EC4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5C70"/>
    <w:multiLevelType w:val="hybridMultilevel"/>
    <w:tmpl w:val="D87E06A8"/>
    <w:lvl w:ilvl="0" w:tplc="EB4A08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3779"/>
    <w:multiLevelType w:val="hybridMultilevel"/>
    <w:tmpl w:val="CD1E8168"/>
    <w:lvl w:ilvl="0" w:tplc="B4F0FA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79AB9D8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19D033F"/>
    <w:multiLevelType w:val="hybridMultilevel"/>
    <w:tmpl w:val="F0048D3E"/>
    <w:lvl w:ilvl="0" w:tplc="E92C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</w:rPr>
    </w:lvl>
  </w:abstractNum>
  <w:abstractNum w:abstractNumId="21" w15:restartNumberingAfterBreak="0">
    <w:nsid w:val="65327C52"/>
    <w:multiLevelType w:val="hybridMultilevel"/>
    <w:tmpl w:val="CFE289FC"/>
    <w:lvl w:ilvl="0" w:tplc="32FE91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D40DC8"/>
    <w:multiLevelType w:val="hybridMultilevel"/>
    <w:tmpl w:val="4E0EE372"/>
    <w:lvl w:ilvl="0" w:tplc="64BC0488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E6BAA"/>
    <w:multiLevelType w:val="hybridMultilevel"/>
    <w:tmpl w:val="89ACEE60"/>
    <w:lvl w:ilvl="0" w:tplc="86307944">
      <w:start w:val="1"/>
      <w:numFmt w:val="decimal"/>
      <w:lvlText w:val="(%1)"/>
      <w:lvlJc w:val="left"/>
      <w:pPr>
        <w:ind w:left="1200" w:hanging="360"/>
      </w:pPr>
      <w:rPr>
        <w:rFonts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920" w:hanging="360"/>
      </w:pPr>
    </w:lvl>
    <w:lvl w:ilvl="2" w:tplc="0425001B" w:tentative="1">
      <w:start w:val="1"/>
      <w:numFmt w:val="lowerRoman"/>
      <w:lvlText w:val="%3."/>
      <w:lvlJc w:val="right"/>
      <w:pPr>
        <w:ind w:left="2640" w:hanging="180"/>
      </w:pPr>
    </w:lvl>
    <w:lvl w:ilvl="3" w:tplc="0425000F" w:tentative="1">
      <w:start w:val="1"/>
      <w:numFmt w:val="decimal"/>
      <w:lvlText w:val="%4."/>
      <w:lvlJc w:val="left"/>
      <w:pPr>
        <w:ind w:left="3360" w:hanging="360"/>
      </w:pPr>
    </w:lvl>
    <w:lvl w:ilvl="4" w:tplc="04250019" w:tentative="1">
      <w:start w:val="1"/>
      <w:numFmt w:val="lowerLetter"/>
      <w:lvlText w:val="%5."/>
      <w:lvlJc w:val="left"/>
      <w:pPr>
        <w:ind w:left="4080" w:hanging="360"/>
      </w:pPr>
    </w:lvl>
    <w:lvl w:ilvl="5" w:tplc="0425001B" w:tentative="1">
      <w:start w:val="1"/>
      <w:numFmt w:val="lowerRoman"/>
      <w:lvlText w:val="%6."/>
      <w:lvlJc w:val="right"/>
      <w:pPr>
        <w:ind w:left="4800" w:hanging="180"/>
      </w:pPr>
    </w:lvl>
    <w:lvl w:ilvl="6" w:tplc="0425000F" w:tentative="1">
      <w:start w:val="1"/>
      <w:numFmt w:val="decimal"/>
      <w:lvlText w:val="%7."/>
      <w:lvlJc w:val="left"/>
      <w:pPr>
        <w:ind w:left="5520" w:hanging="360"/>
      </w:pPr>
    </w:lvl>
    <w:lvl w:ilvl="7" w:tplc="04250019" w:tentative="1">
      <w:start w:val="1"/>
      <w:numFmt w:val="lowerLetter"/>
      <w:lvlText w:val="%8."/>
      <w:lvlJc w:val="left"/>
      <w:pPr>
        <w:ind w:left="6240" w:hanging="360"/>
      </w:pPr>
    </w:lvl>
    <w:lvl w:ilvl="8" w:tplc="042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79269E7"/>
    <w:multiLevelType w:val="hybridMultilevel"/>
    <w:tmpl w:val="0F802344"/>
    <w:lvl w:ilvl="0" w:tplc="1422D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7ACB"/>
    <w:multiLevelType w:val="hybridMultilevel"/>
    <w:tmpl w:val="F4A88A76"/>
    <w:lvl w:ilvl="0" w:tplc="52FAB4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F83D31"/>
    <w:multiLevelType w:val="hybridMultilevel"/>
    <w:tmpl w:val="103629FA"/>
    <w:lvl w:ilvl="0" w:tplc="C58E86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2"/>
  </w:num>
  <w:num w:numId="5">
    <w:abstractNumId w:val="20"/>
  </w:num>
  <w:num w:numId="6">
    <w:abstractNumId w:val="2"/>
  </w:num>
  <w:num w:numId="7">
    <w:abstractNumId w:val="9"/>
  </w:num>
  <w:num w:numId="8">
    <w:abstractNumId w:val="21"/>
  </w:num>
  <w:num w:numId="9">
    <w:abstractNumId w:val="1"/>
  </w:num>
  <w:num w:numId="10">
    <w:abstractNumId w:val="23"/>
  </w:num>
  <w:num w:numId="11">
    <w:abstractNumId w:val="8"/>
  </w:num>
  <w:num w:numId="12">
    <w:abstractNumId w:val="0"/>
  </w:num>
  <w:num w:numId="13">
    <w:abstractNumId w:val="12"/>
  </w:num>
  <w:num w:numId="14">
    <w:abstractNumId w:val="5"/>
  </w:num>
  <w:num w:numId="15">
    <w:abstractNumId w:val="26"/>
  </w:num>
  <w:num w:numId="16">
    <w:abstractNumId w:val="17"/>
  </w:num>
  <w:num w:numId="17">
    <w:abstractNumId w:val="10"/>
  </w:num>
  <w:num w:numId="18">
    <w:abstractNumId w:val="27"/>
  </w:num>
  <w:num w:numId="19">
    <w:abstractNumId w:val="7"/>
  </w:num>
  <w:num w:numId="20">
    <w:abstractNumId w:val="24"/>
  </w:num>
  <w:num w:numId="21">
    <w:abstractNumId w:val="3"/>
  </w:num>
  <w:num w:numId="22">
    <w:abstractNumId w:val="4"/>
  </w:num>
  <w:num w:numId="23">
    <w:abstractNumId w:val="13"/>
  </w:num>
  <w:num w:numId="24">
    <w:abstractNumId w:val="25"/>
  </w:num>
  <w:num w:numId="25">
    <w:abstractNumId w:val="16"/>
  </w:num>
  <w:num w:numId="26">
    <w:abstractNumId w:val="6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3"/>
    <w:rsid w:val="00012B89"/>
    <w:rsid w:val="00026941"/>
    <w:rsid w:val="0003091C"/>
    <w:rsid w:val="000315A2"/>
    <w:rsid w:val="000326A7"/>
    <w:rsid w:val="00036448"/>
    <w:rsid w:val="00060F5F"/>
    <w:rsid w:val="0008129A"/>
    <w:rsid w:val="00086B0B"/>
    <w:rsid w:val="00092338"/>
    <w:rsid w:val="000D2CAC"/>
    <w:rsid w:val="000E6757"/>
    <w:rsid w:val="001015CE"/>
    <w:rsid w:val="0010219B"/>
    <w:rsid w:val="001054B2"/>
    <w:rsid w:val="00105736"/>
    <w:rsid w:val="00111B7A"/>
    <w:rsid w:val="00114981"/>
    <w:rsid w:val="001346EA"/>
    <w:rsid w:val="00140A50"/>
    <w:rsid w:val="00157E4A"/>
    <w:rsid w:val="001712EA"/>
    <w:rsid w:val="0018548E"/>
    <w:rsid w:val="001929A7"/>
    <w:rsid w:val="00195F8E"/>
    <w:rsid w:val="001961E7"/>
    <w:rsid w:val="001A3340"/>
    <w:rsid w:val="001A3BA7"/>
    <w:rsid w:val="001A558E"/>
    <w:rsid w:val="001A6AEE"/>
    <w:rsid w:val="001C0888"/>
    <w:rsid w:val="001E4DC9"/>
    <w:rsid w:val="001F4946"/>
    <w:rsid w:val="001F7323"/>
    <w:rsid w:val="0021256D"/>
    <w:rsid w:val="00222EDC"/>
    <w:rsid w:val="0024549D"/>
    <w:rsid w:val="00245E5E"/>
    <w:rsid w:val="00246021"/>
    <w:rsid w:val="00272B73"/>
    <w:rsid w:val="00296F2B"/>
    <w:rsid w:val="002A01C6"/>
    <w:rsid w:val="002A6B00"/>
    <w:rsid w:val="002C6FBE"/>
    <w:rsid w:val="002D1960"/>
    <w:rsid w:val="002D4166"/>
    <w:rsid w:val="002F2C80"/>
    <w:rsid w:val="00305198"/>
    <w:rsid w:val="003139EE"/>
    <w:rsid w:val="003303CE"/>
    <w:rsid w:val="0033781A"/>
    <w:rsid w:val="003439EC"/>
    <w:rsid w:val="00344F91"/>
    <w:rsid w:val="0034765A"/>
    <w:rsid w:val="003507C7"/>
    <w:rsid w:val="00371ABF"/>
    <w:rsid w:val="00375286"/>
    <w:rsid w:val="003802F3"/>
    <w:rsid w:val="00397F09"/>
    <w:rsid w:val="003A1A54"/>
    <w:rsid w:val="003A6054"/>
    <w:rsid w:val="003B707F"/>
    <w:rsid w:val="003C6CBC"/>
    <w:rsid w:val="003C7B00"/>
    <w:rsid w:val="003F5F20"/>
    <w:rsid w:val="003F7BDC"/>
    <w:rsid w:val="00413234"/>
    <w:rsid w:val="00413C77"/>
    <w:rsid w:val="004232B1"/>
    <w:rsid w:val="00442CE4"/>
    <w:rsid w:val="0045074E"/>
    <w:rsid w:val="0045308E"/>
    <w:rsid w:val="004609C8"/>
    <w:rsid w:val="00467140"/>
    <w:rsid w:val="00470A74"/>
    <w:rsid w:val="004730DF"/>
    <w:rsid w:val="00484BC6"/>
    <w:rsid w:val="004954C1"/>
    <w:rsid w:val="004A229A"/>
    <w:rsid w:val="004B33C5"/>
    <w:rsid w:val="004C198D"/>
    <w:rsid w:val="004C5AD4"/>
    <w:rsid w:val="004D0C79"/>
    <w:rsid w:val="004E069B"/>
    <w:rsid w:val="004E2CBA"/>
    <w:rsid w:val="004E4130"/>
    <w:rsid w:val="004F1671"/>
    <w:rsid w:val="004F1C03"/>
    <w:rsid w:val="004F3B1F"/>
    <w:rsid w:val="00506F42"/>
    <w:rsid w:val="00507A37"/>
    <w:rsid w:val="00516392"/>
    <w:rsid w:val="00522F30"/>
    <w:rsid w:val="0054012E"/>
    <w:rsid w:val="005408E5"/>
    <w:rsid w:val="00542EED"/>
    <w:rsid w:val="005509B5"/>
    <w:rsid w:val="00560418"/>
    <w:rsid w:val="005618F4"/>
    <w:rsid w:val="00561FE4"/>
    <w:rsid w:val="00562251"/>
    <w:rsid w:val="00571B3E"/>
    <w:rsid w:val="005823B4"/>
    <w:rsid w:val="00587EDE"/>
    <w:rsid w:val="005A32C9"/>
    <w:rsid w:val="005B3A87"/>
    <w:rsid w:val="005B577D"/>
    <w:rsid w:val="005B70FC"/>
    <w:rsid w:val="005B7A69"/>
    <w:rsid w:val="005C0130"/>
    <w:rsid w:val="005C4C48"/>
    <w:rsid w:val="005D15C9"/>
    <w:rsid w:val="005D7E81"/>
    <w:rsid w:val="005E0547"/>
    <w:rsid w:val="005E3A48"/>
    <w:rsid w:val="005E6310"/>
    <w:rsid w:val="005F762C"/>
    <w:rsid w:val="00601760"/>
    <w:rsid w:val="006109C7"/>
    <w:rsid w:val="00611830"/>
    <w:rsid w:val="00611E4F"/>
    <w:rsid w:val="00617155"/>
    <w:rsid w:val="00630FAC"/>
    <w:rsid w:val="00635E3F"/>
    <w:rsid w:val="006451FF"/>
    <w:rsid w:val="00647D4D"/>
    <w:rsid w:val="006616B5"/>
    <w:rsid w:val="00664F3F"/>
    <w:rsid w:val="006722BF"/>
    <w:rsid w:val="0067338D"/>
    <w:rsid w:val="0067461F"/>
    <w:rsid w:val="00682EBC"/>
    <w:rsid w:val="00683048"/>
    <w:rsid w:val="00690884"/>
    <w:rsid w:val="00691E15"/>
    <w:rsid w:val="00692DAE"/>
    <w:rsid w:val="006C3AE7"/>
    <w:rsid w:val="006C71A7"/>
    <w:rsid w:val="006D06F3"/>
    <w:rsid w:val="006D3A56"/>
    <w:rsid w:val="006D68D0"/>
    <w:rsid w:val="006D6A5C"/>
    <w:rsid w:val="006E58A2"/>
    <w:rsid w:val="006F5641"/>
    <w:rsid w:val="00703A5F"/>
    <w:rsid w:val="00731701"/>
    <w:rsid w:val="00733F60"/>
    <w:rsid w:val="00746FEB"/>
    <w:rsid w:val="00752FE9"/>
    <w:rsid w:val="00770D94"/>
    <w:rsid w:val="007A2CCE"/>
    <w:rsid w:val="007A602A"/>
    <w:rsid w:val="007A6097"/>
    <w:rsid w:val="007C340C"/>
    <w:rsid w:val="007C3954"/>
    <w:rsid w:val="007C4AC8"/>
    <w:rsid w:val="007E3F72"/>
    <w:rsid w:val="007F7B59"/>
    <w:rsid w:val="0081048C"/>
    <w:rsid w:val="00813F62"/>
    <w:rsid w:val="008148D1"/>
    <w:rsid w:val="00817D4C"/>
    <w:rsid w:val="008275EC"/>
    <w:rsid w:val="00841F6F"/>
    <w:rsid w:val="00874B6B"/>
    <w:rsid w:val="00876894"/>
    <w:rsid w:val="00880D48"/>
    <w:rsid w:val="008869C7"/>
    <w:rsid w:val="00892C30"/>
    <w:rsid w:val="00895B42"/>
    <w:rsid w:val="00895F83"/>
    <w:rsid w:val="008A59AE"/>
    <w:rsid w:val="008A7E45"/>
    <w:rsid w:val="008B1504"/>
    <w:rsid w:val="008C59CD"/>
    <w:rsid w:val="008C59D8"/>
    <w:rsid w:val="008C71C8"/>
    <w:rsid w:val="008D57CA"/>
    <w:rsid w:val="008D6E00"/>
    <w:rsid w:val="008E09EF"/>
    <w:rsid w:val="008E7AB0"/>
    <w:rsid w:val="008F56F7"/>
    <w:rsid w:val="008F7403"/>
    <w:rsid w:val="00905CDB"/>
    <w:rsid w:val="00925D39"/>
    <w:rsid w:val="0095454F"/>
    <w:rsid w:val="00961CE9"/>
    <w:rsid w:val="00977408"/>
    <w:rsid w:val="00980465"/>
    <w:rsid w:val="009810C6"/>
    <w:rsid w:val="009843C7"/>
    <w:rsid w:val="009A3703"/>
    <w:rsid w:val="009B41F3"/>
    <w:rsid w:val="009C176F"/>
    <w:rsid w:val="009C597B"/>
    <w:rsid w:val="009D0B3C"/>
    <w:rsid w:val="009D448E"/>
    <w:rsid w:val="009D48FD"/>
    <w:rsid w:val="009D767B"/>
    <w:rsid w:val="009E05EE"/>
    <w:rsid w:val="00A11C1F"/>
    <w:rsid w:val="00A14246"/>
    <w:rsid w:val="00A25200"/>
    <w:rsid w:val="00A31DFE"/>
    <w:rsid w:val="00A5151C"/>
    <w:rsid w:val="00A61390"/>
    <w:rsid w:val="00A617C8"/>
    <w:rsid w:val="00A63299"/>
    <w:rsid w:val="00A862A8"/>
    <w:rsid w:val="00A86BCE"/>
    <w:rsid w:val="00A92A3E"/>
    <w:rsid w:val="00A95030"/>
    <w:rsid w:val="00A96511"/>
    <w:rsid w:val="00AA3954"/>
    <w:rsid w:val="00AB743F"/>
    <w:rsid w:val="00AC4D60"/>
    <w:rsid w:val="00AC4DBD"/>
    <w:rsid w:val="00AC7CFE"/>
    <w:rsid w:val="00AD7002"/>
    <w:rsid w:val="00AF254F"/>
    <w:rsid w:val="00B031F3"/>
    <w:rsid w:val="00B0751A"/>
    <w:rsid w:val="00B165E4"/>
    <w:rsid w:val="00B20DAE"/>
    <w:rsid w:val="00B23354"/>
    <w:rsid w:val="00B2776D"/>
    <w:rsid w:val="00B30199"/>
    <w:rsid w:val="00B32120"/>
    <w:rsid w:val="00B35792"/>
    <w:rsid w:val="00B36FC5"/>
    <w:rsid w:val="00B42F3A"/>
    <w:rsid w:val="00B45B41"/>
    <w:rsid w:val="00B45FDD"/>
    <w:rsid w:val="00B4693B"/>
    <w:rsid w:val="00B517AA"/>
    <w:rsid w:val="00B54528"/>
    <w:rsid w:val="00B60F28"/>
    <w:rsid w:val="00B77393"/>
    <w:rsid w:val="00B83061"/>
    <w:rsid w:val="00B94956"/>
    <w:rsid w:val="00BB4B59"/>
    <w:rsid w:val="00BC55B1"/>
    <w:rsid w:val="00BD0FD6"/>
    <w:rsid w:val="00BF4D30"/>
    <w:rsid w:val="00C10EE9"/>
    <w:rsid w:val="00C221E9"/>
    <w:rsid w:val="00C23599"/>
    <w:rsid w:val="00C27D01"/>
    <w:rsid w:val="00C332F0"/>
    <w:rsid w:val="00C37737"/>
    <w:rsid w:val="00C41AA5"/>
    <w:rsid w:val="00C52C7D"/>
    <w:rsid w:val="00C629B5"/>
    <w:rsid w:val="00C62C85"/>
    <w:rsid w:val="00C64E75"/>
    <w:rsid w:val="00C7269E"/>
    <w:rsid w:val="00C85B7F"/>
    <w:rsid w:val="00CA7123"/>
    <w:rsid w:val="00CB3759"/>
    <w:rsid w:val="00CD0CCB"/>
    <w:rsid w:val="00CD54B7"/>
    <w:rsid w:val="00CE21A6"/>
    <w:rsid w:val="00CE5115"/>
    <w:rsid w:val="00CE6F12"/>
    <w:rsid w:val="00CF2B56"/>
    <w:rsid w:val="00D05FA0"/>
    <w:rsid w:val="00D06013"/>
    <w:rsid w:val="00D117D8"/>
    <w:rsid w:val="00D15895"/>
    <w:rsid w:val="00D23443"/>
    <w:rsid w:val="00D40449"/>
    <w:rsid w:val="00D6089D"/>
    <w:rsid w:val="00D6282B"/>
    <w:rsid w:val="00D76DFA"/>
    <w:rsid w:val="00D81161"/>
    <w:rsid w:val="00D8652E"/>
    <w:rsid w:val="00D9552D"/>
    <w:rsid w:val="00D9606E"/>
    <w:rsid w:val="00D967DE"/>
    <w:rsid w:val="00DA11DB"/>
    <w:rsid w:val="00DA56B8"/>
    <w:rsid w:val="00DA6BCE"/>
    <w:rsid w:val="00DC194B"/>
    <w:rsid w:val="00DC5CCC"/>
    <w:rsid w:val="00DD1073"/>
    <w:rsid w:val="00DD7248"/>
    <w:rsid w:val="00DE4DF2"/>
    <w:rsid w:val="00DE567F"/>
    <w:rsid w:val="00DE574A"/>
    <w:rsid w:val="00E02405"/>
    <w:rsid w:val="00E02C1B"/>
    <w:rsid w:val="00E138D6"/>
    <w:rsid w:val="00E2457E"/>
    <w:rsid w:val="00E3174A"/>
    <w:rsid w:val="00E37891"/>
    <w:rsid w:val="00E515DD"/>
    <w:rsid w:val="00E55126"/>
    <w:rsid w:val="00E7217E"/>
    <w:rsid w:val="00E81059"/>
    <w:rsid w:val="00E84160"/>
    <w:rsid w:val="00E84443"/>
    <w:rsid w:val="00E9097E"/>
    <w:rsid w:val="00E93FC4"/>
    <w:rsid w:val="00E9410F"/>
    <w:rsid w:val="00E95944"/>
    <w:rsid w:val="00E96224"/>
    <w:rsid w:val="00EA5202"/>
    <w:rsid w:val="00EB7029"/>
    <w:rsid w:val="00EC1BA7"/>
    <w:rsid w:val="00EC4524"/>
    <w:rsid w:val="00ED15C4"/>
    <w:rsid w:val="00ED486B"/>
    <w:rsid w:val="00EE0DC9"/>
    <w:rsid w:val="00EE66D8"/>
    <w:rsid w:val="00EF6741"/>
    <w:rsid w:val="00F05256"/>
    <w:rsid w:val="00F117F1"/>
    <w:rsid w:val="00F13F11"/>
    <w:rsid w:val="00F27572"/>
    <w:rsid w:val="00F319B0"/>
    <w:rsid w:val="00F321C4"/>
    <w:rsid w:val="00F34B90"/>
    <w:rsid w:val="00F426DF"/>
    <w:rsid w:val="00F44D4A"/>
    <w:rsid w:val="00F473C3"/>
    <w:rsid w:val="00F53FCF"/>
    <w:rsid w:val="00F600B7"/>
    <w:rsid w:val="00F90245"/>
    <w:rsid w:val="00FB7059"/>
    <w:rsid w:val="00FD1F63"/>
    <w:rsid w:val="00FD7C89"/>
    <w:rsid w:val="00FE0431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065BF"/>
  <w15:docId w15:val="{36D25FDC-7E48-4EB5-A0D9-6C10177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C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C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iljin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3390-D399-40FB-896C-3BDEF5B5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1)</vt:lpstr>
      <vt:lpstr>1)</vt:lpstr>
      <vt:lpstr>1)</vt:lpstr>
    </vt:vector>
  </TitlesOfParts>
  <Company>Narva Linnavalitsuse Kultuuriosakond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7</cp:revision>
  <cp:lastPrinted>2017-09-04T08:13:00Z</cp:lastPrinted>
  <dcterms:created xsi:type="dcterms:W3CDTF">2022-02-14T09:32:00Z</dcterms:created>
  <dcterms:modified xsi:type="dcterms:W3CDTF">2022-02-14T11:30:00Z</dcterms:modified>
</cp:coreProperties>
</file>