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FB19BA">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041B2" w:rsidRDefault="0058573D" w:rsidP="00FB19BA">
      <w:pPr>
        <w:spacing w:before="100" w:beforeAutospacing="1" w:after="100" w:afterAutospacing="1" w:line="480" w:lineRule="auto"/>
        <w:jc w:val="both"/>
        <w:rPr>
          <w:rFonts w:ascii="Times New Roman" w:hAnsi="Times New Roman" w:cs="Times New Roman"/>
          <w:sz w:val="24"/>
          <w:lang w:val="en-GB"/>
        </w:rPr>
      </w:pPr>
      <w:r w:rsidRPr="004041B2">
        <w:rPr>
          <w:rFonts w:ascii="Times New Roman" w:hAnsi="Times New Roman" w:cs="Times New Roman"/>
          <w:sz w:val="24"/>
        </w:rPr>
        <w:t>Narva</w:t>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00C954C3">
        <w:rPr>
          <w:rFonts w:ascii="Times New Roman" w:hAnsi="Times New Roman" w:cs="Times New Roman"/>
          <w:sz w:val="24"/>
        </w:rPr>
        <w:t>30</w:t>
      </w:r>
      <w:r w:rsidR="00402A27" w:rsidRPr="0043455C">
        <w:rPr>
          <w:rFonts w:ascii="Times New Roman" w:hAnsi="Times New Roman" w:cs="Times New Roman"/>
          <w:sz w:val="24"/>
        </w:rPr>
        <w:t>.</w:t>
      </w:r>
      <w:r w:rsidR="00402A27">
        <w:rPr>
          <w:rFonts w:ascii="Times New Roman" w:hAnsi="Times New Roman" w:cs="Times New Roman"/>
          <w:sz w:val="24"/>
        </w:rPr>
        <w:t>0</w:t>
      </w:r>
      <w:r w:rsidR="00C954C3">
        <w:rPr>
          <w:rFonts w:ascii="Times New Roman" w:hAnsi="Times New Roman" w:cs="Times New Roman"/>
          <w:sz w:val="24"/>
        </w:rPr>
        <w:t>3</w:t>
      </w:r>
      <w:r w:rsidR="00402A27" w:rsidRPr="0043455C">
        <w:rPr>
          <w:rFonts w:ascii="Times New Roman" w:hAnsi="Times New Roman" w:cs="Times New Roman"/>
          <w:sz w:val="24"/>
        </w:rPr>
        <w:t>.20</w:t>
      </w:r>
      <w:r w:rsidR="00402A27">
        <w:rPr>
          <w:rFonts w:ascii="Times New Roman" w:hAnsi="Times New Roman" w:cs="Times New Roman"/>
          <w:sz w:val="24"/>
        </w:rPr>
        <w:t>22</w:t>
      </w:r>
      <w:r w:rsidR="00402A27" w:rsidRPr="0043455C">
        <w:rPr>
          <w:rFonts w:ascii="Times New Roman" w:hAnsi="Times New Roman" w:cs="Times New Roman"/>
          <w:sz w:val="24"/>
        </w:rPr>
        <w:t>.a nr</w:t>
      </w:r>
      <w:r w:rsidR="00402A27">
        <w:rPr>
          <w:rFonts w:ascii="Times New Roman" w:hAnsi="Times New Roman" w:cs="Times New Roman"/>
          <w:sz w:val="24"/>
        </w:rPr>
        <w:t xml:space="preserve"> _____</w:t>
      </w:r>
      <w:r w:rsidR="00402A27" w:rsidRPr="0043455C">
        <w:rPr>
          <w:rFonts w:ascii="Times New Roman" w:hAnsi="Times New Roman" w:cs="Times New Roman"/>
          <w:sz w:val="24"/>
          <w:lang w:val="en-GB"/>
        </w:rPr>
        <w:t>-k</w:t>
      </w:r>
    </w:p>
    <w:p w:rsidR="00B57D68" w:rsidRPr="0043455C" w:rsidRDefault="00805BB3" w:rsidP="009E79BF">
      <w:pPr>
        <w:spacing w:before="100" w:beforeAutospacing="1" w:after="100" w:afterAutospacing="1" w:line="240" w:lineRule="auto"/>
        <w:contextualSpacing/>
        <w:rPr>
          <w:rFonts w:ascii="Times New Roman" w:hAnsi="Times New Roman" w:cs="Times New Roman"/>
          <w:b/>
          <w:sz w:val="24"/>
          <w:szCs w:val="24"/>
        </w:rPr>
      </w:pPr>
      <w:r w:rsidRPr="00805BB3">
        <w:rPr>
          <w:rFonts w:ascii="Times New Roman" w:hAnsi="Times New Roman" w:cs="Times New Roman"/>
          <w:b/>
          <w:sz w:val="24"/>
          <w:szCs w:val="24"/>
        </w:rPr>
        <w:t xml:space="preserve">Avaliku konkursi väljakuulutamine Narva Linna Arenduse ja Ökonoomika Ameti direktori </w:t>
      </w:r>
      <w:r w:rsidR="00CC2603" w:rsidRPr="00CC2603">
        <w:rPr>
          <w:rFonts w:ascii="Times New Roman" w:hAnsi="Times New Roman" w:cs="Times New Roman"/>
          <w:b/>
          <w:sz w:val="24"/>
          <w:szCs w:val="24"/>
        </w:rPr>
        <w:t>vaba</w:t>
      </w:r>
      <w:r w:rsidR="002F1C06">
        <w:rPr>
          <w:rFonts w:ascii="Times New Roman" w:hAnsi="Times New Roman" w:cs="Times New Roman"/>
          <w:b/>
          <w:sz w:val="24"/>
          <w:szCs w:val="24"/>
        </w:rPr>
        <w:t>neva</w:t>
      </w:r>
      <w:r w:rsidR="00CC2603" w:rsidRPr="00CC2603">
        <w:rPr>
          <w:rFonts w:ascii="Times New Roman" w:hAnsi="Times New Roman" w:cs="Times New Roman"/>
          <w:b/>
          <w:sz w:val="24"/>
          <w:szCs w:val="24"/>
        </w:rPr>
        <w:t xml:space="preserve"> ametikoha täitmiseks</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FF36C6" w:rsidRPr="0043455C" w:rsidRDefault="00805BB3" w:rsidP="00CC2603">
      <w:pPr>
        <w:spacing w:after="240"/>
        <w:jc w:val="both"/>
        <w:rPr>
          <w:rFonts w:ascii="Times New Roman" w:hAnsi="Times New Roman" w:cs="Times New Roman"/>
          <w:sz w:val="24"/>
          <w:szCs w:val="24"/>
        </w:rPr>
      </w:pPr>
      <w:r w:rsidRPr="00805BB3">
        <w:rPr>
          <w:rFonts w:ascii="Times New Roman" w:hAnsi="Times New Roman" w:cs="Times New Roman"/>
          <w:sz w:val="24"/>
          <w:szCs w:val="24"/>
        </w:rPr>
        <w:t xml:space="preserve">Narva Linna Arenduse ja Ökonoomika Ameti </w:t>
      </w:r>
      <w:r w:rsidR="004317E4">
        <w:rPr>
          <w:rFonts w:ascii="Times New Roman" w:hAnsi="Times New Roman" w:cs="Times New Roman"/>
          <w:sz w:val="24"/>
          <w:szCs w:val="24"/>
        </w:rPr>
        <w:t xml:space="preserve">direktori ametikoht vabaneb </w:t>
      </w:r>
      <w:r>
        <w:rPr>
          <w:rFonts w:ascii="Times New Roman" w:hAnsi="Times New Roman" w:cs="Times New Roman"/>
          <w:sz w:val="24"/>
          <w:szCs w:val="24"/>
        </w:rPr>
        <w:t>01</w:t>
      </w:r>
      <w:r w:rsidR="00CC2603" w:rsidRPr="00CC2603">
        <w:rPr>
          <w:rFonts w:ascii="Times New Roman" w:hAnsi="Times New Roman" w:cs="Times New Roman"/>
          <w:sz w:val="24"/>
          <w:szCs w:val="24"/>
        </w:rPr>
        <w:t>.</w:t>
      </w:r>
      <w:r w:rsidR="004317E4">
        <w:rPr>
          <w:rFonts w:ascii="Times New Roman" w:hAnsi="Times New Roman" w:cs="Times New Roman"/>
          <w:sz w:val="24"/>
          <w:szCs w:val="24"/>
        </w:rPr>
        <w:t>0</w:t>
      </w:r>
      <w:r>
        <w:rPr>
          <w:rFonts w:ascii="Times New Roman" w:hAnsi="Times New Roman" w:cs="Times New Roman"/>
          <w:sz w:val="24"/>
          <w:szCs w:val="24"/>
        </w:rPr>
        <w:t>4</w:t>
      </w:r>
      <w:r w:rsidR="004317E4">
        <w:rPr>
          <w:rFonts w:ascii="Times New Roman" w:hAnsi="Times New Roman" w:cs="Times New Roman"/>
          <w:sz w:val="24"/>
          <w:szCs w:val="24"/>
        </w:rPr>
        <w:t>.202</w:t>
      </w:r>
      <w:r w:rsidR="0008106F">
        <w:rPr>
          <w:rFonts w:ascii="Times New Roman" w:hAnsi="Times New Roman" w:cs="Times New Roman"/>
          <w:sz w:val="24"/>
          <w:szCs w:val="24"/>
        </w:rPr>
        <w:t>2</w:t>
      </w:r>
      <w:r w:rsidR="00CC2603" w:rsidRPr="00CC2603">
        <w:rPr>
          <w:rFonts w:ascii="Times New Roman" w:hAnsi="Times New Roman" w:cs="Times New Roman"/>
          <w:sz w:val="24"/>
          <w:szCs w:val="24"/>
        </w:rPr>
        <w:t xml:space="preserve">. </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CC2603" w:rsidRPr="00CC2603" w:rsidRDefault="000C2A78"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hyperlink r:id="rId5" w:history="1">
        <w:r w:rsidR="00CC2603" w:rsidRPr="00F54E98">
          <w:rPr>
            <w:rStyle w:val="Hyperlink"/>
            <w:rFonts w:ascii="Times New Roman" w:hAnsi="Times New Roman" w:cs="Times New Roman"/>
            <w:sz w:val="24"/>
            <w:szCs w:val="24"/>
          </w:rPr>
          <w:t xml:space="preserve">Avaliku teenistuse seaduse § 16 lõike </w:t>
        </w:r>
        <w:r w:rsidR="00805BB3">
          <w:rPr>
            <w:rStyle w:val="Hyperlink"/>
            <w:rFonts w:ascii="Times New Roman" w:hAnsi="Times New Roman" w:cs="Times New Roman"/>
            <w:sz w:val="24"/>
            <w:szCs w:val="24"/>
          </w:rPr>
          <w:t>1</w:t>
        </w:r>
      </w:hyperlink>
      <w:r w:rsidR="00CC2603" w:rsidRPr="00CC2603">
        <w:rPr>
          <w:rFonts w:ascii="Times New Roman" w:hAnsi="Times New Roman" w:cs="Times New Roman"/>
          <w:sz w:val="24"/>
          <w:szCs w:val="24"/>
        </w:rPr>
        <w:t xml:space="preserve"> alusel </w:t>
      </w:r>
      <w:r w:rsidR="00805BB3" w:rsidRPr="00805BB3">
        <w:rPr>
          <w:rFonts w:ascii="Times New Roman" w:hAnsi="Times New Roman" w:cs="Times New Roman"/>
          <w:sz w:val="24"/>
          <w:szCs w:val="24"/>
        </w:rPr>
        <w:t>vaba ametikoht täidetakse avaliku konkursi korras.</w:t>
      </w:r>
    </w:p>
    <w:p w:rsidR="00B57D68"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Juhindudes </w:t>
      </w:r>
      <w:hyperlink r:id="rId6" w:history="1">
        <w:r w:rsidRPr="00F54E98">
          <w:rPr>
            <w:rStyle w:val="Hyperlink"/>
            <w:rFonts w:ascii="Times New Roman" w:hAnsi="Times New Roman" w:cs="Times New Roman"/>
            <w:sz w:val="24"/>
            <w:szCs w:val="24"/>
          </w:rPr>
          <w:t xml:space="preserve">avaliku teenistuse seaduse § 17 lõikest </w:t>
        </w:r>
        <w:r w:rsidR="00805BB3">
          <w:rPr>
            <w:rStyle w:val="Hyperlink"/>
            <w:rFonts w:ascii="Times New Roman" w:hAnsi="Times New Roman" w:cs="Times New Roman"/>
            <w:sz w:val="24"/>
            <w:szCs w:val="24"/>
          </w:rPr>
          <w:t>1</w:t>
        </w:r>
      </w:hyperlink>
      <w:r w:rsidRPr="00CC2603">
        <w:rPr>
          <w:rFonts w:ascii="Times New Roman" w:hAnsi="Times New Roman" w:cs="Times New Roman"/>
          <w:sz w:val="24"/>
          <w:szCs w:val="24"/>
        </w:rPr>
        <w:t xml:space="preserve"> tuleb </w:t>
      </w:r>
      <w:r w:rsidR="00805BB3" w:rsidRPr="00805BB3">
        <w:rPr>
          <w:rFonts w:ascii="Times New Roman" w:hAnsi="Times New Roman" w:cs="Times New Roman"/>
          <w:sz w:val="24"/>
          <w:szCs w:val="24"/>
        </w:rPr>
        <w:t>avaliku konkursi korraldamisel vabast või vabanevast ametikohast teatada ametiasutuse ja avaliku teenistuse kesksel veebilehel. Kandidaatide taotluste esitamise tähtaeg ei tohi olla lühem kui 14 kalendripäeva avaliku teenistuse kesksel veebilehel konkursikuulutuse avaldamise päevast arvates.</w:t>
      </w:r>
    </w:p>
    <w:p w:rsidR="00805BB3" w:rsidRPr="0043455C"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Narva Linna Arenduse ja Ökonoomika Ameti</w:t>
      </w:r>
      <w:r>
        <w:rPr>
          <w:rFonts w:ascii="Times New Roman" w:hAnsi="Times New Roman" w:cs="Times New Roman"/>
          <w:sz w:val="24"/>
          <w:szCs w:val="24"/>
        </w:rPr>
        <w:t xml:space="preserve"> </w:t>
      </w:r>
      <w:r>
        <w:rPr>
          <w:rFonts w:ascii="Times New Roman" w:hAnsi="Times New Roman" w:cs="Times New Roman"/>
          <w:sz w:val="24"/>
          <w:szCs w:val="24"/>
        </w:rPr>
        <w:t xml:space="preserve">põhimääruse </w:t>
      </w:r>
      <w:r w:rsidRPr="0045138D">
        <w:rPr>
          <w:rFonts w:ascii="Times New Roman" w:hAnsi="Times New Roman" w:cs="Times New Roman"/>
          <w:sz w:val="24"/>
          <w:szCs w:val="24"/>
        </w:rPr>
        <w:t>§ 1</w:t>
      </w:r>
      <w:r>
        <w:rPr>
          <w:rFonts w:ascii="Times New Roman" w:hAnsi="Times New Roman" w:cs="Times New Roman"/>
          <w:sz w:val="24"/>
          <w:szCs w:val="24"/>
        </w:rPr>
        <w:t>1</w:t>
      </w:r>
      <w:r w:rsidRPr="0045138D">
        <w:rPr>
          <w:rFonts w:ascii="Times New Roman" w:hAnsi="Times New Roman" w:cs="Times New Roman"/>
          <w:sz w:val="24"/>
          <w:szCs w:val="24"/>
        </w:rPr>
        <w:t xml:space="preserve"> lõike 1 </w:t>
      </w:r>
      <w:r>
        <w:rPr>
          <w:rFonts w:ascii="Times New Roman" w:hAnsi="Times New Roman" w:cs="Times New Roman"/>
          <w:sz w:val="24"/>
          <w:szCs w:val="24"/>
        </w:rPr>
        <w:t xml:space="preserve">alusel </w:t>
      </w:r>
      <w:r w:rsidRPr="005669E8">
        <w:rPr>
          <w:rFonts w:ascii="Times New Roman" w:hAnsi="Times New Roman" w:cs="Times New Roman"/>
          <w:sz w:val="24"/>
          <w:szCs w:val="24"/>
        </w:rPr>
        <w:t xml:space="preserve">juhib </w:t>
      </w:r>
      <w:r>
        <w:rPr>
          <w:rFonts w:ascii="Times New Roman" w:hAnsi="Times New Roman" w:cs="Times New Roman"/>
          <w:sz w:val="24"/>
          <w:szCs w:val="24"/>
        </w:rPr>
        <w:t>ametit</w:t>
      </w:r>
      <w:r w:rsidRPr="005669E8">
        <w:rPr>
          <w:rFonts w:ascii="Times New Roman" w:hAnsi="Times New Roman" w:cs="Times New Roman"/>
          <w:sz w:val="24"/>
          <w:szCs w:val="24"/>
        </w:rPr>
        <w:t xml:space="preserve"> </w:t>
      </w:r>
      <w:r>
        <w:rPr>
          <w:rFonts w:ascii="Times New Roman" w:hAnsi="Times New Roman" w:cs="Times New Roman"/>
          <w:sz w:val="24"/>
          <w:szCs w:val="24"/>
        </w:rPr>
        <w:t>direktor</w:t>
      </w:r>
      <w:r w:rsidRPr="005669E8">
        <w:rPr>
          <w:rFonts w:ascii="Times New Roman" w:hAnsi="Times New Roman" w:cs="Times New Roman"/>
          <w:sz w:val="24"/>
          <w:szCs w:val="24"/>
        </w:rPr>
        <w:t xml:space="preserve">, kelle </w:t>
      </w:r>
      <w:r w:rsidRPr="001A6FA8">
        <w:rPr>
          <w:rFonts w:ascii="Times New Roman" w:hAnsi="Times New Roman" w:cs="Times New Roman"/>
          <w:sz w:val="24"/>
          <w:szCs w:val="24"/>
        </w:rPr>
        <w:t>nimetab ametikohale ja vabastab teenistusest Linnavalitsus linnapea ettepanekul</w:t>
      </w:r>
      <w:r>
        <w:rPr>
          <w:rFonts w:ascii="Times New Roman" w:hAnsi="Times New Roman" w:cs="Times New Roman"/>
          <w:sz w:val="24"/>
          <w:szCs w:val="24"/>
        </w:rPr>
        <w:t>.</w:t>
      </w:r>
    </w:p>
    <w:p w:rsidR="00716A37" w:rsidRPr="0043455C" w:rsidRDefault="00AB6B6C"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805BB3" w:rsidRPr="00805BB3"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Kuulutada välja avalik konkurss Narva Linna Arenduse ja Ökonoomika Ameti direktori ametikoha täitmiseks.</w:t>
      </w:r>
    </w:p>
    <w:p w:rsidR="00CC2603" w:rsidRPr="004613E4"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Konkursiteade avaldatakse Narva linna veebilehel</w:t>
      </w:r>
      <w:r w:rsidR="00C514A3">
        <w:rPr>
          <w:rFonts w:ascii="Times New Roman" w:hAnsi="Times New Roman" w:cs="Times New Roman"/>
          <w:sz w:val="24"/>
          <w:szCs w:val="24"/>
        </w:rPr>
        <w:t xml:space="preserve"> ja</w:t>
      </w:r>
      <w:r w:rsidRPr="00805BB3">
        <w:rPr>
          <w:rFonts w:ascii="Times New Roman" w:hAnsi="Times New Roman" w:cs="Times New Roman"/>
          <w:sz w:val="24"/>
          <w:szCs w:val="24"/>
        </w:rPr>
        <w:t xml:space="preserve"> avaliku teenistuse kesksel veebilehel</w:t>
      </w:r>
      <w:r w:rsidR="00C514A3">
        <w:rPr>
          <w:rFonts w:ascii="Times New Roman" w:hAnsi="Times New Roman" w:cs="Times New Roman"/>
          <w:sz w:val="24"/>
          <w:szCs w:val="24"/>
        </w:rPr>
        <w:t>.</w:t>
      </w:r>
    </w:p>
    <w:p w:rsidR="00CC2603" w:rsidRPr="00CC2603"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Konkursiteate </w:t>
      </w:r>
      <w:r w:rsidR="00C514A3" w:rsidRPr="00C514A3">
        <w:rPr>
          <w:rFonts w:ascii="Times New Roman" w:hAnsi="Times New Roman" w:cs="Times New Roman"/>
          <w:sz w:val="24"/>
          <w:szCs w:val="24"/>
        </w:rPr>
        <w:t>peab sisaldama järgmisi andmeid</w:t>
      </w:r>
      <w:r w:rsidRPr="00CC2603">
        <w:rPr>
          <w:rFonts w:ascii="Times New Roman" w:hAnsi="Times New Roman" w:cs="Times New Roman"/>
          <w:sz w:val="24"/>
          <w:szCs w:val="24"/>
        </w:rPr>
        <w:t>:</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konkursi korras täidetava ametikoha nimetus;</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teenistusülesannete lühikirjeldust</w:t>
      </w:r>
      <w:r w:rsidR="008A25CD">
        <w:rPr>
          <w:rFonts w:ascii="Times New Roman" w:hAnsi="Times New Roman" w:cs="Times New Roman"/>
          <w:sz w:val="24"/>
          <w:szCs w:val="24"/>
        </w:rPr>
        <w:t>;</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kandidaadile esitatavad nõuded;</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avalduse esitamise tähtaeg ja viis;</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koos avaldusega esitatavate dokumentide loetelu.</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Kinnitada konkursikomisjon järgmises koosseisus:</w:t>
      </w:r>
    </w:p>
    <w:p w:rsidR="00CC2603" w:rsidRPr="00CC2603" w:rsidRDefault="004317E4" w:rsidP="005A31B4">
      <w:pPr>
        <w:spacing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r w:rsidR="00CC2603" w:rsidRPr="00CC2603">
        <w:rPr>
          <w:rFonts w:ascii="Times New Roman" w:hAnsi="Times New Roman" w:cs="Times New Roman"/>
          <w:sz w:val="24"/>
          <w:szCs w:val="24"/>
        </w:rPr>
        <w:tab/>
      </w:r>
      <w:r w:rsidR="0008106F">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sidR="00CC2603" w:rsidRPr="00CC2603">
        <w:rPr>
          <w:rFonts w:ascii="Times New Roman" w:hAnsi="Times New Roman" w:cs="Times New Roman"/>
          <w:sz w:val="24"/>
          <w:szCs w:val="24"/>
        </w:rPr>
        <w:t>linnapea, komisjoni esimees;</w:t>
      </w:r>
    </w:p>
    <w:p w:rsidR="00CC2603" w:rsidRPr="00CC2603" w:rsidRDefault="004317E4" w:rsidP="00CC2603">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Irina Smirnova</w:t>
      </w:r>
      <w:r w:rsidR="00CC2603" w:rsidRPr="00CC2603">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Pr>
          <w:rFonts w:ascii="Times New Roman" w:hAnsi="Times New Roman" w:cs="Times New Roman"/>
          <w:sz w:val="24"/>
          <w:szCs w:val="24"/>
        </w:rPr>
        <w:t>abilinnapea</w:t>
      </w:r>
      <w:r w:rsidR="00CC2603" w:rsidRPr="00CC2603">
        <w:rPr>
          <w:rFonts w:ascii="Times New Roman" w:hAnsi="Times New Roman" w:cs="Times New Roman"/>
          <w:sz w:val="24"/>
          <w:szCs w:val="24"/>
        </w:rPr>
        <w:t>;</w:t>
      </w:r>
    </w:p>
    <w:p w:rsidR="0008106F" w:rsidRPr="00CC2603" w:rsidRDefault="0008106F" w:rsidP="0008106F">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Pr>
          <w:rFonts w:ascii="Times New Roman" w:hAnsi="Times New Roman" w:cs="Times New Roman"/>
          <w:sz w:val="24"/>
          <w:szCs w:val="24"/>
        </w:rPr>
        <w:tab/>
      </w:r>
      <w:r w:rsidRPr="00402A27">
        <w:rPr>
          <w:rFonts w:ascii="Times New Roman" w:hAnsi="Times New Roman" w:cs="Times New Roman"/>
          <w:sz w:val="24"/>
          <w:szCs w:val="24"/>
        </w:rPr>
        <w:t>–</w:t>
      </w:r>
      <w:r>
        <w:rPr>
          <w:rFonts w:ascii="Times New Roman" w:hAnsi="Times New Roman" w:cs="Times New Roman"/>
          <w:sz w:val="24"/>
          <w:szCs w:val="24"/>
        </w:rPr>
        <w:t xml:space="preserve"> R</w:t>
      </w:r>
      <w:r w:rsidRPr="002B7564">
        <w:rPr>
          <w:rFonts w:ascii="Times New Roman" w:hAnsi="Times New Roman" w:cs="Times New Roman"/>
          <w:sz w:val="24"/>
          <w:szCs w:val="24"/>
        </w:rPr>
        <w:t>ahandusameti direktor, linnavalitsuse liige;</w:t>
      </w:r>
    </w:p>
    <w:p w:rsidR="00CC2603" w:rsidRPr="007A20DB" w:rsidRDefault="00CC2603" w:rsidP="00F75564">
      <w:pPr>
        <w:pStyle w:val="ListParagraph"/>
        <w:numPr>
          <w:ilvl w:val="1"/>
          <w:numId w:val="2"/>
        </w:numPr>
        <w:spacing w:after="120"/>
        <w:ind w:left="426"/>
        <w:contextualSpacing w:val="0"/>
        <w:jc w:val="both"/>
        <w:rPr>
          <w:rFonts w:ascii="Times New Roman" w:hAnsi="Times New Roman" w:cs="Times New Roman"/>
          <w:sz w:val="24"/>
          <w:szCs w:val="24"/>
        </w:rPr>
      </w:pPr>
      <w:r w:rsidRPr="007A20DB">
        <w:rPr>
          <w:rFonts w:ascii="Times New Roman" w:hAnsi="Times New Roman" w:cs="Times New Roman"/>
          <w:sz w:val="24"/>
          <w:szCs w:val="24"/>
        </w:rPr>
        <w:lastRenderedPageBreak/>
        <w:t>Kandidaadi haridus ja töökogemus peavad vastama</w:t>
      </w:r>
      <w:r w:rsidR="00F75564" w:rsidRPr="007A20DB">
        <w:rPr>
          <w:rFonts w:ascii="Times New Roman" w:hAnsi="Times New Roman" w:cs="Times New Roman"/>
          <w:sz w:val="24"/>
          <w:szCs w:val="24"/>
        </w:rPr>
        <w:t xml:space="preserve"> </w:t>
      </w:r>
      <w:hyperlink r:id="rId7" w:history="1">
        <w:r w:rsidR="00F75564" w:rsidRPr="007A20DB">
          <w:rPr>
            <w:rStyle w:val="Hyperlink"/>
            <w:rFonts w:ascii="Times New Roman" w:hAnsi="Times New Roman" w:cs="Times New Roman"/>
            <w:sz w:val="24"/>
            <w:szCs w:val="24"/>
          </w:rPr>
          <w:t>avaliku teenistuse seaduse § 14 lõi</w:t>
        </w:r>
        <w:r w:rsidR="0028676F">
          <w:rPr>
            <w:rStyle w:val="Hyperlink"/>
            <w:rFonts w:ascii="Times New Roman" w:hAnsi="Times New Roman" w:cs="Times New Roman"/>
            <w:sz w:val="24"/>
            <w:szCs w:val="24"/>
          </w:rPr>
          <w:t>gete</w:t>
        </w:r>
        <w:r w:rsidR="00F75564" w:rsidRPr="007A20DB">
          <w:rPr>
            <w:rStyle w:val="Hyperlink"/>
            <w:rFonts w:ascii="Times New Roman" w:hAnsi="Times New Roman" w:cs="Times New Roman"/>
            <w:sz w:val="24"/>
            <w:szCs w:val="24"/>
          </w:rPr>
          <w:t>le</w:t>
        </w:r>
        <w:r w:rsidR="007A20DB" w:rsidRPr="007A20DB">
          <w:rPr>
            <w:rStyle w:val="Hyperlink"/>
            <w:rFonts w:ascii="Times New Roman" w:hAnsi="Times New Roman" w:cs="Times New Roman"/>
            <w:sz w:val="24"/>
            <w:szCs w:val="24"/>
          </w:rPr>
          <w:t xml:space="preserve"> 1</w:t>
        </w:r>
        <w:r w:rsidR="0028676F">
          <w:rPr>
            <w:rStyle w:val="Hyperlink"/>
            <w:rFonts w:ascii="Times New Roman" w:hAnsi="Times New Roman" w:cs="Times New Roman"/>
            <w:sz w:val="24"/>
            <w:szCs w:val="24"/>
          </w:rPr>
          <w:t xml:space="preserve"> ja</w:t>
        </w:r>
        <w:r w:rsidR="00F75564" w:rsidRPr="007A20DB">
          <w:rPr>
            <w:rStyle w:val="Hyperlink"/>
            <w:rFonts w:ascii="Times New Roman" w:hAnsi="Times New Roman" w:cs="Times New Roman"/>
            <w:sz w:val="24"/>
            <w:szCs w:val="24"/>
          </w:rPr>
          <w:t xml:space="preserve"> 2</w:t>
        </w:r>
      </w:hyperlink>
      <w:r w:rsidR="007A20DB" w:rsidRPr="007A20DB">
        <w:rPr>
          <w:rFonts w:ascii="Times New Roman" w:hAnsi="Times New Roman" w:cs="Times New Roman"/>
          <w:sz w:val="24"/>
          <w:szCs w:val="24"/>
        </w:rPr>
        <w:t xml:space="preserve"> </w:t>
      </w:r>
      <w:r w:rsidR="0028676F">
        <w:rPr>
          <w:rFonts w:ascii="Times New Roman" w:hAnsi="Times New Roman" w:cs="Times New Roman"/>
          <w:sz w:val="24"/>
          <w:szCs w:val="24"/>
        </w:rPr>
        <w:t>ning</w:t>
      </w:r>
      <w:r w:rsidR="0055000A" w:rsidRPr="007A20DB">
        <w:rPr>
          <w:rFonts w:ascii="Times New Roman" w:hAnsi="Times New Roman" w:cs="Times New Roman"/>
          <w:sz w:val="24"/>
          <w:szCs w:val="24"/>
        </w:rPr>
        <w:t xml:space="preserve"> Narva Linnavolikogu 23.04.2015 määruse nr </w:t>
      </w:r>
      <w:r w:rsidR="009B158A">
        <w:rPr>
          <w:rFonts w:ascii="Times New Roman" w:hAnsi="Times New Roman" w:cs="Times New Roman"/>
          <w:sz w:val="24"/>
          <w:szCs w:val="24"/>
        </w:rPr>
        <w:t>1</w:t>
      </w:r>
      <w:r w:rsidR="0055000A" w:rsidRPr="007A20DB">
        <w:rPr>
          <w:rFonts w:ascii="Times New Roman" w:hAnsi="Times New Roman" w:cs="Times New Roman"/>
          <w:sz w:val="24"/>
          <w:szCs w:val="24"/>
        </w:rPr>
        <w:t xml:space="preserve">3 </w:t>
      </w:r>
      <w:hyperlink r:id="rId8" w:history="1">
        <w:r w:rsidR="0055000A" w:rsidRPr="007A20DB">
          <w:rPr>
            <w:rStyle w:val="Hyperlink"/>
            <w:rFonts w:ascii="Times New Roman" w:hAnsi="Times New Roman" w:cs="Times New Roman"/>
            <w:sz w:val="24"/>
            <w:szCs w:val="24"/>
          </w:rPr>
          <w:t>„Nõude</w:t>
        </w:r>
        <w:r w:rsidR="0055000A" w:rsidRPr="007A20DB">
          <w:rPr>
            <w:rStyle w:val="Hyperlink"/>
            <w:rFonts w:ascii="Times New Roman" w:hAnsi="Times New Roman" w:cs="Times New Roman"/>
            <w:sz w:val="24"/>
            <w:szCs w:val="24"/>
          </w:rPr>
          <w:t>d</w:t>
        </w:r>
        <w:r w:rsidR="0055000A" w:rsidRPr="007A20DB">
          <w:rPr>
            <w:rStyle w:val="Hyperlink"/>
            <w:rFonts w:ascii="Times New Roman" w:hAnsi="Times New Roman" w:cs="Times New Roman"/>
            <w:sz w:val="24"/>
            <w:szCs w:val="24"/>
          </w:rPr>
          <w:t xml:space="preserve"> ametnike haridusele, töökogemusele, teadmistele ja oskustele“</w:t>
        </w:r>
      </w:hyperlink>
      <w:r w:rsidR="0055000A" w:rsidRPr="007A20DB">
        <w:rPr>
          <w:rFonts w:ascii="Times New Roman" w:hAnsi="Times New Roman" w:cs="Times New Roman"/>
          <w:sz w:val="24"/>
          <w:szCs w:val="24"/>
        </w:rPr>
        <w:t xml:space="preserve"> </w:t>
      </w:r>
      <w:r w:rsidRPr="007A20DB">
        <w:rPr>
          <w:rFonts w:ascii="Times New Roman" w:hAnsi="Times New Roman" w:cs="Times New Roman"/>
          <w:sz w:val="24"/>
          <w:szCs w:val="24"/>
        </w:rPr>
        <w:t>nõuetele</w:t>
      </w:r>
      <w:r w:rsidR="005A31B4" w:rsidRPr="007A20DB">
        <w:rPr>
          <w:rFonts w:ascii="Times New Roman" w:hAnsi="Times New Roman" w:cs="Times New Roman"/>
          <w:sz w:val="24"/>
          <w:szCs w:val="24"/>
        </w:rPr>
        <w:t>.</w:t>
      </w:r>
    </w:p>
    <w:p w:rsidR="00CC2603" w:rsidRPr="00CC2603" w:rsidRDefault="00CC2603" w:rsidP="000C2A78">
      <w:pPr>
        <w:pStyle w:val="ListParagraph"/>
        <w:numPr>
          <w:ilvl w:val="1"/>
          <w:numId w:val="2"/>
        </w:numPr>
        <w:spacing w:before="100" w:beforeAutospacing="1" w:after="100" w:afterAutospacing="1"/>
        <w:ind w:left="425" w:hanging="431"/>
        <w:jc w:val="both"/>
        <w:rPr>
          <w:rFonts w:ascii="Times New Roman" w:hAnsi="Times New Roman" w:cs="Times New Roman"/>
          <w:sz w:val="24"/>
          <w:szCs w:val="24"/>
        </w:rPr>
      </w:pPr>
      <w:r w:rsidRPr="00CC2603">
        <w:rPr>
          <w:rFonts w:ascii="Times New Roman" w:hAnsi="Times New Roman" w:cs="Times New Roman"/>
          <w:sz w:val="24"/>
          <w:szCs w:val="24"/>
        </w:rPr>
        <w:t>Kandidaat esitab komisjonile järgmised dokumendid:</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sooviavaldus;</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CV;</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allkirjastatud kinnitus, et kandidaat vastab ametikohale astumiseks seaduses sätestatud nõuetele;</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haridust tõendava dokumendi koopia;</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isikut tõendava dokumendi koopia;</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muud enda poolt oluliseks ja informatiivseks peetavad dokumendid.</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Dokumendid tuleb saata digitaalselt allkirjastatult e-posti teel aadressile </w:t>
      </w:r>
      <w:hyperlink r:id="rId9" w:history="1">
        <w:r w:rsidRPr="00CC6B66">
          <w:rPr>
            <w:rStyle w:val="Hyperlink"/>
            <w:rFonts w:ascii="Times New Roman" w:hAnsi="Times New Roman" w:cs="Times New Roman"/>
            <w:sz w:val="24"/>
            <w:szCs w:val="24"/>
          </w:rPr>
          <w:t>konkurss@narva.ee</w:t>
        </w:r>
      </w:hyperlink>
      <w:r w:rsidRPr="00CC2603">
        <w:rPr>
          <w:rFonts w:ascii="Times New Roman" w:hAnsi="Times New Roman" w:cs="Times New Roman"/>
          <w:sz w:val="24"/>
          <w:szCs w:val="24"/>
        </w:rPr>
        <w:t>.</w:t>
      </w:r>
    </w:p>
    <w:p w:rsidR="00716A37" w:rsidRPr="004041B2" w:rsidRDefault="00CC2603" w:rsidP="00CC2603">
      <w:pPr>
        <w:pStyle w:val="ListParagraph"/>
        <w:numPr>
          <w:ilvl w:val="1"/>
          <w:numId w:val="2"/>
        </w:numPr>
        <w:spacing w:after="240"/>
        <w:ind w:left="425" w:hanging="431"/>
        <w:contextualSpacing w:val="0"/>
        <w:jc w:val="both"/>
        <w:rPr>
          <w:rFonts w:ascii="Times New Roman" w:hAnsi="Times New Roman" w:cs="Times New Roman"/>
          <w:sz w:val="24"/>
          <w:szCs w:val="24"/>
        </w:rPr>
      </w:pPr>
      <w:r w:rsidRPr="004041B2">
        <w:rPr>
          <w:rFonts w:ascii="Times New Roman" w:hAnsi="Times New Roman" w:cs="Times New Roman"/>
          <w:sz w:val="24"/>
          <w:szCs w:val="24"/>
        </w:rPr>
        <w:t xml:space="preserve">Dokumendid tuleb esitada hiljemalt </w:t>
      </w:r>
      <w:r w:rsidR="009B158A" w:rsidRPr="000C2A78">
        <w:rPr>
          <w:rFonts w:ascii="Times New Roman" w:hAnsi="Times New Roman" w:cs="Times New Roman"/>
          <w:b/>
          <w:sz w:val="24"/>
          <w:szCs w:val="24"/>
        </w:rPr>
        <w:t>15</w:t>
      </w:r>
      <w:r w:rsidRPr="000C2A78">
        <w:rPr>
          <w:rFonts w:ascii="Times New Roman" w:hAnsi="Times New Roman" w:cs="Times New Roman"/>
          <w:b/>
          <w:sz w:val="24"/>
          <w:szCs w:val="24"/>
        </w:rPr>
        <w:t>.</w:t>
      </w:r>
      <w:r w:rsidR="004317E4" w:rsidRPr="000C2A78">
        <w:rPr>
          <w:rFonts w:ascii="Times New Roman" w:hAnsi="Times New Roman" w:cs="Times New Roman"/>
          <w:b/>
          <w:sz w:val="24"/>
          <w:szCs w:val="24"/>
        </w:rPr>
        <w:t>0</w:t>
      </w:r>
      <w:r w:rsidR="009B158A" w:rsidRPr="000C2A78">
        <w:rPr>
          <w:rFonts w:ascii="Times New Roman" w:hAnsi="Times New Roman" w:cs="Times New Roman"/>
          <w:b/>
          <w:sz w:val="24"/>
          <w:szCs w:val="24"/>
        </w:rPr>
        <w:t>4</w:t>
      </w:r>
      <w:r w:rsidRPr="000C2A78">
        <w:rPr>
          <w:rFonts w:ascii="Times New Roman" w:hAnsi="Times New Roman" w:cs="Times New Roman"/>
          <w:b/>
          <w:sz w:val="24"/>
          <w:szCs w:val="24"/>
        </w:rPr>
        <w:t>.20</w:t>
      </w:r>
      <w:r w:rsidR="004317E4" w:rsidRPr="000C2A78">
        <w:rPr>
          <w:rFonts w:ascii="Times New Roman" w:hAnsi="Times New Roman" w:cs="Times New Roman"/>
          <w:b/>
          <w:sz w:val="24"/>
          <w:szCs w:val="24"/>
        </w:rPr>
        <w:t>22</w:t>
      </w:r>
      <w:r w:rsidRPr="004041B2">
        <w:rPr>
          <w:rFonts w:ascii="Times New Roman" w:hAnsi="Times New Roman" w:cs="Times New Roman"/>
          <w:sz w:val="24"/>
          <w:szCs w:val="24"/>
        </w:rPr>
        <w:t>.</w:t>
      </w:r>
    </w:p>
    <w:p w:rsidR="006D163E" w:rsidRPr="0043455C" w:rsidRDefault="00716A37" w:rsidP="00CC2603">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t>Rakendussätted</w:t>
      </w:r>
    </w:p>
    <w:p w:rsidR="00CC2603" w:rsidRPr="00CC2603" w:rsidRDefault="00CC2603" w:rsidP="00CC2603">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Pr="0043455C" w:rsidRDefault="00CC2603" w:rsidP="00CC2603">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bookmarkStart w:id="0" w:name="_GoBack"/>
      <w:bookmarkEnd w:id="0"/>
    </w:p>
    <w:p w:rsidR="00B57D68" w:rsidRPr="0043455C" w:rsidRDefault="00B57D68" w:rsidP="00BD4079">
      <w:pPr>
        <w:spacing w:before="100" w:beforeAutospacing="1" w:after="100" w:afterAutospacing="1"/>
        <w:rPr>
          <w:rFonts w:ascii="Times New Roman" w:hAnsi="Times New Roman" w:cs="Times New Roman"/>
          <w:sz w:val="24"/>
          <w:szCs w:val="24"/>
        </w:rPr>
      </w:pPr>
    </w:p>
    <w:p w:rsidR="0043455C" w:rsidRPr="0043455C" w:rsidRDefault="0043455C" w:rsidP="00BD4079">
      <w:pPr>
        <w:spacing w:before="100" w:beforeAutospacing="1" w:after="100" w:afterAutospacing="1"/>
        <w:rPr>
          <w:rFonts w:ascii="Times New Roman" w:hAnsi="Times New Roman" w:cs="Times New Roman"/>
          <w:sz w:val="24"/>
          <w:szCs w:val="24"/>
        </w:rPr>
      </w:pPr>
    </w:p>
    <w:p w:rsidR="00B57D68" w:rsidRPr="0043455C" w:rsidRDefault="004317E4" w:rsidP="0038515B">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F75564">
      <w:pgSz w:w="11906" w:h="16838" w:code="9"/>
      <w:pgMar w:top="851" w:right="1133"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5140D"/>
    <w:rsid w:val="0008106F"/>
    <w:rsid w:val="00082BD1"/>
    <w:rsid w:val="000C2A78"/>
    <w:rsid w:val="001478B5"/>
    <w:rsid w:val="0015694F"/>
    <w:rsid w:val="001F37FB"/>
    <w:rsid w:val="00250423"/>
    <w:rsid w:val="0028676F"/>
    <w:rsid w:val="002E5AE3"/>
    <w:rsid w:val="002F1C06"/>
    <w:rsid w:val="0038515B"/>
    <w:rsid w:val="003E5B25"/>
    <w:rsid w:val="00400FAA"/>
    <w:rsid w:val="00402A27"/>
    <w:rsid w:val="004041B2"/>
    <w:rsid w:val="00407242"/>
    <w:rsid w:val="004317E4"/>
    <w:rsid w:val="0043455C"/>
    <w:rsid w:val="004613E4"/>
    <w:rsid w:val="004B4EFB"/>
    <w:rsid w:val="00514688"/>
    <w:rsid w:val="00545172"/>
    <w:rsid w:val="0055000A"/>
    <w:rsid w:val="0058573D"/>
    <w:rsid w:val="005A31B4"/>
    <w:rsid w:val="00683453"/>
    <w:rsid w:val="006D163E"/>
    <w:rsid w:val="006D76AA"/>
    <w:rsid w:val="006E77E9"/>
    <w:rsid w:val="00716A37"/>
    <w:rsid w:val="00724921"/>
    <w:rsid w:val="007A20DB"/>
    <w:rsid w:val="00805BB3"/>
    <w:rsid w:val="008331F8"/>
    <w:rsid w:val="008A25CD"/>
    <w:rsid w:val="008B7873"/>
    <w:rsid w:val="00910442"/>
    <w:rsid w:val="009B158A"/>
    <w:rsid w:val="009E79BF"/>
    <w:rsid w:val="00A62450"/>
    <w:rsid w:val="00A77E5F"/>
    <w:rsid w:val="00AB6B6C"/>
    <w:rsid w:val="00AC6A79"/>
    <w:rsid w:val="00AF365A"/>
    <w:rsid w:val="00AF5570"/>
    <w:rsid w:val="00B127BD"/>
    <w:rsid w:val="00B46D05"/>
    <w:rsid w:val="00B57D68"/>
    <w:rsid w:val="00BD4079"/>
    <w:rsid w:val="00BD413F"/>
    <w:rsid w:val="00C514A3"/>
    <w:rsid w:val="00C946C6"/>
    <w:rsid w:val="00C954C3"/>
    <w:rsid w:val="00CB03A9"/>
    <w:rsid w:val="00CB487F"/>
    <w:rsid w:val="00CC2603"/>
    <w:rsid w:val="00D4377D"/>
    <w:rsid w:val="00D542C6"/>
    <w:rsid w:val="00D668D1"/>
    <w:rsid w:val="00DF521A"/>
    <w:rsid w:val="00E54112"/>
    <w:rsid w:val="00F219D1"/>
    <w:rsid w:val="00F54E98"/>
    <w:rsid w:val="00F75564"/>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 w:type="character" w:styleId="FollowedHyperlink">
    <w:name w:val="FollowedHyperlink"/>
    <w:basedOn w:val="DefaultParagraphFont"/>
    <w:uiPriority w:val="99"/>
    <w:semiHidden/>
    <w:unhideWhenUsed/>
    <w:rsid w:val="00F54E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30042015008" TargetMode="External"/><Relationship Id="rId3" Type="http://schemas.openxmlformats.org/officeDocument/2006/relationships/settings" Target="settings.xml"/><Relationship Id="rId7" Type="http://schemas.openxmlformats.org/officeDocument/2006/relationships/hyperlink" Target="https://www.riigiteataja.ee/akt/112112021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12112021015" TargetMode="External"/><Relationship Id="rId11" Type="http://schemas.openxmlformats.org/officeDocument/2006/relationships/theme" Target="theme/theme1.xml"/><Relationship Id="rId5" Type="http://schemas.openxmlformats.org/officeDocument/2006/relationships/hyperlink" Target="https://www.riigiteataja.ee/akt/11211202101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onkurs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415</Words>
  <Characters>2370</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5</cp:revision>
  <cp:lastPrinted>2022-01-25T11:09:00Z</cp:lastPrinted>
  <dcterms:created xsi:type="dcterms:W3CDTF">2022-03-29T07:07:00Z</dcterms:created>
  <dcterms:modified xsi:type="dcterms:W3CDTF">2022-03-29T07:16:00Z</dcterms:modified>
</cp:coreProperties>
</file>