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68" w:rsidRPr="00E2240A" w:rsidRDefault="00217B68" w:rsidP="000315DF">
      <w:pPr>
        <w:pStyle w:val="Heading1"/>
        <w:spacing w:before="0" w:after="0"/>
        <w:jc w:val="right"/>
        <w:rPr>
          <w:rFonts w:ascii="Times New Roman" w:hAnsi="Times New Roman" w:cs="Times New Roman"/>
          <w:b w:val="0"/>
          <w:bCs w:val="0"/>
          <w:sz w:val="24"/>
          <w:szCs w:val="24"/>
          <w:lang w:val="et-EE"/>
        </w:rPr>
      </w:pPr>
      <w:r w:rsidRPr="00E2240A">
        <w:rPr>
          <w:rFonts w:ascii="Times New Roman" w:hAnsi="Times New Roman" w:cs="Times New Roman"/>
          <w:b w:val="0"/>
          <w:bCs w:val="0"/>
          <w:sz w:val="24"/>
          <w:szCs w:val="24"/>
          <w:lang w:val="et-EE"/>
        </w:rPr>
        <w:t>eelnõu</w:t>
      </w:r>
    </w:p>
    <w:p w:rsidR="00217B68" w:rsidRPr="00E2240A" w:rsidRDefault="00217B68" w:rsidP="000315DF">
      <w:pPr>
        <w:pStyle w:val="Heading2"/>
        <w:jc w:val="center"/>
        <w:rPr>
          <w:szCs w:val="24"/>
        </w:rPr>
      </w:pPr>
      <w:r w:rsidRPr="00E2240A">
        <w:rPr>
          <w:szCs w:val="24"/>
        </w:rPr>
        <w:t>NARVA LINNAVALITSUS</w:t>
      </w:r>
    </w:p>
    <w:p w:rsidR="007F5B0A" w:rsidRPr="00E2240A" w:rsidRDefault="007F5B0A" w:rsidP="007F5B0A">
      <w:pPr>
        <w:spacing w:line="120" w:lineRule="auto"/>
        <w:rPr>
          <w:lang w:val="et-EE"/>
        </w:rPr>
      </w:pPr>
    </w:p>
    <w:p w:rsidR="00217B68" w:rsidRPr="00E2240A" w:rsidRDefault="00217B68" w:rsidP="000315DF">
      <w:pPr>
        <w:pStyle w:val="Heading4"/>
        <w:rPr>
          <w:rFonts w:ascii="Times New Roman" w:hAnsi="Times New Roman" w:cs="Times New Roman"/>
          <w:sz w:val="24"/>
        </w:rPr>
      </w:pPr>
      <w:r w:rsidRPr="00E2240A">
        <w:rPr>
          <w:rFonts w:ascii="Times New Roman" w:hAnsi="Times New Roman" w:cs="Times New Roman"/>
          <w:sz w:val="24"/>
        </w:rPr>
        <w:t xml:space="preserve">K O R </w:t>
      </w:r>
      <w:proofErr w:type="spellStart"/>
      <w:r w:rsidRPr="00E2240A">
        <w:rPr>
          <w:rFonts w:ascii="Times New Roman" w:hAnsi="Times New Roman" w:cs="Times New Roman"/>
          <w:sz w:val="24"/>
        </w:rPr>
        <w:t>R</w:t>
      </w:r>
      <w:proofErr w:type="spellEnd"/>
      <w:r w:rsidRPr="00E2240A">
        <w:rPr>
          <w:rFonts w:ascii="Times New Roman" w:hAnsi="Times New Roman" w:cs="Times New Roman"/>
          <w:sz w:val="24"/>
        </w:rPr>
        <w:t xml:space="preserve"> A L D U S</w:t>
      </w:r>
    </w:p>
    <w:p w:rsidR="00217B68" w:rsidRPr="00E2240A" w:rsidRDefault="00217B68" w:rsidP="000315DF">
      <w:pPr>
        <w:pStyle w:val="BodyText"/>
        <w:rPr>
          <w:rFonts w:ascii="Times New Roman" w:hAnsi="Times New Roman" w:cs="Times New Roman"/>
          <w:sz w:val="24"/>
          <w:lang w:val="et-EE"/>
        </w:rPr>
      </w:pPr>
    </w:p>
    <w:p w:rsidR="006D472F" w:rsidRPr="00E2240A" w:rsidRDefault="006D472F" w:rsidP="000315DF">
      <w:pPr>
        <w:pStyle w:val="BodyText"/>
        <w:rPr>
          <w:rFonts w:ascii="Times New Roman" w:hAnsi="Times New Roman" w:cs="Times New Roman"/>
          <w:sz w:val="24"/>
          <w:lang w:val="et-EE"/>
        </w:rPr>
      </w:pPr>
    </w:p>
    <w:p w:rsidR="00217B68" w:rsidRPr="00E2240A" w:rsidRDefault="00217B68" w:rsidP="007F5B0A">
      <w:pPr>
        <w:pStyle w:val="Heading2"/>
        <w:jc w:val="left"/>
        <w:rPr>
          <w:szCs w:val="24"/>
        </w:rPr>
      </w:pPr>
      <w:r w:rsidRPr="00E2240A">
        <w:rPr>
          <w:szCs w:val="24"/>
        </w:rPr>
        <w:t>Narva</w:t>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007F5B0A" w:rsidRPr="00E2240A">
        <w:rPr>
          <w:szCs w:val="24"/>
        </w:rPr>
        <w:tab/>
        <w:t xml:space="preserve">        .................. </w:t>
      </w:r>
      <w:r w:rsidR="005C2FCB" w:rsidRPr="00E2240A">
        <w:rPr>
          <w:szCs w:val="24"/>
        </w:rPr>
        <w:t>202</w:t>
      </w:r>
      <w:r w:rsidR="000C2A34" w:rsidRPr="00E2240A">
        <w:rPr>
          <w:szCs w:val="24"/>
        </w:rPr>
        <w:t>2</w:t>
      </w:r>
      <w:r w:rsidRPr="00E2240A">
        <w:rPr>
          <w:szCs w:val="24"/>
        </w:rPr>
        <w:t xml:space="preserve"> nr</w:t>
      </w:r>
      <w:r w:rsidR="007F5B0A" w:rsidRPr="00E2240A">
        <w:rPr>
          <w:szCs w:val="24"/>
        </w:rPr>
        <w:t xml:space="preserve"> ..................</w:t>
      </w:r>
    </w:p>
    <w:p w:rsidR="00841005" w:rsidRPr="00E2240A" w:rsidRDefault="00841005" w:rsidP="000315DF">
      <w:pPr>
        <w:spacing w:line="360" w:lineRule="auto"/>
        <w:rPr>
          <w:b/>
          <w:lang w:val="et-EE"/>
        </w:rPr>
      </w:pPr>
    </w:p>
    <w:p w:rsidR="00A84D5C" w:rsidRPr="00BA47BB" w:rsidRDefault="00D47A75" w:rsidP="00BA47BB">
      <w:pPr>
        <w:rPr>
          <w:b/>
          <w:lang w:val="et-EE"/>
        </w:rPr>
      </w:pPr>
      <w:r>
        <w:rPr>
          <w:b/>
          <w:lang w:val="et-EE"/>
        </w:rPr>
        <w:t>P. Kerese tn 4</w:t>
      </w:r>
      <w:r w:rsidR="00A84D5C" w:rsidRPr="00BA47BB">
        <w:rPr>
          <w:b/>
          <w:lang w:val="et-EE"/>
        </w:rPr>
        <w:t xml:space="preserve"> kinnisasjale </w:t>
      </w:r>
    </w:p>
    <w:p w:rsidR="00D959C1" w:rsidRPr="00E2240A" w:rsidRDefault="00A84D5C" w:rsidP="000315DF">
      <w:pPr>
        <w:rPr>
          <w:b/>
          <w:lang w:val="et-EE"/>
        </w:rPr>
      </w:pPr>
      <w:r>
        <w:rPr>
          <w:b/>
          <w:lang w:val="et-EE"/>
        </w:rPr>
        <w:t>s</w:t>
      </w:r>
      <w:r w:rsidR="00D959C1" w:rsidRPr="00E2240A">
        <w:rPr>
          <w:b/>
          <w:lang w:val="et-EE"/>
        </w:rPr>
        <w:t>undvalduse seadmine</w:t>
      </w:r>
    </w:p>
    <w:p w:rsidR="005C2FCB" w:rsidRPr="00E2240A" w:rsidRDefault="00B71BBA" w:rsidP="000315DF">
      <w:pPr>
        <w:rPr>
          <w:b/>
          <w:lang w:val="et-EE"/>
        </w:rPr>
      </w:pPr>
      <w:r>
        <w:rPr>
          <w:b/>
          <w:lang w:val="et-EE"/>
        </w:rPr>
        <w:t>osaühing</w:t>
      </w:r>
      <w:r w:rsidR="00A44224" w:rsidRPr="00E2240A">
        <w:rPr>
          <w:b/>
          <w:lang w:val="et-EE"/>
        </w:rPr>
        <w:t xml:space="preserve"> </w:t>
      </w:r>
      <w:r w:rsidR="00541025" w:rsidRPr="00E2240A">
        <w:rPr>
          <w:b/>
          <w:lang w:val="et-EE"/>
        </w:rPr>
        <w:t xml:space="preserve">VKG </w:t>
      </w:r>
      <w:r w:rsidR="00A52153" w:rsidRPr="00E2240A">
        <w:rPr>
          <w:b/>
          <w:bCs/>
          <w:lang w:val="et-EE"/>
        </w:rPr>
        <w:t>ELEKTRIVÕRGUD</w:t>
      </w:r>
      <w:r w:rsidR="00541025" w:rsidRPr="00E2240A">
        <w:rPr>
          <w:b/>
          <w:lang w:val="et-EE"/>
        </w:rPr>
        <w:t xml:space="preserve"> </w:t>
      </w:r>
      <w:r w:rsidR="005C2FCB" w:rsidRPr="00E2240A">
        <w:rPr>
          <w:b/>
          <w:lang w:val="et-EE"/>
        </w:rPr>
        <w:t>kasuks</w:t>
      </w:r>
    </w:p>
    <w:p w:rsidR="005C2FCB" w:rsidRPr="00E2240A" w:rsidRDefault="005C2FCB" w:rsidP="000315DF">
      <w:pPr>
        <w:jc w:val="both"/>
        <w:rPr>
          <w:b/>
          <w:lang w:val="et-EE"/>
        </w:rPr>
      </w:pPr>
    </w:p>
    <w:p w:rsidR="005C2FCB" w:rsidRPr="00E2240A" w:rsidRDefault="005C2FCB" w:rsidP="000315DF">
      <w:pPr>
        <w:jc w:val="both"/>
        <w:rPr>
          <w:lang w:val="et-EE"/>
        </w:rPr>
      </w:pPr>
    </w:p>
    <w:p w:rsidR="005C2FCB" w:rsidRPr="00E2240A" w:rsidRDefault="005C2FCB" w:rsidP="00CB76F6">
      <w:pPr>
        <w:numPr>
          <w:ilvl w:val="0"/>
          <w:numId w:val="1"/>
        </w:numPr>
        <w:ind w:left="426" w:hanging="426"/>
        <w:jc w:val="both"/>
        <w:rPr>
          <w:b/>
          <w:lang w:val="et-EE"/>
        </w:rPr>
      </w:pPr>
      <w:r w:rsidRPr="00E2240A">
        <w:rPr>
          <w:b/>
          <w:lang w:val="et-EE"/>
        </w:rPr>
        <w:t>A</w:t>
      </w:r>
      <w:r w:rsidR="00A52153" w:rsidRPr="00E2240A">
        <w:rPr>
          <w:b/>
          <w:lang w:val="et-EE"/>
        </w:rPr>
        <w:t>SJAOLUD JA MENETLUSE KÄIK</w:t>
      </w:r>
    </w:p>
    <w:p w:rsidR="00E94B27" w:rsidRDefault="00B71BBA" w:rsidP="000315DF">
      <w:pPr>
        <w:jc w:val="both"/>
        <w:rPr>
          <w:lang w:val="et-EE"/>
        </w:rPr>
      </w:pPr>
      <w:r w:rsidRPr="00E2240A">
        <w:rPr>
          <w:lang w:val="et-EE"/>
        </w:rPr>
        <w:t xml:space="preserve">Osaühing VKG </w:t>
      </w:r>
      <w:r w:rsidRPr="00E2240A">
        <w:rPr>
          <w:bCs/>
          <w:lang w:val="et-EE"/>
        </w:rPr>
        <w:t>ELEKTRIVÕRGUD</w:t>
      </w:r>
      <w:r w:rsidRPr="00E2240A">
        <w:rPr>
          <w:b/>
          <w:lang w:val="et-EE"/>
        </w:rPr>
        <w:t xml:space="preserve"> </w:t>
      </w:r>
      <w:r w:rsidRPr="00E2240A">
        <w:rPr>
          <w:lang w:val="et-EE"/>
        </w:rPr>
        <w:t xml:space="preserve">(registrikood 10855041, asukoht </w:t>
      </w:r>
      <w:r w:rsidRPr="00E2240A">
        <w:rPr>
          <w:bCs/>
          <w:shd w:val="clear" w:color="auto" w:fill="FFFFFF"/>
          <w:lang w:val="et-EE"/>
        </w:rPr>
        <w:t>Ida-Viru maakond, Narva linn, P. Kerese tn 11, 20309</w:t>
      </w:r>
      <w:r w:rsidRPr="00E2240A">
        <w:rPr>
          <w:lang w:val="et-EE"/>
        </w:rPr>
        <w:t xml:space="preserve">) esitas Narva Linnavalitsusele </w:t>
      </w:r>
      <w:r w:rsidR="00D5418E">
        <w:rPr>
          <w:lang w:val="et-EE"/>
        </w:rPr>
        <w:t>21.03</w:t>
      </w:r>
      <w:r w:rsidR="006F3C34" w:rsidRPr="00E2240A">
        <w:rPr>
          <w:lang w:val="et-EE"/>
        </w:rPr>
        <w:t>.2022</w:t>
      </w:r>
      <w:r w:rsidR="005C2FCB" w:rsidRPr="00E2240A">
        <w:rPr>
          <w:lang w:val="et-EE"/>
        </w:rPr>
        <w:t xml:space="preserve"> </w:t>
      </w:r>
      <w:r w:rsidR="00B33692" w:rsidRPr="00E2240A">
        <w:rPr>
          <w:lang w:val="et-EE"/>
        </w:rPr>
        <w:t xml:space="preserve">(dokumendiregistris </w:t>
      </w:r>
      <w:r w:rsidR="00D5418E">
        <w:rPr>
          <w:lang w:val="et-EE"/>
        </w:rPr>
        <w:t>21.03</w:t>
      </w:r>
      <w:r w:rsidR="006F3C34" w:rsidRPr="00E2240A">
        <w:rPr>
          <w:lang w:val="et-EE"/>
        </w:rPr>
        <w:t>.2022</w:t>
      </w:r>
      <w:r w:rsidR="00F626C9" w:rsidRPr="00E2240A">
        <w:rPr>
          <w:lang w:val="et-EE"/>
        </w:rPr>
        <w:t xml:space="preserve"> </w:t>
      </w:r>
      <w:r w:rsidR="00B33692" w:rsidRPr="00E2240A">
        <w:rPr>
          <w:lang w:val="et-EE"/>
        </w:rPr>
        <w:t>kiri nr</w:t>
      </w:r>
      <w:r w:rsidR="00D5418E">
        <w:rPr>
          <w:lang w:val="et-EE"/>
        </w:rPr>
        <w:t xml:space="preserve"> 2641</w:t>
      </w:r>
      <w:r w:rsidR="00F626C9" w:rsidRPr="00E2240A">
        <w:rPr>
          <w:lang w:val="et-EE"/>
        </w:rPr>
        <w:t>/1-7)</w:t>
      </w:r>
      <w:r w:rsidR="00B33692" w:rsidRPr="00E2240A">
        <w:rPr>
          <w:lang w:val="et-EE"/>
        </w:rPr>
        <w:t xml:space="preserve"> </w:t>
      </w:r>
      <w:r w:rsidR="005A0454" w:rsidRPr="00E2240A">
        <w:rPr>
          <w:lang w:val="et-EE"/>
        </w:rPr>
        <w:t>kinnistu</w:t>
      </w:r>
      <w:r w:rsidR="005C2FCB" w:rsidRPr="00E2240A">
        <w:rPr>
          <w:lang w:val="et-EE"/>
        </w:rPr>
        <w:t xml:space="preserve">le asukohaga Ida-Virumaa, Narva linn, </w:t>
      </w:r>
      <w:r w:rsidR="00D1166F" w:rsidRPr="00D1166F">
        <w:rPr>
          <w:lang w:val="et-EE"/>
        </w:rPr>
        <w:t xml:space="preserve">P. Kerese tn 4 </w:t>
      </w:r>
      <w:r w:rsidRPr="00E2240A">
        <w:rPr>
          <w:lang w:val="et-EE"/>
        </w:rPr>
        <w:t>sundvalduse seadmiseks</w:t>
      </w:r>
      <w:r>
        <w:rPr>
          <w:lang w:val="et-EE"/>
        </w:rPr>
        <w:t xml:space="preserve"> </w:t>
      </w:r>
      <w:r w:rsidRPr="00E2240A">
        <w:rPr>
          <w:lang w:val="et-EE"/>
        </w:rPr>
        <w:t xml:space="preserve">taotluse </w:t>
      </w:r>
      <w:r>
        <w:rPr>
          <w:lang w:val="et-EE"/>
        </w:rPr>
        <w:t>osaühing</w:t>
      </w:r>
      <w:r w:rsidR="00A44224" w:rsidRPr="00E2240A">
        <w:rPr>
          <w:lang w:val="et-EE"/>
        </w:rPr>
        <w:t xml:space="preserve"> VKG </w:t>
      </w:r>
      <w:r w:rsidR="00CB696D" w:rsidRPr="00E2240A">
        <w:rPr>
          <w:bCs/>
          <w:lang w:val="et-EE"/>
        </w:rPr>
        <w:t>ELEKTRIVÕRGUD</w:t>
      </w:r>
      <w:r w:rsidR="00A44224" w:rsidRPr="00E2240A">
        <w:rPr>
          <w:lang w:val="et-EE"/>
        </w:rPr>
        <w:t xml:space="preserve"> </w:t>
      </w:r>
      <w:r w:rsidR="005C2FCB" w:rsidRPr="00E2240A">
        <w:rPr>
          <w:lang w:val="et-EE"/>
        </w:rPr>
        <w:t xml:space="preserve"> kasuks.</w:t>
      </w:r>
      <w:r w:rsidR="003158E7" w:rsidRPr="00E2240A">
        <w:rPr>
          <w:lang w:val="et-EE"/>
        </w:rPr>
        <w:t xml:space="preserve"> </w:t>
      </w:r>
    </w:p>
    <w:p w:rsidR="002417B5" w:rsidRPr="00841534" w:rsidRDefault="002417B5" w:rsidP="002417B5">
      <w:pPr>
        <w:spacing w:line="120" w:lineRule="auto"/>
        <w:jc w:val="both"/>
        <w:rPr>
          <w:lang w:val="et-EE"/>
        </w:rPr>
      </w:pPr>
    </w:p>
    <w:p w:rsidR="002417B5" w:rsidRPr="00F31201" w:rsidRDefault="002417B5" w:rsidP="00F31201">
      <w:pPr>
        <w:jc w:val="both"/>
        <w:rPr>
          <w:bCs/>
          <w:i/>
          <w:color w:val="000000"/>
          <w:lang w:val="et-EE"/>
        </w:rPr>
      </w:pPr>
      <w:r w:rsidRPr="00E2240A">
        <w:rPr>
          <w:lang w:val="et-EE"/>
        </w:rPr>
        <w:t xml:space="preserve">Sundvalduse seadmine on vajalik </w:t>
      </w:r>
      <w:r w:rsidR="00946398">
        <w:rPr>
          <w:rStyle w:val="fontstyle01"/>
          <w:rFonts w:ascii="Times New Roman" w:hAnsi="Times New Roman"/>
          <w:b w:val="0"/>
          <w:lang w:val="et-EE"/>
        </w:rPr>
        <w:t xml:space="preserve">6 </w:t>
      </w:r>
      <w:proofErr w:type="spellStart"/>
      <w:r w:rsidR="00946398">
        <w:rPr>
          <w:rStyle w:val="fontstyle01"/>
          <w:rFonts w:ascii="Times New Roman" w:hAnsi="Times New Roman"/>
          <w:b w:val="0"/>
          <w:lang w:val="et-EE"/>
        </w:rPr>
        <w:t>kV</w:t>
      </w:r>
      <w:proofErr w:type="spellEnd"/>
      <w:r w:rsidR="00946398">
        <w:rPr>
          <w:rStyle w:val="fontstyle01"/>
          <w:rFonts w:ascii="Times New Roman" w:hAnsi="Times New Roman"/>
          <w:b w:val="0"/>
          <w:lang w:val="et-EE"/>
        </w:rPr>
        <w:t xml:space="preserve"> maakaabelliini torus</w:t>
      </w:r>
      <w:r w:rsidR="00AD442B">
        <w:rPr>
          <w:rStyle w:val="fontstyle01"/>
          <w:rFonts w:ascii="Times New Roman" w:hAnsi="Times New Roman"/>
          <w:b w:val="0"/>
          <w:lang w:val="et-EE"/>
        </w:rPr>
        <w:t xml:space="preserve"> </w:t>
      </w:r>
      <w:r w:rsidRPr="00E2240A">
        <w:rPr>
          <w:rStyle w:val="fontstyle01"/>
          <w:rFonts w:ascii="Times New Roman" w:hAnsi="Times New Roman"/>
          <w:b w:val="0"/>
          <w:lang w:val="et-EE"/>
        </w:rPr>
        <w:t xml:space="preserve">ehitamiseks, </w:t>
      </w:r>
      <w:r w:rsidRPr="00E2240A">
        <w:rPr>
          <w:lang w:val="et-EE"/>
        </w:rPr>
        <w:t xml:space="preserve">lähtuvalt </w:t>
      </w:r>
      <w:proofErr w:type="spellStart"/>
      <w:r w:rsidR="00946398">
        <w:rPr>
          <w:rStyle w:val="fontstyle01"/>
          <w:rFonts w:ascii="Times New Roman" w:hAnsi="Times New Roman"/>
          <w:b w:val="0"/>
          <w:lang w:val="et-EE"/>
        </w:rPr>
        <w:t>Reljans</w:t>
      </w:r>
      <w:proofErr w:type="spellEnd"/>
      <w:r w:rsidR="00946398">
        <w:rPr>
          <w:rStyle w:val="fontstyle01"/>
          <w:rFonts w:ascii="Times New Roman" w:hAnsi="Times New Roman"/>
          <w:b w:val="0"/>
          <w:lang w:val="et-EE"/>
        </w:rPr>
        <w:t xml:space="preserve"> OÜ</w:t>
      </w:r>
      <w:r w:rsidR="000E2D9C">
        <w:rPr>
          <w:rStyle w:val="fontstyle01"/>
          <w:rFonts w:ascii="Times New Roman" w:hAnsi="Times New Roman"/>
          <w:b w:val="0"/>
          <w:lang w:val="et-EE"/>
        </w:rPr>
        <w:t xml:space="preserve"> poolt koostatud tööprojektist</w:t>
      </w:r>
      <w:r w:rsidR="008303FB">
        <w:rPr>
          <w:rStyle w:val="fontstyle01"/>
          <w:rFonts w:ascii="Times New Roman" w:hAnsi="Times New Roman"/>
          <w:b w:val="0"/>
          <w:lang w:val="et-EE"/>
        </w:rPr>
        <w:t xml:space="preserve"> (töö nr </w:t>
      </w:r>
      <w:r w:rsidR="00946398">
        <w:rPr>
          <w:rStyle w:val="fontstyle01"/>
          <w:rFonts w:ascii="Times New Roman" w:hAnsi="Times New Roman"/>
          <w:b w:val="0"/>
          <w:lang w:val="et-EE"/>
        </w:rPr>
        <w:t>2007E</w:t>
      </w:r>
      <w:r w:rsidRPr="00E2240A">
        <w:rPr>
          <w:rStyle w:val="fontstyle01"/>
          <w:rFonts w:ascii="Times New Roman" w:hAnsi="Times New Roman"/>
          <w:b w:val="0"/>
          <w:lang w:val="et-EE"/>
        </w:rPr>
        <w:t xml:space="preserve">) </w:t>
      </w:r>
      <w:r w:rsidRPr="00E2240A">
        <w:rPr>
          <w:rStyle w:val="fontstyle01"/>
          <w:rFonts w:ascii="Times New Roman" w:hAnsi="Times New Roman"/>
          <w:b w:val="0"/>
          <w:i/>
          <w:lang w:val="et-EE"/>
        </w:rPr>
        <w:t>„</w:t>
      </w:r>
      <w:r w:rsidR="00946398">
        <w:rPr>
          <w:rStyle w:val="fontstyle01"/>
          <w:rFonts w:ascii="Times New Roman" w:hAnsi="Times New Roman"/>
          <w:b w:val="0"/>
          <w:i/>
          <w:lang w:val="et-EE"/>
        </w:rPr>
        <w:t>Narva linnas Rahu ja P. Kerese tn maakaabelliinide ümberehituse, kaitsmise ja uute liitumiste projekteerimine</w:t>
      </w:r>
      <w:r w:rsidRPr="00E2240A">
        <w:rPr>
          <w:rStyle w:val="fontstyle01"/>
          <w:rFonts w:ascii="Times New Roman" w:hAnsi="Times New Roman"/>
          <w:b w:val="0"/>
          <w:i/>
          <w:lang w:val="et-EE"/>
        </w:rPr>
        <w:t>“</w:t>
      </w:r>
      <w:r w:rsidRPr="00E2240A">
        <w:rPr>
          <w:rStyle w:val="fontstyle01"/>
          <w:rFonts w:ascii="Times New Roman" w:hAnsi="Times New Roman"/>
          <w:b w:val="0"/>
          <w:lang w:val="et-EE"/>
        </w:rPr>
        <w:t>.</w:t>
      </w:r>
      <w:r w:rsidRPr="00E2240A">
        <w:rPr>
          <w:lang w:val="et-EE"/>
        </w:rPr>
        <w:t xml:space="preserve"> </w:t>
      </w:r>
      <w:r w:rsidR="009B6A9B" w:rsidRPr="00E2240A">
        <w:rPr>
          <w:lang w:val="et-EE"/>
        </w:rPr>
        <w:t xml:space="preserve"> Taotlusele lisatud </w:t>
      </w:r>
      <w:r w:rsidR="00606F62">
        <w:rPr>
          <w:color w:val="000000"/>
          <w:lang w:val="et-EE"/>
        </w:rPr>
        <w:t>sundvaldusega koormatava ala plaani</w:t>
      </w:r>
      <w:r w:rsidR="009B6A9B" w:rsidRPr="00E2240A">
        <w:rPr>
          <w:lang w:val="et-EE"/>
        </w:rPr>
        <w:t xml:space="preserve"> </w:t>
      </w:r>
      <w:r w:rsidR="00424E10" w:rsidRPr="00E2240A">
        <w:rPr>
          <w:lang w:val="et-EE"/>
        </w:rPr>
        <w:t xml:space="preserve">kohaselt on </w:t>
      </w:r>
      <w:r w:rsidR="00F84CEE">
        <w:rPr>
          <w:lang w:val="et-EE"/>
        </w:rPr>
        <w:t>koormatava ala pindala 106</w:t>
      </w:r>
      <w:r w:rsidR="00F84CEE" w:rsidRPr="00F84CEE">
        <w:rPr>
          <w:lang w:val="et-EE"/>
        </w:rPr>
        <w:t xml:space="preserve"> m</w:t>
      </w:r>
      <w:r w:rsidR="00F84CEE" w:rsidRPr="00435611">
        <w:rPr>
          <w:vertAlign w:val="superscript"/>
          <w:lang w:val="et-EE"/>
        </w:rPr>
        <w:t>2</w:t>
      </w:r>
      <w:r w:rsidR="00F84CEE">
        <w:rPr>
          <w:lang w:val="et-EE"/>
        </w:rPr>
        <w:t xml:space="preserve"> ja 42</w:t>
      </w:r>
      <w:r w:rsidRPr="00E2240A">
        <w:rPr>
          <w:lang w:val="et-EE"/>
        </w:rPr>
        <w:t xml:space="preserve"> m</w:t>
      </w:r>
      <w:r w:rsidRPr="00E2240A">
        <w:rPr>
          <w:vertAlign w:val="superscript"/>
          <w:lang w:val="et-EE"/>
        </w:rPr>
        <w:t>2</w:t>
      </w:r>
      <w:r w:rsidR="00B8197B">
        <w:rPr>
          <w:lang w:val="et-EE"/>
        </w:rPr>
        <w:t xml:space="preserve">, </w:t>
      </w:r>
      <w:r w:rsidR="00F84CEE">
        <w:rPr>
          <w:lang w:val="et-EE"/>
        </w:rPr>
        <w:t>kokku 148 m</w:t>
      </w:r>
      <w:r w:rsidR="00F84CEE">
        <w:rPr>
          <w:vertAlign w:val="superscript"/>
          <w:lang w:val="et-EE"/>
        </w:rPr>
        <w:t xml:space="preserve">2 </w:t>
      </w:r>
      <w:r w:rsidR="00F84CEE">
        <w:rPr>
          <w:lang w:val="et-EE"/>
        </w:rPr>
        <w:t xml:space="preserve">, </w:t>
      </w:r>
      <w:r w:rsidR="00B8197B">
        <w:rPr>
          <w:lang w:val="et-EE"/>
        </w:rPr>
        <w:t xml:space="preserve">mis </w:t>
      </w:r>
      <w:r w:rsidR="009B6A9B" w:rsidRPr="00E2240A">
        <w:rPr>
          <w:lang w:val="et-EE"/>
        </w:rPr>
        <w:t xml:space="preserve">vastab </w:t>
      </w:r>
      <w:r w:rsidR="005C2C60" w:rsidRPr="005C2C60">
        <w:rPr>
          <w:lang w:val="et-EE"/>
        </w:rPr>
        <w:t>kinnistu piirides</w:t>
      </w:r>
      <w:r w:rsidR="005C2C60" w:rsidRPr="00E2240A">
        <w:rPr>
          <w:lang w:val="et-EE"/>
        </w:rPr>
        <w:t xml:space="preserve"> </w:t>
      </w:r>
      <w:r w:rsidR="005C2C60">
        <w:rPr>
          <w:lang w:val="et-EE"/>
        </w:rPr>
        <w:t xml:space="preserve">asuva </w:t>
      </w:r>
      <w:proofErr w:type="spellStart"/>
      <w:r w:rsidR="009B6A9B" w:rsidRPr="00E2240A">
        <w:rPr>
          <w:lang w:val="et-EE"/>
        </w:rPr>
        <w:t>tehnorajatise</w:t>
      </w:r>
      <w:proofErr w:type="spellEnd"/>
      <w:r w:rsidR="009B6A9B" w:rsidRPr="00E2240A">
        <w:rPr>
          <w:lang w:val="et-EE"/>
        </w:rPr>
        <w:t xml:space="preserve"> kaitsevööndi ulatusele</w:t>
      </w:r>
      <w:r w:rsidRPr="00E2240A">
        <w:rPr>
          <w:lang w:val="et-EE"/>
        </w:rPr>
        <w:t>.</w:t>
      </w:r>
    </w:p>
    <w:p w:rsidR="00022D97" w:rsidRPr="00E2240A" w:rsidRDefault="00435611" w:rsidP="00D95A01">
      <w:pPr>
        <w:jc w:val="both"/>
        <w:rPr>
          <w:b/>
          <w:lang w:val="et-EE"/>
        </w:rPr>
      </w:pPr>
      <w:r w:rsidRPr="00674FF7">
        <w:rPr>
          <w:i/>
          <w:lang w:val="et-EE"/>
        </w:rPr>
        <w:t>P. Kerese tn 4</w:t>
      </w:r>
      <w:r>
        <w:rPr>
          <w:b/>
          <w:lang w:val="et-EE"/>
        </w:rPr>
        <w:t xml:space="preserve"> </w:t>
      </w:r>
      <w:r w:rsidR="00595BC6">
        <w:rPr>
          <w:lang w:val="et-EE"/>
        </w:rPr>
        <w:t>(katastritunnus</w:t>
      </w:r>
      <w:r>
        <w:rPr>
          <w:lang w:val="et-EE"/>
        </w:rPr>
        <w:t xml:space="preserve"> 51101:006:0014</w:t>
      </w:r>
      <w:r w:rsidR="0019641B" w:rsidRPr="00E2240A">
        <w:rPr>
          <w:lang w:val="et-EE"/>
        </w:rPr>
        <w:t>, registriosa</w:t>
      </w:r>
      <w:r w:rsidR="006A2788" w:rsidRPr="00E2240A">
        <w:rPr>
          <w:lang w:val="et-EE"/>
        </w:rPr>
        <w:t>d</w:t>
      </w:r>
      <w:r w:rsidR="0019641B" w:rsidRPr="00E2240A">
        <w:rPr>
          <w:lang w:val="et-EE"/>
        </w:rPr>
        <w:t xml:space="preserve"> nr </w:t>
      </w:r>
      <w:r>
        <w:rPr>
          <w:lang w:val="et-EE"/>
        </w:rPr>
        <w:t>1205909-1209209</w:t>
      </w:r>
      <w:r w:rsidR="0019641B" w:rsidRPr="00E2240A">
        <w:rPr>
          <w:lang w:val="et-EE"/>
        </w:rPr>
        <w:t xml:space="preserve">) </w:t>
      </w:r>
      <w:r w:rsidR="009E629F" w:rsidRPr="00E2240A">
        <w:rPr>
          <w:lang w:val="et-EE"/>
        </w:rPr>
        <w:t xml:space="preserve">kinnistu </w:t>
      </w:r>
      <w:r w:rsidR="006A2788" w:rsidRPr="00E2240A">
        <w:rPr>
          <w:lang w:val="et-EE"/>
        </w:rPr>
        <w:t xml:space="preserve">omandivorm on korteriomand, korteriühistu nimetus: </w:t>
      </w:r>
      <w:r w:rsidR="00D95A01" w:rsidRPr="00D95A01">
        <w:rPr>
          <w:rStyle w:val="fontstyle01"/>
          <w:rFonts w:ascii="Times New Roman" w:hAnsi="Times New Roman"/>
          <w:b w:val="0"/>
          <w:i/>
          <w:lang w:val="et-EE"/>
        </w:rPr>
        <w:t xml:space="preserve">Narva linn, </w:t>
      </w:r>
      <w:r w:rsidRPr="00674FF7">
        <w:rPr>
          <w:i/>
          <w:lang w:val="et-EE"/>
        </w:rPr>
        <w:t>P. Kerese tn 4</w:t>
      </w:r>
      <w:r>
        <w:rPr>
          <w:b/>
          <w:lang w:val="et-EE"/>
        </w:rPr>
        <w:t xml:space="preserve"> </w:t>
      </w:r>
      <w:r w:rsidR="00D95A01" w:rsidRPr="00D95A01">
        <w:rPr>
          <w:rStyle w:val="fontstyle01"/>
          <w:rFonts w:ascii="Times New Roman" w:hAnsi="Times New Roman"/>
          <w:b w:val="0"/>
          <w:i/>
          <w:lang w:val="et-EE"/>
        </w:rPr>
        <w:t>korteriühistu</w:t>
      </w:r>
      <w:r w:rsidR="00D95A01" w:rsidRPr="00D95A01">
        <w:rPr>
          <w:rStyle w:val="fontstyle01"/>
          <w:rFonts w:ascii="Times New Roman" w:hAnsi="Times New Roman"/>
          <w:b w:val="0"/>
          <w:lang w:val="et-EE"/>
        </w:rPr>
        <w:t xml:space="preserve"> (registrikood </w:t>
      </w:r>
      <w:r w:rsidRPr="00435611">
        <w:rPr>
          <w:rStyle w:val="fontstyle01"/>
          <w:rFonts w:ascii="Times New Roman" w:hAnsi="Times New Roman"/>
          <w:b w:val="0"/>
          <w:lang w:val="et-EE"/>
        </w:rPr>
        <w:t>80339391</w:t>
      </w:r>
      <w:r w:rsidR="00D95A01" w:rsidRPr="00D95A01">
        <w:rPr>
          <w:rStyle w:val="fontstyle01"/>
          <w:rFonts w:ascii="Times New Roman" w:hAnsi="Times New Roman"/>
          <w:b w:val="0"/>
          <w:lang w:val="et-EE"/>
        </w:rPr>
        <w:t>).</w:t>
      </w:r>
    </w:p>
    <w:p w:rsidR="00DB3A02" w:rsidRDefault="00DB3A02" w:rsidP="00DB3A02">
      <w:pPr>
        <w:spacing w:line="120" w:lineRule="auto"/>
        <w:ind w:left="-6"/>
        <w:jc w:val="both"/>
        <w:rPr>
          <w:lang w:val="et-EE"/>
        </w:rPr>
      </w:pPr>
    </w:p>
    <w:p w:rsidR="00B778D9" w:rsidRPr="00E2240A" w:rsidRDefault="00B778D9" w:rsidP="000315DF">
      <w:pPr>
        <w:ind w:left="-5" w:right="-1"/>
        <w:jc w:val="both"/>
        <w:rPr>
          <w:lang w:val="et-EE"/>
        </w:rPr>
      </w:pPr>
      <w:r w:rsidRPr="00E2240A">
        <w:rPr>
          <w:lang w:val="et-EE"/>
        </w:rPr>
        <w:t>Vastavalt asjaõigusseaduse (edaspidi AÕS) § 158</w:t>
      </w:r>
      <w:r w:rsidRPr="00E2240A">
        <w:rPr>
          <w:vertAlign w:val="superscript"/>
          <w:lang w:val="et-EE"/>
        </w:rPr>
        <w:t>1</w:t>
      </w:r>
      <w:r w:rsidRPr="00E2240A">
        <w:rPr>
          <w:lang w:val="et-EE"/>
        </w:rPr>
        <w:t xml:space="preserve"> lg 1 </w:t>
      </w:r>
      <w:r w:rsidR="003724EA" w:rsidRPr="00E2240A">
        <w:rPr>
          <w:lang w:val="et-EE"/>
        </w:rPr>
        <w:t xml:space="preserve">on </w:t>
      </w:r>
      <w:r w:rsidRPr="00E2240A">
        <w:rPr>
          <w:lang w:val="et-EE"/>
        </w:rPr>
        <w:t xml:space="preserve">kinnisasja omanik kohustatud taluma oma kinnisasjal tehnovõrku või -rajatist ja lubama selle ehitamist kinnisasjale, kui tehnovõrk </w:t>
      </w:r>
      <w:r w:rsidRPr="00B16EBC">
        <w:rPr>
          <w:lang w:val="et-EE"/>
        </w:rPr>
        <w:t>või -rajatis on vajalik avalikes huvides ja puudub muu tehniliselt ning majanduslikult</w:t>
      </w:r>
      <w:r w:rsidRPr="00E2240A">
        <w:rPr>
          <w:lang w:val="et-EE"/>
        </w:rPr>
        <w:t xml:space="preserve"> otstarbekam võimalus tehnovõrguga või -rajatisega liituda sooviva isiku tarbimiskoha ühendamiseks tehnovõrguga või -rajatisega või tehnovõrgu või -rajatise arendamiseks.</w:t>
      </w:r>
      <w:r w:rsidR="00123CA8" w:rsidRPr="00E2240A">
        <w:rPr>
          <w:lang w:val="et-EE"/>
        </w:rPr>
        <w:t xml:space="preserve"> Talumiskohustus tekib </w:t>
      </w:r>
      <w:r w:rsidR="00123CA8" w:rsidRPr="00E2240A">
        <w:rPr>
          <w:i/>
          <w:lang w:val="et-EE"/>
        </w:rPr>
        <w:t>kinnisasja avalikes huvides omandamise seaduses</w:t>
      </w:r>
      <w:r w:rsidR="00123CA8" w:rsidRPr="00E2240A">
        <w:rPr>
          <w:lang w:val="et-EE"/>
        </w:rPr>
        <w:t xml:space="preserve"> (KAHOS) sätestatud korras sundvalduse seadmisega.</w:t>
      </w:r>
    </w:p>
    <w:p w:rsidR="00D90F48" w:rsidRPr="00E2240A" w:rsidRDefault="00D90F48" w:rsidP="00D90F48">
      <w:pPr>
        <w:spacing w:line="120" w:lineRule="auto"/>
        <w:rPr>
          <w:b/>
          <w:lang w:val="et-EE"/>
        </w:rPr>
      </w:pPr>
    </w:p>
    <w:p w:rsidR="00687317" w:rsidRPr="000575D7" w:rsidRDefault="00687317" w:rsidP="00687317">
      <w:pPr>
        <w:jc w:val="both"/>
        <w:rPr>
          <w:lang w:val="et-EE" w:eastAsia="et-EE"/>
        </w:rPr>
      </w:pPr>
      <w:r w:rsidRPr="000575D7">
        <w:rPr>
          <w:lang w:val="et-EE" w:eastAsia="et-EE"/>
        </w:rPr>
        <w:t xml:space="preserve">KAHOS § 2 lg 2 kohaselt </w:t>
      </w:r>
      <w:r w:rsidR="00200245" w:rsidRPr="000575D7">
        <w:rPr>
          <w:lang w:val="et-EE" w:eastAsia="et-EE"/>
        </w:rPr>
        <w:t xml:space="preserve">on </w:t>
      </w:r>
      <w:r w:rsidRPr="000575D7">
        <w:rPr>
          <w:lang w:val="et-EE" w:eastAsia="et-EE"/>
        </w:rPr>
        <w:t>sundvalduse seadmine selline kinnisasja koormamine kinnisomandi kitsendusega, mis oma sisult vastab isiklikule kasutusõigusele.  Aga, isiklik kasutusõigusõigus eeldab kinnisasja ja tehnovõrgu omanike vahel sõlmitud, notariaalselt tõestatud ja kinnistusraamatusse kantud leping</w:t>
      </w:r>
      <w:r w:rsidR="00200245" w:rsidRPr="000575D7">
        <w:rPr>
          <w:lang w:val="et-EE" w:eastAsia="et-EE"/>
        </w:rPr>
        <w:t>ut</w:t>
      </w:r>
      <w:r w:rsidRPr="000575D7">
        <w:rPr>
          <w:lang w:val="et-EE" w:eastAsia="et-EE"/>
        </w:rPr>
        <w:t>.  Korteriomandi puhul võib kinnisasja omanike arv</w:t>
      </w:r>
      <w:r w:rsidR="00200245" w:rsidRPr="000575D7">
        <w:rPr>
          <w:lang w:val="et-EE" w:eastAsia="et-EE"/>
        </w:rPr>
        <w:t xml:space="preserve"> olla väga suur, mis</w:t>
      </w:r>
      <w:r w:rsidRPr="000575D7">
        <w:rPr>
          <w:lang w:val="et-EE" w:eastAsia="et-EE"/>
        </w:rPr>
        <w:t xml:space="preserve">tõttu </w:t>
      </w:r>
      <w:r w:rsidR="00200245" w:rsidRPr="000575D7">
        <w:rPr>
          <w:lang w:val="et-EE" w:eastAsia="et-EE"/>
        </w:rPr>
        <w:t>on isikliku</w:t>
      </w:r>
      <w:r w:rsidRPr="000575D7">
        <w:rPr>
          <w:lang w:val="et-EE" w:eastAsia="et-EE"/>
        </w:rPr>
        <w:t xml:space="preserve"> kasutusõiguse seadmine tehnovõrgu omanikule oluliselt koormav ja pole alati võimalik.  Aga sundvalduse puh</w:t>
      </w:r>
      <w:r w:rsidR="00200245" w:rsidRPr="000575D7">
        <w:rPr>
          <w:lang w:val="et-EE" w:eastAsia="et-EE"/>
        </w:rPr>
        <w:t xml:space="preserve">ul seatakse avalik-õiguslik kitsendus </w:t>
      </w:r>
      <w:r w:rsidRPr="000575D7">
        <w:rPr>
          <w:lang w:val="et-EE" w:eastAsia="et-EE"/>
        </w:rPr>
        <w:t xml:space="preserve">haldusaktiga ning kehtib kinnistusraamatusse </w:t>
      </w:r>
      <w:r w:rsidR="00914486" w:rsidRPr="000575D7">
        <w:rPr>
          <w:lang w:val="et-EE" w:eastAsia="et-EE"/>
        </w:rPr>
        <w:t>kandmata</w:t>
      </w:r>
      <w:r w:rsidRPr="000575D7">
        <w:rPr>
          <w:lang w:val="et-EE" w:eastAsia="et-EE"/>
        </w:rPr>
        <w:t>.</w:t>
      </w:r>
    </w:p>
    <w:p w:rsidR="00687317" w:rsidRPr="00E2240A" w:rsidRDefault="00687317" w:rsidP="00687317">
      <w:pPr>
        <w:spacing w:line="120" w:lineRule="auto"/>
        <w:rPr>
          <w:b/>
          <w:lang w:val="et-EE"/>
        </w:rPr>
      </w:pPr>
    </w:p>
    <w:p w:rsidR="00D90F48" w:rsidRPr="00E2240A" w:rsidRDefault="00D90F48" w:rsidP="000315DF">
      <w:pPr>
        <w:ind w:left="-5" w:right="-1"/>
        <w:jc w:val="both"/>
        <w:rPr>
          <w:lang w:val="et-EE"/>
        </w:rPr>
      </w:pPr>
      <w:r w:rsidRPr="00E2240A">
        <w:rPr>
          <w:lang w:val="et-EE"/>
        </w:rPr>
        <w:t xml:space="preserve">KAHOS § 40 lg 2 kohaselt </w:t>
      </w:r>
      <w:r w:rsidR="003724EA" w:rsidRPr="00E2240A">
        <w:rPr>
          <w:lang w:val="et-EE"/>
        </w:rPr>
        <w:t xml:space="preserve">on </w:t>
      </w:r>
      <w:r w:rsidRPr="00E2240A">
        <w:rPr>
          <w:lang w:val="et-EE"/>
        </w:rPr>
        <w:t>tehnovõrk või -rajatis ehitatud avalikes huvides, kui selle kaudu osutatakse avalikku teenust ja see kuulub isikule, kes teostab avalik</w:t>
      </w:r>
      <w:r w:rsidR="003724EA">
        <w:rPr>
          <w:lang w:val="et-EE"/>
        </w:rPr>
        <w:t>k</w:t>
      </w:r>
      <w:r w:rsidRPr="00E2240A">
        <w:rPr>
          <w:lang w:val="et-EE"/>
        </w:rPr>
        <w:t>u teenus</w:t>
      </w:r>
      <w:r w:rsidR="003724EA">
        <w:rPr>
          <w:lang w:val="et-EE"/>
        </w:rPr>
        <w:t>t</w:t>
      </w:r>
      <w:r w:rsidR="00482316" w:rsidRPr="00E2240A">
        <w:rPr>
          <w:lang w:val="et-EE"/>
        </w:rPr>
        <w:t>.</w:t>
      </w:r>
      <w:r w:rsidR="00CF092C">
        <w:rPr>
          <w:lang w:val="et-EE"/>
        </w:rPr>
        <w:t xml:space="preserve">  </w:t>
      </w:r>
      <w:r w:rsidR="0093002C">
        <w:rPr>
          <w:lang w:val="et-EE"/>
        </w:rPr>
        <w:t>Antud juhul</w:t>
      </w:r>
      <w:r w:rsidR="00CF092C" w:rsidRPr="00CF092C">
        <w:rPr>
          <w:lang w:val="et-EE"/>
        </w:rPr>
        <w:t xml:space="preserve"> raj</w:t>
      </w:r>
      <w:r w:rsidR="003724EA">
        <w:rPr>
          <w:lang w:val="et-EE"/>
        </w:rPr>
        <w:t>ata</w:t>
      </w:r>
      <w:r w:rsidR="00CF092C" w:rsidRPr="00CF092C">
        <w:rPr>
          <w:lang w:val="et-EE"/>
        </w:rPr>
        <w:t xml:space="preserve">kse </w:t>
      </w:r>
      <w:r w:rsidR="0093002C" w:rsidRPr="00CF092C">
        <w:rPr>
          <w:lang w:val="et-EE"/>
        </w:rPr>
        <w:t xml:space="preserve">tehnovõrk </w:t>
      </w:r>
      <w:r w:rsidR="00CF092C" w:rsidRPr="00CF092C">
        <w:rPr>
          <w:lang w:val="et-EE"/>
        </w:rPr>
        <w:t>avalike objekt</w:t>
      </w:r>
      <w:r w:rsidR="003724EA">
        <w:rPr>
          <w:lang w:val="et-EE"/>
        </w:rPr>
        <w:t>id</w:t>
      </w:r>
      <w:r w:rsidR="00CF092C" w:rsidRPr="00CF092C">
        <w:rPr>
          <w:lang w:val="et-EE"/>
        </w:rPr>
        <w:t>e (</w:t>
      </w:r>
      <w:r w:rsidR="005317A5">
        <w:rPr>
          <w:lang w:val="et-EE"/>
        </w:rPr>
        <w:t>Rahu</w:t>
      </w:r>
      <w:r w:rsidR="002F663C">
        <w:rPr>
          <w:lang w:val="et-EE"/>
        </w:rPr>
        <w:t xml:space="preserve"> tänav ja Paul Kerese tänav</w:t>
      </w:r>
      <w:r w:rsidR="005317A5">
        <w:rPr>
          <w:lang w:val="et-EE"/>
        </w:rPr>
        <w:t>)</w:t>
      </w:r>
      <w:r w:rsidR="00CF092C" w:rsidRPr="00CF092C">
        <w:rPr>
          <w:lang w:val="et-EE"/>
        </w:rPr>
        <w:t xml:space="preserve"> elektrienergia</w:t>
      </w:r>
      <w:r w:rsidR="003724EA">
        <w:rPr>
          <w:lang w:val="et-EE"/>
        </w:rPr>
        <w:t>ga</w:t>
      </w:r>
      <w:r w:rsidR="00CF092C" w:rsidRPr="00CF092C">
        <w:rPr>
          <w:lang w:val="et-EE"/>
        </w:rPr>
        <w:t xml:space="preserve"> </w:t>
      </w:r>
      <w:r w:rsidR="003724EA">
        <w:rPr>
          <w:lang w:val="et-EE"/>
        </w:rPr>
        <w:t>varustamiseks</w:t>
      </w:r>
      <w:r w:rsidR="00CF092C" w:rsidRPr="00CF092C">
        <w:rPr>
          <w:lang w:val="et-EE"/>
        </w:rPr>
        <w:t xml:space="preserve">, </w:t>
      </w:r>
      <w:r w:rsidR="003724EA">
        <w:rPr>
          <w:lang w:val="et-EE"/>
        </w:rPr>
        <w:t>järelikult</w:t>
      </w:r>
      <w:r w:rsidR="00CF092C" w:rsidRPr="00CF092C">
        <w:rPr>
          <w:lang w:val="et-EE"/>
        </w:rPr>
        <w:t xml:space="preserve"> on avalik huvi olemas.</w:t>
      </w:r>
      <w:r w:rsidR="00CF092C">
        <w:rPr>
          <w:lang w:val="et-EE"/>
        </w:rPr>
        <w:t xml:space="preserve">  </w:t>
      </w:r>
      <w:r w:rsidR="00482316" w:rsidRPr="00E2240A">
        <w:rPr>
          <w:lang w:val="et-EE"/>
        </w:rPr>
        <w:t xml:space="preserve">OÜ VKG </w:t>
      </w:r>
      <w:r w:rsidR="00482316" w:rsidRPr="00E2240A">
        <w:rPr>
          <w:bCs/>
          <w:lang w:val="et-EE"/>
        </w:rPr>
        <w:t>ELEKTRIVÕRGUD</w:t>
      </w:r>
      <w:r w:rsidR="00482316" w:rsidRPr="00E2240A">
        <w:rPr>
          <w:lang w:val="et-EE"/>
        </w:rPr>
        <w:t xml:space="preserve"> </w:t>
      </w:r>
      <w:r w:rsidR="00482316" w:rsidRPr="00200245">
        <w:rPr>
          <w:lang w:val="et-EE"/>
        </w:rPr>
        <w:t>kuulub</w:t>
      </w:r>
      <w:r w:rsidR="00482316" w:rsidRPr="00E2240A">
        <w:rPr>
          <w:lang w:val="et-EE"/>
        </w:rPr>
        <w:t xml:space="preserve"> AÕS § 158</w:t>
      </w:r>
      <w:r w:rsidR="00482316" w:rsidRPr="00E2240A">
        <w:rPr>
          <w:vertAlign w:val="superscript"/>
          <w:lang w:val="et-EE"/>
        </w:rPr>
        <w:t>1</w:t>
      </w:r>
      <w:r w:rsidR="00482316" w:rsidRPr="00E2240A">
        <w:rPr>
          <w:lang w:val="et-EE"/>
        </w:rPr>
        <w:t xml:space="preserve"> lg 1</w:t>
      </w:r>
      <w:r w:rsidR="00482316" w:rsidRPr="00E2240A">
        <w:rPr>
          <w:vertAlign w:val="superscript"/>
          <w:lang w:val="et-EE"/>
        </w:rPr>
        <w:t>1</w:t>
      </w:r>
      <w:r w:rsidR="00482316" w:rsidRPr="00E2240A">
        <w:rPr>
          <w:lang w:val="et-EE"/>
        </w:rPr>
        <w:t xml:space="preserve"> ja KAHOS § 40 lg 2 nimetatud avalikku teenust osutavate isikute</w:t>
      </w:r>
      <w:r w:rsidR="00D63623">
        <w:rPr>
          <w:lang w:val="et-EE"/>
        </w:rPr>
        <w:t>-</w:t>
      </w:r>
      <w:r w:rsidR="00D63623" w:rsidRPr="00D63623">
        <w:rPr>
          <w:lang w:val="et-EE"/>
        </w:rPr>
        <w:t>võrguettevõtja</w:t>
      </w:r>
      <w:r w:rsidR="003724EA" w:rsidRPr="00200245">
        <w:rPr>
          <w:lang w:val="et-EE"/>
        </w:rPr>
        <w:t>te</w:t>
      </w:r>
      <w:r w:rsidR="00482316" w:rsidRPr="00E2240A">
        <w:rPr>
          <w:lang w:val="et-EE"/>
        </w:rPr>
        <w:t xml:space="preserve"> hulka.</w:t>
      </w:r>
    </w:p>
    <w:p w:rsidR="00D90F48" w:rsidRPr="00E2240A" w:rsidRDefault="00D90F48" w:rsidP="00482316">
      <w:pPr>
        <w:spacing w:line="120" w:lineRule="auto"/>
        <w:rPr>
          <w:b/>
          <w:lang w:val="et-EE"/>
        </w:rPr>
      </w:pPr>
    </w:p>
    <w:p w:rsidR="00691679" w:rsidRPr="00E2240A" w:rsidRDefault="00691679" w:rsidP="00691679">
      <w:pPr>
        <w:ind w:left="-5"/>
        <w:jc w:val="both"/>
        <w:rPr>
          <w:color w:val="FF0000"/>
          <w:lang w:val="et-EE"/>
        </w:rPr>
      </w:pPr>
      <w:r w:rsidRPr="00E2240A">
        <w:rPr>
          <w:lang w:val="et-EE"/>
        </w:rPr>
        <w:t xml:space="preserve">Lähtudes KAHOS § 39 lõikest 1 </w:t>
      </w:r>
      <w:r w:rsidR="00601AEC">
        <w:rPr>
          <w:lang w:val="et-EE"/>
        </w:rPr>
        <w:t>s</w:t>
      </w:r>
      <w:r w:rsidR="00601AEC" w:rsidRPr="00601AEC">
        <w:rPr>
          <w:lang w:val="et-EE"/>
        </w:rPr>
        <w:t xml:space="preserve">undvalduse seadmise otsustab isik, kelle pädevuses on ehitusseadustiku kohaselt välja anda ehitusluba või otsustada </w:t>
      </w:r>
      <w:proofErr w:type="spellStart"/>
      <w:r w:rsidR="00601AEC" w:rsidRPr="00601AEC">
        <w:rPr>
          <w:lang w:val="et-EE"/>
        </w:rPr>
        <w:t>eratee</w:t>
      </w:r>
      <w:proofErr w:type="spellEnd"/>
      <w:r w:rsidR="00601AEC" w:rsidRPr="00601AEC">
        <w:rPr>
          <w:lang w:val="et-EE"/>
        </w:rPr>
        <w:t xml:space="preserve"> avalikuks kasutamiseks määramine. Ehitusloa kohustuse puudumise korral otsustab sundvalduse seadmise kohaliku omavalitsuse üksus.</w:t>
      </w:r>
    </w:p>
    <w:p w:rsidR="00601AEC" w:rsidRPr="00E2240A" w:rsidRDefault="00601AEC" w:rsidP="00601AEC">
      <w:pPr>
        <w:jc w:val="both"/>
        <w:rPr>
          <w:lang w:val="et-EE"/>
        </w:rPr>
      </w:pPr>
      <w:r w:rsidRPr="00601AEC">
        <w:rPr>
          <w:lang w:val="et-EE"/>
        </w:rPr>
        <w:lastRenderedPageBreak/>
        <w:t xml:space="preserve">Ehituseadustiku § 38 lg 2 kohaselt ehitusluba on nõutav käesoleva seadustiku lisas 1 nimetatud juhul. Lisa nr 1 tabelis on teatatud, et ehitusluba on nõutav „35–50 </w:t>
      </w:r>
      <w:proofErr w:type="spellStart"/>
      <w:r w:rsidRPr="00601AEC">
        <w:rPr>
          <w:lang w:val="et-EE"/>
        </w:rPr>
        <w:t>kV</w:t>
      </w:r>
      <w:proofErr w:type="spellEnd"/>
      <w:r w:rsidRPr="00601AEC">
        <w:rPr>
          <w:lang w:val="et-EE"/>
        </w:rPr>
        <w:t xml:space="preserve"> õhuliin, vee- või maakaabelliin ja/või selle juurde kuuluv alajaama“ püstitamiseks. OÜ VKG ELEKTRIVÕRGUD taotluse kohaselt sundvaldse seadmine on nõutav </w:t>
      </w:r>
      <w:r w:rsidR="002127CE" w:rsidRPr="002127CE">
        <w:rPr>
          <w:lang w:val="et-EE"/>
        </w:rPr>
        <w:t xml:space="preserve">6 </w:t>
      </w:r>
      <w:proofErr w:type="spellStart"/>
      <w:r w:rsidR="002127CE" w:rsidRPr="002127CE">
        <w:rPr>
          <w:lang w:val="et-EE"/>
        </w:rPr>
        <w:t>kV</w:t>
      </w:r>
      <w:proofErr w:type="spellEnd"/>
      <w:r w:rsidRPr="00601AEC">
        <w:rPr>
          <w:lang w:val="et-EE"/>
        </w:rPr>
        <w:t xml:space="preserve"> maakabelliinide ehitamiseks, mis ehitusseadustiku lisa nr 1 koheselt ei ole ehitusloakohustuslik.</w:t>
      </w:r>
    </w:p>
    <w:p w:rsidR="00601AEC" w:rsidRPr="00E2240A" w:rsidRDefault="00601AEC" w:rsidP="00601AEC">
      <w:pPr>
        <w:spacing w:line="120" w:lineRule="auto"/>
        <w:jc w:val="both"/>
        <w:rPr>
          <w:lang w:val="et-EE"/>
        </w:rPr>
      </w:pPr>
    </w:p>
    <w:p w:rsidR="00E532F0" w:rsidRPr="00E2240A" w:rsidRDefault="00E532F0" w:rsidP="008E6242">
      <w:pPr>
        <w:ind w:left="-5"/>
        <w:jc w:val="both"/>
        <w:rPr>
          <w:lang w:val="et-EE"/>
        </w:rPr>
      </w:pPr>
      <w:r w:rsidRPr="00E2240A">
        <w:rPr>
          <w:lang w:val="et-EE"/>
        </w:rPr>
        <w:t xml:space="preserve">KAHOS § 39 lõigete 3 ja 4 kohaselt </w:t>
      </w:r>
      <w:r w:rsidR="003724EA" w:rsidRPr="00E2240A">
        <w:rPr>
          <w:lang w:val="et-EE"/>
        </w:rPr>
        <w:t xml:space="preserve">teavitab </w:t>
      </w:r>
      <w:r w:rsidRPr="00E2240A">
        <w:rPr>
          <w:lang w:val="et-EE"/>
        </w:rPr>
        <w:t xml:space="preserve">sundvalduse seadja kinnisasja omanikku sundvalduse seadmise menetlusest. Korteriomandi omanikku võib sundvalduse seadmise menetlusest teavitada korteriühistu kaudu. Kui teavitus on korteriühistule kätte toimetatud, loetakse teavitus </w:t>
      </w:r>
      <w:proofErr w:type="spellStart"/>
      <w:r w:rsidRPr="00E2240A">
        <w:rPr>
          <w:lang w:val="et-EE"/>
        </w:rPr>
        <w:t>kättetoimetatuks</w:t>
      </w:r>
      <w:proofErr w:type="spellEnd"/>
      <w:r w:rsidRPr="00E2240A">
        <w:rPr>
          <w:lang w:val="et-EE"/>
        </w:rPr>
        <w:t xml:space="preserve"> korteriomandi omanikule.  Kinnisasja omanikul on õigus nelja nädala jooksul käesoleva paragrahvi lõikes 3 nimetatud teate kättesaamisest arvates esitada sundvalduse seadjale oma arvamus.</w:t>
      </w:r>
    </w:p>
    <w:p w:rsidR="00E532F0" w:rsidRPr="00E2240A" w:rsidRDefault="00E532F0" w:rsidP="00E532F0">
      <w:pPr>
        <w:spacing w:line="120" w:lineRule="auto"/>
        <w:ind w:left="-6"/>
        <w:jc w:val="both"/>
        <w:rPr>
          <w:lang w:val="et-EE"/>
        </w:rPr>
      </w:pPr>
    </w:p>
    <w:p w:rsidR="007C3587" w:rsidRPr="00E2240A" w:rsidRDefault="007C3587" w:rsidP="000315DF">
      <w:pPr>
        <w:ind w:left="-5"/>
        <w:jc w:val="both"/>
        <w:rPr>
          <w:lang w:val="et-EE" w:eastAsia="et-EE"/>
        </w:rPr>
      </w:pPr>
      <w:r w:rsidRPr="00E2240A">
        <w:rPr>
          <w:lang w:val="et-EE"/>
        </w:rPr>
        <w:t>Teade sundv</w:t>
      </w:r>
      <w:r w:rsidR="003A15CE" w:rsidRPr="00E2240A">
        <w:rPr>
          <w:lang w:val="et-EE"/>
        </w:rPr>
        <w:t>alduse seadmise menetluse kohta</w:t>
      </w:r>
      <w:r w:rsidR="00841D1E" w:rsidRPr="00E2240A">
        <w:rPr>
          <w:lang w:val="et-EE"/>
        </w:rPr>
        <w:t xml:space="preserve"> </w:t>
      </w:r>
      <w:r w:rsidR="00086971" w:rsidRPr="00E2240A">
        <w:rPr>
          <w:lang w:val="et-EE"/>
        </w:rPr>
        <w:t>saadeti</w:t>
      </w:r>
      <w:r w:rsidR="003A15CE" w:rsidRPr="00E2240A">
        <w:rPr>
          <w:rStyle w:val="fontstyle01"/>
          <w:rFonts w:ascii="Times New Roman" w:hAnsi="Times New Roman"/>
          <w:b w:val="0"/>
          <w:lang w:val="et-EE"/>
        </w:rPr>
        <w:t xml:space="preserve"> </w:t>
      </w:r>
      <w:r w:rsidR="00EA6254" w:rsidRPr="00EA6254">
        <w:rPr>
          <w:rStyle w:val="fontstyle01"/>
          <w:rFonts w:ascii="Times New Roman" w:hAnsi="Times New Roman"/>
          <w:b w:val="0"/>
          <w:i/>
          <w:lang w:val="et-EE"/>
        </w:rPr>
        <w:t>Narva linn,</w:t>
      </w:r>
      <w:r w:rsidR="00EA6254" w:rsidRPr="00DB223A">
        <w:rPr>
          <w:rStyle w:val="fontstyle01"/>
          <w:rFonts w:ascii="Times New Roman" w:hAnsi="Times New Roman"/>
          <w:b w:val="0"/>
          <w:i/>
          <w:lang w:val="et-EE"/>
        </w:rPr>
        <w:t xml:space="preserve"> </w:t>
      </w:r>
      <w:r w:rsidR="00F019A8" w:rsidRPr="00674FF7">
        <w:rPr>
          <w:i/>
          <w:lang w:val="et-EE"/>
        </w:rPr>
        <w:t>P. Kerese tn 4</w:t>
      </w:r>
      <w:r w:rsidR="00F019A8">
        <w:rPr>
          <w:b/>
          <w:lang w:val="et-EE"/>
        </w:rPr>
        <w:t xml:space="preserve"> </w:t>
      </w:r>
      <w:r w:rsidR="00EA6254" w:rsidRPr="00EA6254">
        <w:rPr>
          <w:rStyle w:val="fontstyle01"/>
          <w:rFonts w:ascii="Times New Roman" w:hAnsi="Times New Roman"/>
          <w:b w:val="0"/>
          <w:i/>
          <w:lang w:val="et-EE"/>
        </w:rPr>
        <w:t xml:space="preserve">korteriühistu </w:t>
      </w:r>
      <w:r w:rsidR="00EA6254" w:rsidRPr="00A67E67">
        <w:rPr>
          <w:rStyle w:val="fontstyle01"/>
          <w:rFonts w:ascii="Times New Roman" w:hAnsi="Times New Roman"/>
          <w:b w:val="0"/>
          <w:lang w:val="et-EE"/>
        </w:rPr>
        <w:t xml:space="preserve">(registrikood </w:t>
      </w:r>
      <w:r w:rsidR="00F019A8" w:rsidRPr="00F019A8">
        <w:rPr>
          <w:rStyle w:val="fontstyle01"/>
          <w:rFonts w:ascii="Times New Roman" w:hAnsi="Times New Roman"/>
          <w:b w:val="0"/>
          <w:lang w:val="et-EE"/>
        </w:rPr>
        <w:t>80339391</w:t>
      </w:r>
      <w:r w:rsidR="00EA6254" w:rsidRPr="00A67E67">
        <w:rPr>
          <w:rStyle w:val="fontstyle01"/>
          <w:rFonts w:ascii="Times New Roman" w:hAnsi="Times New Roman"/>
          <w:b w:val="0"/>
          <w:lang w:val="et-EE"/>
        </w:rPr>
        <w:t>)</w:t>
      </w:r>
      <w:r w:rsidR="00086971" w:rsidRPr="00E2240A">
        <w:rPr>
          <w:lang w:val="et-EE"/>
        </w:rPr>
        <w:t xml:space="preserve"> </w:t>
      </w:r>
      <w:r w:rsidR="00674FF7" w:rsidRPr="00674FF7">
        <w:rPr>
          <w:i/>
          <w:lang w:val="et-EE"/>
        </w:rPr>
        <w:t>P. Kerese tn 4</w:t>
      </w:r>
      <w:r w:rsidR="00674FF7" w:rsidRPr="00674FF7">
        <w:rPr>
          <w:b/>
          <w:lang w:val="et-EE"/>
        </w:rPr>
        <w:t xml:space="preserve"> </w:t>
      </w:r>
      <w:r w:rsidR="003C63A5" w:rsidRPr="00E2240A">
        <w:rPr>
          <w:lang w:val="et-EE"/>
        </w:rPr>
        <w:t>kinnisasja osas</w:t>
      </w:r>
      <w:r w:rsidR="003A15CE" w:rsidRPr="00E2240A">
        <w:rPr>
          <w:lang w:val="et-EE"/>
        </w:rPr>
        <w:t xml:space="preserve"> </w:t>
      </w:r>
      <w:r w:rsidR="00877880" w:rsidRPr="00E2240A">
        <w:rPr>
          <w:lang w:val="et-EE"/>
        </w:rPr>
        <w:t>juhatuse</w:t>
      </w:r>
      <w:r w:rsidR="00E8588A">
        <w:rPr>
          <w:lang w:val="et-EE"/>
        </w:rPr>
        <w:t>le</w:t>
      </w:r>
      <w:r w:rsidR="00877880" w:rsidRPr="00E2240A">
        <w:rPr>
          <w:lang w:val="et-EE"/>
        </w:rPr>
        <w:t xml:space="preserve"> </w:t>
      </w:r>
      <w:proofErr w:type="spellStart"/>
      <w:r w:rsidR="00086971" w:rsidRPr="00E2240A">
        <w:rPr>
          <w:rFonts w:eastAsia="Arial Unicode MS"/>
          <w:color w:val="000000"/>
          <w:lang w:val="et-EE"/>
        </w:rPr>
        <w:t>e-kirjaga</w:t>
      </w:r>
      <w:proofErr w:type="spellEnd"/>
      <w:r w:rsidR="00086971" w:rsidRPr="00E2240A">
        <w:rPr>
          <w:rFonts w:eastAsia="Arial Unicode MS"/>
          <w:color w:val="000000"/>
          <w:lang w:val="et-EE"/>
        </w:rPr>
        <w:t xml:space="preserve"> </w:t>
      </w:r>
      <w:r w:rsidR="00086971" w:rsidRPr="00E2240A">
        <w:rPr>
          <w:lang w:val="et-EE"/>
        </w:rPr>
        <w:t xml:space="preserve">(dokumendiregistris </w:t>
      </w:r>
      <w:r w:rsidR="004D072C">
        <w:rPr>
          <w:lang w:val="et-EE"/>
        </w:rPr>
        <w:t>20.04</w:t>
      </w:r>
      <w:r w:rsidR="00043622" w:rsidRPr="00043622">
        <w:rPr>
          <w:lang w:val="et-EE"/>
        </w:rPr>
        <w:t xml:space="preserve">.2022 </w:t>
      </w:r>
      <w:r w:rsidR="00043622">
        <w:rPr>
          <w:lang w:val="et-EE"/>
        </w:rPr>
        <w:t xml:space="preserve">kiri </w:t>
      </w:r>
      <w:r w:rsidR="00043622" w:rsidRPr="00043622">
        <w:rPr>
          <w:lang w:val="et-EE"/>
        </w:rPr>
        <w:t>nr 1-13.3/</w:t>
      </w:r>
      <w:r w:rsidR="00F019A8">
        <w:rPr>
          <w:lang w:val="et-EE"/>
        </w:rPr>
        <w:t>906</w:t>
      </w:r>
      <w:r w:rsidR="00086971" w:rsidRPr="00E2240A">
        <w:rPr>
          <w:lang w:val="et-EE"/>
        </w:rPr>
        <w:t>)</w:t>
      </w:r>
      <w:r w:rsidR="004315DA" w:rsidRPr="00E2240A">
        <w:rPr>
          <w:lang w:val="et-EE"/>
        </w:rPr>
        <w:t>.</w:t>
      </w:r>
    </w:p>
    <w:p w:rsidR="00840DC7" w:rsidRPr="00E2240A" w:rsidRDefault="00840DC7" w:rsidP="00840DC7">
      <w:pPr>
        <w:widowControl w:val="0"/>
        <w:spacing w:line="120" w:lineRule="auto"/>
        <w:jc w:val="both"/>
        <w:rPr>
          <w:rStyle w:val="fontstyle01"/>
          <w:rFonts w:ascii="Times New Roman" w:hAnsi="Times New Roman"/>
          <w:b w:val="0"/>
          <w:i/>
          <w:lang w:val="et-EE"/>
        </w:rPr>
      </w:pPr>
    </w:p>
    <w:p w:rsidR="00327E80" w:rsidRPr="00327E80" w:rsidRDefault="00327E80" w:rsidP="00327E80">
      <w:pPr>
        <w:widowControl w:val="0"/>
        <w:jc w:val="both"/>
        <w:rPr>
          <w:rStyle w:val="fontstyle01"/>
          <w:b w:val="0"/>
          <w:lang w:val="et-EE"/>
        </w:rPr>
      </w:pPr>
      <w:r w:rsidRPr="00327E80">
        <w:rPr>
          <w:rStyle w:val="fontstyle01"/>
          <w:b w:val="0"/>
          <w:i/>
          <w:lang w:val="et-EE"/>
        </w:rPr>
        <w:t xml:space="preserve">Narva linn, P. Kerese tn 4 </w:t>
      </w:r>
      <w:r w:rsidRPr="0059631E">
        <w:rPr>
          <w:rStyle w:val="fontstyle01"/>
          <w:b w:val="0"/>
          <w:i/>
          <w:lang w:val="et-EE"/>
        </w:rPr>
        <w:t>korteriühistu</w:t>
      </w:r>
      <w:r w:rsidRPr="00327E80">
        <w:rPr>
          <w:rStyle w:val="fontstyle01"/>
          <w:b w:val="0"/>
          <w:lang w:val="et-EE"/>
        </w:rPr>
        <w:t xml:space="preserve"> juhatus kinnitas 20.04.2022 kirja kättesaamist.</w:t>
      </w:r>
    </w:p>
    <w:p w:rsidR="006C3623" w:rsidRDefault="00327E80" w:rsidP="00327E80">
      <w:pPr>
        <w:widowControl w:val="0"/>
        <w:jc w:val="both"/>
        <w:rPr>
          <w:rStyle w:val="fontstyle01"/>
          <w:b w:val="0"/>
          <w:lang w:val="et-EE"/>
        </w:rPr>
      </w:pPr>
      <w:r w:rsidRPr="00327E80">
        <w:rPr>
          <w:rStyle w:val="fontstyle01"/>
          <w:b w:val="0"/>
          <w:lang w:val="et-EE"/>
        </w:rPr>
        <w:t>Nii määratud tähtaja jooksul (neli nädalat) kui ka siiani pole vastuväiteid ega vastuseid esitatud</w:t>
      </w:r>
      <w:r w:rsidR="00BB501D" w:rsidRPr="00BB501D">
        <w:rPr>
          <w:rStyle w:val="fontstyle01"/>
          <w:b w:val="0"/>
          <w:lang w:val="et-EE"/>
        </w:rPr>
        <w:t>.</w:t>
      </w:r>
    </w:p>
    <w:p w:rsidR="00081BCB" w:rsidRPr="00BB501D" w:rsidRDefault="00081BCB" w:rsidP="00327E80">
      <w:pPr>
        <w:widowControl w:val="0"/>
        <w:jc w:val="both"/>
        <w:rPr>
          <w:rStyle w:val="fontstyle01"/>
          <w:b w:val="0"/>
          <w:lang w:val="et-EE"/>
        </w:rPr>
      </w:pPr>
      <w:r w:rsidRPr="00081BCB">
        <w:rPr>
          <w:rStyle w:val="fontstyle01"/>
          <w:b w:val="0"/>
          <w:lang w:val="et-EE"/>
        </w:rPr>
        <w:t>Kuna kinnisasja omanikul vastuväiteid ei ole, siis otsustab Narva Linnavalitsus sundvalduse seadmise.</w:t>
      </w:r>
      <w:bookmarkStart w:id="0" w:name="_GoBack"/>
      <w:bookmarkEnd w:id="0"/>
    </w:p>
    <w:p w:rsidR="00BB501D" w:rsidRPr="00E2240A" w:rsidRDefault="00BB501D" w:rsidP="00545CB4">
      <w:pPr>
        <w:widowControl w:val="0"/>
        <w:jc w:val="both"/>
        <w:rPr>
          <w:lang w:val="et-EE"/>
        </w:rPr>
      </w:pPr>
    </w:p>
    <w:p w:rsidR="005C2FCB" w:rsidRPr="00E2240A" w:rsidRDefault="005C2FCB" w:rsidP="000315DF">
      <w:pPr>
        <w:numPr>
          <w:ilvl w:val="0"/>
          <w:numId w:val="1"/>
        </w:numPr>
        <w:ind w:left="426" w:hanging="426"/>
        <w:jc w:val="both"/>
        <w:rPr>
          <w:b/>
          <w:lang w:val="et-EE"/>
        </w:rPr>
      </w:pPr>
      <w:r w:rsidRPr="00E2240A">
        <w:rPr>
          <w:b/>
          <w:lang w:val="et-EE"/>
        </w:rPr>
        <w:t>Õ</w:t>
      </w:r>
      <w:r w:rsidR="00A52153" w:rsidRPr="00E2240A">
        <w:rPr>
          <w:b/>
          <w:lang w:val="et-EE"/>
        </w:rPr>
        <w:t>IGUSLIKUD ALUSED</w:t>
      </w:r>
    </w:p>
    <w:p w:rsidR="00A93150" w:rsidRPr="00E2240A" w:rsidRDefault="00DA5684" w:rsidP="000315DF">
      <w:pPr>
        <w:ind w:left="426" w:hanging="426"/>
        <w:jc w:val="both"/>
        <w:rPr>
          <w:lang w:val="et-EE"/>
        </w:rPr>
      </w:pPr>
      <w:r w:rsidRPr="00E2240A">
        <w:rPr>
          <w:lang w:val="et-EE"/>
        </w:rPr>
        <w:t>2.1</w:t>
      </w:r>
      <w:r w:rsidR="000315DF" w:rsidRPr="00E2240A">
        <w:rPr>
          <w:lang w:val="et-EE"/>
        </w:rPr>
        <w:tab/>
      </w:r>
      <w:r w:rsidR="00A93150" w:rsidRPr="00E2240A">
        <w:rPr>
          <w:lang w:val="et-EE"/>
        </w:rPr>
        <w:t>Korraldus antakse kohaliku omavalitsuse korralduse seaduse § 6 lõike 1 kohaselt omavalitsusüksuse ülesanne on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rsidR="00A93150" w:rsidRPr="00E2240A" w:rsidRDefault="00A93150" w:rsidP="000315DF">
      <w:pPr>
        <w:spacing w:line="120" w:lineRule="auto"/>
        <w:ind w:left="425" w:hanging="425"/>
        <w:jc w:val="both"/>
        <w:rPr>
          <w:lang w:val="et-EE"/>
        </w:rPr>
      </w:pPr>
    </w:p>
    <w:p w:rsidR="00042B0E" w:rsidRPr="00E2240A" w:rsidRDefault="00042B0E" w:rsidP="000315DF">
      <w:pPr>
        <w:ind w:left="426" w:hanging="426"/>
        <w:jc w:val="both"/>
        <w:rPr>
          <w:lang w:val="et-EE"/>
        </w:rPr>
      </w:pPr>
      <w:r w:rsidRPr="00E2240A">
        <w:rPr>
          <w:lang w:val="et-EE"/>
        </w:rPr>
        <w:t>2.2</w:t>
      </w:r>
      <w:r w:rsidR="000315DF" w:rsidRPr="00E2240A">
        <w:rPr>
          <w:lang w:val="et-EE"/>
        </w:rPr>
        <w:tab/>
      </w:r>
      <w:r w:rsidRPr="00E2240A">
        <w:rPr>
          <w:lang w:val="et-EE"/>
        </w:rPr>
        <w:t>Kohaliku omavalitsuse korralduse seaduse § 30 lõike 1 punkt 3 kohaselt valla- või linnavalitsus lahendab ja korraldab kohaliku elu küsimusi, mis ei kuulu volikogu pädevusse.</w:t>
      </w:r>
    </w:p>
    <w:p w:rsidR="005C2FCB" w:rsidRPr="00E2240A" w:rsidRDefault="005C2FCB" w:rsidP="000315DF">
      <w:pPr>
        <w:spacing w:line="120" w:lineRule="auto"/>
        <w:ind w:left="425" w:hanging="425"/>
        <w:jc w:val="both"/>
        <w:rPr>
          <w:lang w:val="et-EE"/>
        </w:rPr>
      </w:pPr>
    </w:p>
    <w:p w:rsidR="00841534" w:rsidRDefault="0066229B" w:rsidP="000315DF">
      <w:pPr>
        <w:ind w:left="425" w:hanging="425"/>
        <w:jc w:val="both"/>
      </w:pPr>
      <w:r w:rsidRPr="00E2240A">
        <w:rPr>
          <w:lang w:val="et-EE"/>
        </w:rPr>
        <w:t>2</w:t>
      </w:r>
      <w:r w:rsidR="00042B0E" w:rsidRPr="00E2240A">
        <w:rPr>
          <w:lang w:val="et-EE"/>
        </w:rPr>
        <w:t>.3</w:t>
      </w:r>
      <w:r w:rsidR="000315DF" w:rsidRPr="00E2240A">
        <w:rPr>
          <w:lang w:val="et-EE"/>
        </w:rPr>
        <w:tab/>
      </w:r>
      <w:r w:rsidR="00D959C1" w:rsidRPr="00E2240A">
        <w:rPr>
          <w:lang w:val="et-EE"/>
        </w:rPr>
        <w:t>KAHOS § 39 lõike 1 alusel otsustab sundvalduse seadmise isik</w:t>
      </w:r>
      <w:r w:rsidR="00526D87" w:rsidRPr="00E2240A">
        <w:rPr>
          <w:lang w:val="et-EE"/>
        </w:rPr>
        <w:t xml:space="preserve">, kelle pädevuses on ehitusseadustiku kohaselt välja anda ehitusluba või otsustada </w:t>
      </w:r>
      <w:proofErr w:type="spellStart"/>
      <w:r w:rsidR="00526D87" w:rsidRPr="00E2240A">
        <w:rPr>
          <w:lang w:val="et-EE"/>
        </w:rPr>
        <w:t>eratee</w:t>
      </w:r>
      <w:proofErr w:type="spellEnd"/>
      <w:r w:rsidR="00526D87" w:rsidRPr="00E2240A">
        <w:rPr>
          <w:lang w:val="et-EE"/>
        </w:rPr>
        <w:t xml:space="preserve"> avalikuks kasutamiseks määramine. </w:t>
      </w:r>
      <w:r w:rsidR="002120E0" w:rsidRPr="00E2240A">
        <w:rPr>
          <w:color w:val="202020"/>
          <w:shd w:val="clear" w:color="auto" w:fill="FFFFFF"/>
          <w:lang w:val="et-EE"/>
        </w:rPr>
        <w:t> Ehitusloa kohustuse puudumise korral otsustab sundvalduse seadmise kohaliku omavalitsuse üksus</w:t>
      </w:r>
      <w:r w:rsidR="00526D87" w:rsidRPr="00E2240A">
        <w:rPr>
          <w:lang w:val="et-EE"/>
        </w:rPr>
        <w:t>.</w:t>
      </w:r>
      <w:r w:rsidR="00841534" w:rsidRPr="00841534">
        <w:t xml:space="preserve"> </w:t>
      </w:r>
    </w:p>
    <w:p w:rsidR="009B0E59" w:rsidRPr="009B0E59" w:rsidRDefault="009B0E59" w:rsidP="009B0E59">
      <w:pPr>
        <w:spacing w:line="120" w:lineRule="auto"/>
        <w:ind w:left="425" w:hanging="425"/>
        <w:jc w:val="both"/>
        <w:rPr>
          <w:lang w:val="et-EE"/>
        </w:rPr>
      </w:pPr>
    </w:p>
    <w:p w:rsidR="00AF3772" w:rsidRPr="00E2240A" w:rsidRDefault="00841534" w:rsidP="000315DF">
      <w:pPr>
        <w:ind w:left="425" w:hanging="425"/>
        <w:jc w:val="both"/>
        <w:rPr>
          <w:lang w:val="et-EE"/>
        </w:rPr>
      </w:pPr>
      <w:r w:rsidRPr="000E2D9C">
        <w:rPr>
          <w:lang w:val="et-EE"/>
        </w:rPr>
        <w:t xml:space="preserve">2.4. </w:t>
      </w:r>
      <w:r w:rsidRPr="009B0E59">
        <w:rPr>
          <w:lang w:val="et-EE"/>
        </w:rPr>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DA6D04" w:rsidRPr="00E2240A" w:rsidRDefault="00DA6D04" w:rsidP="000315DF">
      <w:pPr>
        <w:spacing w:line="120" w:lineRule="auto"/>
        <w:ind w:left="425" w:hanging="425"/>
        <w:jc w:val="both"/>
        <w:rPr>
          <w:lang w:val="et-EE"/>
        </w:rPr>
      </w:pPr>
    </w:p>
    <w:p w:rsidR="00B00F64" w:rsidRDefault="00F57AEA" w:rsidP="000315DF">
      <w:pPr>
        <w:ind w:left="426" w:hanging="426"/>
        <w:jc w:val="both"/>
        <w:rPr>
          <w:color w:val="202020"/>
          <w:shd w:val="clear" w:color="auto" w:fill="FFFFFF"/>
          <w:lang w:val="et-EE"/>
        </w:rPr>
      </w:pPr>
      <w:r w:rsidRPr="00E2240A">
        <w:rPr>
          <w:lang w:val="et-EE"/>
        </w:rPr>
        <w:t>2.</w:t>
      </w:r>
      <w:r w:rsidR="00841534">
        <w:rPr>
          <w:lang w:val="et-EE"/>
        </w:rPr>
        <w:t>5.</w:t>
      </w:r>
      <w:r w:rsidRPr="00E2240A">
        <w:rPr>
          <w:lang w:val="et-EE"/>
        </w:rPr>
        <w:t xml:space="preserve"> </w:t>
      </w:r>
      <w:r w:rsidR="000315DF" w:rsidRPr="00E2240A">
        <w:rPr>
          <w:lang w:val="et-EE"/>
        </w:rPr>
        <w:tab/>
      </w:r>
      <w:r w:rsidR="002220DB" w:rsidRPr="00E2240A">
        <w:rPr>
          <w:lang w:val="et-EE"/>
        </w:rPr>
        <w:t xml:space="preserve">KAHOS § 40 lõige 5 sätestab, et </w:t>
      </w:r>
      <w:r w:rsidR="00F33AF8" w:rsidRPr="00E2240A">
        <w:rPr>
          <w:color w:val="202020"/>
          <w:shd w:val="clear" w:color="auto" w:fill="FFFFFF"/>
          <w:lang w:val="et-EE"/>
        </w:rPr>
        <w:t> </w:t>
      </w:r>
      <w:r w:rsidR="00CF24AD" w:rsidRPr="00E2240A">
        <w:rPr>
          <w:color w:val="202020"/>
          <w:shd w:val="clear" w:color="auto" w:fill="FFFFFF"/>
          <w:lang w:val="et-EE"/>
        </w:rPr>
        <w:t>a</w:t>
      </w:r>
      <w:r w:rsidR="00F33AF8" w:rsidRPr="00E2240A">
        <w:rPr>
          <w:color w:val="202020"/>
          <w:shd w:val="clear" w:color="auto" w:fill="FFFFFF"/>
          <w:lang w:val="et-EE"/>
        </w:rPr>
        <w:t>sjaõigusseaduse § 158</w:t>
      </w:r>
      <w:r w:rsidR="00F33AF8" w:rsidRPr="00E2240A">
        <w:rPr>
          <w:color w:val="202020"/>
          <w:bdr w:val="none" w:sz="0" w:space="0" w:color="auto" w:frame="1"/>
          <w:shd w:val="clear" w:color="auto" w:fill="FFFFFF"/>
          <w:vertAlign w:val="superscript"/>
          <w:lang w:val="et-EE"/>
        </w:rPr>
        <w:t>1</w:t>
      </w:r>
      <w:r w:rsidR="00F33AF8" w:rsidRPr="00E2240A">
        <w:rPr>
          <w:color w:val="202020"/>
          <w:shd w:val="clear" w:color="auto" w:fill="FFFFFF"/>
          <w:lang w:val="et-EE"/>
        </w:rPr>
        <w:t> lõikes 1 sätestatud tehnovõrgu või -rajatise talumise kohustuse eest määratakse kinnisasja omanikule makstav sundvalduse tasu kinnisasja omaniku ja tehnovõrgu või -rajatise omaniku kokkuleppe alusel. Kui nimetatud kokkulepet ei ole saavutatud, määrab sundvalduse seadja perioodilise sundvalduse tasu, mille suurus ei ületa samadel tingimustel tehnovõrgu või -rajatise vahetu seadusjärgse talumiskohustuse eest makstavat tasu. Lisaks võib sundvalduse seadja määrata põhjendatud juhul ühekordse hüvitise käesoleva seaduse § 39 lõikes 6 nimetatud alusel.</w:t>
      </w:r>
    </w:p>
    <w:p w:rsidR="005374F1" w:rsidRPr="00E2240A" w:rsidRDefault="005374F1" w:rsidP="00C52608">
      <w:pPr>
        <w:jc w:val="both"/>
        <w:rPr>
          <w:color w:val="202020"/>
          <w:shd w:val="clear" w:color="auto" w:fill="FFFFFF"/>
          <w:lang w:val="et-EE"/>
        </w:rPr>
      </w:pPr>
    </w:p>
    <w:p w:rsidR="005C2FCB" w:rsidRPr="00E2240A" w:rsidRDefault="00A52153" w:rsidP="00CB76F6">
      <w:pPr>
        <w:numPr>
          <w:ilvl w:val="0"/>
          <w:numId w:val="1"/>
        </w:numPr>
        <w:ind w:left="426" w:hanging="426"/>
        <w:jc w:val="both"/>
        <w:rPr>
          <w:b/>
          <w:lang w:val="et-EE"/>
        </w:rPr>
      </w:pPr>
      <w:r w:rsidRPr="00E2240A">
        <w:rPr>
          <w:b/>
          <w:lang w:val="et-EE"/>
        </w:rPr>
        <w:t>OTSUS</w:t>
      </w:r>
    </w:p>
    <w:p w:rsidR="00C86978" w:rsidRPr="00E2240A" w:rsidRDefault="00477793" w:rsidP="003733DA">
      <w:pPr>
        <w:ind w:left="426" w:hanging="426"/>
        <w:jc w:val="both"/>
        <w:rPr>
          <w:color w:val="000000"/>
          <w:lang w:val="et-EE"/>
        </w:rPr>
      </w:pPr>
      <w:r w:rsidRPr="00E2240A">
        <w:rPr>
          <w:color w:val="000000"/>
          <w:lang w:val="et-EE"/>
        </w:rPr>
        <w:t>3.1</w:t>
      </w:r>
      <w:r w:rsidRPr="00E2240A">
        <w:rPr>
          <w:color w:val="000000"/>
          <w:lang w:val="et-EE"/>
        </w:rPr>
        <w:tab/>
      </w:r>
      <w:r w:rsidR="003733DA" w:rsidRPr="003733DA">
        <w:rPr>
          <w:color w:val="000000"/>
          <w:lang w:val="et-EE"/>
        </w:rPr>
        <w:t xml:space="preserve">Seada sundvaldus Narva linnas asuvale </w:t>
      </w:r>
      <w:r w:rsidR="00F060CB" w:rsidRPr="00B6631C">
        <w:rPr>
          <w:lang w:val="et-EE"/>
        </w:rPr>
        <w:t>P. Kerese tn 4</w:t>
      </w:r>
      <w:r w:rsidR="00F060CB">
        <w:rPr>
          <w:b/>
          <w:lang w:val="et-EE"/>
        </w:rPr>
        <w:t xml:space="preserve"> </w:t>
      </w:r>
      <w:r w:rsidR="003733DA" w:rsidRPr="003733DA">
        <w:rPr>
          <w:color w:val="000000"/>
          <w:lang w:val="et-EE"/>
        </w:rPr>
        <w:t>kinnisasjal</w:t>
      </w:r>
      <w:r w:rsidR="00F060CB">
        <w:rPr>
          <w:color w:val="000000"/>
          <w:lang w:val="et-EE"/>
        </w:rPr>
        <w:t>e (katastritunnus 5110</w:t>
      </w:r>
      <w:r w:rsidR="005B2278">
        <w:rPr>
          <w:color w:val="000000"/>
          <w:lang w:val="et-EE"/>
        </w:rPr>
        <w:t>1</w:t>
      </w:r>
      <w:r w:rsidR="00F060CB">
        <w:rPr>
          <w:color w:val="000000"/>
          <w:lang w:val="et-EE"/>
        </w:rPr>
        <w:t>:006:0014</w:t>
      </w:r>
      <w:r w:rsidR="003733DA" w:rsidRPr="003733DA">
        <w:rPr>
          <w:color w:val="000000"/>
          <w:lang w:val="et-EE"/>
        </w:rPr>
        <w:t xml:space="preserve">, korteriomand, registriosad nr </w:t>
      </w:r>
      <w:r w:rsidR="00F060CB" w:rsidRPr="00F060CB">
        <w:rPr>
          <w:color w:val="000000"/>
          <w:lang w:val="et-EE"/>
        </w:rPr>
        <w:t>1205909-1209209</w:t>
      </w:r>
      <w:r w:rsidR="008476EA">
        <w:rPr>
          <w:color w:val="000000"/>
          <w:lang w:val="et-EE"/>
        </w:rPr>
        <w:t xml:space="preserve">)  ulatusega </w:t>
      </w:r>
      <w:r w:rsidR="00F060CB">
        <w:rPr>
          <w:color w:val="000000"/>
          <w:lang w:val="et-EE"/>
        </w:rPr>
        <w:t>148</w:t>
      </w:r>
      <w:r w:rsidR="003733DA" w:rsidRPr="003733DA">
        <w:rPr>
          <w:color w:val="000000"/>
          <w:lang w:val="et-EE"/>
        </w:rPr>
        <w:t xml:space="preserve"> m</w:t>
      </w:r>
      <w:r w:rsidR="003733DA" w:rsidRPr="003733DA">
        <w:rPr>
          <w:color w:val="000000"/>
          <w:vertAlign w:val="superscript"/>
          <w:lang w:val="et-EE"/>
        </w:rPr>
        <w:t>2</w:t>
      </w:r>
      <w:r w:rsidR="003733DA" w:rsidRPr="003733DA">
        <w:rPr>
          <w:color w:val="000000"/>
          <w:lang w:val="et-EE"/>
        </w:rPr>
        <w:t xml:space="preserve"> ja asukohaga vastavalt käesolevale korraldusele lisatud sundvaldusega koormatava ala plaanile osaühing VKG ELEKTRIVÕRGUD (registrikood  108550</w:t>
      </w:r>
      <w:r w:rsidR="00F060CB">
        <w:rPr>
          <w:color w:val="000000"/>
          <w:lang w:val="et-EE"/>
        </w:rPr>
        <w:t xml:space="preserve">41) kasuks </w:t>
      </w:r>
      <w:proofErr w:type="spellStart"/>
      <w:r w:rsidR="00F060CB">
        <w:rPr>
          <w:color w:val="000000"/>
          <w:lang w:val="et-EE"/>
        </w:rPr>
        <w:t>tehnorajatise</w:t>
      </w:r>
      <w:proofErr w:type="spellEnd"/>
      <w:r w:rsidR="00F060CB">
        <w:rPr>
          <w:color w:val="000000"/>
          <w:lang w:val="et-EE"/>
        </w:rPr>
        <w:t xml:space="preserve"> (</w:t>
      </w:r>
      <w:r w:rsidR="00DB4B2F" w:rsidRPr="00DB4B2F">
        <w:rPr>
          <w:rStyle w:val="fontstyle01"/>
          <w:b w:val="0"/>
          <w:lang w:val="et-EE"/>
        </w:rPr>
        <w:t xml:space="preserve">6 </w:t>
      </w:r>
      <w:proofErr w:type="spellStart"/>
      <w:r w:rsidR="00DB4B2F" w:rsidRPr="00DB4B2F">
        <w:rPr>
          <w:rStyle w:val="fontstyle01"/>
          <w:b w:val="0"/>
          <w:lang w:val="et-EE"/>
        </w:rPr>
        <w:t>kV</w:t>
      </w:r>
      <w:proofErr w:type="spellEnd"/>
      <w:r w:rsidR="003733DA" w:rsidRPr="003733DA">
        <w:rPr>
          <w:color w:val="000000"/>
          <w:lang w:val="et-EE"/>
        </w:rPr>
        <w:t xml:space="preserve"> maakaabelliinid</w:t>
      </w:r>
      <w:r w:rsidR="007C080E">
        <w:rPr>
          <w:color w:val="000000"/>
          <w:lang w:val="et-EE"/>
        </w:rPr>
        <w:t xml:space="preserve"> torus</w:t>
      </w:r>
      <w:r w:rsidR="003733DA" w:rsidRPr="003733DA">
        <w:rPr>
          <w:color w:val="000000"/>
          <w:lang w:val="et-EE"/>
        </w:rPr>
        <w:t xml:space="preserve">) ehitamiseks, omamiseks, majandamiseks, remontimiseks, </w:t>
      </w:r>
      <w:r w:rsidR="003733DA" w:rsidRPr="003733DA">
        <w:rPr>
          <w:color w:val="000000"/>
          <w:lang w:val="et-EE"/>
        </w:rPr>
        <w:lastRenderedPageBreak/>
        <w:t>asendamiseks, hooldamiseks, korrashoiuks ja muul viisil kasutamiseks elektrivõrgu toimimise tagamise eesmärgil;</w:t>
      </w:r>
    </w:p>
    <w:p w:rsidR="00597316" w:rsidRPr="00E2240A" w:rsidRDefault="00597316" w:rsidP="000315DF">
      <w:pPr>
        <w:spacing w:line="120" w:lineRule="auto"/>
        <w:ind w:left="425" w:hanging="425"/>
        <w:jc w:val="both"/>
        <w:rPr>
          <w:lang w:val="et-EE"/>
        </w:rPr>
      </w:pPr>
    </w:p>
    <w:p w:rsidR="005A07EA" w:rsidRDefault="00597316" w:rsidP="005A07EA">
      <w:pPr>
        <w:ind w:left="426" w:hanging="426"/>
        <w:jc w:val="both"/>
        <w:rPr>
          <w:lang w:val="et-EE"/>
        </w:rPr>
      </w:pPr>
      <w:r w:rsidRPr="00E2240A">
        <w:rPr>
          <w:lang w:val="et-EE"/>
        </w:rPr>
        <w:t>3.</w:t>
      </w:r>
      <w:r w:rsidR="003733DA">
        <w:rPr>
          <w:lang w:val="et-EE"/>
        </w:rPr>
        <w:t>2</w:t>
      </w:r>
      <w:r w:rsidRPr="00E2240A">
        <w:rPr>
          <w:lang w:val="et-EE"/>
        </w:rPr>
        <w:tab/>
      </w:r>
      <w:r w:rsidR="005A07EA">
        <w:rPr>
          <w:lang w:val="et-EE"/>
        </w:rPr>
        <w:t xml:space="preserve">Sundvalduse asukoht ja pindala on määratud vastavalt käesolevale korraldusele lisatud </w:t>
      </w:r>
      <w:r w:rsidR="00CF7B3D" w:rsidRPr="00CF7B3D">
        <w:rPr>
          <w:lang w:val="et-EE"/>
        </w:rPr>
        <w:t xml:space="preserve">sundvaldusega koormatava </w:t>
      </w:r>
      <w:r w:rsidR="00CF7B3D" w:rsidRPr="00803F18">
        <w:rPr>
          <w:lang w:val="et-EE"/>
        </w:rPr>
        <w:t>ala</w:t>
      </w:r>
      <w:r w:rsidR="00DC722A" w:rsidRPr="00803F18">
        <w:rPr>
          <w:lang w:val="et-EE"/>
        </w:rPr>
        <w:t xml:space="preserve"> plaanile</w:t>
      </w:r>
      <w:r w:rsidR="005A07EA" w:rsidRPr="00803F18">
        <w:rPr>
          <w:lang w:val="et-EE"/>
        </w:rPr>
        <w:t>.</w:t>
      </w:r>
      <w:r w:rsidR="005A07EA">
        <w:rPr>
          <w:lang w:val="et-EE"/>
        </w:rPr>
        <w:t xml:space="preserve"> Plaani- või kaardimaterjali alusel moodustatud </w:t>
      </w:r>
      <w:r w:rsidR="00EA1268" w:rsidRPr="004B3929">
        <w:rPr>
          <w:lang w:val="et-EE"/>
        </w:rPr>
        <w:t xml:space="preserve">P. Kerese tn 4 </w:t>
      </w:r>
      <w:r w:rsidR="007C080E">
        <w:rPr>
          <w:b/>
          <w:lang w:val="et-EE"/>
        </w:rPr>
        <w:t xml:space="preserve"> </w:t>
      </w:r>
      <w:r w:rsidR="00EA1268">
        <w:rPr>
          <w:lang w:val="et-EE"/>
        </w:rPr>
        <w:t>(51101:006:0014</w:t>
      </w:r>
      <w:r w:rsidR="005A07EA">
        <w:rPr>
          <w:lang w:val="et-EE"/>
        </w:rPr>
        <w:t>) katastriüksuse andmete korrigeerimisel, sundvalduse ruumiala ei muudeta;</w:t>
      </w:r>
    </w:p>
    <w:p w:rsidR="0048614E" w:rsidRDefault="0048614E" w:rsidP="0048614E">
      <w:pPr>
        <w:spacing w:line="120" w:lineRule="auto"/>
        <w:ind w:left="425" w:hanging="425"/>
        <w:jc w:val="both"/>
        <w:rPr>
          <w:lang w:val="et-EE"/>
        </w:rPr>
      </w:pPr>
    </w:p>
    <w:p w:rsidR="00597316" w:rsidRPr="00E2240A" w:rsidRDefault="005A07EA" w:rsidP="000315DF">
      <w:pPr>
        <w:ind w:left="426" w:hanging="426"/>
        <w:jc w:val="both"/>
        <w:rPr>
          <w:lang w:val="et-EE"/>
        </w:rPr>
      </w:pPr>
      <w:r>
        <w:rPr>
          <w:lang w:val="et-EE"/>
        </w:rPr>
        <w:t xml:space="preserve">3.3 </w:t>
      </w:r>
      <w:r w:rsidR="00597316" w:rsidRPr="00E2240A">
        <w:rPr>
          <w:lang w:val="et-EE"/>
        </w:rPr>
        <w:t>Sundvaldus seatakse tähtajatult;</w:t>
      </w:r>
    </w:p>
    <w:p w:rsidR="00597316" w:rsidRPr="00E2240A" w:rsidRDefault="00597316" w:rsidP="000315DF">
      <w:pPr>
        <w:spacing w:line="120" w:lineRule="auto"/>
        <w:ind w:left="425" w:hanging="425"/>
        <w:jc w:val="both"/>
        <w:rPr>
          <w:lang w:val="et-EE"/>
        </w:rPr>
      </w:pPr>
    </w:p>
    <w:p w:rsidR="00957157" w:rsidRPr="00E2240A" w:rsidRDefault="00597316" w:rsidP="000315DF">
      <w:pPr>
        <w:ind w:left="426" w:hanging="426"/>
        <w:jc w:val="both"/>
        <w:rPr>
          <w:lang w:val="et-EE"/>
        </w:rPr>
      </w:pPr>
      <w:r w:rsidRPr="00E2240A">
        <w:rPr>
          <w:lang w:val="et-EE"/>
        </w:rPr>
        <w:t>3</w:t>
      </w:r>
      <w:r w:rsidR="000C60B6">
        <w:rPr>
          <w:lang w:val="et-EE"/>
        </w:rPr>
        <w:t>.</w:t>
      </w:r>
      <w:r w:rsidR="005A07EA">
        <w:rPr>
          <w:lang w:val="et-EE"/>
        </w:rPr>
        <w:t>4</w:t>
      </w:r>
      <w:r w:rsidR="000C60B6">
        <w:rPr>
          <w:lang w:val="et-EE"/>
        </w:rPr>
        <w:tab/>
        <w:t>Sundvalduse lõppemise korral</w:t>
      </w:r>
      <w:r w:rsidRPr="00E2240A">
        <w:rPr>
          <w:lang w:val="et-EE"/>
        </w:rPr>
        <w:t xml:space="preserve"> </w:t>
      </w:r>
      <w:r w:rsidR="000C60B6" w:rsidRPr="00E2240A">
        <w:rPr>
          <w:lang w:val="et-EE"/>
        </w:rPr>
        <w:t xml:space="preserve">on </w:t>
      </w:r>
      <w:proofErr w:type="spellStart"/>
      <w:r w:rsidRPr="00E2240A">
        <w:rPr>
          <w:lang w:val="et-EE"/>
        </w:rPr>
        <w:t>tehnorajatiste</w:t>
      </w:r>
      <w:proofErr w:type="spellEnd"/>
      <w:r w:rsidRPr="00E2240A">
        <w:rPr>
          <w:lang w:val="et-EE"/>
        </w:rPr>
        <w:t xml:space="preserve"> likvideerimise vajadusel </w:t>
      </w:r>
      <w:proofErr w:type="spellStart"/>
      <w:r w:rsidRPr="00E2240A">
        <w:rPr>
          <w:lang w:val="et-EE"/>
        </w:rPr>
        <w:t>tehnorajatiste</w:t>
      </w:r>
      <w:proofErr w:type="spellEnd"/>
      <w:r w:rsidRPr="00E2240A">
        <w:rPr>
          <w:lang w:val="et-EE"/>
        </w:rPr>
        <w:t xml:space="preserve"> omanik kohustatud </w:t>
      </w:r>
      <w:proofErr w:type="spellStart"/>
      <w:r w:rsidRPr="00E2240A">
        <w:rPr>
          <w:lang w:val="et-EE"/>
        </w:rPr>
        <w:t>tehnorajatised</w:t>
      </w:r>
      <w:proofErr w:type="spellEnd"/>
      <w:r w:rsidRPr="00E2240A">
        <w:rPr>
          <w:lang w:val="et-EE"/>
        </w:rPr>
        <w:t xml:space="preserve"> likvideerima ja maa korrastama;</w:t>
      </w:r>
    </w:p>
    <w:p w:rsidR="00597316" w:rsidRPr="00E2240A" w:rsidRDefault="00597316" w:rsidP="000315DF">
      <w:pPr>
        <w:spacing w:line="120" w:lineRule="auto"/>
        <w:ind w:left="425" w:hanging="425"/>
        <w:jc w:val="both"/>
        <w:rPr>
          <w:lang w:val="et-EE"/>
        </w:rPr>
      </w:pPr>
    </w:p>
    <w:p w:rsidR="009C2514" w:rsidRPr="00E2240A" w:rsidRDefault="00597316" w:rsidP="000315DF">
      <w:pPr>
        <w:ind w:left="426" w:hanging="426"/>
        <w:jc w:val="both"/>
        <w:rPr>
          <w:lang w:val="et-EE"/>
        </w:rPr>
      </w:pPr>
      <w:r w:rsidRPr="00E2240A">
        <w:rPr>
          <w:lang w:val="et-EE"/>
        </w:rPr>
        <w:t>3.</w:t>
      </w:r>
      <w:r w:rsidR="005A07EA">
        <w:rPr>
          <w:lang w:val="et-EE"/>
        </w:rPr>
        <w:t>5</w:t>
      </w:r>
      <w:r w:rsidRPr="00E2240A">
        <w:rPr>
          <w:lang w:val="et-EE"/>
        </w:rPr>
        <w:tab/>
      </w:r>
      <w:proofErr w:type="spellStart"/>
      <w:r w:rsidR="00B67E52" w:rsidRPr="00B67E52">
        <w:rPr>
          <w:lang w:val="et-EE"/>
        </w:rPr>
        <w:t>Tehnorajatise</w:t>
      </w:r>
      <w:proofErr w:type="spellEnd"/>
      <w:r w:rsidR="00B67E52" w:rsidRPr="00B67E52">
        <w:rPr>
          <w:lang w:val="et-EE"/>
        </w:rPr>
        <w:t xml:space="preserve"> omanik hüvitab kinnisasja omanikule varalise kahju, mis t</w:t>
      </w:r>
      <w:r w:rsidR="00504D89">
        <w:rPr>
          <w:lang w:val="et-EE"/>
        </w:rPr>
        <w:t>ekib sundvalduse seadmise tõttu</w:t>
      </w:r>
      <w:r w:rsidRPr="00E2240A">
        <w:rPr>
          <w:lang w:val="et-EE"/>
        </w:rPr>
        <w:t>;</w:t>
      </w:r>
    </w:p>
    <w:p w:rsidR="00597316" w:rsidRPr="00E2240A" w:rsidRDefault="00597316" w:rsidP="000315DF">
      <w:pPr>
        <w:spacing w:line="120" w:lineRule="auto"/>
        <w:ind w:left="425" w:hanging="425"/>
        <w:jc w:val="both"/>
        <w:rPr>
          <w:lang w:val="et-EE"/>
        </w:rPr>
      </w:pPr>
    </w:p>
    <w:p w:rsidR="00957157" w:rsidRPr="00E2240A" w:rsidRDefault="00597316" w:rsidP="000315DF">
      <w:pPr>
        <w:ind w:left="426" w:hanging="426"/>
        <w:jc w:val="both"/>
        <w:rPr>
          <w:bCs/>
        </w:rPr>
      </w:pPr>
      <w:r w:rsidRPr="00E2240A">
        <w:rPr>
          <w:bCs/>
        </w:rPr>
        <w:t>3.</w:t>
      </w:r>
      <w:r w:rsidR="005A07EA">
        <w:rPr>
          <w:bCs/>
        </w:rPr>
        <w:t>6</w:t>
      </w:r>
      <w:r w:rsidRPr="00E2240A">
        <w:rPr>
          <w:bCs/>
        </w:rPr>
        <w:tab/>
      </w:r>
      <w:proofErr w:type="spellStart"/>
      <w:r w:rsidR="009C2514" w:rsidRPr="00E2240A">
        <w:rPr>
          <w:bCs/>
        </w:rPr>
        <w:t>Kinnisasja</w:t>
      </w:r>
      <w:proofErr w:type="spellEnd"/>
      <w:r w:rsidR="009C2514" w:rsidRPr="00E2240A">
        <w:rPr>
          <w:bCs/>
        </w:rPr>
        <w:t xml:space="preserve"> </w:t>
      </w:r>
      <w:proofErr w:type="spellStart"/>
      <w:r w:rsidR="009C2514" w:rsidRPr="00E2240A">
        <w:rPr>
          <w:bCs/>
        </w:rPr>
        <w:t>omanik</w:t>
      </w:r>
      <w:proofErr w:type="spellEnd"/>
      <w:r w:rsidR="009C2514" w:rsidRPr="00E2240A">
        <w:rPr>
          <w:bCs/>
        </w:rPr>
        <w:t xml:space="preserve"> </w:t>
      </w:r>
      <w:proofErr w:type="spellStart"/>
      <w:r w:rsidR="009C2514" w:rsidRPr="00E2240A">
        <w:rPr>
          <w:bCs/>
        </w:rPr>
        <w:t>võib</w:t>
      </w:r>
      <w:proofErr w:type="spellEnd"/>
      <w:r w:rsidR="009C2514" w:rsidRPr="00E2240A">
        <w:rPr>
          <w:bCs/>
        </w:rPr>
        <w:t xml:space="preserve"> </w:t>
      </w:r>
      <w:proofErr w:type="spellStart"/>
      <w:r w:rsidR="009C2514" w:rsidRPr="00E2240A">
        <w:rPr>
          <w:bCs/>
        </w:rPr>
        <w:t>anda</w:t>
      </w:r>
      <w:proofErr w:type="spellEnd"/>
      <w:r w:rsidR="009C2514" w:rsidRPr="00E2240A">
        <w:rPr>
          <w:bCs/>
        </w:rPr>
        <w:t xml:space="preserve"> </w:t>
      </w:r>
      <w:proofErr w:type="spellStart"/>
      <w:r w:rsidR="009C2514" w:rsidRPr="00E2240A">
        <w:rPr>
          <w:bCs/>
        </w:rPr>
        <w:t>sundvalduse</w:t>
      </w:r>
      <w:proofErr w:type="spellEnd"/>
      <w:r w:rsidR="009C2514" w:rsidRPr="00E2240A">
        <w:rPr>
          <w:bCs/>
        </w:rPr>
        <w:t xml:space="preserve"> </w:t>
      </w:r>
      <w:proofErr w:type="spellStart"/>
      <w:r w:rsidR="009C2514" w:rsidRPr="00E2240A">
        <w:rPr>
          <w:bCs/>
        </w:rPr>
        <w:t>alale</w:t>
      </w:r>
      <w:proofErr w:type="spellEnd"/>
      <w:r w:rsidR="009C2514" w:rsidRPr="00E2240A">
        <w:rPr>
          <w:bCs/>
        </w:rPr>
        <w:t xml:space="preserve"> </w:t>
      </w:r>
      <w:proofErr w:type="spellStart"/>
      <w:r w:rsidR="009C2514" w:rsidRPr="00E2240A">
        <w:rPr>
          <w:bCs/>
        </w:rPr>
        <w:t>muid</w:t>
      </w:r>
      <w:proofErr w:type="spellEnd"/>
      <w:r w:rsidR="009C2514" w:rsidRPr="00E2240A">
        <w:rPr>
          <w:bCs/>
        </w:rPr>
        <w:t xml:space="preserve"> </w:t>
      </w:r>
      <w:proofErr w:type="spellStart"/>
      <w:r w:rsidR="009C2514" w:rsidRPr="00E2240A">
        <w:rPr>
          <w:bCs/>
        </w:rPr>
        <w:t>kasutusõigusi</w:t>
      </w:r>
      <w:proofErr w:type="spellEnd"/>
      <w:r w:rsidR="009C2514" w:rsidRPr="00E2240A">
        <w:rPr>
          <w:bCs/>
        </w:rPr>
        <w:t xml:space="preserve">, </w:t>
      </w:r>
      <w:proofErr w:type="spellStart"/>
      <w:r w:rsidR="009C2514" w:rsidRPr="00E2240A">
        <w:rPr>
          <w:bCs/>
        </w:rPr>
        <w:t>mis</w:t>
      </w:r>
      <w:proofErr w:type="spellEnd"/>
      <w:r w:rsidR="009C2514" w:rsidRPr="00E2240A">
        <w:rPr>
          <w:bCs/>
        </w:rPr>
        <w:t xml:space="preserve"> </w:t>
      </w:r>
      <w:proofErr w:type="spellStart"/>
      <w:r w:rsidR="009C2514" w:rsidRPr="00E2240A">
        <w:rPr>
          <w:bCs/>
        </w:rPr>
        <w:t>ei</w:t>
      </w:r>
      <w:proofErr w:type="spellEnd"/>
      <w:r w:rsidR="009C2514" w:rsidRPr="00E2240A">
        <w:rPr>
          <w:bCs/>
        </w:rPr>
        <w:t xml:space="preserve"> </w:t>
      </w:r>
      <w:proofErr w:type="spellStart"/>
      <w:r w:rsidR="009C2514" w:rsidRPr="00E2240A">
        <w:rPr>
          <w:bCs/>
        </w:rPr>
        <w:t>takista</w:t>
      </w:r>
      <w:proofErr w:type="spellEnd"/>
      <w:r w:rsidR="009C2514" w:rsidRPr="00E2240A">
        <w:rPr>
          <w:lang w:val="et-EE"/>
        </w:rPr>
        <w:br/>
      </w:r>
      <w:proofErr w:type="spellStart"/>
      <w:r w:rsidR="009C2514" w:rsidRPr="00E2240A">
        <w:rPr>
          <w:bCs/>
        </w:rPr>
        <w:t>sundvalduse</w:t>
      </w:r>
      <w:proofErr w:type="spellEnd"/>
      <w:r w:rsidR="009C2514" w:rsidRPr="00E2240A">
        <w:rPr>
          <w:bCs/>
        </w:rPr>
        <w:t xml:space="preserve"> </w:t>
      </w:r>
      <w:proofErr w:type="spellStart"/>
      <w:r w:rsidR="009C2514" w:rsidRPr="00E2240A">
        <w:rPr>
          <w:bCs/>
        </w:rPr>
        <w:t>teostamist</w:t>
      </w:r>
      <w:proofErr w:type="spellEnd"/>
      <w:r w:rsidR="009C2514" w:rsidRPr="00E2240A">
        <w:rPr>
          <w:bCs/>
        </w:rPr>
        <w:t>;</w:t>
      </w:r>
    </w:p>
    <w:p w:rsidR="00597316" w:rsidRPr="00E2240A" w:rsidRDefault="00597316" w:rsidP="000315DF">
      <w:pPr>
        <w:spacing w:line="120" w:lineRule="auto"/>
        <w:ind w:left="425" w:hanging="425"/>
        <w:jc w:val="both"/>
        <w:rPr>
          <w:lang w:val="et-EE"/>
        </w:rPr>
      </w:pPr>
    </w:p>
    <w:p w:rsidR="00957157" w:rsidRPr="005B7C51" w:rsidRDefault="00925085" w:rsidP="005B7C51">
      <w:pPr>
        <w:ind w:left="426" w:hanging="426"/>
        <w:jc w:val="both"/>
        <w:rPr>
          <w:lang w:val="et-EE"/>
        </w:rPr>
      </w:pPr>
      <w:r w:rsidRPr="00E2240A">
        <w:rPr>
          <w:lang w:val="et-EE"/>
        </w:rPr>
        <w:t>3.</w:t>
      </w:r>
      <w:r w:rsidR="005A07EA">
        <w:rPr>
          <w:lang w:val="et-EE"/>
        </w:rPr>
        <w:t>7</w:t>
      </w:r>
      <w:r w:rsidR="005B7C51">
        <w:rPr>
          <w:lang w:val="et-EE"/>
        </w:rPr>
        <w:t xml:space="preserve">  </w:t>
      </w:r>
      <w:r w:rsidR="00BB1228" w:rsidRPr="00BB1228">
        <w:rPr>
          <w:lang w:val="et-EE"/>
        </w:rPr>
        <w:t>Perioodilise sundvalduse tasu suurus on võrdne tehnovõrgu talumistasuga, mis määratakse ja makstakse asjaõigusseadu</w:t>
      </w:r>
      <w:r w:rsidR="00BB1228">
        <w:rPr>
          <w:lang w:val="et-EE"/>
        </w:rPr>
        <w:t>se rakendamise seaduse §-des 15</w:t>
      </w:r>
      <w:r w:rsidR="00BB1228" w:rsidRPr="00BB1228">
        <w:rPr>
          <w:vertAlign w:val="superscript"/>
          <w:lang w:val="et-EE"/>
        </w:rPr>
        <w:t>5</w:t>
      </w:r>
      <w:r w:rsidR="00BB1228">
        <w:rPr>
          <w:lang w:val="et-EE"/>
        </w:rPr>
        <w:t xml:space="preserve"> ja 15</w:t>
      </w:r>
      <w:r w:rsidR="00BB1228" w:rsidRPr="00BB1228">
        <w:rPr>
          <w:vertAlign w:val="superscript"/>
          <w:lang w:val="et-EE"/>
        </w:rPr>
        <w:t>6</w:t>
      </w:r>
      <w:r w:rsidR="00BB1228" w:rsidRPr="00BB1228">
        <w:rPr>
          <w:lang w:val="et-EE"/>
        </w:rPr>
        <w:t xml:space="preserve"> sätestatud alustel</w:t>
      </w:r>
      <w:r w:rsidR="008E7BD7" w:rsidRPr="00E2240A">
        <w:rPr>
          <w:rStyle w:val="fontstyle01"/>
          <w:rFonts w:ascii="Times New Roman" w:hAnsi="Times New Roman"/>
          <w:b w:val="0"/>
          <w:lang w:val="et-EE"/>
        </w:rPr>
        <w:t>.</w:t>
      </w:r>
    </w:p>
    <w:p w:rsidR="006C3623" w:rsidRPr="00E2240A" w:rsidRDefault="006C3623" w:rsidP="000315DF">
      <w:pPr>
        <w:widowControl w:val="0"/>
        <w:tabs>
          <w:tab w:val="left" w:pos="709"/>
        </w:tabs>
        <w:overflowPunct w:val="0"/>
        <w:autoSpaceDE w:val="0"/>
        <w:autoSpaceDN w:val="0"/>
        <w:adjustRightInd w:val="0"/>
        <w:jc w:val="both"/>
        <w:rPr>
          <w:lang w:val="et-EE"/>
        </w:rPr>
      </w:pPr>
    </w:p>
    <w:p w:rsidR="0081514B" w:rsidRPr="00E2240A" w:rsidRDefault="00CB76F6" w:rsidP="00CB76F6">
      <w:pPr>
        <w:numPr>
          <w:ilvl w:val="0"/>
          <w:numId w:val="1"/>
        </w:numPr>
        <w:ind w:left="426" w:hanging="426"/>
        <w:jc w:val="both"/>
        <w:rPr>
          <w:b/>
          <w:lang w:val="et-EE"/>
        </w:rPr>
      </w:pPr>
      <w:r w:rsidRPr="00E2240A">
        <w:rPr>
          <w:b/>
          <w:lang w:val="et-EE"/>
        </w:rPr>
        <w:t>RAKENDUSSÄTTED</w:t>
      </w:r>
    </w:p>
    <w:p w:rsidR="00B87C70"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4.1</w:t>
      </w:r>
      <w:r w:rsidRPr="00E2240A">
        <w:rPr>
          <w:lang w:val="et-EE"/>
        </w:rPr>
        <w:tab/>
        <w:t>Korraldus jõustub seadusega sätestatud korras.</w:t>
      </w:r>
    </w:p>
    <w:p w:rsidR="00B87C70" w:rsidRPr="00E2240A" w:rsidRDefault="00B87C70" w:rsidP="00B87C70">
      <w:pPr>
        <w:spacing w:line="120" w:lineRule="auto"/>
        <w:ind w:left="425" w:hanging="425"/>
        <w:jc w:val="both"/>
        <w:rPr>
          <w:lang w:val="et-EE"/>
        </w:rPr>
      </w:pPr>
    </w:p>
    <w:p w:rsidR="0081514B" w:rsidRPr="00E2240A" w:rsidRDefault="00B87C70" w:rsidP="00A84D5C">
      <w:pPr>
        <w:widowControl w:val="0"/>
        <w:tabs>
          <w:tab w:val="left" w:pos="426"/>
        </w:tabs>
        <w:overflowPunct w:val="0"/>
        <w:autoSpaceDE w:val="0"/>
        <w:autoSpaceDN w:val="0"/>
        <w:adjustRightInd w:val="0"/>
        <w:ind w:left="426" w:hanging="426"/>
        <w:jc w:val="both"/>
        <w:rPr>
          <w:lang w:val="et-EE"/>
        </w:rPr>
      </w:pPr>
      <w:r w:rsidRPr="00E2240A">
        <w:rPr>
          <w:lang w:val="et-EE"/>
        </w:rPr>
        <w:t>4.2</w:t>
      </w:r>
      <w:r w:rsidRPr="00E2240A">
        <w:rPr>
          <w:lang w:val="et-EE"/>
        </w:rPr>
        <w:tab/>
      </w:r>
      <w:r w:rsidR="0081514B" w:rsidRPr="00E2240A">
        <w:rPr>
          <w:lang w:val="et-EE"/>
        </w:rPr>
        <w:t xml:space="preserve">Narva Linnavalitsuse </w:t>
      </w:r>
      <w:r w:rsidR="00433528" w:rsidRPr="00E2240A">
        <w:rPr>
          <w:lang w:val="et-EE"/>
        </w:rPr>
        <w:t>Arhitektu</w:t>
      </w:r>
      <w:r w:rsidR="000C60B6">
        <w:rPr>
          <w:lang w:val="et-EE"/>
        </w:rPr>
        <w:t>uri-ja Linnaplaneerimise Ametil</w:t>
      </w:r>
      <w:r w:rsidR="00CF6B43" w:rsidRPr="00E2240A">
        <w:rPr>
          <w:lang w:val="et-EE"/>
        </w:rPr>
        <w:t xml:space="preserve"> teha korraldus teatavaks       </w:t>
      </w:r>
      <w:r w:rsidR="000C60B6">
        <w:rPr>
          <w:lang w:val="et-EE"/>
        </w:rPr>
        <w:t>o</w:t>
      </w:r>
      <w:r w:rsidR="0081514B" w:rsidRPr="00E2240A">
        <w:rPr>
          <w:lang w:val="et-EE"/>
        </w:rPr>
        <w:t xml:space="preserve">saühingule VKG </w:t>
      </w:r>
      <w:r w:rsidR="0010679A" w:rsidRPr="00E2240A">
        <w:rPr>
          <w:lang w:val="et-EE"/>
        </w:rPr>
        <w:t>ELEKTRIVÕRGUD</w:t>
      </w:r>
      <w:r w:rsidR="00FE1C4B">
        <w:rPr>
          <w:lang w:val="et-EE"/>
        </w:rPr>
        <w:t xml:space="preserve">, </w:t>
      </w:r>
      <w:r w:rsidR="00232E17" w:rsidRPr="00217D2F">
        <w:rPr>
          <w:bCs/>
          <w:i/>
          <w:lang w:val="et-EE"/>
        </w:rPr>
        <w:t xml:space="preserve">Narva linn, </w:t>
      </w:r>
      <w:r w:rsidR="00785A91">
        <w:rPr>
          <w:i/>
          <w:lang w:val="et-EE"/>
        </w:rPr>
        <w:t>P. Kerese tn 4</w:t>
      </w:r>
      <w:r w:rsidR="00785A91">
        <w:rPr>
          <w:b/>
          <w:lang w:val="et-EE"/>
        </w:rPr>
        <w:t xml:space="preserve"> </w:t>
      </w:r>
      <w:r w:rsidR="00232E17" w:rsidRPr="00217D2F">
        <w:rPr>
          <w:bCs/>
          <w:i/>
          <w:lang w:val="et-EE"/>
        </w:rPr>
        <w:t>korteriühistule</w:t>
      </w:r>
      <w:r w:rsidR="00A84D5C">
        <w:rPr>
          <w:bCs/>
          <w:lang w:val="et-EE"/>
        </w:rPr>
        <w:t xml:space="preserve"> ja Maa-ametile</w:t>
      </w:r>
      <w:r w:rsidR="00BD1846">
        <w:rPr>
          <w:lang w:val="et-EE"/>
        </w:rPr>
        <w:t>;</w:t>
      </w:r>
    </w:p>
    <w:p w:rsidR="00B87C70" w:rsidRPr="00E2240A" w:rsidRDefault="00B87C70" w:rsidP="00B87C70">
      <w:pPr>
        <w:spacing w:line="120" w:lineRule="auto"/>
        <w:ind w:left="425" w:hanging="425"/>
        <w:jc w:val="both"/>
        <w:rPr>
          <w:lang w:val="et-EE"/>
        </w:rPr>
      </w:pPr>
    </w:p>
    <w:p w:rsidR="00B87C70" w:rsidRPr="00E2240A" w:rsidRDefault="000C60B6" w:rsidP="000315DF">
      <w:pPr>
        <w:widowControl w:val="0"/>
        <w:tabs>
          <w:tab w:val="left" w:pos="426"/>
        </w:tabs>
        <w:overflowPunct w:val="0"/>
        <w:autoSpaceDE w:val="0"/>
        <w:autoSpaceDN w:val="0"/>
        <w:adjustRightInd w:val="0"/>
        <w:ind w:left="426" w:hanging="426"/>
        <w:jc w:val="both"/>
        <w:rPr>
          <w:lang w:val="et-EE"/>
        </w:rPr>
      </w:pPr>
      <w:r>
        <w:rPr>
          <w:lang w:val="et-EE"/>
        </w:rPr>
        <w:t>4.3</w:t>
      </w:r>
      <w:r>
        <w:rPr>
          <w:lang w:val="et-EE"/>
        </w:rPr>
        <w:tab/>
        <w:t>KAHOS § 40 lõike 7 alusel on o</w:t>
      </w:r>
      <w:r w:rsidR="00B87C70" w:rsidRPr="00BC48CA">
        <w:rPr>
          <w:lang w:val="et-EE"/>
        </w:rPr>
        <w:t xml:space="preserve">saühing VKG ELEKTRIVÕRGUD, kui asjaõigusseaduse </w:t>
      </w:r>
      <w:r w:rsidR="002F1372" w:rsidRPr="00BC48CA">
        <w:rPr>
          <w:lang w:val="et-EE"/>
        </w:rPr>
        <w:t xml:space="preserve"> </w:t>
      </w:r>
      <w:r w:rsidR="002417B5" w:rsidRPr="00BC48CA">
        <w:rPr>
          <w:lang w:val="et-EE"/>
        </w:rPr>
        <w:t xml:space="preserve">   </w:t>
      </w:r>
      <w:r w:rsidR="00B87C70" w:rsidRPr="00BC48CA">
        <w:rPr>
          <w:lang w:val="et-EE"/>
        </w:rPr>
        <w:t>§ 158</w:t>
      </w:r>
      <w:r w:rsidR="00B87C70" w:rsidRPr="00BC48CA">
        <w:rPr>
          <w:vertAlign w:val="superscript"/>
          <w:lang w:val="et-EE"/>
        </w:rPr>
        <w:t>1</w:t>
      </w:r>
      <w:r w:rsidR="00B87C70" w:rsidRPr="00BC48CA">
        <w:rPr>
          <w:lang w:val="et-EE"/>
        </w:rPr>
        <w:t xml:space="preserve"> lõikes 1</w:t>
      </w:r>
      <w:r w:rsidR="00B87C70" w:rsidRPr="00BC48CA">
        <w:rPr>
          <w:vertAlign w:val="superscript"/>
          <w:lang w:val="et-EE"/>
        </w:rPr>
        <w:t>1</w:t>
      </w:r>
      <w:r w:rsidR="00B87C70" w:rsidRPr="00BC48CA">
        <w:rPr>
          <w:lang w:val="et-EE"/>
        </w:rPr>
        <w:t xml:space="preserve"> nimetatud isik kohustatud sundvalduse </w:t>
      </w:r>
      <w:proofErr w:type="spellStart"/>
      <w:r w:rsidR="00B87C70" w:rsidRPr="00BC48CA">
        <w:rPr>
          <w:lang w:val="et-EE"/>
        </w:rPr>
        <w:t>ruumilise</w:t>
      </w:r>
      <w:proofErr w:type="spellEnd"/>
      <w:r w:rsidR="00B87C70" w:rsidRPr="00BC48CA">
        <w:rPr>
          <w:lang w:val="et-EE"/>
        </w:rPr>
        <w:t xml:space="preserve"> ulatuse andmed esitama masinloetaval kujul maakatastri pidajale seitsme päeva jooksul sundvalduse seadm</w:t>
      </w:r>
      <w:r w:rsidR="00BD1846">
        <w:rPr>
          <w:lang w:val="et-EE"/>
        </w:rPr>
        <w:t>ise otsuse jõustumisest arvates;</w:t>
      </w:r>
      <w:r w:rsidR="00B87C70" w:rsidRPr="00E2240A">
        <w:rPr>
          <w:lang w:val="et-EE"/>
        </w:rPr>
        <w:t xml:space="preserve"> </w:t>
      </w:r>
    </w:p>
    <w:p w:rsidR="00CF6B43" w:rsidRPr="00E2240A" w:rsidRDefault="00CF6B43" w:rsidP="00B87C70">
      <w:pPr>
        <w:spacing w:line="120" w:lineRule="auto"/>
        <w:ind w:left="425" w:hanging="425"/>
        <w:jc w:val="both"/>
        <w:rPr>
          <w:lang w:val="et-EE"/>
        </w:rPr>
      </w:pPr>
    </w:p>
    <w:p w:rsidR="0081514B"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4.4</w:t>
      </w:r>
      <w:r w:rsidRPr="00E2240A">
        <w:rPr>
          <w:lang w:val="et-EE"/>
        </w:rPr>
        <w:tab/>
      </w:r>
      <w:r w:rsidR="00341F05" w:rsidRPr="00E2240A">
        <w:rPr>
          <w:lang w:val="et-EE"/>
        </w:rPr>
        <w:t>Korralduse peale võib esitada vaide Narva Linnavalitsusele haldusmenetluse seaduses sätestatud korras 30 päeva jooksul arvates korraldusest teadasaamise päevast või päevast, millal oleks pidanud sellest teada saama, või esitada kaebuse Tartu Halduskohtule halduskohtumenetluse seadustikus sätestatud korras 30 päeva jooksul arvates korralduse teatavakstegemisest.</w:t>
      </w:r>
    </w:p>
    <w:p w:rsidR="0081514B" w:rsidRPr="00E2240A" w:rsidRDefault="0081514B" w:rsidP="000315DF">
      <w:pPr>
        <w:jc w:val="both"/>
        <w:rPr>
          <w:lang w:val="et-EE" w:eastAsia="ru-RU"/>
        </w:rPr>
      </w:pPr>
    </w:p>
    <w:p w:rsidR="00042B0E" w:rsidRPr="00E2240A" w:rsidRDefault="00042B0E" w:rsidP="000315DF">
      <w:pPr>
        <w:jc w:val="both"/>
        <w:rPr>
          <w:lang w:val="et-EE" w:eastAsia="ru-RU"/>
        </w:rPr>
      </w:pPr>
    </w:p>
    <w:p w:rsidR="00597316" w:rsidRPr="00E2240A" w:rsidRDefault="00597316" w:rsidP="000315DF">
      <w:pPr>
        <w:jc w:val="both"/>
        <w:rPr>
          <w:lang w:val="et-EE" w:eastAsia="ru-RU"/>
        </w:rPr>
      </w:pPr>
    </w:p>
    <w:p w:rsidR="0081514B" w:rsidRPr="00E2240A" w:rsidRDefault="0081514B" w:rsidP="000315DF">
      <w:pPr>
        <w:jc w:val="both"/>
        <w:rPr>
          <w:lang w:val="et-EE" w:eastAsia="ru-RU"/>
        </w:rPr>
      </w:pPr>
    </w:p>
    <w:p w:rsidR="0081514B" w:rsidRPr="00E2240A" w:rsidRDefault="008E7BD7" w:rsidP="000315DF">
      <w:pPr>
        <w:ind w:firstLine="426"/>
        <w:jc w:val="both"/>
        <w:rPr>
          <w:lang w:val="et-EE"/>
        </w:rPr>
      </w:pPr>
      <w:r w:rsidRPr="00E2240A">
        <w:rPr>
          <w:bCs/>
          <w:lang w:val="et-EE" w:eastAsia="ru-RU"/>
        </w:rPr>
        <w:t xml:space="preserve">Katri </w:t>
      </w:r>
      <w:proofErr w:type="spellStart"/>
      <w:r w:rsidRPr="00E2240A">
        <w:rPr>
          <w:bCs/>
          <w:lang w:val="et-EE" w:eastAsia="ru-RU"/>
        </w:rPr>
        <w:t>Raik</w:t>
      </w:r>
      <w:proofErr w:type="spellEnd"/>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p>
    <w:p w:rsidR="0081514B" w:rsidRPr="00FD2278" w:rsidRDefault="00611272" w:rsidP="000315DF">
      <w:pPr>
        <w:ind w:firstLine="426"/>
        <w:jc w:val="both"/>
        <w:rPr>
          <w:lang w:val="et-EE"/>
        </w:rPr>
      </w:pPr>
      <w:r w:rsidRPr="00FD2278">
        <w:rPr>
          <w:lang w:val="et-EE"/>
        </w:rPr>
        <w:t>L</w:t>
      </w:r>
      <w:r w:rsidR="0081514B" w:rsidRPr="00FD2278">
        <w:rPr>
          <w:lang w:val="et-EE"/>
        </w:rPr>
        <w:t>innapea</w:t>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86177B" w:rsidRPr="00FD2278">
        <w:rPr>
          <w:lang w:val="et-EE"/>
        </w:rPr>
        <w:t>Sergei Solodov</w:t>
      </w:r>
    </w:p>
    <w:p w:rsidR="0011094E" w:rsidRPr="00E2240A" w:rsidRDefault="00B87C70" w:rsidP="00B87C70">
      <w:pPr>
        <w:ind w:left="3545" w:firstLine="709"/>
        <w:jc w:val="both"/>
        <w:rPr>
          <w:lang w:val="et-EE"/>
        </w:rPr>
      </w:pPr>
      <w:r w:rsidRPr="00FD2278">
        <w:rPr>
          <w:lang w:val="et-EE"/>
        </w:rPr>
        <w:tab/>
      </w:r>
      <w:r w:rsidRPr="00FD2278">
        <w:rPr>
          <w:lang w:val="et-EE"/>
        </w:rPr>
        <w:tab/>
      </w:r>
      <w:r w:rsidR="00220084">
        <w:rPr>
          <w:lang w:val="et-EE"/>
        </w:rPr>
        <w:t>L</w:t>
      </w:r>
      <w:r w:rsidR="0081514B" w:rsidRPr="00FD2278">
        <w:rPr>
          <w:lang w:val="et-EE"/>
        </w:rPr>
        <w:t>innasekretär</w:t>
      </w:r>
      <w:r w:rsidR="0086177B" w:rsidRPr="00FD2278">
        <w:rPr>
          <w:lang w:val="et-EE"/>
        </w:rPr>
        <w:t>i asendaja</w:t>
      </w:r>
      <w:r w:rsidR="0019003C" w:rsidRPr="00E2240A">
        <w:rPr>
          <w:lang w:val="et-EE"/>
        </w:rPr>
        <w:t xml:space="preserve">                        </w:t>
      </w:r>
      <w:r w:rsidRPr="00E2240A">
        <w:rPr>
          <w:lang w:val="et-EE"/>
        </w:rPr>
        <w:t xml:space="preserve">                      </w:t>
      </w:r>
      <w:r w:rsidR="0011094E" w:rsidRPr="00E2240A">
        <w:rPr>
          <w:lang w:val="et-EE"/>
        </w:rPr>
        <w:t xml:space="preserve">               </w:t>
      </w:r>
      <w:r w:rsidRPr="00E2240A">
        <w:rPr>
          <w:lang w:val="et-EE"/>
        </w:rPr>
        <w:t xml:space="preserve">           </w:t>
      </w:r>
    </w:p>
    <w:sectPr w:rsidR="0011094E" w:rsidRPr="00E2240A" w:rsidSect="007900E2">
      <w:footerReference w:type="default" r:id="rId8"/>
      <w:pgSz w:w="11906" w:h="16838"/>
      <w:pgMar w:top="709" w:right="1133"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31" w:rsidRDefault="00456631" w:rsidP="00E14E0E">
      <w:r>
        <w:separator/>
      </w:r>
    </w:p>
  </w:endnote>
  <w:endnote w:type="continuationSeparator" w:id="0">
    <w:p w:rsidR="00456631" w:rsidRDefault="00456631" w:rsidP="00E1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0E" w:rsidRDefault="00E14E0E">
    <w:pPr>
      <w:pStyle w:val="Footer"/>
      <w:jc w:val="right"/>
    </w:pPr>
    <w:r>
      <w:fldChar w:fldCharType="begin"/>
    </w:r>
    <w:r>
      <w:instrText>PAGE   \* MERGEFORMAT</w:instrText>
    </w:r>
    <w:r>
      <w:fldChar w:fldCharType="separate"/>
    </w:r>
    <w:r w:rsidR="00081BCB" w:rsidRPr="00081BCB">
      <w:rPr>
        <w:noProof/>
        <w:lang w:val="et-EE"/>
      </w:rPr>
      <w:t>3</w:t>
    </w:r>
    <w:r>
      <w:fldChar w:fldCharType="end"/>
    </w:r>
  </w:p>
  <w:p w:rsidR="00E14E0E" w:rsidRDefault="00E14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31" w:rsidRDefault="00456631" w:rsidP="00E14E0E">
      <w:r>
        <w:separator/>
      </w:r>
    </w:p>
  </w:footnote>
  <w:footnote w:type="continuationSeparator" w:id="0">
    <w:p w:rsidR="00456631" w:rsidRDefault="00456631" w:rsidP="00E14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5D9A"/>
    <w:multiLevelType w:val="hybridMultilevel"/>
    <w:tmpl w:val="B0845DE0"/>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A239EE"/>
    <w:multiLevelType w:val="multilevel"/>
    <w:tmpl w:val="361C59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11B36"/>
    <w:multiLevelType w:val="multilevel"/>
    <w:tmpl w:val="A90A8DEA"/>
    <w:lvl w:ilvl="0">
      <w:start w:val="4"/>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666BD2"/>
    <w:multiLevelType w:val="hybridMultilevel"/>
    <w:tmpl w:val="07E4F184"/>
    <w:lvl w:ilvl="0" w:tplc="04090011">
      <w:start w:val="1"/>
      <w:numFmt w:val="decimal"/>
      <w:lvlText w:val="%1)"/>
      <w:lvlJc w:val="left"/>
      <w:pPr>
        <w:tabs>
          <w:tab w:val="num" w:pos="720"/>
        </w:tabs>
        <w:ind w:left="720" w:hanging="360"/>
      </w:pPr>
      <w:rPr>
        <w:rFonts w:hint="default"/>
      </w:rPr>
    </w:lvl>
    <w:lvl w:ilvl="1" w:tplc="F54628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8235B9"/>
    <w:multiLevelType w:val="multilevel"/>
    <w:tmpl w:val="929025F4"/>
    <w:lvl w:ilvl="0">
      <w:start w:val="2"/>
      <w:numFmt w:val="decimal"/>
      <w:lvlText w:val="%1"/>
      <w:lvlJc w:val="left"/>
      <w:pPr>
        <w:ind w:left="360" w:hanging="360"/>
      </w:pPr>
      <w:rPr>
        <w:rFonts w:hint="default"/>
      </w:rPr>
    </w:lvl>
    <w:lvl w:ilvl="1">
      <w:start w:val="6"/>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5" w15:restartNumberingAfterBreak="0">
    <w:nsid w:val="2BAF104F"/>
    <w:multiLevelType w:val="hybridMultilevel"/>
    <w:tmpl w:val="398ABF8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CD3494"/>
    <w:multiLevelType w:val="multilevel"/>
    <w:tmpl w:val="82603A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7" w15:restartNumberingAfterBreak="0">
    <w:nsid w:val="3E9E706B"/>
    <w:multiLevelType w:val="hybridMultilevel"/>
    <w:tmpl w:val="342AB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557D62"/>
    <w:multiLevelType w:val="multilevel"/>
    <w:tmpl w:val="C76AC14C"/>
    <w:lvl w:ilvl="0">
      <w:start w:val="2"/>
      <w:numFmt w:val="decimal"/>
      <w:lvlText w:val="%1"/>
      <w:lvlJc w:val="left"/>
      <w:pPr>
        <w:ind w:left="360" w:hanging="360"/>
      </w:pPr>
      <w:rPr>
        <w:rFonts w:hint="default"/>
      </w:rPr>
    </w:lvl>
    <w:lvl w:ilvl="1">
      <w:start w:val="4"/>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9" w15:restartNumberingAfterBreak="0">
    <w:nsid w:val="4A2106CC"/>
    <w:multiLevelType w:val="hybridMultilevel"/>
    <w:tmpl w:val="93A6BA0A"/>
    <w:lvl w:ilvl="0" w:tplc="828CC5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D51F1"/>
    <w:multiLevelType w:val="hybridMultilevel"/>
    <w:tmpl w:val="840AF6C6"/>
    <w:lvl w:ilvl="0" w:tplc="C756E33E">
      <w:start w:val="1"/>
      <w:numFmt w:val="decimal"/>
      <w:lvlText w:val="%1."/>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5CA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9412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9873E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2628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1A69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00B7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0415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D8C60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7E850DD2"/>
    <w:multiLevelType w:val="multilevel"/>
    <w:tmpl w:val="0992684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1"/>
  </w:num>
  <w:num w:numId="3">
    <w:abstractNumId w:val="7"/>
  </w:num>
  <w:num w:numId="4">
    <w:abstractNumId w:val="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C"/>
    <w:rsid w:val="00005D47"/>
    <w:rsid w:val="000063E3"/>
    <w:rsid w:val="00012EDE"/>
    <w:rsid w:val="000155CA"/>
    <w:rsid w:val="00017185"/>
    <w:rsid w:val="00022A0F"/>
    <w:rsid w:val="00022D97"/>
    <w:rsid w:val="00025081"/>
    <w:rsid w:val="000256AC"/>
    <w:rsid w:val="000315DF"/>
    <w:rsid w:val="00033060"/>
    <w:rsid w:val="00042171"/>
    <w:rsid w:val="00042778"/>
    <w:rsid w:val="00042B0E"/>
    <w:rsid w:val="00043622"/>
    <w:rsid w:val="00055D27"/>
    <w:rsid w:val="000575D7"/>
    <w:rsid w:val="00065BC1"/>
    <w:rsid w:val="0006689D"/>
    <w:rsid w:val="00072D9F"/>
    <w:rsid w:val="00081BCB"/>
    <w:rsid w:val="00083BCD"/>
    <w:rsid w:val="0008438F"/>
    <w:rsid w:val="00086971"/>
    <w:rsid w:val="0008747F"/>
    <w:rsid w:val="0009106F"/>
    <w:rsid w:val="00096AFE"/>
    <w:rsid w:val="000B2BE7"/>
    <w:rsid w:val="000C00F5"/>
    <w:rsid w:val="000C1CE8"/>
    <w:rsid w:val="000C2A34"/>
    <w:rsid w:val="000C60B6"/>
    <w:rsid w:val="000E2D9C"/>
    <w:rsid w:val="000E38B7"/>
    <w:rsid w:val="000F11DD"/>
    <w:rsid w:val="000F34B1"/>
    <w:rsid w:val="000F7BDD"/>
    <w:rsid w:val="0010679A"/>
    <w:rsid w:val="00106CCA"/>
    <w:rsid w:val="0011094E"/>
    <w:rsid w:val="00112E06"/>
    <w:rsid w:val="0011571D"/>
    <w:rsid w:val="001203EE"/>
    <w:rsid w:val="00123CA8"/>
    <w:rsid w:val="00126AA2"/>
    <w:rsid w:val="00126DEA"/>
    <w:rsid w:val="001356BC"/>
    <w:rsid w:val="00150B2B"/>
    <w:rsid w:val="0016294B"/>
    <w:rsid w:val="001636A6"/>
    <w:rsid w:val="001660E3"/>
    <w:rsid w:val="00167AE0"/>
    <w:rsid w:val="001820A0"/>
    <w:rsid w:val="0019003C"/>
    <w:rsid w:val="00190D16"/>
    <w:rsid w:val="0019641B"/>
    <w:rsid w:val="001A22A7"/>
    <w:rsid w:val="001A46F6"/>
    <w:rsid w:val="001A5E3F"/>
    <w:rsid w:val="001B0DAF"/>
    <w:rsid w:val="001D7B7E"/>
    <w:rsid w:val="001E105D"/>
    <w:rsid w:val="001F33AF"/>
    <w:rsid w:val="001F7ABA"/>
    <w:rsid w:val="00200245"/>
    <w:rsid w:val="00201290"/>
    <w:rsid w:val="00207BB0"/>
    <w:rsid w:val="002120E0"/>
    <w:rsid w:val="002127CE"/>
    <w:rsid w:val="00217928"/>
    <w:rsid w:val="00217B68"/>
    <w:rsid w:val="00217D2F"/>
    <w:rsid w:val="00220084"/>
    <w:rsid w:val="00220158"/>
    <w:rsid w:val="002220DB"/>
    <w:rsid w:val="00225C14"/>
    <w:rsid w:val="002320A5"/>
    <w:rsid w:val="00232E17"/>
    <w:rsid w:val="00234CE3"/>
    <w:rsid w:val="002417B5"/>
    <w:rsid w:val="00241983"/>
    <w:rsid w:val="002453C2"/>
    <w:rsid w:val="00250EAF"/>
    <w:rsid w:val="00252B6B"/>
    <w:rsid w:val="00274ED0"/>
    <w:rsid w:val="00275276"/>
    <w:rsid w:val="002902C4"/>
    <w:rsid w:val="00290FCF"/>
    <w:rsid w:val="002915A8"/>
    <w:rsid w:val="002949C8"/>
    <w:rsid w:val="00294F39"/>
    <w:rsid w:val="002A14B0"/>
    <w:rsid w:val="002A2FC2"/>
    <w:rsid w:val="002B1A4D"/>
    <w:rsid w:val="002B27E3"/>
    <w:rsid w:val="002C2B22"/>
    <w:rsid w:val="002C36FC"/>
    <w:rsid w:val="002C7D43"/>
    <w:rsid w:val="002D0941"/>
    <w:rsid w:val="002D1D79"/>
    <w:rsid w:val="002D3E04"/>
    <w:rsid w:val="002F0224"/>
    <w:rsid w:val="002F0499"/>
    <w:rsid w:val="002F1372"/>
    <w:rsid w:val="002F1DD2"/>
    <w:rsid w:val="002F663C"/>
    <w:rsid w:val="00301F85"/>
    <w:rsid w:val="003130A4"/>
    <w:rsid w:val="003158E7"/>
    <w:rsid w:val="003253F5"/>
    <w:rsid w:val="003258DF"/>
    <w:rsid w:val="00327E80"/>
    <w:rsid w:val="003307D2"/>
    <w:rsid w:val="003401C7"/>
    <w:rsid w:val="00341F05"/>
    <w:rsid w:val="00344CA8"/>
    <w:rsid w:val="00354431"/>
    <w:rsid w:val="00354697"/>
    <w:rsid w:val="00361541"/>
    <w:rsid w:val="00366854"/>
    <w:rsid w:val="003724EA"/>
    <w:rsid w:val="003727BC"/>
    <w:rsid w:val="003733DA"/>
    <w:rsid w:val="00377AF9"/>
    <w:rsid w:val="00383E84"/>
    <w:rsid w:val="0038639C"/>
    <w:rsid w:val="0039102E"/>
    <w:rsid w:val="00396177"/>
    <w:rsid w:val="003A15CE"/>
    <w:rsid w:val="003C1631"/>
    <w:rsid w:val="003C26D1"/>
    <w:rsid w:val="003C63A5"/>
    <w:rsid w:val="003D4CF3"/>
    <w:rsid w:val="003E04AA"/>
    <w:rsid w:val="003F56C6"/>
    <w:rsid w:val="004045AB"/>
    <w:rsid w:val="00405651"/>
    <w:rsid w:val="0041344D"/>
    <w:rsid w:val="004152D8"/>
    <w:rsid w:val="00421632"/>
    <w:rsid w:val="00423F59"/>
    <w:rsid w:val="00424E10"/>
    <w:rsid w:val="004315DA"/>
    <w:rsid w:val="00431775"/>
    <w:rsid w:val="00432C48"/>
    <w:rsid w:val="004334BC"/>
    <w:rsid w:val="00433528"/>
    <w:rsid w:val="0043408B"/>
    <w:rsid w:val="00435611"/>
    <w:rsid w:val="00444DAA"/>
    <w:rsid w:val="00445187"/>
    <w:rsid w:val="00445CBC"/>
    <w:rsid w:val="00453662"/>
    <w:rsid w:val="00456631"/>
    <w:rsid w:val="00464D88"/>
    <w:rsid w:val="00477793"/>
    <w:rsid w:val="0048117F"/>
    <w:rsid w:val="00481FFC"/>
    <w:rsid w:val="00482316"/>
    <w:rsid w:val="00484549"/>
    <w:rsid w:val="0048614E"/>
    <w:rsid w:val="00491842"/>
    <w:rsid w:val="0049302A"/>
    <w:rsid w:val="004A2D8D"/>
    <w:rsid w:val="004A3D93"/>
    <w:rsid w:val="004A64A0"/>
    <w:rsid w:val="004A6B92"/>
    <w:rsid w:val="004B2F2D"/>
    <w:rsid w:val="004B3929"/>
    <w:rsid w:val="004C3179"/>
    <w:rsid w:val="004D072C"/>
    <w:rsid w:val="004D30BF"/>
    <w:rsid w:val="004D46FB"/>
    <w:rsid w:val="004D4933"/>
    <w:rsid w:val="004E01E1"/>
    <w:rsid w:val="004E1408"/>
    <w:rsid w:val="004E1E5C"/>
    <w:rsid w:val="004E5AC5"/>
    <w:rsid w:val="004F4363"/>
    <w:rsid w:val="00502518"/>
    <w:rsid w:val="00504C71"/>
    <w:rsid w:val="00504D89"/>
    <w:rsid w:val="00510A0D"/>
    <w:rsid w:val="00511FE0"/>
    <w:rsid w:val="00521398"/>
    <w:rsid w:val="00523FDD"/>
    <w:rsid w:val="00526D87"/>
    <w:rsid w:val="005317A5"/>
    <w:rsid w:val="00534D01"/>
    <w:rsid w:val="00535C45"/>
    <w:rsid w:val="005374F1"/>
    <w:rsid w:val="00541025"/>
    <w:rsid w:val="00545CB4"/>
    <w:rsid w:val="0054795A"/>
    <w:rsid w:val="00552662"/>
    <w:rsid w:val="0055563D"/>
    <w:rsid w:val="00557858"/>
    <w:rsid w:val="00564DB3"/>
    <w:rsid w:val="005711E9"/>
    <w:rsid w:val="00582ED4"/>
    <w:rsid w:val="00595BC6"/>
    <w:rsid w:val="0059631E"/>
    <w:rsid w:val="00597316"/>
    <w:rsid w:val="005A0454"/>
    <w:rsid w:val="005A07EA"/>
    <w:rsid w:val="005A22BC"/>
    <w:rsid w:val="005B1505"/>
    <w:rsid w:val="005B2278"/>
    <w:rsid w:val="005B2DC7"/>
    <w:rsid w:val="005B7C51"/>
    <w:rsid w:val="005C1B50"/>
    <w:rsid w:val="005C1C66"/>
    <w:rsid w:val="005C2046"/>
    <w:rsid w:val="005C21A9"/>
    <w:rsid w:val="005C2C60"/>
    <w:rsid w:val="005C2FCB"/>
    <w:rsid w:val="005C3B17"/>
    <w:rsid w:val="005C6A11"/>
    <w:rsid w:val="005C6D3E"/>
    <w:rsid w:val="005C78D5"/>
    <w:rsid w:val="005D0D93"/>
    <w:rsid w:val="005D429F"/>
    <w:rsid w:val="005D476D"/>
    <w:rsid w:val="005E2141"/>
    <w:rsid w:val="005F0C39"/>
    <w:rsid w:val="005F184A"/>
    <w:rsid w:val="005F37E7"/>
    <w:rsid w:val="005F3837"/>
    <w:rsid w:val="005F743D"/>
    <w:rsid w:val="00601AEC"/>
    <w:rsid w:val="00606F62"/>
    <w:rsid w:val="006077AF"/>
    <w:rsid w:val="00611151"/>
    <w:rsid w:val="00611272"/>
    <w:rsid w:val="00620A62"/>
    <w:rsid w:val="006212E6"/>
    <w:rsid w:val="00621F5E"/>
    <w:rsid w:val="0063371E"/>
    <w:rsid w:val="00641937"/>
    <w:rsid w:val="00641E03"/>
    <w:rsid w:val="0064255B"/>
    <w:rsid w:val="006426CA"/>
    <w:rsid w:val="00653F18"/>
    <w:rsid w:val="006544A1"/>
    <w:rsid w:val="00656559"/>
    <w:rsid w:val="0066229B"/>
    <w:rsid w:val="00665D95"/>
    <w:rsid w:val="00674FF7"/>
    <w:rsid w:val="006773B1"/>
    <w:rsid w:val="00680160"/>
    <w:rsid w:val="00681718"/>
    <w:rsid w:val="00683C93"/>
    <w:rsid w:val="006845FE"/>
    <w:rsid w:val="00684A52"/>
    <w:rsid w:val="00687317"/>
    <w:rsid w:val="00687DC8"/>
    <w:rsid w:val="00690270"/>
    <w:rsid w:val="00691679"/>
    <w:rsid w:val="00696565"/>
    <w:rsid w:val="006A2788"/>
    <w:rsid w:val="006A4D31"/>
    <w:rsid w:val="006B1696"/>
    <w:rsid w:val="006B1835"/>
    <w:rsid w:val="006B1B11"/>
    <w:rsid w:val="006B5954"/>
    <w:rsid w:val="006C3623"/>
    <w:rsid w:val="006D472F"/>
    <w:rsid w:val="006E2E32"/>
    <w:rsid w:val="006E6D5E"/>
    <w:rsid w:val="006E7964"/>
    <w:rsid w:val="006E7E06"/>
    <w:rsid w:val="006F066A"/>
    <w:rsid w:val="006F26B9"/>
    <w:rsid w:val="006F3C34"/>
    <w:rsid w:val="006F65E6"/>
    <w:rsid w:val="00700F70"/>
    <w:rsid w:val="00704DB0"/>
    <w:rsid w:val="007069E3"/>
    <w:rsid w:val="00710E36"/>
    <w:rsid w:val="00725D02"/>
    <w:rsid w:val="00731E7D"/>
    <w:rsid w:val="00732F7D"/>
    <w:rsid w:val="00733BFA"/>
    <w:rsid w:val="00744E61"/>
    <w:rsid w:val="007466B5"/>
    <w:rsid w:val="00750AE8"/>
    <w:rsid w:val="00754D45"/>
    <w:rsid w:val="00770E10"/>
    <w:rsid w:val="00770F46"/>
    <w:rsid w:val="00771D2C"/>
    <w:rsid w:val="00776486"/>
    <w:rsid w:val="00777CB7"/>
    <w:rsid w:val="00783A82"/>
    <w:rsid w:val="00785461"/>
    <w:rsid w:val="00785A91"/>
    <w:rsid w:val="00787431"/>
    <w:rsid w:val="007900E2"/>
    <w:rsid w:val="00794569"/>
    <w:rsid w:val="007A28C2"/>
    <w:rsid w:val="007A2D5F"/>
    <w:rsid w:val="007A57F5"/>
    <w:rsid w:val="007A5B07"/>
    <w:rsid w:val="007A7EC0"/>
    <w:rsid w:val="007B7598"/>
    <w:rsid w:val="007C080E"/>
    <w:rsid w:val="007C2FB1"/>
    <w:rsid w:val="007C32C1"/>
    <w:rsid w:val="007C3587"/>
    <w:rsid w:val="007C694D"/>
    <w:rsid w:val="007D1F72"/>
    <w:rsid w:val="007D30AB"/>
    <w:rsid w:val="007D41FD"/>
    <w:rsid w:val="007D528D"/>
    <w:rsid w:val="007F5B0A"/>
    <w:rsid w:val="00803F18"/>
    <w:rsid w:val="00804FD0"/>
    <w:rsid w:val="0080605F"/>
    <w:rsid w:val="00815020"/>
    <w:rsid w:val="0081514B"/>
    <w:rsid w:val="00827F78"/>
    <w:rsid w:val="008303FB"/>
    <w:rsid w:val="00834F7A"/>
    <w:rsid w:val="00840DC7"/>
    <w:rsid w:val="00841005"/>
    <w:rsid w:val="00841534"/>
    <w:rsid w:val="00841D1E"/>
    <w:rsid w:val="008476EA"/>
    <w:rsid w:val="0085354B"/>
    <w:rsid w:val="00856DA3"/>
    <w:rsid w:val="0086177B"/>
    <w:rsid w:val="00863F54"/>
    <w:rsid w:val="00876C96"/>
    <w:rsid w:val="00877880"/>
    <w:rsid w:val="00877CC1"/>
    <w:rsid w:val="00882567"/>
    <w:rsid w:val="00885FB3"/>
    <w:rsid w:val="00887B03"/>
    <w:rsid w:val="00895B04"/>
    <w:rsid w:val="008A7F44"/>
    <w:rsid w:val="008C6771"/>
    <w:rsid w:val="008C6853"/>
    <w:rsid w:val="008C71B2"/>
    <w:rsid w:val="008D2F8B"/>
    <w:rsid w:val="008D3B2E"/>
    <w:rsid w:val="008E034D"/>
    <w:rsid w:val="008E084F"/>
    <w:rsid w:val="008E1CF0"/>
    <w:rsid w:val="008E35FF"/>
    <w:rsid w:val="008E419E"/>
    <w:rsid w:val="008E6242"/>
    <w:rsid w:val="008E7BD7"/>
    <w:rsid w:val="008F63AD"/>
    <w:rsid w:val="008F6C29"/>
    <w:rsid w:val="00903230"/>
    <w:rsid w:val="009127D6"/>
    <w:rsid w:val="00914486"/>
    <w:rsid w:val="00914F34"/>
    <w:rsid w:val="00925085"/>
    <w:rsid w:val="0092673D"/>
    <w:rsid w:val="0092743C"/>
    <w:rsid w:val="00927EBA"/>
    <w:rsid w:val="0093002C"/>
    <w:rsid w:val="009352B6"/>
    <w:rsid w:val="00937092"/>
    <w:rsid w:val="0094160E"/>
    <w:rsid w:val="00946119"/>
    <w:rsid w:val="00946398"/>
    <w:rsid w:val="00957157"/>
    <w:rsid w:val="009609AB"/>
    <w:rsid w:val="00964A0D"/>
    <w:rsid w:val="009752CD"/>
    <w:rsid w:val="009A5E58"/>
    <w:rsid w:val="009A7125"/>
    <w:rsid w:val="009A7A2C"/>
    <w:rsid w:val="009B0E59"/>
    <w:rsid w:val="009B6A9B"/>
    <w:rsid w:val="009C1F5A"/>
    <w:rsid w:val="009C1FC1"/>
    <w:rsid w:val="009C2514"/>
    <w:rsid w:val="009C25AA"/>
    <w:rsid w:val="009C3A70"/>
    <w:rsid w:val="009D23D2"/>
    <w:rsid w:val="009E629F"/>
    <w:rsid w:val="009E6AD6"/>
    <w:rsid w:val="009F1E78"/>
    <w:rsid w:val="00A0005D"/>
    <w:rsid w:val="00A132B4"/>
    <w:rsid w:val="00A13D70"/>
    <w:rsid w:val="00A14EE0"/>
    <w:rsid w:val="00A33E62"/>
    <w:rsid w:val="00A36853"/>
    <w:rsid w:val="00A36D3F"/>
    <w:rsid w:val="00A400A1"/>
    <w:rsid w:val="00A44224"/>
    <w:rsid w:val="00A47528"/>
    <w:rsid w:val="00A52153"/>
    <w:rsid w:val="00A52FF6"/>
    <w:rsid w:val="00A550A6"/>
    <w:rsid w:val="00A65529"/>
    <w:rsid w:val="00A66656"/>
    <w:rsid w:val="00A6759B"/>
    <w:rsid w:val="00A67E67"/>
    <w:rsid w:val="00A706F7"/>
    <w:rsid w:val="00A758D6"/>
    <w:rsid w:val="00A770DA"/>
    <w:rsid w:val="00A84D5C"/>
    <w:rsid w:val="00A87338"/>
    <w:rsid w:val="00A93150"/>
    <w:rsid w:val="00A97B2F"/>
    <w:rsid w:val="00A97D73"/>
    <w:rsid w:val="00AA06FC"/>
    <w:rsid w:val="00AA7179"/>
    <w:rsid w:val="00AB414C"/>
    <w:rsid w:val="00AC0077"/>
    <w:rsid w:val="00AC4EE7"/>
    <w:rsid w:val="00AD2312"/>
    <w:rsid w:val="00AD3A19"/>
    <w:rsid w:val="00AD442B"/>
    <w:rsid w:val="00AE07A3"/>
    <w:rsid w:val="00AE2009"/>
    <w:rsid w:val="00AE66FE"/>
    <w:rsid w:val="00AF3772"/>
    <w:rsid w:val="00AF5544"/>
    <w:rsid w:val="00AF7AC6"/>
    <w:rsid w:val="00B00F64"/>
    <w:rsid w:val="00B14158"/>
    <w:rsid w:val="00B16EBC"/>
    <w:rsid w:val="00B17828"/>
    <w:rsid w:val="00B1786D"/>
    <w:rsid w:val="00B275E0"/>
    <w:rsid w:val="00B30510"/>
    <w:rsid w:val="00B33692"/>
    <w:rsid w:val="00B34000"/>
    <w:rsid w:val="00B35026"/>
    <w:rsid w:val="00B45B7B"/>
    <w:rsid w:val="00B61F01"/>
    <w:rsid w:val="00B62D6D"/>
    <w:rsid w:val="00B6631C"/>
    <w:rsid w:val="00B6739C"/>
    <w:rsid w:val="00B67E52"/>
    <w:rsid w:val="00B71BBA"/>
    <w:rsid w:val="00B71D5A"/>
    <w:rsid w:val="00B722DD"/>
    <w:rsid w:val="00B778D9"/>
    <w:rsid w:val="00B8197B"/>
    <w:rsid w:val="00B82AD4"/>
    <w:rsid w:val="00B87C70"/>
    <w:rsid w:val="00B92338"/>
    <w:rsid w:val="00B95640"/>
    <w:rsid w:val="00BA35C9"/>
    <w:rsid w:val="00BA47BB"/>
    <w:rsid w:val="00BB1228"/>
    <w:rsid w:val="00BB501D"/>
    <w:rsid w:val="00BC055B"/>
    <w:rsid w:val="00BC48CA"/>
    <w:rsid w:val="00BD1846"/>
    <w:rsid w:val="00BE35C2"/>
    <w:rsid w:val="00C03925"/>
    <w:rsid w:val="00C1686F"/>
    <w:rsid w:val="00C22A1A"/>
    <w:rsid w:val="00C30F34"/>
    <w:rsid w:val="00C3488E"/>
    <w:rsid w:val="00C35998"/>
    <w:rsid w:val="00C412D4"/>
    <w:rsid w:val="00C51961"/>
    <w:rsid w:val="00C52608"/>
    <w:rsid w:val="00C6442D"/>
    <w:rsid w:val="00C72CAC"/>
    <w:rsid w:val="00C86509"/>
    <w:rsid w:val="00C86978"/>
    <w:rsid w:val="00CA0904"/>
    <w:rsid w:val="00CA21DC"/>
    <w:rsid w:val="00CB696D"/>
    <w:rsid w:val="00CB6D00"/>
    <w:rsid w:val="00CB76F6"/>
    <w:rsid w:val="00CC3C4E"/>
    <w:rsid w:val="00CC46F9"/>
    <w:rsid w:val="00CC7290"/>
    <w:rsid w:val="00CC7E6A"/>
    <w:rsid w:val="00CD67A7"/>
    <w:rsid w:val="00CE270C"/>
    <w:rsid w:val="00CE3C9E"/>
    <w:rsid w:val="00CF092C"/>
    <w:rsid w:val="00CF24AD"/>
    <w:rsid w:val="00CF6B43"/>
    <w:rsid w:val="00CF7B3D"/>
    <w:rsid w:val="00D1166F"/>
    <w:rsid w:val="00D1240D"/>
    <w:rsid w:val="00D16575"/>
    <w:rsid w:val="00D214DC"/>
    <w:rsid w:val="00D21C08"/>
    <w:rsid w:val="00D319B2"/>
    <w:rsid w:val="00D34E95"/>
    <w:rsid w:val="00D36949"/>
    <w:rsid w:val="00D44ECA"/>
    <w:rsid w:val="00D45A5F"/>
    <w:rsid w:val="00D47A75"/>
    <w:rsid w:val="00D5418E"/>
    <w:rsid w:val="00D54304"/>
    <w:rsid w:val="00D54499"/>
    <w:rsid w:val="00D63623"/>
    <w:rsid w:val="00D65A5C"/>
    <w:rsid w:val="00D70057"/>
    <w:rsid w:val="00D72697"/>
    <w:rsid w:val="00D74B85"/>
    <w:rsid w:val="00D81820"/>
    <w:rsid w:val="00D848B2"/>
    <w:rsid w:val="00D90F48"/>
    <w:rsid w:val="00D925DE"/>
    <w:rsid w:val="00D92B07"/>
    <w:rsid w:val="00D932A6"/>
    <w:rsid w:val="00D959C1"/>
    <w:rsid w:val="00D95A01"/>
    <w:rsid w:val="00DA5684"/>
    <w:rsid w:val="00DA63EB"/>
    <w:rsid w:val="00DA6D04"/>
    <w:rsid w:val="00DB223A"/>
    <w:rsid w:val="00DB3A02"/>
    <w:rsid w:val="00DB43BD"/>
    <w:rsid w:val="00DB4B2F"/>
    <w:rsid w:val="00DB6624"/>
    <w:rsid w:val="00DB7881"/>
    <w:rsid w:val="00DC0D01"/>
    <w:rsid w:val="00DC3A6E"/>
    <w:rsid w:val="00DC722A"/>
    <w:rsid w:val="00DC7333"/>
    <w:rsid w:val="00DE4D9B"/>
    <w:rsid w:val="00E024B3"/>
    <w:rsid w:val="00E0419D"/>
    <w:rsid w:val="00E14340"/>
    <w:rsid w:val="00E14E0E"/>
    <w:rsid w:val="00E212F9"/>
    <w:rsid w:val="00E221A9"/>
    <w:rsid w:val="00E2240A"/>
    <w:rsid w:val="00E23A62"/>
    <w:rsid w:val="00E246CE"/>
    <w:rsid w:val="00E279AD"/>
    <w:rsid w:val="00E30152"/>
    <w:rsid w:val="00E31271"/>
    <w:rsid w:val="00E313EF"/>
    <w:rsid w:val="00E317FA"/>
    <w:rsid w:val="00E32C6C"/>
    <w:rsid w:val="00E349E5"/>
    <w:rsid w:val="00E34A9C"/>
    <w:rsid w:val="00E34F39"/>
    <w:rsid w:val="00E37D9A"/>
    <w:rsid w:val="00E43985"/>
    <w:rsid w:val="00E45760"/>
    <w:rsid w:val="00E532F0"/>
    <w:rsid w:val="00E55C8F"/>
    <w:rsid w:val="00E62086"/>
    <w:rsid w:val="00E73C32"/>
    <w:rsid w:val="00E73F4F"/>
    <w:rsid w:val="00E8588A"/>
    <w:rsid w:val="00E9116A"/>
    <w:rsid w:val="00E94B27"/>
    <w:rsid w:val="00E9653B"/>
    <w:rsid w:val="00E9738F"/>
    <w:rsid w:val="00EA0FF7"/>
    <w:rsid w:val="00EA1268"/>
    <w:rsid w:val="00EA6254"/>
    <w:rsid w:val="00EB11E9"/>
    <w:rsid w:val="00EB1DA1"/>
    <w:rsid w:val="00EC4B87"/>
    <w:rsid w:val="00ED7594"/>
    <w:rsid w:val="00EE0415"/>
    <w:rsid w:val="00EF07D9"/>
    <w:rsid w:val="00EF0AAF"/>
    <w:rsid w:val="00EF4DE3"/>
    <w:rsid w:val="00F00F15"/>
    <w:rsid w:val="00F019A8"/>
    <w:rsid w:val="00F02C70"/>
    <w:rsid w:val="00F060CB"/>
    <w:rsid w:val="00F06CDD"/>
    <w:rsid w:val="00F31201"/>
    <w:rsid w:val="00F312A6"/>
    <w:rsid w:val="00F32D93"/>
    <w:rsid w:val="00F32DCC"/>
    <w:rsid w:val="00F33AF8"/>
    <w:rsid w:val="00F4428A"/>
    <w:rsid w:val="00F448F0"/>
    <w:rsid w:val="00F52CE6"/>
    <w:rsid w:val="00F56ACD"/>
    <w:rsid w:val="00F57AEA"/>
    <w:rsid w:val="00F57C15"/>
    <w:rsid w:val="00F61D6F"/>
    <w:rsid w:val="00F626C9"/>
    <w:rsid w:val="00F628CD"/>
    <w:rsid w:val="00F63AB9"/>
    <w:rsid w:val="00F668DF"/>
    <w:rsid w:val="00F84CEE"/>
    <w:rsid w:val="00F8587D"/>
    <w:rsid w:val="00F86ADE"/>
    <w:rsid w:val="00FA24E3"/>
    <w:rsid w:val="00FD2278"/>
    <w:rsid w:val="00FD66A8"/>
    <w:rsid w:val="00FE0867"/>
    <w:rsid w:val="00FE1C4B"/>
    <w:rsid w:val="00FE3BD9"/>
    <w:rsid w:val="00FE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98A4B-029B-4774-9F33-291799B8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5C"/>
    <w:rPr>
      <w:sz w:val="24"/>
      <w:szCs w:val="24"/>
      <w:lang w:val="en-GB" w:eastAsia="en-US"/>
    </w:rPr>
  </w:style>
  <w:style w:type="paragraph" w:styleId="Heading1">
    <w:name w:val="heading 1"/>
    <w:basedOn w:val="Normal"/>
    <w:next w:val="Normal"/>
    <w:qFormat/>
    <w:rsid w:val="008410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1E5C"/>
    <w:pPr>
      <w:keepNext/>
      <w:jc w:val="both"/>
      <w:outlineLvl w:val="1"/>
    </w:pPr>
    <w:rPr>
      <w:szCs w:val="20"/>
      <w:lang w:val="et-EE"/>
    </w:rPr>
  </w:style>
  <w:style w:type="paragraph" w:styleId="Heading3">
    <w:name w:val="heading 3"/>
    <w:basedOn w:val="Normal"/>
    <w:next w:val="Normal"/>
    <w:qFormat/>
    <w:rsid w:val="004E1E5C"/>
    <w:pPr>
      <w:keepNext/>
      <w:jc w:val="center"/>
      <w:outlineLvl w:val="2"/>
    </w:pPr>
    <w:rPr>
      <w:rFonts w:ascii="Arial" w:hAnsi="Arial" w:cs="Arial"/>
      <w:b/>
      <w:sz w:val="28"/>
      <w:lang w:val="et-EE"/>
    </w:rPr>
  </w:style>
  <w:style w:type="paragraph" w:styleId="Heading4">
    <w:name w:val="heading 4"/>
    <w:basedOn w:val="Normal"/>
    <w:next w:val="Normal"/>
    <w:qFormat/>
    <w:rsid w:val="004E1E5C"/>
    <w:pPr>
      <w:keepNext/>
      <w:jc w:val="center"/>
      <w:outlineLvl w:val="3"/>
    </w:pPr>
    <w:rPr>
      <w:rFonts w:ascii="Arial" w:hAnsi="Arial" w:cs="Arial"/>
      <w:bCs/>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4E1E5C"/>
    <w:pPr>
      <w:autoSpaceDE w:val="0"/>
      <w:autoSpaceDN w:val="0"/>
    </w:pPr>
    <w:rPr>
      <w:rFonts w:ascii="Arial" w:hAnsi="Arial" w:cs="Arial"/>
      <w:b/>
      <w:bCs/>
      <w:lang w:val="et-EE" w:eastAsia="en-US"/>
    </w:rPr>
  </w:style>
  <w:style w:type="character" w:customStyle="1" w:styleId="tekst4">
    <w:name w:val="tekst4"/>
    <w:basedOn w:val="DefaultParagraphFont"/>
    <w:rsid w:val="004E1E5C"/>
  </w:style>
  <w:style w:type="paragraph" w:styleId="BodyText">
    <w:name w:val="Body Text"/>
    <w:basedOn w:val="Normal"/>
    <w:link w:val="BodyTextChar"/>
    <w:rsid w:val="004E1E5C"/>
    <w:rPr>
      <w:rFonts w:ascii="Arial" w:hAnsi="Arial" w:cs="Arial"/>
      <w:sz w:val="22"/>
    </w:rPr>
  </w:style>
  <w:style w:type="paragraph" w:styleId="NormalWeb">
    <w:name w:val="Normal (Web)"/>
    <w:basedOn w:val="Normal"/>
    <w:rsid w:val="00C51961"/>
    <w:pPr>
      <w:spacing w:before="100" w:beforeAutospacing="1" w:after="100" w:afterAutospacing="1"/>
    </w:pPr>
    <w:rPr>
      <w:color w:val="000000"/>
      <w:lang w:val="en-US"/>
    </w:rPr>
  </w:style>
  <w:style w:type="paragraph" w:styleId="BalloonText">
    <w:name w:val="Balloon Text"/>
    <w:basedOn w:val="Normal"/>
    <w:semiHidden/>
    <w:rsid w:val="000155CA"/>
    <w:rPr>
      <w:rFonts w:ascii="Tahoma" w:hAnsi="Tahoma" w:cs="Tahoma"/>
      <w:sz w:val="16"/>
      <w:szCs w:val="16"/>
    </w:rPr>
  </w:style>
  <w:style w:type="paragraph" w:styleId="Header">
    <w:name w:val="header"/>
    <w:basedOn w:val="Normal"/>
    <w:link w:val="HeaderChar"/>
    <w:rsid w:val="00E14E0E"/>
    <w:pPr>
      <w:tabs>
        <w:tab w:val="center" w:pos="4536"/>
        <w:tab w:val="right" w:pos="9072"/>
      </w:tabs>
    </w:pPr>
  </w:style>
  <w:style w:type="character" w:customStyle="1" w:styleId="HeaderChar">
    <w:name w:val="Header Char"/>
    <w:link w:val="Header"/>
    <w:rsid w:val="00E14E0E"/>
    <w:rPr>
      <w:sz w:val="24"/>
      <w:szCs w:val="24"/>
      <w:lang w:val="en-GB" w:eastAsia="en-US"/>
    </w:rPr>
  </w:style>
  <w:style w:type="paragraph" w:styleId="Footer">
    <w:name w:val="footer"/>
    <w:basedOn w:val="Normal"/>
    <w:link w:val="FooterChar"/>
    <w:uiPriority w:val="99"/>
    <w:rsid w:val="00E14E0E"/>
    <w:pPr>
      <w:tabs>
        <w:tab w:val="center" w:pos="4536"/>
        <w:tab w:val="right" w:pos="9072"/>
      </w:tabs>
    </w:pPr>
  </w:style>
  <w:style w:type="character" w:customStyle="1" w:styleId="FooterChar">
    <w:name w:val="Footer Char"/>
    <w:link w:val="Footer"/>
    <w:uiPriority w:val="99"/>
    <w:rsid w:val="00E14E0E"/>
    <w:rPr>
      <w:sz w:val="24"/>
      <w:szCs w:val="24"/>
      <w:lang w:val="en-GB" w:eastAsia="en-US"/>
    </w:rPr>
  </w:style>
  <w:style w:type="paragraph" w:styleId="NoSpacing">
    <w:name w:val="No Spacing"/>
    <w:uiPriority w:val="1"/>
    <w:qFormat/>
    <w:rsid w:val="00F32DCC"/>
    <w:rPr>
      <w:sz w:val="24"/>
      <w:szCs w:val="24"/>
      <w:lang w:val="en-GB" w:eastAsia="en-US"/>
    </w:rPr>
  </w:style>
  <w:style w:type="character" w:customStyle="1" w:styleId="BodyTextChar">
    <w:name w:val="Body Text Char"/>
    <w:link w:val="BodyText"/>
    <w:rsid w:val="005C2FCB"/>
    <w:rPr>
      <w:rFonts w:ascii="Arial" w:hAnsi="Arial" w:cs="Arial"/>
      <w:sz w:val="22"/>
      <w:szCs w:val="24"/>
      <w:lang w:eastAsia="en-US"/>
    </w:rPr>
  </w:style>
  <w:style w:type="character" w:customStyle="1" w:styleId="fontstyle01">
    <w:name w:val="fontstyle01"/>
    <w:rsid w:val="005A0454"/>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BA47BB"/>
    <w:pPr>
      <w:ind w:left="720"/>
      <w:contextualSpacing/>
    </w:pPr>
  </w:style>
  <w:style w:type="character" w:customStyle="1" w:styleId="fontstyle21">
    <w:name w:val="fontstyle21"/>
    <w:rsid w:val="00545CB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279">
      <w:bodyDiv w:val="1"/>
      <w:marLeft w:val="0"/>
      <w:marRight w:val="0"/>
      <w:marTop w:val="0"/>
      <w:marBottom w:val="0"/>
      <w:divBdr>
        <w:top w:val="none" w:sz="0" w:space="0" w:color="auto"/>
        <w:left w:val="none" w:sz="0" w:space="0" w:color="auto"/>
        <w:bottom w:val="none" w:sz="0" w:space="0" w:color="auto"/>
        <w:right w:val="none" w:sz="0" w:space="0" w:color="auto"/>
      </w:divBdr>
    </w:div>
    <w:div w:id="137191791">
      <w:bodyDiv w:val="1"/>
      <w:marLeft w:val="0"/>
      <w:marRight w:val="0"/>
      <w:marTop w:val="0"/>
      <w:marBottom w:val="0"/>
      <w:divBdr>
        <w:top w:val="none" w:sz="0" w:space="0" w:color="auto"/>
        <w:left w:val="none" w:sz="0" w:space="0" w:color="auto"/>
        <w:bottom w:val="none" w:sz="0" w:space="0" w:color="auto"/>
        <w:right w:val="none" w:sz="0" w:space="0" w:color="auto"/>
      </w:divBdr>
    </w:div>
    <w:div w:id="137766516">
      <w:bodyDiv w:val="1"/>
      <w:marLeft w:val="0"/>
      <w:marRight w:val="0"/>
      <w:marTop w:val="0"/>
      <w:marBottom w:val="0"/>
      <w:divBdr>
        <w:top w:val="none" w:sz="0" w:space="0" w:color="auto"/>
        <w:left w:val="none" w:sz="0" w:space="0" w:color="auto"/>
        <w:bottom w:val="none" w:sz="0" w:space="0" w:color="auto"/>
        <w:right w:val="none" w:sz="0" w:space="0" w:color="auto"/>
      </w:divBdr>
    </w:div>
    <w:div w:id="183905253">
      <w:bodyDiv w:val="1"/>
      <w:marLeft w:val="0"/>
      <w:marRight w:val="0"/>
      <w:marTop w:val="0"/>
      <w:marBottom w:val="0"/>
      <w:divBdr>
        <w:top w:val="none" w:sz="0" w:space="0" w:color="auto"/>
        <w:left w:val="none" w:sz="0" w:space="0" w:color="auto"/>
        <w:bottom w:val="none" w:sz="0" w:space="0" w:color="auto"/>
        <w:right w:val="none" w:sz="0" w:space="0" w:color="auto"/>
      </w:divBdr>
    </w:div>
    <w:div w:id="267853087">
      <w:bodyDiv w:val="1"/>
      <w:marLeft w:val="0"/>
      <w:marRight w:val="0"/>
      <w:marTop w:val="0"/>
      <w:marBottom w:val="0"/>
      <w:divBdr>
        <w:top w:val="none" w:sz="0" w:space="0" w:color="auto"/>
        <w:left w:val="none" w:sz="0" w:space="0" w:color="auto"/>
        <w:bottom w:val="none" w:sz="0" w:space="0" w:color="auto"/>
        <w:right w:val="none" w:sz="0" w:space="0" w:color="auto"/>
      </w:divBdr>
    </w:div>
    <w:div w:id="620692134">
      <w:bodyDiv w:val="1"/>
      <w:marLeft w:val="0"/>
      <w:marRight w:val="0"/>
      <w:marTop w:val="0"/>
      <w:marBottom w:val="0"/>
      <w:divBdr>
        <w:top w:val="none" w:sz="0" w:space="0" w:color="auto"/>
        <w:left w:val="none" w:sz="0" w:space="0" w:color="auto"/>
        <w:bottom w:val="none" w:sz="0" w:space="0" w:color="auto"/>
        <w:right w:val="none" w:sz="0" w:space="0" w:color="auto"/>
      </w:divBdr>
    </w:div>
    <w:div w:id="625550819">
      <w:bodyDiv w:val="1"/>
      <w:marLeft w:val="0"/>
      <w:marRight w:val="0"/>
      <w:marTop w:val="0"/>
      <w:marBottom w:val="0"/>
      <w:divBdr>
        <w:top w:val="none" w:sz="0" w:space="0" w:color="auto"/>
        <w:left w:val="none" w:sz="0" w:space="0" w:color="auto"/>
        <w:bottom w:val="none" w:sz="0" w:space="0" w:color="auto"/>
        <w:right w:val="none" w:sz="0" w:space="0" w:color="auto"/>
      </w:divBdr>
    </w:div>
    <w:div w:id="688291146">
      <w:bodyDiv w:val="1"/>
      <w:marLeft w:val="0"/>
      <w:marRight w:val="0"/>
      <w:marTop w:val="0"/>
      <w:marBottom w:val="0"/>
      <w:divBdr>
        <w:top w:val="none" w:sz="0" w:space="0" w:color="auto"/>
        <w:left w:val="none" w:sz="0" w:space="0" w:color="auto"/>
        <w:bottom w:val="none" w:sz="0" w:space="0" w:color="auto"/>
        <w:right w:val="none" w:sz="0" w:space="0" w:color="auto"/>
      </w:divBdr>
    </w:div>
    <w:div w:id="879434157">
      <w:bodyDiv w:val="1"/>
      <w:marLeft w:val="0"/>
      <w:marRight w:val="0"/>
      <w:marTop w:val="0"/>
      <w:marBottom w:val="0"/>
      <w:divBdr>
        <w:top w:val="none" w:sz="0" w:space="0" w:color="auto"/>
        <w:left w:val="none" w:sz="0" w:space="0" w:color="auto"/>
        <w:bottom w:val="none" w:sz="0" w:space="0" w:color="auto"/>
        <w:right w:val="none" w:sz="0" w:space="0" w:color="auto"/>
      </w:divBdr>
    </w:div>
    <w:div w:id="940532052">
      <w:bodyDiv w:val="1"/>
      <w:marLeft w:val="0"/>
      <w:marRight w:val="0"/>
      <w:marTop w:val="0"/>
      <w:marBottom w:val="0"/>
      <w:divBdr>
        <w:top w:val="none" w:sz="0" w:space="0" w:color="auto"/>
        <w:left w:val="none" w:sz="0" w:space="0" w:color="auto"/>
        <w:bottom w:val="none" w:sz="0" w:space="0" w:color="auto"/>
        <w:right w:val="none" w:sz="0" w:space="0" w:color="auto"/>
      </w:divBdr>
    </w:div>
    <w:div w:id="952321264">
      <w:bodyDiv w:val="1"/>
      <w:marLeft w:val="0"/>
      <w:marRight w:val="0"/>
      <w:marTop w:val="0"/>
      <w:marBottom w:val="0"/>
      <w:divBdr>
        <w:top w:val="none" w:sz="0" w:space="0" w:color="auto"/>
        <w:left w:val="none" w:sz="0" w:space="0" w:color="auto"/>
        <w:bottom w:val="none" w:sz="0" w:space="0" w:color="auto"/>
        <w:right w:val="none" w:sz="0" w:space="0" w:color="auto"/>
      </w:divBdr>
    </w:div>
    <w:div w:id="1334797972">
      <w:bodyDiv w:val="1"/>
      <w:marLeft w:val="0"/>
      <w:marRight w:val="0"/>
      <w:marTop w:val="0"/>
      <w:marBottom w:val="0"/>
      <w:divBdr>
        <w:top w:val="none" w:sz="0" w:space="0" w:color="auto"/>
        <w:left w:val="none" w:sz="0" w:space="0" w:color="auto"/>
        <w:bottom w:val="none" w:sz="0" w:space="0" w:color="auto"/>
        <w:right w:val="none" w:sz="0" w:space="0" w:color="auto"/>
      </w:divBdr>
    </w:div>
    <w:div w:id="1679888233">
      <w:bodyDiv w:val="1"/>
      <w:marLeft w:val="0"/>
      <w:marRight w:val="0"/>
      <w:marTop w:val="0"/>
      <w:marBottom w:val="0"/>
      <w:divBdr>
        <w:top w:val="none" w:sz="0" w:space="0" w:color="auto"/>
        <w:left w:val="none" w:sz="0" w:space="0" w:color="auto"/>
        <w:bottom w:val="none" w:sz="0" w:space="0" w:color="auto"/>
        <w:right w:val="none" w:sz="0" w:space="0" w:color="auto"/>
      </w:divBdr>
    </w:div>
    <w:div w:id="1695305615">
      <w:bodyDiv w:val="1"/>
      <w:marLeft w:val="0"/>
      <w:marRight w:val="0"/>
      <w:marTop w:val="0"/>
      <w:marBottom w:val="0"/>
      <w:divBdr>
        <w:top w:val="none" w:sz="0" w:space="0" w:color="auto"/>
        <w:left w:val="none" w:sz="0" w:space="0" w:color="auto"/>
        <w:bottom w:val="none" w:sz="0" w:space="0" w:color="auto"/>
        <w:right w:val="none" w:sz="0" w:space="0" w:color="auto"/>
      </w:divBdr>
    </w:div>
    <w:div w:id="1831092798">
      <w:bodyDiv w:val="1"/>
      <w:marLeft w:val="0"/>
      <w:marRight w:val="0"/>
      <w:marTop w:val="0"/>
      <w:marBottom w:val="0"/>
      <w:divBdr>
        <w:top w:val="none" w:sz="0" w:space="0" w:color="auto"/>
        <w:left w:val="none" w:sz="0" w:space="0" w:color="auto"/>
        <w:bottom w:val="none" w:sz="0" w:space="0" w:color="auto"/>
        <w:right w:val="none" w:sz="0" w:space="0" w:color="auto"/>
      </w:divBdr>
    </w:div>
    <w:div w:id="1842700116">
      <w:bodyDiv w:val="1"/>
      <w:marLeft w:val="0"/>
      <w:marRight w:val="0"/>
      <w:marTop w:val="0"/>
      <w:marBottom w:val="0"/>
      <w:divBdr>
        <w:top w:val="none" w:sz="0" w:space="0" w:color="auto"/>
        <w:left w:val="none" w:sz="0" w:space="0" w:color="auto"/>
        <w:bottom w:val="none" w:sz="0" w:space="0" w:color="auto"/>
        <w:right w:val="none" w:sz="0" w:space="0" w:color="auto"/>
      </w:divBdr>
    </w:div>
    <w:div w:id="1874147060">
      <w:bodyDiv w:val="1"/>
      <w:marLeft w:val="0"/>
      <w:marRight w:val="0"/>
      <w:marTop w:val="0"/>
      <w:marBottom w:val="0"/>
      <w:divBdr>
        <w:top w:val="none" w:sz="0" w:space="0" w:color="auto"/>
        <w:left w:val="none" w:sz="0" w:space="0" w:color="auto"/>
        <w:bottom w:val="none" w:sz="0" w:space="0" w:color="auto"/>
        <w:right w:val="none" w:sz="0" w:space="0" w:color="auto"/>
      </w:divBdr>
    </w:div>
    <w:div w:id="20413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73B6-2FF8-4AF1-9138-F71C6192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1097</Words>
  <Characters>7924</Characters>
  <Application>Microsoft Office Word</Application>
  <DocSecurity>0</DocSecurity>
  <Lines>66</Lines>
  <Paragraphs>18</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Eelnõu</vt:lpstr>
      <vt:lpstr>Eelnõu</vt:lpstr>
      <vt:lpstr>Eelnõu</vt:lpstr>
    </vt:vector>
  </TitlesOfParts>
  <Company>Narva Linnavalitsus</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Veera Andrejeva</dc:creator>
  <cp:keywords/>
  <cp:lastModifiedBy>Olga Rogozina</cp:lastModifiedBy>
  <cp:revision>26</cp:revision>
  <cp:lastPrinted>2022-02-11T11:47:00Z</cp:lastPrinted>
  <dcterms:created xsi:type="dcterms:W3CDTF">2022-05-27T10:24:00Z</dcterms:created>
  <dcterms:modified xsi:type="dcterms:W3CDTF">2022-06-06T11:21:00Z</dcterms:modified>
</cp:coreProperties>
</file>