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Narva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r w:rsidR="00241067">
        <w:rPr>
          <w:rFonts w:ascii="Times New Roman" w:eastAsia="Times New Roman" w:hAnsi="Times New Roman" w:cs="Times New Roman"/>
          <w:bCs/>
          <w:sz w:val="24"/>
          <w:szCs w:val="24"/>
        </w:rPr>
        <w:t>...</w:t>
      </w:r>
      <w:bookmarkStart w:id="0" w:name="_GoBack"/>
      <w:bookmarkEnd w:id="0"/>
      <w:r w:rsidR="003A11A4">
        <w:rPr>
          <w:rFonts w:ascii="Times New Roman" w:eastAsia="Times New Roman" w:hAnsi="Times New Roman" w:cs="Times New Roman"/>
          <w:bCs/>
          <w:sz w:val="24"/>
          <w:szCs w:val="24"/>
        </w:rPr>
        <w:t>.06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024C52" w:rsidRPr="002B4974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nr…..</w:t>
      </w:r>
    </w:p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2B4974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1DA1" w:rsidRPr="002B4974" w:rsidRDefault="00DD2514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421DA1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asutusloa andmine (</w:t>
      </w:r>
      <w:r w:rsidR="00A3673D" w:rsidRPr="00A3673D">
        <w:rPr>
          <w:rFonts w:ascii="Times New Roman" w:eastAsia="Times New Roman" w:hAnsi="Times New Roman" w:cs="Times New Roman"/>
          <w:b/>
          <w:bCs/>
          <w:sz w:val="24"/>
          <w:szCs w:val="24"/>
        </w:rPr>
        <w:t>Kadastiku tn 35a, Kadastiku tn 35b, Kadastiku tn 33b</w:t>
      </w:r>
      <w:r w:rsidR="00421DA1" w:rsidRPr="002B497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862" w:rsidRPr="002B4974" w:rsidRDefault="00DB1862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421DA1" w:rsidRPr="002B4974" w:rsidRDefault="00F07887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Ehitisregistri keskkonda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421DA1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kasutusloa taotlus</w:t>
      </w:r>
      <w:r w:rsidR="000A5CB6" w:rsidRPr="002B497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3673D" w:rsidRPr="0078485B">
        <w:rPr>
          <w:rFonts w:ascii="Times New Roman" w:eastAsia="Times New Roman" w:hAnsi="Times New Roman" w:cs="Times New Roman"/>
          <w:bCs/>
          <w:sz w:val="24"/>
          <w:szCs w:val="24"/>
        </w:rPr>
        <w:t xml:space="preserve">Kadastiku tn 35a, Kadastiku tn 35b, Kadastiku tn 33b krundile </w:t>
      </w:r>
      <w:r w:rsidR="00ED74DC" w:rsidRPr="0078485B">
        <w:rPr>
          <w:rFonts w:ascii="Times New Roman" w:eastAsia="Times New Roman" w:hAnsi="Times New Roman" w:cs="Times New Roman"/>
          <w:bCs/>
          <w:sz w:val="24"/>
          <w:szCs w:val="24"/>
        </w:rPr>
        <w:t xml:space="preserve">püstitatud </w:t>
      </w:r>
      <w:r w:rsidR="00A3673D" w:rsidRPr="0078485B">
        <w:rPr>
          <w:rFonts w:ascii="Times New Roman" w:eastAsia="Times New Roman" w:hAnsi="Times New Roman" w:cs="Times New Roman"/>
          <w:bCs/>
          <w:sz w:val="24"/>
          <w:szCs w:val="24"/>
        </w:rPr>
        <w:t>tootmishoonele</w:t>
      </w:r>
      <w:r w:rsidR="003768CA" w:rsidRPr="00B40954">
        <w:rPr>
          <w:rFonts w:ascii="Times New Roman" w:eastAsia="Times New Roman" w:hAnsi="Times New Roman" w:cs="Times New Roman"/>
          <w:bCs/>
          <w:sz w:val="24"/>
          <w:szCs w:val="24"/>
        </w:rPr>
        <w:t xml:space="preserve"> ning hoonet teenindavatele</w:t>
      </w:r>
      <w:r w:rsidR="006547F8" w:rsidRPr="00B40954">
        <w:t xml:space="preserve"> </w:t>
      </w:r>
      <w:r w:rsidR="006547F8" w:rsidRPr="00B40954">
        <w:rPr>
          <w:rFonts w:ascii="Times New Roman" w:eastAsia="Times New Roman" w:hAnsi="Times New Roman" w:cs="Times New Roman"/>
          <w:bCs/>
          <w:sz w:val="24"/>
          <w:szCs w:val="24"/>
        </w:rPr>
        <w:t>rajatud</w:t>
      </w:r>
      <w:r w:rsidR="003768CA" w:rsidRPr="00B4095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547F8" w:rsidRPr="00B40954">
        <w:rPr>
          <w:rFonts w:ascii="Times New Roman" w:eastAsia="Times New Roman" w:hAnsi="Times New Roman" w:cs="Times New Roman"/>
          <w:bCs/>
          <w:sz w:val="24"/>
          <w:szCs w:val="24"/>
        </w:rPr>
        <w:t>välisvõrkude</w:t>
      </w:r>
      <w:r w:rsidR="003768CA" w:rsidRPr="00B40954">
        <w:rPr>
          <w:rFonts w:ascii="Times New Roman" w:eastAsia="Times New Roman" w:hAnsi="Times New Roman" w:cs="Times New Roman"/>
          <w:bCs/>
          <w:sz w:val="24"/>
          <w:szCs w:val="24"/>
        </w:rPr>
        <w:t>le</w:t>
      </w:r>
      <w:r w:rsidR="004C102B" w:rsidRPr="002B497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60E24" w:rsidRPr="002B4974" w:rsidRDefault="00260E24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629" w:type="dxa"/>
        <w:tblLayout w:type="fixed"/>
        <w:tblLook w:val="04A0" w:firstRow="1" w:lastRow="0" w:firstColumn="1" w:lastColumn="0" w:noHBand="0" w:noVBand="1"/>
      </w:tblPr>
      <w:tblGrid>
        <w:gridCol w:w="4106"/>
        <w:gridCol w:w="5523"/>
      </w:tblGrid>
      <w:tr w:rsidR="00F73D2D" w:rsidRPr="00F73D2D" w:rsidTr="0092228D">
        <w:tc>
          <w:tcPr>
            <w:tcW w:w="4106" w:type="dxa"/>
          </w:tcPr>
          <w:p w:rsidR="00F73D2D" w:rsidRPr="00F73D2D" w:rsidRDefault="00F73D2D" w:rsidP="002B497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taotlus ja menetlus</w:t>
            </w:r>
          </w:p>
        </w:tc>
        <w:tc>
          <w:tcPr>
            <w:tcW w:w="5523" w:type="dxa"/>
          </w:tcPr>
          <w:p w:rsidR="00F73D2D" w:rsidRPr="0078485B" w:rsidRDefault="00160B45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. a taotluse nr 2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11371/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08697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73D2D" w:rsidRPr="0078485B" w:rsidRDefault="00F73D2D" w:rsidP="00662C2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menetluse nr 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300308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Ehitisregistri kood</w:t>
            </w:r>
          </w:p>
        </w:tc>
        <w:tc>
          <w:tcPr>
            <w:tcW w:w="5523" w:type="dxa"/>
          </w:tcPr>
          <w:p w:rsidR="00F73D2D" w:rsidRPr="0078485B" w:rsidRDefault="00F73D2D" w:rsidP="00160B45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160B45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1351293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Ehitise nimetus </w:t>
            </w:r>
          </w:p>
        </w:tc>
        <w:tc>
          <w:tcPr>
            <w:tcW w:w="5523" w:type="dxa"/>
          </w:tcPr>
          <w:p w:rsidR="00F73D2D" w:rsidRPr="0078485B" w:rsidRDefault="00160B45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Tootmishoone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Kasutamise otstarbed      </w:t>
            </w:r>
          </w:p>
        </w:tc>
        <w:tc>
          <w:tcPr>
            <w:tcW w:w="5523" w:type="dxa"/>
          </w:tcPr>
          <w:p w:rsidR="00F73D2D" w:rsidRPr="0078485B" w:rsidRDefault="00F73D2D" w:rsidP="00662C21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Muu tööstushoone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Ehitise asukoht ja katastritunnus</w:t>
            </w:r>
          </w:p>
        </w:tc>
        <w:tc>
          <w:tcPr>
            <w:tcW w:w="5523" w:type="dxa"/>
          </w:tcPr>
          <w:p w:rsidR="00F73D2D" w:rsidRPr="0078485B" w:rsidRDefault="00F73D2D" w:rsidP="00943B1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Narva linn, 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Kadastiku tn 35a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62C2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51106:001:0229</w:t>
            </w:r>
          </w:p>
          <w:p w:rsidR="00662C21" w:rsidRPr="0078485B" w:rsidRDefault="00662C21" w:rsidP="00943B1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Narva linn, Kadastiku tn 35b, 51106:001:0230</w:t>
            </w:r>
          </w:p>
          <w:p w:rsidR="00C57BAC" w:rsidRPr="0078485B" w:rsidRDefault="00662C21" w:rsidP="00943B1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Narva linn, Kadastiku tn 33b, 51106:001:0227</w:t>
            </w:r>
          </w:p>
          <w:p w:rsidR="007642C3" w:rsidRPr="0078485B" w:rsidRDefault="007642C3" w:rsidP="00943B1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Kadastiku tn 35a krundil asub ehitise põhimaht. </w:t>
            </w:r>
          </w:p>
          <w:p w:rsidR="00943B1D" w:rsidRPr="0078485B" w:rsidRDefault="007642C3" w:rsidP="00943B1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Väike osa ehitisest asub Kadastiku 33b krundil </w:t>
            </w:r>
          </w:p>
          <w:p w:rsidR="007642C3" w:rsidRPr="0078485B" w:rsidRDefault="007642C3" w:rsidP="00943B1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ja suurem osa Kadastiku 35b krundil.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Tehtud ehitustööde lühikirjeldus</w:t>
            </w:r>
          </w:p>
        </w:tc>
        <w:tc>
          <w:tcPr>
            <w:tcW w:w="5523" w:type="dxa"/>
          </w:tcPr>
          <w:p w:rsidR="00BC1864" w:rsidRPr="0078485B" w:rsidRDefault="007D7B60" w:rsidP="002E52C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Kadastiku tn 35a, Kadastiku tn 35b, Kadastiku tn 33b t</w:t>
            </w:r>
            <w:r w:rsidR="00C57BA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ootmishoone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57BA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 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püstita</w:t>
            </w:r>
            <w:r w:rsidR="00C57BA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tud </w:t>
            </w:r>
            <w:r w:rsidR="00A76B41" w:rsidRPr="00A76B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eraldiseisva hoonena 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Kadastiku tn 33a ja 33b </w:t>
            </w:r>
            <w:r w:rsidR="003C498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krundil </w:t>
            </w:r>
            <w:r w:rsidR="00C57BA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olemasoleva tootmishoone </w:t>
            </w:r>
            <w:r w:rsidR="00A76B41" w:rsidRPr="00A76B41">
              <w:rPr>
                <w:rFonts w:ascii="Times New Roman" w:eastAsia="Times New Roman" w:hAnsi="Times New Roman" w:cs="Times New Roman"/>
                <w:sz w:val="24"/>
                <w:szCs w:val="24"/>
              </w:rPr>
              <w:t>läänepoolsele küljele</w:t>
            </w:r>
            <w:r w:rsidR="007642C3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E52C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C1864" w:rsidRPr="0078485B" w:rsidRDefault="002E52CC" w:rsidP="002E52CC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Rajatud on </w:t>
            </w:r>
            <w:r w:rsidR="00BC1864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järgmised </w:t>
            </w:r>
            <w:r w:rsidR="005F6CC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teatisekohustuslikud </w:t>
            </w:r>
            <w:r w:rsidR="00215332">
              <w:rPr>
                <w:rFonts w:ascii="Times New Roman" w:eastAsia="Times New Roman" w:hAnsi="Times New Roman" w:cs="Times New Roman"/>
                <w:sz w:val="24"/>
                <w:szCs w:val="24"/>
              </w:rPr>
              <w:t>välisvõrgud</w:t>
            </w:r>
            <w:r w:rsidR="00BC1864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F6CCB" w:rsidRPr="0078485B" w:rsidRDefault="00BC1864" w:rsidP="005F6CCB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sademeveekanalisatsiooni torustik</w:t>
            </w:r>
            <w:r w:rsidR="005F6CC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ud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(eh</w:t>
            </w:r>
            <w:r w:rsidR="005F6CC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itisregistri 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kood 221356774</w:t>
            </w:r>
            <w:r w:rsidR="005F6CC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, 221356773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5F6CC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5F6CCB" w:rsidRPr="0078485B" w:rsidRDefault="005F6CCB" w:rsidP="005F6CCB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külmaveetorustik (ehitisregistri kood 221356763), </w:t>
            </w:r>
          </w:p>
          <w:p w:rsidR="005F6CCB" w:rsidRPr="0078485B" w:rsidRDefault="005F6CCB" w:rsidP="00DA14FB">
            <w:pPr>
              <w:spacing w:line="259" w:lineRule="auto"/>
              <w:jc w:val="both"/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kanalisatsiooni</w:t>
            </w:r>
            <w:r w:rsidR="002E52CC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torustik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(ehitisregistri kood 221356764)</w:t>
            </w:r>
            <w:r w:rsidR="00DA14F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Ehitusluba</w:t>
            </w:r>
          </w:p>
        </w:tc>
        <w:tc>
          <w:tcPr>
            <w:tcW w:w="5523" w:type="dxa"/>
          </w:tcPr>
          <w:p w:rsidR="00F73D2D" w:rsidRPr="0078485B" w:rsidRDefault="00F73D2D" w:rsidP="00A30724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30724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A30724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.2021. a ehitusloa nr </w:t>
            </w:r>
            <w:r w:rsidR="00A30724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2112271/08415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A3072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Ehitusloale esitatud ehitusprojekt, mis on tehtud peaprojekteerija poolt</w:t>
            </w:r>
          </w:p>
        </w:tc>
        <w:tc>
          <w:tcPr>
            <w:tcW w:w="5523" w:type="dxa"/>
          </w:tcPr>
          <w:p w:rsidR="00F73D2D" w:rsidRPr="0078485B" w:rsidRDefault="00A30724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Eel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projekt. Digidoc-boks                                                                         „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AQN2_EP_v03_2021-03-02.asice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“. </w:t>
            </w:r>
          </w:p>
          <w:p w:rsidR="00F73D2D" w:rsidRPr="0078485B" w:rsidRDefault="00067CE8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 RTG PROJEKTBÜROO 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poolt koostatud „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OÜ Aquaphor International tootmishoone püstitamine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 ehitusprojekt nr 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23-2020 / AQN2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Kasutusloale esitatud </w:t>
            </w:r>
            <w:r w:rsidR="00067CE8">
              <w:rPr>
                <w:rFonts w:ascii="Times New Roman" w:eastAsia="Times New Roman" w:hAnsi="Times New Roman" w:cs="Times New Roman"/>
                <w:sz w:val="24"/>
                <w:szCs w:val="24"/>
              </w:rPr>
              <w:t>ehitus</w:t>
            </w: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projekt,</w:t>
            </w:r>
          </w:p>
          <w:p w:rsidR="00F73D2D" w:rsidRPr="00F73D2D" w:rsidRDefault="00F73D2D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D2D">
              <w:rPr>
                <w:rFonts w:ascii="Times New Roman" w:eastAsia="Times New Roman" w:hAnsi="Times New Roman" w:cs="Times New Roman"/>
                <w:sz w:val="24"/>
                <w:szCs w:val="24"/>
              </w:rPr>
              <w:t>mis on tehtud peaprojekteerija poolt</w:t>
            </w:r>
          </w:p>
        </w:tc>
        <w:tc>
          <w:tcPr>
            <w:tcW w:w="5523" w:type="dxa"/>
          </w:tcPr>
          <w:p w:rsidR="00F73D2D" w:rsidRPr="0078485B" w:rsidRDefault="00662C21" w:rsidP="00F73D2D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Töö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projekt. Digidoc-boks</w:t>
            </w:r>
            <w:r w:rsidR="00344E2F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„AQN2_TP_v02.asice“.</w:t>
            </w:r>
            <w:r w:rsidR="000E380E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3D2D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="000E380E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F73D2D" w:rsidRPr="0078485B" w:rsidRDefault="00F73D2D" w:rsidP="00BC186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77B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AS RTG PROJEKTBÜROO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poolt koostatud „</w:t>
            </w:r>
            <w:r w:rsidR="005F77B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OÜ Aquaphor International tootmishoone püstitamine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  ehitusprojekt nr </w:t>
            </w:r>
            <w:r w:rsidR="005F77B1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23-2020 / AQN2</w:t>
            </w:r>
          </w:p>
        </w:tc>
      </w:tr>
      <w:tr w:rsidR="00F73D2D" w:rsidRPr="00F73D2D" w:rsidTr="0092228D">
        <w:tc>
          <w:tcPr>
            <w:tcW w:w="4106" w:type="dxa"/>
          </w:tcPr>
          <w:p w:rsidR="00F73D2D" w:rsidRPr="00F73D2D" w:rsidRDefault="00F20F40" w:rsidP="00F73D2D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taotleja</w:t>
            </w:r>
          </w:p>
        </w:tc>
        <w:tc>
          <w:tcPr>
            <w:tcW w:w="5523" w:type="dxa"/>
          </w:tcPr>
          <w:p w:rsidR="00F73D2D" w:rsidRPr="0078485B" w:rsidRDefault="00BC1864" w:rsidP="00BF05C6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aktsiaselts EHITUSFIRMA RAND JA TUULBERG</w:t>
            </w:r>
            <w:r w:rsidR="005B038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(registrikood </w:t>
            </w:r>
            <w:r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10086190</w:t>
            </w:r>
            <w:r w:rsidR="005B038B" w:rsidRPr="0078485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F73D2D" w:rsidRPr="002B4974" w:rsidRDefault="00F73D2D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7720" w:rsidRPr="002B4974" w:rsidRDefault="00507720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lastRenderedPageBreak/>
        <w:t>Ehitisregistri keskkonnas o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genereeritud kasutusloa eelnõu nr </w:t>
      </w:r>
      <w:r w:rsidR="0034017D" w:rsidRPr="0078485B">
        <w:rPr>
          <w:rFonts w:ascii="Times New Roman" w:eastAsia="Times New Roman" w:hAnsi="Times New Roman" w:cs="Times New Roman"/>
          <w:sz w:val="24"/>
          <w:szCs w:val="24"/>
        </w:rPr>
        <w:t>22</w:t>
      </w:r>
      <w:r w:rsidR="005851DB" w:rsidRPr="0078485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F1F1A" w:rsidRPr="007848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5851DB" w:rsidRPr="0078485B">
        <w:rPr>
          <w:rFonts w:ascii="Times New Roman" w:eastAsia="Times New Roman" w:hAnsi="Times New Roman" w:cs="Times New Roman"/>
          <w:sz w:val="24"/>
          <w:szCs w:val="24"/>
        </w:rPr>
        <w:t>371</w:t>
      </w:r>
      <w:r w:rsidR="00CF3F83" w:rsidRPr="0078485B">
        <w:rPr>
          <w:rFonts w:ascii="Times New Roman" w:eastAsia="Times New Roman" w:hAnsi="Times New Roman" w:cs="Times New Roman"/>
          <w:sz w:val="24"/>
          <w:szCs w:val="24"/>
        </w:rPr>
        <w:t>/</w:t>
      </w:r>
      <w:r w:rsidR="0034017D" w:rsidRPr="0078485B">
        <w:rPr>
          <w:rFonts w:ascii="Times New Roman" w:eastAsia="Times New Roman" w:hAnsi="Times New Roman" w:cs="Times New Roman"/>
          <w:sz w:val="24"/>
          <w:szCs w:val="24"/>
        </w:rPr>
        <w:t>06583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, mis suunati ehitisregistri kaudu kooskõlastamiseks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 ja arvamuse avaldamiseks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745" w:rsidRPr="002B4974">
        <w:rPr>
          <w:rFonts w:ascii="Times New Roman" w:eastAsia="Times New Roman" w:hAnsi="Times New Roman" w:cs="Times New Roman"/>
          <w:sz w:val="24"/>
          <w:szCs w:val="24"/>
        </w:rPr>
        <w:t>Päästeameti Ida päästekeskusele</w:t>
      </w:r>
      <w:r w:rsidR="00D34C2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Arhitektuuri-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ja Linnaplaneerimise Ameti</w:t>
      </w:r>
      <w:r w:rsidR="00037EFE" w:rsidRPr="002B4974">
        <w:rPr>
          <w:rFonts w:ascii="Times New Roman" w:eastAsia="Times New Roman" w:hAnsi="Times New Roman" w:cs="Times New Roman"/>
          <w:sz w:val="24"/>
          <w:szCs w:val="24"/>
        </w:rPr>
        <w:t>le</w:t>
      </w:r>
      <w:r w:rsidR="00870406">
        <w:rPr>
          <w:rFonts w:ascii="Times New Roman" w:eastAsia="Times New Roman" w:hAnsi="Times New Roman" w:cs="Times New Roman"/>
          <w:sz w:val="24"/>
          <w:szCs w:val="24"/>
        </w:rPr>
        <w:t>,</w:t>
      </w:r>
      <w:r w:rsidR="00D34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4C29" w:rsidRPr="00D34C29">
        <w:rPr>
          <w:rFonts w:ascii="Times New Roman" w:eastAsia="Times New Roman" w:hAnsi="Times New Roman" w:cs="Times New Roman"/>
          <w:sz w:val="24"/>
          <w:szCs w:val="24"/>
        </w:rPr>
        <w:t>SA</w:t>
      </w:r>
      <w:r w:rsidR="00D34C29">
        <w:rPr>
          <w:rFonts w:ascii="Times New Roman" w:eastAsia="Times New Roman" w:hAnsi="Times New Roman" w:cs="Times New Roman"/>
          <w:sz w:val="24"/>
          <w:szCs w:val="24"/>
        </w:rPr>
        <w:t>-le</w:t>
      </w:r>
      <w:proofErr w:type="spellEnd"/>
      <w:r w:rsidR="00D34C29" w:rsidRPr="00D34C29">
        <w:rPr>
          <w:rFonts w:ascii="Times New Roman" w:eastAsia="Times New Roman" w:hAnsi="Times New Roman" w:cs="Times New Roman"/>
          <w:sz w:val="24"/>
          <w:szCs w:val="24"/>
        </w:rPr>
        <w:t xml:space="preserve"> Ida-Viru Investeeringute Agentuur</w:t>
      </w:r>
      <w:r w:rsidR="00870406"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r w:rsidR="00870406" w:rsidRPr="00870406">
        <w:rPr>
          <w:rFonts w:ascii="Times New Roman" w:eastAsia="Times New Roman" w:hAnsi="Times New Roman" w:cs="Times New Roman"/>
          <w:sz w:val="24"/>
          <w:szCs w:val="24"/>
        </w:rPr>
        <w:t>OÜ</w:t>
      </w:r>
      <w:r w:rsidR="00870406">
        <w:rPr>
          <w:rFonts w:ascii="Times New Roman" w:eastAsia="Times New Roman" w:hAnsi="Times New Roman" w:cs="Times New Roman"/>
          <w:sz w:val="24"/>
          <w:szCs w:val="24"/>
        </w:rPr>
        <w:t>-le</w:t>
      </w:r>
      <w:r w:rsidR="00870406" w:rsidRPr="00870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0406" w:rsidRPr="00870406">
        <w:rPr>
          <w:rFonts w:ascii="Times New Roman" w:eastAsia="Times New Roman" w:hAnsi="Times New Roman" w:cs="Times New Roman"/>
          <w:sz w:val="24"/>
          <w:szCs w:val="24"/>
        </w:rPr>
        <w:t>Aquaphor</w:t>
      </w:r>
      <w:proofErr w:type="spellEnd"/>
      <w:r w:rsidR="00870406" w:rsidRPr="00870406">
        <w:rPr>
          <w:rFonts w:ascii="Times New Roman" w:eastAsia="Times New Roman" w:hAnsi="Times New Roman" w:cs="Times New Roman"/>
          <w:sz w:val="24"/>
          <w:szCs w:val="24"/>
        </w:rPr>
        <w:t xml:space="preserve"> International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7720" w:rsidRPr="002B4974" w:rsidRDefault="00507720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6F6D" w:rsidRDefault="00791EBF" w:rsidP="00910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848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8408DD" w:rsidRPr="0078485B">
        <w:rPr>
          <w:rFonts w:ascii="Times New Roman" w:eastAsia="Times New Roman" w:hAnsi="Times New Roman" w:cs="Times New Roman"/>
          <w:sz w:val="24"/>
          <w:szCs w:val="24"/>
        </w:rPr>
        <w:t>2.0</w:t>
      </w:r>
      <w:r w:rsidRPr="0078485B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08DD" w:rsidRPr="0078485B">
        <w:rPr>
          <w:rFonts w:ascii="Times New Roman" w:eastAsia="Times New Roman" w:hAnsi="Times New Roman" w:cs="Times New Roman"/>
          <w:sz w:val="24"/>
          <w:szCs w:val="24"/>
        </w:rPr>
        <w:t>.202</w:t>
      </w:r>
      <w:r w:rsidRPr="0078485B">
        <w:rPr>
          <w:rFonts w:ascii="Times New Roman" w:eastAsia="Times New Roman" w:hAnsi="Times New Roman" w:cs="Times New Roman"/>
          <w:sz w:val="24"/>
          <w:szCs w:val="24"/>
        </w:rPr>
        <w:t>2</w:t>
      </w:r>
      <w:r w:rsidR="008408DD" w:rsidRPr="0078485B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421DA1" w:rsidRPr="007848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toimu</w:t>
      </w:r>
      <w:r w:rsidR="00192ED9" w:rsidRPr="002B4974">
        <w:rPr>
          <w:rFonts w:ascii="Times New Roman" w:eastAsia="Times New Roman" w:hAnsi="Times New Roman" w:cs="Times New Roman"/>
          <w:sz w:val="24"/>
          <w:szCs w:val="24"/>
        </w:rPr>
        <w:t>s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valminud </w:t>
      </w:r>
      <w:r w:rsidR="00507720" w:rsidRPr="002B4974">
        <w:rPr>
          <w:rFonts w:ascii="Times New Roman" w:eastAsia="Times New Roman" w:hAnsi="Times New Roman" w:cs="Times New Roman"/>
          <w:sz w:val="24"/>
          <w:szCs w:val="24"/>
        </w:rPr>
        <w:t>ehitise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ülevaatus. 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Ehitises </w:t>
      </w:r>
      <w:r w:rsidR="00910643">
        <w:rPr>
          <w:rFonts w:ascii="Times New Roman" w:eastAsia="Times New Roman" w:hAnsi="Times New Roman" w:cs="Times New Roman"/>
          <w:sz w:val="24"/>
          <w:szCs w:val="24"/>
        </w:rPr>
        <w:t>ei ole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5A0" w:rsidRPr="006E05A0">
        <w:rPr>
          <w:rFonts w:ascii="Times New Roman" w:eastAsia="Times New Roman" w:hAnsi="Times New Roman" w:cs="Times New Roman"/>
          <w:sz w:val="24"/>
          <w:szCs w:val="24"/>
        </w:rPr>
        <w:t>avastatud puudus</w:t>
      </w:r>
      <w:r w:rsidR="00910643">
        <w:rPr>
          <w:rFonts w:ascii="Times New Roman" w:eastAsia="Times New Roman" w:hAnsi="Times New Roman" w:cs="Times New Roman"/>
          <w:sz w:val="24"/>
          <w:szCs w:val="24"/>
        </w:rPr>
        <w:t>i</w:t>
      </w:r>
      <w:r w:rsidR="006E05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F6348" w:rsidRP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Ehitisregistri keskkonna kaudu on kasutusloa taotlus </w:t>
      </w:r>
      <w:r w:rsidR="00520007" w:rsidRPr="0052000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mitu korda </w:t>
      </w:r>
      <w:r w:rsidR="002F6348" w:rsidRP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tagastatud </w:t>
      </w:r>
      <w:r w:rsidR="00C05CB2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C05CB2" w:rsidRPr="00C05CB2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hitusdokumentatsioonis avastatud </w:t>
      </w:r>
      <w:r w:rsidR="002F6348" w:rsidRPr="002F63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puuduste kõrvaldamiseks. </w:t>
      </w:r>
      <w:r w:rsidR="00D62B31">
        <w:rPr>
          <w:rFonts w:ascii="Times New Roman" w:eastAsia="Times New Roman" w:hAnsi="Times New Roman" w:cs="Times New Roman"/>
          <w:sz w:val="24"/>
          <w:szCs w:val="24"/>
          <w:lang w:eastAsia="et-EE"/>
        </w:rPr>
        <w:t>10</w:t>
      </w:r>
      <w:r w:rsidR="0060233B" w:rsidRPr="00E27C8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.06.2022. a </w:t>
      </w:r>
      <w:r w:rsidR="0060233B" w:rsidRPr="0060233B">
        <w:rPr>
          <w:rFonts w:ascii="Times New Roman" w:eastAsia="Times New Roman" w:hAnsi="Times New Roman" w:cs="Times New Roman"/>
          <w:sz w:val="24"/>
          <w:szCs w:val="24"/>
          <w:lang w:eastAsia="et-EE"/>
        </w:rPr>
        <w:t>on taotleja esitanud lõplikult kõrvaldatud puudustega ehitusdokumentatsiooni</w:t>
      </w:r>
      <w:r w:rsidR="00BE6F6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520007" w:rsidRPr="00520007">
        <w:rPr>
          <w:rFonts w:ascii="Times New Roman" w:eastAsia="Times New Roman" w:hAnsi="Times New Roman" w:cs="Times New Roman"/>
          <w:sz w:val="24"/>
          <w:szCs w:val="24"/>
          <w:lang w:eastAsia="et-EE"/>
        </w:rPr>
        <w:t>Kõik menetlusse kaasatud isikud kooskõlastasid kasutusloa taotluse eelnõu.</w:t>
      </w:r>
    </w:p>
    <w:p w:rsidR="00421DA1" w:rsidRPr="002B4974" w:rsidRDefault="00AE2429" w:rsidP="00421DA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27E1B" w:rsidRPr="00427E1B">
        <w:rPr>
          <w:rFonts w:ascii="Times New Roman" w:hAnsi="Times New Roman" w:cs="Times New Roman"/>
          <w:sz w:val="24"/>
          <w:szCs w:val="24"/>
        </w:rPr>
        <w:t>hitusseadustiku § 55 kohaselt kasutusloa andmisest keeldumise põhjused</w:t>
      </w:r>
      <w:r>
        <w:rPr>
          <w:rFonts w:ascii="Times New Roman" w:hAnsi="Times New Roman" w:cs="Times New Roman"/>
          <w:sz w:val="24"/>
          <w:szCs w:val="24"/>
        </w:rPr>
        <w:t xml:space="preserve"> puuduvad. </w:t>
      </w:r>
      <w:r w:rsidR="00E23A2B" w:rsidRPr="00E23A2B">
        <w:rPr>
          <w:rFonts w:ascii="Times New Roman" w:hAnsi="Times New Roman" w:cs="Times New Roman"/>
          <w:sz w:val="24"/>
          <w:szCs w:val="24"/>
        </w:rPr>
        <w:t xml:space="preserve">Kuna </w:t>
      </w:r>
      <w:r w:rsidR="00E23A2B">
        <w:rPr>
          <w:rFonts w:ascii="Times New Roman" w:hAnsi="Times New Roman" w:cs="Times New Roman"/>
          <w:sz w:val="24"/>
          <w:szCs w:val="24"/>
        </w:rPr>
        <w:t>püstitatud</w:t>
      </w:r>
      <w:r w:rsidR="00E23A2B" w:rsidRPr="00E23A2B">
        <w:rPr>
          <w:rFonts w:ascii="Times New Roman" w:hAnsi="Times New Roman" w:cs="Times New Roman"/>
          <w:sz w:val="24"/>
          <w:szCs w:val="24"/>
        </w:rPr>
        <w:t xml:space="preserve"> hoone vastab ehitisele esitatud nõuetele ja ehitusloale, seda on võimalik ohutult kasutada,</w:t>
      </w:r>
      <w:r w:rsidR="00E23A2B">
        <w:rPr>
          <w:rFonts w:ascii="Times New Roman" w:hAnsi="Times New Roman" w:cs="Times New Roman"/>
          <w:sz w:val="24"/>
          <w:szCs w:val="24"/>
        </w:rPr>
        <w:t xml:space="preserve"> siis võib k</w:t>
      </w:r>
      <w:r>
        <w:rPr>
          <w:rFonts w:ascii="Times New Roman" w:hAnsi="Times New Roman" w:cs="Times New Roman"/>
          <w:sz w:val="24"/>
          <w:szCs w:val="24"/>
        </w:rPr>
        <w:t>ohalik omavalitsus</w:t>
      </w:r>
      <w:r w:rsidR="009B6E01" w:rsidRPr="002B4974">
        <w:rPr>
          <w:rFonts w:ascii="Times New Roman" w:eastAsia="Times New Roman" w:hAnsi="Times New Roman" w:cs="Times New Roman"/>
          <w:sz w:val="24"/>
          <w:szCs w:val="24"/>
        </w:rPr>
        <w:t xml:space="preserve"> anda kasutusloa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5AD" w:rsidRPr="009735AD">
        <w:rPr>
          <w:rFonts w:ascii="Times New Roman" w:eastAsia="Times New Roman" w:hAnsi="Times New Roman" w:cs="Times New Roman"/>
          <w:sz w:val="24"/>
          <w:szCs w:val="24"/>
        </w:rPr>
        <w:t>Kadastiku tn 35a, Kadastiku tn 35b, Kadastiku tn 33b krundile püstitatud tootmishoonele ning rajatud hoonet teenindavatele ehitistele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21DA1" w:rsidRPr="002B4974" w:rsidRDefault="004F5EAC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DA1" w:rsidRPr="002B4974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B5789C" w:rsidRPr="002B4974" w:rsidRDefault="00B5789C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4C102B" w:rsidRPr="002B497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 Ehitusseadustiku § 54 lõike 1 kohaselt kasutusluba antakse, kui ehitis vastab õigusaktides sätestatud nõuetele, eelkõige ehitisele esitatud nõuetele, ja ehitusloale.</w:t>
      </w:r>
    </w:p>
    <w:p w:rsidR="00421DA1" w:rsidRPr="002B4974" w:rsidRDefault="00421DA1" w:rsidP="004F5EA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A2AA2" w:rsidRPr="002B497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>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21DA1" w:rsidRPr="002B4974" w:rsidRDefault="00421DA1" w:rsidP="00421DA1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21DA1" w:rsidRDefault="00421DA1" w:rsidP="00D62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BD9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="003768CA" w:rsidRPr="003768CA">
        <w:rPr>
          <w:rFonts w:ascii="Times New Roman" w:eastAsia="Times New Roman" w:hAnsi="Times New Roman" w:cs="Times New Roman"/>
          <w:sz w:val="24"/>
          <w:szCs w:val="24"/>
        </w:rPr>
        <w:t>Kadastiku tn 35a, Kadastiku tn 35b, Kadastiku tn 33b krundile püstitatud tootmishoonele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>, mis on</w:t>
      </w:r>
      <w:r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6113" w:rsidRPr="00887BD9">
        <w:rPr>
          <w:rFonts w:ascii="Times New Roman" w:eastAsia="Times New Roman" w:hAnsi="Times New Roman" w:cs="Times New Roman"/>
          <w:sz w:val="24"/>
          <w:szCs w:val="24"/>
        </w:rPr>
        <w:t>ehitatud</w:t>
      </w:r>
      <w:r w:rsidRPr="00887B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359" w:rsidRPr="008A4359">
        <w:rPr>
          <w:rFonts w:ascii="Times New Roman" w:eastAsia="Times New Roman" w:hAnsi="Times New Roman" w:cs="Times New Roman"/>
          <w:sz w:val="24"/>
          <w:szCs w:val="24"/>
        </w:rPr>
        <w:t>AS RTG PROJEKTBÜROO</w:t>
      </w:r>
      <w:r w:rsidR="00D34C6D" w:rsidRPr="00887BD9">
        <w:rPr>
          <w:rFonts w:ascii="Times New Roman" w:eastAsia="Times New Roman" w:hAnsi="Times New Roman" w:cs="Times New Roman"/>
          <w:sz w:val="24"/>
          <w:szCs w:val="24"/>
        </w:rPr>
        <w:t xml:space="preserve"> poolt koostatud </w:t>
      </w:r>
      <w:r w:rsidR="00C2608D" w:rsidRPr="00887BD9">
        <w:rPr>
          <w:rFonts w:ascii="Times New Roman" w:eastAsia="Times New Roman" w:hAnsi="Times New Roman" w:cs="Times New Roman"/>
          <w:sz w:val="24"/>
          <w:szCs w:val="24"/>
        </w:rPr>
        <w:t>„</w:t>
      </w:r>
      <w:r w:rsidR="008A4359" w:rsidRPr="008A4359">
        <w:rPr>
          <w:rFonts w:ascii="Times New Roman" w:eastAsia="Times New Roman" w:hAnsi="Times New Roman" w:cs="Times New Roman"/>
          <w:sz w:val="24"/>
          <w:szCs w:val="24"/>
        </w:rPr>
        <w:t>OÜ Aquaphor International tootmishoone püstitamine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“ ehitusprojekti nr </w:t>
      </w:r>
      <w:r w:rsidR="008A4359" w:rsidRPr="008A4359">
        <w:rPr>
          <w:rFonts w:ascii="Times New Roman" w:eastAsia="Times New Roman" w:hAnsi="Times New Roman" w:cs="Times New Roman"/>
          <w:sz w:val="24"/>
          <w:szCs w:val="24"/>
        </w:rPr>
        <w:t>23-2020 / AQN2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digidoc</w:t>
      </w:r>
      <w:proofErr w:type="spellEnd"/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-boks „</w:t>
      </w:r>
      <w:r w:rsidR="008A4359" w:rsidRPr="008A4359">
        <w:rPr>
          <w:rFonts w:ascii="Times New Roman" w:eastAsia="Times New Roman" w:hAnsi="Times New Roman" w:cs="Times New Roman"/>
          <w:sz w:val="24"/>
          <w:szCs w:val="24"/>
        </w:rPr>
        <w:t>AQN2_TP_v02.asice</w:t>
      </w:r>
      <w:r w:rsidR="00887BD9" w:rsidRPr="00887BD9">
        <w:rPr>
          <w:rFonts w:ascii="Times New Roman" w:eastAsia="Times New Roman" w:hAnsi="Times New Roman" w:cs="Times New Roman"/>
          <w:sz w:val="24"/>
          <w:szCs w:val="24"/>
        </w:rPr>
        <w:t>“)</w:t>
      </w:r>
      <w:r w:rsidR="003768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6698" w:rsidRPr="00B40954">
        <w:rPr>
          <w:rFonts w:ascii="Times New Roman" w:eastAsia="Times New Roman" w:hAnsi="Times New Roman" w:cs="Times New Roman"/>
          <w:sz w:val="24"/>
          <w:szCs w:val="24"/>
        </w:rPr>
        <w:t xml:space="preserve">alusel </w:t>
      </w:r>
      <w:r w:rsidR="003768CA" w:rsidRPr="00B40954">
        <w:rPr>
          <w:rFonts w:ascii="Times New Roman" w:eastAsia="Times New Roman" w:hAnsi="Times New Roman" w:cs="Times New Roman"/>
          <w:sz w:val="24"/>
          <w:szCs w:val="24"/>
        </w:rPr>
        <w:t xml:space="preserve">ning </w:t>
      </w:r>
      <w:r w:rsidR="00B40954" w:rsidRPr="00B40954">
        <w:rPr>
          <w:rFonts w:ascii="Times New Roman" w:eastAsia="Times New Roman" w:hAnsi="Times New Roman" w:cs="Times New Roman"/>
          <w:sz w:val="24"/>
          <w:szCs w:val="24"/>
        </w:rPr>
        <w:t xml:space="preserve">hoonet teenindavatele rajatud </w:t>
      </w:r>
      <w:proofErr w:type="spellStart"/>
      <w:r w:rsidR="00B40954" w:rsidRPr="00B40954">
        <w:rPr>
          <w:rFonts w:ascii="Times New Roman" w:eastAsia="Times New Roman" w:hAnsi="Times New Roman" w:cs="Times New Roman"/>
          <w:sz w:val="24"/>
          <w:szCs w:val="24"/>
        </w:rPr>
        <w:t>välisvõrkudele</w:t>
      </w:r>
      <w:proofErr w:type="spellEnd"/>
      <w:r w:rsidRPr="00B40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2B4974" w:rsidRDefault="00421DA1" w:rsidP="00421D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2B4974" w:rsidRDefault="00421DA1" w:rsidP="00421DA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21DA1" w:rsidRPr="002B4974" w:rsidRDefault="00421DA1" w:rsidP="00421D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="006F4EC8" w:rsidRPr="002B4974">
        <w:rPr>
          <w:rFonts w:ascii="Times New Roman" w:eastAsia="Times New Roman" w:hAnsi="Times New Roman" w:cs="Times New Roman"/>
          <w:sz w:val="24"/>
          <w:szCs w:val="24"/>
        </w:rPr>
        <w:t>Käesolev k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orraldus jõustub seadusega sätestatud korras. </w:t>
      </w:r>
    </w:p>
    <w:p w:rsidR="00421DA1" w:rsidRPr="002B4974" w:rsidRDefault="00421DA1" w:rsidP="00421DA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2B4974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2B4974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21DA1" w:rsidRPr="002B4974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000F0" w:rsidRDefault="002000F0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29E6" w:rsidRPr="002B4974" w:rsidRDefault="001E29E6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6577" w:rsidRPr="002B4974" w:rsidRDefault="00326577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32A0" w:rsidRPr="004332A0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Kari </w:t>
      </w:r>
      <w:proofErr w:type="spellStart"/>
      <w:r w:rsidRPr="004332A0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4332A0" w:rsidRPr="004332A0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 Sergei </w:t>
      </w:r>
      <w:proofErr w:type="spellStart"/>
      <w:r w:rsidRPr="004332A0">
        <w:rPr>
          <w:rFonts w:ascii="Times New Roman" w:eastAsia="Times New Roman" w:hAnsi="Times New Roman" w:cs="Times New Roman"/>
          <w:sz w:val="24"/>
          <w:szCs w:val="24"/>
        </w:rPr>
        <w:t>Solodov</w:t>
      </w:r>
      <w:proofErr w:type="spellEnd"/>
    </w:p>
    <w:p w:rsidR="00421DA1" w:rsidRPr="002B4974" w:rsidRDefault="004332A0" w:rsidP="004332A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4332A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</w:t>
      </w:r>
      <w:r w:rsidR="008663D0">
        <w:rPr>
          <w:rFonts w:ascii="Times New Roman" w:eastAsia="Times New Roman" w:hAnsi="Times New Roman" w:cs="Times New Roman"/>
          <w:sz w:val="24"/>
          <w:szCs w:val="24"/>
        </w:rPr>
        <w:t>L</w:t>
      </w:r>
      <w:r w:rsidR="008663D0" w:rsidRPr="008663D0">
        <w:rPr>
          <w:rFonts w:ascii="Times New Roman" w:eastAsia="Times New Roman" w:hAnsi="Times New Roman" w:cs="Times New Roman"/>
          <w:sz w:val="24"/>
          <w:szCs w:val="24"/>
        </w:rPr>
        <w:t xml:space="preserve">innasekretäri </w:t>
      </w:r>
      <w:r w:rsidR="008663D0">
        <w:rPr>
          <w:rFonts w:ascii="Times New Roman" w:eastAsia="Times New Roman" w:hAnsi="Times New Roman" w:cs="Times New Roman"/>
          <w:sz w:val="24"/>
          <w:szCs w:val="24"/>
        </w:rPr>
        <w:t>asendaja</w:t>
      </w: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4612D0" w:rsidRPr="002B497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sectPr w:rsidR="00421DA1" w:rsidRPr="002B497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C4142"/>
    <w:multiLevelType w:val="hybridMultilevel"/>
    <w:tmpl w:val="918E7D88"/>
    <w:lvl w:ilvl="0" w:tplc="602E48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7345"/>
    <w:multiLevelType w:val="hybridMultilevel"/>
    <w:tmpl w:val="E5103AB8"/>
    <w:lvl w:ilvl="0" w:tplc="A7B8C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8E2E29"/>
    <w:multiLevelType w:val="hybridMultilevel"/>
    <w:tmpl w:val="998C15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5332B"/>
    <w:multiLevelType w:val="hybridMultilevel"/>
    <w:tmpl w:val="454E2FA4"/>
    <w:lvl w:ilvl="0" w:tplc="E71000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CC"/>
    <w:rsid w:val="00024C52"/>
    <w:rsid w:val="00033454"/>
    <w:rsid w:val="00037EFE"/>
    <w:rsid w:val="00047160"/>
    <w:rsid w:val="00051182"/>
    <w:rsid w:val="00055423"/>
    <w:rsid w:val="00064407"/>
    <w:rsid w:val="00065658"/>
    <w:rsid w:val="00067CE8"/>
    <w:rsid w:val="00074C66"/>
    <w:rsid w:val="00081CDA"/>
    <w:rsid w:val="00095D66"/>
    <w:rsid w:val="000A5CB6"/>
    <w:rsid w:val="000B407B"/>
    <w:rsid w:val="000C6EC2"/>
    <w:rsid w:val="000E2E1B"/>
    <w:rsid w:val="000E380E"/>
    <w:rsid w:val="000F2627"/>
    <w:rsid w:val="00107572"/>
    <w:rsid w:val="00127283"/>
    <w:rsid w:val="00131038"/>
    <w:rsid w:val="0013244D"/>
    <w:rsid w:val="00141A9F"/>
    <w:rsid w:val="0015603B"/>
    <w:rsid w:val="00160B45"/>
    <w:rsid w:val="0018656D"/>
    <w:rsid w:val="00192ED9"/>
    <w:rsid w:val="001A33E2"/>
    <w:rsid w:val="001B0D8A"/>
    <w:rsid w:val="001C232F"/>
    <w:rsid w:val="001C2645"/>
    <w:rsid w:val="001E29E6"/>
    <w:rsid w:val="001F2933"/>
    <w:rsid w:val="001F401F"/>
    <w:rsid w:val="002000F0"/>
    <w:rsid w:val="00201C27"/>
    <w:rsid w:val="00214522"/>
    <w:rsid w:val="00215332"/>
    <w:rsid w:val="0021657A"/>
    <w:rsid w:val="00224F06"/>
    <w:rsid w:val="00230CE2"/>
    <w:rsid w:val="00232353"/>
    <w:rsid w:val="00232482"/>
    <w:rsid w:val="00241067"/>
    <w:rsid w:val="00260E24"/>
    <w:rsid w:val="00281200"/>
    <w:rsid w:val="00283974"/>
    <w:rsid w:val="00293D5D"/>
    <w:rsid w:val="002B4974"/>
    <w:rsid w:val="002B5C2C"/>
    <w:rsid w:val="002D7E31"/>
    <w:rsid w:val="002E1FC9"/>
    <w:rsid w:val="002E52CC"/>
    <w:rsid w:val="002F460B"/>
    <w:rsid w:val="002F6348"/>
    <w:rsid w:val="00307532"/>
    <w:rsid w:val="0031179F"/>
    <w:rsid w:val="0032608B"/>
    <w:rsid w:val="00326577"/>
    <w:rsid w:val="0033543C"/>
    <w:rsid w:val="0034017D"/>
    <w:rsid w:val="00344E2F"/>
    <w:rsid w:val="0035160A"/>
    <w:rsid w:val="00355EB6"/>
    <w:rsid w:val="003639DE"/>
    <w:rsid w:val="003679A1"/>
    <w:rsid w:val="00375FC9"/>
    <w:rsid w:val="003768CA"/>
    <w:rsid w:val="00381048"/>
    <w:rsid w:val="003A11A4"/>
    <w:rsid w:val="003A2AA2"/>
    <w:rsid w:val="003A5126"/>
    <w:rsid w:val="003A7A93"/>
    <w:rsid w:val="003B1E7E"/>
    <w:rsid w:val="003B448F"/>
    <w:rsid w:val="003C082D"/>
    <w:rsid w:val="003C47D0"/>
    <w:rsid w:val="003C498C"/>
    <w:rsid w:val="003C60A2"/>
    <w:rsid w:val="003D3F71"/>
    <w:rsid w:val="003E66E5"/>
    <w:rsid w:val="003F417A"/>
    <w:rsid w:val="003F4CCD"/>
    <w:rsid w:val="00421DA1"/>
    <w:rsid w:val="00427E1B"/>
    <w:rsid w:val="00432A90"/>
    <w:rsid w:val="004332A0"/>
    <w:rsid w:val="0044607C"/>
    <w:rsid w:val="00454BF8"/>
    <w:rsid w:val="004612D0"/>
    <w:rsid w:val="00466113"/>
    <w:rsid w:val="00473F25"/>
    <w:rsid w:val="00476C60"/>
    <w:rsid w:val="00486278"/>
    <w:rsid w:val="00496EF9"/>
    <w:rsid w:val="004B72C3"/>
    <w:rsid w:val="004C0B8B"/>
    <w:rsid w:val="004C102B"/>
    <w:rsid w:val="004C1293"/>
    <w:rsid w:val="004D5DF2"/>
    <w:rsid w:val="004F3DC5"/>
    <w:rsid w:val="004F5EAC"/>
    <w:rsid w:val="00507720"/>
    <w:rsid w:val="0051039B"/>
    <w:rsid w:val="00520007"/>
    <w:rsid w:val="005375CA"/>
    <w:rsid w:val="005464CA"/>
    <w:rsid w:val="00547CA8"/>
    <w:rsid w:val="00553542"/>
    <w:rsid w:val="00556732"/>
    <w:rsid w:val="00566054"/>
    <w:rsid w:val="0057468D"/>
    <w:rsid w:val="00574DD9"/>
    <w:rsid w:val="00583741"/>
    <w:rsid w:val="005851DB"/>
    <w:rsid w:val="005A18D9"/>
    <w:rsid w:val="005B038B"/>
    <w:rsid w:val="005B2EED"/>
    <w:rsid w:val="005B3720"/>
    <w:rsid w:val="005B65E2"/>
    <w:rsid w:val="005C1952"/>
    <w:rsid w:val="005C2E8A"/>
    <w:rsid w:val="005E669B"/>
    <w:rsid w:val="005F6CCB"/>
    <w:rsid w:val="005F77B1"/>
    <w:rsid w:val="0060233B"/>
    <w:rsid w:val="00602595"/>
    <w:rsid w:val="00603B66"/>
    <w:rsid w:val="00620CAD"/>
    <w:rsid w:val="00642F7F"/>
    <w:rsid w:val="0065381F"/>
    <w:rsid w:val="006547F8"/>
    <w:rsid w:val="0066033B"/>
    <w:rsid w:val="00662C21"/>
    <w:rsid w:val="00663343"/>
    <w:rsid w:val="0066564C"/>
    <w:rsid w:val="00683574"/>
    <w:rsid w:val="006B56AE"/>
    <w:rsid w:val="006E05A0"/>
    <w:rsid w:val="006F433C"/>
    <w:rsid w:val="006F4EC8"/>
    <w:rsid w:val="00705B34"/>
    <w:rsid w:val="00712B02"/>
    <w:rsid w:val="007134CC"/>
    <w:rsid w:val="00723CA3"/>
    <w:rsid w:val="007346E5"/>
    <w:rsid w:val="00744210"/>
    <w:rsid w:val="007511E7"/>
    <w:rsid w:val="007625E7"/>
    <w:rsid w:val="00762AE1"/>
    <w:rsid w:val="007642C3"/>
    <w:rsid w:val="007671A8"/>
    <w:rsid w:val="0077074C"/>
    <w:rsid w:val="007813AA"/>
    <w:rsid w:val="0078485B"/>
    <w:rsid w:val="0078539E"/>
    <w:rsid w:val="00791EBF"/>
    <w:rsid w:val="00792BD0"/>
    <w:rsid w:val="007A6C9B"/>
    <w:rsid w:val="007C4D1A"/>
    <w:rsid w:val="007D7B60"/>
    <w:rsid w:val="008070FC"/>
    <w:rsid w:val="0083271A"/>
    <w:rsid w:val="008408DD"/>
    <w:rsid w:val="008502D4"/>
    <w:rsid w:val="008639EB"/>
    <w:rsid w:val="008663D0"/>
    <w:rsid w:val="00870406"/>
    <w:rsid w:val="00873B12"/>
    <w:rsid w:val="008848AB"/>
    <w:rsid w:val="00887BD9"/>
    <w:rsid w:val="008907C7"/>
    <w:rsid w:val="008A066D"/>
    <w:rsid w:val="008A4359"/>
    <w:rsid w:val="008C7AFD"/>
    <w:rsid w:val="008F6698"/>
    <w:rsid w:val="00905066"/>
    <w:rsid w:val="00910643"/>
    <w:rsid w:val="00912F0A"/>
    <w:rsid w:val="00917BBA"/>
    <w:rsid w:val="00922D26"/>
    <w:rsid w:val="0092397C"/>
    <w:rsid w:val="00924C8D"/>
    <w:rsid w:val="00930C41"/>
    <w:rsid w:val="00943B1D"/>
    <w:rsid w:val="00945685"/>
    <w:rsid w:val="009735AD"/>
    <w:rsid w:val="00982AEF"/>
    <w:rsid w:val="00986CF3"/>
    <w:rsid w:val="009B6E01"/>
    <w:rsid w:val="009C540E"/>
    <w:rsid w:val="009E1745"/>
    <w:rsid w:val="009E1A35"/>
    <w:rsid w:val="009F1681"/>
    <w:rsid w:val="009F2712"/>
    <w:rsid w:val="009F4723"/>
    <w:rsid w:val="00A00A1C"/>
    <w:rsid w:val="00A0718C"/>
    <w:rsid w:val="00A113BE"/>
    <w:rsid w:val="00A2776F"/>
    <w:rsid w:val="00A30724"/>
    <w:rsid w:val="00A3433F"/>
    <w:rsid w:val="00A3673D"/>
    <w:rsid w:val="00A46655"/>
    <w:rsid w:val="00A72D6D"/>
    <w:rsid w:val="00A74F3B"/>
    <w:rsid w:val="00A7563D"/>
    <w:rsid w:val="00A76B41"/>
    <w:rsid w:val="00A84683"/>
    <w:rsid w:val="00A87A6E"/>
    <w:rsid w:val="00A90F5F"/>
    <w:rsid w:val="00AC5265"/>
    <w:rsid w:val="00AD2148"/>
    <w:rsid w:val="00AD3C26"/>
    <w:rsid w:val="00AE2429"/>
    <w:rsid w:val="00AE6495"/>
    <w:rsid w:val="00AF6201"/>
    <w:rsid w:val="00AF7DCA"/>
    <w:rsid w:val="00B22824"/>
    <w:rsid w:val="00B40954"/>
    <w:rsid w:val="00B47C20"/>
    <w:rsid w:val="00B5789C"/>
    <w:rsid w:val="00B77AE2"/>
    <w:rsid w:val="00BA4204"/>
    <w:rsid w:val="00BB0FA0"/>
    <w:rsid w:val="00BC1864"/>
    <w:rsid w:val="00BC3581"/>
    <w:rsid w:val="00BD5C44"/>
    <w:rsid w:val="00BE1FDB"/>
    <w:rsid w:val="00BE6F6D"/>
    <w:rsid w:val="00BF05C6"/>
    <w:rsid w:val="00BF1993"/>
    <w:rsid w:val="00C05CB2"/>
    <w:rsid w:val="00C06AAC"/>
    <w:rsid w:val="00C2608D"/>
    <w:rsid w:val="00C421E5"/>
    <w:rsid w:val="00C470AC"/>
    <w:rsid w:val="00C57BAC"/>
    <w:rsid w:val="00C60001"/>
    <w:rsid w:val="00C60BF6"/>
    <w:rsid w:val="00C63FA0"/>
    <w:rsid w:val="00C84267"/>
    <w:rsid w:val="00C9496E"/>
    <w:rsid w:val="00CA12E3"/>
    <w:rsid w:val="00CA6F30"/>
    <w:rsid w:val="00CB1CE9"/>
    <w:rsid w:val="00CB7977"/>
    <w:rsid w:val="00CC08AE"/>
    <w:rsid w:val="00CC0A41"/>
    <w:rsid w:val="00CD4C53"/>
    <w:rsid w:val="00CD655D"/>
    <w:rsid w:val="00CE5975"/>
    <w:rsid w:val="00CF1F1A"/>
    <w:rsid w:val="00CF3F83"/>
    <w:rsid w:val="00D048CF"/>
    <w:rsid w:val="00D16659"/>
    <w:rsid w:val="00D32995"/>
    <w:rsid w:val="00D332B5"/>
    <w:rsid w:val="00D34C29"/>
    <w:rsid w:val="00D34C6D"/>
    <w:rsid w:val="00D4330A"/>
    <w:rsid w:val="00D5638D"/>
    <w:rsid w:val="00D62B31"/>
    <w:rsid w:val="00D75F36"/>
    <w:rsid w:val="00D868A1"/>
    <w:rsid w:val="00DA14FB"/>
    <w:rsid w:val="00DB1862"/>
    <w:rsid w:val="00DD2514"/>
    <w:rsid w:val="00DD6542"/>
    <w:rsid w:val="00DE54B1"/>
    <w:rsid w:val="00E00698"/>
    <w:rsid w:val="00E07327"/>
    <w:rsid w:val="00E157AB"/>
    <w:rsid w:val="00E23A2B"/>
    <w:rsid w:val="00E27C8A"/>
    <w:rsid w:val="00E3258F"/>
    <w:rsid w:val="00E43D96"/>
    <w:rsid w:val="00E527D0"/>
    <w:rsid w:val="00E62D12"/>
    <w:rsid w:val="00E66C4D"/>
    <w:rsid w:val="00E82A7B"/>
    <w:rsid w:val="00E91DDF"/>
    <w:rsid w:val="00E93597"/>
    <w:rsid w:val="00EB0BCC"/>
    <w:rsid w:val="00EC6539"/>
    <w:rsid w:val="00EC672F"/>
    <w:rsid w:val="00ED74DC"/>
    <w:rsid w:val="00F04BD5"/>
    <w:rsid w:val="00F06AD0"/>
    <w:rsid w:val="00F07887"/>
    <w:rsid w:val="00F14ED2"/>
    <w:rsid w:val="00F20F40"/>
    <w:rsid w:val="00F36FBF"/>
    <w:rsid w:val="00F67111"/>
    <w:rsid w:val="00F73D2D"/>
    <w:rsid w:val="00F83753"/>
    <w:rsid w:val="00FD732D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03FDD-C314-4D06-B3C4-64C6C9D7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4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4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6AA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E669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21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a8">
    <w:name w:val="Table Grid"/>
    <w:basedOn w:val="a1"/>
    <w:uiPriority w:val="39"/>
    <w:rsid w:val="00F0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96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5209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Tsertkova</dc:creator>
  <cp:keywords/>
  <dc:description/>
  <cp:lastModifiedBy>IRINA</cp:lastModifiedBy>
  <cp:revision>294</cp:revision>
  <cp:lastPrinted>2022-05-25T06:36:00Z</cp:lastPrinted>
  <dcterms:created xsi:type="dcterms:W3CDTF">2021-12-27T11:18:00Z</dcterms:created>
  <dcterms:modified xsi:type="dcterms:W3CDTF">2022-06-13T05:28:00Z</dcterms:modified>
</cp:coreProperties>
</file>