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0AD" w:rsidRPr="00DB1C43" w:rsidRDefault="00FD30AD" w:rsidP="00FC3AB2">
      <w:pPr>
        <w:spacing w:after="0"/>
        <w:jc w:val="center"/>
        <w:rPr>
          <w:rFonts w:ascii="Times New Roman" w:hAnsi="Times New Roman" w:cs="Times New Roman"/>
          <w:b/>
          <w:sz w:val="24"/>
          <w:szCs w:val="24"/>
          <w:lang w:val="et-EE"/>
        </w:rPr>
      </w:pPr>
    </w:p>
    <w:p w:rsidR="00FD30AD" w:rsidRPr="00DB1C43" w:rsidRDefault="00FD30AD" w:rsidP="00FC3AB2">
      <w:pPr>
        <w:spacing w:after="0"/>
        <w:jc w:val="center"/>
        <w:rPr>
          <w:rFonts w:ascii="Times New Roman" w:hAnsi="Times New Roman" w:cs="Times New Roman"/>
          <w:b/>
          <w:sz w:val="24"/>
          <w:szCs w:val="24"/>
          <w:lang w:val="et-EE"/>
        </w:rPr>
      </w:pPr>
    </w:p>
    <w:p w:rsidR="00F80B7E" w:rsidRPr="00DB1C43" w:rsidRDefault="00F80B7E" w:rsidP="00FC3AB2">
      <w:pPr>
        <w:spacing w:after="0"/>
        <w:jc w:val="center"/>
        <w:rPr>
          <w:rFonts w:ascii="Times New Roman" w:hAnsi="Times New Roman" w:cs="Times New Roman"/>
          <w:b/>
          <w:sz w:val="24"/>
          <w:szCs w:val="24"/>
          <w:lang w:val="et-EE"/>
        </w:rPr>
      </w:pPr>
    </w:p>
    <w:p w:rsidR="00F80B7E" w:rsidRPr="00DB1C43" w:rsidRDefault="00F80B7E" w:rsidP="00FC3AB2">
      <w:pPr>
        <w:spacing w:after="0"/>
        <w:jc w:val="center"/>
        <w:rPr>
          <w:rFonts w:ascii="Times New Roman" w:hAnsi="Times New Roman" w:cs="Times New Roman"/>
          <w:b/>
          <w:sz w:val="24"/>
          <w:szCs w:val="24"/>
          <w:lang w:val="et-EE"/>
        </w:rPr>
      </w:pPr>
    </w:p>
    <w:p w:rsidR="00FD30AD" w:rsidRPr="00DB1C43" w:rsidRDefault="001E11A4" w:rsidP="00FC3AB2">
      <w:pPr>
        <w:spacing w:after="0"/>
        <w:jc w:val="center"/>
        <w:rPr>
          <w:rFonts w:ascii="Times New Roman" w:hAnsi="Times New Roman" w:cs="Times New Roman"/>
          <w:b/>
          <w:sz w:val="24"/>
          <w:szCs w:val="24"/>
          <w:lang w:val="et-EE"/>
        </w:rPr>
      </w:pPr>
      <w:r w:rsidRPr="00DB1C43">
        <w:rPr>
          <w:rFonts w:ascii="Times New Roman" w:hAnsi="Times New Roman" w:cs="Times New Roman"/>
          <w:b/>
          <w:sz w:val="24"/>
          <w:szCs w:val="24"/>
          <w:lang w:val="et-EE"/>
        </w:rPr>
        <w:t>NARVA LINNAVALITSUS</w:t>
      </w:r>
    </w:p>
    <w:p w:rsidR="001E11A4" w:rsidRPr="00DB1C43" w:rsidRDefault="001E11A4" w:rsidP="00FC3AB2">
      <w:pPr>
        <w:spacing w:after="0"/>
        <w:jc w:val="center"/>
        <w:rPr>
          <w:rFonts w:ascii="Times New Roman" w:hAnsi="Times New Roman" w:cs="Times New Roman"/>
          <w:b/>
          <w:sz w:val="24"/>
          <w:szCs w:val="24"/>
          <w:lang w:val="et-EE"/>
        </w:rPr>
      </w:pPr>
      <w:r w:rsidRPr="00DB1C43">
        <w:rPr>
          <w:rFonts w:ascii="Times New Roman" w:hAnsi="Times New Roman" w:cs="Times New Roman"/>
          <w:b/>
          <w:sz w:val="24"/>
          <w:szCs w:val="24"/>
          <w:lang w:val="et-EE"/>
        </w:rPr>
        <w:t>PROTOKOLLILINE OTSUS</w:t>
      </w:r>
    </w:p>
    <w:p w:rsidR="007D6E2A" w:rsidRPr="00DB1C43" w:rsidRDefault="007D6E2A" w:rsidP="00FC3AB2">
      <w:pPr>
        <w:spacing w:after="0"/>
        <w:jc w:val="center"/>
        <w:rPr>
          <w:rFonts w:ascii="Times New Roman" w:hAnsi="Times New Roman" w:cs="Times New Roman"/>
          <w:b/>
          <w:sz w:val="24"/>
          <w:szCs w:val="24"/>
          <w:lang w:val="et-EE"/>
        </w:rPr>
      </w:pPr>
    </w:p>
    <w:p w:rsidR="00FD30AD" w:rsidRPr="00DB1C43" w:rsidRDefault="00FD30AD" w:rsidP="00FC3AB2">
      <w:pPr>
        <w:spacing w:after="0"/>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                                                                                                                </w:t>
      </w:r>
      <w:r w:rsidR="00CC7114" w:rsidRPr="00DB1C43">
        <w:rPr>
          <w:rFonts w:ascii="Times New Roman" w:hAnsi="Times New Roman" w:cs="Times New Roman"/>
          <w:sz w:val="24"/>
          <w:szCs w:val="24"/>
          <w:lang w:val="et-EE"/>
        </w:rPr>
        <w:t xml:space="preserve">                           </w:t>
      </w:r>
    </w:p>
    <w:p w:rsidR="00FD30AD" w:rsidRPr="00DB1C43" w:rsidRDefault="00FD30AD" w:rsidP="00FC3AB2">
      <w:pPr>
        <w:spacing w:after="0"/>
        <w:rPr>
          <w:rFonts w:ascii="Times New Roman" w:hAnsi="Times New Roman" w:cs="Times New Roman"/>
          <w:sz w:val="24"/>
          <w:szCs w:val="24"/>
          <w:lang w:val="et-EE"/>
        </w:rPr>
      </w:pPr>
    </w:p>
    <w:p w:rsidR="00FD30AD" w:rsidRPr="00DB1C43" w:rsidRDefault="001E11A4" w:rsidP="00FC3AB2">
      <w:pPr>
        <w:spacing w:after="0"/>
        <w:rPr>
          <w:rFonts w:ascii="Times New Roman" w:hAnsi="Times New Roman" w:cs="Times New Roman"/>
          <w:b/>
          <w:sz w:val="24"/>
          <w:szCs w:val="24"/>
          <w:lang w:val="et-EE"/>
        </w:rPr>
      </w:pPr>
      <w:r w:rsidRPr="00DB1C43">
        <w:rPr>
          <w:rFonts w:ascii="Times New Roman" w:hAnsi="Times New Roman" w:cs="Times New Roman"/>
          <w:b/>
          <w:sz w:val="24"/>
          <w:szCs w:val="24"/>
          <w:lang w:val="et-EE"/>
        </w:rPr>
        <w:t>N</w:t>
      </w:r>
      <w:r w:rsidR="007D6E2A" w:rsidRPr="00DB1C43">
        <w:rPr>
          <w:rFonts w:ascii="Times New Roman" w:hAnsi="Times New Roman" w:cs="Times New Roman"/>
          <w:b/>
          <w:sz w:val="24"/>
          <w:szCs w:val="24"/>
          <w:lang w:val="et-EE"/>
        </w:rPr>
        <w:t>arva linna 2022. aasta eelarve tä</w:t>
      </w:r>
      <w:r w:rsidR="007F4DE2" w:rsidRPr="00DB1C43">
        <w:rPr>
          <w:rFonts w:ascii="Times New Roman" w:hAnsi="Times New Roman" w:cs="Times New Roman"/>
          <w:b/>
          <w:sz w:val="24"/>
          <w:szCs w:val="24"/>
          <w:lang w:val="et-EE"/>
        </w:rPr>
        <w:t>itmine 6</w:t>
      </w:r>
      <w:r w:rsidRPr="00DB1C43">
        <w:rPr>
          <w:rFonts w:ascii="Times New Roman" w:hAnsi="Times New Roman" w:cs="Times New Roman"/>
          <w:b/>
          <w:sz w:val="24"/>
          <w:szCs w:val="24"/>
          <w:lang w:val="et-EE"/>
        </w:rPr>
        <w:t xml:space="preserve"> kuu eest </w:t>
      </w:r>
    </w:p>
    <w:p w:rsidR="00FD30AD" w:rsidRPr="00DB1C43" w:rsidRDefault="00FD30AD" w:rsidP="00FC3AB2">
      <w:pPr>
        <w:spacing w:after="0"/>
        <w:rPr>
          <w:rFonts w:ascii="Times New Roman" w:hAnsi="Times New Roman" w:cs="Times New Roman"/>
          <w:sz w:val="24"/>
          <w:szCs w:val="24"/>
          <w:lang w:val="et-EE"/>
        </w:rPr>
      </w:pPr>
    </w:p>
    <w:p w:rsidR="00FD30AD" w:rsidRPr="00DB1C43" w:rsidRDefault="007D6E2A" w:rsidP="00FC3AB2">
      <w:pPr>
        <w:spacing w:after="0"/>
        <w:rPr>
          <w:rFonts w:ascii="Times New Roman" w:hAnsi="Times New Roman" w:cs="Times New Roman"/>
          <w:sz w:val="24"/>
          <w:szCs w:val="24"/>
          <w:lang w:val="et-EE"/>
        </w:rPr>
      </w:pPr>
      <w:r w:rsidRPr="00DB1C43">
        <w:rPr>
          <w:rFonts w:ascii="Times New Roman" w:hAnsi="Times New Roman" w:cs="Times New Roman"/>
          <w:sz w:val="24"/>
          <w:szCs w:val="24"/>
          <w:lang w:val="et-EE"/>
        </w:rPr>
        <w:t>Narva Linnavalitsus võ</w:t>
      </w:r>
      <w:r w:rsidR="001E11A4" w:rsidRPr="00DB1C43">
        <w:rPr>
          <w:rFonts w:ascii="Times New Roman" w:hAnsi="Times New Roman" w:cs="Times New Roman"/>
          <w:sz w:val="24"/>
          <w:szCs w:val="24"/>
          <w:lang w:val="et-EE"/>
        </w:rPr>
        <w:t xml:space="preserve">tab vastu protokollilise otsuse: </w:t>
      </w:r>
    </w:p>
    <w:p w:rsidR="004C535F" w:rsidRPr="00DB1C43" w:rsidRDefault="007D6E2A" w:rsidP="00FC3AB2">
      <w:pPr>
        <w:spacing w:after="0"/>
        <w:rPr>
          <w:rFonts w:ascii="Times New Roman" w:hAnsi="Times New Roman" w:cs="Times New Roman"/>
          <w:sz w:val="24"/>
          <w:szCs w:val="24"/>
          <w:lang w:val="et-EE"/>
        </w:rPr>
      </w:pPr>
      <w:r w:rsidRPr="00DB1C43">
        <w:rPr>
          <w:rFonts w:ascii="Times New Roman" w:hAnsi="Times New Roman" w:cs="Times New Roman"/>
          <w:sz w:val="24"/>
          <w:szCs w:val="24"/>
          <w:lang w:val="et-EE"/>
        </w:rPr>
        <w:t>Võ</w:t>
      </w:r>
      <w:r w:rsidR="001E11A4" w:rsidRPr="00DB1C43">
        <w:rPr>
          <w:rFonts w:ascii="Times New Roman" w:hAnsi="Times New Roman" w:cs="Times New Roman"/>
          <w:sz w:val="24"/>
          <w:szCs w:val="24"/>
          <w:lang w:val="et-EE"/>
        </w:rPr>
        <w:t>tta teadmiseks informatsioon N</w:t>
      </w:r>
      <w:r w:rsidRPr="00DB1C43">
        <w:rPr>
          <w:rFonts w:ascii="Times New Roman" w:hAnsi="Times New Roman" w:cs="Times New Roman"/>
          <w:sz w:val="24"/>
          <w:szCs w:val="24"/>
          <w:lang w:val="et-EE"/>
        </w:rPr>
        <w:t>arva linna 2022.aasta eelarve tä</w:t>
      </w:r>
      <w:r w:rsidR="007F4DE2" w:rsidRPr="00DB1C43">
        <w:rPr>
          <w:rFonts w:ascii="Times New Roman" w:hAnsi="Times New Roman" w:cs="Times New Roman"/>
          <w:sz w:val="24"/>
          <w:szCs w:val="24"/>
          <w:lang w:val="et-EE"/>
        </w:rPr>
        <w:t>itmisest 6</w:t>
      </w:r>
      <w:r w:rsidR="001E11A4" w:rsidRPr="00DB1C43">
        <w:rPr>
          <w:rFonts w:ascii="Times New Roman" w:hAnsi="Times New Roman" w:cs="Times New Roman"/>
          <w:sz w:val="24"/>
          <w:szCs w:val="24"/>
          <w:lang w:val="et-EE"/>
        </w:rPr>
        <w:t xml:space="preserve"> kuu eest (lisat</w:t>
      </w:r>
      <w:r w:rsidR="00FD30AD" w:rsidRPr="00DB1C43">
        <w:rPr>
          <w:rFonts w:ascii="Times New Roman" w:hAnsi="Times New Roman" w:cs="Times New Roman"/>
          <w:sz w:val="24"/>
          <w:szCs w:val="24"/>
          <w:lang w:val="et-EE"/>
        </w:rPr>
        <w:t>ud).</w:t>
      </w:r>
    </w:p>
    <w:p w:rsidR="00FD30AD" w:rsidRPr="00DB1C43" w:rsidRDefault="00FD30AD" w:rsidP="00FC3AB2">
      <w:pPr>
        <w:spacing w:after="0"/>
        <w:rPr>
          <w:rFonts w:ascii="Times New Roman" w:hAnsi="Times New Roman" w:cs="Times New Roman"/>
          <w:sz w:val="24"/>
          <w:szCs w:val="24"/>
          <w:lang w:val="et-EE"/>
        </w:rPr>
      </w:pPr>
    </w:p>
    <w:p w:rsidR="00FD30AD" w:rsidRPr="00DB1C43" w:rsidRDefault="00FD30AD" w:rsidP="00FC3AB2">
      <w:pPr>
        <w:spacing w:after="0"/>
        <w:rPr>
          <w:rFonts w:ascii="Times New Roman" w:hAnsi="Times New Roman" w:cs="Times New Roman"/>
          <w:sz w:val="24"/>
          <w:szCs w:val="24"/>
          <w:lang w:val="et-EE"/>
        </w:rPr>
      </w:pPr>
    </w:p>
    <w:p w:rsidR="00FD30AD" w:rsidRPr="00DB1C43" w:rsidRDefault="00FD30AD" w:rsidP="00FC3AB2">
      <w:pPr>
        <w:spacing w:after="0"/>
        <w:rPr>
          <w:rFonts w:ascii="Times New Roman" w:hAnsi="Times New Roman" w:cs="Times New Roman"/>
          <w:sz w:val="24"/>
          <w:szCs w:val="24"/>
          <w:lang w:val="et-EE"/>
        </w:rPr>
      </w:pPr>
    </w:p>
    <w:p w:rsidR="00FD30AD" w:rsidRPr="00DB1C43" w:rsidRDefault="00FD30AD" w:rsidP="00FC3AB2">
      <w:pPr>
        <w:spacing w:after="0"/>
        <w:rPr>
          <w:rFonts w:ascii="Times New Roman" w:hAnsi="Times New Roman" w:cs="Times New Roman"/>
          <w:sz w:val="24"/>
          <w:szCs w:val="24"/>
          <w:lang w:val="et-EE"/>
        </w:rPr>
      </w:pPr>
    </w:p>
    <w:p w:rsidR="00FD30AD" w:rsidRPr="00DB1C43" w:rsidRDefault="00FD30AD" w:rsidP="00FC3AB2">
      <w:pPr>
        <w:pStyle w:val="Vahedeta"/>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Katri Raik                                                                                 </w:t>
      </w:r>
      <w:r w:rsidR="007F4DE2" w:rsidRPr="00DB1C43">
        <w:rPr>
          <w:rFonts w:ascii="Times New Roman" w:hAnsi="Times New Roman" w:cs="Times New Roman"/>
          <w:sz w:val="24"/>
          <w:szCs w:val="24"/>
          <w:lang w:val="et-EE"/>
        </w:rPr>
        <w:t>Üllar Kaljuste</w:t>
      </w:r>
    </w:p>
    <w:p w:rsidR="00FD30AD" w:rsidRPr="00DB1C43" w:rsidRDefault="00FD30AD" w:rsidP="00FC3AB2">
      <w:pPr>
        <w:pStyle w:val="Vahedeta"/>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Linnapea                                                                                   </w:t>
      </w:r>
      <w:r w:rsidR="00CC7114" w:rsidRPr="00DB1C43">
        <w:rPr>
          <w:rFonts w:ascii="Times New Roman" w:hAnsi="Times New Roman" w:cs="Times New Roman"/>
          <w:sz w:val="24"/>
          <w:szCs w:val="24"/>
          <w:lang w:val="et-EE"/>
        </w:rPr>
        <w:t>Linnasekretä</w:t>
      </w:r>
      <w:r w:rsidRPr="00DB1C43">
        <w:rPr>
          <w:rFonts w:ascii="Times New Roman" w:hAnsi="Times New Roman" w:cs="Times New Roman"/>
          <w:sz w:val="24"/>
          <w:szCs w:val="24"/>
          <w:lang w:val="et-EE"/>
        </w:rPr>
        <w:t>r</w:t>
      </w:r>
    </w:p>
    <w:p w:rsidR="00FC3AB2" w:rsidRPr="00DB1C43" w:rsidRDefault="00FC3AB2" w:rsidP="00FC3AB2">
      <w:pPr>
        <w:pStyle w:val="Vahedeta"/>
        <w:rPr>
          <w:rFonts w:ascii="Times New Roman" w:hAnsi="Times New Roman" w:cs="Times New Roman"/>
          <w:sz w:val="24"/>
          <w:szCs w:val="24"/>
          <w:lang w:val="et-EE"/>
        </w:rPr>
      </w:pPr>
    </w:p>
    <w:p w:rsidR="00FC3AB2" w:rsidRPr="00DB1C43" w:rsidRDefault="00FC3AB2" w:rsidP="00FC3AB2">
      <w:pPr>
        <w:spacing w:after="0"/>
        <w:rPr>
          <w:rFonts w:ascii="Times New Roman" w:hAnsi="Times New Roman" w:cs="Times New Roman"/>
          <w:sz w:val="24"/>
          <w:szCs w:val="24"/>
          <w:lang w:val="et-EE"/>
        </w:rPr>
      </w:pPr>
      <w:r w:rsidRPr="00DB1C43">
        <w:rPr>
          <w:rFonts w:ascii="Times New Roman" w:hAnsi="Times New Roman" w:cs="Times New Roman"/>
          <w:sz w:val="24"/>
          <w:szCs w:val="24"/>
          <w:lang w:val="et-EE"/>
        </w:rPr>
        <w:br w:type="page"/>
      </w:r>
    </w:p>
    <w:p w:rsidR="00FC3AB2" w:rsidRPr="00DB1C43" w:rsidRDefault="00FC3AB2" w:rsidP="00717D48">
      <w:pPr>
        <w:spacing w:after="0" w:line="240" w:lineRule="auto"/>
        <w:jc w:val="both"/>
        <w:rPr>
          <w:rFonts w:ascii="Times New Roman" w:hAnsi="Times New Roman" w:cs="Times New Roman"/>
          <w:b/>
          <w:sz w:val="24"/>
          <w:szCs w:val="24"/>
          <w:lang w:val="et-EE"/>
        </w:rPr>
      </w:pPr>
      <w:r w:rsidRPr="00DB1C43">
        <w:rPr>
          <w:rFonts w:ascii="Times New Roman" w:hAnsi="Times New Roman" w:cs="Times New Roman"/>
          <w:b/>
          <w:sz w:val="24"/>
          <w:szCs w:val="24"/>
          <w:lang w:val="et-EE"/>
        </w:rPr>
        <w:lastRenderedPageBreak/>
        <w:t>Narva linn</w:t>
      </w:r>
      <w:r w:rsidR="0048123F" w:rsidRPr="00DB1C43">
        <w:rPr>
          <w:rFonts w:ascii="Times New Roman" w:hAnsi="Times New Roman" w:cs="Times New Roman"/>
          <w:b/>
          <w:sz w:val="24"/>
          <w:szCs w:val="24"/>
          <w:lang w:val="et-EE"/>
        </w:rPr>
        <w:t>a 2022. aasta eelarve täitmine 6</w:t>
      </w:r>
      <w:r w:rsidRPr="00DB1C43">
        <w:rPr>
          <w:rFonts w:ascii="Times New Roman" w:hAnsi="Times New Roman" w:cs="Times New Roman"/>
          <w:b/>
          <w:sz w:val="24"/>
          <w:szCs w:val="24"/>
          <w:lang w:val="et-EE"/>
        </w:rPr>
        <w:t xml:space="preserve"> kuu eest</w:t>
      </w:r>
    </w:p>
    <w:p w:rsidR="00FC3AB2" w:rsidRPr="00DB1C43" w:rsidRDefault="00FC3AB2" w:rsidP="00717D48">
      <w:pPr>
        <w:spacing w:after="0" w:line="240" w:lineRule="auto"/>
        <w:rPr>
          <w:rFonts w:ascii="Times New Roman" w:hAnsi="Times New Roman" w:cs="Times New Roman"/>
          <w:b/>
          <w:sz w:val="24"/>
          <w:szCs w:val="24"/>
          <w:lang w:val="et-EE"/>
        </w:rPr>
      </w:pPr>
    </w:p>
    <w:p w:rsidR="00FC3AB2" w:rsidRPr="00DB1C43" w:rsidRDefault="00FC3AB2" w:rsidP="003D7425">
      <w:pPr>
        <w:pStyle w:val="Vahedeta"/>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Na</w:t>
      </w:r>
      <w:r w:rsidR="00C01A48" w:rsidRPr="00DB1C43">
        <w:rPr>
          <w:rFonts w:ascii="Times New Roman" w:hAnsi="Times New Roman" w:cs="Times New Roman"/>
          <w:sz w:val="24"/>
          <w:szCs w:val="24"/>
          <w:lang w:val="et-EE"/>
        </w:rPr>
        <w:t>rva linna 2022. aasta eelarve oli</w:t>
      </w:r>
      <w:r w:rsidRPr="00DB1C43">
        <w:rPr>
          <w:rFonts w:ascii="Times New Roman" w:hAnsi="Times New Roman" w:cs="Times New Roman"/>
          <w:sz w:val="24"/>
          <w:szCs w:val="24"/>
          <w:lang w:val="et-EE"/>
        </w:rPr>
        <w:t xml:space="preserve"> kinnitatud Narva Linnavolikogu </w:t>
      </w:r>
      <w:r w:rsidRPr="00DB1C43">
        <w:rPr>
          <w:rFonts w:ascii="Times New Roman" w:hAnsi="Times New Roman" w:cs="Times New Roman"/>
          <w:sz w:val="24"/>
          <w:szCs w:val="24"/>
          <w:lang w:val="et-EE" w:eastAsia="et-EE"/>
        </w:rPr>
        <w:t xml:space="preserve">17.02.2022 </w:t>
      </w:r>
      <w:r w:rsidR="00C83B04" w:rsidRPr="00DB1C43">
        <w:rPr>
          <w:rFonts w:ascii="Times New Roman" w:hAnsi="Times New Roman" w:cs="Times New Roman"/>
          <w:sz w:val="24"/>
          <w:szCs w:val="24"/>
          <w:lang w:val="et-EE" w:eastAsia="et-EE"/>
        </w:rPr>
        <w:t xml:space="preserve">määrusega nr </w:t>
      </w:r>
      <w:r w:rsidRPr="00DB1C43">
        <w:rPr>
          <w:rFonts w:ascii="Times New Roman" w:hAnsi="Times New Roman" w:cs="Times New Roman"/>
          <w:sz w:val="24"/>
          <w:szCs w:val="24"/>
          <w:lang w:val="et-EE" w:eastAsia="et-EE"/>
        </w:rPr>
        <w:t>5</w:t>
      </w:r>
      <w:r w:rsidR="00C01A48" w:rsidRPr="00DB1C43">
        <w:rPr>
          <w:rFonts w:ascii="Times New Roman" w:hAnsi="Times New Roman" w:cs="Times New Roman"/>
          <w:sz w:val="24"/>
          <w:szCs w:val="24"/>
          <w:lang w:val="et-EE" w:eastAsia="et-EE"/>
        </w:rPr>
        <w:t xml:space="preserve"> ja </w:t>
      </w:r>
      <w:r w:rsidR="00C01A48" w:rsidRPr="00DB1C43">
        <w:rPr>
          <w:rFonts w:ascii="Times New Roman" w:hAnsi="Times New Roman" w:cs="Times New Roman"/>
          <w:color w:val="000000"/>
          <w:sz w:val="24"/>
          <w:szCs w:val="24"/>
          <w:lang w:val="et-EE"/>
        </w:rPr>
        <w:t>Narva linna 2022. aasta lisaeelarve (I muutmine) oli võetud vastu 26.05.2022 määrusega nr 13 (</w:t>
      </w:r>
      <w:hyperlink r:id="rId6" w:history="1">
        <w:r w:rsidR="00C83B04" w:rsidRPr="00DB1C43">
          <w:rPr>
            <w:rStyle w:val="Hperlink"/>
            <w:color w:val="auto"/>
            <w:sz w:val="24"/>
            <w:szCs w:val="24"/>
            <w:lang w:val="et-EE"/>
          </w:rPr>
          <w:t>https://www.riigiteataja.ee/akt/408062022008</w:t>
        </w:r>
      </w:hyperlink>
      <w:r w:rsidR="00C01A48" w:rsidRPr="00DB1C43">
        <w:rPr>
          <w:rStyle w:val="Hperlink"/>
          <w:color w:val="auto"/>
          <w:sz w:val="24"/>
          <w:szCs w:val="24"/>
          <w:lang w:val="et-EE"/>
        </w:rPr>
        <w:t>)</w:t>
      </w:r>
      <w:r w:rsidR="00C83B04" w:rsidRPr="00DB1C43">
        <w:rPr>
          <w:sz w:val="24"/>
          <w:szCs w:val="24"/>
          <w:lang w:val="et-EE"/>
        </w:rPr>
        <w:t xml:space="preserve">. </w:t>
      </w:r>
      <w:r w:rsidRPr="00DB1C43">
        <w:rPr>
          <w:rFonts w:ascii="Times New Roman" w:hAnsi="Times New Roman" w:cs="Times New Roman"/>
          <w:sz w:val="24"/>
          <w:szCs w:val="24"/>
          <w:lang w:val="et-EE"/>
        </w:rPr>
        <w:t>Linna eelarve koostatakse tekkepõhiselt, seega tehingud kajastatakse vastavalt nende toimumisele, sõltumata sellest, millal nende eest raha laekub või välja makstakse. Selleks, et saada ülevaadet eelarveaastal kulutuste eest tasumiseks vajaminevatest rahalistest ressurssidest, on koostatud tekkepõhise eelarve juurde ka rahavoogude prognoos (lisa 5).</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Narva Linnavalitsuse Rahandusamet on koostanud ülevaadet Narva linna 2</w:t>
      </w:r>
      <w:r w:rsidR="007311EE" w:rsidRPr="00DB1C43">
        <w:rPr>
          <w:rFonts w:ascii="Times New Roman" w:hAnsi="Times New Roman" w:cs="Times New Roman"/>
          <w:sz w:val="24"/>
          <w:szCs w:val="24"/>
          <w:lang w:val="et-EE"/>
        </w:rPr>
        <w:t xml:space="preserve">022. aasta eelarve täitmisest 6 </w:t>
      </w:r>
      <w:r w:rsidRPr="00DB1C43">
        <w:rPr>
          <w:rFonts w:ascii="Times New Roman" w:hAnsi="Times New Roman" w:cs="Times New Roman"/>
          <w:sz w:val="24"/>
          <w:szCs w:val="24"/>
          <w:lang w:val="et-EE"/>
        </w:rPr>
        <w:t>kuu eest. Ülevaade on esitatud allpool nimetatud lisades:</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Lisa 1 “Narva linna 2022.aasta koondeelarve”</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Lisa 2 </w:t>
      </w:r>
      <w:r w:rsidRPr="00DB1C43">
        <w:rPr>
          <w:rFonts w:ascii="Times New Roman" w:hAnsi="Times New Roman" w:cs="Times New Roman"/>
          <w:iCs/>
          <w:sz w:val="24"/>
          <w:szCs w:val="24"/>
          <w:lang w:val="et-EE"/>
        </w:rPr>
        <w:t>„</w:t>
      </w:r>
      <w:r w:rsidRPr="00DB1C43">
        <w:rPr>
          <w:rFonts w:ascii="Times New Roman" w:hAnsi="Times New Roman" w:cs="Times New Roman"/>
          <w:sz w:val="24"/>
          <w:szCs w:val="24"/>
          <w:lang w:val="et-EE"/>
        </w:rPr>
        <w:t>Narva linna 2022. aasta ametiasutuste eelarved väljaminekute osas</w:t>
      </w:r>
      <w:r w:rsidRPr="00DB1C43">
        <w:rPr>
          <w:rFonts w:ascii="Times New Roman" w:hAnsi="Times New Roman" w:cs="Times New Roman"/>
          <w:iCs/>
          <w:sz w:val="24"/>
          <w:szCs w:val="24"/>
          <w:lang w:val="et-EE"/>
        </w:rPr>
        <w:t>”</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Lisa 3 “Narva linna 2022.aasta finantseerimistegevuse eelarve”</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Lisa 4 </w:t>
      </w:r>
      <w:r w:rsidRPr="00DB1C43">
        <w:rPr>
          <w:rFonts w:ascii="Times New Roman" w:hAnsi="Times New Roman" w:cs="Times New Roman"/>
          <w:iCs/>
          <w:sz w:val="24"/>
          <w:szCs w:val="24"/>
          <w:lang w:val="et-EE"/>
        </w:rPr>
        <w:t>„</w:t>
      </w:r>
      <w:r w:rsidRPr="00DB1C43">
        <w:rPr>
          <w:rFonts w:ascii="Times New Roman" w:hAnsi="Times New Roman" w:cs="Times New Roman"/>
          <w:sz w:val="24"/>
          <w:szCs w:val="24"/>
          <w:lang w:val="et-EE"/>
        </w:rPr>
        <w:t>Narva linna 2022.aasta eelarves ettenähtud toetused</w:t>
      </w:r>
      <w:r w:rsidRPr="00DB1C43">
        <w:rPr>
          <w:rFonts w:ascii="Times New Roman" w:hAnsi="Times New Roman" w:cs="Times New Roman"/>
          <w:iCs/>
          <w:sz w:val="24"/>
          <w:szCs w:val="24"/>
          <w:lang w:val="et-EE"/>
        </w:rPr>
        <w:t>”</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Lisa 5 </w:t>
      </w:r>
      <w:r w:rsidRPr="00DB1C43">
        <w:rPr>
          <w:rFonts w:ascii="Times New Roman" w:hAnsi="Times New Roman" w:cs="Times New Roman"/>
          <w:iCs/>
          <w:sz w:val="24"/>
          <w:szCs w:val="24"/>
          <w:lang w:val="et-EE"/>
        </w:rPr>
        <w:t>„</w:t>
      </w:r>
      <w:r w:rsidRPr="00DB1C43">
        <w:rPr>
          <w:rFonts w:ascii="Times New Roman" w:hAnsi="Times New Roman" w:cs="Times New Roman"/>
          <w:sz w:val="24"/>
          <w:szCs w:val="24"/>
          <w:lang w:val="et-EE"/>
        </w:rPr>
        <w:t>Narva linna 2022.aasta rahavoogude prognoos“</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Lisa 6 “</w:t>
      </w:r>
      <w:r w:rsidRPr="00DB1C43">
        <w:rPr>
          <w:rFonts w:ascii="Times New Roman" w:hAnsi="Times New Roman" w:cs="Times New Roman"/>
          <w:bCs/>
          <w:sz w:val="24"/>
          <w:szCs w:val="24"/>
          <w:lang w:val="et-EE"/>
        </w:rPr>
        <w:t xml:space="preserve"> </w:t>
      </w:r>
      <w:r w:rsidRPr="00DB1C43">
        <w:rPr>
          <w:rFonts w:ascii="Times New Roman" w:hAnsi="Times New Roman" w:cs="Times New Roman"/>
          <w:sz w:val="24"/>
          <w:szCs w:val="24"/>
          <w:lang w:val="et-EE"/>
        </w:rPr>
        <w:t>2022.aasta täiendavate sihtotstarbeliste laekumiste eelarve asutuste lõikes”</w:t>
      </w:r>
    </w:p>
    <w:p w:rsidR="00FC3AB2" w:rsidRPr="00DB1C43" w:rsidRDefault="00FC3AB2" w:rsidP="003D7425">
      <w:pPr>
        <w:numPr>
          <w:ilvl w:val="0"/>
          <w:numId w:val="1"/>
        </w:num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Lisa 7 “Reservfondist vahendite eraldamine 2022.aastal”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w:t>
      </w:r>
      <w:r w:rsidR="00D83264" w:rsidRPr="00DB1C43">
        <w:rPr>
          <w:rFonts w:ascii="Times New Roman" w:hAnsi="Times New Roman" w:cs="Times New Roman"/>
          <w:sz w:val="24"/>
          <w:szCs w:val="24"/>
          <w:lang w:val="et-EE"/>
        </w:rPr>
        <w:t>aasta eelarve moodustab 113 234 007</w:t>
      </w:r>
      <w:r w:rsidRPr="00DB1C43">
        <w:rPr>
          <w:rFonts w:ascii="Times New Roman" w:hAnsi="Times New Roman" w:cs="Times New Roman"/>
          <w:sz w:val="24"/>
          <w:szCs w:val="24"/>
          <w:lang w:val="et-EE"/>
        </w:rPr>
        <w:t xml:space="preserve"> eur</w:t>
      </w:r>
      <w:r w:rsidR="00D83264" w:rsidRPr="00DB1C43">
        <w:rPr>
          <w:rFonts w:ascii="Times New Roman" w:hAnsi="Times New Roman" w:cs="Times New Roman"/>
          <w:sz w:val="24"/>
          <w:szCs w:val="24"/>
          <w:lang w:val="et-EE"/>
        </w:rPr>
        <w:t>ot, selle täitmine seisuga 3</w:t>
      </w:r>
      <w:r w:rsidR="00F1369A" w:rsidRPr="00DB1C43">
        <w:rPr>
          <w:rFonts w:ascii="Times New Roman" w:hAnsi="Times New Roman" w:cs="Times New Roman"/>
          <w:sz w:val="24"/>
          <w:szCs w:val="24"/>
          <w:lang w:val="et-EE"/>
        </w:rPr>
        <w:t xml:space="preserve">0.06.2022.a moodustab 42 207 253 </w:t>
      </w:r>
      <w:r w:rsidR="00D83264" w:rsidRPr="00DB1C43">
        <w:rPr>
          <w:rFonts w:ascii="Times New Roman" w:hAnsi="Times New Roman" w:cs="Times New Roman"/>
          <w:sz w:val="24"/>
          <w:szCs w:val="24"/>
          <w:lang w:val="et-EE"/>
        </w:rPr>
        <w:t>eurot e.37,3</w:t>
      </w:r>
      <w:r w:rsidRPr="00DB1C43">
        <w:rPr>
          <w:rFonts w:ascii="Times New Roman" w:hAnsi="Times New Roman" w:cs="Times New Roman"/>
          <w:sz w:val="24"/>
          <w:szCs w:val="24"/>
          <w:lang w:val="et-EE"/>
        </w:rPr>
        <w:t xml:space="preserve">%. Vastavalt Narva Linnavolikogu 17.02.2022 määrusele nr 5 ja Narva Linnavalitsuse 28.05.2003 määrusele nr 412 </w:t>
      </w:r>
      <w:r w:rsidR="00C01A48" w:rsidRPr="00DB1C43">
        <w:rPr>
          <w:rFonts w:ascii="Times New Roman" w:hAnsi="Times New Roman" w:cs="Times New Roman"/>
          <w:sz w:val="24"/>
          <w:szCs w:val="24"/>
          <w:lang w:val="et-EE"/>
        </w:rPr>
        <w:t>jooksva aasta eelarves on kajastatud täiendavad</w:t>
      </w:r>
      <w:r w:rsidRPr="00DB1C43">
        <w:rPr>
          <w:rFonts w:ascii="Times New Roman" w:hAnsi="Times New Roman" w:cs="Times New Roman"/>
          <w:sz w:val="24"/>
          <w:szCs w:val="24"/>
          <w:lang w:val="et-EE"/>
        </w:rPr>
        <w:t xml:space="preserve"> laekumise</w:t>
      </w:r>
      <w:r w:rsidR="00C01A48" w:rsidRPr="00DB1C43">
        <w:rPr>
          <w:rFonts w:ascii="Times New Roman" w:hAnsi="Times New Roman" w:cs="Times New Roman"/>
          <w:sz w:val="24"/>
          <w:szCs w:val="24"/>
          <w:lang w:val="et-EE"/>
        </w:rPr>
        <w:t>d kokku summas</w:t>
      </w:r>
      <w:r w:rsidRPr="00DB1C43">
        <w:rPr>
          <w:rFonts w:ascii="Times New Roman" w:hAnsi="Times New Roman" w:cs="Times New Roman"/>
          <w:sz w:val="24"/>
          <w:szCs w:val="24"/>
          <w:lang w:val="et-EE"/>
        </w:rPr>
        <w:t xml:space="preserve"> </w:t>
      </w:r>
      <w:r w:rsidR="00D83264" w:rsidRPr="00DB1C43">
        <w:rPr>
          <w:rFonts w:ascii="Times New Roman" w:hAnsi="Times New Roman" w:cs="Times New Roman"/>
          <w:sz w:val="24"/>
          <w:szCs w:val="24"/>
          <w:shd w:val="clear" w:color="auto" w:fill="FFFFFF" w:themeFill="background1"/>
          <w:lang w:val="et-EE"/>
        </w:rPr>
        <w:t>2 457 495</w:t>
      </w:r>
      <w:r w:rsidRPr="00DB1C43">
        <w:rPr>
          <w:rFonts w:ascii="Times New Roman" w:hAnsi="Times New Roman" w:cs="Times New Roman"/>
          <w:sz w:val="24"/>
          <w:szCs w:val="24"/>
          <w:lang w:val="et-EE"/>
        </w:rPr>
        <w:t xml:space="preserve"> euro</w:t>
      </w:r>
      <w:r w:rsidR="00C01A48" w:rsidRPr="00DB1C43">
        <w:rPr>
          <w:rFonts w:ascii="Times New Roman" w:hAnsi="Times New Roman" w:cs="Times New Roman"/>
          <w:sz w:val="24"/>
          <w:szCs w:val="24"/>
          <w:lang w:val="et-EE"/>
        </w:rPr>
        <w:t>t</w:t>
      </w:r>
      <w:r w:rsidRPr="00DB1C43">
        <w:rPr>
          <w:rFonts w:ascii="Times New Roman" w:hAnsi="Times New Roman" w:cs="Times New Roman"/>
          <w:sz w:val="24"/>
          <w:szCs w:val="24"/>
          <w:lang w:val="et-EE"/>
        </w:rPr>
        <w:t xml:space="preserve"> (lisa 6).</w:t>
      </w:r>
    </w:p>
    <w:p w:rsidR="00B865DF" w:rsidRPr="00DB1C43" w:rsidRDefault="00B865DF" w:rsidP="003D7425">
      <w:pPr>
        <w:spacing w:after="0" w:line="240" w:lineRule="auto"/>
        <w:jc w:val="both"/>
        <w:rPr>
          <w:rFonts w:ascii="Times New Roman" w:hAnsi="Times New Roman" w:cs="Times New Roman"/>
          <w:sz w:val="24"/>
          <w:szCs w:val="24"/>
          <w:lang w:val="et-EE"/>
        </w:rPr>
      </w:pP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Alljärgnevalt on esitatud ülevaade eelarve täitmisest eelarveosade lõikes.</w:t>
      </w:r>
    </w:p>
    <w:p w:rsidR="00FC3AB2" w:rsidRPr="00DB1C43" w:rsidRDefault="003D722A"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2022.aasta 6</w:t>
      </w:r>
      <w:r w:rsidR="00FC3AB2" w:rsidRPr="00DB1C43">
        <w:rPr>
          <w:rFonts w:ascii="Times New Roman" w:hAnsi="Times New Roman" w:cs="Times New Roman"/>
          <w:sz w:val="24"/>
          <w:szCs w:val="24"/>
          <w:lang w:val="et-EE"/>
        </w:rPr>
        <w:t xml:space="preserve"> kuu </w:t>
      </w:r>
      <w:r w:rsidR="00FC3AB2" w:rsidRPr="00DB1C43">
        <w:rPr>
          <w:rFonts w:ascii="Times New Roman" w:hAnsi="Times New Roman" w:cs="Times New Roman"/>
          <w:b/>
          <w:sz w:val="24"/>
          <w:szCs w:val="24"/>
          <w:lang w:val="et-EE"/>
        </w:rPr>
        <w:t>põhitegevuse tulude</w:t>
      </w:r>
      <w:r w:rsidR="00C371AA" w:rsidRPr="00DB1C43">
        <w:rPr>
          <w:rFonts w:ascii="Times New Roman" w:hAnsi="Times New Roman" w:cs="Times New Roman"/>
          <w:sz w:val="24"/>
          <w:szCs w:val="24"/>
          <w:lang w:val="et-EE"/>
        </w:rPr>
        <w:t xml:space="preserve"> eelarve täitmine on 43 048 562</w:t>
      </w:r>
      <w:r w:rsidR="0074692E" w:rsidRPr="00DB1C43">
        <w:rPr>
          <w:rFonts w:ascii="Times New Roman" w:hAnsi="Times New Roman" w:cs="Times New Roman"/>
          <w:sz w:val="24"/>
          <w:szCs w:val="24"/>
          <w:lang w:val="et-EE"/>
        </w:rPr>
        <w:t xml:space="preserve"> eurot ehk 60</w:t>
      </w:r>
      <w:r w:rsidR="00FC3AB2" w:rsidRPr="00DB1C43">
        <w:rPr>
          <w:rFonts w:ascii="Times New Roman" w:hAnsi="Times New Roman" w:cs="Times New Roman"/>
          <w:sz w:val="24"/>
          <w:szCs w:val="24"/>
          <w:lang w:val="et-EE"/>
        </w:rPr>
        <w:t xml:space="preserve">% põhitegevuse tulude eelarvest: </w:t>
      </w:r>
    </w:p>
    <w:p w:rsidR="00FC3AB2" w:rsidRPr="00DB1C43" w:rsidRDefault="00394340" w:rsidP="003D7425">
      <w:pPr>
        <w:tabs>
          <w:tab w:val="num" w:pos="765"/>
        </w:tabs>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u w:val="single"/>
          <w:lang w:val="et-EE"/>
        </w:rPr>
        <w:t>M</w:t>
      </w:r>
      <w:r w:rsidR="00FC3AB2" w:rsidRPr="00DB1C43">
        <w:rPr>
          <w:rFonts w:ascii="Times New Roman" w:hAnsi="Times New Roman" w:cs="Times New Roman"/>
          <w:sz w:val="24"/>
          <w:szCs w:val="24"/>
          <w:u w:val="single"/>
          <w:lang w:val="et-EE"/>
        </w:rPr>
        <w:t xml:space="preserve">aksutulud </w:t>
      </w:r>
      <w:r w:rsidR="00E41418" w:rsidRPr="00DB1C43">
        <w:rPr>
          <w:rFonts w:ascii="Times New Roman" w:hAnsi="Times New Roman" w:cs="Times New Roman"/>
          <w:b/>
          <w:sz w:val="24"/>
          <w:szCs w:val="24"/>
          <w:lang w:val="et-EE"/>
        </w:rPr>
        <w:t>-</w:t>
      </w:r>
      <w:r w:rsidR="00A80AFF" w:rsidRPr="00DB1C43">
        <w:rPr>
          <w:rFonts w:ascii="Times New Roman" w:hAnsi="Times New Roman" w:cs="Times New Roman"/>
          <w:sz w:val="24"/>
          <w:szCs w:val="24"/>
          <w:lang w:val="et-EE"/>
        </w:rPr>
        <w:t xml:space="preserve"> 17 836 621 eurot e. 55,6</w:t>
      </w:r>
      <w:r w:rsidR="00FC3AB2" w:rsidRPr="00DB1C43">
        <w:rPr>
          <w:rFonts w:ascii="Times New Roman" w:hAnsi="Times New Roman" w:cs="Times New Roman"/>
          <w:sz w:val="24"/>
          <w:szCs w:val="24"/>
          <w:lang w:val="et-EE"/>
        </w:rPr>
        <w:t>%, sellest:</w:t>
      </w:r>
    </w:p>
    <w:p w:rsidR="00372E37" w:rsidRPr="00DB1C43" w:rsidRDefault="00FC3AB2" w:rsidP="003D7425">
      <w:pPr>
        <w:spacing w:after="0" w:line="240" w:lineRule="auto"/>
        <w:jc w:val="both"/>
        <w:rPr>
          <w:rFonts w:ascii="Times New Roman" w:eastAsia="Times New Roman" w:hAnsi="Times New Roman" w:cs="Times New Roman"/>
          <w:sz w:val="24"/>
          <w:szCs w:val="24"/>
          <w:lang w:val="et-EE"/>
        </w:rPr>
      </w:pPr>
      <w:r w:rsidRPr="00DB1C43">
        <w:rPr>
          <w:rFonts w:ascii="Times New Roman" w:hAnsi="Times New Roman" w:cs="Times New Roman"/>
          <w:i/>
          <w:sz w:val="24"/>
          <w:szCs w:val="24"/>
          <w:lang w:val="et-EE"/>
        </w:rPr>
        <w:t>füüsilise isiku tulumaks</w:t>
      </w:r>
      <w:r w:rsidR="0074692E" w:rsidRPr="00DB1C43">
        <w:rPr>
          <w:rFonts w:ascii="Times New Roman" w:hAnsi="Times New Roman" w:cs="Times New Roman"/>
          <w:sz w:val="24"/>
          <w:szCs w:val="24"/>
          <w:lang w:val="et-EE"/>
        </w:rPr>
        <w:t xml:space="preserve"> </w:t>
      </w:r>
      <w:r w:rsidR="00E41418" w:rsidRPr="00DB1C43">
        <w:rPr>
          <w:rFonts w:ascii="Times New Roman" w:hAnsi="Times New Roman" w:cs="Times New Roman"/>
          <w:sz w:val="24"/>
          <w:szCs w:val="24"/>
          <w:lang w:val="et-EE"/>
        </w:rPr>
        <w:t>-</w:t>
      </w:r>
      <w:r w:rsidR="0074692E" w:rsidRPr="00DB1C43">
        <w:rPr>
          <w:rFonts w:ascii="Times New Roman" w:hAnsi="Times New Roman" w:cs="Times New Roman"/>
          <w:sz w:val="24"/>
          <w:szCs w:val="24"/>
          <w:lang w:val="et-EE"/>
        </w:rPr>
        <w:t xml:space="preserve"> 17 585 418 eurot ehk 55,4</w:t>
      </w:r>
      <w:r w:rsidRPr="00DB1C43">
        <w:rPr>
          <w:rFonts w:ascii="Times New Roman" w:hAnsi="Times New Roman" w:cs="Times New Roman"/>
          <w:sz w:val="24"/>
          <w:szCs w:val="24"/>
          <w:lang w:val="et-EE"/>
        </w:rPr>
        <w:t>% eelarvest.</w:t>
      </w:r>
      <w:r w:rsidR="00372E37" w:rsidRPr="00DB1C43">
        <w:rPr>
          <w:rFonts w:ascii="Times New Roman" w:hAnsi="Times New Roman" w:cs="Times New Roman"/>
          <w:sz w:val="24"/>
          <w:szCs w:val="24"/>
          <w:lang w:val="et-EE"/>
        </w:rPr>
        <w:t xml:space="preserve"> Maksu- ja Tolliameti jooksva aasta </w:t>
      </w:r>
      <w:r w:rsidR="00372E37" w:rsidRPr="00DB1C43">
        <w:rPr>
          <w:rFonts w:ascii="Times New Roman" w:eastAsia="Times New Roman" w:hAnsi="Times New Roman" w:cs="Times New Roman"/>
          <w:sz w:val="24"/>
          <w:szCs w:val="24"/>
          <w:lang w:val="et-EE"/>
        </w:rPr>
        <w:t xml:space="preserve">märtsikuu edasiandmise kulu </w:t>
      </w:r>
      <w:r w:rsidR="00E25EAF" w:rsidRPr="00DB1C43">
        <w:rPr>
          <w:rFonts w:ascii="Times New Roman" w:eastAsia="Times New Roman" w:hAnsi="Times New Roman" w:cs="Times New Roman"/>
          <w:sz w:val="24"/>
          <w:szCs w:val="24"/>
          <w:lang w:val="et-EE"/>
        </w:rPr>
        <w:t>oli tavapärasest suurem, selle</w:t>
      </w:r>
      <w:r w:rsidR="00372E37" w:rsidRPr="00DB1C43">
        <w:rPr>
          <w:rFonts w:ascii="Times New Roman" w:eastAsia="Times New Roman" w:hAnsi="Times New Roman" w:cs="Times New Roman"/>
          <w:sz w:val="24"/>
          <w:szCs w:val="24"/>
          <w:lang w:val="et-EE"/>
        </w:rPr>
        <w:t xml:space="preserve"> on avaldanud mõju </w:t>
      </w:r>
      <w:r w:rsidR="00E25EAF" w:rsidRPr="00DB1C43">
        <w:rPr>
          <w:rFonts w:ascii="Times New Roman" w:eastAsia="Times New Roman" w:hAnsi="Times New Roman" w:cs="Times New Roman"/>
          <w:sz w:val="24"/>
          <w:szCs w:val="24"/>
          <w:lang w:val="et-EE"/>
        </w:rPr>
        <w:t xml:space="preserve">sh </w:t>
      </w:r>
      <w:r w:rsidR="00372E37" w:rsidRPr="00DB1C43">
        <w:rPr>
          <w:rFonts w:ascii="Times New Roman" w:eastAsia="Times New Roman" w:hAnsi="Times New Roman" w:cs="Times New Roman"/>
          <w:sz w:val="24"/>
          <w:szCs w:val="24"/>
          <w:lang w:val="et-EE"/>
        </w:rPr>
        <w:t>esitatud tuludeklaratsioonid.</w:t>
      </w:r>
    </w:p>
    <w:p w:rsidR="00FC3AB2" w:rsidRPr="00DB1C43" w:rsidRDefault="00FC3AB2" w:rsidP="003D7425">
      <w:pPr>
        <w:tabs>
          <w:tab w:val="num" w:pos="765"/>
        </w:tabs>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 xml:space="preserve">maamaks </w:t>
      </w:r>
      <w:r w:rsidR="00E41418" w:rsidRPr="00DB1C43">
        <w:rPr>
          <w:rFonts w:ascii="Times New Roman" w:hAnsi="Times New Roman" w:cs="Times New Roman"/>
          <w:sz w:val="24"/>
          <w:szCs w:val="24"/>
          <w:lang w:val="et-EE"/>
        </w:rPr>
        <w:t>-</w:t>
      </w:r>
      <w:r w:rsidR="0074692E" w:rsidRPr="00DB1C43">
        <w:rPr>
          <w:rFonts w:ascii="Times New Roman" w:hAnsi="Times New Roman" w:cs="Times New Roman"/>
          <w:sz w:val="24"/>
          <w:szCs w:val="24"/>
          <w:lang w:val="et-EE"/>
        </w:rPr>
        <w:t xml:space="preserve"> 154 518</w:t>
      </w:r>
      <w:r w:rsidR="00E25EAF" w:rsidRPr="00DB1C43">
        <w:rPr>
          <w:rFonts w:ascii="Times New Roman" w:hAnsi="Times New Roman" w:cs="Times New Roman"/>
          <w:sz w:val="24"/>
          <w:szCs w:val="24"/>
          <w:lang w:val="et-EE"/>
        </w:rPr>
        <w:t xml:space="preserve"> eurot ehk 61,7% eelarvest.</w:t>
      </w:r>
      <w:r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color w:val="FF0000"/>
          <w:sz w:val="24"/>
          <w:szCs w:val="24"/>
          <w:highlight w:val="green"/>
          <w:lang w:val="et-EE"/>
        </w:rPr>
      </w:pP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u w:val="single"/>
          <w:lang w:val="et-EE"/>
        </w:rPr>
        <w:t>Tulud kaupade ja teenuste müügist</w:t>
      </w:r>
      <w:r w:rsidR="00AA1934" w:rsidRPr="00DB1C43">
        <w:rPr>
          <w:rFonts w:ascii="Times New Roman" w:hAnsi="Times New Roman" w:cs="Times New Roman"/>
          <w:sz w:val="24"/>
          <w:szCs w:val="24"/>
          <w:lang w:val="et-EE"/>
        </w:rPr>
        <w:t xml:space="preserve"> </w:t>
      </w:r>
      <w:r w:rsidR="004019BA" w:rsidRPr="00DB1C43">
        <w:rPr>
          <w:rFonts w:ascii="Times New Roman" w:hAnsi="Times New Roman" w:cs="Times New Roman"/>
          <w:sz w:val="24"/>
          <w:szCs w:val="24"/>
          <w:lang w:val="et-EE"/>
        </w:rPr>
        <w:t>-</w:t>
      </w:r>
      <w:r w:rsidR="00AA1934" w:rsidRPr="00DB1C43">
        <w:rPr>
          <w:rFonts w:ascii="Times New Roman" w:hAnsi="Times New Roman" w:cs="Times New Roman"/>
          <w:sz w:val="24"/>
          <w:szCs w:val="24"/>
          <w:lang w:val="et-EE"/>
        </w:rPr>
        <w:t xml:space="preserve"> 2 593 6</w:t>
      </w:r>
      <w:r w:rsidR="00C371AA" w:rsidRPr="00DB1C43">
        <w:rPr>
          <w:rFonts w:ascii="Times New Roman" w:hAnsi="Times New Roman" w:cs="Times New Roman"/>
          <w:sz w:val="24"/>
          <w:szCs w:val="24"/>
          <w:lang w:val="et-EE"/>
        </w:rPr>
        <w:t>50</w:t>
      </w:r>
      <w:r w:rsidRPr="00DB1C43">
        <w:rPr>
          <w:rFonts w:ascii="Times New Roman" w:hAnsi="Times New Roman" w:cs="Times New Roman"/>
          <w:sz w:val="24"/>
          <w:szCs w:val="24"/>
          <w:lang w:val="et-EE"/>
        </w:rPr>
        <w:t xml:space="preserve"> eu</w:t>
      </w:r>
      <w:r w:rsidR="00AA1934" w:rsidRPr="00DB1C43">
        <w:rPr>
          <w:rFonts w:ascii="Times New Roman" w:hAnsi="Times New Roman" w:cs="Times New Roman"/>
          <w:sz w:val="24"/>
          <w:szCs w:val="24"/>
          <w:lang w:val="et-EE"/>
        </w:rPr>
        <w:t>rot ehk 53,8</w:t>
      </w:r>
      <w:r w:rsidRPr="00DB1C43">
        <w:rPr>
          <w:rFonts w:ascii="Times New Roman" w:hAnsi="Times New Roman" w:cs="Times New Roman"/>
          <w:sz w:val="24"/>
          <w:szCs w:val="24"/>
          <w:lang w:val="et-EE"/>
        </w:rPr>
        <w:t xml:space="preserve">%  eelarvest, sellest: </w:t>
      </w: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i/>
          <w:sz w:val="24"/>
          <w:szCs w:val="24"/>
          <w:lang w:val="et-EE"/>
        </w:rPr>
        <w:t>r</w:t>
      </w:r>
      <w:r w:rsidRPr="00DB1C43">
        <w:rPr>
          <w:rFonts w:ascii="Times New Roman" w:hAnsi="Times New Roman" w:cs="Times New Roman"/>
          <w:i/>
          <w:sz w:val="24"/>
          <w:szCs w:val="24"/>
          <w:lang w:val="et-EE" w:eastAsia="ru-RU"/>
        </w:rPr>
        <w:t>iigilõivud</w:t>
      </w:r>
      <w:r w:rsidR="00AA1934" w:rsidRPr="00DB1C43">
        <w:rPr>
          <w:rFonts w:ascii="Times New Roman" w:hAnsi="Times New Roman" w:cs="Times New Roman"/>
          <w:sz w:val="24"/>
          <w:szCs w:val="24"/>
          <w:lang w:val="et-EE" w:eastAsia="ru-RU"/>
        </w:rPr>
        <w:t xml:space="preserve"> on 12 858 eurot ehk 28,5</w:t>
      </w:r>
      <w:r w:rsidRPr="00DB1C43">
        <w:rPr>
          <w:rFonts w:ascii="Times New Roman" w:hAnsi="Times New Roman" w:cs="Times New Roman"/>
          <w:sz w:val="24"/>
          <w:szCs w:val="24"/>
          <w:lang w:val="et-EE" w:eastAsia="ru-RU"/>
        </w:rPr>
        <w:t>% eelarvest.</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tulud haridusalasest  tegevusest</w:t>
      </w:r>
      <w:r w:rsidR="00AA1934" w:rsidRPr="00DB1C43">
        <w:rPr>
          <w:rFonts w:ascii="Times New Roman" w:hAnsi="Times New Roman" w:cs="Times New Roman"/>
          <w:sz w:val="24"/>
          <w:szCs w:val="24"/>
          <w:lang w:val="et-EE"/>
        </w:rPr>
        <w:t xml:space="preserve"> on 1 284 247 eurot ehk 53</w:t>
      </w:r>
      <w:r w:rsidRPr="00DB1C43">
        <w:rPr>
          <w:rFonts w:ascii="Times New Roman" w:hAnsi="Times New Roman" w:cs="Times New Roman"/>
          <w:sz w:val="24"/>
          <w:szCs w:val="24"/>
          <w:lang w:val="et-EE"/>
        </w:rPr>
        <w:t>,8% eelarvest.</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tulud kultuuri- ja kunstialasest  tegevusest</w:t>
      </w:r>
      <w:r w:rsidR="00AA1934" w:rsidRPr="00DB1C43">
        <w:rPr>
          <w:rFonts w:ascii="Times New Roman" w:hAnsi="Times New Roman" w:cs="Times New Roman"/>
          <w:sz w:val="24"/>
          <w:szCs w:val="24"/>
          <w:lang w:val="et-EE"/>
        </w:rPr>
        <w:t xml:space="preserve"> moodustasid 30 190 eurot ehk 27,8</w:t>
      </w:r>
      <w:r w:rsidRPr="00DB1C43">
        <w:rPr>
          <w:rFonts w:ascii="Times New Roman" w:hAnsi="Times New Roman" w:cs="Times New Roman"/>
          <w:sz w:val="24"/>
          <w:szCs w:val="24"/>
          <w:lang w:val="et-EE"/>
        </w:rPr>
        <w:t xml:space="preserve">% eelarvest.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tulud spordi- ja puhkealasest tegevusest</w:t>
      </w:r>
      <w:r w:rsidR="00AA1934" w:rsidRPr="00DB1C43">
        <w:rPr>
          <w:rFonts w:ascii="Times New Roman" w:hAnsi="Times New Roman" w:cs="Times New Roman"/>
          <w:sz w:val="24"/>
          <w:szCs w:val="24"/>
          <w:lang w:val="et-EE"/>
        </w:rPr>
        <w:t xml:space="preserve"> on 192 128 eurot ehk 44,6</w:t>
      </w:r>
      <w:r w:rsidRPr="00DB1C43">
        <w:rPr>
          <w:rFonts w:ascii="Times New Roman" w:hAnsi="Times New Roman" w:cs="Times New Roman"/>
          <w:sz w:val="24"/>
          <w:szCs w:val="24"/>
          <w:lang w:val="et-EE"/>
        </w:rPr>
        <w:t>% eelarvest.</w:t>
      </w:r>
    </w:p>
    <w:p w:rsidR="00FC3AB2" w:rsidRPr="00DB1C43" w:rsidRDefault="00FC3AB2" w:rsidP="003D7425">
      <w:pPr>
        <w:pStyle w:val="Default"/>
        <w:jc w:val="both"/>
        <w:rPr>
          <w:color w:val="auto"/>
        </w:rPr>
      </w:pPr>
      <w:r w:rsidRPr="00DB1C43">
        <w:rPr>
          <w:i/>
          <w:color w:val="auto"/>
        </w:rPr>
        <w:t>tulud sotsiaalabialasest tegevusest</w:t>
      </w:r>
      <w:r w:rsidR="00AA1934" w:rsidRPr="00DB1C43">
        <w:rPr>
          <w:color w:val="auto"/>
        </w:rPr>
        <w:t xml:space="preserve"> on 836 566 eurot ehk 57,3</w:t>
      </w:r>
      <w:r w:rsidRPr="00DB1C43">
        <w:rPr>
          <w:color w:val="auto"/>
        </w:rPr>
        <w:t xml:space="preserve">% eelarvest.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tulud muudelt majandusaladelt</w:t>
      </w:r>
      <w:r w:rsidR="005A1BE8" w:rsidRPr="00DB1C43">
        <w:rPr>
          <w:rFonts w:ascii="Times New Roman" w:hAnsi="Times New Roman" w:cs="Times New Roman"/>
          <w:sz w:val="24"/>
          <w:szCs w:val="24"/>
          <w:lang w:val="et-EE"/>
        </w:rPr>
        <w:t xml:space="preserve"> on 20 228 eurot ehk 85,5</w:t>
      </w:r>
      <w:r w:rsidRPr="00DB1C43">
        <w:rPr>
          <w:rFonts w:ascii="Times New Roman" w:hAnsi="Times New Roman" w:cs="Times New Roman"/>
          <w:sz w:val="24"/>
          <w:szCs w:val="24"/>
          <w:lang w:val="et-EE"/>
        </w:rPr>
        <w:t xml:space="preserve">% eelarvest, sellest Narva külastuskeskuses </w:t>
      </w:r>
      <w:r w:rsidR="00E25EAF" w:rsidRPr="00DB1C43">
        <w:rPr>
          <w:rFonts w:ascii="Times New Roman" w:hAnsi="Times New Roman" w:cs="Times New Roman"/>
          <w:sz w:val="24"/>
          <w:szCs w:val="24"/>
          <w:lang w:val="et-EE"/>
        </w:rPr>
        <w:t xml:space="preserve">RMK </w:t>
      </w:r>
      <w:r w:rsidRPr="00DB1C43">
        <w:rPr>
          <w:rFonts w:ascii="Times New Roman" w:hAnsi="Times New Roman" w:cs="Times New Roman"/>
          <w:sz w:val="24"/>
          <w:szCs w:val="24"/>
          <w:lang w:val="et-EE"/>
        </w:rPr>
        <w:t>kül</w:t>
      </w:r>
      <w:r w:rsidR="00DC6800" w:rsidRPr="00DB1C43">
        <w:rPr>
          <w:rFonts w:ascii="Times New Roman" w:hAnsi="Times New Roman" w:cs="Times New Roman"/>
          <w:sz w:val="24"/>
          <w:szCs w:val="24"/>
          <w:lang w:val="et-EE"/>
        </w:rPr>
        <w:t xml:space="preserve">astajate teenindamisest </w:t>
      </w:r>
      <w:r w:rsidR="00A056C2" w:rsidRPr="00DB1C43">
        <w:rPr>
          <w:rFonts w:ascii="Times New Roman" w:hAnsi="Times New Roman" w:cs="Times New Roman"/>
          <w:sz w:val="24"/>
          <w:szCs w:val="24"/>
          <w:lang w:val="et-EE"/>
        </w:rPr>
        <w:t>-</w:t>
      </w:r>
      <w:r w:rsidR="00DC6800" w:rsidRPr="00DB1C43">
        <w:rPr>
          <w:rFonts w:ascii="Times New Roman" w:hAnsi="Times New Roman" w:cs="Times New Roman"/>
          <w:sz w:val="24"/>
          <w:szCs w:val="24"/>
          <w:lang w:val="et-EE"/>
        </w:rPr>
        <w:t xml:space="preserve"> 8</w:t>
      </w:r>
      <w:r w:rsidR="00E25EAF" w:rsidRPr="00DB1C43">
        <w:rPr>
          <w:rFonts w:ascii="Times New Roman" w:hAnsi="Times New Roman" w:cs="Times New Roman"/>
          <w:sz w:val="24"/>
          <w:szCs w:val="24"/>
          <w:lang w:val="et-EE"/>
        </w:rPr>
        <w:t> </w:t>
      </w:r>
      <w:r w:rsidR="00DC6800" w:rsidRPr="00DB1C43">
        <w:rPr>
          <w:rFonts w:ascii="Times New Roman" w:hAnsi="Times New Roman" w:cs="Times New Roman"/>
          <w:sz w:val="24"/>
          <w:szCs w:val="24"/>
          <w:lang w:val="et-EE"/>
        </w:rPr>
        <w:t>111</w:t>
      </w:r>
      <w:r w:rsidR="00E25EAF" w:rsidRPr="00DB1C43">
        <w:rPr>
          <w:rFonts w:ascii="Times New Roman" w:hAnsi="Times New Roman" w:cs="Times New Roman"/>
          <w:sz w:val="24"/>
          <w:szCs w:val="24"/>
          <w:lang w:val="et-EE"/>
        </w:rPr>
        <w:t xml:space="preserve"> </w:t>
      </w:r>
      <w:r w:rsidRPr="00DB1C43">
        <w:rPr>
          <w:rFonts w:ascii="Times New Roman" w:hAnsi="Times New Roman" w:cs="Times New Roman"/>
          <w:sz w:val="24"/>
          <w:szCs w:val="24"/>
          <w:lang w:val="et-EE"/>
        </w:rPr>
        <w:t>eurot</w:t>
      </w:r>
      <w:r w:rsidR="00E25EAF" w:rsidRPr="00DB1C43">
        <w:rPr>
          <w:rFonts w:ascii="Times New Roman" w:hAnsi="Times New Roman" w:cs="Times New Roman"/>
          <w:sz w:val="24"/>
          <w:szCs w:val="24"/>
          <w:lang w:val="et-EE"/>
        </w:rPr>
        <w:t>, Turismiinfokeskuse ja bastion</w:t>
      </w:r>
      <w:r w:rsidRPr="00DB1C43">
        <w:rPr>
          <w:rFonts w:ascii="Times New Roman" w:hAnsi="Times New Roman" w:cs="Times New Roman"/>
          <w:sz w:val="24"/>
          <w:szCs w:val="24"/>
          <w:lang w:val="et-EE"/>
        </w:rPr>
        <w:t xml:space="preserve"> Victoria pile</w:t>
      </w:r>
      <w:r w:rsidR="00DC6800" w:rsidRPr="00DB1C43">
        <w:rPr>
          <w:rFonts w:ascii="Times New Roman" w:hAnsi="Times New Roman" w:cs="Times New Roman"/>
          <w:sz w:val="24"/>
          <w:szCs w:val="24"/>
          <w:lang w:val="et-EE"/>
        </w:rPr>
        <w:t xml:space="preserve">tite müügist saadud tulu </w:t>
      </w:r>
      <w:r w:rsidR="00A056C2" w:rsidRPr="00DB1C43">
        <w:rPr>
          <w:rFonts w:ascii="Times New Roman" w:hAnsi="Times New Roman" w:cs="Times New Roman"/>
          <w:sz w:val="24"/>
          <w:szCs w:val="24"/>
          <w:lang w:val="et-EE"/>
        </w:rPr>
        <w:t>-</w:t>
      </w:r>
      <w:r w:rsidR="00DC6800" w:rsidRPr="00DB1C43">
        <w:rPr>
          <w:rFonts w:ascii="Times New Roman" w:hAnsi="Times New Roman" w:cs="Times New Roman"/>
          <w:sz w:val="24"/>
          <w:szCs w:val="24"/>
          <w:lang w:val="et-EE"/>
        </w:rPr>
        <w:t xml:space="preserve"> 11 613</w:t>
      </w:r>
      <w:r w:rsidRPr="00DB1C43">
        <w:rPr>
          <w:rFonts w:ascii="Times New Roman" w:hAnsi="Times New Roman" w:cs="Times New Roman"/>
          <w:sz w:val="24"/>
          <w:szCs w:val="24"/>
          <w:lang w:val="et-EE"/>
        </w:rPr>
        <w:t xml:space="preserve"> eurot jt.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 xml:space="preserve">üür- ja rent </w:t>
      </w:r>
      <w:r w:rsidR="005A1BE8" w:rsidRPr="00DB1C43">
        <w:rPr>
          <w:rFonts w:ascii="Times New Roman" w:hAnsi="Times New Roman" w:cs="Times New Roman"/>
          <w:sz w:val="24"/>
          <w:szCs w:val="24"/>
          <w:lang w:val="et-EE"/>
        </w:rPr>
        <w:t>on 191 8</w:t>
      </w:r>
      <w:r w:rsidR="00F1369A" w:rsidRPr="00DB1C43">
        <w:rPr>
          <w:rFonts w:ascii="Times New Roman" w:hAnsi="Times New Roman" w:cs="Times New Roman"/>
          <w:sz w:val="24"/>
          <w:szCs w:val="24"/>
          <w:lang w:val="et-EE"/>
        </w:rPr>
        <w:t>50</w:t>
      </w:r>
      <w:r w:rsidR="005A1BE8" w:rsidRPr="00DB1C43">
        <w:rPr>
          <w:rFonts w:ascii="Times New Roman" w:hAnsi="Times New Roman" w:cs="Times New Roman"/>
          <w:sz w:val="24"/>
          <w:szCs w:val="24"/>
          <w:lang w:val="et-EE"/>
        </w:rPr>
        <w:t xml:space="preserve"> eurot ehk 55</w:t>
      </w:r>
      <w:r w:rsidRPr="00DB1C43">
        <w:rPr>
          <w:rFonts w:ascii="Times New Roman" w:hAnsi="Times New Roman" w:cs="Times New Roman"/>
          <w:sz w:val="24"/>
          <w:szCs w:val="24"/>
          <w:lang w:val="et-EE"/>
        </w:rPr>
        <w:t>,6% eelarvest. Täitmine asutuste lõikes on järg</w:t>
      </w:r>
      <w:r w:rsidR="00911DA4" w:rsidRPr="00DB1C43">
        <w:rPr>
          <w:rFonts w:ascii="Times New Roman" w:hAnsi="Times New Roman" w:cs="Times New Roman"/>
          <w:sz w:val="24"/>
          <w:szCs w:val="24"/>
          <w:lang w:val="et-EE"/>
        </w:rPr>
        <w:t xml:space="preserve">mine: Linnamajandusamet </w:t>
      </w:r>
      <w:r w:rsidR="00A056C2" w:rsidRPr="00DB1C43">
        <w:rPr>
          <w:rFonts w:ascii="Times New Roman" w:hAnsi="Times New Roman" w:cs="Times New Roman"/>
          <w:sz w:val="24"/>
          <w:szCs w:val="24"/>
          <w:lang w:val="et-EE"/>
        </w:rPr>
        <w:t>-</w:t>
      </w:r>
      <w:r w:rsidR="00911DA4" w:rsidRPr="00DB1C43">
        <w:rPr>
          <w:rFonts w:ascii="Times New Roman" w:hAnsi="Times New Roman" w:cs="Times New Roman"/>
          <w:sz w:val="24"/>
          <w:szCs w:val="24"/>
          <w:lang w:val="et-EE"/>
        </w:rPr>
        <w:t>178</w:t>
      </w:r>
      <w:r w:rsidR="00E25EAF" w:rsidRPr="00DB1C43">
        <w:rPr>
          <w:rFonts w:ascii="Times New Roman" w:hAnsi="Times New Roman" w:cs="Times New Roman"/>
          <w:sz w:val="24"/>
          <w:szCs w:val="24"/>
          <w:lang w:val="et-EE"/>
        </w:rPr>
        <w:t> </w:t>
      </w:r>
      <w:r w:rsidR="00911DA4" w:rsidRPr="00DB1C43">
        <w:rPr>
          <w:rFonts w:ascii="Times New Roman" w:hAnsi="Times New Roman" w:cs="Times New Roman"/>
          <w:sz w:val="24"/>
          <w:szCs w:val="24"/>
          <w:lang w:val="et-EE"/>
        </w:rPr>
        <w:t>512</w:t>
      </w:r>
      <w:r w:rsidR="00E25EAF" w:rsidRPr="00DB1C43">
        <w:rPr>
          <w:rFonts w:ascii="Times New Roman" w:hAnsi="Times New Roman" w:cs="Times New Roman"/>
          <w:sz w:val="24"/>
          <w:szCs w:val="24"/>
          <w:lang w:val="et-EE"/>
        </w:rPr>
        <w:t xml:space="preserve"> eurot</w:t>
      </w:r>
      <w:r w:rsidR="00911DA4" w:rsidRPr="00DB1C43">
        <w:rPr>
          <w:rFonts w:ascii="Times New Roman" w:hAnsi="Times New Roman" w:cs="Times New Roman"/>
          <w:sz w:val="24"/>
          <w:szCs w:val="24"/>
          <w:lang w:val="et-EE"/>
        </w:rPr>
        <w:t xml:space="preserve">, Kultuuriosakond </w:t>
      </w:r>
      <w:r w:rsidR="00A056C2" w:rsidRPr="00DB1C43">
        <w:rPr>
          <w:rFonts w:ascii="Times New Roman" w:hAnsi="Times New Roman" w:cs="Times New Roman"/>
          <w:sz w:val="24"/>
          <w:szCs w:val="24"/>
          <w:lang w:val="et-EE"/>
        </w:rPr>
        <w:t>-</w:t>
      </w:r>
      <w:r w:rsidR="00911DA4" w:rsidRPr="00DB1C43">
        <w:rPr>
          <w:rFonts w:ascii="Times New Roman" w:hAnsi="Times New Roman" w:cs="Times New Roman"/>
          <w:sz w:val="24"/>
          <w:szCs w:val="24"/>
          <w:lang w:val="et-EE"/>
        </w:rPr>
        <w:t xml:space="preserve"> 10 623 eurot, Linnakantselei  - 1 854</w:t>
      </w:r>
      <w:r w:rsidRPr="00DB1C43">
        <w:rPr>
          <w:rFonts w:ascii="Times New Roman" w:hAnsi="Times New Roman" w:cs="Times New Roman"/>
          <w:sz w:val="24"/>
          <w:szCs w:val="24"/>
          <w:lang w:val="et-EE"/>
        </w:rPr>
        <w:t xml:space="preserve"> eurot, Arenduse ja Ökonoomika Amet -</w:t>
      </w:r>
      <w:r w:rsidR="00911DA4" w:rsidRPr="00DB1C43">
        <w:rPr>
          <w:rFonts w:ascii="Times New Roman" w:hAnsi="Times New Roman" w:cs="Times New Roman"/>
          <w:sz w:val="24"/>
          <w:szCs w:val="24"/>
          <w:lang w:val="et-EE"/>
        </w:rPr>
        <w:t xml:space="preserve"> 746 eurot, Sotsiaalabiamet - 11</w:t>
      </w:r>
      <w:r w:rsidR="00F1369A" w:rsidRPr="00DB1C43">
        <w:rPr>
          <w:rFonts w:ascii="Times New Roman" w:hAnsi="Times New Roman" w:cs="Times New Roman"/>
          <w:sz w:val="24"/>
          <w:szCs w:val="24"/>
          <w:lang w:val="et-EE"/>
        </w:rPr>
        <w:t>5</w:t>
      </w:r>
      <w:r w:rsidRPr="00DB1C43">
        <w:rPr>
          <w:rFonts w:ascii="Times New Roman" w:hAnsi="Times New Roman" w:cs="Times New Roman"/>
          <w:sz w:val="24"/>
          <w:szCs w:val="24"/>
          <w:lang w:val="et-EE"/>
        </w:rPr>
        <w:t xml:space="preserve"> eurot. </w:t>
      </w:r>
    </w:p>
    <w:p w:rsidR="00E25EAF"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 xml:space="preserve">õiguste müük </w:t>
      </w:r>
      <w:r w:rsidRPr="00DB1C43">
        <w:rPr>
          <w:rFonts w:ascii="Times New Roman" w:hAnsi="Times New Roman" w:cs="Times New Roman"/>
          <w:sz w:val="24"/>
          <w:szCs w:val="24"/>
          <w:lang w:val="et-EE"/>
        </w:rPr>
        <w:t>(hoonestusõiguse seadmise tasu)</w:t>
      </w:r>
      <w:r w:rsidRPr="00DB1C43">
        <w:rPr>
          <w:rFonts w:ascii="Times New Roman" w:hAnsi="Times New Roman" w:cs="Times New Roman"/>
          <w:i/>
          <w:sz w:val="24"/>
          <w:szCs w:val="24"/>
          <w:lang w:val="et-EE"/>
        </w:rPr>
        <w:t xml:space="preserve"> </w:t>
      </w:r>
      <w:r w:rsidRPr="00DB1C43">
        <w:rPr>
          <w:rFonts w:ascii="Times New Roman" w:hAnsi="Times New Roman" w:cs="Times New Roman"/>
          <w:sz w:val="24"/>
          <w:szCs w:val="24"/>
          <w:lang w:val="et-EE"/>
        </w:rPr>
        <w:t xml:space="preserve">- </w:t>
      </w:r>
      <w:r w:rsidR="00B86B3E" w:rsidRPr="00DB1C43">
        <w:rPr>
          <w:rFonts w:ascii="Times New Roman" w:hAnsi="Times New Roman" w:cs="Times New Roman"/>
          <w:sz w:val="24"/>
          <w:szCs w:val="24"/>
          <w:lang w:val="et-EE"/>
        </w:rPr>
        <w:t>18</w:t>
      </w:r>
      <w:r w:rsidR="0003175E" w:rsidRPr="00DB1C43">
        <w:rPr>
          <w:rFonts w:ascii="Times New Roman" w:hAnsi="Times New Roman" w:cs="Times New Roman"/>
          <w:sz w:val="24"/>
          <w:szCs w:val="24"/>
          <w:lang w:val="et-EE"/>
        </w:rPr>
        <w:t xml:space="preserve"> </w:t>
      </w:r>
      <w:r w:rsidR="00B86B3E" w:rsidRPr="00DB1C43">
        <w:rPr>
          <w:rFonts w:ascii="Times New Roman" w:hAnsi="Times New Roman" w:cs="Times New Roman"/>
          <w:sz w:val="24"/>
          <w:szCs w:val="24"/>
          <w:lang w:val="et-EE"/>
        </w:rPr>
        <w:t>71</w:t>
      </w:r>
      <w:r w:rsidR="00C371AA" w:rsidRPr="00DB1C43">
        <w:rPr>
          <w:rFonts w:ascii="Times New Roman" w:hAnsi="Times New Roman" w:cs="Times New Roman"/>
          <w:sz w:val="24"/>
          <w:szCs w:val="24"/>
          <w:lang w:val="et-EE"/>
        </w:rPr>
        <w:t>1</w:t>
      </w:r>
      <w:r w:rsidR="00B86B3E" w:rsidRPr="00DB1C43">
        <w:rPr>
          <w:rFonts w:ascii="Times New Roman" w:hAnsi="Times New Roman" w:cs="Times New Roman"/>
          <w:sz w:val="24"/>
          <w:szCs w:val="24"/>
          <w:lang w:val="et-EE"/>
        </w:rPr>
        <w:t xml:space="preserve"> eurot</w:t>
      </w:r>
      <w:r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b/>
          <w:iCs/>
          <w:sz w:val="24"/>
          <w:szCs w:val="24"/>
          <w:lang w:val="et-EE"/>
        </w:rPr>
      </w:pPr>
      <w:r w:rsidRPr="00DB1C43">
        <w:rPr>
          <w:rFonts w:ascii="Times New Roman" w:hAnsi="Times New Roman" w:cs="Times New Roman"/>
          <w:i/>
          <w:sz w:val="24"/>
          <w:szCs w:val="24"/>
          <w:lang w:val="et-EE"/>
        </w:rPr>
        <w:t xml:space="preserve">muu toodete ja teenuste müük </w:t>
      </w:r>
      <w:r w:rsidR="00721CC8" w:rsidRPr="00DB1C43">
        <w:rPr>
          <w:rFonts w:ascii="Times New Roman" w:hAnsi="Times New Roman" w:cs="Times New Roman"/>
          <w:sz w:val="24"/>
          <w:szCs w:val="24"/>
          <w:lang w:val="et-EE"/>
        </w:rPr>
        <w:t>-</w:t>
      </w:r>
      <w:r w:rsidR="004D73F2" w:rsidRPr="00DB1C43">
        <w:rPr>
          <w:rFonts w:ascii="Times New Roman" w:hAnsi="Times New Roman" w:cs="Times New Roman"/>
          <w:sz w:val="24"/>
          <w:szCs w:val="24"/>
          <w:lang w:val="et-EE"/>
        </w:rPr>
        <w:t xml:space="preserve"> 3 607</w:t>
      </w:r>
      <w:r w:rsidRPr="00DB1C43">
        <w:rPr>
          <w:rFonts w:ascii="Times New Roman" w:hAnsi="Times New Roman" w:cs="Times New Roman"/>
          <w:sz w:val="24"/>
          <w:szCs w:val="24"/>
          <w:lang w:val="et-EE"/>
        </w:rPr>
        <w:t xml:space="preserve"> eurot sh enampakkumise osalemise eest, </w:t>
      </w:r>
      <w:proofErr w:type="spellStart"/>
      <w:r w:rsidRPr="00DB1C43">
        <w:rPr>
          <w:rFonts w:ascii="Times New Roman" w:hAnsi="Times New Roman" w:cs="Times New Roman"/>
          <w:sz w:val="24"/>
          <w:szCs w:val="24"/>
          <w:lang w:val="et-EE"/>
        </w:rPr>
        <w:t>veo</w:t>
      </w:r>
      <w:r w:rsidRPr="00DB1C43">
        <w:rPr>
          <w:rFonts w:ascii="Times New Roman" w:hAnsi="Times New Roman" w:cs="Times New Roman"/>
          <w:sz w:val="24"/>
          <w:szCs w:val="24"/>
          <w:lang w:val="et-EE" w:eastAsia="ru-RU"/>
        </w:rPr>
        <w:t>loa</w:t>
      </w:r>
      <w:proofErr w:type="spellEnd"/>
      <w:r w:rsidRPr="00DB1C43">
        <w:rPr>
          <w:rFonts w:ascii="Times New Roman" w:hAnsi="Times New Roman" w:cs="Times New Roman"/>
          <w:sz w:val="24"/>
          <w:szCs w:val="24"/>
          <w:lang w:val="et-EE" w:eastAsia="ru-RU"/>
        </w:rPr>
        <w:t xml:space="preserve"> taotluse läbivaatamise eest jt</w:t>
      </w:r>
      <w:r w:rsidRPr="00DB1C43">
        <w:rPr>
          <w:rFonts w:ascii="Times New Roman" w:hAnsi="Times New Roman" w:cs="Times New Roman"/>
          <w:b/>
          <w:iCs/>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color w:val="FF0000"/>
          <w:sz w:val="24"/>
          <w:szCs w:val="24"/>
          <w:u w:val="single"/>
          <w:lang w:val="et-EE"/>
        </w:rPr>
      </w:pP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u w:val="single"/>
          <w:lang w:val="et-EE"/>
        </w:rPr>
        <w:t>Saadud toetused</w:t>
      </w:r>
      <w:r w:rsidR="004D73F2" w:rsidRPr="00DB1C43">
        <w:rPr>
          <w:rFonts w:ascii="Times New Roman" w:hAnsi="Times New Roman" w:cs="Times New Roman"/>
          <w:sz w:val="24"/>
          <w:szCs w:val="24"/>
          <w:lang w:val="et-EE"/>
        </w:rPr>
        <w:t xml:space="preserve"> </w:t>
      </w:r>
      <w:r w:rsidR="00721CC8" w:rsidRPr="00DB1C43">
        <w:rPr>
          <w:rFonts w:ascii="Times New Roman" w:hAnsi="Times New Roman" w:cs="Times New Roman"/>
          <w:sz w:val="24"/>
          <w:szCs w:val="24"/>
          <w:lang w:val="et-EE"/>
        </w:rPr>
        <w:t>-</w:t>
      </w:r>
      <w:r w:rsidR="004D73F2" w:rsidRPr="00DB1C43">
        <w:rPr>
          <w:rFonts w:ascii="Times New Roman" w:hAnsi="Times New Roman" w:cs="Times New Roman"/>
          <w:sz w:val="24"/>
          <w:szCs w:val="24"/>
          <w:lang w:val="et-EE"/>
        </w:rPr>
        <w:t xml:space="preserve"> 22 501 </w:t>
      </w:r>
      <w:r w:rsidR="00721CC8" w:rsidRPr="00DB1C43">
        <w:rPr>
          <w:rFonts w:ascii="Times New Roman" w:hAnsi="Times New Roman" w:cs="Times New Roman"/>
          <w:sz w:val="24"/>
          <w:szCs w:val="24"/>
          <w:lang w:val="et-EE"/>
        </w:rPr>
        <w:t>85</w:t>
      </w:r>
      <w:r w:rsidR="00C371AA" w:rsidRPr="00DB1C43">
        <w:rPr>
          <w:rFonts w:ascii="Times New Roman" w:hAnsi="Times New Roman" w:cs="Times New Roman"/>
          <w:sz w:val="24"/>
          <w:szCs w:val="24"/>
          <w:lang w:val="et-EE"/>
        </w:rPr>
        <w:t>8</w:t>
      </w:r>
      <w:r w:rsidR="00721CC8" w:rsidRPr="00DB1C43">
        <w:rPr>
          <w:rFonts w:ascii="Times New Roman" w:hAnsi="Times New Roman" w:cs="Times New Roman"/>
          <w:sz w:val="24"/>
          <w:szCs w:val="24"/>
          <w:lang w:val="et-EE"/>
        </w:rPr>
        <w:t xml:space="preserve"> eurot ehk 64,8</w:t>
      </w:r>
      <w:r w:rsidRPr="00DB1C43">
        <w:rPr>
          <w:rFonts w:ascii="Times New Roman" w:hAnsi="Times New Roman" w:cs="Times New Roman"/>
          <w:sz w:val="24"/>
          <w:szCs w:val="24"/>
          <w:lang w:val="et-EE"/>
        </w:rPr>
        <w:t xml:space="preserve">% eelarvest, sellest: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saadud tegevuskulude sihtfinantseerimine</w:t>
      </w:r>
      <w:r w:rsidR="004D73F2" w:rsidRPr="00DB1C43">
        <w:rPr>
          <w:rFonts w:ascii="Times New Roman" w:hAnsi="Times New Roman" w:cs="Times New Roman"/>
          <w:sz w:val="24"/>
          <w:szCs w:val="24"/>
          <w:lang w:val="et-EE"/>
        </w:rPr>
        <w:t xml:space="preserve"> moodustas </w:t>
      </w:r>
      <w:r w:rsidR="00C371AA" w:rsidRPr="00DB1C43">
        <w:rPr>
          <w:rFonts w:ascii="Times New Roman" w:hAnsi="Times New Roman" w:cs="Times New Roman"/>
          <w:sz w:val="24"/>
          <w:szCs w:val="24"/>
          <w:lang w:val="et-EE"/>
        </w:rPr>
        <w:t xml:space="preserve">1 232 097 </w:t>
      </w:r>
      <w:r w:rsidRPr="00DB1C43">
        <w:rPr>
          <w:rFonts w:ascii="Times New Roman" w:hAnsi="Times New Roman" w:cs="Times New Roman"/>
          <w:sz w:val="24"/>
          <w:szCs w:val="24"/>
          <w:lang w:val="et-EE"/>
        </w:rPr>
        <w:t>eurot</w:t>
      </w:r>
      <w:r w:rsidR="0066340D" w:rsidRPr="00DB1C43">
        <w:rPr>
          <w:rFonts w:ascii="Times New Roman" w:hAnsi="Times New Roman" w:cs="Times New Roman"/>
          <w:sz w:val="24"/>
          <w:szCs w:val="24"/>
          <w:lang w:val="et-EE"/>
        </w:rPr>
        <w:t>. Sellele on avaldanud mõju</w:t>
      </w:r>
      <w:r w:rsidRPr="00DB1C43">
        <w:rPr>
          <w:rFonts w:ascii="Times New Roman" w:hAnsi="Times New Roman" w:cs="Times New Roman"/>
          <w:sz w:val="24"/>
          <w:szCs w:val="24"/>
          <w:lang w:val="et-EE"/>
        </w:rPr>
        <w:t xml:space="preserve"> Riigihalduse ministri 07.01.2022 käskkirja nr 4 "Energiahinna tõusu leevendusmeede vähemkindlustatud peredele vahendite ettemakse"</w:t>
      </w:r>
      <w:r w:rsidR="0066340D" w:rsidRPr="00DB1C43">
        <w:rPr>
          <w:rFonts w:ascii="Times New Roman" w:hAnsi="Times New Roman" w:cs="Times New Roman"/>
          <w:sz w:val="24"/>
          <w:szCs w:val="24"/>
          <w:lang w:val="et-EE"/>
        </w:rPr>
        <w:t xml:space="preserve"> alusel eraldatud toetus kokku summas 482 700 eurot.</w:t>
      </w:r>
    </w:p>
    <w:p w:rsidR="00FC3AB2" w:rsidRPr="00DB1C43" w:rsidRDefault="00FC3AB2" w:rsidP="003D7425">
      <w:pPr>
        <w:spacing w:after="0" w:line="240" w:lineRule="auto"/>
        <w:contextualSpacing/>
        <w:jc w:val="both"/>
        <w:rPr>
          <w:rFonts w:ascii="Times New Roman" w:hAnsi="Times New Roman" w:cs="Times New Roman"/>
          <w:color w:val="FF0000"/>
          <w:sz w:val="24"/>
          <w:szCs w:val="24"/>
          <w:lang w:val="et-EE"/>
        </w:rPr>
      </w:pPr>
      <w:r w:rsidRPr="00DB1C43">
        <w:rPr>
          <w:rFonts w:ascii="Times New Roman" w:hAnsi="Times New Roman" w:cs="Times New Roman"/>
          <w:i/>
          <w:sz w:val="24"/>
          <w:szCs w:val="24"/>
          <w:lang w:val="et-EE"/>
        </w:rPr>
        <w:t xml:space="preserve">kohaliku omavalitsuse toetusfondi </w:t>
      </w:r>
      <w:r w:rsidR="00287B47" w:rsidRPr="00DB1C43">
        <w:rPr>
          <w:rFonts w:ascii="Times New Roman" w:hAnsi="Times New Roman" w:cs="Times New Roman"/>
          <w:sz w:val="24"/>
          <w:szCs w:val="24"/>
          <w:lang w:val="et-EE"/>
        </w:rPr>
        <w:t>vahendid moodustasid 10 070 702 eurot ehk 63,1</w:t>
      </w:r>
      <w:r w:rsidRPr="00DB1C43">
        <w:rPr>
          <w:rFonts w:ascii="Times New Roman" w:hAnsi="Times New Roman" w:cs="Times New Roman"/>
          <w:sz w:val="24"/>
          <w:szCs w:val="24"/>
          <w:lang w:val="et-EE"/>
        </w:rPr>
        <w:t xml:space="preserve">%. Toetusfondi vahendid </w:t>
      </w:r>
      <w:r w:rsidR="0066340D" w:rsidRPr="00DB1C43">
        <w:rPr>
          <w:rFonts w:ascii="Times New Roman" w:hAnsi="Times New Roman" w:cs="Times New Roman"/>
          <w:sz w:val="24"/>
          <w:szCs w:val="24"/>
          <w:lang w:val="et-EE"/>
        </w:rPr>
        <w:t xml:space="preserve">on </w:t>
      </w:r>
      <w:r w:rsidRPr="00DB1C43">
        <w:rPr>
          <w:rFonts w:ascii="Times New Roman" w:hAnsi="Times New Roman" w:cs="Times New Roman"/>
          <w:sz w:val="24"/>
          <w:szCs w:val="24"/>
          <w:lang w:val="et-EE"/>
        </w:rPr>
        <w:t>jaotat</w:t>
      </w:r>
      <w:r w:rsidR="0066340D" w:rsidRPr="00DB1C43">
        <w:rPr>
          <w:rFonts w:ascii="Times New Roman" w:hAnsi="Times New Roman" w:cs="Times New Roman"/>
          <w:sz w:val="24"/>
          <w:szCs w:val="24"/>
          <w:lang w:val="et-EE"/>
        </w:rPr>
        <w:t>ud</w:t>
      </w:r>
      <w:r w:rsidRPr="00DB1C43">
        <w:rPr>
          <w:rFonts w:ascii="Times New Roman" w:hAnsi="Times New Roman" w:cs="Times New Roman"/>
          <w:sz w:val="24"/>
          <w:szCs w:val="24"/>
          <w:lang w:val="et-EE"/>
        </w:rPr>
        <w:t xml:space="preserve"> kohaliku omavalitsuse üksuste vahel Vabariigi Valitsuse 30.12.2021 korralduse nr 471 „Toetusfondist ü</w:t>
      </w:r>
      <w:r w:rsidRPr="00DB1C43">
        <w:rPr>
          <w:rFonts w:ascii="Times New Roman" w:hAnsi="Times New Roman" w:cs="Times New Roman"/>
          <w:sz w:val="24"/>
          <w:szCs w:val="24"/>
          <w:lang w:val="et-EE" w:eastAsia="en-GB"/>
        </w:rPr>
        <w:t>ldhariduskoolide pidamiseks antava toetuse jaotus 2022. aastal“</w:t>
      </w:r>
      <w:r w:rsidR="00E25EAF" w:rsidRPr="00DB1C43">
        <w:rPr>
          <w:rFonts w:ascii="Times New Roman" w:hAnsi="Times New Roman" w:cs="Times New Roman"/>
          <w:sz w:val="24"/>
          <w:szCs w:val="24"/>
          <w:lang w:val="et-EE" w:eastAsia="en-GB"/>
        </w:rPr>
        <w:t>,</w:t>
      </w:r>
      <w:r w:rsidRPr="00DB1C43">
        <w:rPr>
          <w:rFonts w:ascii="Times New Roman" w:hAnsi="Times New Roman" w:cs="Times New Roman"/>
          <w:sz w:val="24"/>
          <w:szCs w:val="24"/>
          <w:lang w:val="et-EE"/>
        </w:rPr>
        <w:t xml:space="preserve"> 03.03.2022 korralduse nr 62 „Tasandus- ja toetusfondi jaotus 2022. aastal“</w:t>
      </w:r>
      <w:r w:rsidR="00287B47" w:rsidRPr="00DB1C43">
        <w:rPr>
          <w:rFonts w:ascii="Times New Roman" w:hAnsi="Times New Roman" w:cs="Times New Roman"/>
          <w:sz w:val="24"/>
          <w:szCs w:val="24"/>
          <w:lang w:val="et-EE"/>
        </w:rPr>
        <w:t xml:space="preserve"> ning 03.06.2022 korralduse nr 164  "Toetusfondist toimetulekutoetuse maksmiseks täiendavate vahendite jaotus 2022. aastal" </w:t>
      </w:r>
      <w:r w:rsidR="0066340D" w:rsidRPr="00DB1C43">
        <w:rPr>
          <w:rFonts w:ascii="Times New Roman" w:hAnsi="Times New Roman" w:cs="Times New Roman"/>
          <w:sz w:val="24"/>
          <w:szCs w:val="24"/>
          <w:lang w:val="et-EE"/>
        </w:rPr>
        <w:t>alusel.</w:t>
      </w:r>
      <w:r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contextualSpacing/>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kohaliku omavalitsuse tasandusfondi</w:t>
      </w:r>
      <w:r w:rsidR="00902B80" w:rsidRPr="00DB1C43">
        <w:rPr>
          <w:rFonts w:ascii="Times New Roman" w:hAnsi="Times New Roman" w:cs="Times New Roman"/>
          <w:sz w:val="24"/>
          <w:szCs w:val="24"/>
          <w:lang w:val="et-EE"/>
        </w:rPr>
        <w:t xml:space="preserve"> vahendid moodustasid 9 974 673 eurot ehk 62</w:t>
      </w:r>
      <w:r w:rsidRPr="00DB1C43">
        <w:rPr>
          <w:rFonts w:ascii="Times New Roman" w:hAnsi="Times New Roman" w:cs="Times New Roman"/>
          <w:sz w:val="24"/>
          <w:szCs w:val="24"/>
          <w:lang w:val="et-EE"/>
        </w:rPr>
        <w:t xml:space="preserve">%. Tasandusfondi vahendid </w:t>
      </w:r>
      <w:r w:rsidR="0066340D" w:rsidRPr="00DB1C43">
        <w:rPr>
          <w:rFonts w:ascii="Times New Roman" w:hAnsi="Times New Roman" w:cs="Times New Roman"/>
          <w:sz w:val="24"/>
          <w:szCs w:val="24"/>
          <w:lang w:val="et-EE"/>
        </w:rPr>
        <w:t xml:space="preserve">on </w:t>
      </w:r>
      <w:r w:rsidRPr="00DB1C43">
        <w:rPr>
          <w:rFonts w:ascii="Times New Roman" w:hAnsi="Times New Roman" w:cs="Times New Roman"/>
          <w:sz w:val="24"/>
          <w:szCs w:val="24"/>
          <w:lang w:val="et-EE"/>
        </w:rPr>
        <w:t>jaotat</w:t>
      </w:r>
      <w:r w:rsidR="0066340D" w:rsidRPr="00DB1C43">
        <w:rPr>
          <w:rFonts w:ascii="Times New Roman" w:hAnsi="Times New Roman" w:cs="Times New Roman"/>
          <w:sz w:val="24"/>
          <w:szCs w:val="24"/>
          <w:lang w:val="et-EE"/>
        </w:rPr>
        <w:t>ud</w:t>
      </w:r>
      <w:r w:rsidRPr="00DB1C43">
        <w:rPr>
          <w:rFonts w:ascii="Times New Roman" w:hAnsi="Times New Roman" w:cs="Times New Roman"/>
          <w:sz w:val="24"/>
          <w:szCs w:val="24"/>
          <w:lang w:val="et-EE"/>
        </w:rPr>
        <w:t xml:space="preserve"> kohaliku omavalitsuse üksuste vahel </w:t>
      </w:r>
      <w:r w:rsidR="0066340D" w:rsidRPr="00DB1C43">
        <w:rPr>
          <w:rFonts w:ascii="Times New Roman" w:hAnsi="Times New Roman" w:cs="Times New Roman"/>
          <w:sz w:val="24"/>
          <w:szCs w:val="24"/>
          <w:lang w:val="et-EE"/>
        </w:rPr>
        <w:t xml:space="preserve">Vabariigi Valitsuse </w:t>
      </w:r>
      <w:r w:rsidRPr="00DB1C43">
        <w:rPr>
          <w:rFonts w:ascii="Times New Roman" w:hAnsi="Times New Roman" w:cs="Times New Roman"/>
          <w:sz w:val="24"/>
          <w:szCs w:val="24"/>
          <w:lang w:val="et-EE"/>
        </w:rPr>
        <w:t>03.03.2022 korralduse nr 62 „Tasandus- ja toetusfondi jaotus 2022. aastal“</w:t>
      </w:r>
      <w:r w:rsidR="0066340D" w:rsidRPr="00DB1C43">
        <w:rPr>
          <w:rFonts w:ascii="Times New Roman" w:hAnsi="Times New Roman" w:cs="Times New Roman"/>
          <w:sz w:val="24"/>
          <w:szCs w:val="24"/>
          <w:lang w:val="et-EE"/>
        </w:rPr>
        <w:t xml:space="preserve"> alusel</w:t>
      </w:r>
      <w:r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saadud tegevustoetused</w:t>
      </w:r>
      <w:r w:rsidR="00902B80" w:rsidRPr="00DB1C43">
        <w:rPr>
          <w:rFonts w:ascii="Times New Roman" w:hAnsi="Times New Roman" w:cs="Times New Roman"/>
          <w:sz w:val="24"/>
          <w:szCs w:val="24"/>
          <w:lang w:val="et-EE"/>
        </w:rPr>
        <w:t xml:space="preserve"> moodustasid 1 224 386</w:t>
      </w:r>
      <w:r w:rsidRPr="00DB1C43">
        <w:rPr>
          <w:rFonts w:ascii="Times New Roman" w:hAnsi="Times New Roman" w:cs="Times New Roman"/>
          <w:sz w:val="24"/>
          <w:szCs w:val="24"/>
          <w:lang w:val="et-EE"/>
        </w:rPr>
        <w:t xml:space="preserve"> eurot</w:t>
      </w:r>
      <w:r w:rsidR="0080127D" w:rsidRPr="00DB1C43">
        <w:rPr>
          <w:rFonts w:ascii="Times New Roman" w:hAnsi="Times New Roman" w:cs="Times New Roman"/>
          <w:sz w:val="24"/>
          <w:szCs w:val="24"/>
          <w:lang w:val="et-EE"/>
        </w:rPr>
        <w:t>. Täiendav informatsioon on lisatud lisas 6.</w:t>
      </w:r>
    </w:p>
    <w:p w:rsidR="00FC3AB2" w:rsidRPr="00DB1C43" w:rsidRDefault="00FC3AB2" w:rsidP="003D7425">
      <w:pPr>
        <w:spacing w:after="0" w:line="240" w:lineRule="auto"/>
        <w:jc w:val="both"/>
        <w:rPr>
          <w:rFonts w:ascii="Times New Roman" w:hAnsi="Times New Roman" w:cs="Times New Roman"/>
          <w:i/>
          <w:sz w:val="24"/>
          <w:szCs w:val="24"/>
          <w:lang w:val="et-EE"/>
        </w:rPr>
      </w:pPr>
      <w:r w:rsidRPr="00DB1C43">
        <w:rPr>
          <w:rFonts w:ascii="Times New Roman" w:hAnsi="Times New Roman" w:cs="Times New Roman"/>
          <w:sz w:val="24"/>
          <w:szCs w:val="24"/>
          <w:u w:val="single"/>
          <w:lang w:val="et-EE"/>
        </w:rPr>
        <w:t>Muud tegevustulud</w:t>
      </w:r>
      <w:r w:rsidR="000D623C" w:rsidRPr="00DB1C43">
        <w:rPr>
          <w:rFonts w:ascii="Times New Roman" w:hAnsi="Times New Roman" w:cs="Times New Roman"/>
          <w:sz w:val="24"/>
          <w:szCs w:val="24"/>
          <w:lang w:val="et-EE"/>
        </w:rPr>
        <w:t xml:space="preserve"> </w:t>
      </w:r>
      <w:r w:rsidR="003E127C" w:rsidRPr="00DB1C43">
        <w:rPr>
          <w:rFonts w:ascii="Times New Roman" w:hAnsi="Times New Roman" w:cs="Times New Roman"/>
          <w:sz w:val="24"/>
          <w:szCs w:val="24"/>
          <w:lang w:val="et-EE"/>
        </w:rPr>
        <w:t>-</w:t>
      </w:r>
      <w:r w:rsidR="000D623C" w:rsidRPr="00DB1C43">
        <w:rPr>
          <w:rFonts w:ascii="Times New Roman" w:hAnsi="Times New Roman" w:cs="Times New Roman"/>
          <w:sz w:val="24"/>
          <w:szCs w:val="24"/>
          <w:lang w:val="et-EE"/>
        </w:rPr>
        <w:t xml:space="preserve"> 116 433</w:t>
      </w:r>
      <w:r w:rsidRPr="00DB1C43">
        <w:rPr>
          <w:rFonts w:ascii="Times New Roman" w:hAnsi="Times New Roman" w:cs="Times New Roman"/>
          <w:sz w:val="24"/>
          <w:szCs w:val="24"/>
          <w:lang w:val="et-EE"/>
        </w:rPr>
        <w:t xml:space="preserve"> eurot, sellest:</w:t>
      </w:r>
      <w:r w:rsidRPr="00DB1C43">
        <w:rPr>
          <w:rFonts w:ascii="Times New Roman" w:hAnsi="Times New Roman" w:cs="Times New Roman"/>
          <w:i/>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i/>
          <w:sz w:val="24"/>
          <w:szCs w:val="24"/>
          <w:lang w:val="et-EE"/>
        </w:rPr>
      </w:pPr>
      <w:r w:rsidRPr="00DB1C43">
        <w:rPr>
          <w:rFonts w:ascii="Times New Roman" w:hAnsi="Times New Roman" w:cs="Times New Roman"/>
          <w:i/>
          <w:sz w:val="24"/>
          <w:szCs w:val="24"/>
          <w:lang w:val="et-EE"/>
        </w:rPr>
        <w:t xml:space="preserve">maardlate kaevandamisõiguse tasu </w:t>
      </w:r>
      <w:r w:rsidR="000D623C" w:rsidRPr="00DB1C43">
        <w:rPr>
          <w:rFonts w:ascii="Times New Roman" w:hAnsi="Times New Roman" w:cs="Times New Roman"/>
          <w:sz w:val="24"/>
          <w:szCs w:val="24"/>
          <w:lang w:val="et-EE"/>
        </w:rPr>
        <w:t>summas 53 346</w:t>
      </w:r>
      <w:r w:rsidRPr="00DB1C43">
        <w:rPr>
          <w:rFonts w:ascii="Times New Roman" w:hAnsi="Times New Roman" w:cs="Times New Roman"/>
          <w:sz w:val="24"/>
          <w:szCs w:val="24"/>
          <w:lang w:val="et-EE"/>
        </w:rPr>
        <w:t xml:space="preserve"> eurot. </w:t>
      </w:r>
    </w:p>
    <w:p w:rsidR="00FC3AB2" w:rsidRPr="00DB1C43" w:rsidRDefault="00FC3AB2" w:rsidP="003D7425">
      <w:pPr>
        <w:spacing w:after="0" w:line="240" w:lineRule="auto"/>
        <w:jc w:val="both"/>
        <w:rPr>
          <w:rFonts w:ascii="Times New Roman" w:hAnsi="Times New Roman" w:cs="Times New Roman"/>
          <w:i/>
          <w:sz w:val="24"/>
          <w:szCs w:val="24"/>
          <w:lang w:val="et-EE" w:eastAsia="ru-RU"/>
        </w:rPr>
      </w:pPr>
      <w:r w:rsidRPr="00DB1C43">
        <w:rPr>
          <w:rFonts w:ascii="Times New Roman" w:hAnsi="Times New Roman" w:cs="Times New Roman"/>
          <w:i/>
          <w:sz w:val="24"/>
          <w:szCs w:val="24"/>
          <w:lang w:val="et-EE"/>
        </w:rPr>
        <w:t>saastetasud ja keskkonnale tekitatud kahju hüvitis</w:t>
      </w:r>
      <w:r w:rsidR="000D623C" w:rsidRPr="00DB1C43">
        <w:rPr>
          <w:rFonts w:ascii="Times New Roman" w:hAnsi="Times New Roman" w:cs="Times New Roman"/>
          <w:sz w:val="24"/>
          <w:szCs w:val="24"/>
          <w:lang w:val="et-EE"/>
        </w:rPr>
        <w:t xml:space="preserve"> summas 24 065</w:t>
      </w:r>
      <w:r w:rsidRPr="00DB1C43">
        <w:rPr>
          <w:rFonts w:ascii="Times New Roman" w:hAnsi="Times New Roman" w:cs="Times New Roman"/>
          <w:sz w:val="24"/>
          <w:szCs w:val="24"/>
          <w:lang w:val="et-EE"/>
        </w:rPr>
        <w:t xml:space="preserve"> eurot. </w:t>
      </w:r>
    </w:p>
    <w:p w:rsidR="00DE7645"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 xml:space="preserve">muud tulud </w:t>
      </w:r>
      <w:r w:rsidR="00FF576A" w:rsidRPr="00DB1C43">
        <w:rPr>
          <w:rFonts w:ascii="Times New Roman" w:hAnsi="Times New Roman" w:cs="Times New Roman"/>
          <w:sz w:val="24"/>
          <w:szCs w:val="24"/>
          <w:lang w:val="et-EE"/>
        </w:rPr>
        <w:t>-</w:t>
      </w:r>
      <w:r w:rsidR="000D623C" w:rsidRPr="00DB1C43">
        <w:rPr>
          <w:rFonts w:ascii="Times New Roman" w:hAnsi="Times New Roman" w:cs="Times New Roman"/>
          <w:sz w:val="24"/>
          <w:szCs w:val="24"/>
          <w:lang w:val="et-EE"/>
        </w:rPr>
        <w:t xml:space="preserve"> 35 955</w:t>
      </w:r>
      <w:r w:rsidRPr="00DB1C43">
        <w:rPr>
          <w:rFonts w:ascii="Times New Roman" w:hAnsi="Times New Roman" w:cs="Times New Roman"/>
          <w:sz w:val="24"/>
          <w:szCs w:val="24"/>
          <w:lang w:val="et-EE"/>
        </w:rPr>
        <w:t xml:space="preserve"> eurot, sh </w:t>
      </w:r>
      <w:r w:rsidR="000D623C" w:rsidRPr="00DB1C43">
        <w:rPr>
          <w:rFonts w:ascii="Times New Roman" w:hAnsi="Times New Roman" w:cs="Times New Roman"/>
          <w:sz w:val="24"/>
          <w:szCs w:val="24"/>
          <w:lang w:val="et-EE"/>
        </w:rPr>
        <w:t xml:space="preserve">19 078 eurot </w:t>
      </w:r>
      <w:r w:rsidR="00C426D9" w:rsidRPr="00DB1C43">
        <w:rPr>
          <w:rFonts w:ascii="Times New Roman" w:hAnsi="Times New Roman" w:cs="Times New Roman"/>
          <w:sz w:val="24"/>
          <w:szCs w:val="24"/>
          <w:lang w:val="et-EE"/>
        </w:rPr>
        <w:t xml:space="preserve">- </w:t>
      </w:r>
      <w:r w:rsidR="00FD131C" w:rsidRPr="00DB1C43">
        <w:rPr>
          <w:rFonts w:ascii="Times New Roman" w:hAnsi="Times New Roman" w:cs="Times New Roman"/>
          <w:sz w:val="24"/>
          <w:szCs w:val="24"/>
          <w:lang w:val="et-EE"/>
        </w:rPr>
        <w:t xml:space="preserve">kindlustuskahju hüvitamine </w:t>
      </w:r>
      <w:r w:rsidR="00DE7645" w:rsidRPr="00DB1C43">
        <w:rPr>
          <w:rFonts w:ascii="Times New Roman" w:hAnsi="Times New Roman" w:cs="Times New Roman"/>
          <w:sz w:val="24"/>
          <w:szCs w:val="24"/>
          <w:lang w:val="et-EE"/>
        </w:rPr>
        <w:t>jt.</w:t>
      </w:r>
    </w:p>
    <w:p w:rsidR="00FC3AB2" w:rsidRPr="00DB1C43" w:rsidRDefault="00FC3AB2" w:rsidP="003D7425">
      <w:pPr>
        <w:spacing w:after="0" w:line="240" w:lineRule="auto"/>
        <w:jc w:val="both"/>
        <w:rPr>
          <w:rFonts w:ascii="Times New Roman" w:hAnsi="Times New Roman" w:cs="Times New Roman"/>
          <w:color w:val="FF0000"/>
          <w:sz w:val="24"/>
          <w:szCs w:val="24"/>
          <w:lang w:val="et-EE"/>
        </w:rPr>
      </w:pP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Täitmine </w:t>
      </w:r>
      <w:r w:rsidRPr="00DB1C43">
        <w:rPr>
          <w:rFonts w:ascii="Times New Roman" w:hAnsi="Times New Roman" w:cs="Times New Roman"/>
          <w:b/>
          <w:sz w:val="24"/>
          <w:szCs w:val="24"/>
          <w:lang w:val="et-EE"/>
        </w:rPr>
        <w:t>põhitegevuse kulude</w:t>
      </w:r>
      <w:r w:rsidRPr="00DB1C43">
        <w:rPr>
          <w:rFonts w:ascii="Times New Roman" w:hAnsi="Times New Roman" w:cs="Times New Roman"/>
          <w:sz w:val="24"/>
          <w:szCs w:val="24"/>
          <w:lang w:val="et-EE"/>
        </w:rPr>
        <w:t xml:space="preserve"> osas moodustab </w:t>
      </w:r>
      <w:r w:rsidR="00C371AA" w:rsidRPr="00DB1C43">
        <w:rPr>
          <w:rFonts w:ascii="Times New Roman" w:hAnsi="Times New Roman" w:cs="Times New Roman"/>
          <w:sz w:val="24"/>
          <w:szCs w:val="24"/>
          <w:lang w:val="et-EE"/>
        </w:rPr>
        <w:t>31 040 172</w:t>
      </w:r>
      <w:r w:rsidR="00E85542" w:rsidRPr="00DB1C43">
        <w:rPr>
          <w:rFonts w:ascii="Times New Roman" w:hAnsi="Times New Roman" w:cs="Times New Roman"/>
          <w:sz w:val="24"/>
          <w:szCs w:val="24"/>
          <w:lang w:val="et-EE"/>
        </w:rPr>
        <w:t xml:space="preserve"> </w:t>
      </w:r>
      <w:r w:rsidRPr="00DB1C43">
        <w:rPr>
          <w:rFonts w:ascii="Times New Roman" w:hAnsi="Times New Roman" w:cs="Times New Roman"/>
          <w:sz w:val="24"/>
          <w:szCs w:val="24"/>
          <w:lang w:val="et-EE"/>
        </w:rPr>
        <w:t>eurot</w:t>
      </w:r>
      <w:r w:rsidR="00E85542" w:rsidRPr="00DB1C43">
        <w:rPr>
          <w:rFonts w:ascii="Times New Roman" w:hAnsi="Times New Roman" w:cs="Times New Roman"/>
          <w:sz w:val="24"/>
          <w:szCs w:val="24"/>
          <w:lang w:val="et-EE"/>
        </w:rPr>
        <w:t xml:space="preserve"> e. 46,8</w:t>
      </w:r>
      <w:r w:rsidRPr="00DB1C43">
        <w:rPr>
          <w:rFonts w:ascii="Times New Roman" w:hAnsi="Times New Roman" w:cs="Times New Roman"/>
          <w:sz w:val="24"/>
          <w:szCs w:val="24"/>
          <w:lang w:val="et-EE"/>
        </w:rPr>
        <w:t>%. Ülevaade kulude majandusliku sisu järgi on esitatud lisas 1. Põhitegevuse kuludega kaasnev käibemaksukulu kajastatakse koos majandamiskuludega, kuid eraldi vastaval käibemaksukulu kontol.</w:t>
      </w:r>
      <w:r w:rsidR="00E85542" w:rsidRPr="00DB1C43">
        <w:rPr>
          <w:lang w:val="et-EE"/>
        </w:rPr>
        <w:t xml:space="preserve"> </w:t>
      </w:r>
    </w:p>
    <w:p w:rsidR="00FC3AB2" w:rsidRPr="00DB1C43" w:rsidRDefault="00FC3AB2" w:rsidP="003D7425">
      <w:pPr>
        <w:spacing w:after="0" w:line="240" w:lineRule="auto"/>
        <w:jc w:val="both"/>
        <w:rPr>
          <w:rFonts w:ascii="Times New Roman" w:hAnsi="Times New Roman" w:cs="Times New Roman"/>
          <w:color w:val="FF0000"/>
          <w:sz w:val="24"/>
          <w:szCs w:val="24"/>
          <w:highlight w:val="red"/>
          <w:lang w:val="et-EE"/>
        </w:rPr>
      </w:pP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b/>
          <w:sz w:val="24"/>
          <w:szCs w:val="24"/>
          <w:lang w:val="et-EE"/>
        </w:rPr>
        <w:t xml:space="preserve">Investeerimistegevuse </w:t>
      </w:r>
      <w:r w:rsidRPr="00DB1C43">
        <w:rPr>
          <w:rFonts w:ascii="Times New Roman" w:hAnsi="Times New Roman" w:cs="Times New Roman"/>
          <w:sz w:val="24"/>
          <w:szCs w:val="24"/>
          <w:lang w:val="et-EE"/>
        </w:rPr>
        <w:t xml:space="preserve">osas täitmine on järgmine: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põhivara</w:t>
      </w:r>
      <w:r w:rsidRPr="00DB1C43">
        <w:rPr>
          <w:rFonts w:ascii="Times New Roman" w:hAnsi="Times New Roman" w:cs="Times New Roman"/>
          <w:sz w:val="24"/>
          <w:szCs w:val="24"/>
          <w:lang w:val="et-EE"/>
        </w:rPr>
        <w:t xml:space="preserve"> </w:t>
      </w:r>
      <w:r w:rsidRPr="00DB1C43">
        <w:rPr>
          <w:rFonts w:ascii="Times New Roman" w:hAnsi="Times New Roman" w:cs="Times New Roman"/>
          <w:i/>
          <w:sz w:val="24"/>
          <w:szCs w:val="24"/>
          <w:lang w:val="et-EE"/>
        </w:rPr>
        <w:t>müük</w:t>
      </w:r>
      <w:r w:rsidR="00366871" w:rsidRPr="00DB1C43">
        <w:rPr>
          <w:rFonts w:ascii="Times New Roman" w:hAnsi="Times New Roman" w:cs="Times New Roman"/>
          <w:sz w:val="24"/>
          <w:szCs w:val="24"/>
          <w:lang w:val="et-EE"/>
        </w:rPr>
        <w:t xml:space="preserve"> </w:t>
      </w:r>
      <w:r w:rsidR="0073797F" w:rsidRPr="00DB1C43">
        <w:rPr>
          <w:rFonts w:ascii="Times New Roman" w:hAnsi="Times New Roman" w:cs="Times New Roman"/>
          <w:sz w:val="24"/>
          <w:szCs w:val="24"/>
          <w:lang w:val="et-EE"/>
        </w:rPr>
        <w:t xml:space="preserve">(eluruumide võõrandamise arvelt) </w:t>
      </w:r>
      <w:r w:rsidR="00366871" w:rsidRPr="00DB1C43">
        <w:rPr>
          <w:rFonts w:ascii="Times New Roman" w:hAnsi="Times New Roman" w:cs="Times New Roman"/>
          <w:sz w:val="24"/>
          <w:szCs w:val="24"/>
          <w:lang w:val="et-EE"/>
        </w:rPr>
        <w:t>moodustas 291 916 eurot ehk 132,7</w:t>
      </w:r>
      <w:r w:rsidRPr="00DB1C43">
        <w:rPr>
          <w:rFonts w:ascii="Times New Roman" w:hAnsi="Times New Roman" w:cs="Times New Roman"/>
          <w:sz w:val="24"/>
          <w:szCs w:val="24"/>
          <w:lang w:val="et-EE"/>
        </w:rPr>
        <w:t xml:space="preserve"> % eelarvest. </w:t>
      </w:r>
    </w:p>
    <w:p w:rsidR="00717D48"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i/>
          <w:sz w:val="24"/>
          <w:szCs w:val="24"/>
          <w:lang w:val="et-EE"/>
        </w:rPr>
        <w:t>saadud sihtfinantseerimi</w:t>
      </w:r>
      <w:r w:rsidR="00850711" w:rsidRPr="00DB1C43">
        <w:rPr>
          <w:rFonts w:ascii="Times New Roman" w:hAnsi="Times New Roman" w:cs="Times New Roman"/>
          <w:i/>
          <w:sz w:val="24"/>
          <w:szCs w:val="24"/>
          <w:lang w:val="et-EE"/>
        </w:rPr>
        <w:t>n</w:t>
      </w:r>
      <w:r w:rsidRPr="00DB1C43">
        <w:rPr>
          <w:rFonts w:ascii="Times New Roman" w:hAnsi="Times New Roman" w:cs="Times New Roman"/>
          <w:i/>
          <w:sz w:val="24"/>
          <w:szCs w:val="24"/>
          <w:lang w:val="et-EE"/>
        </w:rPr>
        <w:t xml:space="preserve">e põhivara soetuseks </w:t>
      </w:r>
      <w:r w:rsidR="00850711" w:rsidRPr="00DB1C43">
        <w:rPr>
          <w:rFonts w:ascii="Times New Roman" w:hAnsi="Times New Roman" w:cs="Times New Roman"/>
          <w:sz w:val="24"/>
          <w:szCs w:val="24"/>
          <w:lang w:val="et-EE"/>
        </w:rPr>
        <w:t>moodustas</w:t>
      </w:r>
      <w:r w:rsidRPr="00DB1C43">
        <w:rPr>
          <w:rFonts w:ascii="Times New Roman" w:hAnsi="Times New Roman" w:cs="Times New Roman"/>
          <w:sz w:val="24"/>
          <w:szCs w:val="24"/>
          <w:lang w:val="et-EE" w:eastAsia="ru-RU"/>
        </w:rPr>
        <w:t xml:space="preserve"> </w:t>
      </w:r>
      <w:r w:rsidR="00366871" w:rsidRPr="00DB1C43">
        <w:rPr>
          <w:rFonts w:ascii="Times New Roman" w:hAnsi="Times New Roman" w:cs="Times New Roman"/>
          <w:sz w:val="24"/>
          <w:szCs w:val="24"/>
          <w:lang w:val="et-EE"/>
        </w:rPr>
        <w:t>3 350</w:t>
      </w:r>
      <w:r w:rsidR="00C371AA" w:rsidRPr="00DB1C43">
        <w:rPr>
          <w:rFonts w:ascii="Times New Roman" w:hAnsi="Times New Roman" w:cs="Times New Roman"/>
          <w:sz w:val="24"/>
          <w:szCs w:val="24"/>
          <w:lang w:val="et-EE"/>
        </w:rPr>
        <w:t> </w:t>
      </w:r>
      <w:r w:rsidR="00366871" w:rsidRPr="00DB1C43">
        <w:rPr>
          <w:rFonts w:ascii="Times New Roman" w:hAnsi="Times New Roman" w:cs="Times New Roman"/>
          <w:sz w:val="24"/>
          <w:szCs w:val="24"/>
          <w:lang w:val="et-EE"/>
        </w:rPr>
        <w:t>730</w:t>
      </w:r>
      <w:r w:rsidR="00C371AA" w:rsidRPr="00DB1C43">
        <w:rPr>
          <w:rFonts w:ascii="Times New Roman" w:hAnsi="Times New Roman" w:cs="Times New Roman"/>
          <w:sz w:val="24"/>
          <w:szCs w:val="24"/>
          <w:lang w:val="et-EE"/>
        </w:rPr>
        <w:t xml:space="preserve"> </w:t>
      </w:r>
      <w:r w:rsidRPr="00DB1C43">
        <w:rPr>
          <w:rFonts w:ascii="Times New Roman" w:hAnsi="Times New Roman" w:cs="Times New Roman"/>
          <w:sz w:val="24"/>
          <w:szCs w:val="24"/>
          <w:lang w:val="et-EE"/>
        </w:rPr>
        <w:t>eurot</w:t>
      </w:r>
      <w:r w:rsidR="00850711" w:rsidRPr="00DB1C43">
        <w:rPr>
          <w:rFonts w:ascii="Times New Roman" w:hAnsi="Times New Roman" w:cs="Times New Roman"/>
          <w:sz w:val="24"/>
          <w:szCs w:val="24"/>
          <w:lang w:val="et-EE"/>
        </w:rPr>
        <w:t xml:space="preserve">. Täiendav informatsioon asutuste lõikes on esitatud lisas 6. </w:t>
      </w: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i/>
          <w:sz w:val="24"/>
          <w:szCs w:val="24"/>
          <w:lang w:val="et-EE"/>
        </w:rPr>
        <w:t xml:space="preserve">finantstulud </w:t>
      </w:r>
      <w:r w:rsidR="00FF576A" w:rsidRPr="00DB1C43">
        <w:rPr>
          <w:rFonts w:ascii="Times New Roman" w:hAnsi="Times New Roman" w:cs="Times New Roman"/>
          <w:sz w:val="24"/>
          <w:szCs w:val="24"/>
          <w:lang w:val="et-EE"/>
        </w:rPr>
        <w:t>-</w:t>
      </w:r>
      <w:r w:rsidRPr="00DB1C43">
        <w:rPr>
          <w:rFonts w:ascii="Times New Roman" w:hAnsi="Times New Roman" w:cs="Times New Roman"/>
          <w:i/>
          <w:sz w:val="24"/>
          <w:szCs w:val="24"/>
          <w:lang w:val="et-EE"/>
        </w:rPr>
        <w:t xml:space="preserve"> </w:t>
      </w:r>
      <w:r w:rsidR="00366871" w:rsidRPr="00DB1C43">
        <w:rPr>
          <w:rFonts w:ascii="Times New Roman" w:hAnsi="Times New Roman" w:cs="Times New Roman"/>
          <w:sz w:val="24"/>
          <w:szCs w:val="24"/>
          <w:lang w:val="et-EE"/>
        </w:rPr>
        <w:t>1 321</w:t>
      </w:r>
      <w:r w:rsidRPr="00DB1C43">
        <w:rPr>
          <w:rFonts w:ascii="Times New Roman" w:hAnsi="Times New Roman" w:cs="Times New Roman"/>
          <w:sz w:val="24"/>
          <w:szCs w:val="24"/>
          <w:lang w:val="et-EE"/>
        </w:rPr>
        <w:t xml:space="preserve"> </w:t>
      </w:r>
      <w:r w:rsidRPr="00DB1C43">
        <w:rPr>
          <w:rFonts w:ascii="Times New Roman" w:hAnsi="Times New Roman" w:cs="Times New Roman"/>
          <w:sz w:val="24"/>
          <w:szCs w:val="24"/>
          <w:lang w:val="et-EE" w:eastAsia="ru-RU"/>
        </w:rPr>
        <w:t>eurot - hoiuste pangaintress.</w:t>
      </w: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i/>
          <w:sz w:val="24"/>
          <w:szCs w:val="24"/>
          <w:lang w:val="et-EE"/>
        </w:rPr>
        <w:t xml:space="preserve">põhivara soetus </w:t>
      </w:r>
      <w:r w:rsidRPr="00DB1C43">
        <w:rPr>
          <w:rFonts w:ascii="Times New Roman" w:hAnsi="Times New Roman" w:cs="Times New Roman"/>
          <w:sz w:val="24"/>
          <w:szCs w:val="24"/>
          <w:lang w:val="et-EE"/>
        </w:rPr>
        <w:t>-</w:t>
      </w:r>
      <w:r w:rsidR="00E25EAF" w:rsidRPr="00DB1C43">
        <w:rPr>
          <w:rFonts w:ascii="Times New Roman" w:hAnsi="Times New Roman" w:cs="Times New Roman"/>
          <w:sz w:val="24"/>
          <w:szCs w:val="24"/>
          <w:lang w:val="et-EE" w:eastAsia="ru-RU"/>
        </w:rPr>
        <w:t xml:space="preserve"> täitmine moodustas</w:t>
      </w:r>
      <w:r w:rsidR="00850711" w:rsidRPr="00DB1C43">
        <w:rPr>
          <w:rFonts w:ascii="Times New Roman" w:hAnsi="Times New Roman" w:cs="Times New Roman"/>
          <w:sz w:val="24"/>
          <w:szCs w:val="24"/>
          <w:lang w:val="et-EE" w:eastAsia="ru-RU"/>
        </w:rPr>
        <w:t xml:space="preserve"> </w:t>
      </w:r>
      <w:r w:rsidR="00E85542" w:rsidRPr="00DB1C43">
        <w:rPr>
          <w:rFonts w:ascii="Times New Roman" w:hAnsi="Times New Roman" w:cs="Times New Roman"/>
          <w:sz w:val="24"/>
          <w:szCs w:val="24"/>
          <w:lang w:val="et-EE" w:eastAsia="ru-RU"/>
        </w:rPr>
        <w:t>5 831 527 eurot e. 17,4</w:t>
      </w:r>
      <w:r w:rsidRPr="00DB1C43">
        <w:rPr>
          <w:rFonts w:ascii="Times New Roman" w:hAnsi="Times New Roman" w:cs="Times New Roman"/>
          <w:sz w:val="24"/>
          <w:szCs w:val="24"/>
          <w:lang w:val="et-EE" w:eastAsia="ru-RU"/>
        </w:rPr>
        <w:t xml:space="preserve">% eelarvest. </w:t>
      </w:r>
      <w:r w:rsidRPr="00DB1C43">
        <w:rPr>
          <w:rFonts w:ascii="Times New Roman" w:hAnsi="Times New Roman" w:cs="Times New Roman"/>
          <w:sz w:val="24"/>
          <w:szCs w:val="24"/>
          <w:lang w:val="et-EE"/>
        </w:rPr>
        <w:t>Põhivara soetamisega kaasnevat käibemaksu kajastatakse investeerimistegevuse eelarveosas koos soetatava põhivara maksumusega, kuid eraldi käibemaksukulu kontol.</w:t>
      </w: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i/>
          <w:sz w:val="24"/>
          <w:szCs w:val="24"/>
          <w:lang w:val="et-EE" w:eastAsia="ru-RU"/>
        </w:rPr>
        <w:t>põhivara soetuseks antav sihtfinantseerimine</w:t>
      </w:r>
      <w:r w:rsidR="00E85542" w:rsidRPr="00DB1C43">
        <w:rPr>
          <w:rFonts w:ascii="Times New Roman" w:hAnsi="Times New Roman" w:cs="Times New Roman"/>
          <w:sz w:val="24"/>
          <w:szCs w:val="24"/>
          <w:lang w:val="et-EE" w:eastAsia="ru-RU"/>
        </w:rPr>
        <w:t xml:space="preserve"> - täitmine moodusta</w:t>
      </w:r>
      <w:r w:rsidR="0073797F" w:rsidRPr="00DB1C43">
        <w:rPr>
          <w:rFonts w:ascii="Times New Roman" w:hAnsi="Times New Roman" w:cs="Times New Roman"/>
          <w:sz w:val="24"/>
          <w:szCs w:val="24"/>
          <w:lang w:val="et-EE" w:eastAsia="ru-RU"/>
        </w:rPr>
        <w:t>s</w:t>
      </w:r>
      <w:r w:rsidR="00E85542" w:rsidRPr="00DB1C43">
        <w:rPr>
          <w:rFonts w:ascii="Times New Roman" w:hAnsi="Times New Roman" w:cs="Times New Roman"/>
          <w:sz w:val="24"/>
          <w:szCs w:val="24"/>
          <w:lang w:val="et-EE" w:eastAsia="ru-RU"/>
        </w:rPr>
        <w:t xml:space="preserve"> 51 613 eurot e. 12</w:t>
      </w:r>
      <w:r w:rsidRPr="00DB1C43">
        <w:rPr>
          <w:rFonts w:ascii="Times New Roman" w:hAnsi="Times New Roman" w:cs="Times New Roman"/>
          <w:sz w:val="24"/>
          <w:szCs w:val="24"/>
          <w:lang w:val="et-EE" w:eastAsia="ru-RU"/>
        </w:rPr>
        <w:t>,4%.</w:t>
      </w: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i/>
          <w:sz w:val="24"/>
          <w:szCs w:val="24"/>
          <w:lang w:val="et-EE"/>
        </w:rPr>
        <w:t>finantskulud -</w:t>
      </w:r>
      <w:r w:rsidR="00E85542" w:rsidRPr="00DB1C43">
        <w:rPr>
          <w:rFonts w:ascii="Times New Roman" w:hAnsi="Times New Roman" w:cs="Times New Roman"/>
          <w:sz w:val="24"/>
          <w:szCs w:val="24"/>
          <w:lang w:val="et-EE" w:eastAsia="ru-RU"/>
        </w:rPr>
        <w:t xml:space="preserve"> täitmine moodusta</w:t>
      </w:r>
      <w:r w:rsidR="0073797F" w:rsidRPr="00DB1C43">
        <w:rPr>
          <w:rFonts w:ascii="Times New Roman" w:hAnsi="Times New Roman" w:cs="Times New Roman"/>
          <w:sz w:val="24"/>
          <w:szCs w:val="24"/>
          <w:lang w:val="et-EE" w:eastAsia="ru-RU"/>
        </w:rPr>
        <w:t>s</w:t>
      </w:r>
      <w:r w:rsidR="00E85542" w:rsidRPr="00DB1C43">
        <w:rPr>
          <w:rFonts w:ascii="Times New Roman" w:hAnsi="Times New Roman" w:cs="Times New Roman"/>
          <w:sz w:val="24"/>
          <w:szCs w:val="24"/>
          <w:lang w:val="et-EE" w:eastAsia="ru-RU"/>
        </w:rPr>
        <w:t xml:space="preserve"> 239 057 eurot e. 22,2 </w:t>
      </w:r>
      <w:r w:rsidRPr="00DB1C43">
        <w:rPr>
          <w:rFonts w:ascii="Times New Roman" w:hAnsi="Times New Roman" w:cs="Times New Roman"/>
          <w:sz w:val="24"/>
          <w:szCs w:val="24"/>
          <w:lang w:val="et-EE" w:eastAsia="ru-RU"/>
        </w:rPr>
        <w:t>%. Kohustiste intresside tasumine sõltub sõlmitud sh laenulepingutest.</w:t>
      </w:r>
    </w:p>
    <w:p w:rsidR="00FC3AB2" w:rsidRPr="00DB1C43" w:rsidRDefault="00FC3AB2" w:rsidP="003D7425">
      <w:pPr>
        <w:spacing w:after="0" w:line="240" w:lineRule="auto"/>
        <w:jc w:val="both"/>
        <w:rPr>
          <w:rFonts w:ascii="Times New Roman" w:hAnsi="Times New Roman" w:cs="Times New Roman"/>
          <w:b/>
          <w:sz w:val="24"/>
          <w:szCs w:val="24"/>
          <w:lang w:val="et-EE"/>
        </w:rPr>
      </w:pPr>
    </w:p>
    <w:p w:rsidR="00FC3AB2" w:rsidRPr="00DB1C43" w:rsidRDefault="00FC3AB2" w:rsidP="003D7425">
      <w:pPr>
        <w:spacing w:after="0" w:line="240" w:lineRule="auto"/>
        <w:jc w:val="both"/>
        <w:rPr>
          <w:rFonts w:ascii="Times New Roman" w:hAnsi="Times New Roman" w:cs="Times New Roman"/>
          <w:sz w:val="24"/>
          <w:szCs w:val="24"/>
          <w:lang w:val="et-EE" w:eastAsia="ru-RU"/>
        </w:rPr>
      </w:pPr>
      <w:r w:rsidRPr="00DB1C43">
        <w:rPr>
          <w:rFonts w:ascii="Times New Roman" w:hAnsi="Times New Roman" w:cs="Times New Roman"/>
          <w:b/>
          <w:sz w:val="24"/>
          <w:szCs w:val="24"/>
          <w:lang w:val="et-EE"/>
        </w:rPr>
        <w:t>Finantseerimistegevus</w:t>
      </w:r>
      <w:r w:rsidR="0073797F" w:rsidRPr="00DB1C43">
        <w:rPr>
          <w:rFonts w:ascii="Times New Roman" w:hAnsi="Times New Roman" w:cs="Times New Roman"/>
          <w:b/>
          <w:sz w:val="24"/>
          <w:szCs w:val="24"/>
          <w:lang w:val="et-EE"/>
        </w:rPr>
        <w:t xml:space="preserve">e </w:t>
      </w:r>
      <w:r w:rsidR="0073797F" w:rsidRPr="00DB1C43">
        <w:rPr>
          <w:rFonts w:ascii="Times New Roman" w:hAnsi="Times New Roman" w:cs="Times New Roman"/>
          <w:sz w:val="24"/>
          <w:szCs w:val="24"/>
          <w:lang w:val="et-EE"/>
        </w:rPr>
        <w:t>osas</w:t>
      </w:r>
      <w:r w:rsidR="0073797F" w:rsidRPr="00DB1C43">
        <w:rPr>
          <w:rFonts w:ascii="Times New Roman" w:hAnsi="Times New Roman" w:cs="Times New Roman"/>
          <w:b/>
          <w:sz w:val="24"/>
          <w:szCs w:val="24"/>
          <w:lang w:val="et-EE"/>
        </w:rPr>
        <w:t xml:space="preserve"> </w:t>
      </w:r>
      <w:r w:rsidRPr="00DB1C43">
        <w:rPr>
          <w:rFonts w:ascii="Times New Roman" w:hAnsi="Times New Roman" w:cs="Times New Roman"/>
          <w:i/>
          <w:sz w:val="24"/>
          <w:szCs w:val="24"/>
          <w:lang w:val="et-EE"/>
        </w:rPr>
        <w:t>kohustiste tasumi</w:t>
      </w:r>
      <w:r w:rsidR="00850711" w:rsidRPr="00DB1C43">
        <w:rPr>
          <w:rFonts w:ascii="Times New Roman" w:hAnsi="Times New Roman" w:cs="Times New Roman"/>
          <w:i/>
          <w:sz w:val="24"/>
          <w:szCs w:val="24"/>
          <w:lang w:val="et-EE"/>
        </w:rPr>
        <w:t>n</w:t>
      </w:r>
      <w:r w:rsidRPr="00DB1C43">
        <w:rPr>
          <w:rFonts w:ascii="Times New Roman" w:hAnsi="Times New Roman" w:cs="Times New Roman"/>
          <w:i/>
          <w:sz w:val="24"/>
          <w:szCs w:val="24"/>
          <w:lang w:val="et-EE"/>
        </w:rPr>
        <w:t xml:space="preserve">e </w:t>
      </w:r>
      <w:r w:rsidRPr="00DB1C43">
        <w:rPr>
          <w:rFonts w:ascii="Times New Roman" w:hAnsi="Times New Roman" w:cs="Times New Roman"/>
          <w:sz w:val="24"/>
          <w:szCs w:val="24"/>
          <w:lang w:val="et-EE"/>
        </w:rPr>
        <w:t>moodusta</w:t>
      </w:r>
      <w:r w:rsidR="00850711" w:rsidRPr="00DB1C43">
        <w:rPr>
          <w:rFonts w:ascii="Times New Roman" w:hAnsi="Times New Roman" w:cs="Times New Roman"/>
          <w:sz w:val="24"/>
          <w:szCs w:val="24"/>
          <w:lang w:val="et-EE"/>
        </w:rPr>
        <w:t>s</w:t>
      </w:r>
      <w:r w:rsidR="00E85542" w:rsidRPr="00DB1C43">
        <w:rPr>
          <w:rFonts w:ascii="Times New Roman" w:hAnsi="Times New Roman" w:cs="Times New Roman"/>
          <w:sz w:val="24"/>
          <w:szCs w:val="24"/>
          <w:lang w:val="et-EE"/>
        </w:rPr>
        <w:t xml:space="preserve"> 5 044 884</w:t>
      </w:r>
      <w:r w:rsidRPr="00DB1C43">
        <w:rPr>
          <w:rFonts w:ascii="Times New Roman" w:hAnsi="Times New Roman" w:cs="Times New Roman"/>
          <w:sz w:val="24"/>
          <w:szCs w:val="24"/>
          <w:lang w:val="et-EE"/>
        </w:rPr>
        <w:t xml:space="preserve"> eurot</w:t>
      </w:r>
      <w:r w:rsidR="0073797F" w:rsidRPr="00DB1C43">
        <w:rPr>
          <w:rFonts w:ascii="Times New Roman" w:hAnsi="Times New Roman" w:cs="Times New Roman"/>
          <w:sz w:val="24"/>
          <w:szCs w:val="24"/>
          <w:lang w:val="et-EE"/>
        </w:rPr>
        <w:t xml:space="preserve"> e.45%</w:t>
      </w:r>
      <w:r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color w:val="FF0000"/>
          <w:sz w:val="24"/>
          <w:szCs w:val="24"/>
          <w:highlight w:val="yellow"/>
          <w:lang w:val="et-EE"/>
        </w:rPr>
      </w:pPr>
    </w:p>
    <w:p w:rsidR="00FC3AB2" w:rsidRPr="00DB1C43" w:rsidRDefault="00FC3AB2" w:rsidP="003D7425">
      <w:pPr>
        <w:spacing w:after="0" w:line="240" w:lineRule="auto"/>
        <w:jc w:val="both"/>
        <w:rPr>
          <w:rFonts w:ascii="Times New Roman" w:hAnsi="Times New Roman" w:cs="Times New Roman"/>
          <w:b/>
          <w:sz w:val="24"/>
          <w:szCs w:val="24"/>
          <w:lang w:val="et-EE"/>
        </w:rPr>
      </w:pPr>
      <w:r w:rsidRPr="00DB1C43">
        <w:rPr>
          <w:rFonts w:ascii="Times New Roman" w:hAnsi="Times New Roman" w:cs="Times New Roman"/>
          <w:b/>
          <w:sz w:val="24"/>
          <w:szCs w:val="24"/>
          <w:lang w:val="et-EE"/>
        </w:rPr>
        <w:t>Likviidsete varade muutus</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b/>
          <w:sz w:val="24"/>
          <w:szCs w:val="24"/>
          <w:lang w:val="et-EE"/>
        </w:rPr>
        <w:t xml:space="preserve">Raha ja raha ekvivalentide muutus </w:t>
      </w:r>
      <w:r w:rsidRPr="00DB1C43">
        <w:rPr>
          <w:rFonts w:ascii="Times New Roman" w:hAnsi="Times New Roman" w:cs="Times New Roman"/>
          <w:sz w:val="24"/>
          <w:szCs w:val="24"/>
          <w:lang w:val="et-EE"/>
        </w:rPr>
        <w:t xml:space="preserve">- eelarve täitmise osas </w:t>
      </w:r>
      <w:r w:rsidR="00366871" w:rsidRPr="00DB1C43">
        <w:rPr>
          <w:rFonts w:ascii="Times New Roman" w:hAnsi="Times New Roman" w:cs="Times New Roman"/>
          <w:sz w:val="24"/>
          <w:szCs w:val="24"/>
          <w:lang w:val="et-EE"/>
        </w:rPr>
        <w:t>summa 143 636</w:t>
      </w:r>
      <w:r w:rsidR="00850711" w:rsidRPr="00DB1C43">
        <w:rPr>
          <w:rFonts w:ascii="Times New Roman" w:hAnsi="Times New Roman" w:cs="Times New Roman"/>
          <w:sz w:val="24"/>
          <w:szCs w:val="24"/>
          <w:lang w:val="et-EE"/>
        </w:rPr>
        <w:t xml:space="preserve"> eurot </w:t>
      </w:r>
      <w:r w:rsidR="00366871" w:rsidRPr="00DB1C43">
        <w:rPr>
          <w:rFonts w:ascii="Times New Roman" w:hAnsi="Times New Roman" w:cs="Times New Roman"/>
          <w:sz w:val="24"/>
          <w:szCs w:val="24"/>
          <w:lang w:val="et-EE"/>
        </w:rPr>
        <w:t>näitab raha muutust (vähe</w:t>
      </w:r>
      <w:r w:rsidRPr="00DB1C43">
        <w:rPr>
          <w:rFonts w:ascii="Times New Roman" w:hAnsi="Times New Roman" w:cs="Times New Roman"/>
          <w:sz w:val="24"/>
          <w:szCs w:val="24"/>
          <w:lang w:val="et-EE"/>
        </w:rPr>
        <w:t>nemist) kassas aruandeperioodi lõpu seisuga võrreldes aruandeperioodi algusega.</w:t>
      </w:r>
    </w:p>
    <w:p w:rsidR="00FC3AB2" w:rsidRPr="00DB1C43" w:rsidRDefault="00FC3AB2" w:rsidP="003D7425">
      <w:pPr>
        <w:spacing w:after="0" w:line="240" w:lineRule="auto"/>
        <w:jc w:val="both"/>
        <w:rPr>
          <w:rFonts w:ascii="Times New Roman" w:hAnsi="Times New Roman" w:cs="Times New Roman"/>
          <w:sz w:val="24"/>
          <w:szCs w:val="24"/>
          <w:lang w:val="et-EE" w:eastAsia="et-EE"/>
        </w:rPr>
      </w:pPr>
      <w:r w:rsidRPr="00DB1C43">
        <w:rPr>
          <w:rFonts w:ascii="Times New Roman" w:hAnsi="Times New Roman" w:cs="Times New Roman"/>
          <w:b/>
          <w:sz w:val="24"/>
          <w:szCs w:val="24"/>
          <w:lang w:val="et-EE"/>
        </w:rPr>
        <w:t>Nõuete ja kohustiste saldode muutus</w:t>
      </w:r>
      <w:r w:rsidRPr="00DB1C43">
        <w:rPr>
          <w:rFonts w:ascii="Times New Roman" w:hAnsi="Times New Roman" w:cs="Times New Roman"/>
          <w:sz w:val="24"/>
          <w:szCs w:val="24"/>
          <w:lang w:val="et-EE"/>
        </w:rPr>
        <w:t>. Antud osas on kajastatud, sh toetuste ja siirete kohustised, toetusteks saadud ettemaksed.</w:t>
      </w:r>
    </w:p>
    <w:p w:rsidR="00FC3AB2" w:rsidRPr="00DB1C43" w:rsidRDefault="00FC3AB2" w:rsidP="003D7425">
      <w:pPr>
        <w:spacing w:after="0" w:line="240" w:lineRule="auto"/>
        <w:jc w:val="both"/>
        <w:rPr>
          <w:rFonts w:ascii="Times New Roman" w:hAnsi="Times New Roman" w:cs="Times New Roman"/>
          <w:color w:val="FF0000"/>
          <w:sz w:val="24"/>
          <w:szCs w:val="24"/>
          <w:lang w:val="et-EE"/>
        </w:rPr>
      </w:pPr>
    </w:p>
    <w:p w:rsidR="0073797F"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Ülevaade </w:t>
      </w:r>
      <w:r w:rsidRPr="00DB1C43">
        <w:rPr>
          <w:rFonts w:ascii="Times New Roman" w:hAnsi="Times New Roman" w:cs="Times New Roman"/>
          <w:sz w:val="24"/>
          <w:szCs w:val="24"/>
          <w:lang w:val="et-EE" w:eastAsia="et-EE"/>
        </w:rPr>
        <w:t xml:space="preserve">sissetulekute </w:t>
      </w:r>
      <w:r w:rsidRPr="00DB1C43">
        <w:rPr>
          <w:rFonts w:ascii="Times New Roman" w:hAnsi="Times New Roman" w:cs="Times New Roman"/>
          <w:sz w:val="24"/>
          <w:szCs w:val="24"/>
          <w:lang w:val="et-EE"/>
        </w:rPr>
        <w:t>osas on esitatud lisas 1. Ülevaade väljaminekute osas on esitatud lisas 1, asutuste lõikes on esitatud lisades 2-4. Ülevaade Narva linna rahavoogude osas on esitatud lisas 5 (kus 2022.a rahavoogude plaan moodus</w:t>
      </w:r>
      <w:r w:rsidR="000839CB" w:rsidRPr="00DB1C43">
        <w:rPr>
          <w:rFonts w:ascii="Times New Roman" w:hAnsi="Times New Roman" w:cs="Times New Roman"/>
          <w:sz w:val="24"/>
          <w:szCs w:val="24"/>
          <w:lang w:val="et-EE"/>
        </w:rPr>
        <w:t>tab 110 972 886 eurot, täitmine 44 250 547</w:t>
      </w:r>
      <w:r w:rsidRPr="00DB1C43">
        <w:rPr>
          <w:rFonts w:ascii="Times New Roman" w:hAnsi="Times New Roman" w:cs="Times New Roman"/>
          <w:sz w:val="24"/>
          <w:szCs w:val="24"/>
          <w:lang w:val="et-EE"/>
        </w:rPr>
        <w:t xml:space="preserve"> eurot) ja lisas 6 (täiendavate laekumiste eelarve osas). Ülevaade reservfondi kasutamisest on esitatud lisas 7. </w:t>
      </w:r>
      <w:r w:rsidR="00FD131C" w:rsidRPr="00DB1C43">
        <w:rPr>
          <w:rFonts w:ascii="Times New Roman" w:hAnsi="Times New Roman" w:cs="Times New Roman"/>
          <w:sz w:val="24"/>
          <w:szCs w:val="24"/>
          <w:lang w:val="et-EE"/>
        </w:rPr>
        <w:t xml:space="preserve"> </w:t>
      </w:r>
    </w:p>
    <w:p w:rsidR="00FC3AB2" w:rsidRPr="00DB1C43" w:rsidRDefault="00FC3AB2" w:rsidP="003D7425">
      <w:pPr>
        <w:spacing w:after="0" w:line="240" w:lineRule="auto"/>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Andmed on esitatud eurodes.</w:t>
      </w:r>
    </w:p>
    <w:p w:rsidR="00B92FBB" w:rsidRPr="00DB1C43" w:rsidRDefault="00B92FBB">
      <w:pPr>
        <w:rPr>
          <w:rFonts w:ascii="Times New Roman" w:hAnsi="Times New Roman" w:cs="Times New Roman"/>
          <w:sz w:val="24"/>
          <w:szCs w:val="24"/>
          <w:lang w:val="et-EE"/>
        </w:rPr>
      </w:pPr>
      <w:r w:rsidRPr="00DB1C43">
        <w:rPr>
          <w:rFonts w:ascii="Times New Roman" w:hAnsi="Times New Roman" w:cs="Times New Roman"/>
          <w:sz w:val="24"/>
          <w:szCs w:val="24"/>
          <w:lang w:val="et-EE"/>
        </w:rPr>
        <w:br w:type="page"/>
      </w: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eelarve täitmine 6 kuu eest</w:t>
      </w: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1</w:t>
      </w:r>
    </w:p>
    <w:p w:rsidR="00B92FBB" w:rsidRPr="00DB1C43" w:rsidRDefault="00B92FBB" w:rsidP="00B92FBB">
      <w:pPr>
        <w:pStyle w:val="Vahedeta"/>
        <w:rPr>
          <w:rFonts w:ascii="Times New Roman" w:hAnsi="Times New Roman" w:cs="Times New Roman"/>
          <w:sz w:val="12"/>
          <w:szCs w:val="12"/>
          <w:lang w:val="et-EE"/>
        </w:rPr>
      </w:pPr>
    </w:p>
    <w:p w:rsidR="00B92FBB" w:rsidRPr="00DB1C43" w:rsidRDefault="00B92FBB" w:rsidP="00B92FBB">
      <w:pPr>
        <w:pStyle w:val="Vahedeta"/>
        <w:rPr>
          <w:rFonts w:ascii="Times New Roman" w:hAnsi="Times New Roman" w:cs="Times New Roman"/>
          <w:lang w:val="et-EE"/>
        </w:rPr>
      </w:pPr>
      <w:r w:rsidRPr="00DB1C43">
        <w:rPr>
          <w:rFonts w:ascii="Times New Roman" w:hAnsi="Times New Roman" w:cs="Times New Roman"/>
          <w:lang w:val="et-EE"/>
        </w:rPr>
        <w:t>Narva linna 2022.aasta koondeelarve</w:t>
      </w:r>
    </w:p>
    <w:tbl>
      <w:tblPr>
        <w:tblW w:w="101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4"/>
        <w:gridCol w:w="1503"/>
        <w:gridCol w:w="1549"/>
        <w:gridCol w:w="1308"/>
      </w:tblGrid>
      <w:tr w:rsidR="006B3783" w:rsidRPr="00DB1C43" w:rsidTr="006B3783">
        <w:trPr>
          <w:trHeight w:val="144"/>
        </w:trPr>
        <w:tc>
          <w:tcPr>
            <w:tcW w:w="5814" w:type="dxa"/>
            <w:shd w:val="clear" w:color="auto" w:fill="auto"/>
            <w:vAlign w:val="center"/>
            <w:hideMark/>
          </w:tcPr>
          <w:p w:rsidR="00651233" w:rsidRPr="00DB1C43" w:rsidRDefault="00651233" w:rsidP="00651233">
            <w:pPr>
              <w:spacing w:after="0" w:line="240" w:lineRule="auto"/>
              <w:jc w:val="center"/>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Nimetus</w:t>
            </w:r>
          </w:p>
        </w:tc>
        <w:tc>
          <w:tcPr>
            <w:tcW w:w="1503" w:type="dxa"/>
            <w:shd w:val="clear" w:color="auto" w:fill="auto"/>
            <w:vAlign w:val="center"/>
            <w:hideMark/>
          </w:tcPr>
          <w:p w:rsidR="00651233" w:rsidRPr="00DB1C43" w:rsidRDefault="00651233" w:rsidP="006B3783">
            <w:pPr>
              <w:spacing w:after="0" w:line="240" w:lineRule="auto"/>
              <w:jc w:val="center"/>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2022.a eelarve  seis.30.06.2022</w:t>
            </w:r>
          </w:p>
        </w:tc>
        <w:tc>
          <w:tcPr>
            <w:tcW w:w="1549" w:type="dxa"/>
            <w:shd w:val="clear" w:color="auto" w:fill="auto"/>
            <w:vAlign w:val="center"/>
            <w:hideMark/>
          </w:tcPr>
          <w:p w:rsidR="00651233" w:rsidRPr="00DB1C43" w:rsidRDefault="00651233" w:rsidP="006B3783">
            <w:pPr>
              <w:spacing w:after="0" w:line="240" w:lineRule="auto"/>
              <w:jc w:val="center"/>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 xml:space="preserve">2022.a eelarve täitmine </w:t>
            </w:r>
          </w:p>
        </w:tc>
        <w:tc>
          <w:tcPr>
            <w:tcW w:w="1308" w:type="dxa"/>
            <w:shd w:val="clear" w:color="auto" w:fill="auto"/>
            <w:vAlign w:val="bottom"/>
            <w:hideMark/>
          </w:tcPr>
          <w:p w:rsidR="00651233" w:rsidRPr="00DB1C43" w:rsidRDefault="00651233" w:rsidP="006B3783">
            <w:pPr>
              <w:spacing w:after="0" w:line="240" w:lineRule="auto"/>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2022.a eelarve täitmi</w:t>
            </w:r>
            <w:r w:rsidR="006B3783" w:rsidRPr="00DB1C43">
              <w:rPr>
                <w:rFonts w:ascii="Times New Roman" w:eastAsia="Times New Roman" w:hAnsi="Times New Roman" w:cs="Times New Roman"/>
                <w:sz w:val="18"/>
                <w:szCs w:val="18"/>
                <w:lang w:val="et-EE"/>
              </w:rPr>
              <w:t xml:space="preserve">se </w:t>
            </w:r>
            <w:r w:rsidRPr="00DB1C43">
              <w:rPr>
                <w:rFonts w:ascii="Times New Roman" w:eastAsia="Times New Roman" w:hAnsi="Times New Roman" w:cs="Times New Roman"/>
                <w:sz w:val="18"/>
                <w:szCs w:val="18"/>
                <w:lang w:val="et-EE"/>
              </w:rPr>
              <w:t>%</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TULUD KOKKU</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71 762 218</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43 048 562</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60,0%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MAKSUTULUD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32 107 374</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17 836 621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55,6%</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Füüsilise isiku tulumaks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31 721 272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17 585 418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55,4%</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Maamaks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250 602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154 518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61,7%</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Reklaamimaks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120 000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84 998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70,8%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Teede ja tänavate sulgemise maks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6 500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4 680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72,0%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Parkimistasu</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9 000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7 007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77,9%</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Tulud kaupade ja teenuste müügist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4 824 042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2 593 650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53,8%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Riigilõivud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45 100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12 858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28,5%</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haridusalasest tegevusest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2 387 084</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1 284 247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53,8%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kultuuri- ja kunstialasest tegevusest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108 470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30 190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27,8%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spordi- ja puhkealasest tegevusest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431 030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192 128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44,6%</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sotsiaalabialasest tegevusest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1 459 949</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836 566</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57,3%</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Tulud </w:t>
            </w:r>
            <w:proofErr w:type="spellStart"/>
            <w:r w:rsidRPr="00DB1C43">
              <w:rPr>
                <w:rFonts w:ascii="Times New Roman" w:eastAsia="Times New Roman" w:hAnsi="Times New Roman" w:cs="Times New Roman"/>
                <w:color w:val="000000"/>
                <w:sz w:val="18"/>
                <w:szCs w:val="18"/>
                <w:lang w:val="et-EE"/>
              </w:rPr>
              <w:t>üldvalitsemisest</w:t>
            </w:r>
            <w:proofErr w:type="spellEnd"/>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3 760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3 265</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86,8%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muudelt majandusaladelt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23 672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20 228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85,5%</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Üür ja rent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344 817</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191 850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55,6%</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Õiguste müük</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18 710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18 711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100,0%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 toodete ja teenuste müük</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1 450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3 607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248,7%</w:t>
            </w:r>
          </w:p>
        </w:tc>
      </w:tr>
      <w:tr w:rsidR="006B3783" w:rsidRPr="00DB1C43" w:rsidTr="006B3783">
        <w:trPr>
          <w:trHeight w:val="49"/>
        </w:trPr>
        <w:tc>
          <w:tcPr>
            <w:tcW w:w="5814" w:type="dxa"/>
            <w:shd w:val="clear" w:color="auto" w:fill="auto"/>
            <w:hideMark/>
          </w:tcPr>
          <w:p w:rsidR="00651233" w:rsidRPr="00DB1C43" w:rsidRDefault="00651233" w:rsidP="00E63BCD">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 xml:space="preserve">SAADUD TOETUSED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34 716 671</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22 501 858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64,8%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Saadud tegevuskulude sihtfinantseerimine</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1 408 975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1 232 097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87,4%</w:t>
            </w:r>
          </w:p>
        </w:tc>
      </w:tr>
      <w:tr w:rsidR="006B3783" w:rsidRPr="00DB1C43" w:rsidTr="006B3783">
        <w:trPr>
          <w:trHeight w:val="223"/>
        </w:trPr>
        <w:tc>
          <w:tcPr>
            <w:tcW w:w="5814" w:type="dxa"/>
            <w:shd w:val="clear" w:color="auto" w:fill="auto"/>
            <w:hideMark/>
          </w:tcPr>
          <w:p w:rsidR="00651233" w:rsidRPr="00DB1C43" w:rsidRDefault="00E63BCD"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Saadud</w:t>
            </w:r>
            <w:r w:rsidR="00651233" w:rsidRPr="00DB1C43">
              <w:rPr>
                <w:rFonts w:ascii="Times New Roman" w:eastAsia="Times New Roman" w:hAnsi="Times New Roman" w:cs="Times New Roman"/>
                <w:color w:val="000000"/>
                <w:sz w:val="18"/>
                <w:szCs w:val="18"/>
                <w:lang w:val="et-EE"/>
              </w:rPr>
              <w:t xml:space="preserve"> </w:t>
            </w:r>
            <w:r w:rsidRPr="00DB1C43">
              <w:rPr>
                <w:rFonts w:ascii="Times New Roman" w:eastAsia="Times New Roman" w:hAnsi="Times New Roman" w:cs="Times New Roman"/>
                <w:color w:val="000000"/>
                <w:sz w:val="18"/>
                <w:szCs w:val="18"/>
                <w:lang w:val="et-EE"/>
              </w:rPr>
              <w:t>tegevus</w:t>
            </w:r>
            <w:r w:rsidR="00651233" w:rsidRPr="00DB1C43">
              <w:rPr>
                <w:rFonts w:ascii="Times New Roman" w:eastAsia="Times New Roman" w:hAnsi="Times New Roman" w:cs="Times New Roman"/>
                <w:color w:val="000000"/>
                <w:sz w:val="18"/>
                <w:szCs w:val="18"/>
                <w:lang w:val="et-EE"/>
              </w:rPr>
              <w:t>toetused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1 263 638</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1 224 386</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96,9%</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Tasandusfond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16 088 183</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9 974 673</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62,0%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Toetusfond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15 955 875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10 070 702</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63,1%</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MUUD TEGEVUSTULUD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114 131</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116 433</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102,0%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varude müügist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378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125,9%</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tulud varadelt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1 900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Maardlate kaevandamisõiguse tasu</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55 006</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53 346</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97,0%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Laekumine vee erikasutusest</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1 500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718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47,9%</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Trahvid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4 100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1 971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48,1%</w:t>
            </w:r>
          </w:p>
        </w:tc>
      </w:tr>
      <w:tr w:rsidR="006B3783" w:rsidRPr="00DB1C43" w:rsidTr="006B3783">
        <w:trPr>
          <w:trHeight w:val="49"/>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Saastetasud ja keskkonnale tekitatud kahju hüvitis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35 531</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24 065</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67,7%</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tulud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15 794</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35 955</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227,7%</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KULUD KOKKU</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-66 366 260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-31 040 172</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46,8%</w:t>
            </w:r>
          </w:p>
        </w:tc>
      </w:tr>
      <w:tr w:rsidR="006B3783" w:rsidRPr="00DB1C43" w:rsidTr="006B3783">
        <w:trPr>
          <w:trHeight w:val="49"/>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ANTUD TOETUSED TEGEVUSKULUDEKS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-7 096 373</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-2 795 412</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39,4%</w:t>
            </w:r>
          </w:p>
        </w:tc>
      </w:tr>
      <w:tr w:rsidR="006B3783" w:rsidRPr="00DB1C43" w:rsidTr="006B3783">
        <w:trPr>
          <w:trHeight w:val="49"/>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Sotsiaalabitoetused ja muud toetused füüsilistele isikutele</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-3 009 841</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-1 234 215</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41,0%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Sihtotstarbelised toetused tegevuskuludeks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-4 005 223</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-1 525 809</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38,1%</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Mittesihtotstarbelised toetused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-81 309</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-35 388</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43,5%</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MUUD TEGEVUSKULUD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-59 269 887</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-28 244 760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47,7%</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Tööjõukulud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-42 583 235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-20 940 411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49,2%</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Majandamiskulud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-16 302 960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-7 309 370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44,8%</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kulud</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-383 692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5 021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-1,3%</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TULEM</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5 395 958</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12 008 390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INVESTEERIMISTEGEVUS KOKKU</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-29 886 400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-2 477 910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8,3%</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Põhivara müük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220 000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291 916</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132,7%</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Põhivara soetus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-33 550 149</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-5 831 527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17,4%</w:t>
            </w:r>
          </w:p>
        </w:tc>
      </w:tr>
      <w:tr w:rsidR="006B3783" w:rsidRPr="00DB1C43" w:rsidTr="006B3783">
        <w:trPr>
          <w:trHeight w:val="49"/>
        </w:trPr>
        <w:tc>
          <w:tcPr>
            <w:tcW w:w="5814" w:type="dxa"/>
            <w:shd w:val="clear" w:color="auto" w:fill="auto"/>
            <w:hideMark/>
          </w:tcPr>
          <w:p w:rsidR="00651233" w:rsidRPr="00DB1C43" w:rsidRDefault="002110A7" w:rsidP="002110A7">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Saadud</w:t>
            </w:r>
            <w:r w:rsidR="00651233" w:rsidRPr="00DB1C43">
              <w:rPr>
                <w:rFonts w:ascii="Times New Roman" w:eastAsia="Times New Roman" w:hAnsi="Times New Roman" w:cs="Times New Roman"/>
                <w:color w:val="000000"/>
                <w:sz w:val="18"/>
                <w:szCs w:val="18"/>
                <w:lang w:val="et-EE"/>
              </w:rPr>
              <w:t xml:space="preserve"> sihtfinantseerimine</w:t>
            </w:r>
            <w:r w:rsidRPr="00DB1C43">
              <w:rPr>
                <w:rFonts w:ascii="Times New Roman" w:eastAsia="Times New Roman" w:hAnsi="Times New Roman" w:cs="Times New Roman"/>
                <w:color w:val="000000"/>
                <w:sz w:val="18"/>
                <w:szCs w:val="18"/>
                <w:lang w:val="et-EE"/>
              </w:rPr>
              <w:t xml:space="preserve"> põhivara soetuseks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5 543 845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3 350 730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60,4%</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Põhivara soetuseks antav sihtfinantseerimine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-415 135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-51 613</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12,4%</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Osaluste soetus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-607 784</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0,0%</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Tagasilaekuvad laenud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767</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320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41,7%</w:t>
            </w:r>
          </w:p>
        </w:tc>
      </w:tr>
      <w:tr w:rsidR="006B3783" w:rsidRPr="00DB1C43" w:rsidTr="006B3783">
        <w:trPr>
          <w:trHeight w:val="223"/>
        </w:trPr>
        <w:tc>
          <w:tcPr>
            <w:tcW w:w="5814" w:type="dxa"/>
            <w:shd w:val="clear" w:color="auto" w:fill="auto"/>
            <w:hideMark/>
          </w:tcPr>
          <w:p w:rsidR="00651233" w:rsidRPr="00DB1C43" w:rsidRDefault="00651233" w:rsidP="006B378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Finantskulud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-1 079 194</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-239 057</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22,2%</w:t>
            </w: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Finantstulud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1 250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1 321</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105,6%</w:t>
            </w:r>
          </w:p>
        </w:tc>
      </w:tr>
      <w:tr w:rsidR="006B3783" w:rsidRPr="00DB1C43" w:rsidTr="006B3783">
        <w:trPr>
          <w:trHeight w:val="49"/>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 xml:space="preserve">EELARVE TULEM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-24 490 442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9 530 480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color w:val="000000"/>
                <w:sz w:val="18"/>
                <w:szCs w:val="18"/>
                <w:lang w:val="et-EE"/>
              </w:rPr>
            </w:pPr>
          </w:p>
        </w:tc>
      </w:tr>
      <w:tr w:rsidR="006B3783" w:rsidRPr="00DB1C43" w:rsidTr="006B3783">
        <w:trPr>
          <w:trHeight w:val="223"/>
        </w:trPr>
        <w:tc>
          <w:tcPr>
            <w:tcW w:w="5814" w:type="dxa"/>
            <w:shd w:val="clear" w:color="auto" w:fill="auto"/>
            <w:hideMark/>
          </w:tcPr>
          <w:p w:rsidR="00651233" w:rsidRPr="00DB1C43" w:rsidRDefault="0065123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FINANTSEERIMISTEGEVUS</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10 116 397</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-5 044 884</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-49,9%</w:t>
            </w:r>
          </w:p>
        </w:tc>
      </w:tr>
      <w:tr w:rsidR="006B3783" w:rsidRPr="00DB1C43" w:rsidTr="006B3783">
        <w:trPr>
          <w:trHeight w:val="223"/>
        </w:trPr>
        <w:tc>
          <w:tcPr>
            <w:tcW w:w="5814" w:type="dxa"/>
            <w:shd w:val="clear" w:color="auto" w:fill="auto"/>
            <w:hideMark/>
          </w:tcPr>
          <w:p w:rsidR="00651233" w:rsidRPr="00DB1C43" w:rsidRDefault="002110A7"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Kohusti</w:t>
            </w:r>
            <w:r w:rsidR="006B3783" w:rsidRPr="00DB1C43">
              <w:rPr>
                <w:rFonts w:ascii="Times New Roman" w:eastAsia="Times New Roman" w:hAnsi="Times New Roman" w:cs="Times New Roman"/>
                <w:color w:val="000000"/>
                <w:sz w:val="18"/>
                <w:szCs w:val="18"/>
                <w:lang w:val="et-EE"/>
              </w:rPr>
              <w:t xml:space="preserve">ste võtmine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21 331 882</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0,0%</w:t>
            </w:r>
          </w:p>
        </w:tc>
      </w:tr>
      <w:tr w:rsidR="006B3783" w:rsidRPr="00DB1C43" w:rsidTr="006B3783">
        <w:trPr>
          <w:trHeight w:val="223"/>
        </w:trPr>
        <w:tc>
          <w:tcPr>
            <w:tcW w:w="5814" w:type="dxa"/>
            <w:shd w:val="clear" w:color="auto" w:fill="auto"/>
            <w:hideMark/>
          </w:tcPr>
          <w:p w:rsidR="00651233" w:rsidRPr="00DB1C43" w:rsidRDefault="002110A7" w:rsidP="00651233">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Kohusti</w:t>
            </w:r>
            <w:r w:rsidR="006B3783" w:rsidRPr="00DB1C43">
              <w:rPr>
                <w:rFonts w:ascii="Times New Roman" w:eastAsia="Times New Roman" w:hAnsi="Times New Roman" w:cs="Times New Roman"/>
                <w:color w:val="000000"/>
                <w:sz w:val="18"/>
                <w:szCs w:val="18"/>
                <w:lang w:val="et-EE"/>
              </w:rPr>
              <w:t xml:space="preserve">ste tasumine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-11 215 485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-5 044 884</w:t>
            </w:r>
          </w:p>
        </w:tc>
        <w:tc>
          <w:tcPr>
            <w:tcW w:w="1308"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45,0%</w:t>
            </w:r>
          </w:p>
        </w:tc>
      </w:tr>
      <w:tr w:rsidR="006B3783" w:rsidRPr="00DB1C43" w:rsidTr="006B3783">
        <w:trPr>
          <w:trHeight w:val="49"/>
        </w:trPr>
        <w:tc>
          <w:tcPr>
            <w:tcW w:w="5814" w:type="dxa"/>
            <w:shd w:val="clear" w:color="auto" w:fill="auto"/>
            <w:hideMark/>
          </w:tcPr>
          <w:p w:rsidR="00651233" w:rsidRPr="00DB1C43" w:rsidRDefault="00651233" w:rsidP="00FB4430">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 xml:space="preserve">LIKVIIDSETE VARADE MUUTUS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-17 659 415</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-143 636</w:t>
            </w:r>
          </w:p>
        </w:tc>
        <w:tc>
          <w:tcPr>
            <w:tcW w:w="1308" w:type="dxa"/>
            <w:shd w:val="clear" w:color="auto" w:fill="auto"/>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p>
        </w:tc>
      </w:tr>
      <w:tr w:rsidR="006B3783" w:rsidRPr="00DB1C43" w:rsidTr="006B3783">
        <w:trPr>
          <w:trHeight w:val="49"/>
        </w:trPr>
        <w:tc>
          <w:tcPr>
            <w:tcW w:w="5814" w:type="dxa"/>
            <w:shd w:val="clear" w:color="auto" w:fill="auto"/>
            <w:hideMark/>
          </w:tcPr>
          <w:p w:rsidR="00651233" w:rsidRPr="00DB1C43" w:rsidRDefault="00651233" w:rsidP="002110A7">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NÕUETE JA KOHUST</w:t>
            </w:r>
            <w:r w:rsidR="002110A7" w:rsidRPr="00DB1C43">
              <w:rPr>
                <w:rFonts w:ascii="Times New Roman" w:eastAsia="Times New Roman" w:hAnsi="Times New Roman" w:cs="Times New Roman"/>
                <w:b/>
                <w:bCs/>
                <w:color w:val="000000"/>
                <w:sz w:val="18"/>
                <w:szCs w:val="18"/>
                <w:lang w:val="et-EE"/>
              </w:rPr>
              <w:t>I</w:t>
            </w:r>
            <w:r w:rsidRPr="00DB1C43">
              <w:rPr>
                <w:rFonts w:ascii="Times New Roman" w:eastAsia="Times New Roman" w:hAnsi="Times New Roman" w:cs="Times New Roman"/>
                <w:b/>
                <w:bCs/>
                <w:color w:val="000000"/>
                <w:sz w:val="18"/>
                <w:szCs w:val="18"/>
                <w:lang w:val="et-EE"/>
              </w:rPr>
              <w:t xml:space="preserve">STE SALDODE MUUTUS </w:t>
            </w:r>
          </w:p>
        </w:tc>
        <w:tc>
          <w:tcPr>
            <w:tcW w:w="1503"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-3 285 370</w:t>
            </w:r>
          </w:p>
        </w:tc>
        <w:tc>
          <w:tcPr>
            <w:tcW w:w="1549" w:type="dxa"/>
            <w:shd w:val="clear" w:color="auto" w:fill="auto"/>
            <w:hideMark/>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-4 629 232</w:t>
            </w:r>
          </w:p>
        </w:tc>
        <w:tc>
          <w:tcPr>
            <w:tcW w:w="1308" w:type="dxa"/>
            <w:shd w:val="clear" w:color="auto" w:fill="auto"/>
          </w:tcPr>
          <w:p w:rsidR="00651233" w:rsidRPr="00DB1C43" w:rsidRDefault="00651233" w:rsidP="00651233">
            <w:pPr>
              <w:spacing w:after="0" w:line="240" w:lineRule="auto"/>
              <w:jc w:val="right"/>
              <w:rPr>
                <w:rFonts w:ascii="Times New Roman" w:eastAsia="Times New Roman" w:hAnsi="Times New Roman" w:cs="Times New Roman"/>
                <w:b/>
                <w:bCs/>
                <w:color w:val="000000"/>
                <w:sz w:val="18"/>
                <w:szCs w:val="18"/>
                <w:lang w:val="et-EE"/>
              </w:rPr>
            </w:pPr>
          </w:p>
        </w:tc>
      </w:tr>
      <w:tr w:rsidR="006B3783" w:rsidRPr="00DB1C43" w:rsidTr="006B3783">
        <w:trPr>
          <w:trHeight w:val="49"/>
        </w:trPr>
        <w:tc>
          <w:tcPr>
            <w:tcW w:w="5814" w:type="dxa"/>
            <w:shd w:val="clear" w:color="auto" w:fill="auto"/>
          </w:tcPr>
          <w:p w:rsidR="006B3783" w:rsidRPr="00DB1C43" w:rsidRDefault="006B3783" w:rsidP="00651233">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KOKKU</w:t>
            </w:r>
          </w:p>
        </w:tc>
        <w:tc>
          <w:tcPr>
            <w:tcW w:w="1503" w:type="dxa"/>
            <w:shd w:val="clear" w:color="auto" w:fill="auto"/>
          </w:tcPr>
          <w:p w:rsidR="006B3783" w:rsidRPr="00DB1C43" w:rsidRDefault="006B378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color w:val="000000"/>
                <w:sz w:val="18"/>
                <w:szCs w:val="18"/>
                <w:lang w:val="et-EE"/>
              </w:rPr>
              <w:t>113 234 007</w:t>
            </w:r>
          </w:p>
        </w:tc>
        <w:tc>
          <w:tcPr>
            <w:tcW w:w="1549" w:type="dxa"/>
            <w:shd w:val="clear" w:color="auto" w:fill="auto"/>
          </w:tcPr>
          <w:p w:rsidR="006B3783" w:rsidRPr="00DB1C43" w:rsidRDefault="006B378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color w:val="000000"/>
                <w:sz w:val="18"/>
                <w:szCs w:val="18"/>
                <w:lang w:val="et-EE"/>
              </w:rPr>
              <w:t>42 207 253</w:t>
            </w:r>
          </w:p>
        </w:tc>
        <w:tc>
          <w:tcPr>
            <w:tcW w:w="1308" w:type="dxa"/>
            <w:shd w:val="clear" w:color="auto" w:fill="auto"/>
          </w:tcPr>
          <w:p w:rsidR="006B3783" w:rsidRPr="00DB1C43" w:rsidRDefault="006B3783" w:rsidP="00651233">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37,3%</w:t>
            </w:r>
          </w:p>
        </w:tc>
      </w:tr>
    </w:tbl>
    <w:p w:rsidR="00FE5463" w:rsidRPr="00DB1C43" w:rsidRDefault="00FE5463" w:rsidP="00B92FBB">
      <w:pPr>
        <w:pStyle w:val="Vahedeta"/>
        <w:rPr>
          <w:rFonts w:ascii="Times New Roman" w:hAnsi="Times New Roman" w:cs="Times New Roman"/>
          <w:sz w:val="10"/>
          <w:szCs w:val="10"/>
          <w:lang w:val="et-EE"/>
        </w:rPr>
      </w:pPr>
    </w:p>
    <w:p w:rsidR="00B92FBB" w:rsidRPr="00DB1C43" w:rsidRDefault="00B92FBB" w:rsidP="00B92FBB">
      <w:pPr>
        <w:pStyle w:val="Vahedeta"/>
        <w:rPr>
          <w:rFonts w:ascii="Times New Roman" w:hAnsi="Times New Roman" w:cs="Times New Roman"/>
          <w:sz w:val="24"/>
          <w:szCs w:val="24"/>
          <w:lang w:val="et-EE"/>
        </w:rPr>
        <w:sectPr w:rsidR="00B92FBB" w:rsidRPr="00DB1C43" w:rsidSect="00FE5463">
          <w:pgSz w:w="11906" w:h="16838"/>
          <w:pgMar w:top="709" w:right="1440" w:bottom="1440" w:left="1843" w:header="708" w:footer="708" w:gutter="0"/>
          <w:cols w:space="708"/>
          <w:docGrid w:linePitch="360"/>
        </w:sectPr>
      </w:pP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eelarve täitmine 6 kuu eest</w:t>
      </w: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2</w:t>
      </w:r>
    </w:p>
    <w:p w:rsidR="00B92FBB" w:rsidRPr="00DB1C43" w:rsidRDefault="00B92FBB" w:rsidP="00B92FBB">
      <w:pPr>
        <w:pStyle w:val="Vahedeta"/>
        <w:rPr>
          <w:rFonts w:ascii="Times New Roman" w:hAnsi="Times New Roman" w:cs="Times New Roman"/>
          <w:sz w:val="24"/>
          <w:szCs w:val="24"/>
          <w:lang w:val="et-EE"/>
        </w:rPr>
      </w:pPr>
    </w:p>
    <w:p w:rsidR="00B92FBB" w:rsidRPr="00DB1C43" w:rsidRDefault="00B92FBB" w:rsidP="00B92FBB">
      <w:pPr>
        <w:pStyle w:val="Vahedeta"/>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 aasta ametiasutuste eelarved väljaminekute osas</w:t>
      </w:r>
    </w:p>
    <w:p w:rsidR="00B92FBB" w:rsidRPr="00DB1C43" w:rsidRDefault="00B92FBB" w:rsidP="00B92FBB">
      <w:pPr>
        <w:pStyle w:val="Vahedeta"/>
        <w:rPr>
          <w:rFonts w:ascii="Times New Roman" w:hAnsi="Times New Roman" w:cs="Times New Roman"/>
          <w:sz w:val="24"/>
          <w:szCs w:val="24"/>
          <w:lang w:val="et-EE"/>
        </w:rPr>
      </w:pPr>
    </w:p>
    <w:tbl>
      <w:tblPr>
        <w:tblW w:w="14459" w:type="dxa"/>
        <w:tblInd w:w="-289" w:type="dxa"/>
        <w:tblLayout w:type="fixed"/>
        <w:tblLook w:val="04A0" w:firstRow="1" w:lastRow="0" w:firstColumn="1" w:lastColumn="0" w:noHBand="0" w:noVBand="1"/>
      </w:tblPr>
      <w:tblGrid>
        <w:gridCol w:w="1838"/>
        <w:gridCol w:w="1283"/>
        <w:gridCol w:w="1416"/>
        <w:gridCol w:w="1417"/>
        <w:gridCol w:w="1560"/>
        <w:gridCol w:w="1283"/>
        <w:gridCol w:w="1410"/>
        <w:gridCol w:w="1559"/>
        <w:gridCol w:w="1460"/>
        <w:gridCol w:w="1233"/>
      </w:tblGrid>
      <w:tr w:rsidR="003D7425" w:rsidRPr="00DB1C43" w:rsidTr="007841D7">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Nimetus</w:t>
            </w:r>
          </w:p>
        </w:tc>
        <w:tc>
          <w:tcPr>
            <w:tcW w:w="1283"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Põhitegevuse kulud </w:t>
            </w:r>
          </w:p>
        </w:tc>
        <w:tc>
          <w:tcPr>
            <w:tcW w:w="1416" w:type="dxa"/>
            <w:tcBorders>
              <w:top w:val="single" w:sz="8" w:space="0" w:color="auto"/>
              <w:left w:val="nil"/>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Investeerimis</w:t>
            </w:r>
          </w:p>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tegevus</w:t>
            </w:r>
          </w:p>
        </w:tc>
        <w:tc>
          <w:tcPr>
            <w:tcW w:w="1417" w:type="dxa"/>
            <w:tcBorders>
              <w:top w:val="single" w:sz="8" w:space="0" w:color="auto"/>
              <w:left w:val="nil"/>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Finantseerimis</w:t>
            </w:r>
          </w:p>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tegevus</w:t>
            </w:r>
          </w:p>
        </w:tc>
        <w:tc>
          <w:tcPr>
            <w:tcW w:w="1560" w:type="dxa"/>
            <w:tcBorders>
              <w:top w:val="single" w:sz="8" w:space="0" w:color="auto"/>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2022.a eelarve </w:t>
            </w:r>
          </w:p>
        </w:tc>
        <w:tc>
          <w:tcPr>
            <w:tcW w:w="1283" w:type="dxa"/>
            <w:tcBorders>
              <w:top w:val="single" w:sz="8" w:space="0" w:color="auto"/>
              <w:left w:val="nil"/>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Põhitegevuse kulud </w:t>
            </w:r>
          </w:p>
        </w:tc>
        <w:tc>
          <w:tcPr>
            <w:tcW w:w="1410" w:type="dxa"/>
            <w:tcBorders>
              <w:top w:val="single" w:sz="8" w:space="0" w:color="auto"/>
              <w:left w:val="nil"/>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Investeerimis</w:t>
            </w:r>
          </w:p>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tegevus</w:t>
            </w:r>
          </w:p>
        </w:tc>
        <w:tc>
          <w:tcPr>
            <w:tcW w:w="1559" w:type="dxa"/>
            <w:tcBorders>
              <w:top w:val="single" w:sz="8" w:space="0" w:color="auto"/>
              <w:left w:val="nil"/>
              <w:bottom w:val="single" w:sz="4" w:space="0" w:color="auto"/>
              <w:right w:val="single" w:sz="4" w:space="0" w:color="auto"/>
            </w:tcBorders>
            <w:shd w:val="clear" w:color="000000" w:fill="FFFFFF"/>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Finantseerimis</w:t>
            </w:r>
          </w:p>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tegevus</w:t>
            </w:r>
          </w:p>
        </w:tc>
        <w:tc>
          <w:tcPr>
            <w:tcW w:w="1460" w:type="dxa"/>
            <w:tcBorders>
              <w:top w:val="single" w:sz="8" w:space="0" w:color="auto"/>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2022.a eelarve </w:t>
            </w:r>
          </w:p>
        </w:tc>
        <w:tc>
          <w:tcPr>
            <w:tcW w:w="1233" w:type="dxa"/>
            <w:tcBorders>
              <w:top w:val="single" w:sz="4" w:space="0" w:color="auto"/>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2022.a eelarve </w:t>
            </w:r>
          </w:p>
        </w:tc>
      </w:tr>
      <w:tr w:rsidR="003D7425" w:rsidRPr="00DB1C43" w:rsidTr="007841D7">
        <w:trPr>
          <w:trHeight w:val="69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Linnavalitsuse  Kultuuriosakond </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41 957 266</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26 896</w:t>
            </w:r>
          </w:p>
        </w:tc>
        <w:tc>
          <w:tcPr>
            <w:tcW w:w="1417"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41 984 162</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3D7425">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21 013 </w:t>
            </w:r>
            <w:r w:rsidR="003D7425" w:rsidRPr="00DB1C43">
              <w:rPr>
                <w:rFonts w:ascii="Times New Roman" w:eastAsia="Times New Roman" w:hAnsi="Times New Roman" w:cs="Times New Roman"/>
                <w:sz w:val="20"/>
                <w:szCs w:val="20"/>
                <w:lang w:val="et-EE"/>
              </w:rPr>
              <w:t>679</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14 400</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21 028 079</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50,1%</w:t>
            </w:r>
          </w:p>
        </w:tc>
      </w:tr>
      <w:tr w:rsidR="003D7425" w:rsidRPr="00DB1C43" w:rsidTr="007841D7">
        <w:trPr>
          <w:trHeight w:val="63"/>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Narva linna  Sotsiaalabiamet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9 603 898</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286 216</w:t>
            </w:r>
          </w:p>
        </w:tc>
        <w:tc>
          <w:tcPr>
            <w:tcW w:w="1417"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163 486</w:t>
            </w: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10 053 600</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4 186 930</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156 235</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80 520</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4 423 685</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44,0%</w:t>
            </w:r>
          </w:p>
        </w:tc>
      </w:tr>
      <w:tr w:rsidR="003D7425" w:rsidRPr="00DB1C43" w:rsidTr="000D200C">
        <w:trPr>
          <w:trHeight w:val="63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Linnavolikogu Kantselei</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536 516</w:t>
            </w:r>
          </w:p>
        </w:tc>
        <w:tc>
          <w:tcPr>
            <w:tcW w:w="1416"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536 516</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246 092</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246 092</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45,9%</w:t>
            </w:r>
          </w:p>
        </w:tc>
      </w:tr>
      <w:tr w:rsidR="003D7425" w:rsidRPr="00DB1C43" w:rsidTr="007841D7">
        <w:trPr>
          <w:trHeight w:val="54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Linnakantselei </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1 532 892</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88 880</w:t>
            </w:r>
          </w:p>
        </w:tc>
        <w:tc>
          <w:tcPr>
            <w:tcW w:w="1417"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1 621 772</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699 818</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699 818</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43,2%</w:t>
            </w:r>
          </w:p>
        </w:tc>
      </w:tr>
      <w:tr w:rsidR="003D7425" w:rsidRPr="00DB1C43" w:rsidTr="003D7425">
        <w:trPr>
          <w:trHeight w:val="1035"/>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Rahandusamet sh laenude tagastamine ja intressi tasumine</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539 772</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806 760</w:t>
            </w:r>
          </w:p>
        </w:tc>
        <w:tc>
          <w:tcPr>
            <w:tcW w:w="1417"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11 051 999</w:t>
            </w: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12 398 531</w:t>
            </w:r>
          </w:p>
        </w:tc>
        <w:tc>
          <w:tcPr>
            <w:tcW w:w="1283" w:type="dxa"/>
            <w:tcBorders>
              <w:top w:val="nil"/>
              <w:left w:val="nil"/>
              <w:bottom w:val="single" w:sz="4" w:space="0" w:color="auto"/>
              <w:right w:val="single" w:sz="4" w:space="0" w:color="auto"/>
            </w:tcBorders>
            <w:shd w:val="clear" w:color="000000" w:fill="FFFFFF"/>
            <w:noWrap/>
            <w:vAlign w:val="bottom"/>
            <w:hideMark/>
          </w:tcPr>
          <w:p w:rsidR="007841D7" w:rsidRPr="00DB1C43" w:rsidRDefault="007841D7" w:rsidP="003D7425">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247 3</w:t>
            </w:r>
            <w:r w:rsidR="003D7425" w:rsidRPr="00DB1C43">
              <w:rPr>
                <w:rFonts w:ascii="Times New Roman" w:eastAsia="Times New Roman" w:hAnsi="Times New Roman" w:cs="Times New Roman"/>
                <w:sz w:val="20"/>
                <w:szCs w:val="20"/>
                <w:lang w:val="et-EE"/>
              </w:rPr>
              <w:t>20</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w:t>
            </w:r>
            <w:r w:rsidR="003D7425" w:rsidRPr="00DB1C43">
              <w:rPr>
                <w:rFonts w:ascii="Times New Roman" w:eastAsia="Times New Roman" w:hAnsi="Times New Roman" w:cs="Times New Roman"/>
                <w:sz w:val="20"/>
                <w:szCs w:val="20"/>
                <w:lang w:val="et-EE"/>
              </w:rPr>
              <w:t>6 604</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4 964 364</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3D7425"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5 308 288</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42,8%</w:t>
            </w:r>
          </w:p>
        </w:tc>
      </w:tr>
      <w:tr w:rsidR="003D7425" w:rsidRPr="00DB1C43" w:rsidTr="000D200C">
        <w:trPr>
          <w:trHeight w:val="69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Narva Linnavalitsuse  Arhitektuuri- ja Linnaplaneerimise 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747 430</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235 826</w:t>
            </w: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983 256</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293 178</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293 178</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29,8%</w:t>
            </w:r>
          </w:p>
        </w:tc>
      </w:tr>
      <w:tr w:rsidR="003D7425" w:rsidRPr="00DB1C43" w:rsidTr="000D200C">
        <w:trPr>
          <w:trHeight w:val="690"/>
        </w:trPr>
        <w:tc>
          <w:tcPr>
            <w:tcW w:w="1838" w:type="dxa"/>
            <w:tcBorders>
              <w:top w:val="nil"/>
              <w:left w:val="single" w:sz="4" w:space="0" w:color="auto"/>
              <w:bottom w:val="single" w:sz="4" w:space="0" w:color="auto"/>
              <w:right w:val="nil"/>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Narva Linnavalitsuse Linnamajandusamet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9 620 378</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11 266 710</w:t>
            </w: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20 887 088</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3 683 190</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1 166 143</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4 849 333</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23,2%</w:t>
            </w:r>
          </w:p>
        </w:tc>
      </w:tr>
      <w:tr w:rsidR="003D7425" w:rsidRPr="00DB1C43" w:rsidTr="000D200C">
        <w:trPr>
          <w:trHeight w:val="63"/>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1 461 447</w:t>
            </w:r>
          </w:p>
        </w:tc>
        <w:tc>
          <w:tcPr>
            <w:tcW w:w="1416"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22 940 974</w:t>
            </w: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24 402 421</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669 965</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4 688 815</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5 358 780</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22,0%</w:t>
            </w:r>
          </w:p>
        </w:tc>
      </w:tr>
      <w:tr w:rsidR="003D7425" w:rsidRPr="00DB1C43" w:rsidTr="000D200C">
        <w:trPr>
          <w:trHeight w:val="63"/>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Eelarve reserv</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315 206</w:t>
            </w:r>
          </w:p>
        </w:tc>
        <w:tc>
          <w:tcPr>
            <w:tcW w:w="1416"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315 206</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0,0%</w:t>
            </w:r>
          </w:p>
        </w:tc>
      </w:tr>
      <w:tr w:rsidR="003D7425" w:rsidRPr="00DB1C43" w:rsidTr="000D200C">
        <w:trPr>
          <w:trHeight w:val="63"/>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Reservfond</w:t>
            </w:r>
          </w:p>
        </w:tc>
        <w:tc>
          <w:tcPr>
            <w:tcW w:w="1283" w:type="dxa"/>
            <w:tcBorders>
              <w:top w:val="nil"/>
              <w:left w:val="single" w:sz="8" w:space="0" w:color="auto"/>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51 455</w:t>
            </w:r>
          </w:p>
        </w:tc>
        <w:tc>
          <w:tcPr>
            <w:tcW w:w="1416"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417" w:type="dxa"/>
            <w:tcBorders>
              <w:top w:val="nil"/>
              <w:left w:val="nil"/>
              <w:bottom w:val="single" w:sz="4" w:space="0" w:color="auto"/>
              <w:right w:val="single" w:sz="4" w:space="0" w:color="auto"/>
            </w:tcBorders>
            <w:shd w:val="clear" w:color="auto" w:fill="auto"/>
            <w:noWrap/>
            <w:vAlign w:val="bottom"/>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p>
        </w:tc>
        <w:tc>
          <w:tcPr>
            <w:tcW w:w="1560" w:type="dxa"/>
            <w:tcBorders>
              <w:top w:val="nil"/>
              <w:left w:val="nil"/>
              <w:bottom w:val="single" w:sz="4"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51 455</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0,0%</w:t>
            </w:r>
          </w:p>
        </w:tc>
      </w:tr>
      <w:tr w:rsidR="003D7425" w:rsidRPr="00DB1C43" w:rsidTr="007841D7">
        <w:trPr>
          <w:trHeight w:val="63"/>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7841D7" w:rsidRPr="00DB1C43" w:rsidRDefault="007841D7" w:rsidP="007841D7">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KOKKU </w:t>
            </w:r>
          </w:p>
        </w:tc>
        <w:tc>
          <w:tcPr>
            <w:tcW w:w="1283" w:type="dxa"/>
            <w:tcBorders>
              <w:top w:val="nil"/>
              <w:left w:val="single" w:sz="8" w:space="0" w:color="auto"/>
              <w:bottom w:val="single" w:sz="8"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66 366 260</w:t>
            </w:r>
          </w:p>
        </w:tc>
        <w:tc>
          <w:tcPr>
            <w:tcW w:w="1416" w:type="dxa"/>
            <w:tcBorders>
              <w:top w:val="nil"/>
              <w:left w:val="single" w:sz="8" w:space="0" w:color="auto"/>
              <w:bottom w:val="single" w:sz="8"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35 652 262</w:t>
            </w:r>
          </w:p>
        </w:tc>
        <w:tc>
          <w:tcPr>
            <w:tcW w:w="1417" w:type="dxa"/>
            <w:tcBorders>
              <w:top w:val="nil"/>
              <w:left w:val="nil"/>
              <w:bottom w:val="single" w:sz="8"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11 215 485</w:t>
            </w:r>
          </w:p>
        </w:tc>
        <w:tc>
          <w:tcPr>
            <w:tcW w:w="1560" w:type="dxa"/>
            <w:tcBorders>
              <w:top w:val="nil"/>
              <w:left w:val="nil"/>
              <w:bottom w:val="single" w:sz="8" w:space="0" w:color="auto"/>
              <w:right w:val="single" w:sz="8"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113 234 007</w:t>
            </w:r>
          </w:p>
        </w:tc>
        <w:tc>
          <w:tcPr>
            <w:tcW w:w="1283" w:type="dxa"/>
            <w:tcBorders>
              <w:top w:val="nil"/>
              <w:left w:val="nil"/>
              <w:bottom w:val="single" w:sz="4" w:space="0" w:color="auto"/>
              <w:right w:val="single" w:sz="4" w:space="0" w:color="auto"/>
            </w:tcBorders>
            <w:shd w:val="clear" w:color="auto" w:fill="auto"/>
            <w:noWrap/>
            <w:vAlign w:val="bottom"/>
            <w:hideMark/>
          </w:tcPr>
          <w:p w:rsidR="007841D7" w:rsidRPr="00DB1C43" w:rsidRDefault="00474206"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31 040 172</w:t>
            </w:r>
          </w:p>
        </w:tc>
        <w:tc>
          <w:tcPr>
            <w:tcW w:w="1410" w:type="dxa"/>
            <w:tcBorders>
              <w:top w:val="nil"/>
              <w:left w:val="nil"/>
              <w:bottom w:val="single" w:sz="4" w:space="0" w:color="auto"/>
              <w:right w:val="single" w:sz="4" w:space="0" w:color="auto"/>
            </w:tcBorders>
            <w:shd w:val="clear" w:color="auto" w:fill="auto"/>
            <w:noWrap/>
            <w:vAlign w:val="bottom"/>
            <w:hideMark/>
          </w:tcPr>
          <w:p w:rsidR="007841D7" w:rsidRPr="00DB1C43" w:rsidRDefault="00474206"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6 122 197</w:t>
            </w:r>
          </w:p>
        </w:tc>
        <w:tc>
          <w:tcPr>
            <w:tcW w:w="1559"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5 044 884</w:t>
            </w:r>
          </w:p>
        </w:tc>
        <w:tc>
          <w:tcPr>
            <w:tcW w:w="1460" w:type="dxa"/>
            <w:tcBorders>
              <w:top w:val="nil"/>
              <w:left w:val="nil"/>
              <w:bottom w:val="single" w:sz="4" w:space="0" w:color="auto"/>
              <w:right w:val="single" w:sz="4" w:space="0" w:color="auto"/>
            </w:tcBorders>
            <w:shd w:val="clear" w:color="auto" w:fill="auto"/>
            <w:noWrap/>
            <w:vAlign w:val="bottom"/>
            <w:hideMark/>
          </w:tcPr>
          <w:p w:rsidR="007841D7" w:rsidRPr="00DB1C43" w:rsidRDefault="00474206"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42 207 253</w:t>
            </w:r>
          </w:p>
        </w:tc>
        <w:tc>
          <w:tcPr>
            <w:tcW w:w="1233" w:type="dxa"/>
            <w:tcBorders>
              <w:top w:val="nil"/>
              <w:left w:val="nil"/>
              <w:bottom w:val="single" w:sz="4" w:space="0" w:color="auto"/>
              <w:right w:val="single" w:sz="4" w:space="0" w:color="auto"/>
            </w:tcBorders>
            <w:shd w:val="clear" w:color="auto" w:fill="auto"/>
            <w:noWrap/>
            <w:vAlign w:val="bottom"/>
            <w:hideMark/>
          </w:tcPr>
          <w:p w:rsidR="007841D7" w:rsidRPr="00DB1C43" w:rsidRDefault="007841D7" w:rsidP="007841D7">
            <w:pPr>
              <w:spacing w:after="0" w:line="240" w:lineRule="auto"/>
              <w:jc w:val="right"/>
              <w:rPr>
                <w:rFonts w:ascii="Times New Roman" w:eastAsia="Times New Roman" w:hAnsi="Times New Roman" w:cs="Times New Roman"/>
                <w:b/>
                <w:sz w:val="20"/>
                <w:szCs w:val="20"/>
                <w:lang w:val="et-EE"/>
              </w:rPr>
            </w:pPr>
            <w:r w:rsidRPr="00DB1C43">
              <w:rPr>
                <w:rFonts w:ascii="Times New Roman" w:eastAsia="Times New Roman" w:hAnsi="Times New Roman" w:cs="Times New Roman"/>
                <w:b/>
                <w:sz w:val="20"/>
                <w:szCs w:val="20"/>
                <w:lang w:val="et-EE"/>
              </w:rPr>
              <w:t>37,3%</w:t>
            </w:r>
          </w:p>
        </w:tc>
      </w:tr>
    </w:tbl>
    <w:p w:rsidR="00B92FBB" w:rsidRPr="00DB1C43" w:rsidRDefault="00B92FBB" w:rsidP="00B92FBB">
      <w:pPr>
        <w:pStyle w:val="Vahedeta"/>
        <w:rPr>
          <w:rFonts w:ascii="Times New Roman" w:hAnsi="Times New Roman" w:cs="Times New Roman"/>
          <w:sz w:val="24"/>
          <w:szCs w:val="24"/>
          <w:lang w:val="et-EE"/>
        </w:rPr>
      </w:pPr>
    </w:p>
    <w:p w:rsidR="00B92FBB" w:rsidRPr="00DB1C43" w:rsidRDefault="00B92FBB" w:rsidP="00B92FBB">
      <w:pPr>
        <w:pStyle w:val="Vahedeta"/>
        <w:rPr>
          <w:rFonts w:ascii="Times New Roman" w:hAnsi="Times New Roman" w:cs="Times New Roman"/>
          <w:sz w:val="24"/>
          <w:szCs w:val="24"/>
          <w:lang w:val="et-EE"/>
        </w:rPr>
        <w:sectPr w:rsidR="00B92FBB" w:rsidRPr="00DB1C43" w:rsidSect="00E936AB">
          <w:pgSz w:w="16838" w:h="11906" w:orient="landscape"/>
          <w:pgMar w:top="426" w:right="709" w:bottom="1440" w:left="1440" w:header="708" w:footer="708" w:gutter="0"/>
          <w:cols w:space="708"/>
          <w:docGrid w:linePitch="360"/>
        </w:sectPr>
      </w:pP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eelarve täitmine 6 kuu eest</w:t>
      </w:r>
    </w:p>
    <w:p w:rsidR="00B92FBB" w:rsidRPr="00DB1C43" w:rsidRDefault="00B92FBB" w:rsidP="00B92FBB">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3</w:t>
      </w:r>
    </w:p>
    <w:p w:rsidR="00B92FBB" w:rsidRPr="00DB1C43" w:rsidRDefault="00B92FBB" w:rsidP="00B92FBB">
      <w:pPr>
        <w:pStyle w:val="Vahedeta"/>
        <w:rPr>
          <w:color w:val="FF0000"/>
          <w:sz w:val="24"/>
          <w:szCs w:val="24"/>
          <w:lang w:val="et-EE"/>
        </w:rPr>
      </w:pPr>
    </w:p>
    <w:p w:rsidR="00B92FBB" w:rsidRPr="00DB1C43" w:rsidRDefault="00B92FBB" w:rsidP="00B92FBB">
      <w:pPr>
        <w:pStyle w:val="Vahedeta"/>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finantseerimistegevuse eelarve</w:t>
      </w:r>
    </w:p>
    <w:p w:rsidR="00B92FBB" w:rsidRPr="00DB1C43" w:rsidRDefault="00B92FBB" w:rsidP="00B92FBB">
      <w:pPr>
        <w:pStyle w:val="Vahedeta"/>
        <w:rPr>
          <w:rFonts w:ascii="Times New Roman" w:hAnsi="Times New Roman" w:cs="Times New Roman"/>
          <w:sz w:val="24"/>
          <w:szCs w:val="24"/>
          <w:lang w:val="et-EE"/>
        </w:rPr>
      </w:pPr>
    </w:p>
    <w:tbl>
      <w:tblPr>
        <w:tblW w:w="10106" w:type="dxa"/>
        <w:tblInd w:w="-714" w:type="dxa"/>
        <w:tblLook w:val="04A0" w:firstRow="1" w:lastRow="0" w:firstColumn="1" w:lastColumn="0" w:noHBand="0" w:noVBand="1"/>
      </w:tblPr>
      <w:tblGrid>
        <w:gridCol w:w="727"/>
        <w:gridCol w:w="4745"/>
        <w:gridCol w:w="1376"/>
        <w:gridCol w:w="1658"/>
        <w:gridCol w:w="1600"/>
      </w:tblGrid>
      <w:tr w:rsidR="00BD1D6C" w:rsidRPr="00DB1C43" w:rsidTr="00670470">
        <w:trPr>
          <w:trHeight w:val="156"/>
          <w:tblHeader/>
        </w:trPr>
        <w:tc>
          <w:tcPr>
            <w:tcW w:w="5472" w:type="dxa"/>
            <w:gridSpan w:val="2"/>
            <w:tcBorders>
              <w:top w:val="single" w:sz="4" w:space="0" w:color="auto"/>
              <w:left w:val="single" w:sz="4" w:space="0" w:color="auto"/>
              <w:bottom w:val="nil"/>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 </w:t>
            </w:r>
            <w:bookmarkStart w:id="0" w:name="_GoBack"/>
            <w:bookmarkEnd w:id="0"/>
          </w:p>
        </w:tc>
        <w:tc>
          <w:tcPr>
            <w:tcW w:w="13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D1D6C" w:rsidRPr="00DB1C43" w:rsidRDefault="00660CE2"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2022.a eelarve</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 xml:space="preserve">2022.a täitmine eelarve </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2022.a täitmine eelarve %</w:t>
            </w:r>
          </w:p>
        </w:tc>
      </w:tr>
      <w:tr w:rsidR="00BD1D6C" w:rsidRPr="00DB1C43" w:rsidTr="00670470">
        <w:trPr>
          <w:trHeight w:val="271"/>
        </w:trPr>
        <w:tc>
          <w:tcPr>
            <w:tcW w:w="5472" w:type="dxa"/>
            <w:gridSpan w:val="2"/>
            <w:tcBorders>
              <w:left w:val="single" w:sz="4" w:space="0" w:color="auto"/>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rPr>
                <w:rFonts w:ascii="Times New Roman" w:eastAsia="Times New Roman" w:hAnsi="Times New Roman" w:cs="Times New Roman"/>
                <w:b/>
                <w:bCs/>
                <w:color w:val="000000"/>
                <w:sz w:val="20"/>
                <w:szCs w:val="20"/>
                <w:lang w:val="et-EE"/>
              </w:rPr>
            </w:pPr>
          </w:p>
        </w:tc>
        <w:tc>
          <w:tcPr>
            <w:tcW w:w="1376"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26 135 644</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2 717 287</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10%</w:t>
            </w:r>
          </w:p>
        </w:tc>
      </w:tr>
      <w:tr w:rsidR="00BD1D6C" w:rsidRPr="00DB1C43" w:rsidTr="00670470">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 ÜLDISED VALITSUSSEKTORI TEENUSED</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696 664</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0</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0%</w:t>
            </w:r>
          </w:p>
        </w:tc>
      </w:tr>
      <w:tr w:rsidR="0038063C" w:rsidRPr="00DB1C43" w:rsidTr="00660CE2">
        <w:trPr>
          <w:trHeight w:val="271"/>
        </w:trPr>
        <w:tc>
          <w:tcPr>
            <w:tcW w:w="5472" w:type="dxa"/>
            <w:gridSpan w:val="2"/>
            <w:tcBorders>
              <w:top w:val="nil"/>
              <w:left w:val="single" w:sz="4" w:space="0" w:color="auto"/>
              <w:bottom w:val="single" w:sz="4" w:space="0" w:color="auto"/>
              <w:right w:val="single" w:sz="4" w:space="0" w:color="auto"/>
            </w:tcBorders>
            <w:shd w:val="clear" w:color="auto" w:fill="auto"/>
            <w:noWrap/>
            <w:hideMark/>
          </w:tcPr>
          <w:p w:rsidR="0038063C" w:rsidRPr="00DB1C43" w:rsidRDefault="0038063C" w:rsidP="0038063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i/>
                <w:iCs/>
                <w:sz w:val="20"/>
                <w:szCs w:val="20"/>
                <w:lang w:val="et-EE"/>
              </w:rPr>
              <w:t>1.1 Valla- ja linnavalitsus</w:t>
            </w:r>
            <w:r w:rsidRPr="00DB1C43">
              <w:rPr>
                <w:rFonts w:ascii="Times New Roman" w:eastAsia="Times New Roman" w:hAnsi="Times New Roman" w:cs="Times New Roman"/>
                <w:b/>
                <w:bCs/>
                <w:sz w:val="20"/>
                <w:szCs w:val="20"/>
                <w:lang w:val="et-EE"/>
              </w:rPr>
              <w:t> </w:t>
            </w:r>
          </w:p>
        </w:tc>
        <w:tc>
          <w:tcPr>
            <w:tcW w:w="1376" w:type="dxa"/>
            <w:tcBorders>
              <w:top w:val="nil"/>
              <w:left w:val="nil"/>
              <w:bottom w:val="single" w:sz="4" w:space="0" w:color="auto"/>
              <w:right w:val="single" w:sz="4" w:space="0" w:color="auto"/>
            </w:tcBorders>
            <w:shd w:val="clear" w:color="000000" w:fill="FFFFFF"/>
            <w:noWrap/>
            <w:hideMark/>
          </w:tcPr>
          <w:p w:rsidR="0038063C" w:rsidRPr="00DB1C43" w:rsidRDefault="0038063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47 000</w:t>
            </w:r>
          </w:p>
        </w:tc>
        <w:tc>
          <w:tcPr>
            <w:tcW w:w="1658" w:type="dxa"/>
            <w:tcBorders>
              <w:top w:val="nil"/>
              <w:left w:val="nil"/>
              <w:bottom w:val="single" w:sz="4" w:space="0" w:color="auto"/>
              <w:right w:val="single" w:sz="4" w:space="0" w:color="auto"/>
            </w:tcBorders>
            <w:shd w:val="clear" w:color="000000" w:fill="FFFFFF"/>
            <w:noWrap/>
            <w:hideMark/>
          </w:tcPr>
          <w:p w:rsidR="0038063C" w:rsidRPr="00DB1C43" w:rsidRDefault="0038063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0</w:t>
            </w:r>
          </w:p>
        </w:tc>
        <w:tc>
          <w:tcPr>
            <w:tcW w:w="1600" w:type="dxa"/>
            <w:tcBorders>
              <w:top w:val="nil"/>
              <w:left w:val="nil"/>
              <w:bottom w:val="single" w:sz="4" w:space="0" w:color="auto"/>
              <w:right w:val="single" w:sz="4" w:space="0" w:color="auto"/>
            </w:tcBorders>
            <w:shd w:val="clear" w:color="000000" w:fill="FFFFFF"/>
            <w:noWrap/>
            <w:hideMark/>
          </w:tcPr>
          <w:p w:rsidR="0038063C" w:rsidRPr="00DB1C43" w:rsidRDefault="0038063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Serveri laienduse hankimiseks ja vananevate serverite käibelt kõrvaldamiseks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02"/>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1.1.2</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Serveri </w:t>
            </w:r>
            <w:proofErr w:type="spellStart"/>
            <w:r w:rsidRPr="00DB1C43">
              <w:rPr>
                <w:rFonts w:ascii="Times New Roman" w:eastAsia="Times New Roman" w:hAnsi="Times New Roman" w:cs="Times New Roman"/>
                <w:sz w:val="20"/>
                <w:szCs w:val="20"/>
                <w:lang w:val="et-EE"/>
              </w:rPr>
              <w:t>klasteri</w:t>
            </w:r>
            <w:proofErr w:type="spellEnd"/>
            <w:r w:rsidRPr="00DB1C43">
              <w:rPr>
                <w:rFonts w:ascii="Times New Roman" w:eastAsia="Times New Roman" w:hAnsi="Times New Roman" w:cs="Times New Roman"/>
                <w:sz w:val="20"/>
                <w:szCs w:val="20"/>
                <w:lang w:val="et-EE"/>
              </w:rPr>
              <w:t xml:space="preserve"> uuendamine ja </w:t>
            </w:r>
            <w:proofErr w:type="spellStart"/>
            <w:r w:rsidRPr="00DB1C43">
              <w:rPr>
                <w:rFonts w:ascii="Times New Roman" w:eastAsia="Times New Roman" w:hAnsi="Times New Roman" w:cs="Times New Roman"/>
                <w:sz w:val="20"/>
                <w:szCs w:val="20"/>
                <w:lang w:val="et-EE"/>
              </w:rPr>
              <w:t>backup</w:t>
            </w:r>
            <w:proofErr w:type="spellEnd"/>
            <w:r w:rsidRPr="00DB1C43">
              <w:rPr>
                <w:rFonts w:ascii="Times New Roman" w:eastAsia="Times New Roman" w:hAnsi="Times New Roman" w:cs="Times New Roman"/>
                <w:sz w:val="20"/>
                <w:szCs w:val="20"/>
                <w:lang w:val="et-EE"/>
              </w:rPr>
              <w:t xml:space="preserve"> massiivi hankimine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27 000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366"/>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1.2 Muud üldised teenused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41 880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Linnaarhiivi raamatuskanneri soetamine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41 880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325"/>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1.3 Üldiseloomuga ülekanded valitsussektoris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607 784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AS Narva Vesi aktsiakapitali suurendamiseks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607 784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MAJANDUS</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11 250 181</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1 158 576</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2.1 Maanteetransport</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7 212 986</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314 613</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4%</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Viru 3 parkla (sh sademeveekanalisatsiooni arvestades ka Stockholmi väljaku sadeveega) projekteerimine ja ehitamine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350 000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2.1.2</w:t>
            </w:r>
          </w:p>
        </w:tc>
        <w:tc>
          <w:tcPr>
            <w:tcW w:w="4745" w:type="dxa"/>
            <w:tcBorders>
              <w:top w:val="nil"/>
              <w:left w:val="nil"/>
              <w:bottom w:val="single" w:sz="4" w:space="0" w:color="auto"/>
              <w:right w:val="nil"/>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TEN-T transiitteede rekonstrueerimistööd Narvas </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4 076 500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247 517</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w:t>
            </w:r>
          </w:p>
        </w:tc>
      </w:tr>
      <w:tr w:rsidR="00BD1D6C" w:rsidRPr="00DB1C43" w:rsidTr="00660CE2">
        <w:trPr>
          <w:trHeight w:val="28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2.1.3</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linnas kvartalisiseste teede ja parklate ehitamine (sh: Igor </w:t>
            </w:r>
            <w:proofErr w:type="spellStart"/>
            <w:r w:rsidRPr="00DB1C43">
              <w:rPr>
                <w:rFonts w:ascii="Times New Roman" w:eastAsia="Times New Roman" w:hAnsi="Times New Roman" w:cs="Times New Roman"/>
                <w:sz w:val="20"/>
                <w:szCs w:val="20"/>
                <w:lang w:val="et-EE"/>
              </w:rPr>
              <w:t>Grafovi</w:t>
            </w:r>
            <w:proofErr w:type="spellEnd"/>
            <w:r w:rsidRPr="00DB1C43">
              <w:rPr>
                <w:rFonts w:ascii="Times New Roman" w:eastAsia="Times New Roman" w:hAnsi="Times New Roman" w:cs="Times New Roman"/>
                <w:sz w:val="20"/>
                <w:szCs w:val="20"/>
                <w:lang w:val="et-EE"/>
              </w:rPr>
              <w:t xml:space="preserve"> tn 24 parklate ehitamine; Kangelaste T1 projekti korrigeerimine; Rahu 12a, </w:t>
            </w:r>
            <w:proofErr w:type="spellStart"/>
            <w:r w:rsidRPr="00DB1C43">
              <w:rPr>
                <w:rFonts w:ascii="Times New Roman" w:eastAsia="Times New Roman" w:hAnsi="Times New Roman" w:cs="Times New Roman"/>
                <w:sz w:val="20"/>
                <w:szCs w:val="20"/>
                <w:lang w:val="et-EE"/>
              </w:rPr>
              <w:t>Daumani</w:t>
            </w:r>
            <w:proofErr w:type="spellEnd"/>
            <w:r w:rsidRPr="00DB1C43">
              <w:rPr>
                <w:rFonts w:ascii="Times New Roman" w:eastAsia="Times New Roman" w:hAnsi="Times New Roman" w:cs="Times New Roman"/>
                <w:sz w:val="20"/>
                <w:szCs w:val="20"/>
                <w:lang w:val="et-EE"/>
              </w:rPr>
              <w:t xml:space="preserve"> 13a, Igor </w:t>
            </w:r>
            <w:proofErr w:type="spellStart"/>
            <w:r w:rsidRPr="00DB1C43">
              <w:rPr>
                <w:rFonts w:ascii="Times New Roman" w:eastAsia="Times New Roman" w:hAnsi="Times New Roman" w:cs="Times New Roman"/>
                <w:sz w:val="20"/>
                <w:szCs w:val="20"/>
                <w:lang w:val="et-EE"/>
              </w:rPr>
              <w:t>Grafovi</w:t>
            </w:r>
            <w:proofErr w:type="spellEnd"/>
            <w:r w:rsidRPr="00DB1C43">
              <w:rPr>
                <w:rFonts w:ascii="Times New Roman" w:eastAsia="Times New Roman" w:hAnsi="Times New Roman" w:cs="Times New Roman"/>
                <w:sz w:val="20"/>
                <w:szCs w:val="20"/>
                <w:lang w:val="et-EE"/>
              </w:rPr>
              <w:t xml:space="preserve"> tn 24 parklate projekteerimine ning Tuleviku tn, Linda tn, Malmi tn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1 009 365</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24 716</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2.1.4</w:t>
            </w:r>
          </w:p>
        </w:tc>
        <w:tc>
          <w:tcPr>
            <w:tcW w:w="4745" w:type="dxa"/>
            <w:tcBorders>
              <w:top w:val="nil"/>
              <w:left w:val="nil"/>
              <w:bottom w:val="nil"/>
              <w:right w:val="nil"/>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 xml:space="preserve">Tallinna mnt L1 osaline rekonstrueerimine (sh </w:t>
            </w:r>
            <w:proofErr w:type="spellStart"/>
            <w:r w:rsidRPr="00DB1C43">
              <w:rPr>
                <w:rFonts w:ascii="Times New Roman" w:eastAsia="Times New Roman" w:hAnsi="Times New Roman" w:cs="Times New Roman"/>
                <w:color w:val="000000"/>
                <w:sz w:val="20"/>
                <w:szCs w:val="20"/>
                <w:lang w:val="et-EE"/>
              </w:rPr>
              <w:t>välisvalgustuse</w:t>
            </w:r>
            <w:proofErr w:type="spellEnd"/>
            <w:r w:rsidRPr="00DB1C43">
              <w:rPr>
                <w:rFonts w:ascii="Times New Roman" w:eastAsia="Times New Roman" w:hAnsi="Times New Roman" w:cs="Times New Roman"/>
                <w:color w:val="000000"/>
                <w:sz w:val="20"/>
                <w:szCs w:val="20"/>
                <w:lang w:val="et-EE"/>
              </w:rPr>
              <w:t xml:space="preserve"> ehitamine)</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78 000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2.1.5</w:t>
            </w:r>
          </w:p>
        </w:tc>
        <w:tc>
          <w:tcPr>
            <w:tcW w:w="4745" w:type="dxa"/>
            <w:tcBorders>
              <w:top w:val="single" w:sz="4" w:space="0" w:color="auto"/>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linna Vanalinna osa Hariduse tn - Kraavi tn - Karja tn - Vaeselapse tn - </w:t>
            </w:r>
            <w:proofErr w:type="spellStart"/>
            <w:r w:rsidRPr="00DB1C43">
              <w:rPr>
                <w:rFonts w:ascii="Times New Roman" w:eastAsia="Times New Roman" w:hAnsi="Times New Roman" w:cs="Times New Roman"/>
                <w:sz w:val="20"/>
                <w:szCs w:val="20"/>
                <w:lang w:val="et-EE"/>
              </w:rPr>
              <w:t>Vestervalli</w:t>
            </w:r>
            <w:proofErr w:type="spellEnd"/>
            <w:r w:rsidRPr="00DB1C43">
              <w:rPr>
                <w:rFonts w:ascii="Times New Roman" w:eastAsia="Times New Roman" w:hAnsi="Times New Roman" w:cs="Times New Roman"/>
                <w:sz w:val="20"/>
                <w:szCs w:val="20"/>
                <w:lang w:val="et-EE"/>
              </w:rPr>
              <w:t xml:space="preserve"> tn ehitustööd </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1 284 054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2.1.6</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Kreenholmi ja Rahu viaduktide rekonstrueerimise tööprojektide ekspertiisi tegemine </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9 456</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9 456</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2.1.7</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Uute kõnniteede ehitamine ja olemasolevate kõnniteede rekonstrueerimine (sh projekteerimine)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55 000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2 940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2.1.8</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Narva linnas kvartalisisese tee  Tallinna mnt 35a - 3.Roheline tänav T1 projekteerimine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4 426</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2.1.9</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Eesti riigigümnaasiumi ja põhikooli ühise õppehoone kommunikatsioonide ehitamine ümberkaudsete tänavate rekonstrueerimisel </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40 800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2.1.10</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26.Juuli tn – Uusküla põigu ülekäigukoha rekonstrueerimise projekti koostamine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5 500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2.1.11</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Jugla</w:t>
            </w:r>
            <w:proofErr w:type="spellEnd"/>
            <w:r w:rsidRPr="00DB1C43">
              <w:rPr>
                <w:rFonts w:ascii="Times New Roman" w:eastAsia="Times New Roman" w:hAnsi="Times New Roman" w:cs="Times New Roman"/>
                <w:sz w:val="20"/>
                <w:szCs w:val="20"/>
                <w:lang w:val="et-EE"/>
              </w:rPr>
              <w:t xml:space="preserve"> tee T1 all drenaažitoru asendamise projekteerimine ja ehitamine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2.1.12</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Teeületuskohta (ohutumaks muutmine) projekteerimine ja ehitamine (Puškini tn)</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2.1.13</w:t>
            </w:r>
          </w:p>
        </w:tc>
        <w:tc>
          <w:tcPr>
            <w:tcW w:w="4745" w:type="dxa"/>
            <w:tcBorders>
              <w:top w:val="nil"/>
              <w:left w:val="nil"/>
              <w:bottom w:val="nil"/>
              <w:right w:val="nil"/>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linnas Uusküla põik uue ülekäiguraja rajamine</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955"/>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2.1.14</w:t>
            </w:r>
          </w:p>
        </w:tc>
        <w:tc>
          <w:tcPr>
            <w:tcW w:w="4745" w:type="dxa"/>
            <w:tcBorders>
              <w:top w:val="single" w:sz="4" w:space="0" w:color="auto"/>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Tallinna maantee ja Energia tänava ning Tallinna maantee ja Kreenholmi prospekti ristmikel asuvate valgusfooride toitekaablite paigaldus- ning projekteerimistööd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18 714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18 714</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44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2.1.15</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Joaoru</w:t>
            </w:r>
            <w:proofErr w:type="spellEnd"/>
            <w:r w:rsidRPr="00DB1C43">
              <w:rPr>
                <w:rFonts w:ascii="Times New Roman" w:eastAsia="Times New Roman" w:hAnsi="Times New Roman" w:cs="Times New Roman"/>
                <w:sz w:val="20"/>
                <w:szCs w:val="20"/>
                <w:lang w:val="et-EE"/>
              </w:rPr>
              <w:t xml:space="preserve"> puhkeala sh </w:t>
            </w:r>
            <w:proofErr w:type="spellStart"/>
            <w:r w:rsidRPr="00DB1C43">
              <w:rPr>
                <w:rFonts w:ascii="Times New Roman" w:eastAsia="Times New Roman" w:hAnsi="Times New Roman" w:cs="Times New Roman"/>
                <w:sz w:val="20"/>
                <w:szCs w:val="20"/>
                <w:lang w:val="et-EE"/>
              </w:rPr>
              <w:t>kergliiklusteede</w:t>
            </w:r>
            <w:proofErr w:type="spellEnd"/>
            <w:r w:rsidRPr="00DB1C43">
              <w:rPr>
                <w:rFonts w:ascii="Times New Roman" w:eastAsia="Times New Roman" w:hAnsi="Times New Roman" w:cs="Times New Roman"/>
                <w:sz w:val="20"/>
                <w:szCs w:val="20"/>
                <w:lang w:val="et-EE"/>
              </w:rPr>
              <w:t xml:space="preserve"> (projekt 2a) projekteerimise aktualiseerimine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2.1.16</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Rahu tn projekteerimine Tallinna mnt-lt kuni Kangelaste prospektini</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36 900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2.1.17</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Äkkeküla tee L1, Äkkeküla tee, Äkkeküla tee 8, Äkkeküla tee 12 projekteerimine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2.1.18</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Ida-Viru maakonna jalgrattateede võrgustiku planeerimine ja ühenduslõikude projekteerimine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2.1.19</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Foorikontrolleri ostmine, paigaldamine ja programmeerimine (Rakvere tn-Puškini tn ristmik)</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11 271</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11 270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2.1.20</w:t>
            </w:r>
          </w:p>
        </w:tc>
        <w:tc>
          <w:tcPr>
            <w:tcW w:w="4745" w:type="dxa"/>
            <w:tcBorders>
              <w:top w:val="nil"/>
              <w:left w:val="nil"/>
              <w:bottom w:val="nil"/>
              <w:right w:val="nil"/>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Raudtee tn L4, L5, Haigla tn rekonstrueerimise projekteerimine</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2.2 Veetransport</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136 401</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20 000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15%</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2.2.1</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Avaliku </w:t>
            </w:r>
            <w:proofErr w:type="spellStart"/>
            <w:r w:rsidRPr="00DB1C43">
              <w:rPr>
                <w:rFonts w:ascii="Times New Roman" w:eastAsia="Times New Roman" w:hAnsi="Times New Roman" w:cs="Times New Roman"/>
                <w:sz w:val="20"/>
                <w:szCs w:val="20"/>
                <w:lang w:val="et-EE"/>
              </w:rPr>
              <w:t>paadislipi</w:t>
            </w:r>
            <w:proofErr w:type="spellEnd"/>
            <w:r w:rsidRPr="00DB1C43">
              <w:rPr>
                <w:rFonts w:ascii="Times New Roman" w:eastAsia="Times New Roman" w:hAnsi="Times New Roman" w:cs="Times New Roman"/>
                <w:sz w:val="20"/>
                <w:szCs w:val="20"/>
                <w:lang w:val="et-EE"/>
              </w:rPr>
              <w:t xml:space="preserve"> projekteerimine ja ehitamine aadressil Jõe tn. 17, Narva </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116 401</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2.2.2</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Sadam omafinantseerimiseks maakondlikus ühisprojektis "MATA" Kulgu sadamas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20 000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542"/>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2.2.3</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ja Slantsõ jõeäärsete alade arendamine äri- ja külastuskeskkonna loomiseks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#DIV/0!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2.3 Turism</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2 848 268</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740 581</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26%</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raekoja hoone ja platsi rekonstrueerimine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2 680 107</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704 274</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26%</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2.3.2</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Virtuaalse Vana-Narva turismitoote loomine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31 200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2.3.3</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Stockholmi platsi projekteerimine ja ehitus, I etapp</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131 577</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30 923</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2.3.4</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Stockholmi platsi I etapi põhiprojekti ekspertiis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5 384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5 384</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 xml:space="preserve">2.4 </w:t>
            </w:r>
            <w:proofErr w:type="spellStart"/>
            <w:r w:rsidRPr="00DB1C43">
              <w:rPr>
                <w:rFonts w:ascii="Times New Roman" w:eastAsia="Times New Roman" w:hAnsi="Times New Roman" w:cs="Times New Roman"/>
                <w:b/>
                <w:bCs/>
                <w:i/>
                <w:iCs/>
                <w:sz w:val="20"/>
                <w:szCs w:val="20"/>
                <w:lang w:val="et-EE"/>
              </w:rPr>
              <w:t>Üldmajanduslikud</w:t>
            </w:r>
            <w:proofErr w:type="spellEnd"/>
            <w:r w:rsidRPr="00DB1C43">
              <w:rPr>
                <w:rFonts w:ascii="Times New Roman" w:eastAsia="Times New Roman" w:hAnsi="Times New Roman" w:cs="Times New Roman"/>
                <w:b/>
                <w:bCs/>
                <w:i/>
                <w:iCs/>
                <w:sz w:val="20"/>
                <w:szCs w:val="20"/>
                <w:lang w:val="et-EE"/>
              </w:rPr>
              <w:t xml:space="preserve"> arendusprojektid</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408 853</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17 831</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Linna üldplaneeringu koostamine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168 000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2.4.2</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Rüütli tänava ajaloolise kvartali detailplaneeringu ja KSH koostamine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36 000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61"/>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2.4.3</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SA-le</w:t>
            </w:r>
            <w:proofErr w:type="spellEnd"/>
            <w:r w:rsidRPr="00DB1C43">
              <w:rPr>
                <w:rFonts w:ascii="Times New Roman" w:eastAsia="Times New Roman" w:hAnsi="Times New Roman" w:cs="Times New Roman"/>
                <w:sz w:val="20"/>
                <w:szCs w:val="20"/>
                <w:lang w:val="et-EE"/>
              </w:rPr>
              <w:t xml:space="preserve"> Narva Linna Arendus Äkkeküla ehitustööd, VI ja VII etapid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110 640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2.4.4</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Linna Arendus - grillimisplatside ehitamine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63 382</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2.4.5</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 </w:t>
            </w:r>
            <w:r w:rsidR="0038063C" w:rsidRPr="00DB1C43">
              <w:rPr>
                <w:rFonts w:ascii="Times New Roman" w:eastAsia="Times New Roman" w:hAnsi="Times New Roman" w:cs="Times New Roman"/>
                <w:sz w:val="20"/>
                <w:szCs w:val="20"/>
                <w:lang w:val="et-EE"/>
              </w:rPr>
              <w:t>Narva Linna Arendus projekt - "Ä</w:t>
            </w:r>
            <w:r w:rsidRPr="00DB1C43">
              <w:rPr>
                <w:rFonts w:ascii="Times New Roman" w:eastAsia="Times New Roman" w:hAnsi="Times New Roman" w:cs="Times New Roman"/>
                <w:sz w:val="20"/>
                <w:szCs w:val="20"/>
                <w:lang w:val="et-EE"/>
              </w:rPr>
              <w:t>kkeküla laskesuusatamise lasketiir II etapp" omafinantseerimine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15 831</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15 831</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542"/>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2.4.6</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Linna Arendus - kaarhalli (angaari) elektrivarustuse paigaldamine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2.4.7</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SA-le</w:t>
            </w:r>
            <w:proofErr w:type="spellEnd"/>
            <w:r w:rsidRPr="00DB1C43">
              <w:rPr>
                <w:rFonts w:ascii="Times New Roman" w:eastAsia="Times New Roman" w:hAnsi="Times New Roman" w:cs="Times New Roman"/>
                <w:sz w:val="20"/>
                <w:szCs w:val="20"/>
                <w:lang w:val="et-EE"/>
              </w:rPr>
              <w:t xml:space="preserve"> Narva Linna Arendus Äkkeküla grilliplatside videosüsteemi paigaldamine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2.5 Muu majandus</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573 673</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65 551</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11%</w:t>
            </w:r>
          </w:p>
        </w:tc>
      </w:tr>
      <w:tr w:rsidR="00BD1D6C" w:rsidRPr="00DB1C43" w:rsidTr="00660CE2">
        <w:trPr>
          <w:trHeight w:val="4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M.Maslovi</w:t>
            </w:r>
            <w:proofErr w:type="spellEnd"/>
            <w:r w:rsidRPr="00DB1C43">
              <w:rPr>
                <w:rFonts w:ascii="Times New Roman" w:eastAsia="Times New Roman" w:hAnsi="Times New Roman" w:cs="Times New Roman"/>
                <w:sz w:val="20"/>
                <w:szCs w:val="20"/>
                <w:lang w:val="et-EE"/>
              </w:rPr>
              <w:t xml:space="preserve"> tn 3a hoone fassaadide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12 160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551</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w:t>
            </w:r>
          </w:p>
        </w:tc>
      </w:tr>
      <w:tr w:rsidR="00BD1D6C" w:rsidRPr="00DB1C43" w:rsidTr="00660CE2">
        <w:trPr>
          <w:trHeight w:val="4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2.5.2</w:t>
            </w:r>
          </w:p>
        </w:tc>
        <w:tc>
          <w:tcPr>
            <w:tcW w:w="4745" w:type="dxa"/>
            <w:tcBorders>
              <w:top w:val="nil"/>
              <w:left w:val="nil"/>
              <w:bottom w:val="single" w:sz="4" w:space="0" w:color="auto"/>
              <w:right w:val="nil"/>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Sotsiaaltöökeskuse (</w:t>
            </w:r>
            <w:proofErr w:type="spellStart"/>
            <w:r w:rsidRPr="00DB1C43">
              <w:rPr>
                <w:rFonts w:ascii="Times New Roman" w:eastAsia="Times New Roman" w:hAnsi="Times New Roman" w:cs="Times New Roman"/>
                <w:sz w:val="20"/>
                <w:szCs w:val="20"/>
                <w:lang w:val="et-EE"/>
              </w:rPr>
              <w:t>Maslovi</w:t>
            </w:r>
            <w:proofErr w:type="spellEnd"/>
            <w:r w:rsidRPr="00DB1C43">
              <w:rPr>
                <w:rFonts w:ascii="Times New Roman" w:eastAsia="Times New Roman" w:hAnsi="Times New Roman" w:cs="Times New Roman"/>
                <w:sz w:val="20"/>
                <w:szCs w:val="20"/>
                <w:lang w:val="et-EE"/>
              </w:rPr>
              <w:t xml:space="preserve"> tn 3 remonttööd, </w:t>
            </w:r>
            <w:proofErr w:type="spellStart"/>
            <w:r w:rsidRPr="00DB1C43">
              <w:rPr>
                <w:rFonts w:ascii="Times New Roman" w:eastAsia="Times New Roman" w:hAnsi="Times New Roman" w:cs="Times New Roman"/>
                <w:sz w:val="20"/>
                <w:szCs w:val="20"/>
                <w:lang w:val="et-EE"/>
              </w:rPr>
              <w:t>Maslovi</w:t>
            </w:r>
            <w:proofErr w:type="spellEnd"/>
            <w:r w:rsidRPr="00DB1C43">
              <w:rPr>
                <w:rFonts w:ascii="Times New Roman" w:eastAsia="Times New Roman" w:hAnsi="Times New Roman" w:cs="Times New Roman"/>
                <w:sz w:val="20"/>
                <w:szCs w:val="20"/>
                <w:lang w:val="et-EE"/>
              </w:rPr>
              <w:t xml:space="preserve"> tn 3a piirdeaia renoveerimine koos tiibvärava paigaldamisega) renoveerimistööd</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11 394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2.5.3</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Malmi 5a hoone panduse projekteerimis- ja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27 979</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2.5.4</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Viru tn 9a kinnistu soetamine ning Viru tn 3, Viru tn 9b,Viru tn 9a,  </w:t>
            </w:r>
            <w:proofErr w:type="spellStart"/>
            <w:r w:rsidRPr="00DB1C43">
              <w:rPr>
                <w:rFonts w:ascii="Times New Roman" w:eastAsia="Times New Roman" w:hAnsi="Times New Roman" w:cs="Times New Roman"/>
                <w:sz w:val="20"/>
                <w:szCs w:val="20"/>
                <w:lang w:val="et-EE"/>
              </w:rPr>
              <w:t>Rűűtli</w:t>
            </w:r>
            <w:proofErr w:type="spellEnd"/>
            <w:r w:rsidRPr="00DB1C43">
              <w:rPr>
                <w:rFonts w:ascii="Times New Roman" w:eastAsia="Times New Roman" w:hAnsi="Times New Roman" w:cs="Times New Roman"/>
                <w:sz w:val="20"/>
                <w:szCs w:val="20"/>
                <w:lang w:val="et-EE"/>
              </w:rPr>
              <w:t xml:space="preserve"> tn 8, Viru tn 4 hoonete lammutus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335 640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65 000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19%</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2.5.5</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Sotsiaaltöökeskuse Sotsiaalmaja (</w:t>
            </w:r>
            <w:proofErr w:type="spellStart"/>
            <w:r w:rsidRPr="00DB1C43">
              <w:rPr>
                <w:rFonts w:ascii="Times New Roman" w:eastAsia="Times New Roman" w:hAnsi="Times New Roman" w:cs="Times New Roman"/>
                <w:sz w:val="20"/>
                <w:szCs w:val="20"/>
                <w:lang w:val="et-EE"/>
              </w:rPr>
              <w:t>Maslovi</w:t>
            </w:r>
            <w:proofErr w:type="spellEnd"/>
            <w:r w:rsidRPr="00DB1C43">
              <w:rPr>
                <w:rFonts w:ascii="Times New Roman" w:eastAsia="Times New Roman" w:hAnsi="Times New Roman" w:cs="Times New Roman"/>
                <w:sz w:val="20"/>
                <w:szCs w:val="20"/>
                <w:lang w:val="et-EE"/>
              </w:rPr>
              <w:t xml:space="preserve"> 3) energiasäästu suurendamine, II etapp</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2.5.6</w:t>
            </w:r>
          </w:p>
        </w:tc>
        <w:tc>
          <w:tcPr>
            <w:tcW w:w="4745" w:type="dxa"/>
            <w:tcBorders>
              <w:top w:val="nil"/>
              <w:left w:val="nil"/>
              <w:bottom w:val="nil"/>
              <w:right w:val="nil"/>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Hariduse tn 2 vee- ja kanalisatsioonivõrkude ehitamine</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2.5.7</w:t>
            </w:r>
          </w:p>
        </w:tc>
        <w:tc>
          <w:tcPr>
            <w:tcW w:w="4745" w:type="dxa"/>
            <w:tcBorders>
              <w:top w:val="single" w:sz="4" w:space="0" w:color="auto"/>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Raekoja prügimaja projekteerimine ja rajamine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10 500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38063C" w:rsidRPr="00DB1C43" w:rsidTr="00660CE2">
        <w:trPr>
          <w:trHeight w:val="249"/>
        </w:trPr>
        <w:tc>
          <w:tcPr>
            <w:tcW w:w="5472" w:type="dxa"/>
            <w:gridSpan w:val="2"/>
            <w:tcBorders>
              <w:top w:val="nil"/>
              <w:left w:val="single" w:sz="4" w:space="0" w:color="auto"/>
              <w:bottom w:val="single" w:sz="4" w:space="0" w:color="auto"/>
              <w:right w:val="single" w:sz="4" w:space="0" w:color="auto"/>
            </w:tcBorders>
            <w:shd w:val="clear" w:color="000000" w:fill="FFFFFF"/>
            <w:noWrap/>
            <w:hideMark/>
          </w:tcPr>
          <w:p w:rsidR="0038063C" w:rsidRPr="00DB1C43" w:rsidRDefault="0038063C" w:rsidP="0038063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b/>
                <w:bCs/>
                <w:i/>
                <w:iCs/>
                <w:sz w:val="20"/>
                <w:szCs w:val="20"/>
                <w:lang w:val="et-EE"/>
              </w:rPr>
              <w:t>2.6 Ühistranspordi korraldus</w:t>
            </w:r>
            <w:r w:rsidRPr="00DB1C43">
              <w:rPr>
                <w:rFonts w:ascii="Times New Roman" w:eastAsia="Times New Roman" w:hAnsi="Times New Roman" w:cs="Times New Roman"/>
                <w:sz w:val="20"/>
                <w:szCs w:val="20"/>
                <w:lang w:val="et-EE"/>
              </w:rPr>
              <w:t> </w:t>
            </w:r>
          </w:p>
        </w:tc>
        <w:tc>
          <w:tcPr>
            <w:tcW w:w="1376" w:type="dxa"/>
            <w:tcBorders>
              <w:top w:val="nil"/>
              <w:left w:val="nil"/>
              <w:bottom w:val="single" w:sz="4" w:space="0" w:color="auto"/>
              <w:right w:val="single" w:sz="4" w:space="0" w:color="auto"/>
            </w:tcBorders>
            <w:shd w:val="clear" w:color="000000" w:fill="FFFFFF"/>
            <w:hideMark/>
          </w:tcPr>
          <w:p w:rsidR="0038063C" w:rsidRPr="00DB1C43" w:rsidRDefault="0038063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70 000</w:t>
            </w:r>
          </w:p>
        </w:tc>
        <w:tc>
          <w:tcPr>
            <w:tcW w:w="1658" w:type="dxa"/>
            <w:tcBorders>
              <w:top w:val="nil"/>
              <w:left w:val="nil"/>
              <w:bottom w:val="single" w:sz="4" w:space="0" w:color="auto"/>
              <w:right w:val="single" w:sz="4" w:space="0" w:color="auto"/>
            </w:tcBorders>
            <w:shd w:val="clear" w:color="000000" w:fill="FFFFFF"/>
            <w:hideMark/>
          </w:tcPr>
          <w:p w:rsidR="0038063C" w:rsidRPr="00DB1C43" w:rsidRDefault="0038063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38063C" w:rsidRPr="00DB1C43" w:rsidRDefault="0038063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42"/>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2.6.1</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ühistranspordi infrastruktuuri kaasajastamine ehitusprojekti koostamine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3. ELAMU- JA KOMMUNAALMAJANDUS</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1 471 773</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838 822</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57%</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3.1 Tänavavalgustus</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973 502</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838 822</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86%</w:t>
            </w:r>
          </w:p>
        </w:tc>
      </w:tr>
      <w:tr w:rsidR="00BD1D6C" w:rsidRPr="00DB1C43" w:rsidTr="00660CE2">
        <w:trPr>
          <w:trHeight w:val="461"/>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3.1.1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tänavavalgustuse taristu renoveerimise I etapp</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973 502</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838 822</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86%</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3.2 Muud elamu- ja kommunaalmajanduse tegevus</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498 271</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3.2.1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Pähklimäe </w:t>
            </w:r>
            <w:proofErr w:type="spellStart"/>
            <w:r w:rsidRPr="00DB1C43">
              <w:rPr>
                <w:rFonts w:ascii="Times New Roman" w:eastAsia="Times New Roman" w:hAnsi="Times New Roman" w:cs="Times New Roman"/>
                <w:sz w:val="20"/>
                <w:szCs w:val="20"/>
                <w:lang w:val="et-EE"/>
              </w:rPr>
              <w:t>skatepargi</w:t>
            </w:r>
            <w:proofErr w:type="spellEnd"/>
            <w:r w:rsidRPr="00DB1C43">
              <w:rPr>
                <w:rFonts w:ascii="Times New Roman" w:eastAsia="Times New Roman" w:hAnsi="Times New Roman" w:cs="Times New Roman"/>
                <w:sz w:val="20"/>
                <w:szCs w:val="20"/>
                <w:lang w:val="et-EE"/>
              </w:rPr>
              <w:t xml:space="preserve"> projekteerimine ja  rekonstrueerimine, drenaažisüsteemi rajamine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138 360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746"/>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3.2.2</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 Lemmikloomade varjupaik - </w:t>
            </w:r>
            <w:proofErr w:type="spellStart"/>
            <w:r w:rsidRPr="00DB1C43">
              <w:rPr>
                <w:rFonts w:ascii="Times New Roman" w:eastAsia="Times New Roman" w:hAnsi="Times New Roman" w:cs="Times New Roman"/>
                <w:sz w:val="20"/>
                <w:szCs w:val="20"/>
                <w:lang w:val="et-EE"/>
              </w:rPr>
              <w:t>koerteplatsi</w:t>
            </w:r>
            <w:proofErr w:type="spellEnd"/>
            <w:r w:rsidRPr="00DB1C43">
              <w:rPr>
                <w:rFonts w:ascii="Times New Roman" w:eastAsia="Times New Roman" w:hAnsi="Times New Roman" w:cs="Times New Roman"/>
                <w:sz w:val="20"/>
                <w:szCs w:val="20"/>
                <w:lang w:val="et-EE"/>
              </w:rPr>
              <w:t xml:space="preserve"> ehitamine ning piirdeaia paigaldamine (omanikujärelevalve)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2 911</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3.2.3</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Kodanikualgatuse projektid - Rakvere tn 71a krundile pargi rajamiseks (sh projekteerimine)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300 000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3.2.4</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Linnaelamu - linna ühiselamus vee- ning kanalisatsioonisüsteemide rekonstrueerimine (Puškini tn 26)</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45 000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3.2.5</w:t>
            </w:r>
          </w:p>
        </w:tc>
        <w:tc>
          <w:tcPr>
            <w:tcW w:w="4745" w:type="dxa"/>
            <w:tcBorders>
              <w:top w:val="nil"/>
              <w:left w:val="nil"/>
              <w:bottom w:val="nil"/>
              <w:right w:val="nil"/>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 xml:space="preserve">Puškini skvääri </w:t>
            </w:r>
            <w:proofErr w:type="spellStart"/>
            <w:r w:rsidRPr="00DB1C43">
              <w:rPr>
                <w:rFonts w:ascii="Times New Roman" w:eastAsia="Times New Roman" w:hAnsi="Times New Roman" w:cs="Times New Roman"/>
                <w:color w:val="000000"/>
                <w:sz w:val="20"/>
                <w:szCs w:val="20"/>
                <w:lang w:val="et-EE"/>
              </w:rPr>
              <w:t>välisvalgustuse</w:t>
            </w:r>
            <w:proofErr w:type="spellEnd"/>
            <w:r w:rsidRPr="00DB1C43">
              <w:rPr>
                <w:rFonts w:ascii="Times New Roman" w:eastAsia="Times New Roman" w:hAnsi="Times New Roman" w:cs="Times New Roman"/>
                <w:color w:val="000000"/>
                <w:sz w:val="20"/>
                <w:szCs w:val="20"/>
                <w:lang w:val="et-EE"/>
              </w:rPr>
              <w:t xml:space="preserve"> projekteerimine</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4. VABA AEG, KULTUUR, RELIGIOON</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1 073 353</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563 152</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52%</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4.1 Sport</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713 857</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327 416</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46%</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Paemurru Spordikooli Kreenholmi staadioni projekteerimine ning ehitusprojekti ekspertiisi tegemine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163 680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158 760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97%</w:t>
            </w:r>
          </w:p>
        </w:tc>
      </w:tr>
      <w:tr w:rsidR="00BD1D6C" w:rsidRPr="00DB1C43" w:rsidTr="00660CE2">
        <w:trPr>
          <w:trHeight w:val="716"/>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4.1.2</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Tallinna mnt 30 spordihoone rekonstrueerimise (sh: energiatõhususe edendamine) projekteerimis- ja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213 938</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128 390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4.1.3</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linna jalgpalli </w:t>
            </w:r>
            <w:proofErr w:type="spellStart"/>
            <w:r w:rsidRPr="00DB1C43">
              <w:rPr>
                <w:rFonts w:ascii="Times New Roman" w:eastAsia="Times New Roman" w:hAnsi="Times New Roman" w:cs="Times New Roman"/>
                <w:sz w:val="20"/>
                <w:szCs w:val="20"/>
                <w:lang w:val="et-EE"/>
              </w:rPr>
              <w:t>pneumohalli</w:t>
            </w:r>
            <w:proofErr w:type="spellEnd"/>
            <w:r w:rsidRPr="00DB1C43">
              <w:rPr>
                <w:rFonts w:ascii="Times New Roman" w:eastAsia="Times New Roman" w:hAnsi="Times New Roman" w:cs="Times New Roman"/>
                <w:sz w:val="20"/>
                <w:szCs w:val="20"/>
                <w:lang w:val="et-EE"/>
              </w:rPr>
              <w:t xml:space="preserve"> ehitusprojekti koostamine ja ekspertiis, elektrienergiaga liitumisleping</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336 239</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40 266</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 xml:space="preserve">4.2 </w:t>
            </w:r>
            <w:proofErr w:type="spellStart"/>
            <w:r w:rsidRPr="00DB1C43">
              <w:rPr>
                <w:rFonts w:ascii="Times New Roman" w:eastAsia="Times New Roman" w:hAnsi="Times New Roman" w:cs="Times New Roman"/>
                <w:b/>
                <w:bCs/>
                <w:i/>
                <w:iCs/>
                <w:sz w:val="20"/>
                <w:szCs w:val="20"/>
                <w:lang w:val="et-EE"/>
              </w:rPr>
              <w:t>Puhkepargid</w:t>
            </w:r>
            <w:proofErr w:type="spellEnd"/>
            <w:r w:rsidRPr="00DB1C43">
              <w:rPr>
                <w:rFonts w:ascii="Times New Roman" w:eastAsia="Times New Roman" w:hAnsi="Times New Roman" w:cs="Times New Roman"/>
                <w:b/>
                <w:bCs/>
                <w:i/>
                <w:iCs/>
                <w:sz w:val="20"/>
                <w:szCs w:val="20"/>
                <w:lang w:val="et-EE"/>
              </w:rPr>
              <w:t xml:space="preserve"> ja -baasid</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30 160</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4.2.1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Võidu pargi ja Joala tn 8c (</w:t>
            </w:r>
            <w:proofErr w:type="spellStart"/>
            <w:r w:rsidRPr="00DB1C43">
              <w:rPr>
                <w:rFonts w:ascii="Times New Roman" w:eastAsia="Times New Roman" w:hAnsi="Times New Roman" w:cs="Times New Roman"/>
                <w:sz w:val="20"/>
                <w:szCs w:val="20"/>
                <w:lang w:val="et-EE"/>
              </w:rPr>
              <w:t>Gerassimovi</w:t>
            </w:r>
            <w:proofErr w:type="spellEnd"/>
            <w:r w:rsidRPr="00DB1C43">
              <w:rPr>
                <w:rFonts w:ascii="Times New Roman" w:eastAsia="Times New Roman" w:hAnsi="Times New Roman" w:cs="Times New Roman"/>
                <w:sz w:val="20"/>
                <w:szCs w:val="20"/>
                <w:lang w:val="et-EE"/>
              </w:rPr>
              <w:t xml:space="preserve"> pargi) projekteerimine, II etapp</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20 160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4.2.2</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EV100 pargis tenniseväljakute ehitamine (omanikujärelevalve)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4.3 Vaba aja üritused</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235 736</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235 736</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100%</w:t>
            </w:r>
          </w:p>
        </w:tc>
      </w:tr>
      <w:tr w:rsidR="00BD1D6C" w:rsidRPr="00DB1C43" w:rsidTr="00660CE2">
        <w:trPr>
          <w:trHeight w:val="691"/>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4.3.1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ja Ivangorodi kaldapealsete ajaloolise kaitseala integreeritud arendamine, III etapp</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235 736</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235 736</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4.4 Rahvakultuur</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93 600</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4.4.1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Kultuurimaja </w:t>
            </w:r>
            <w:proofErr w:type="spellStart"/>
            <w:r w:rsidRPr="00DB1C43">
              <w:rPr>
                <w:rFonts w:ascii="Times New Roman" w:eastAsia="Times New Roman" w:hAnsi="Times New Roman" w:cs="Times New Roman"/>
                <w:sz w:val="20"/>
                <w:szCs w:val="20"/>
                <w:lang w:val="et-EE"/>
              </w:rPr>
              <w:t>Rugodiv</w:t>
            </w:r>
            <w:proofErr w:type="spellEnd"/>
            <w:r w:rsidRPr="00DB1C43">
              <w:rPr>
                <w:rFonts w:ascii="Times New Roman" w:eastAsia="Times New Roman" w:hAnsi="Times New Roman" w:cs="Times New Roman"/>
                <w:sz w:val="20"/>
                <w:szCs w:val="20"/>
                <w:lang w:val="et-EE"/>
              </w:rPr>
              <w:t xml:space="preserve"> lavastangede süsteemi rekonstrueerimise projekteerimis- ja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93 600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5. HARIDUS</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11 303 229</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47 793</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 xml:space="preserve">5.1 Alusharidus </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2 209 402</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33 204</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2%</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5.1.1</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uue lasteaia eskiisprojekti koostamine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8 640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85"/>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5.1.2</w:t>
            </w:r>
          </w:p>
        </w:tc>
        <w:tc>
          <w:tcPr>
            <w:tcW w:w="4745" w:type="dxa"/>
            <w:tcBorders>
              <w:top w:val="nil"/>
              <w:left w:val="nil"/>
              <w:bottom w:val="nil"/>
              <w:right w:val="nil"/>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Lasteaia </w:t>
            </w:r>
            <w:proofErr w:type="spellStart"/>
            <w:r w:rsidRPr="00DB1C43">
              <w:rPr>
                <w:rFonts w:ascii="Times New Roman" w:eastAsia="Times New Roman" w:hAnsi="Times New Roman" w:cs="Times New Roman"/>
                <w:sz w:val="20"/>
                <w:szCs w:val="20"/>
                <w:lang w:val="et-EE"/>
              </w:rPr>
              <w:t>Cipollino</w:t>
            </w:r>
            <w:proofErr w:type="spellEnd"/>
            <w:r w:rsidRPr="00DB1C43">
              <w:rPr>
                <w:rFonts w:ascii="Times New Roman" w:eastAsia="Times New Roman" w:hAnsi="Times New Roman" w:cs="Times New Roman"/>
                <w:sz w:val="20"/>
                <w:szCs w:val="20"/>
                <w:lang w:val="et-EE"/>
              </w:rPr>
              <w:t xml:space="preserve"> hoone fassaadide,  küte- ja ventilatsiooni süsteemi projekteerimine ning ehitusprojekti ekspertiis</w:t>
            </w:r>
          </w:p>
        </w:tc>
        <w:tc>
          <w:tcPr>
            <w:tcW w:w="1376"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74 364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5.1.3</w:t>
            </w:r>
          </w:p>
        </w:tc>
        <w:tc>
          <w:tcPr>
            <w:tcW w:w="4745" w:type="dxa"/>
            <w:tcBorders>
              <w:top w:val="single" w:sz="4" w:space="0" w:color="auto"/>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Hariduse tn 10 ( endine Kraavi 1) lasteaia ja </w:t>
            </w:r>
            <w:proofErr w:type="spellStart"/>
            <w:r w:rsidRPr="00DB1C43">
              <w:rPr>
                <w:rFonts w:ascii="Times New Roman" w:eastAsia="Times New Roman" w:hAnsi="Times New Roman" w:cs="Times New Roman"/>
                <w:sz w:val="20"/>
                <w:szCs w:val="20"/>
                <w:lang w:val="et-EE"/>
              </w:rPr>
              <w:t>lähiala</w:t>
            </w:r>
            <w:proofErr w:type="spellEnd"/>
            <w:r w:rsidRPr="00DB1C43">
              <w:rPr>
                <w:rFonts w:ascii="Times New Roman" w:eastAsia="Times New Roman" w:hAnsi="Times New Roman" w:cs="Times New Roman"/>
                <w:sz w:val="20"/>
                <w:szCs w:val="20"/>
                <w:lang w:val="et-EE"/>
              </w:rPr>
              <w:t xml:space="preserve"> ehitamine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5.1.4</w:t>
            </w:r>
          </w:p>
        </w:tc>
        <w:tc>
          <w:tcPr>
            <w:tcW w:w="4745"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Hariduse tn 10 (endine Kraavi 1) lasteaia ja </w:t>
            </w:r>
            <w:proofErr w:type="spellStart"/>
            <w:r w:rsidRPr="00DB1C43">
              <w:rPr>
                <w:rFonts w:ascii="Times New Roman" w:eastAsia="Times New Roman" w:hAnsi="Times New Roman" w:cs="Times New Roman"/>
                <w:sz w:val="20"/>
                <w:szCs w:val="20"/>
                <w:lang w:val="et-EE"/>
              </w:rPr>
              <w:t>lähiala</w:t>
            </w:r>
            <w:proofErr w:type="spellEnd"/>
            <w:r w:rsidRPr="00DB1C43">
              <w:rPr>
                <w:rFonts w:ascii="Times New Roman" w:eastAsia="Times New Roman" w:hAnsi="Times New Roman" w:cs="Times New Roman"/>
                <w:sz w:val="20"/>
                <w:szCs w:val="20"/>
                <w:lang w:val="et-EE"/>
              </w:rPr>
              <w:t xml:space="preserve"> projekteerimine (sh elektrienergia liitumisleping) ning ehitusprojekti ekspertiisi tegemine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54 298</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33 204</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61%</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5.1.5</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Lasteaia Põngerjas hoone energiatõhususe edendamise projekteerimistööd ning projekti ekspertiis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39 000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5.1.6</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Lasteaia Päikene mänguväljaku renoveerimine (omanikujärelevalve)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3 600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477"/>
        </w:trPr>
        <w:tc>
          <w:tcPr>
            <w:tcW w:w="727" w:type="dxa"/>
            <w:tcBorders>
              <w:top w:val="nil"/>
              <w:left w:val="single" w:sz="4" w:space="0" w:color="auto"/>
              <w:bottom w:val="single" w:sz="4" w:space="0" w:color="auto"/>
              <w:right w:val="single" w:sz="4" w:space="0" w:color="auto"/>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5.1.7</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Lasteaia </w:t>
            </w:r>
            <w:proofErr w:type="spellStart"/>
            <w:r w:rsidRPr="00DB1C43">
              <w:rPr>
                <w:rFonts w:ascii="Times New Roman" w:eastAsia="Times New Roman" w:hAnsi="Times New Roman" w:cs="Times New Roman"/>
                <w:sz w:val="20"/>
                <w:szCs w:val="20"/>
                <w:lang w:val="et-EE"/>
              </w:rPr>
              <w:t>Cipollino</w:t>
            </w:r>
            <w:proofErr w:type="spellEnd"/>
            <w:r w:rsidRPr="00DB1C43">
              <w:rPr>
                <w:rFonts w:ascii="Times New Roman" w:eastAsia="Times New Roman" w:hAnsi="Times New Roman" w:cs="Times New Roman"/>
                <w:sz w:val="20"/>
                <w:szCs w:val="20"/>
                <w:lang w:val="et-EE"/>
              </w:rPr>
              <w:t xml:space="preserve"> hoone ujulaseadmete vahetamine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29 500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5.2 Põhihariduse otsekulud</w:t>
            </w:r>
          </w:p>
        </w:tc>
        <w:tc>
          <w:tcPr>
            <w:tcW w:w="1376"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9 019 402</w:t>
            </w:r>
          </w:p>
        </w:tc>
        <w:tc>
          <w:tcPr>
            <w:tcW w:w="1658"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13 009</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5.2.1</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Eesti Gümnaasiumi ümberkorraldamisel tekkiva põhikooli õppehoone ehitamine ja sisustamine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60 181</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3 572</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w:t>
            </w:r>
          </w:p>
        </w:tc>
      </w:tr>
      <w:tr w:rsidR="00BD1D6C" w:rsidRPr="00DB1C43" w:rsidTr="00660CE2">
        <w:trPr>
          <w:trHeight w:val="58"/>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5.2.2</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Kesklinna Gümnaasiumi ümberkorraldamisel tekkiva põhikooli õppehoone ehitamine ja sisustamine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8 067 778</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9 437</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15"/>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5.2.3</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Kesklinna  Gümnaasiumi spordihoone energiatõhususe edendamine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693 006</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5.2.4</w:t>
            </w:r>
          </w:p>
        </w:tc>
        <w:tc>
          <w:tcPr>
            <w:tcW w:w="4745" w:type="dxa"/>
            <w:tcBorders>
              <w:top w:val="nil"/>
              <w:left w:val="single" w:sz="4" w:space="0" w:color="auto"/>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Paju kooli hoone energiatõhususe edendamise projekteerimistööd ning ehitusprojekti ekspertiis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44 000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5.2.5</w:t>
            </w:r>
          </w:p>
        </w:tc>
        <w:tc>
          <w:tcPr>
            <w:tcW w:w="4745" w:type="dxa"/>
            <w:tcBorders>
              <w:top w:val="nil"/>
              <w:left w:val="single" w:sz="4" w:space="0" w:color="auto"/>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Pähklimäe Gümnaasiumi hoone fassaadide välivalgustuse projekteerimine ja ehitamine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35 000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62"/>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5.2.6</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w:t>
            </w:r>
            <w:proofErr w:type="spellStart"/>
            <w:r w:rsidRPr="00DB1C43">
              <w:rPr>
                <w:rFonts w:ascii="Times New Roman" w:eastAsia="Times New Roman" w:hAnsi="Times New Roman" w:cs="Times New Roman"/>
                <w:sz w:val="20"/>
                <w:szCs w:val="20"/>
                <w:lang w:val="et-EE"/>
              </w:rPr>
              <w:t>Keeltelütseumi</w:t>
            </w:r>
            <w:proofErr w:type="spellEnd"/>
            <w:r w:rsidRPr="00DB1C43">
              <w:rPr>
                <w:rFonts w:ascii="Times New Roman" w:eastAsia="Times New Roman" w:hAnsi="Times New Roman" w:cs="Times New Roman"/>
                <w:sz w:val="20"/>
                <w:szCs w:val="20"/>
                <w:lang w:val="et-EE"/>
              </w:rPr>
              <w:t xml:space="preserve">, Narva Kreenholmi Gümnaasiumi, Narva </w:t>
            </w:r>
            <w:proofErr w:type="spellStart"/>
            <w:r w:rsidRPr="00DB1C43">
              <w:rPr>
                <w:rFonts w:ascii="Times New Roman" w:eastAsia="Times New Roman" w:hAnsi="Times New Roman" w:cs="Times New Roman"/>
                <w:sz w:val="20"/>
                <w:szCs w:val="20"/>
                <w:lang w:val="et-EE"/>
              </w:rPr>
              <w:t>Soldino</w:t>
            </w:r>
            <w:proofErr w:type="spellEnd"/>
            <w:r w:rsidRPr="00DB1C43">
              <w:rPr>
                <w:rFonts w:ascii="Times New Roman" w:eastAsia="Times New Roman" w:hAnsi="Times New Roman" w:cs="Times New Roman"/>
                <w:sz w:val="20"/>
                <w:szCs w:val="20"/>
                <w:lang w:val="et-EE"/>
              </w:rPr>
              <w:t xml:space="preserve"> Gümnaasiumi, Narva Pähklimäe Gümnaasiumi, Narva 6. Kooli, Narva Paju Kooli projekteerimine  ja ehitamine projekti „Väikelahendused HEV-õpilaste integreerimiseks tavakoolidesse“ raames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59 437</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5.2.7</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Narva </w:t>
            </w:r>
            <w:proofErr w:type="spellStart"/>
            <w:r w:rsidRPr="00DB1C43">
              <w:rPr>
                <w:rFonts w:ascii="Times New Roman" w:eastAsia="Times New Roman" w:hAnsi="Times New Roman" w:cs="Times New Roman"/>
                <w:sz w:val="20"/>
                <w:szCs w:val="20"/>
                <w:lang w:val="et-EE"/>
              </w:rPr>
              <w:t>Keeltelütseumi</w:t>
            </w:r>
            <w:proofErr w:type="spellEnd"/>
            <w:r w:rsidRPr="00DB1C43">
              <w:rPr>
                <w:rFonts w:ascii="Times New Roman" w:eastAsia="Times New Roman" w:hAnsi="Times New Roman" w:cs="Times New Roman"/>
                <w:sz w:val="20"/>
                <w:szCs w:val="20"/>
                <w:lang w:val="et-EE"/>
              </w:rPr>
              <w:t xml:space="preserve"> aula ja tantsusaali ventilatsiooni süsteemi projekteerimine ja paigaldamine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5.3 Noorte huviharidus ja huvitegevus</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74 425</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1 580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2%</w:t>
            </w:r>
          </w:p>
        </w:tc>
      </w:tr>
      <w:tr w:rsidR="00BD1D6C" w:rsidRPr="00DB1C43" w:rsidTr="00660CE2">
        <w:trPr>
          <w:trHeight w:val="716"/>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5.3.1</w:t>
            </w:r>
          </w:p>
        </w:tc>
        <w:tc>
          <w:tcPr>
            <w:tcW w:w="4745" w:type="dxa"/>
            <w:tcBorders>
              <w:top w:val="nil"/>
              <w:left w:val="single" w:sz="4" w:space="0" w:color="auto"/>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Muusikakooli hoones Karja 3 sissepääsu rekonstrueerimine ning panduse rajamise projekteerimis-ja ehitustööd</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74 425</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1 580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BD1D6C" w:rsidRPr="00DB1C43" w:rsidRDefault="00BD1D6C" w:rsidP="00BD1D6C">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6. SOTSIAALNE KAITSE</w:t>
            </w:r>
          </w:p>
        </w:tc>
        <w:tc>
          <w:tcPr>
            <w:tcW w:w="1376"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108 944</w:t>
            </w:r>
          </w:p>
        </w:tc>
        <w:tc>
          <w:tcPr>
            <w:tcW w:w="1658"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108 944</w:t>
            </w:r>
          </w:p>
        </w:tc>
        <w:tc>
          <w:tcPr>
            <w:tcW w:w="1600" w:type="dxa"/>
            <w:tcBorders>
              <w:top w:val="nil"/>
              <w:left w:val="nil"/>
              <w:bottom w:val="single" w:sz="4" w:space="0" w:color="auto"/>
              <w:right w:val="single" w:sz="4" w:space="0" w:color="auto"/>
            </w:tcBorders>
            <w:shd w:val="clear" w:color="000000" w:fill="D9D9D9"/>
            <w:noWrap/>
            <w:hideMark/>
          </w:tcPr>
          <w:p w:rsidR="00BD1D6C" w:rsidRPr="00DB1C43" w:rsidRDefault="00BD1D6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100%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6.1 Eakate sotsiaalhoolekandeasutused</w:t>
            </w:r>
          </w:p>
        </w:tc>
        <w:tc>
          <w:tcPr>
            <w:tcW w:w="137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108 944</w:t>
            </w:r>
          </w:p>
        </w:tc>
        <w:tc>
          <w:tcPr>
            <w:tcW w:w="1658"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108 944</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100%</w:t>
            </w:r>
          </w:p>
        </w:tc>
      </w:tr>
      <w:tr w:rsidR="00BD1D6C" w:rsidRPr="00DB1C43" w:rsidTr="00660CE2">
        <w:trPr>
          <w:trHeight w:val="477"/>
        </w:trPr>
        <w:tc>
          <w:tcPr>
            <w:tcW w:w="727" w:type="dxa"/>
            <w:tcBorders>
              <w:top w:val="nil"/>
              <w:left w:val="single" w:sz="4" w:space="0" w:color="auto"/>
              <w:bottom w:val="single" w:sz="4" w:space="0" w:color="auto"/>
              <w:right w:val="nil"/>
            </w:tcBorders>
            <w:shd w:val="clear" w:color="000000" w:fill="FFFFFF"/>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6.1.1</w:t>
            </w:r>
          </w:p>
        </w:tc>
        <w:tc>
          <w:tcPr>
            <w:tcW w:w="4745" w:type="dxa"/>
            <w:tcBorders>
              <w:top w:val="nil"/>
              <w:left w:val="single" w:sz="4" w:space="0" w:color="auto"/>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Uue hooldekodu projekteerimine ning ehitusprojekti ekspertiisi tegemine</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108 944</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108 944</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38063C" w:rsidRPr="00DB1C43" w:rsidTr="00660CE2">
        <w:trPr>
          <w:trHeight w:val="271"/>
        </w:trPr>
        <w:tc>
          <w:tcPr>
            <w:tcW w:w="5472" w:type="dxa"/>
            <w:gridSpan w:val="2"/>
            <w:tcBorders>
              <w:top w:val="nil"/>
              <w:left w:val="single" w:sz="4" w:space="0" w:color="auto"/>
              <w:bottom w:val="single" w:sz="4" w:space="0" w:color="auto"/>
              <w:right w:val="single" w:sz="4" w:space="0" w:color="auto"/>
            </w:tcBorders>
            <w:shd w:val="clear" w:color="000000" w:fill="D9D9D9"/>
            <w:noWrap/>
            <w:hideMark/>
          </w:tcPr>
          <w:p w:rsidR="0038063C" w:rsidRPr="00DB1C43" w:rsidRDefault="0038063C" w:rsidP="0038063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b/>
                <w:bCs/>
                <w:sz w:val="20"/>
                <w:szCs w:val="20"/>
                <w:lang w:val="et-EE"/>
              </w:rPr>
              <w:t>7. KESKKONNAKAITSE</w:t>
            </w:r>
            <w:r w:rsidRPr="00DB1C43">
              <w:rPr>
                <w:rFonts w:ascii="Times New Roman" w:eastAsia="Times New Roman" w:hAnsi="Times New Roman" w:cs="Times New Roman"/>
                <w:sz w:val="20"/>
                <w:szCs w:val="20"/>
                <w:lang w:val="et-EE"/>
              </w:rPr>
              <w:t> </w:t>
            </w:r>
          </w:p>
        </w:tc>
        <w:tc>
          <w:tcPr>
            <w:tcW w:w="1376" w:type="dxa"/>
            <w:tcBorders>
              <w:top w:val="nil"/>
              <w:left w:val="nil"/>
              <w:bottom w:val="single" w:sz="4" w:space="0" w:color="auto"/>
              <w:right w:val="single" w:sz="4" w:space="0" w:color="auto"/>
            </w:tcBorders>
            <w:shd w:val="clear" w:color="000000" w:fill="D9D9D9"/>
            <w:noWrap/>
            <w:hideMark/>
          </w:tcPr>
          <w:p w:rsidR="0038063C" w:rsidRPr="00DB1C43" w:rsidRDefault="0038063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231 500</w:t>
            </w:r>
          </w:p>
        </w:tc>
        <w:tc>
          <w:tcPr>
            <w:tcW w:w="1658" w:type="dxa"/>
            <w:tcBorders>
              <w:top w:val="nil"/>
              <w:left w:val="nil"/>
              <w:bottom w:val="single" w:sz="4" w:space="0" w:color="auto"/>
              <w:right w:val="single" w:sz="4" w:space="0" w:color="auto"/>
            </w:tcBorders>
            <w:shd w:val="clear" w:color="000000" w:fill="D9D9D9"/>
            <w:noWrap/>
            <w:hideMark/>
          </w:tcPr>
          <w:p w:rsidR="0038063C" w:rsidRPr="00DB1C43" w:rsidRDefault="0038063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0</w:t>
            </w:r>
          </w:p>
        </w:tc>
        <w:tc>
          <w:tcPr>
            <w:tcW w:w="1600" w:type="dxa"/>
            <w:tcBorders>
              <w:top w:val="nil"/>
              <w:left w:val="nil"/>
              <w:bottom w:val="single" w:sz="4" w:space="0" w:color="auto"/>
              <w:right w:val="single" w:sz="4" w:space="0" w:color="auto"/>
            </w:tcBorders>
            <w:shd w:val="clear" w:color="000000" w:fill="D9D9D9"/>
            <w:noWrap/>
            <w:hideMark/>
          </w:tcPr>
          <w:p w:rsidR="0038063C" w:rsidRPr="00DB1C43" w:rsidRDefault="0038063C" w:rsidP="00BD1D6C">
            <w:pPr>
              <w:spacing w:after="0" w:line="240" w:lineRule="auto"/>
              <w:jc w:val="center"/>
              <w:rPr>
                <w:rFonts w:ascii="Times New Roman" w:eastAsia="Times New Roman" w:hAnsi="Times New Roman" w:cs="Times New Roman"/>
                <w:b/>
                <w:bCs/>
                <w:color w:val="000000"/>
                <w:sz w:val="20"/>
                <w:szCs w:val="20"/>
                <w:lang w:val="et-EE"/>
              </w:rPr>
            </w:pPr>
            <w:r w:rsidRPr="00DB1C43">
              <w:rPr>
                <w:rFonts w:ascii="Times New Roman" w:eastAsia="Times New Roman" w:hAnsi="Times New Roman" w:cs="Times New Roman"/>
                <w:b/>
                <w:bCs/>
                <w:color w:val="000000"/>
                <w:sz w:val="20"/>
                <w:szCs w:val="20"/>
                <w:lang w:val="et-EE"/>
              </w:rPr>
              <w:t>0%</w:t>
            </w:r>
          </w:p>
        </w:tc>
      </w:tr>
      <w:tr w:rsidR="00BD1D6C" w:rsidRPr="00DB1C43" w:rsidTr="00660CE2">
        <w:trPr>
          <w:trHeight w:val="271"/>
        </w:trPr>
        <w:tc>
          <w:tcPr>
            <w:tcW w:w="547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7.1 Heitveekäitlus</w:t>
            </w:r>
          </w:p>
        </w:tc>
        <w:tc>
          <w:tcPr>
            <w:tcW w:w="137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100 000</w:t>
            </w:r>
          </w:p>
        </w:tc>
        <w:tc>
          <w:tcPr>
            <w:tcW w:w="1658"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0</w:t>
            </w:r>
          </w:p>
        </w:tc>
        <w:tc>
          <w:tcPr>
            <w:tcW w:w="1600" w:type="dxa"/>
            <w:tcBorders>
              <w:top w:val="nil"/>
              <w:left w:val="nil"/>
              <w:bottom w:val="single" w:sz="4" w:space="0" w:color="auto"/>
              <w:right w:val="single" w:sz="4" w:space="0" w:color="auto"/>
            </w:tcBorders>
            <w:shd w:val="clear" w:color="000000" w:fill="FFFFFF"/>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7.1.1</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Sadeveekollektori ja drenaažitorustiku projekteerimine ja rekonstrueerimine Jõesuu tn L3, L4 teelõigul</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100 000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660CE2">
        <w:trPr>
          <w:trHeight w:val="249"/>
        </w:trPr>
        <w:tc>
          <w:tcPr>
            <w:tcW w:w="547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D1D6C" w:rsidRPr="00DB1C43" w:rsidRDefault="00BD1D6C" w:rsidP="00BD1D6C">
            <w:pPr>
              <w:spacing w:after="0" w:line="240" w:lineRule="auto"/>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7.2 Jäätmekäitlus</w:t>
            </w:r>
          </w:p>
        </w:tc>
        <w:tc>
          <w:tcPr>
            <w:tcW w:w="137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131 500</w:t>
            </w:r>
          </w:p>
        </w:tc>
        <w:tc>
          <w:tcPr>
            <w:tcW w:w="1658"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b/>
                <w:bCs/>
                <w:i/>
                <w:iCs/>
                <w:color w:val="000000"/>
                <w:sz w:val="20"/>
                <w:szCs w:val="20"/>
                <w:lang w:val="et-EE"/>
              </w:rPr>
            </w:pPr>
            <w:r w:rsidRPr="00DB1C43">
              <w:rPr>
                <w:rFonts w:ascii="Times New Roman" w:eastAsia="Times New Roman" w:hAnsi="Times New Roman" w:cs="Times New Roman"/>
                <w:b/>
                <w:bCs/>
                <w:i/>
                <w:iCs/>
                <w:color w:val="000000"/>
                <w:sz w:val="20"/>
                <w:szCs w:val="20"/>
                <w:lang w:val="et-EE"/>
              </w:rPr>
              <w:t>0</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b/>
                <w:bCs/>
                <w:i/>
                <w:iCs/>
                <w:sz w:val="20"/>
                <w:szCs w:val="20"/>
                <w:lang w:val="et-EE"/>
              </w:rPr>
            </w:pPr>
            <w:r w:rsidRPr="00DB1C43">
              <w:rPr>
                <w:rFonts w:ascii="Times New Roman" w:eastAsia="Times New Roman" w:hAnsi="Times New Roman" w:cs="Times New Roman"/>
                <w:b/>
                <w:bCs/>
                <w:i/>
                <w:iCs/>
                <w:sz w:val="20"/>
                <w:szCs w:val="20"/>
                <w:lang w:val="et-EE"/>
              </w:rPr>
              <w:t>0%</w:t>
            </w:r>
          </w:p>
        </w:tc>
      </w:tr>
      <w:tr w:rsidR="00BD1D6C" w:rsidRPr="00DB1C43" w:rsidTr="00660CE2">
        <w:trPr>
          <w:trHeight w:val="58"/>
        </w:trPr>
        <w:tc>
          <w:tcPr>
            <w:tcW w:w="727"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7.2.1</w:t>
            </w:r>
          </w:p>
        </w:tc>
        <w:tc>
          <w:tcPr>
            <w:tcW w:w="4745"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OÜ Narva Jäätmekäitluskeskus tehnika soetamiseks - veoauto konkslift hüdraulikamanipulaatoriga ja haagisega, ekskavaator koos seadmetega, kaubik</w:t>
            </w:r>
          </w:p>
        </w:tc>
        <w:tc>
          <w:tcPr>
            <w:tcW w:w="1376"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131 500</w:t>
            </w:r>
          </w:p>
        </w:tc>
        <w:tc>
          <w:tcPr>
            <w:tcW w:w="1658"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600"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bl>
    <w:p w:rsidR="00BD1D6C" w:rsidRPr="00DB1C43" w:rsidRDefault="00BD1D6C" w:rsidP="00B92FBB">
      <w:pPr>
        <w:pStyle w:val="Vahedeta"/>
        <w:rPr>
          <w:rFonts w:ascii="Times New Roman" w:hAnsi="Times New Roman" w:cs="Times New Roman"/>
          <w:sz w:val="24"/>
          <w:szCs w:val="24"/>
          <w:lang w:val="et-EE"/>
        </w:rPr>
      </w:pPr>
    </w:p>
    <w:p w:rsidR="00B92FBB" w:rsidRPr="00DB1C43" w:rsidRDefault="00B92FBB" w:rsidP="00B92FBB">
      <w:pPr>
        <w:pStyle w:val="Vahedeta"/>
        <w:rPr>
          <w:rFonts w:ascii="Times New Roman" w:hAnsi="Times New Roman" w:cs="Times New Roman"/>
          <w:sz w:val="24"/>
          <w:szCs w:val="24"/>
          <w:lang w:val="et-EE"/>
        </w:rPr>
      </w:pPr>
    </w:p>
    <w:p w:rsidR="00B92FBB" w:rsidRPr="00DB1C43" w:rsidRDefault="00B92FBB" w:rsidP="00B92FBB">
      <w:pPr>
        <w:pStyle w:val="Vahedeta"/>
        <w:rPr>
          <w:rFonts w:ascii="Times New Roman" w:hAnsi="Times New Roman" w:cs="Times New Roman"/>
          <w:sz w:val="24"/>
          <w:szCs w:val="24"/>
          <w:lang w:val="et-EE"/>
        </w:rPr>
      </w:pPr>
      <w:r w:rsidRPr="00DB1C43">
        <w:rPr>
          <w:rFonts w:ascii="Times New Roman" w:hAnsi="Times New Roman" w:cs="Times New Roman"/>
          <w:sz w:val="20"/>
          <w:szCs w:val="20"/>
          <w:lang w:val="et-EE"/>
        </w:rPr>
        <w:t>Kohustiste tasumine 5 044 884 eurot</w:t>
      </w:r>
    </w:p>
    <w:p w:rsidR="00B92FBB" w:rsidRPr="00DB1C43" w:rsidRDefault="00B92FBB">
      <w:pPr>
        <w:rPr>
          <w:rFonts w:ascii="Times New Roman" w:hAnsi="Times New Roman" w:cs="Times New Roman"/>
          <w:sz w:val="24"/>
          <w:szCs w:val="24"/>
          <w:lang w:val="et-EE"/>
        </w:rPr>
      </w:pPr>
      <w:r w:rsidRPr="00DB1C43">
        <w:rPr>
          <w:rFonts w:ascii="Times New Roman" w:hAnsi="Times New Roman" w:cs="Times New Roman"/>
          <w:sz w:val="24"/>
          <w:szCs w:val="24"/>
          <w:lang w:val="et-EE"/>
        </w:rPr>
        <w:br w:type="page"/>
      </w:r>
    </w:p>
    <w:p w:rsidR="001122C5" w:rsidRPr="00DB1C43" w:rsidRDefault="001122C5" w:rsidP="001122C5">
      <w:pPr>
        <w:pStyle w:val="Vahedeta"/>
        <w:jc w:val="right"/>
        <w:rPr>
          <w:rFonts w:ascii="Times New Roman" w:hAnsi="Times New Roman" w:cs="Times New Roman"/>
          <w:lang w:val="et-EE"/>
        </w:rPr>
      </w:pPr>
      <w:r w:rsidRPr="00DB1C43">
        <w:rPr>
          <w:rFonts w:ascii="Times New Roman" w:hAnsi="Times New Roman" w:cs="Times New Roman"/>
          <w:lang w:val="et-EE"/>
        </w:rPr>
        <w:t>Narva linna 2022.aasta eelarve täitmine 6 kuu eest</w:t>
      </w:r>
    </w:p>
    <w:p w:rsidR="001122C5" w:rsidRPr="00DB1C43" w:rsidRDefault="001122C5" w:rsidP="001122C5">
      <w:pPr>
        <w:pStyle w:val="Vahedeta"/>
        <w:jc w:val="right"/>
        <w:rPr>
          <w:rFonts w:ascii="Times New Roman" w:hAnsi="Times New Roman" w:cs="Times New Roman"/>
          <w:lang w:val="et-EE"/>
        </w:rPr>
      </w:pPr>
      <w:r w:rsidRPr="00DB1C43">
        <w:rPr>
          <w:rFonts w:ascii="Times New Roman" w:hAnsi="Times New Roman" w:cs="Times New Roman"/>
          <w:lang w:val="et-EE"/>
        </w:rPr>
        <w:t>Lisa 4</w:t>
      </w:r>
    </w:p>
    <w:p w:rsidR="001122C5" w:rsidRPr="00DB1C43" w:rsidRDefault="001122C5" w:rsidP="001122C5">
      <w:pPr>
        <w:pStyle w:val="Vahedeta"/>
        <w:rPr>
          <w:rFonts w:ascii="Times New Roman" w:hAnsi="Times New Roman" w:cs="Times New Roman"/>
          <w:sz w:val="10"/>
          <w:szCs w:val="10"/>
          <w:lang w:val="et-EE"/>
        </w:rPr>
      </w:pPr>
    </w:p>
    <w:p w:rsidR="001122C5" w:rsidRPr="00DB1C43" w:rsidRDefault="001122C5" w:rsidP="001122C5">
      <w:pPr>
        <w:pStyle w:val="Vahedeta"/>
        <w:rPr>
          <w:rFonts w:ascii="Times New Roman" w:hAnsi="Times New Roman" w:cs="Times New Roman"/>
          <w:lang w:val="et-EE"/>
        </w:rPr>
      </w:pPr>
      <w:r w:rsidRPr="00DB1C43">
        <w:rPr>
          <w:rFonts w:ascii="Times New Roman" w:hAnsi="Times New Roman" w:cs="Times New Roman"/>
          <w:lang w:val="et-EE"/>
        </w:rPr>
        <w:t>Narva linna 2022.aasta eelarves ettenähtud toetused</w:t>
      </w:r>
    </w:p>
    <w:tbl>
      <w:tblPr>
        <w:tblW w:w="10092" w:type="dxa"/>
        <w:tblInd w:w="-714" w:type="dxa"/>
        <w:tblLook w:val="04A0" w:firstRow="1" w:lastRow="0" w:firstColumn="1" w:lastColumn="0" w:noHBand="0" w:noVBand="1"/>
      </w:tblPr>
      <w:tblGrid>
        <w:gridCol w:w="480"/>
        <w:gridCol w:w="2072"/>
        <w:gridCol w:w="3969"/>
        <w:gridCol w:w="1144"/>
        <w:gridCol w:w="1266"/>
        <w:gridCol w:w="1161"/>
      </w:tblGrid>
      <w:tr w:rsidR="00BD1D6C" w:rsidRPr="00DB1C43" w:rsidTr="00274F79">
        <w:trPr>
          <w:trHeight w:val="58"/>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2072" w:type="dxa"/>
            <w:tcBorders>
              <w:top w:val="single" w:sz="4" w:space="0" w:color="auto"/>
              <w:left w:val="nil"/>
              <w:bottom w:val="single" w:sz="4" w:space="0" w:color="auto"/>
              <w:right w:val="single" w:sz="4" w:space="0" w:color="auto"/>
            </w:tcBorders>
            <w:shd w:val="clear" w:color="auto" w:fill="auto"/>
            <w:noWrap/>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Nimetus</w:t>
            </w: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Saaja</w:t>
            </w:r>
          </w:p>
        </w:tc>
        <w:tc>
          <w:tcPr>
            <w:tcW w:w="1144" w:type="dxa"/>
            <w:tcBorders>
              <w:top w:val="single" w:sz="4" w:space="0" w:color="auto"/>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Summa</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Täitmine</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rsidR="00BD1D6C" w:rsidRPr="00DB1C43" w:rsidRDefault="00274F79"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Täitmis</w:t>
            </w:r>
            <w:r w:rsidR="00BD1D6C" w:rsidRPr="00DB1C43">
              <w:rPr>
                <w:rFonts w:ascii="Times New Roman" w:eastAsia="Times New Roman" w:hAnsi="Times New Roman" w:cs="Times New Roman"/>
                <w:b/>
                <w:bCs/>
                <w:sz w:val="20"/>
                <w:szCs w:val="20"/>
                <w:lang w:val="et-EE"/>
              </w:rPr>
              <w:t>e%</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STUUDIOTEATER ILMARINE</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11 000</w:t>
            </w:r>
          </w:p>
        </w:tc>
        <w:tc>
          <w:tcPr>
            <w:tcW w:w="1266"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Moskva Patriarhaadi Eesti Õigeusu Kiriku Narva Issanda Ülestõusmise Peakiriku Kogudus</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Moskva Patriarhaadi Eesti Õigeusu Kiriku Narva  Jumalaema Narva Ikooni Kogudus</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Moskva Patriarhaadi Eesti Õigeusu Kiriku Narva Pühade Apostlisarnaste </w:t>
            </w:r>
            <w:proofErr w:type="spellStart"/>
            <w:r w:rsidRPr="00DB1C43">
              <w:rPr>
                <w:rFonts w:ascii="Times New Roman" w:eastAsia="Times New Roman" w:hAnsi="Times New Roman" w:cs="Times New Roman"/>
                <w:sz w:val="20"/>
                <w:szCs w:val="20"/>
                <w:lang w:val="et-EE"/>
              </w:rPr>
              <w:t>Kirilluse</w:t>
            </w:r>
            <w:proofErr w:type="spellEnd"/>
            <w:r w:rsidRPr="00DB1C43">
              <w:rPr>
                <w:rFonts w:ascii="Times New Roman" w:eastAsia="Times New Roman" w:hAnsi="Times New Roman" w:cs="Times New Roman"/>
                <w:sz w:val="20"/>
                <w:szCs w:val="20"/>
                <w:lang w:val="et-EE"/>
              </w:rPr>
              <w:t xml:space="preserve"> ja </w:t>
            </w:r>
            <w:proofErr w:type="spellStart"/>
            <w:r w:rsidRPr="00DB1C43">
              <w:rPr>
                <w:rFonts w:ascii="Times New Roman" w:eastAsia="Times New Roman" w:hAnsi="Times New Roman" w:cs="Times New Roman"/>
                <w:sz w:val="20"/>
                <w:szCs w:val="20"/>
                <w:lang w:val="et-EE"/>
              </w:rPr>
              <w:t>Metodiuse</w:t>
            </w:r>
            <w:proofErr w:type="spellEnd"/>
            <w:r w:rsidRPr="00DB1C43">
              <w:rPr>
                <w:rFonts w:ascii="Times New Roman" w:eastAsia="Times New Roman" w:hAnsi="Times New Roman" w:cs="Times New Roman"/>
                <w:sz w:val="20"/>
                <w:szCs w:val="20"/>
                <w:lang w:val="et-EE"/>
              </w:rPr>
              <w:t xml:space="preserve"> Kogudus</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Eesti Evangeelse Luterliku Kiriku Narva Maarja kogudus</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Rooma-Katoliku Kiriku Püha Antoniuse Kogudus Narvas</w:t>
            </w:r>
          </w:p>
        </w:tc>
        <w:tc>
          <w:tcPr>
            <w:tcW w:w="1144"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2 000</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Muuseum</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436 565</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216 484</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JALGPALLIKLUBI NARVA TRANS</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Narva Jalgpalli Liit</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Narva Linna Veteranide Liit</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11</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Spordiürituste Korraldamise Klubi</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3 500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Vaba Lava</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OÜ Narva </w:t>
            </w:r>
            <w:proofErr w:type="spellStart"/>
            <w:r w:rsidRPr="00DB1C43">
              <w:rPr>
                <w:rFonts w:ascii="Times New Roman" w:eastAsia="Times New Roman" w:hAnsi="Times New Roman" w:cs="Times New Roman"/>
                <w:sz w:val="20"/>
                <w:szCs w:val="20"/>
                <w:lang w:val="et-EE"/>
              </w:rPr>
              <w:t>Gate</w:t>
            </w:r>
            <w:proofErr w:type="spellEnd"/>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6 783</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14</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MTÜ </w:t>
            </w:r>
            <w:proofErr w:type="spellStart"/>
            <w:r w:rsidRPr="00DB1C43">
              <w:rPr>
                <w:rFonts w:ascii="Times New Roman" w:eastAsia="Times New Roman" w:hAnsi="Times New Roman" w:cs="Times New Roman"/>
                <w:sz w:val="20"/>
                <w:szCs w:val="20"/>
                <w:lang w:val="et-EE"/>
              </w:rPr>
              <w:t>Reinar</w:t>
            </w:r>
            <w:proofErr w:type="spellEnd"/>
            <w:r w:rsidRPr="00DB1C43">
              <w:rPr>
                <w:rFonts w:ascii="Times New Roman" w:eastAsia="Times New Roman" w:hAnsi="Times New Roman" w:cs="Times New Roman"/>
                <w:sz w:val="20"/>
                <w:szCs w:val="20"/>
                <w:lang w:val="et-EE"/>
              </w:rPr>
              <w:t xml:space="preserve"> Halliku Korvpallikool</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Kultuuriosakond</w:t>
            </w:r>
          </w:p>
        </w:tc>
        <w:tc>
          <w:tcPr>
            <w:tcW w:w="3969"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MTÜ Start </w:t>
            </w:r>
            <w:proofErr w:type="spellStart"/>
            <w:r w:rsidRPr="00DB1C43">
              <w:rPr>
                <w:rFonts w:ascii="Times New Roman" w:eastAsia="Times New Roman" w:hAnsi="Times New Roman" w:cs="Times New Roman"/>
                <w:sz w:val="20"/>
                <w:szCs w:val="20"/>
                <w:lang w:val="et-EE"/>
              </w:rPr>
              <w:t>forum</w:t>
            </w:r>
            <w:proofErr w:type="spellEnd"/>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16</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Sotsiaalabiamet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LASTE PÄEVAKESKUS LAD</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89 400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17</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Sotsiaalabiamet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MTÜ VIRUMAA HEATEGEVUSKESKUS</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6 780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3 390</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18</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Sotsiaalabiamet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MTÜ Narva avatud </w:t>
            </w:r>
            <w:proofErr w:type="spellStart"/>
            <w:r w:rsidRPr="00DB1C43">
              <w:rPr>
                <w:rFonts w:ascii="Times New Roman" w:eastAsia="Times New Roman" w:hAnsi="Times New Roman" w:cs="Times New Roman"/>
                <w:sz w:val="20"/>
                <w:szCs w:val="20"/>
                <w:lang w:val="et-EE"/>
              </w:rPr>
              <w:t>noortekeskus</w:t>
            </w:r>
            <w:proofErr w:type="spellEnd"/>
            <w:r w:rsidRPr="00DB1C43">
              <w:rPr>
                <w:rFonts w:ascii="Times New Roman" w:eastAsia="Times New Roman" w:hAnsi="Times New Roman" w:cs="Times New Roman"/>
                <w:sz w:val="20"/>
                <w:szCs w:val="20"/>
                <w:lang w:val="et-EE"/>
              </w:rPr>
              <w:t xml:space="preserve"> RLK</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10 102</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19</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 Narva Linna Arendus  </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302 188</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156 876</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52%</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Linna Arendus (laen)</w:t>
            </w:r>
          </w:p>
        </w:tc>
        <w:tc>
          <w:tcPr>
            <w:tcW w:w="1144" w:type="dxa"/>
            <w:tcBorders>
              <w:top w:val="nil"/>
              <w:left w:val="nil"/>
              <w:bottom w:val="single" w:sz="4" w:space="0" w:color="auto"/>
              <w:right w:val="single" w:sz="4" w:space="0" w:color="auto"/>
            </w:tcBorders>
            <w:shd w:val="clear" w:color="000000" w:fill="FFFFFF"/>
            <w:hideMark/>
          </w:tcPr>
          <w:p w:rsidR="00BD1D6C" w:rsidRPr="00DB1C43" w:rsidRDefault="00BD1D6C" w:rsidP="00BD1D6C">
            <w:pPr>
              <w:spacing w:after="0" w:line="240" w:lineRule="auto"/>
              <w:jc w:val="center"/>
              <w:rPr>
                <w:rFonts w:ascii="Times New Roman" w:eastAsia="Times New Roman" w:hAnsi="Times New Roman" w:cs="Times New Roman"/>
                <w:color w:val="000000"/>
                <w:sz w:val="20"/>
                <w:szCs w:val="20"/>
                <w:lang w:val="et-EE"/>
              </w:rPr>
            </w:pPr>
            <w:r w:rsidRPr="00DB1C43">
              <w:rPr>
                <w:rFonts w:ascii="Times New Roman" w:eastAsia="Times New Roman" w:hAnsi="Times New Roman" w:cs="Times New Roman"/>
                <w:color w:val="000000"/>
                <w:sz w:val="20"/>
                <w:szCs w:val="20"/>
                <w:lang w:val="et-EE"/>
              </w:rPr>
              <w:t>204 853</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17 831</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21</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 Narva Sadam </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45 817</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25 187</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55%</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Sadam (laen)</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20 000</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 Arenduse ja Ökonoomika 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OÜ Narva Jäätmekäitluskeskus (laen)</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131 500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Linnamajandusamet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 Narva Linnaelamu </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966 188</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335 625</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35%</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25</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Linnamajandusamet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 Narva Linnaelamu (laen)</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45 000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0%</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26</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Linnamajandusamet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 Vaivara Kalmistud </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147 426</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78 000</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53%</w:t>
            </w:r>
          </w:p>
        </w:tc>
      </w:tr>
      <w:tr w:rsidR="00BD1D6C" w:rsidRPr="00DB1C43" w:rsidTr="00274F79">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27</w:t>
            </w:r>
          </w:p>
        </w:tc>
        <w:tc>
          <w:tcPr>
            <w:tcW w:w="2072"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Linnamajandusamet</w:t>
            </w:r>
          </w:p>
        </w:tc>
        <w:tc>
          <w:tcPr>
            <w:tcW w:w="3969"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Toetus linnaeelarvest avaliku liiniveo korraldamiseks</w:t>
            </w:r>
          </w:p>
        </w:tc>
        <w:tc>
          <w:tcPr>
            <w:tcW w:w="1144"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1 313 100</w:t>
            </w:r>
          </w:p>
        </w:tc>
        <w:tc>
          <w:tcPr>
            <w:tcW w:w="1266" w:type="dxa"/>
            <w:tcBorders>
              <w:top w:val="nil"/>
              <w:left w:val="nil"/>
              <w:bottom w:val="single" w:sz="4" w:space="0" w:color="auto"/>
              <w:right w:val="single" w:sz="4" w:space="0" w:color="auto"/>
            </w:tcBorders>
            <w:shd w:val="clear" w:color="auto" w:fill="auto"/>
            <w:noWrap/>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596 353</w:t>
            </w:r>
          </w:p>
        </w:tc>
        <w:tc>
          <w:tcPr>
            <w:tcW w:w="1161" w:type="dxa"/>
            <w:tcBorders>
              <w:top w:val="nil"/>
              <w:left w:val="nil"/>
              <w:bottom w:val="single" w:sz="4" w:space="0" w:color="auto"/>
              <w:right w:val="single" w:sz="4" w:space="0" w:color="auto"/>
            </w:tcBorders>
            <w:shd w:val="clear" w:color="auto" w:fill="auto"/>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45%</w:t>
            </w:r>
          </w:p>
        </w:tc>
      </w:tr>
      <w:tr w:rsidR="00BD1D6C" w:rsidRPr="00DB1C43" w:rsidTr="00274F79">
        <w:trPr>
          <w:trHeight w:val="58"/>
        </w:trPr>
        <w:tc>
          <w:tcPr>
            <w:tcW w:w="480" w:type="dxa"/>
            <w:tcBorders>
              <w:top w:val="nil"/>
              <w:left w:val="single" w:sz="4" w:space="0" w:color="auto"/>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2072" w:type="dxa"/>
            <w:tcBorders>
              <w:top w:val="nil"/>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3969" w:type="dxa"/>
            <w:tcBorders>
              <w:top w:val="nil"/>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KOKKU</w:t>
            </w:r>
          </w:p>
        </w:tc>
        <w:tc>
          <w:tcPr>
            <w:tcW w:w="1144" w:type="dxa"/>
            <w:tcBorders>
              <w:top w:val="nil"/>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3 837 202</w:t>
            </w:r>
          </w:p>
        </w:tc>
        <w:tc>
          <w:tcPr>
            <w:tcW w:w="1266" w:type="dxa"/>
            <w:tcBorders>
              <w:top w:val="nil"/>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1 451 746</w:t>
            </w:r>
          </w:p>
        </w:tc>
        <w:tc>
          <w:tcPr>
            <w:tcW w:w="1161" w:type="dxa"/>
            <w:tcBorders>
              <w:top w:val="nil"/>
              <w:left w:val="nil"/>
              <w:bottom w:val="single" w:sz="4" w:space="0" w:color="auto"/>
              <w:right w:val="single" w:sz="4" w:space="0" w:color="auto"/>
            </w:tcBorders>
            <w:shd w:val="clear" w:color="auto" w:fill="auto"/>
            <w:vAlign w:val="center"/>
            <w:hideMark/>
          </w:tcPr>
          <w:p w:rsidR="00BD1D6C" w:rsidRPr="00DB1C43" w:rsidRDefault="00BD1D6C" w:rsidP="00BD1D6C">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38%</w:t>
            </w:r>
          </w:p>
        </w:tc>
      </w:tr>
    </w:tbl>
    <w:p w:rsidR="001122C5" w:rsidRPr="00DB1C43" w:rsidRDefault="001122C5">
      <w:pPr>
        <w:rPr>
          <w:rFonts w:ascii="Times New Roman" w:hAnsi="Times New Roman" w:cs="Times New Roman"/>
          <w:sz w:val="8"/>
          <w:szCs w:val="8"/>
          <w:lang w:val="et-EE"/>
        </w:rPr>
      </w:pPr>
      <w:r w:rsidRPr="00DB1C43">
        <w:rPr>
          <w:rFonts w:ascii="Times New Roman" w:hAnsi="Times New Roman" w:cs="Times New Roman"/>
          <w:sz w:val="8"/>
          <w:szCs w:val="8"/>
          <w:lang w:val="et-EE"/>
        </w:rPr>
        <w:br w:type="page"/>
      </w:r>
    </w:p>
    <w:p w:rsidR="001122C5" w:rsidRPr="00DB1C43" w:rsidRDefault="001122C5" w:rsidP="001122C5">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eelarve täitmine 6 kuu eest</w:t>
      </w:r>
    </w:p>
    <w:p w:rsidR="001122C5" w:rsidRPr="00DB1C43" w:rsidRDefault="001122C5" w:rsidP="001122C5">
      <w:pPr>
        <w:pStyle w:val="Vahedeta"/>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5</w:t>
      </w:r>
    </w:p>
    <w:p w:rsidR="001122C5" w:rsidRPr="00DB1C43" w:rsidRDefault="001122C5" w:rsidP="001122C5">
      <w:pPr>
        <w:pStyle w:val="Vahedeta"/>
        <w:jc w:val="right"/>
        <w:rPr>
          <w:rFonts w:ascii="Times New Roman" w:hAnsi="Times New Roman" w:cs="Times New Roman"/>
          <w:sz w:val="24"/>
          <w:szCs w:val="24"/>
          <w:lang w:val="et-EE"/>
        </w:rPr>
      </w:pPr>
    </w:p>
    <w:p w:rsidR="001122C5" w:rsidRPr="00DB1C43" w:rsidRDefault="001122C5" w:rsidP="001122C5">
      <w:pPr>
        <w:pStyle w:val="Vahedeta"/>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rahavoogude prognoos</w:t>
      </w:r>
    </w:p>
    <w:tbl>
      <w:tblPr>
        <w:tblW w:w="9305" w:type="dxa"/>
        <w:tblInd w:w="-572" w:type="dxa"/>
        <w:tblLook w:val="04A0" w:firstRow="1" w:lastRow="0" w:firstColumn="1" w:lastColumn="0" w:noHBand="0" w:noVBand="1"/>
      </w:tblPr>
      <w:tblGrid>
        <w:gridCol w:w="4536"/>
        <w:gridCol w:w="1611"/>
        <w:gridCol w:w="1609"/>
        <w:gridCol w:w="1549"/>
      </w:tblGrid>
      <w:tr w:rsidR="00640610" w:rsidRPr="00DB1C43" w:rsidTr="00DB1C43">
        <w:trPr>
          <w:trHeight w:val="48"/>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065F" w:rsidRPr="00DB1C43" w:rsidRDefault="0024065F" w:rsidP="0024065F">
            <w:pPr>
              <w:spacing w:after="0" w:line="240" w:lineRule="auto"/>
              <w:jc w:val="center"/>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Nimetus</w:t>
            </w:r>
          </w:p>
        </w:tc>
        <w:tc>
          <w:tcPr>
            <w:tcW w:w="1611" w:type="dxa"/>
            <w:tcBorders>
              <w:top w:val="single" w:sz="4" w:space="0" w:color="auto"/>
              <w:left w:val="nil"/>
              <w:bottom w:val="single" w:sz="4" w:space="0" w:color="auto"/>
              <w:right w:val="single" w:sz="4" w:space="0" w:color="auto"/>
            </w:tcBorders>
            <w:shd w:val="clear" w:color="auto" w:fill="auto"/>
            <w:vAlign w:val="center"/>
            <w:hideMark/>
          </w:tcPr>
          <w:p w:rsidR="0024065F" w:rsidRPr="00DB1C43" w:rsidRDefault="0024065F" w:rsidP="0024065F">
            <w:pPr>
              <w:spacing w:after="0" w:line="240" w:lineRule="auto"/>
              <w:jc w:val="center"/>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2022.a eelarve seis.30.06.2022</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4065F" w:rsidRPr="00DB1C43" w:rsidRDefault="0024065F" w:rsidP="0024065F">
            <w:pPr>
              <w:spacing w:after="0" w:line="240" w:lineRule="auto"/>
              <w:jc w:val="center"/>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 xml:space="preserve">2022.a eelarve täitmine </w:t>
            </w:r>
          </w:p>
        </w:tc>
        <w:tc>
          <w:tcPr>
            <w:tcW w:w="1549" w:type="dxa"/>
            <w:tcBorders>
              <w:top w:val="single" w:sz="4" w:space="0" w:color="auto"/>
              <w:left w:val="nil"/>
              <w:bottom w:val="single" w:sz="4" w:space="0" w:color="auto"/>
              <w:right w:val="single" w:sz="4" w:space="0" w:color="auto"/>
            </w:tcBorders>
            <w:shd w:val="clear" w:color="auto" w:fill="auto"/>
            <w:vAlign w:val="bottom"/>
            <w:hideMark/>
          </w:tcPr>
          <w:p w:rsidR="0024065F" w:rsidRPr="00DB1C43" w:rsidRDefault="0024065F" w:rsidP="0024065F">
            <w:pPr>
              <w:spacing w:after="0" w:line="240" w:lineRule="auto"/>
              <w:rPr>
                <w:rFonts w:ascii="Times New Roman" w:eastAsia="Times New Roman" w:hAnsi="Times New Roman" w:cs="Times New Roman"/>
                <w:b/>
                <w:sz w:val="18"/>
                <w:szCs w:val="18"/>
                <w:lang w:val="et-EE"/>
              </w:rPr>
            </w:pPr>
            <w:r w:rsidRPr="00DB1C43">
              <w:rPr>
                <w:rFonts w:ascii="Times New Roman" w:eastAsia="Times New Roman" w:hAnsi="Times New Roman" w:cs="Times New Roman"/>
                <w:b/>
                <w:sz w:val="18"/>
                <w:szCs w:val="18"/>
                <w:lang w:val="et-EE"/>
              </w:rPr>
              <w:t>2022.a eelarve täitmise %</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TULUD KOKKU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71 670 517</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42 342 992</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59,1%</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MAKSUTULUD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32 107 374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17 102 577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53,3%</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Füüsilise isiku tulumaks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31 721 272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16 852 794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53,1%</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Maamaks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250 602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155 619</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62,1%</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Reklaamimaks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120 000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82 877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69,1%</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Teede ja tänavate sulgemise maks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6 500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4 680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72,0%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Parkimistasu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9 000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6 607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73,4%</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Tulud kaupade ja teenuste müügist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4 824 242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2 554 233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52,9%</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Riigilõivud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45 200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12 873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28,5%</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haridusalasest tegevusest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2 387 084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1 246 520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52,2%</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kultuuri- ja kunstialasest tegevusest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108 470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31 419</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29,0%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spordi- ja puhkealasest tegevusest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431 030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196 555</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45,6%</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sotsiaalabialasest tegevusest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1 459 949</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824 452</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56,5%</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Tulud </w:t>
            </w:r>
            <w:proofErr w:type="spellStart"/>
            <w:r w:rsidRPr="00DB1C43">
              <w:rPr>
                <w:rFonts w:ascii="Times New Roman" w:eastAsia="Times New Roman" w:hAnsi="Times New Roman" w:cs="Times New Roman"/>
                <w:color w:val="000000"/>
                <w:sz w:val="18"/>
                <w:szCs w:val="18"/>
                <w:lang w:val="et-EE"/>
              </w:rPr>
              <w:t>üldvalitsemisest</w:t>
            </w:r>
            <w:proofErr w:type="spellEnd"/>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3 860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3 930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101,8%</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muudelt majandusaladelt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23 672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19 794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83,6%</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Üür ja rent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344 817</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206 896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60,0%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Õiguste müük</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18 710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8 526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45,6%</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 toodete ja teenuste müük</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1 450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3 268</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225,4%</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FB4430">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 xml:space="preserve">SAADUD TOETUSED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34 624 770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22 603 248</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65,3%</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Saadud tegevuskulude sihtfinantseerimine</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1 414 064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1 333 500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94,3%</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FB4430" w:rsidP="00FB4430">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Saadud tegevus</w:t>
            </w:r>
            <w:r w:rsidR="0024065F" w:rsidRPr="00DB1C43">
              <w:rPr>
                <w:rFonts w:ascii="Times New Roman" w:eastAsia="Times New Roman" w:hAnsi="Times New Roman" w:cs="Times New Roman"/>
                <w:color w:val="000000"/>
                <w:sz w:val="18"/>
                <w:szCs w:val="18"/>
                <w:lang w:val="et-EE"/>
              </w:rPr>
              <w:t>toetused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1 166 648</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1 224 373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104,9%</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Tasandusfond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16 088 183</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9 974 673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62,0%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Toetusfond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15 955 875</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10 070 702</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63,1%</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MUUD TEGEVUSTULUD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114 131</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82 934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72,7%</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Tulud varude müügist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559</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186,2%</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tulud varadelt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1 900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2,4%</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Maardlate kaevandamisõiguse tasu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55 006</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42 204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76,7%</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Laekumine vee erikasutusest</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1 500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353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23,5%</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Trahvid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4 100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1 971</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48,1%</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Saastetasud ja keskkonnale tekitatud kahju hüvitis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35 531</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22 327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62,8%</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tulud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15 794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15 474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98,0%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KULUD KOKKU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-66 443 611</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-33 305 596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50,1%</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ANTUD TOETUSED TEGEVUSKULUDEKS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-7 092 405</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-3 158 213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44,5%</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Sotsiaalabitoetused ja muud toetused füüsilistele isikutele</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-3 010 084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-1 233 454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41,0%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Sihtotstarbelised toetused tegevuskuludeks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-4 001 012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-1 898 361</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47,4%</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Mittesihtotstarbelised toetused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-81 309</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-26 398</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32,5%</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MUUD TEGEVUSKULUD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-59 351 206</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-30 147 383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50,8%</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Tööjõukulud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-42 679 623</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-22 610 055</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53,0%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Majandamiskulud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-16 287 071</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-7 532 383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46,2%</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Muud kulud</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-384 512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-4 945</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1,3%</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PÕHITEGEVUSE TULEM</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5 226 906</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9 037 396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INVESTEERIMISTEGEVUS KOKKU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-33 002 718</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-4 113 197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12,5%</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Põhivara müük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220 000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282 916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128,6%</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Põhivara soetus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-31 225 459</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-5 409 576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17,3%</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FB4430" w:rsidP="00FB4430">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S</w:t>
            </w:r>
            <w:r w:rsidR="0024065F" w:rsidRPr="00DB1C43">
              <w:rPr>
                <w:rFonts w:ascii="Times New Roman" w:eastAsia="Times New Roman" w:hAnsi="Times New Roman" w:cs="Times New Roman"/>
                <w:color w:val="000000"/>
                <w:sz w:val="18"/>
                <w:szCs w:val="18"/>
                <w:lang w:val="et-EE"/>
              </w:rPr>
              <w:t>aad</w:t>
            </w:r>
            <w:r w:rsidRPr="00DB1C43">
              <w:rPr>
                <w:rFonts w:ascii="Times New Roman" w:eastAsia="Times New Roman" w:hAnsi="Times New Roman" w:cs="Times New Roman"/>
                <w:color w:val="000000"/>
                <w:sz w:val="18"/>
                <w:szCs w:val="18"/>
                <w:lang w:val="et-EE"/>
              </w:rPr>
              <w:t>ud</w:t>
            </w:r>
            <w:r w:rsidR="0024065F" w:rsidRPr="00DB1C43">
              <w:rPr>
                <w:rFonts w:ascii="Times New Roman" w:eastAsia="Times New Roman" w:hAnsi="Times New Roman" w:cs="Times New Roman"/>
                <w:color w:val="000000"/>
                <w:sz w:val="18"/>
                <w:szCs w:val="18"/>
                <w:lang w:val="et-EE"/>
              </w:rPr>
              <w:t xml:space="preserve"> sihtfinantseerimine</w:t>
            </w:r>
            <w:r w:rsidRPr="00DB1C43">
              <w:rPr>
                <w:rFonts w:ascii="Times New Roman" w:eastAsia="Times New Roman" w:hAnsi="Times New Roman" w:cs="Times New Roman"/>
                <w:color w:val="000000"/>
                <w:sz w:val="18"/>
                <w:szCs w:val="18"/>
                <w:lang w:val="et-EE"/>
              </w:rPr>
              <w:t xml:space="preserve"> põhivara soetuseks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89 055</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1 405 968</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1578,8%</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Põhivara soetuseks antav sihtfinantseerimine</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-401 353</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-155 882</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38,8%</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Osaluste soetus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-607 784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0,0%</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Tagasilaekuvad laenud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767</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320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41,7%</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proofErr w:type="spellStart"/>
            <w:r w:rsidRPr="00DB1C43">
              <w:rPr>
                <w:rFonts w:ascii="Times New Roman" w:eastAsia="Times New Roman" w:hAnsi="Times New Roman" w:cs="Times New Roman"/>
                <w:color w:val="000000"/>
                <w:sz w:val="18"/>
                <w:szCs w:val="18"/>
                <w:lang w:val="et-EE"/>
              </w:rPr>
              <w:t>Finantstkulud</w:t>
            </w:r>
            <w:proofErr w:type="spellEnd"/>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-1 079 194</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-239 057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22,2%</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 xml:space="preserve">Finantstulud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1 250</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2 114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169,1%</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 xml:space="preserve">EELARVE TULEM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-27 775 812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4 924 200</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sz w:val="18"/>
                <w:szCs w:val="18"/>
                <w:lang w:val="et-EE"/>
              </w:rPr>
            </w:pP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FINANTSEERIMISTEGEVUS</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10 116 397</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-5 067 883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r w:rsidRPr="00DB1C43">
              <w:rPr>
                <w:rFonts w:ascii="Times New Roman" w:eastAsia="Times New Roman" w:hAnsi="Times New Roman" w:cs="Times New Roman"/>
                <w:b/>
                <w:bCs/>
                <w:sz w:val="18"/>
                <w:szCs w:val="18"/>
                <w:lang w:val="et-EE"/>
              </w:rPr>
              <w:t>-50,1%</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FB4430">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Kohust</w:t>
            </w:r>
            <w:r w:rsidR="00FB4430" w:rsidRPr="00DB1C43">
              <w:rPr>
                <w:rFonts w:ascii="Times New Roman" w:eastAsia="Times New Roman" w:hAnsi="Times New Roman" w:cs="Times New Roman"/>
                <w:color w:val="000000"/>
                <w:sz w:val="18"/>
                <w:szCs w:val="18"/>
                <w:lang w:val="et-EE"/>
              </w:rPr>
              <w:t>i</w:t>
            </w:r>
            <w:r w:rsidRPr="00DB1C43">
              <w:rPr>
                <w:rFonts w:ascii="Times New Roman" w:eastAsia="Times New Roman" w:hAnsi="Times New Roman" w:cs="Times New Roman"/>
                <w:color w:val="000000"/>
                <w:sz w:val="18"/>
                <w:szCs w:val="18"/>
                <w:lang w:val="et-EE"/>
              </w:rPr>
              <w:t xml:space="preserve">ste võtmine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21 331 882</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72 553</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0,3%</w:t>
            </w:r>
          </w:p>
        </w:tc>
      </w:tr>
      <w:tr w:rsidR="00640610" w:rsidRPr="00DB1C43" w:rsidTr="00DB1C43">
        <w:trPr>
          <w:trHeight w:val="219"/>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FB4430" w:rsidP="00640610">
            <w:pPr>
              <w:spacing w:after="0" w:line="240" w:lineRule="auto"/>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Kohusti</w:t>
            </w:r>
            <w:r w:rsidR="0024065F" w:rsidRPr="00DB1C43">
              <w:rPr>
                <w:rFonts w:ascii="Times New Roman" w:eastAsia="Times New Roman" w:hAnsi="Times New Roman" w:cs="Times New Roman"/>
                <w:color w:val="000000"/>
                <w:sz w:val="18"/>
                <w:szCs w:val="18"/>
                <w:lang w:val="et-EE"/>
              </w:rPr>
              <w:t xml:space="preserve">ste tasumine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-11 215 485</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color w:val="000000"/>
                <w:sz w:val="18"/>
                <w:szCs w:val="18"/>
                <w:lang w:val="et-EE"/>
              </w:rPr>
            </w:pPr>
            <w:r w:rsidRPr="00DB1C43">
              <w:rPr>
                <w:rFonts w:ascii="Times New Roman" w:eastAsia="Times New Roman" w:hAnsi="Times New Roman" w:cs="Times New Roman"/>
                <w:color w:val="000000"/>
                <w:sz w:val="18"/>
                <w:szCs w:val="18"/>
                <w:lang w:val="et-EE"/>
              </w:rPr>
              <w:t>-5 140 436</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sz w:val="18"/>
                <w:szCs w:val="18"/>
                <w:lang w:val="et-EE"/>
              </w:rPr>
            </w:pPr>
            <w:r w:rsidRPr="00DB1C43">
              <w:rPr>
                <w:rFonts w:ascii="Times New Roman" w:eastAsia="Times New Roman" w:hAnsi="Times New Roman" w:cs="Times New Roman"/>
                <w:sz w:val="18"/>
                <w:szCs w:val="18"/>
                <w:lang w:val="et-EE"/>
              </w:rPr>
              <w:t>45,8%</w:t>
            </w:r>
          </w:p>
        </w:tc>
      </w:tr>
      <w:tr w:rsidR="00640610" w:rsidRPr="00DB1C43" w:rsidTr="00DB1C43">
        <w:trPr>
          <w:trHeight w:val="5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640610">
            <w:pPr>
              <w:spacing w:after="0" w:line="240" w:lineRule="auto"/>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 xml:space="preserve">LIKVIIDSETE VARADE MUUTUS </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-17 659 415</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bCs/>
                <w:color w:val="000000"/>
                <w:sz w:val="18"/>
                <w:szCs w:val="18"/>
                <w:lang w:val="et-EE"/>
              </w:rPr>
            </w:pPr>
            <w:r w:rsidRPr="00DB1C43">
              <w:rPr>
                <w:rFonts w:ascii="Times New Roman" w:eastAsia="Times New Roman" w:hAnsi="Times New Roman" w:cs="Times New Roman"/>
                <w:b/>
                <w:bCs/>
                <w:color w:val="000000"/>
                <w:sz w:val="18"/>
                <w:szCs w:val="18"/>
                <w:lang w:val="et-EE"/>
              </w:rPr>
              <w:t>-143 684</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bCs/>
                <w:sz w:val="18"/>
                <w:szCs w:val="18"/>
                <w:lang w:val="et-EE"/>
              </w:rPr>
            </w:pPr>
          </w:p>
        </w:tc>
      </w:tr>
      <w:tr w:rsidR="00640610" w:rsidRPr="00DB1C43" w:rsidTr="00DB1C43">
        <w:trPr>
          <w:trHeight w:val="48"/>
        </w:trPr>
        <w:tc>
          <w:tcPr>
            <w:tcW w:w="4536" w:type="dxa"/>
            <w:tcBorders>
              <w:top w:val="nil"/>
              <w:left w:val="single" w:sz="4" w:space="0" w:color="auto"/>
              <w:bottom w:val="single" w:sz="4" w:space="0" w:color="auto"/>
              <w:right w:val="single" w:sz="4" w:space="0" w:color="auto"/>
            </w:tcBorders>
            <w:shd w:val="clear" w:color="auto" w:fill="auto"/>
            <w:hideMark/>
          </w:tcPr>
          <w:p w:rsidR="0024065F" w:rsidRPr="00DB1C43" w:rsidRDefault="0024065F" w:rsidP="0024065F">
            <w:pPr>
              <w:spacing w:after="0" w:line="240" w:lineRule="auto"/>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KOKKU</w:t>
            </w:r>
          </w:p>
        </w:tc>
        <w:tc>
          <w:tcPr>
            <w:tcW w:w="1611"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110 972 886</w:t>
            </w:r>
          </w:p>
        </w:tc>
        <w:tc>
          <w:tcPr>
            <w:tcW w:w="1609" w:type="dxa"/>
            <w:tcBorders>
              <w:top w:val="nil"/>
              <w:left w:val="nil"/>
              <w:bottom w:val="single" w:sz="4" w:space="0" w:color="auto"/>
              <w:right w:val="single" w:sz="4" w:space="0" w:color="auto"/>
            </w:tcBorders>
            <w:shd w:val="clear" w:color="auto" w:fill="auto"/>
            <w:hideMark/>
          </w:tcPr>
          <w:p w:rsidR="0024065F" w:rsidRPr="00DB1C43" w:rsidRDefault="0024065F" w:rsidP="0024065F">
            <w:pPr>
              <w:spacing w:after="0" w:line="240" w:lineRule="auto"/>
              <w:jc w:val="right"/>
              <w:rPr>
                <w:rFonts w:ascii="Times New Roman" w:eastAsia="Times New Roman" w:hAnsi="Times New Roman" w:cs="Times New Roman"/>
                <w:b/>
                <w:color w:val="000000"/>
                <w:sz w:val="18"/>
                <w:szCs w:val="18"/>
                <w:lang w:val="et-EE"/>
              </w:rPr>
            </w:pPr>
            <w:r w:rsidRPr="00DB1C43">
              <w:rPr>
                <w:rFonts w:ascii="Times New Roman" w:eastAsia="Times New Roman" w:hAnsi="Times New Roman" w:cs="Times New Roman"/>
                <w:b/>
                <w:color w:val="000000"/>
                <w:sz w:val="18"/>
                <w:szCs w:val="18"/>
                <w:lang w:val="et-EE"/>
              </w:rPr>
              <w:t>44 250 547</w:t>
            </w:r>
          </w:p>
        </w:tc>
        <w:tc>
          <w:tcPr>
            <w:tcW w:w="1549" w:type="dxa"/>
            <w:tcBorders>
              <w:top w:val="nil"/>
              <w:left w:val="nil"/>
              <w:bottom w:val="single" w:sz="4" w:space="0" w:color="auto"/>
              <w:right w:val="single" w:sz="4" w:space="0" w:color="auto"/>
            </w:tcBorders>
            <w:shd w:val="clear" w:color="auto" w:fill="auto"/>
            <w:noWrap/>
            <w:vAlign w:val="bottom"/>
            <w:hideMark/>
          </w:tcPr>
          <w:p w:rsidR="0024065F" w:rsidRPr="00DB1C43" w:rsidRDefault="0024065F" w:rsidP="0024065F">
            <w:pPr>
              <w:spacing w:after="0" w:line="240" w:lineRule="auto"/>
              <w:jc w:val="right"/>
              <w:rPr>
                <w:rFonts w:ascii="Times New Roman" w:eastAsia="Times New Roman" w:hAnsi="Times New Roman" w:cs="Times New Roman"/>
                <w:b/>
                <w:sz w:val="18"/>
                <w:szCs w:val="18"/>
                <w:lang w:val="et-EE"/>
              </w:rPr>
            </w:pPr>
            <w:r w:rsidRPr="00DB1C43">
              <w:rPr>
                <w:rFonts w:ascii="Times New Roman" w:eastAsia="Times New Roman" w:hAnsi="Times New Roman" w:cs="Times New Roman"/>
                <w:b/>
                <w:sz w:val="18"/>
                <w:szCs w:val="18"/>
                <w:lang w:val="et-EE"/>
              </w:rPr>
              <w:t>39,9%</w:t>
            </w:r>
          </w:p>
        </w:tc>
      </w:tr>
    </w:tbl>
    <w:p w:rsidR="00B92FBB" w:rsidRPr="00DB1C43" w:rsidRDefault="00B92FBB" w:rsidP="00B92FBB">
      <w:pPr>
        <w:pStyle w:val="Vahedeta"/>
        <w:rPr>
          <w:rFonts w:ascii="Times New Roman" w:hAnsi="Times New Roman" w:cs="Times New Roman"/>
          <w:sz w:val="10"/>
          <w:szCs w:val="10"/>
          <w:lang w:val="et-EE"/>
        </w:rPr>
      </w:pPr>
    </w:p>
    <w:p w:rsidR="001122C5" w:rsidRPr="00DB1C43" w:rsidRDefault="001122C5">
      <w:pPr>
        <w:rPr>
          <w:rFonts w:ascii="Times New Roman" w:hAnsi="Times New Roman" w:cs="Times New Roman"/>
          <w:sz w:val="24"/>
          <w:szCs w:val="24"/>
          <w:lang w:val="et-EE"/>
        </w:rPr>
        <w:sectPr w:rsidR="001122C5" w:rsidRPr="00DB1C43" w:rsidSect="00FE5463">
          <w:pgSz w:w="11906" w:h="16838"/>
          <w:pgMar w:top="709" w:right="1440" w:bottom="1440" w:left="1843" w:header="708" w:footer="708" w:gutter="0"/>
          <w:cols w:space="708"/>
          <w:docGrid w:linePitch="360"/>
        </w:sectPr>
      </w:pPr>
    </w:p>
    <w:p w:rsidR="001122C5" w:rsidRPr="00DB1C43" w:rsidRDefault="001122C5" w:rsidP="001122C5">
      <w:pPr>
        <w:spacing w:after="0" w:line="240" w:lineRule="auto"/>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w:t>
      </w:r>
      <w:r w:rsidR="004B17ED" w:rsidRPr="00DB1C43">
        <w:rPr>
          <w:rFonts w:ascii="Times New Roman" w:hAnsi="Times New Roman" w:cs="Times New Roman"/>
          <w:sz w:val="24"/>
          <w:szCs w:val="24"/>
          <w:lang w:val="et-EE"/>
        </w:rPr>
        <w:t>na 2022.aasta eelarve täitmine 6</w:t>
      </w:r>
      <w:r w:rsidRPr="00DB1C43">
        <w:rPr>
          <w:rFonts w:ascii="Times New Roman" w:hAnsi="Times New Roman" w:cs="Times New Roman"/>
          <w:sz w:val="24"/>
          <w:szCs w:val="24"/>
          <w:lang w:val="et-EE"/>
        </w:rPr>
        <w:t xml:space="preserve"> kuu eest</w:t>
      </w:r>
    </w:p>
    <w:p w:rsidR="001122C5" w:rsidRPr="00DB1C43" w:rsidRDefault="001122C5" w:rsidP="001122C5">
      <w:pPr>
        <w:spacing w:after="0" w:line="240" w:lineRule="auto"/>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6</w:t>
      </w:r>
    </w:p>
    <w:p w:rsidR="00816900" w:rsidRPr="00DB1C43" w:rsidRDefault="00816900" w:rsidP="00D30B82">
      <w:pPr>
        <w:pStyle w:val="Vahedeta"/>
        <w:rPr>
          <w:rFonts w:ascii="Times New Roman" w:hAnsi="Times New Roman" w:cs="Times New Roman"/>
          <w:lang w:val="et-EE"/>
        </w:rPr>
      </w:pPr>
      <w:r w:rsidRPr="00DB1C43">
        <w:rPr>
          <w:rFonts w:ascii="Times New Roman" w:hAnsi="Times New Roman" w:cs="Times New Roman"/>
          <w:lang w:val="et-EE"/>
        </w:rPr>
        <w:t>2022.aasta täiendavate sihtotstarbeliste laekumiste eelarve asutuste lõikes (</w:t>
      </w:r>
      <w:r w:rsidRPr="00DB1C43">
        <w:rPr>
          <w:rFonts w:ascii="Times New Roman" w:eastAsia="Times New Roman" w:hAnsi="Times New Roman" w:cs="Times New Roman"/>
          <w:lang w:val="et-EE"/>
        </w:rPr>
        <w:t>Narva Linnavolikogu 17.02.2022 määruse nr 5 "Narva linna 2022. aasta eelarve kinnitamine" § 9).</w:t>
      </w:r>
    </w:p>
    <w:tbl>
      <w:tblPr>
        <w:tblW w:w="14415" w:type="dxa"/>
        <w:tblLook w:val="04A0" w:firstRow="1" w:lastRow="0" w:firstColumn="1" w:lastColumn="0" w:noHBand="0" w:noVBand="1"/>
      </w:tblPr>
      <w:tblGrid>
        <w:gridCol w:w="1995"/>
        <w:gridCol w:w="1200"/>
        <w:gridCol w:w="2780"/>
        <w:gridCol w:w="1160"/>
        <w:gridCol w:w="7280"/>
      </w:tblGrid>
      <w:tr w:rsidR="00E24DB3" w:rsidRPr="00DB1C43" w:rsidTr="00816900">
        <w:trPr>
          <w:trHeight w:val="270"/>
          <w:tblHeader/>
        </w:trPr>
        <w:tc>
          <w:tcPr>
            <w:tcW w:w="199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Asutus</w:t>
            </w:r>
          </w:p>
        </w:tc>
        <w:tc>
          <w:tcPr>
            <w:tcW w:w="12420" w:type="dxa"/>
            <w:gridSpan w:val="4"/>
            <w:tcBorders>
              <w:top w:val="single" w:sz="4" w:space="0" w:color="auto"/>
              <w:left w:val="nil"/>
              <w:bottom w:val="single" w:sz="4" w:space="0" w:color="auto"/>
              <w:right w:val="single" w:sz="4" w:space="0" w:color="auto"/>
            </w:tcBorders>
            <w:shd w:val="clear" w:color="auto" w:fill="auto"/>
            <w:noWrap/>
            <w:vAlign w:val="center"/>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aprill - juuni</w:t>
            </w:r>
          </w:p>
        </w:tc>
      </w:tr>
      <w:tr w:rsidR="00E24DB3" w:rsidRPr="00DB1C43" w:rsidTr="00816900">
        <w:trPr>
          <w:trHeight w:val="360"/>
          <w:tblHeader/>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kokku</w:t>
            </w:r>
          </w:p>
        </w:tc>
        <w:tc>
          <w:tcPr>
            <w:tcW w:w="278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nimetus</w:t>
            </w:r>
          </w:p>
        </w:tc>
        <w:tc>
          <w:tcPr>
            <w:tcW w:w="116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summa</w:t>
            </w:r>
          </w:p>
        </w:tc>
        <w:tc>
          <w:tcPr>
            <w:tcW w:w="728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selgitus</w:t>
            </w:r>
          </w:p>
        </w:tc>
      </w:tr>
      <w:tr w:rsidR="00E24DB3" w:rsidRPr="006211A1" w:rsidTr="00E24DB3">
        <w:trPr>
          <w:trHeight w:val="71"/>
        </w:trPr>
        <w:tc>
          <w:tcPr>
            <w:tcW w:w="199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Narva Linnavalitsuse Kultuuriosakond</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298 245</w:t>
            </w: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123 035</w:t>
            </w:r>
          </w:p>
        </w:tc>
        <w:tc>
          <w:tcPr>
            <w:tcW w:w="7280" w:type="dxa"/>
            <w:tcBorders>
              <w:top w:val="single" w:sz="4" w:space="0" w:color="auto"/>
              <w:left w:val="single" w:sz="4" w:space="0" w:color="auto"/>
              <w:bottom w:val="nil"/>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Sellest: 64 380  - keelekümblusprogrammi rakendamiseks (Narva </w:t>
            </w:r>
            <w:proofErr w:type="spellStart"/>
            <w:r w:rsidRPr="00DB1C43">
              <w:rPr>
                <w:rFonts w:ascii="Times New Roman" w:eastAsia="Times New Roman" w:hAnsi="Times New Roman" w:cs="Times New Roman"/>
                <w:sz w:val="20"/>
                <w:szCs w:val="20"/>
                <w:lang w:val="et-EE"/>
              </w:rPr>
              <w:t>Keeltelütseumile</w:t>
            </w:r>
            <w:proofErr w:type="spellEnd"/>
            <w:r w:rsidRPr="00DB1C43">
              <w:rPr>
                <w:rFonts w:ascii="Times New Roman" w:eastAsia="Times New Roman" w:hAnsi="Times New Roman" w:cs="Times New Roman"/>
                <w:sz w:val="20"/>
                <w:szCs w:val="20"/>
                <w:lang w:val="et-EE"/>
              </w:rPr>
              <w:t xml:space="preserve"> - 24 050; Narva Kesklinna Gümnaasiumile - 23 865; Narva </w:t>
            </w:r>
            <w:proofErr w:type="spellStart"/>
            <w:r w:rsidRPr="00DB1C43">
              <w:rPr>
                <w:rFonts w:ascii="Times New Roman" w:eastAsia="Times New Roman" w:hAnsi="Times New Roman" w:cs="Times New Roman"/>
                <w:sz w:val="20"/>
                <w:szCs w:val="20"/>
                <w:lang w:val="et-EE"/>
              </w:rPr>
              <w:t>Soldino</w:t>
            </w:r>
            <w:proofErr w:type="spellEnd"/>
            <w:r w:rsidRPr="00DB1C43">
              <w:rPr>
                <w:rFonts w:ascii="Times New Roman" w:eastAsia="Times New Roman" w:hAnsi="Times New Roman" w:cs="Times New Roman"/>
                <w:sz w:val="20"/>
                <w:szCs w:val="20"/>
                <w:lang w:val="et-EE"/>
              </w:rPr>
              <w:t xml:space="preserve"> Gümnaasiumile - 16 465); 53 095 - vähemalt 40% ulatuses toimuva eesti keele õppe ja eestikeelse aineõppe rakendamiseks (Narva Pähklimäe Gümnaasiumile - 27 750; Narva </w:t>
            </w:r>
            <w:proofErr w:type="spellStart"/>
            <w:r w:rsidRPr="00DB1C43">
              <w:rPr>
                <w:rFonts w:ascii="Times New Roman" w:eastAsia="Times New Roman" w:hAnsi="Times New Roman" w:cs="Times New Roman"/>
                <w:sz w:val="20"/>
                <w:szCs w:val="20"/>
                <w:lang w:val="et-EE"/>
              </w:rPr>
              <w:t>Soldino</w:t>
            </w:r>
            <w:proofErr w:type="spellEnd"/>
            <w:r w:rsidRPr="00DB1C43">
              <w:rPr>
                <w:rFonts w:ascii="Times New Roman" w:eastAsia="Times New Roman" w:hAnsi="Times New Roman" w:cs="Times New Roman"/>
                <w:sz w:val="20"/>
                <w:szCs w:val="20"/>
                <w:lang w:val="et-EE"/>
              </w:rPr>
              <w:t xml:space="preserve"> Gümnaasiumile - 14 985; Narva Kreenholmi Gümnaasiumile - 10 360); 2 200 - </w:t>
            </w:r>
            <w:proofErr w:type="spellStart"/>
            <w:r w:rsidRPr="00DB1C43">
              <w:rPr>
                <w:rFonts w:ascii="Times New Roman" w:eastAsia="Times New Roman" w:hAnsi="Times New Roman" w:cs="Times New Roman"/>
                <w:sz w:val="20"/>
                <w:szCs w:val="20"/>
                <w:lang w:val="et-EE"/>
              </w:rPr>
              <w:t>uussisserandajate</w:t>
            </w:r>
            <w:proofErr w:type="spellEnd"/>
            <w:r w:rsidRPr="00DB1C43">
              <w:rPr>
                <w:rFonts w:ascii="Times New Roman" w:eastAsia="Times New Roman" w:hAnsi="Times New Roman" w:cs="Times New Roman"/>
                <w:sz w:val="20"/>
                <w:szCs w:val="20"/>
                <w:lang w:val="et-EE"/>
              </w:rPr>
              <w:t xml:space="preserve"> eesti keele õppe ja eestikeelse aineõppe rakendamiseks (Narva </w:t>
            </w:r>
            <w:proofErr w:type="spellStart"/>
            <w:r w:rsidRPr="00DB1C43">
              <w:rPr>
                <w:rFonts w:ascii="Times New Roman" w:eastAsia="Times New Roman" w:hAnsi="Times New Roman" w:cs="Times New Roman"/>
                <w:sz w:val="20"/>
                <w:szCs w:val="20"/>
                <w:lang w:val="et-EE"/>
              </w:rPr>
              <w:t>Soldino</w:t>
            </w:r>
            <w:proofErr w:type="spellEnd"/>
            <w:r w:rsidRPr="00DB1C43">
              <w:rPr>
                <w:rFonts w:ascii="Times New Roman" w:eastAsia="Times New Roman" w:hAnsi="Times New Roman" w:cs="Times New Roman"/>
                <w:sz w:val="20"/>
                <w:szCs w:val="20"/>
                <w:lang w:val="et-EE"/>
              </w:rPr>
              <w:t xml:space="preserve"> Gümnaasiumile - 1 200; Narva Kesklinna Gümnaasiumile - 1 000); 3 360 eurot laekusid Haridus- ja </w:t>
            </w:r>
            <w:proofErr w:type="spellStart"/>
            <w:r w:rsidRPr="00DB1C43">
              <w:rPr>
                <w:rFonts w:ascii="Times New Roman" w:eastAsia="Times New Roman" w:hAnsi="Times New Roman" w:cs="Times New Roman"/>
                <w:sz w:val="20"/>
                <w:szCs w:val="20"/>
                <w:lang w:val="et-EE"/>
              </w:rPr>
              <w:t>Noorteameti</w:t>
            </w:r>
            <w:proofErr w:type="spellEnd"/>
            <w:r w:rsidRPr="00DB1C43">
              <w:rPr>
                <w:rFonts w:ascii="Times New Roman" w:eastAsia="Times New Roman" w:hAnsi="Times New Roman" w:cs="Times New Roman"/>
                <w:sz w:val="20"/>
                <w:szCs w:val="20"/>
                <w:lang w:val="et-EE"/>
              </w:rPr>
              <w:t xml:space="preserve"> poolt Narva </w:t>
            </w:r>
            <w:proofErr w:type="spellStart"/>
            <w:r w:rsidRPr="00DB1C43">
              <w:rPr>
                <w:rFonts w:ascii="Times New Roman" w:eastAsia="Times New Roman" w:hAnsi="Times New Roman" w:cs="Times New Roman"/>
                <w:sz w:val="20"/>
                <w:szCs w:val="20"/>
                <w:lang w:val="et-EE"/>
              </w:rPr>
              <w:t>Noortekeskusele</w:t>
            </w:r>
            <w:proofErr w:type="spellEnd"/>
            <w:r w:rsidRPr="00DB1C43">
              <w:rPr>
                <w:rFonts w:ascii="Times New Roman" w:eastAsia="Times New Roman" w:hAnsi="Times New Roman" w:cs="Times New Roman"/>
                <w:sz w:val="20"/>
                <w:szCs w:val="20"/>
                <w:lang w:val="et-EE"/>
              </w:rPr>
              <w:t xml:space="preserve"> projekti "Malevasuvi 2022" kulude katteks.   </w:t>
            </w:r>
          </w:p>
        </w:tc>
      </w:tr>
      <w:tr w:rsidR="00E24DB3" w:rsidRPr="00DB1C43" w:rsidTr="00E24DB3">
        <w:trPr>
          <w:trHeight w:val="114"/>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22 478</w:t>
            </w:r>
          </w:p>
        </w:tc>
        <w:tc>
          <w:tcPr>
            <w:tcW w:w="7280" w:type="dxa"/>
            <w:tcBorders>
              <w:top w:val="single" w:sz="4" w:space="0" w:color="auto"/>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Rahvakultuuri Keskuselt Narva Kultuurimajale </w:t>
            </w:r>
            <w:proofErr w:type="spellStart"/>
            <w:r w:rsidRPr="00DB1C43">
              <w:rPr>
                <w:rFonts w:ascii="Times New Roman" w:eastAsia="Times New Roman" w:hAnsi="Times New Roman" w:cs="Times New Roman"/>
                <w:sz w:val="20"/>
                <w:szCs w:val="20"/>
                <w:lang w:val="et-EE"/>
              </w:rPr>
              <w:t>Rugodiv</w:t>
            </w:r>
            <w:proofErr w:type="spellEnd"/>
            <w:r w:rsidRPr="00DB1C43">
              <w:rPr>
                <w:rFonts w:ascii="Times New Roman" w:eastAsia="Times New Roman" w:hAnsi="Times New Roman" w:cs="Times New Roman"/>
                <w:sz w:val="20"/>
                <w:szCs w:val="20"/>
                <w:lang w:val="et-EE"/>
              </w:rPr>
              <w:t xml:space="preserve"> laulu ja tantsupeoliikumises osalevate kollektiivide juhendajate tööjõukulude osaliseks katmiseks. Kinnitatud eelarve suurendamine vastavalt tululiigi muutmisele (saadud tegevustoetuste vähendamine). </w:t>
            </w:r>
          </w:p>
        </w:tc>
      </w:tr>
      <w:tr w:rsidR="00E24DB3" w:rsidRPr="00DB1C43" w:rsidTr="00E24DB3">
        <w:trPr>
          <w:trHeight w:val="1331"/>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5 605</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Põllumajanduse Registrite ja Informatsiooni Ameti poolt puuvilja- ja köögiviljatoetuseks (Narva Lasteaiale Päikene - 752, Narva Lasteaiale Käoke - 684, Narva Lasteaiale Kirsike - 678, Narva Lasteaiale Tareke - 659, Narva Lasteaiale </w:t>
            </w:r>
            <w:proofErr w:type="spellStart"/>
            <w:r w:rsidRPr="00DB1C43">
              <w:rPr>
                <w:rFonts w:ascii="Times New Roman" w:eastAsia="Times New Roman" w:hAnsi="Times New Roman" w:cs="Times New Roman"/>
                <w:sz w:val="20"/>
                <w:szCs w:val="20"/>
                <w:lang w:val="et-EE"/>
              </w:rPr>
              <w:t>Cipollino</w:t>
            </w:r>
            <w:proofErr w:type="spellEnd"/>
            <w:r w:rsidRPr="00DB1C43">
              <w:rPr>
                <w:rFonts w:ascii="Times New Roman" w:eastAsia="Times New Roman" w:hAnsi="Times New Roman" w:cs="Times New Roman"/>
                <w:sz w:val="20"/>
                <w:szCs w:val="20"/>
                <w:lang w:val="et-EE"/>
              </w:rPr>
              <w:t xml:space="preserve"> - 625, Narva Lasteaiale </w:t>
            </w:r>
            <w:proofErr w:type="spellStart"/>
            <w:r w:rsidRPr="00DB1C43">
              <w:rPr>
                <w:rFonts w:ascii="Times New Roman" w:eastAsia="Times New Roman" w:hAnsi="Times New Roman" w:cs="Times New Roman"/>
                <w:sz w:val="20"/>
                <w:szCs w:val="20"/>
                <w:lang w:val="et-EE"/>
              </w:rPr>
              <w:t>Potsataja</w:t>
            </w:r>
            <w:proofErr w:type="spellEnd"/>
            <w:r w:rsidRPr="00DB1C43">
              <w:rPr>
                <w:rFonts w:ascii="Times New Roman" w:eastAsia="Times New Roman" w:hAnsi="Times New Roman" w:cs="Times New Roman"/>
                <w:sz w:val="20"/>
                <w:szCs w:val="20"/>
                <w:lang w:val="et-EE"/>
              </w:rPr>
              <w:t xml:space="preserve"> - 473,  Narva Lasteaiale Põngerjas - 410,  Narva Lasteaiale Sipsik - 299, Narva Lasteaiale Tuluke - 281, Narva Lasteaiale Punamütsike - 260, Narva Lasteaiale Kaseke - 172,  Narva Lasteaiale Karikakar - 134,  Narva Lasteaiale Muinasjutt - 97, Narva Lasteaiale Pingviin - 81).</w:t>
            </w:r>
          </w:p>
        </w:tc>
      </w:tr>
      <w:tr w:rsidR="00E24DB3" w:rsidRPr="006211A1" w:rsidTr="00E24DB3">
        <w:trPr>
          <w:trHeight w:val="1268"/>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73 477</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6 650 eurot laekusid Eesti Kultuurkapitalilt, sh: 3 600 - Narva Linna Sümfooniaorkestrile (2 000 - Jevgeni </w:t>
            </w:r>
            <w:proofErr w:type="spellStart"/>
            <w:r w:rsidRPr="00DB1C43">
              <w:rPr>
                <w:rFonts w:ascii="Times New Roman" w:eastAsia="Times New Roman" w:hAnsi="Times New Roman" w:cs="Times New Roman"/>
                <w:sz w:val="20"/>
                <w:szCs w:val="20"/>
                <w:lang w:val="et-EE"/>
              </w:rPr>
              <w:t>Mravinski</w:t>
            </w:r>
            <w:proofErr w:type="spellEnd"/>
            <w:r w:rsidRPr="00DB1C43">
              <w:rPr>
                <w:rFonts w:ascii="Times New Roman" w:eastAsia="Times New Roman" w:hAnsi="Times New Roman" w:cs="Times New Roman"/>
                <w:sz w:val="20"/>
                <w:szCs w:val="20"/>
                <w:lang w:val="et-EE"/>
              </w:rPr>
              <w:t xml:space="preserve"> nimelise XXVII rahvusvahelise muusikafestivali läbiviimiseks; 800 - rahvusvahelise festivali "Narva </w:t>
            </w:r>
            <w:proofErr w:type="spellStart"/>
            <w:r w:rsidRPr="00DB1C43">
              <w:rPr>
                <w:rFonts w:ascii="Times New Roman" w:eastAsia="Times New Roman" w:hAnsi="Times New Roman" w:cs="Times New Roman"/>
                <w:sz w:val="20"/>
                <w:szCs w:val="20"/>
                <w:lang w:val="et-EE"/>
              </w:rPr>
              <w:t>Music</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Forum</w:t>
            </w:r>
            <w:proofErr w:type="spellEnd"/>
            <w:r w:rsidRPr="00DB1C43">
              <w:rPr>
                <w:rFonts w:ascii="Times New Roman" w:eastAsia="Times New Roman" w:hAnsi="Times New Roman" w:cs="Times New Roman"/>
                <w:sz w:val="20"/>
                <w:szCs w:val="20"/>
                <w:lang w:val="et-EE"/>
              </w:rPr>
              <w:t xml:space="preserve"> 2022" korraldamiseks; 800 - kontserdi "Muusika vee peal" korraldamiseks); 1 750 - Narva Laste Loomemajale (1 000 - Pitsikooli korraldamiseks koolivaheaja jooksul; 400 - male šokolaaditurniiride läbiviimiseks; 350 - Narva Laste Loomemaja 70.aastapäevale pühendatud maleturniiride korraldamiseks); 900 - Narva Spordikoolile Energia (600 - XXII Rahvusvahelise judoturniiri Narva </w:t>
            </w:r>
            <w:proofErr w:type="spellStart"/>
            <w:r w:rsidRPr="00DB1C43">
              <w:rPr>
                <w:rFonts w:ascii="Times New Roman" w:eastAsia="Times New Roman" w:hAnsi="Times New Roman" w:cs="Times New Roman"/>
                <w:sz w:val="20"/>
                <w:szCs w:val="20"/>
                <w:lang w:val="et-EE"/>
              </w:rPr>
              <w:t>Cup</w:t>
            </w:r>
            <w:proofErr w:type="spellEnd"/>
            <w:r w:rsidRPr="00DB1C43">
              <w:rPr>
                <w:rFonts w:ascii="Times New Roman" w:eastAsia="Times New Roman" w:hAnsi="Times New Roman" w:cs="Times New Roman"/>
                <w:sz w:val="20"/>
                <w:szCs w:val="20"/>
                <w:lang w:val="et-EE"/>
              </w:rPr>
              <w:t xml:space="preserve"> 2022 läbiviimiseks; 300 - XXV Rahvusvahelise Vladimir Nikolajevi mälestusturniiri läbiviimiseks võrkpallis); 400 - Narva Kunstikoolile rahvusvahelise maastikumaali ja kompositsiooni konkurss-näituse "Aastaajad 22" korraldamiseks; 66 827 eurot laekusid Eesti Töötukassalt, sh: 65 432 - koolitustoetuse maksmiseks (23 655 - Narva Lasteaiale Pingviin; 16 284 - Narva Pähklimäe Gümnaasiumile; 11 014 - Narva Muusikakoolile; 6 280 - Narva Kesklinna Gümnaasiumile;  4 779 - Narva Paju Koolile; 1 884 - Narva Kreenholmi Gümnaasiumile; 1 536 - Noorte Meremeeste Klubile); 963 - Narva Lasteaiale Tareke tööpraktika eest palgatoetus; 432 -  Narva Lasteaiale Tareke alaealise töötamise toetuse maksmiseks.                         </w:t>
            </w:r>
          </w:p>
        </w:tc>
      </w:tr>
      <w:tr w:rsidR="00E24DB3" w:rsidRPr="006211A1" w:rsidTr="00E24DB3">
        <w:trPr>
          <w:trHeight w:val="654"/>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752</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750 eurot laekusid Keskkonnainvesteeringute Keskus </w:t>
            </w:r>
            <w:proofErr w:type="spellStart"/>
            <w:r w:rsidRPr="00DB1C43">
              <w:rPr>
                <w:rFonts w:ascii="Times New Roman" w:eastAsia="Times New Roman" w:hAnsi="Times New Roman" w:cs="Times New Roman"/>
                <w:sz w:val="20"/>
                <w:szCs w:val="20"/>
                <w:lang w:val="et-EE"/>
              </w:rPr>
              <w:t>SA-lt</w:t>
            </w:r>
            <w:proofErr w:type="spellEnd"/>
            <w:r w:rsidRPr="00DB1C43">
              <w:rPr>
                <w:rFonts w:ascii="Times New Roman" w:eastAsia="Times New Roman" w:hAnsi="Times New Roman" w:cs="Times New Roman"/>
                <w:sz w:val="20"/>
                <w:szCs w:val="20"/>
                <w:lang w:val="et-EE"/>
              </w:rPr>
              <w:t xml:space="preserve"> Narva Lasteaiale Põngerjas projekti "Narva Lasteaia Põngerjas laste õppekäigud" kulude katteks; 2 eurot laekusid Spordikoolituse ja -Teabe SA poolt Narva spordikoolide ja Narva Laste Loomemaja laste ning noorte treeningrühmi juhendavate treenerite tööjõukulude osaliseks katmiseks. </w:t>
            </w:r>
          </w:p>
        </w:tc>
      </w:tr>
      <w:tr w:rsidR="00E24DB3" w:rsidRPr="006211A1" w:rsidTr="00E24DB3">
        <w:trPr>
          <w:trHeight w:val="1477"/>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8 318</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2 260 eurot laekusid Narva Sõudeklubi Energia MTÜ-lt Narva Spordikooli Energia sõudmise huviala noortespordi arendamiseks; 2 000 eurot laekusid </w:t>
            </w:r>
            <w:proofErr w:type="spellStart"/>
            <w:r w:rsidRPr="00DB1C43">
              <w:rPr>
                <w:rFonts w:ascii="Times New Roman" w:eastAsia="Times New Roman" w:hAnsi="Times New Roman" w:cs="Times New Roman"/>
                <w:sz w:val="20"/>
                <w:szCs w:val="20"/>
                <w:lang w:val="et-EE"/>
              </w:rPr>
              <w:t>Fortaco</w:t>
            </w:r>
            <w:proofErr w:type="spellEnd"/>
            <w:r w:rsidRPr="00DB1C43">
              <w:rPr>
                <w:rFonts w:ascii="Times New Roman" w:eastAsia="Times New Roman" w:hAnsi="Times New Roman" w:cs="Times New Roman"/>
                <w:sz w:val="20"/>
                <w:szCs w:val="20"/>
                <w:lang w:val="et-EE"/>
              </w:rPr>
              <w:t xml:space="preserve"> Estonia OÜ-lt Narva Laste Loomemaja 70.juubli tähistamiseks; 540 eurot laekusid Eesti Raamatukoguhoidjate Ühing MTÜ-lt Narva Keskraamatukogule projekti "Mälestiste radadel. Narva ja Narva-Jõesuu läbi kirjanike silmade" kulude katmiseks; 234 eurot laekusid Eesti Võrkpalli Liit MTÜ-lt Narva Spordikoolile Energia võrkpalli arendamiseks; 3 284 eurot - sponsoriabi erinevatelt füüsilistelt isikutelt tegevuskuludeks (3 034 - Narva </w:t>
            </w:r>
            <w:proofErr w:type="spellStart"/>
            <w:r w:rsidRPr="00DB1C43">
              <w:rPr>
                <w:rFonts w:ascii="Times New Roman" w:eastAsia="Times New Roman" w:hAnsi="Times New Roman" w:cs="Times New Roman"/>
                <w:sz w:val="20"/>
                <w:szCs w:val="20"/>
                <w:lang w:val="et-EE"/>
              </w:rPr>
              <w:t>Keeltelütseumile</w:t>
            </w:r>
            <w:proofErr w:type="spellEnd"/>
            <w:r w:rsidRPr="00DB1C43">
              <w:rPr>
                <w:rFonts w:ascii="Times New Roman" w:eastAsia="Times New Roman" w:hAnsi="Times New Roman" w:cs="Times New Roman"/>
                <w:sz w:val="20"/>
                <w:szCs w:val="20"/>
                <w:lang w:val="et-EE"/>
              </w:rPr>
              <w:t xml:space="preserve"> Euroopa seminaris osalemiseks; 150 - Narva Spordikooli Energia treeningute läbiviimiseks motospordi huvialal; 100 - Narva </w:t>
            </w:r>
            <w:proofErr w:type="spellStart"/>
            <w:r w:rsidRPr="00DB1C43">
              <w:rPr>
                <w:rFonts w:ascii="Times New Roman" w:eastAsia="Times New Roman" w:hAnsi="Times New Roman" w:cs="Times New Roman"/>
                <w:sz w:val="20"/>
                <w:szCs w:val="20"/>
                <w:lang w:val="et-EE"/>
              </w:rPr>
              <w:t>Noortekeskusele</w:t>
            </w:r>
            <w:proofErr w:type="spellEnd"/>
            <w:r w:rsidRPr="00DB1C43">
              <w:rPr>
                <w:rFonts w:ascii="Times New Roman" w:eastAsia="Times New Roman" w:hAnsi="Times New Roman" w:cs="Times New Roman"/>
                <w:sz w:val="20"/>
                <w:szCs w:val="20"/>
                <w:lang w:val="et-EE"/>
              </w:rPr>
              <w:t xml:space="preserve"> elukutsete laagri korraldamiseks).              </w:t>
            </w:r>
          </w:p>
        </w:tc>
      </w:tr>
      <w:tr w:rsidR="00E24DB3" w:rsidRPr="00DB1C43" w:rsidTr="00E24DB3">
        <w:trPr>
          <w:trHeight w:val="1308"/>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5 330</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5 000 eurot laekusid </w:t>
            </w:r>
            <w:proofErr w:type="spellStart"/>
            <w:r w:rsidRPr="00DB1C43">
              <w:rPr>
                <w:rFonts w:ascii="Times New Roman" w:eastAsia="Times New Roman" w:hAnsi="Times New Roman" w:cs="Times New Roman"/>
                <w:sz w:val="20"/>
                <w:szCs w:val="20"/>
                <w:lang w:val="et-EE"/>
              </w:rPr>
              <w:t>Galileo</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Progetti</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Nonprofit</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Kft</w:t>
            </w:r>
            <w:proofErr w:type="spellEnd"/>
            <w:r w:rsidRPr="00DB1C43">
              <w:rPr>
                <w:rFonts w:ascii="Times New Roman" w:eastAsia="Times New Roman" w:hAnsi="Times New Roman" w:cs="Times New Roman"/>
                <w:sz w:val="20"/>
                <w:szCs w:val="20"/>
                <w:lang w:val="et-EE"/>
              </w:rPr>
              <w:t xml:space="preserve"> poolt Narva Lasteaiale Põngerjas programmi "</w:t>
            </w:r>
            <w:proofErr w:type="spellStart"/>
            <w:r w:rsidRPr="00DB1C43">
              <w:rPr>
                <w:rFonts w:ascii="Times New Roman" w:eastAsia="Times New Roman" w:hAnsi="Times New Roman" w:cs="Times New Roman"/>
                <w:sz w:val="20"/>
                <w:szCs w:val="20"/>
                <w:lang w:val="et-EE"/>
              </w:rPr>
              <w:t>Erasmus</w:t>
            </w:r>
            <w:proofErr w:type="spellEnd"/>
            <w:r w:rsidRPr="00DB1C43">
              <w:rPr>
                <w:rFonts w:ascii="Times New Roman" w:eastAsia="Times New Roman" w:hAnsi="Times New Roman" w:cs="Times New Roman"/>
                <w:sz w:val="20"/>
                <w:szCs w:val="20"/>
                <w:lang w:val="et-EE"/>
              </w:rPr>
              <w:t>+" raames projekti "</w:t>
            </w:r>
            <w:proofErr w:type="spellStart"/>
            <w:r w:rsidRPr="00DB1C43">
              <w:rPr>
                <w:rFonts w:ascii="Times New Roman" w:eastAsia="Times New Roman" w:hAnsi="Times New Roman" w:cs="Times New Roman"/>
                <w:sz w:val="20"/>
                <w:szCs w:val="20"/>
                <w:lang w:val="et-EE"/>
              </w:rPr>
              <w:t>First</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Steps</w:t>
            </w:r>
            <w:proofErr w:type="spellEnd"/>
            <w:r w:rsidRPr="00DB1C43">
              <w:rPr>
                <w:rFonts w:ascii="Times New Roman" w:eastAsia="Times New Roman" w:hAnsi="Times New Roman" w:cs="Times New Roman"/>
                <w:sz w:val="20"/>
                <w:szCs w:val="20"/>
                <w:lang w:val="et-EE"/>
              </w:rPr>
              <w:t xml:space="preserve">" kulude katteks; 330 eurot laekusid </w:t>
            </w:r>
            <w:proofErr w:type="spellStart"/>
            <w:r w:rsidRPr="00DB1C43">
              <w:rPr>
                <w:rFonts w:ascii="Times New Roman" w:eastAsia="Times New Roman" w:hAnsi="Times New Roman" w:cs="Times New Roman"/>
                <w:sz w:val="20"/>
                <w:szCs w:val="20"/>
                <w:lang w:val="et-EE"/>
              </w:rPr>
              <w:t>Universitets</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och</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högskolerádet</w:t>
            </w:r>
            <w:proofErr w:type="spellEnd"/>
            <w:r w:rsidRPr="00DB1C43">
              <w:rPr>
                <w:rFonts w:ascii="Times New Roman" w:eastAsia="Times New Roman" w:hAnsi="Times New Roman" w:cs="Times New Roman"/>
                <w:sz w:val="20"/>
                <w:szCs w:val="20"/>
                <w:lang w:val="et-EE"/>
              </w:rPr>
              <w:t xml:space="preserve"> poolt Narva Lasteaiale Punamütsike 16-18.05.2022.a toimuval Kopenhaagenis kontaktseminaril osalemiseks.</w:t>
            </w:r>
          </w:p>
        </w:tc>
      </w:tr>
      <w:tr w:rsidR="00E24DB3" w:rsidRPr="006211A1" w:rsidTr="00E24DB3">
        <w:trPr>
          <w:trHeight w:val="134"/>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71 348</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Sellest: 35 000 - Narva Paju Kooli baasil tegutsevas Õpilaskodus teenuste osutamiseks 2022.aastal; 26 638 - 3-7-aastastele lastele eesti keele õppe korraldamiseks (2 776 - Narva Lasteaiale Pingviin; 2 220 - Narva Lasteaiale Sipsik; 2 220 - Narva Lasteaiale Kirsike; 2 220 - Narva Lasteaiale </w:t>
            </w:r>
            <w:proofErr w:type="spellStart"/>
            <w:r w:rsidRPr="00DB1C43">
              <w:rPr>
                <w:rFonts w:ascii="Times New Roman" w:eastAsia="Times New Roman" w:hAnsi="Times New Roman" w:cs="Times New Roman"/>
                <w:sz w:val="20"/>
                <w:szCs w:val="20"/>
                <w:lang w:val="et-EE"/>
              </w:rPr>
              <w:t>Cipollino</w:t>
            </w:r>
            <w:proofErr w:type="spellEnd"/>
            <w:r w:rsidRPr="00DB1C43">
              <w:rPr>
                <w:rFonts w:ascii="Times New Roman" w:eastAsia="Times New Roman" w:hAnsi="Times New Roman" w:cs="Times New Roman"/>
                <w:sz w:val="20"/>
                <w:szCs w:val="20"/>
                <w:lang w:val="et-EE"/>
              </w:rPr>
              <w:t xml:space="preserve">; 1 942 - Narva Lasteaiale </w:t>
            </w:r>
            <w:proofErr w:type="spellStart"/>
            <w:r w:rsidRPr="00DB1C43">
              <w:rPr>
                <w:rFonts w:ascii="Times New Roman" w:eastAsia="Times New Roman" w:hAnsi="Times New Roman" w:cs="Times New Roman"/>
                <w:sz w:val="20"/>
                <w:szCs w:val="20"/>
                <w:lang w:val="et-EE"/>
              </w:rPr>
              <w:t>Potsataja</w:t>
            </w:r>
            <w:proofErr w:type="spellEnd"/>
            <w:r w:rsidRPr="00DB1C43">
              <w:rPr>
                <w:rFonts w:ascii="Times New Roman" w:eastAsia="Times New Roman" w:hAnsi="Times New Roman" w:cs="Times New Roman"/>
                <w:sz w:val="20"/>
                <w:szCs w:val="20"/>
                <w:lang w:val="et-EE"/>
              </w:rPr>
              <w:t xml:space="preserve">; 1 942 - Narva Lasteaiale Päikene; 1 942 - Narva Lasteaiale Käoke; 1 665 - Narva Lasteaiale Tuluke; 1 665 - Narva Lasteaiale Põngerjas; 1 665 - Narva Lasteaiale Tareke; 1 665 - Narva Lasteaiale Sädemeke; 1 110 - Narva Lasteaiale Muinasjutt; 1 110 - Narva Lasteaiale Vikerkaar; 832 - Narva Lasteaiale Pääsuke; 832 - Narva Lasteaiale Kaseke; 555 - Narva Lasteaiale Karikakar; 277 - Narva Lasteaiale Punamütsike); 8 000 - Narva Lasteaiale Päikene lasteaedade metoodikakeskuse sisustamiseks Narvas; 1 710 - COVID 19 kiirtestide soetamise kompenseerimiseks. </w:t>
            </w:r>
          </w:p>
        </w:tc>
      </w:tr>
      <w:tr w:rsidR="00E24DB3" w:rsidRPr="00DB1C43" w:rsidTr="00E24DB3">
        <w:trPr>
          <w:trHeight w:val="524"/>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-22 478</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Rahvakultuuri Keskuselt Narva Kultuurimajale </w:t>
            </w:r>
            <w:proofErr w:type="spellStart"/>
            <w:r w:rsidRPr="00DB1C43">
              <w:rPr>
                <w:rFonts w:ascii="Times New Roman" w:eastAsia="Times New Roman" w:hAnsi="Times New Roman" w:cs="Times New Roman"/>
                <w:sz w:val="20"/>
                <w:szCs w:val="20"/>
                <w:lang w:val="et-EE"/>
              </w:rPr>
              <w:t>Rugodiv</w:t>
            </w:r>
            <w:proofErr w:type="spellEnd"/>
            <w:r w:rsidRPr="00DB1C43">
              <w:rPr>
                <w:rFonts w:ascii="Times New Roman" w:eastAsia="Times New Roman" w:hAnsi="Times New Roman" w:cs="Times New Roman"/>
                <w:sz w:val="20"/>
                <w:szCs w:val="20"/>
                <w:lang w:val="et-EE"/>
              </w:rPr>
              <w:t xml:space="preserve"> laulu ja tantsupeoliikumises osalevate kollektiivide juhendajate tööjõukulude osaliseks katmiseks. Kinnitatud eelarve vähendamine vastavalt tululiigi muutmisele (saadud tegevuskulude sihtfinantseerimise suurendamine).</w:t>
            </w:r>
          </w:p>
        </w:tc>
      </w:tr>
      <w:tr w:rsidR="00E24DB3" w:rsidRPr="006211A1" w:rsidTr="00E24DB3">
        <w:trPr>
          <w:trHeight w:val="654"/>
        </w:trPr>
        <w:tc>
          <w:tcPr>
            <w:tcW w:w="1995"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10 380</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Kaitseressursside Ameti poolt riigikaitseõpetuse õppekäikude ja õppelaagri korraldamiseks ning õppevahendite soetamiseks, sh: 2 380 - Narva Kesklinna Gümnaasiumile; 2 380 - Narva </w:t>
            </w:r>
            <w:proofErr w:type="spellStart"/>
            <w:r w:rsidRPr="00DB1C43">
              <w:rPr>
                <w:rFonts w:ascii="Times New Roman" w:eastAsia="Times New Roman" w:hAnsi="Times New Roman" w:cs="Times New Roman"/>
                <w:sz w:val="20"/>
                <w:szCs w:val="20"/>
                <w:lang w:val="et-EE"/>
              </w:rPr>
              <w:t>Keeltelütseumile</w:t>
            </w:r>
            <w:proofErr w:type="spellEnd"/>
            <w:r w:rsidRPr="00DB1C43">
              <w:rPr>
                <w:rFonts w:ascii="Times New Roman" w:eastAsia="Times New Roman" w:hAnsi="Times New Roman" w:cs="Times New Roman"/>
                <w:sz w:val="20"/>
                <w:szCs w:val="20"/>
                <w:lang w:val="et-EE"/>
              </w:rPr>
              <w:t xml:space="preserve">; 2 040 - Narva Pähklimäe Gümnaasiumile; 1 886 - Narva </w:t>
            </w:r>
            <w:proofErr w:type="spellStart"/>
            <w:r w:rsidRPr="00DB1C43">
              <w:rPr>
                <w:rFonts w:ascii="Times New Roman" w:eastAsia="Times New Roman" w:hAnsi="Times New Roman" w:cs="Times New Roman"/>
                <w:sz w:val="20"/>
                <w:szCs w:val="20"/>
                <w:lang w:val="et-EE"/>
              </w:rPr>
              <w:t>Soldino</w:t>
            </w:r>
            <w:proofErr w:type="spellEnd"/>
            <w:r w:rsidRPr="00DB1C43">
              <w:rPr>
                <w:rFonts w:ascii="Times New Roman" w:eastAsia="Times New Roman" w:hAnsi="Times New Roman" w:cs="Times New Roman"/>
                <w:sz w:val="20"/>
                <w:szCs w:val="20"/>
                <w:lang w:val="et-EE"/>
              </w:rPr>
              <w:t xml:space="preserve"> Gümnaasiumile; 1 694 - Narva Kreenholmi Gümnaasiumile. </w:t>
            </w:r>
          </w:p>
        </w:tc>
      </w:tr>
      <w:tr w:rsidR="00E24DB3" w:rsidRPr="00DB1C43" w:rsidTr="00E24DB3">
        <w:trPr>
          <w:trHeight w:val="269"/>
        </w:trPr>
        <w:tc>
          <w:tcPr>
            <w:tcW w:w="1995" w:type="dxa"/>
            <w:vMerge w:val="restart"/>
            <w:tcBorders>
              <w:top w:val="nil"/>
              <w:left w:val="single" w:sz="4" w:space="0" w:color="auto"/>
              <w:bottom w:val="single" w:sz="4" w:space="0" w:color="000000"/>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Narva linna Sotsiaalabiamet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58 732</w:t>
            </w: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41 561</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Sellest: 22 672 - projekti "Koduteenuste kättesaadavuse ja kvaliteedi parandamine Narva linnas" realiseerimiseks; 12 667 - projekti "</w:t>
            </w:r>
            <w:proofErr w:type="spellStart"/>
            <w:r w:rsidRPr="00DB1C43">
              <w:rPr>
                <w:rFonts w:ascii="Times New Roman" w:eastAsia="Times New Roman" w:hAnsi="Times New Roman" w:cs="Times New Roman"/>
                <w:sz w:val="20"/>
                <w:szCs w:val="20"/>
                <w:lang w:val="et-EE"/>
              </w:rPr>
              <w:t>Noortegarantii</w:t>
            </w:r>
            <w:proofErr w:type="spellEnd"/>
            <w:r w:rsidRPr="00DB1C43">
              <w:rPr>
                <w:rFonts w:ascii="Times New Roman" w:eastAsia="Times New Roman" w:hAnsi="Times New Roman" w:cs="Times New Roman"/>
                <w:sz w:val="20"/>
                <w:szCs w:val="20"/>
                <w:lang w:val="et-EE"/>
              </w:rPr>
              <w:t xml:space="preserve"> tugisüsteemi arendamine ja testimine" realiseerimiseks; 6 222 - Narva Sotsiaaltöökeskuse Hooldekodule hingehoidja teenuse tagamiseks.</w:t>
            </w:r>
          </w:p>
        </w:tc>
      </w:tr>
      <w:tr w:rsidR="00E24DB3" w:rsidRPr="00DB1C43" w:rsidTr="00E24DB3">
        <w:trPr>
          <w:trHeight w:val="315"/>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589</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Eesti Töötukassa poolt palgatoetus.</w:t>
            </w:r>
          </w:p>
        </w:tc>
      </w:tr>
      <w:tr w:rsidR="00E24DB3" w:rsidRPr="00DB1C43" w:rsidTr="00E24DB3">
        <w:trPr>
          <w:trHeight w:val="63"/>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2 800</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BISTAND NARVA poolt (Norra) projekti "Noored tööle - kooli" realiseerimiseks.</w:t>
            </w:r>
          </w:p>
        </w:tc>
      </w:tr>
      <w:tr w:rsidR="00E24DB3" w:rsidRPr="00DB1C43" w:rsidTr="00E24DB3">
        <w:trPr>
          <w:trHeight w:val="63"/>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13 782</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Projekti "Puuetega inimeste eluaseme füüsiline kohandamine Narvas 2020.aastal" realiseerimiseks.</w:t>
            </w:r>
          </w:p>
        </w:tc>
      </w:tr>
      <w:tr w:rsidR="00E24DB3" w:rsidRPr="00DB1C43" w:rsidTr="00E24DB3">
        <w:trPr>
          <w:trHeight w:val="63"/>
        </w:trPr>
        <w:tc>
          <w:tcPr>
            <w:tcW w:w="1995" w:type="dxa"/>
            <w:vMerge w:val="restart"/>
            <w:tcBorders>
              <w:top w:val="nil"/>
              <w:left w:val="single" w:sz="4" w:space="0" w:color="auto"/>
              <w:bottom w:val="single" w:sz="4" w:space="0" w:color="000000"/>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94 587</w:t>
            </w:r>
          </w:p>
        </w:tc>
        <w:tc>
          <w:tcPr>
            <w:tcW w:w="2780" w:type="dxa"/>
            <w:tcBorders>
              <w:top w:val="single" w:sz="4" w:space="0" w:color="auto"/>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(Siseministeerium)</w:t>
            </w:r>
          </w:p>
        </w:tc>
        <w:tc>
          <w:tcPr>
            <w:tcW w:w="116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5 532</w:t>
            </w:r>
          </w:p>
        </w:tc>
        <w:tc>
          <w:tcPr>
            <w:tcW w:w="728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Päästeameti poolt projekti "Kodud tuleohutuks" realiseerimiseks.</w:t>
            </w:r>
          </w:p>
        </w:tc>
      </w:tr>
      <w:tr w:rsidR="00E24DB3" w:rsidRPr="00DB1C43" w:rsidTr="00E24DB3">
        <w:trPr>
          <w:trHeight w:val="795"/>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89 055</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Riigi Tugiteenuste Keskuselt projekti "Narva linna Tallinna mnt. 30 spordihoone energiatõhususe edendamine" realiseerimiseks. </w:t>
            </w:r>
          </w:p>
        </w:tc>
      </w:tr>
      <w:tr w:rsidR="00E24DB3" w:rsidRPr="00DB1C43" w:rsidTr="00E24DB3">
        <w:trPr>
          <w:trHeight w:val="810"/>
        </w:trPr>
        <w:tc>
          <w:tcPr>
            <w:tcW w:w="1995" w:type="dxa"/>
            <w:vMerge w:val="restart"/>
            <w:tcBorders>
              <w:top w:val="nil"/>
              <w:left w:val="single" w:sz="4" w:space="0" w:color="auto"/>
              <w:bottom w:val="single" w:sz="4" w:space="0" w:color="000000"/>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Narva Linna Arenduse ja Ökonoomika 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2 188 159</w:t>
            </w:r>
          </w:p>
        </w:tc>
        <w:tc>
          <w:tcPr>
            <w:tcW w:w="2780" w:type="dxa"/>
            <w:tcBorders>
              <w:top w:val="single" w:sz="4" w:space="0" w:color="auto"/>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(Rahandusministeerium)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13 726</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Riigi Tugiteenuste Keskuselt, sh: 8 978 - projekti "</w:t>
            </w:r>
            <w:proofErr w:type="spellStart"/>
            <w:r w:rsidRPr="00DB1C43">
              <w:rPr>
                <w:rFonts w:ascii="Times New Roman" w:eastAsia="Times New Roman" w:hAnsi="Times New Roman" w:cs="Times New Roman"/>
                <w:sz w:val="20"/>
                <w:szCs w:val="20"/>
                <w:lang w:val="et-EE"/>
              </w:rPr>
              <w:t>River</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Promenades</w:t>
            </w:r>
            <w:proofErr w:type="spellEnd"/>
            <w:r w:rsidRPr="00DB1C43">
              <w:rPr>
                <w:rFonts w:ascii="Times New Roman" w:eastAsia="Times New Roman" w:hAnsi="Times New Roman" w:cs="Times New Roman"/>
                <w:sz w:val="20"/>
                <w:szCs w:val="20"/>
                <w:lang w:val="et-EE"/>
              </w:rPr>
              <w:t xml:space="preserve"> III"  realiseerimiseks; 4 748 - projekti "Narva - </w:t>
            </w:r>
            <w:proofErr w:type="spellStart"/>
            <w:r w:rsidRPr="00DB1C43">
              <w:rPr>
                <w:rFonts w:ascii="Times New Roman" w:eastAsia="Times New Roman" w:hAnsi="Times New Roman" w:cs="Times New Roman"/>
                <w:sz w:val="20"/>
                <w:szCs w:val="20"/>
                <w:lang w:val="et-EE"/>
              </w:rPr>
              <w:t>Slantsy</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Leisure</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Cluster</w:t>
            </w:r>
            <w:proofErr w:type="spellEnd"/>
            <w:r w:rsidRPr="00DB1C43">
              <w:rPr>
                <w:rFonts w:ascii="Times New Roman" w:eastAsia="Times New Roman" w:hAnsi="Times New Roman" w:cs="Times New Roman"/>
                <w:sz w:val="20"/>
                <w:szCs w:val="20"/>
                <w:lang w:val="et-EE"/>
              </w:rPr>
              <w:t xml:space="preserve">" realiseerimiseks. </w:t>
            </w:r>
          </w:p>
        </w:tc>
      </w:tr>
      <w:tr w:rsidR="00E24DB3" w:rsidRPr="00DB1C43" w:rsidTr="00E24DB3">
        <w:trPr>
          <w:trHeight w:val="559"/>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single" w:sz="4" w:space="0" w:color="auto"/>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24 000</w:t>
            </w:r>
          </w:p>
        </w:tc>
        <w:tc>
          <w:tcPr>
            <w:tcW w:w="7280" w:type="dxa"/>
            <w:tcBorders>
              <w:top w:val="nil"/>
              <w:left w:val="nil"/>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SA-lt</w:t>
            </w:r>
            <w:proofErr w:type="spellEnd"/>
            <w:r w:rsidRPr="00DB1C43">
              <w:rPr>
                <w:rFonts w:ascii="Times New Roman" w:eastAsia="Times New Roman" w:hAnsi="Times New Roman" w:cs="Times New Roman"/>
                <w:sz w:val="20"/>
                <w:szCs w:val="20"/>
                <w:lang w:val="et-EE"/>
              </w:rPr>
              <w:t xml:space="preserve"> Ida-Viru Ettevõtluskeskus Narva Turismikeskuse tegevuse korraldamiseks.</w:t>
            </w:r>
          </w:p>
        </w:tc>
      </w:tr>
      <w:tr w:rsidR="00E24DB3" w:rsidRPr="00DB1C43" w:rsidTr="00E24DB3">
        <w:trPr>
          <w:trHeight w:val="63"/>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(toetused mitteresidentidelt)</w:t>
            </w:r>
          </w:p>
        </w:tc>
        <w:tc>
          <w:tcPr>
            <w:tcW w:w="1160" w:type="dxa"/>
            <w:tcBorders>
              <w:top w:val="single" w:sz="4" w:space="0" w:color="auto"/>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15 433</w:t>
            </w:r>
          </w:p>
        </w:tc>
        <w:tc>
          <w:tcPr>
            <w:tcW w:w="72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proofErr w:type="spellStart"/>
            <w:r w:rsidRPr="00DB1C43">
              <w:rPr>
                <w:rFonts w:ascii="Times New Roman" w:eastAsia="Times New Roman" w:hAnsi="Times New Roman" w:cs="Times New Roman"/>
                <w:sz w:val="20"/>
                <w:szCs w:val="20"/>
                <w:lang w:val="et-EE"/>
              </w:rPr>
              <w:t>Fundacion</w:t>
            </w:r>
            <w:proofErr w:type="spellEnd"/>
            <w:r w:rsidRPr="00DB1C43">
              <w:rPr>
                <w:rFonts w:ascii="Times New Roman" w:eastAsia="Times New Roman" w:hAnsi="Times New Roman" w:cs="Times New Roman"/>
                <w:sz w:val="20"/>
                <w:szCs w:val="20"/>
                <w:lang w:val="et-EE"/>
              </w:rPr>
              <w:t xml:space="preserve"> Santa Maria la Real </w:t>
            </w:r>
            <w:proofErr w:type="spellStart"/>
            <w:r w:rsidRPr="00DB1C43">
              <w:rPr>
                <w:rFonts w:ascii="Times New Roman" w:eastAsia="Times New Roman" w:hAnsi="Times New Roman" w:cs="Times New Roman"/>
                <w:sz w:val="20"/>
                <w:szCs w:val="20"/>
                <w:lang w:val="et-EE"/>
              </w:rPr>
              <w:t>del</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Partimonio</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Historico</w:t>
            </w:r>
            <w:proofErr w:type="spellEnd"/>
            <w:r w:rsidRPr="00DB1C43">
              <w:rPr>
                <w:rFonts w:ascii="Times New Roman" w:eastAsia="Times New Roman" w:hAnsi="Times New Roman" w:cs="Times New Roman"/>
                <w:sz w:val="20"/>
                <w:szCs w:val="20"/>
                <w:lang w:val="et-EE"/>
              </w:rPr>
              <w:t xml:space="preserve"> (Hispaania) poolt projekti </w:t>
            </w:r>
            <w:proofErr w:type="spellStart"/>
            <w:r w:rsidRPr="00DB1C43">
              <w:rPr>
                <w:rFonts w:ascii="Times New Roman" w:eastAsia="Times New Roman" w:hAnsi="Times New Roman" w:cs="Times New Roman"/>
                <w:sz w:val="20"/>
                <w:szCs w:val="20"/>
                <w:lang w:val="et-EE"/>
              </w:rPr>
              <w:t>TexTour</w:t>
            </w:r>
            <w:proofErr w:type="spellEnd"/>
            <w:r w:rsidRPr="00DB1C43">
              <w:rPr>
                <w:rFonts w:ascii="Times New Roman" w:eastAsia="Times New Roman" w:hAnsi="Times New Roman" w:cs="Times New Roman"/>
                <w:sz w:val="20"/>
                <w:szCs w:val="20"/>
                <w:lang w:val="et-EE"/>
              </w:rPr>
              <w:t xml:space="preserve"> "Sotsiaalsed innovatsioonid ja tehnoloogiad jätkusuutlikule kasvule kultuuriturismi kaudu" realiseerimiseks.</w:t>
            </w:r>
          </w:p>
        </w:tc>
      </w:tr>
      <w:tr w:rsidR="00E24DB3" w:rsidRPr="00DB1C43" w:rsidTr="00E24DB3">
        <w:trPr>
          <w:trHeight w:val="118"/>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sihtfinantseerimine põhivara soetuseks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1 097 269</w:t>
            </w:r>
          </w:p>
        </w:tc>
        <w:tc>
          <w:tcPr>
            <w:tcW w:w="72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Projekti "TEN-T transiitteede rekonstrueerimistööd Narvas" realiseerimiseks.</w:t>
            </w:r>
          </w:p>
        </w:tc>
      </w:tr>
      <w:tr w:rsidR="00E24DB3" w:rsidRPr="00DB1C43" w:rsidTr="00E24DB3">
        <w:trPr>
          <w:trHeight w:val="63"/>
        </w:trPr>
        <w:tc>
          <w:tcPr>
            <w:tcW w:w="1995"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nil"/>
              <w:left w:val="single" w:sz="4" w:space="0" w:color="auto"/>
              <w:bottom w:val="single" w:sz="4" w:space="0" w:color="000000"/>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1 037 731</w:t>
            </w:r>
          </w:p>
        </w:tc>
        <w:tc>
          <w:tcPr>
            <w:tcW w:w="72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Riigi Tugiteenuste Keskuselt, sh: 619 566 - projekti "Narva raekoja hoone ja platsi rekonstrueerimine" realiseerimiseks; 403 417 - projekti "</w:t>
            </w:r>
            <w:proofErr w:type="spellStart"/>
            <w:r w:rsidRPr="00DB1C43">
              <w:rPr>
                <w:rFonts w:ascii="Times New Roman" w:eastAsia="Times New Roman" w:hAnsi="Times New Roman" w:cs="Times New Roman"/>
                <w:sz w:val="20"/>
                <w:szCs w:val="20"/>
                <w:lang w:val="et-EE"/>
              </w:rPr>
              <w:t>River</w:t>
            </w:r>
            <w:proofErr w:type="spellEnd"/>
            <w:r w:rsidRPr="00DB1C43">
              <w:rPr>
                <w:rFonts w:ascii="Times New Roman" w:eastAsia="Times New Roman" w:hAnsi="Times New Roman" w:cs="Times New Roman"/>
                <w:sz w:val="20"/>
                <w:szCs w:val="20"/>
                <w:lang w:val="et-EE"/>
              </w:rPr>
              <w:t xml:space="preserve"> </w:t>
            </w:r>
            <w:proofErr w:type="spellStart"/>
            <w:r w:rsidRPr="00DB1C43">
              <w:rPr>
                <w:rFonts w:ascii="Times New Roman" w:eastAsia="Times New Roman" w:hAnsi="Times New Roman" w:cs="Times New Roman"/>
                <w:sz w:val="20"/>
                <w:szCs w:val="20"/>
                <w:lang w:val="et-EE"/>
              </w:rPr>
              <w:t>Promenades</w:t>
            </w:r>
            <w:proofErr w:type="spellEnd"/>
            <w:r w:rsidRPr="00DB1C43">
              <w:rPr>
                <w:rFonts w:ascii="Times New Roman" w:eastAsia="Times New Roman" w:hAnsi="Times New Roman" w:cs="Times New Roman"/>
                <w:sz w:val="20"/>
                <w:szCs w:val="20"/>
                <w:lang w:val="et-EE"/>
              </w:rPr>
              <w:t xml:space="preserve"> III"  realiseerimiseks; 14 748 - projekti "Stockholmi platsi projekteerimine ja ehitus, I etapp" realiseerimiseks.</w:t>
            </w:r>
          </w:p>
        </w:tc>
      </w:tr>
      <w:tr w:rsidR="00E24DB3" w:rsidRPr="00DB1C43" w:rsidTr="00E24DB3">
        <w:trPr>
          <w:trHeight w:val="63"/>
        </w:trPr>
        <w:tc>
          <w:tcPr>
            <w:tcW w:w="1995" w:type="dxa"/>
            <w:tcBorders>
              <w:top w:val="single" w:sz="4" w:space="0" w:color="auto"/>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Narva Linnavalitsuse Arhitektuuri- ja Linnaplaneerimise Amet </w:t>
            </w:r>
          </w:p>
        </w:tc>
        <w:tc>
          <w:tcPr>
            <w:tcW w:w="1200" w:type="dxa"/>
            <w:tcBorders>
              <w:top w:val="nil"/>
              <w:left w:val="single" w:sz="4" w:space="0" w:color="auto"/>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7 857</w:t>
            </w:r>
          </w:p>
        </w:tc>
        <w:tc>
          <w:tcPr>
            <w:tcW w:w="27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7 857</w:t>
            </w:r>
          </w:p>
        </w:tc>
        <w:tc>
          <w:tcPr>
            <w:tcW w:w="7280" w:type="dxa"/>
            <w:tcBorders>
              <w:top w:val="nil"/>
              <w:left w:val="single" w:sz="4" w:space="0" w:color="auto"/>
              <w:bottom w:val="single" w:sz="4" w:space="0" w:color="auto"/>
              <w:right w:val="single" w:sz="4" w:space="0" w:color="auto"/>
            </w:tcBorders>
            <w:shd w:val="clear" w:color="auto" w:fill="auto"/>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Projekti "Linnaplaneerimise heaolu skoor kvaliteetsema elukeskkonna loomiseks" realiseerimiseks.     </w:t>
            </w:r>
          </w:p>
        </w:tc>
      </w:tr>
      <w:tr w:rsidR="00E24DB3" w:rsidRPr="00DB1C43" w:rsidTr="00E24DB3">
        <w:trPr>
          <w:trHeight w:val="63"/>
        </w:trPr>
        <w:tc>
          <w:tcPr>
            <w:tcW w:w="1995" w:type="dxa"/>
            <w:vMerge w:val="restart"/>
            <w:tcBorders>
              <w:top w:val="nil"/>
              <w:left w:val="single" w:sz="4" w:space="0" w:color="auto"/>
              <w:bottom w:val="single" w:sz="4" w:space="0" w:color="auto"/>
              <w:right w:val="single" w:sz="4" w:space="0" w:color="auto"/>
            </w:tcBorders>
            <w:shd w:val="clear" w:color="000000" w:fill="FFFFFF"/>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Kokku asutused</w:t>
            </w:r>
          </w:p>
        </w:tc>
        <w:tc>
          <w:tcPr>
            <w:tcW w:w="120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2 647 580</w:t>
            </w:r>
          </w:p>
        </w:tc>
        <w:tc>
          <w:tcPr>
            <w:tcW w:w="2780" w:type="dxa"/>
            <w:tcBorders>
              <w:top w:val="nil"/>
              <w:left w:val="nil"/>
              <w:bottom w:val="single" w:sz="4" w:space="0" w:color="auto"/>
              <w:right w:val="single" w:sz="4" w:space="0" w:color="auto"/>
            </w:tcBorders>
            <w:shd w:val="clear" w:color="000000" w:fill="FFFFFF"/>
            <w:vAlign w:val="center"/>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Saadud tegevuskulude sihtfinantseerimine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350 493</w:t>
            </w:r>
          </w:p>
        </w:tc>
        <w:tc>
          <w:tcPr>
            <w:tcW w:w="7280" w:type="dxa"/>
            <w:tcBorders>
              <w:top w:val="nil"/>
              <w:left w:val="nil"/>
              <w:bottom w:val="single" w:sz="4" w:space="0" w:color="auto"/>
              <w:right w:val="single" w:sz="4" w:space="0" w:color="auto"/>
            </w:tcBorders>
            <w:shd w:val="clear" w:color="000000" w:fill="FFFFFF"/>
            <w:vAlign w:val="bottom"/>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E24DB3">
        <w:trPr>
          <w:trHeight w:val="63"/>
        </w:trPr>
        <w:tc>
          <w:tcPr>
            <w:tcW w:w="1995" w:type="dxa"/>
            <w:vMerge/>
            <w:tcBorders>
              <w:top w:val="nil"/>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vAlign w:val="center"/>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59 250</w:t>
            </w:r>
          </w:p>
        </w:tc>
        <w:tc>
          <w:tcPr>
            <w:tcW w:w="7280" w:type="dxa"/>
            <w:tcBorders>
              <w:top w:val="nil"/>
              <w:left w:val="nil"/>
              <w:bottom w:val="single" w:sz="4" w:space="0" w:color="auto"/>
              <w:right w:val="single" w:sz="4" w:space="0" w:color="auto"/>
            </w:tcBorders>
            <w:shd w:val="clear" w:color="000000" w:fill="FFFFFF"/>
            <w:vAlign w:val="bottom"/>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E24DB3">
        <w:trPr>
          <w:trHeight w:val="63"/>
        </w:trPr>
        <w:tc>
          <w:tcPr>
            <w:tcW w:w="1995" w:type="dxa"/>
            <w:vMerge/>
            <w:tcBorders>
              <w:top w:val="nil"/>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vAlign w:val="center"/>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2 237 837</w:t>
            </w:r>
          </w:p>
        </w:tc>
        <w:tc>
          <w:tcPr>
            <w:tcW w:w="7280" w:type="dxa"/>
            <w:tcBorders>
              <w:top w:val="nil"/>
              <w:left w:val="nil"/>
              <w:bottom w:val="single" w:sz="4" w:space="0" w:color="auto"/>
              <w:right w:val="single" w:sz="4" w:space="0" w:color="auto"/>
            </w:tcBorders>
            <w:shd w:val="clear" w:color="000000" w:fill="FFFFFF"/>
            <w:vAlign w:val="bottom"/>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6211A1" w:rsidTr="00E24DB3">
        <w:trPr>
          <w:trHeight w:val="1932"/>
        </w:trPr>
        <w:tc>
          <w:tcPr>
            <w:tcW w:w="1995" w:type="dxa"/>
            <w:vMerge w:val="restart"/>
            <w:tcBorders>
              <w:top w:val="single" w:sz="4" w:space="0" w:color="auto"/>
              <w:left w:val="single" w:sz="4" w:space="0" w:color="auto"/>
              <w:bottom w:val="nil"/>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Narva Linnavalitsuse Rahandusamet, kui eelarve pidaja</w:t>
            </w:r>
          </w:p>
        </w:tc>
        <w:tc>
          <w:tcPr>
            <w:tcW w:w="1200" w:type="dxa"/>
            <w:vMerge w:val="restart"/>
            <w:tcBorders>
              <w:top w:val="single" w:sz="4" w:space="0" w:color="auto"/>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-190 085</w:t>
            </w:r>
          </w:p>
        </w:tc>
        <w:tc>
          <w:tcPr>
            <w:tcW w:w="2780" w:type="dxa"/>
            <w:tcBorders>
              <w:top w:val="nil"/>
              <w:left w:val="single" w:sz="4" w:space="0" w:color="auto"/>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Kohaliku omavalitsuse toetusfond (Rahandusministeerium)</w:t>
            </w:r>
          </w:p>
        </w:tc>
        <w:tc>
          <w:tcPr>
            <w:tcW w:w="1160" w:type="dxa"/>
            <w:tcBorders>
              <w:top w:val="nil"/>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44729</w:t>
            </w:r>
          </w:p>
        </w:tc>
        <w:tc>
          <w:tcPr>
            <w:tcW w:w="72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Täpsustamine vastavalt Vabariigi Valitsuse  03.03.2022 korraldusele nr 62 "Tasandus- ja toetusfondi jaotus 2022. aastal, sh kohalike teede hoiu toetus +340 eurot ja raske ja sügava puudega lastele abi osutamise toetus -25 917 eurot (eelarve kinnitamisel võeti aluseks Rahandusministeeriumi veebilehel avaldatud 2022. aasta toetusfondi vahendite jaotuse eelnõu) ning Vabariigi Valitsuse  03.06.2022 korraldus nr 164 "Toetusfondist toimetulekutoetuse maksmiseks täiendavate vahendite jaotus 2022. aastal" +70 306 eurot.</w:t>
            </w:r>
          </w:p>
        </w:tc>
      </w:tr>
      <w:tr w:rsidR="00E24DB3" w:rsidRPr="006211A1" w:rsidTr="00E24DB3">
        <w:trPr>
          <w:trHeight w:val="63"/>
        </w:trPr>
        <w:tc>
          <w:tcPr>
            <w:tcW w:w="1995" w:type="dxa"/>
            <w:vMerge/>
            <w:tcBorders>
              <w:top w:val="single" w:sz="4" w:space="0" w:color="auto"/>
              <w:left w:val="single" w:sz="4" w:space="0" w:color="auto"/>
              <w:bottom w:val="nil"/>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p>
        </w:tc>
        <w:tc>
          <w:tcPr>
            <w:tcW w:w="1200" w:type="dxa"/>
            <w:vMerge/>
            <w:tcBorders>
              <w:top w:val="single" w:sz="4" w:space="0" w:color="auto"/>
              <w:left w:val="nil"/>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single" w:sz="4" w:space="0" w:color="auto"/>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Kohaliku omavalitsuse tasandusfond (Rahandusministeerium)</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-2 233</w:t>
            </w:r>
          </w:p>
        </w:tc>
        <w:tc>
          <w:tcPr>
            <w:tcW w:w="72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Vähendamine vastavalt Vabariigi Valitsuse  03.03.2022 korraldusele nr 62 "Tasandus- ja toetusfondi jaotus 2022. aastal" (eelarve kinnitamisel võeti aluseks Rahandusministeeriumi veebilehel avaldatud 2022. aasta tasandusfondi vahendite jaotuse eelnõu).</w:t>
            </w:r>
          </w:p>
        </w:tc>
      </w:tr>
      <w:tr w:rsidR="00E24DB3" w:rsidRPr="006211A1" w:rsidTr="00E24DB3">
        <w:trPr>
          <w:trHeight w:val="899"/>
        </w:trPr>
        <w:tc>
          <w:tcPr>
            <w:tcW w:w="1995" w:type="dxa"/>
            <w:tcBorders>
              <w:top w:val="nil"/>
              <w:left w:val="single" w:sz="4" w:space="0" w:color="auto"/>
              <w:bottom w:val="nil"/>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c>
          <w:tcPr>
            <w:tcW w:w="1200" w:type="dxa"/>
            <w:vMerge/>
            <w:tcBorders>
              <w:top w:val="single" w:sz="4" w:space="0" w:color="auto"/>
              <w:left w:val="nil"/>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single" w:sz="4" w:space="0" w:color="auto"/>
              <w:left w:val="nil"/>
              <w:bottom w:val="nil"/>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Saadud tegevustoetused  (Haridus- ja Teadusministeerium)</w:t>
            </w:r>
          </w:p>
        </w:tc>
        <w:tc>
          <w:tcPr>
            <w:tcW w:w="1160" w:type="dxa"/>
            <w:tcBorders>
              <w:top w:val="single" w:sz="4" w:space="0" w:color="auto"/>
              <w:left w:val="nil"/>
              <w:bottom w:val="nil"/>
              <w:right w:val="single" w:sz="4" w:space="0" w:color="auto"/>
            </w:tcBorders>
            <w:shd w:val="clear" w:color="000000" w:fill="FFFFFF"/>
            <w:noWrap/>
            <w:hideMark/>
          </w:tcPr>
          <w:p w:rsidR="00E24DB3" w:rsidRPr="00DB1C43" w:rsidRDefault="00E24DB3" w:rsidP="00E24DB3">
            <w:pPr>
              <w:spacing w:after="0" w:line="240" w:lineRule="auto"/>
              <w:jc w:val="right"/>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-232 581</w:t>
            </w:r>
          </w:p>
        </w:tc>
        <w:tc>
          <w:tcPr>
            <w:tcW w:w="7280" w:type="dxa"/>
            <w:tcBorders>
              <w:top w:val="single" w:sz="4" w:space="0" w:color="auto"/>
              <w:left w:val="nil"/>
              <w:bottom w:val="nil"/>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Vähendamine vastavalt allika täpsustamisele 2021. aasta tulemuse kohta (tekkepõhise tuludes on kajastatud 2021. aastal, nõuete ja kohustiste saldode muutuses - 2022. aasta  täpsustatud eelarves) sh tegevustoetus vastavalt Haridus- ja Teadusministeeriumi ministri 24.05.2021 käskkirjale nr 1.1-2/21/137  "Täiendav toetus kohalike omavalitsuste ja eraüldhariduskoolide pidajatele", eesmärgiga suurendada kooli pidajate võimekust tagada üldhariduskoolides õpilastele sobiva (</w:t>
            </w:r>
            <w:proofErr w:type="spellStart"/>
            <w:r w:rsidRPr="00DB1C43">
              <w:rPr>
                <w:rFonts w:ascii="Times New Roman" w:eastAsia="Times New Roman" w:hAnsi="Times New Roman" w:cs="Times New Roman"/>
                <w:sz w:val="20"/>
                <w:szCs w:val="20"/>
                <w:lang w:val="et-EE"/>
              </w:rPr>
              <w:t>digi</w:t>
            </w:r>
            <w:proofErr w:type="spellEnd"/>
            <w:r w:rsidRPr="00DB1C43">
              <w:rPr>
                <w:rFonts w:ascii="Times New Roman" w:eastAsia="Times New Roman" w:hAnsi="Times New Roman" w:cs="Times New Roman"/>
                <w:sz w:val="20"/>
                <w:szCs w:val="20"/>
                <w:lang w:val="et-EE"/>
              </w:rPr>
              <w:t xml:space="preserve">)õppekirjanduse kättesaadavus -23 470 eurot ning tegevustoetus vastavalt Haridus- ja Teadusministeeriumi ministri 24.05.2021 käskkirjale nr 1.1 2/21/140 "Täiendav toetus munitsipaal-ja eraõiguslike üldhariduskoolide pidajatele õpilastele täiendavate tugimeetmete pakkumiseks õpilünkade tasandamisel 2021/2022. õppeaastal“ -209 111 eurot. </w:t>
            </w:r>
          </w:p>
        </w:tc>
      </w:tr>
      <w:tr w:rsidR="00E24DB3" w:rsidRPr="00DB1C43" w:rsidTr="00E24DB3">
        <w:trPr>
          <w:trHeight w:val="528"/>
        </w:trPr>
        <w:tc>
          <w:tcPr>
            <w:tcW w:w="19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Kokku linna eelarve</w:t>
            </w:r>
          </w:p>
        </w:tc>
        <w:tc>
          <w:tcPr>
            <w:tcW w:w="120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center"/>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2 457 495</w:t>
            </w:r>
          </w:p>
        </w:tc>
        <w:tc>
          <w:tcPr>
            <w:tcW w:w="2780" w:type="dxa"/>
            <w:tcBorders>
              <w:top w:val="single" w:sz="4" w:space="0" w:color="auto"/>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Saadud tegevuskulude sihtfinantseerimine </w:t>
            </w:r>
          </w:p>
        </w:tc>
        <w:tc>
          <w:tcPr>
            <w:tcW w:w="1160" w:type="dxa"/>
            <w:tcBorders>
              <w:top w:val="single" w:sz="4" w:space="0" w:color="auto"/>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350 493</w:t>
            </w:r>
          </w:p>
        </w:tc>
        <w:tc>
          <w:tcPr>
            <w:tcW w:w="7280" w:type="dxa"/>
            <w:tcBorders>
              <w:top w:val="single" w:sz="4" w:space="0" w:color="auto"/>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816900">
        <w:trPr>
          <w:trHeight w:val="63"/>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Kohaliku omavalitsuse toetusfond </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44 729</w:t>
            </w:r>
          </w:p>
        </w:tc>
        <w:tc>
          <w:tcPr>
            <w:tcW w:w="7280" w:type="dxa"/>
            <w:tcBorders>
              <w:top w:val="nil"/>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816900">
        <w:trPr>
          <w:trHeight w:val="63"/>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Kohaliku omavalitsuse tasandusfond </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-2 233</w:t>
            </w:r>
          </w:p>
        </w:tc>
        <w:tc>
          <w:tcPr>
            <w:tcW w:w="7280" w:type="dxa"/>
            <w:tcBorders>
              <w:top w:val="nil"/>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E24DB3">
        <w:trPr>
          <w:trHeight w:val="300"/>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 xml:space="preserve">Saadud tegevustoetused </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-173 331</w:t>
            </w:r>
          </w:p>
        </w:tc>
        <w:tc>
          <w:tcPr>
            <w:tcW w:w="7280" w:type="dxa"/>
            <w:tcBorders>
              <w:top w:val="nil"/>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r w:rsidR="00E24DB3" w:rsidRPr="00DB1C43" w:rsidTr="00E24DB3">
        <w:trPr>
          <w:trHeight w:val="510"/>
        </w:trPr>
        <w:tc>
          <w:tcPr>
            <w:tcW w:w="1995"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p>
        </w:tc>
        <w:tc>
          <w:tcPr>
            <w:tcW w:w="2780" w:type="dxa"/>
            <w:tcBorders>
              <w:top w:val="nil"/>
              <w:left w:val="nil"/>
              <w:bottom w:val="single" w:sz="4" w:space="0" w:color="auto"/>
              <w:right w:val="single" w:sz="4" w:space="0" w:color="auto"/>
            </w:tcBorders>
            <w:shd w:val="clear" w:color="000000" w:fill="FFFFFF"/>
            <w:hideMark/>
          </w:tcPr>
          <w:p w:rsidR="00E24DB3" w:rsidRPr="00DB1C43" w:rsidRDefault="00E24DB3" w:rsidP="00E24DB3">
            <w:pPr>
              <w:spacing w:after="0" w:line="240" w:lineRule="auto"/>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Saadud sihtfinantseerimine põhivara soetuseks</w:t>
            </w:r>
          </w:p>
        </w:tc>
        <w:tc>
          <w:tcPr>
            <w:tcW w:w="1160" w:type="dxa"/>
            <w:tcBorders>
              <w:top w:val="nil"/>
              <w:left w:val="nil"/>
              <w:bottom w:val="single" w:sz="4" w:space="0" w:color="auto"/>
              <w:right w:val="single" w:sz="4" w:space="0" w:color="auto"/>
            </w:tcBorders>
            <w:shd w:val="clear" w:color="000000" w:fill="FFFFFF"/>
            <w:noWrap/>
            <w:vAlign w:val="center"/>
            <w:hideMark/>
          </w:tcPr>
          <w:p w:rsidR="00E24DB3" w:rsidRPr="00DB1C43" w:rsidRDefault="00E24DB3" w:rsidP="00E24DB3">
            <w:pPr>
              <w:spacing w:after="0" w:line="240" w:lineRule="auto"/>
              <w:jc w:val="right"/>
              <w:rPr>
                <w:rFonts w:ascii="Times New Roman" w:eastAsia="Times New Roman" w:hAnsi="Times New Roman" w:cs="Times New Roman"/>
                <w:b/>
                <w:bCs/>
                <w:sz w:val="20"/>
                <w:szCs w:val="20"/>
                <w:lang w:val="et-EE"/>
              </w:rPr>
            </w:pPr>
            <w:r w:rsidRPr="00DB1C43">
              <w:rPr>
                <w:rFonts w:ascii="Times New Roman" w:eastAsia="Times New Roman" w:hAnsi="Times New Roman" w:cs="Times New Roman"/>
                <w:b/>
                <w:bCs/>
                <w:sz w:val="20"/>
                <w:szCs w:val="20"/>
                <w:lang w:val="et-EE"/>
              </w:rPr>
              <w:t>2 237 837</w:t>
            </w:r>
          </w:p>
        </w:tc>
        <w:tc>
          <w:tcPr>
            <w:tcW w:w="7280" w:type="dxa"/>
            <w:tcBorders>
              <w:top w:val="nil"/>
              <w:left w:val="nil"/>
              <w:bottom w:val="single" w:sz="4" w:space="0" w:color="auto"/>
              <w:right w:val="single" w:sz="4" w:space="0" w:color="auto"/>
            </w:tcBorders>
            <w:shd w:val="clear" w:color="000000" w:fill="FFFFFF"/>
            <w:noWrap/>
            <w:hideMark/>
          </w:tcPr>
          <w:p w:rsidR="00E24DB3" w:rsidRPr="00DB1C43" w:rsidRDefault="00E24DB3" w:rsidP="00E24DB3">
            <w:pPr>
              <w:spacing w:after="0" w:line="240" w:lineRule="auto"/>
              <w:rPr>
                <w:rFonts w:ascii="Times New Roman" w:eastAsia="Times New Roman" w:hAnsi="Times New Roman" w:cs="Times New Roman"/>
                <w:sz w:val="20"/>
                <w:szCs w:val="20"/>
                <w:lang w:val="et-EE"/>
              </w:rPr>
            </w:pPr>
            <w:r w:rsidRPr="00DB1C43">
              <w:rPr>
                <w:rFonts w:ascii="Times New Roman" w:eastAsia="Times New Roman" w:hAnsi="Times New Roman" w:cs="Times New Roman"/>
                <w:sz w:val="20"/>
                <w:szCs w:val="20"/>
                <w:lang w:val="et-EE"/>
              </w:rPr>
              <w:t> </w:t>
            </w:r>
          </w:p>
        </w:tc>
      </w:tr>
    </w:tbl>
    <w:p w:rsidR="001122C5" w:rsidRPr="00DB1C43" w:rsidRDefault="001122C5" w:rsidP="00B92FBB">
      <w:pPr>
        <w:pStyle w:val="Vahedeta"/>
        <w:rPr>
          <w:rFonts w:ascii="Times New Roman" w:hAnsi="Times New Roman" w:cs="Times New Roman"/>
          <w:sz w:val="10"/>
          <w:szCs w:val="10"/>
          <w:lang w:val="et-EE"/>
        </w:rPr>
      </w:pPr>
    </w:p>
    <w:p w:rsidR="001122C5" w:rsidRPr="00DB1C43" w:rsidRDefault="001122C5" w:rsidP="00B92FBB">
      <w:pPr>
        <w:pStyle w:val="Vahedeta"/>
        <w:rPr>
          <w:rFonts w:ascii="Times New Roman" w:hAnsi="Times New Roman" w:cs="Times New Roman"/>
          <w:sz w:val="24"/>
          <w:szCs w:val="24"/>
          <w:lang w:val="et-EE"/>
        </w:rPr>
        <w:sectPr w:rsidR="001122C5" w:rsidRPr="00DB1C43" w:rsidSect="001122C5">
          <w:pgSz w:w="16838" w:h="11906" w:orient="landscape"/>
          <w:pgMar w:top="1843" w:right="709" w:bottom="1440" w:left="1440" w:header="708" w:footer="708" w:gutter="0"/>
          <w:cols w:space="708"/>
          <w:docGrid w:linePitch="360"/>
        </w:sectPr>
      </w:pPr>
    </w:p>
    <w:p w:rsidR="001122C5" w:rsidRPr="00DB1C43" w:rsidRDefault="001122C5" w:rsidP="001122C5">
      <w:pPr>
        <w:spacing w:after="0" w:line="240" w:lineRule="auto"/>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Narva linna 2022.aasta eelarve täitmine 6 kuu eest</w:t>
      </w:r>
    </w:p>
    <w:p w:rsidR="001122C5" w:rsidRPr="00DB1C43" w:rsidRDefault="001122C5" w:rsidP="001122C5">
      <w:pPr>
        <w:spacing w:after="0" w:line="240" w:lineRule="auto"/>
        <w:jc w:val="right"/>
        <w:rPr>
          <w:rFonts w:ascii="Times New Roman" w:hAnsi="Times New Roman" w:cs="Times New Roman"/>
          <w:sz w:val="24"/>
          <w:szCs w:val="24"/>
          <w:lang w:val="et-EE"/>
        </w:rPr>
      </w:pPr>
      <w:r w:rsidRPr="00DB1C43">
        <w:rPr>
          <w:rFonts w:ascii="Times New Roman" w:hAnsi="Times New Roman" w:cs="Times New Roman"/>
          <w:sz w:val="24"/>
          <w:szCs w:val="24"/>
          <w:lang w:val="et-EE"/>
        </w:rPr>
        <w:t>Lisa 7</w:t>
      </w:r>
    </w:p>
    <w:p w:rsidR="001122C5" w:rsidRPr="00DB1C43" w:rsidRDefault="001122C5" w:rsidP="001122C5">
      <w:pPr>
        <w:spacing w:after="0" w:line="240" w:lineRule="auto"/>
        <w:rPr>
          <w:rFonts w:ascii="Times New Roman" w:hAnsi="Times New Roman" w:cs="Times New Roman"/>
          <w:sz w:val="24"/>
          <w:szCs w:val="24"/>
          <w:lang w:val="et-EE"/>
        </w:rPr>
      </w:pPr>
    </w:p>
    <w:p w:rsidR="001122C5" w:rsidRPr="00DB1C43" w:rsidRDefault="001122C5" w:rsidP="001122C5">
      <w:pPr>
        <w:spacing w:after="0" w:line="240" w:lineRule="auto"/>
        <w:rPr>
          <w:rFonts w:ascii="Times New Roman" w:hAnsi="Times New Roman" w:cs="Times New Roman"/>
          <w:sz w:val="24"/>
          <w:szCs w:val="24"/>
          <w:lang w:val="et-EE"/>
        </w:rPr>
      </w:pPr>
      <w:r w:rsidRPr="00DB1C43">
        <w:rPr>
          <w:rFonts w:ascii="Times New Roman" w:hAnsi="Times New Roman" w:cs="Times New Roman"/>
          <w:sz w:val="24"/>
          <w:szCs w:val="24"/>
          <w:lang w:val="et-EE"/>
        </w:rPr>
        <w:t>Reservfondist vahendite eraldamine 2022.aastal</w:t>
      </w:r>
    </w:p>
    <w:p w:rsidR="001122C5" w:rsidRPr="00DB1C43" w:rsidRDefault="001122C5" w:rsidP="001122C5">
      <w:pPr>
        <w:spacing w:after="0" w:line="240" w:lineRule="auto"/>
        <w:rPr>
          <w:rFonts w:ascii="Times New Roman" w:eastAsia="Times New Roman" w:hAnsi="Times New Roman" w:cs="Times New Roman"/>
          <w:sz w:val="20"/>
          <w:szCs w:val="20"/>
          <w:lang w:val="et-EE"/>
        </w:rPr>
      </w:pPr>
    </w:p>
    <w:p w:rsidR="00335BC6" w:rsidRPr="00DB1C43" w:rsidRDefault="00335BC6" w:rsidP="00335BC6">
      <w:pPr>
        <w:pStyle w:val="Kehatekst"/>
        <w:spacing w:after="0"/>
        <w:jc w:val="both"/>
        <w:rPr>
          <w:lang w:val="et-EE"/>
        </w:rPr>
      </w:pPr>
      <w:r w:rsidRPr="00DB1C43">
        <w:rPr>
          <w:lang w:val="et-EE"/>
        </w:rPr>
        <w:t xml:space="preserve">Narva </w:t>
      </w:r>
      <w:r w:rsidRPr="00DB1C43">
        <w:rPr>
          <w:szCs w:val="20"/>
          <w:lang w:val="et-EE"/>
        </w:rPr>
        <w:t>Linnavolikogu 17.02.2022 määrusega nr 5 oli reservfond kinnitatud 2022.aastaks kokku summas 137 651 eurot</w:t>
      </w:r>
      <w:r w:rsidRPr="00DB1C43">
        <w:rPr>
          <w:lang w:val="et-EE"/>
        </w:rPr>
        <w:t>.  Narva Linnavolikogu 26.05.2022 määrusega nr 12 reservfondi vähendati kokku 31 962 euro võrra.</w:t>
      </w:r>
    </w:p>
    <w:p w:rsidR="00335BC6" w:rsidRPr="00DB1C43" w:rsidRDefault="00335BC6" w:rsidP="00335BC6">
      <w:pPr>
        <w:jc w:val="both"/>
        <w:rPr>
          <w:rFonts w:ascii="Times New Roman" w:hAnsi="Times New Roman" w:cs="Times New Roman"/>
          <w:sz w:val="24"/>
          <w:szCs w:val="24"/>
          <w:lang w:val="et-EE" w:eastAsia="et-EE"/>
        </w:rPr>
      </w:pPr>
    </w:p>
    <w:p w:rsidR="00335BC6" w:rsidRPr="00DB1C43" w:rsidRDefault="00335BC6" w:rsidP="00335BC6">
      <w:pPr>
        <w:jc w:val="both"/>
        <w:rPr>
          <w:rFonts w:ascii="Times New Roman" w:hAnsi="Times New Roman" w:cs="Times New Roman"/>
          <w:sz w:val="24"/>
          <w:szCs w:val="24"/>
          <w:lang w:val="et-EE"/>
        </w:rPr>
      </w:pPr>
      <w:r w:rsidRPr="00DB1C43">
        <w:rPr>
          <w:rFonts w:ascii="Times New Roman" w:hAnsi="Times New Roman" w:cs="Times New Roman"/>
          <w:sz w:val="24"/>
          <w:szCs w:val="24"/>
          <w:lang w:val="et-EE"/>
        </w:rPr>
        <w:t xml:space="preserve">Reservfondist vahendite eraldamise otsused on avalikustatud linna kodulehel aadressil </w:t>
      </w:r>
      <w:hyperlink r:id="rId7" w:history="1">
        <w:r w:rsidRPr="00DB1C43">
          <w:rPr>
            <w:rStyle w:val="Hperlink"/>
            <w:rFonts w:ascii="Times New Roman" w:hAnsi="Times New Roman" w:cs="Times New Roman"/>
            <w:sz w:val="24"/>
            <w:szCs w:val="24"/>
            <w:lang w:val="et-EE"/>
          </w:rPr>
          <w:t>https://dokregister.narva.ee/</w:t>
        </w:r>
      </w:hyperlink>
      <w:r w:rsidRPr="00DB1C43">
        <w:rPr>
          <w:rFonts w:ascii="Times New Roman" w:hAnsi="Times New Roman" w:cs="Times New Roman"/>
          <w:sz w:val="24"/>
          <w:szCs w:val="24"/>
          <w:lang w:val="et-EE"/>
        </w:rPr>
        <w:t xml:space="preserve">. </w:t>
      </w:r>
    </w:p>
    <w:p w:rsidR="00335BC6" w:rsidRPr="00DB1C43" w:rsidRDefault="00335BC6" w:rsidP="00335BC6">
      <w:pPr>
        <w:rPr>
          <w:rFonts w:ascii="Times New Roman" w:hAnsi="Times New Roman" w:cs="Times New Roman"/>
          <w:sz w:val="24"/>
          <w:szCs w:val="24"/>
          <w:lang w:val="et-EE" w:eastAsia="et-EE"/>
        </w:rPr>
      </w:pPr>
      <w:r w:rsidRPr="00DB1C43">
        <w:rPr>
          <w:rFonts w:ascii="Times New Roman" w:hAnsi="Times New Roman" w:cs="Times New Roman"/>
          <w:sz w:val="24"/>
          <w:szCs w:val="24"/>
          <w:lang w:val="et-EE" w:eastAsia="et-EE"/>
        </w:rPr>
        <w:t>Ülevaade reservfondi kasutamisest on esitatud alljärgnevas tabelis.</w:t>
      </w:r>
    </w:p>
    <w:tbl>
      <w:tblPr>
        <w:tblW w:w="8728" w:type="dxa"/>
        <w:tblInd w:w="-5" w:type="dxa"/>
        <w:tblLook w:val="04A0" w:firstRow="1" w:lastRow="0" w:firstColumn="1" w:lastColumn="0" w:noHBand="0" w:noVBand="1"/>
      </w:tblPr>
      <w:tblGrid>
        <w:gridCol w:w="3828"/>
        <w:gridCol w:w="1720"/>
        <w:gridCol w:w="1620"/>
        <w:gridCol w:w="1560"/>
      </w:tblGrid>
      <w:tr w:rsidR="00335BC6" w:rsidRPr="00DB1C43" w:rsidTr="00BD1D6C">
        <w:trPr>
          <w:trHeight w:val="405"/>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5BC6" w:rsidRPr="00DB1C43" w:rsidRDefault="00335BC6" w:rsidP="00BD1D6C">
            <w:pPr>
              <w:rPr>
                <w:rFonts w:ascii="Times New Roman" w:hAnsi="Times New Roman" w:cs="Times New Roman"/>
                <w:bCs/>
                <w:color w:val="000000"/>
                <w:sz w:val="24"/>
                <w:szCs w:val="24"/>
                <w:lang w:val="et-EE"/>
              </w:rPr>
            </w:pP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335BC6" w:rsidRPr="00DB1C43" w:rsidRDefault="00335BC6" w:rsidP="00BD1D6C">
            <w:pPr>
              <w:jc w:val="cente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 xml:space="preserve"> Eraldatud  seisuga 30.06.2022</w:t>
            </w:r>
          </w:p>
        </w:tc>
        <w:tc>
          <w:tcPr>
            <w:tcW w:w="1620" w:type="dxa"/>
            <w:tcBorders>
              <w:top w:val="single" w:sz="4" w:space="0" w:color="auto"/>
              <w:left w:val="nil"/>
              <w:bottom w:val="nil"/>
              <w:right w:val="single" w:sz="4" w:space="0" w:color="auto"/>
            </w:tcBorders>
            <w:shd w:val="clear" w:color="auto" w:fill="auto"/>
            <w:vAlign w:val="center"/>
            <w:hideMark/>
          </w:tcPr>
          <w:p w:rsidR="00335BC6" w:rsidRPr="00DB1C43" w:rsidRDefault="00335BC6" w:rsidP="00BD1D6C">
            <w:pPr>
              <w:jc w:val="cente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Täitmine seisuga 30.06.2022</w:t>
            </w:r>
          </w:p>
        </w:tc>
        <w:tc>
          <w:tcPr>
            <w:tcW w:w="1560" w:type="dxa"/>
            <w:tcBorders>
              <w:top w:val="single" w:sz="4" w:space="0" w:color="auto"/>
              <w:left w:val="nil"/>
              <w:bottom w:val="nil"/>
              <w:right w:val="single" w:sz="4" w:space="0" w:color="auto"/>
            </w:tcBorders>
            <w:shd w:val="clear" w:color="auto" w:fill="auto"/>
            <w:vAlign w:val="center"/>
            <w:hideMark/>
          </w:tcPr>
          <w:p w:rsidR="00335BC6" w:rsidRPr="00DB1C43" w:rsidRDefault="00335BC6" w:rsidP="00BD1D6C">
            <w:pPr>
              <w:jc w:val="center"/>
              <w:rPr>
                <w:rFonts w:ascii="Times New Roman" w:hAnsi="Times New Roman" w:cs="Times New Roman"/>
                <w:sz w:val="24"/>
                <w:szCs w:val="24"/>
                <w:lang w:val="et-EE"/>
              </w:rPr>
            </w:pPr>
            <w:r w:rsidRPr="00DB1C43">
              <w:rPr>
                <w:rFonts w:ascii="Times New Roman" w:hAnsi="Times New Roman" w:cs="Times New Roman"/>
                <w:sz w:val="24"/>
                <w:szCs w:val="24"/>
                <w:lang w:val="et-EE"/>
              </w:rPr>
              <w:t>Täitmine (%)</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335BC6" w:rsidRPr="00DB1C43" w:rsidRDefault="00335BC6" w:rsidP="00BD1D6C">
            <w:pP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Narva Linnavalitsuse Kultuuriosakond</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13 999</w:t>
            </w:r>
          </w:p>
        </w:tc>
        <w:tc>
          <w:tcPr>
            <w:tcW w:w="1620" w:type="dxa"/>
            <w:tcBorders>
              <w:top w:val="single" w:sz="4" w:space="0" w:color="auto"/>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5 453</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39%</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vAlign w:val="center"/>
          </w:tcPr>
          <w:p w:rsidR="00335BC6" w:rsidRPr="00DB1C43" w:rsidRDefault="00335BC6" w:rsidP="00BD1D6C">
            <w:pP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Narva linna Sotsiaalabiamet</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8 229</w:t>
            </w:r>
          </w:p>
        </w:tc>
        <w:tc>
          <w:tcPr>
            <w:tcW w:w="16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7 994</w:t>
            </w:r>
          </w:p>
        </w:tc>
        <w:tc>
          <w:tcPr>
            <w:tcW w:w="156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97%</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335BC6" w:rsidRPr="00DB1C43" w:rsidRDefault="00335BC6" w:rsidP="00BD1D6C">
            <w:pP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 xml:space="preserve">Narva Linnakantselei </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1 095</w:t>
            </w:r>
          </w:p>
        </w:tc>
        <w:tc>
          <w:tcPr>
            <w:tcW w:w="16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1 095</w:t>
            </w:r>
          </w:p>
        </w:tc>
        <w:tc>
          <w:tcPr>
            <w:tcW w:w="1560" w:type="dxa"/>
            <w:tcBorders>
              <w:top w:val="nil"/>
              <w:left w:val="nil"/>
              <w:bottom w:val="single" w:sz="4" w:space="0" w:color="auto"/>
              <w:right w:val="single" w:sz="4" w:space="0" w:color="auto"/>
            </w:tcBorders>
            <w:shd w:val="clear" w:color="auto" w:fill="auto"/>
            <w:noWrap/>
            <w:vAlign w:val="center"/>
            <w:hideMark/>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100%</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vAlign w:val="center"/>
          </w:tcPr>
          <w:p w:rsidR="00335BC6" w:rsidRPr="00DB1C43" w:rsidRDefault="00335BC6" w:rsidP="00BD1D6C">
            <w:pP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Narva Linnavalitsuse Linnamajandusamet</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7 608</w:t>
            </w:r>
          </w:p>
        </w:tc>
        <w:tc>
          <w:tcPr>
            <w:tcW w:w="16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7 608</w:t>
            </w:r>
          </w:p>
        </w:tc>
        <w:tc>
          <w:tcPr>
            <w:tcW w:w="156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100%</w:t>
            </w:r>
          </w:p>
        </w:tc>
      </w:tr>
      <w:tr w:rsidR="00335BC6" w:rsidRPr="00DB1C43" w:rsidTr="00335BC6">
        <w:trPr>
          <w:trHeight w:val="63"/>
        </w:trPr>
        <w:tc>
          <w:tcPr>
            <w:tcW w:w="3828" w:type="dxa"/>
            <w:tcBorders>
              <w:top w:val="nil"/>
              <w:left w:val="single" w:sz="4" w:space="0" w:color="auto"/>
              <w:bottom w:val="single" w:sz="4" w:space="0" w:color="auto"/>
              <w:right w:val="single" w:sz="4" w:space="0" w:color="auto"/>
            </w:tcBorders>
            <w:shd w:val="clear" w:color="auto" w:fill="auto"/>
            <w:vAlign w:val="center"/>
          </w:tcPr>
          <w:p w:rsidR="00335BC6" w:rsidRPr="00DB1C43" w:rsidRDefault="00335BC6" w:rsidP="00BD1D6C">
            <w:pPr>
              <w:rPr>
                <w:rFonts w:ascii="Times New Roman" w:hAnsi="Times New Roman" w:cs="Times New Roman"/>
                <w:color w:val="000000"/>
                <w:sz w:val="24"/>
                <w:szCs w:val="24"/>
                <w:lang w:val="et-EE"/>
              </w:rPr>
            </w:pPr>
            <w:r w:rsidRPr="00DB1C43">
              <w:rPr>
                <w:rFonts w:ascii="Times New Roman" w:hAnsi="Times New Roman" w:cs="Times New Roman"/>
                <w:color w:val="000000"/>
                <w:sz w:val="24"/>
                <w:szCs w:val="24"/>
                <w:lang w:val="et-EE"/>
              </w:rPr>
              <w:t xml:space="preserve"> Narva Linna Arenduse ja Ökonoomika Amet</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23 303</w:t>
            </w:r>
          </w:p>
        </w:tc>
        <w:tc>
          <w:tcPr>
            <w:tcW w:w="16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23 302</w:t>
            </w:r>
          </w:p>
        </w:tc>
        <w:tc>
          <w:tcPr>
            <w:tcW w:w="156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Cs/>
                <w:color w:val="000000"/>
                <w:sz w:val="24"/>
                <w:szCs w:val="24"/>
                <w:lang w:val="et-EE"/>
              </w:rPr>
            </w:pPr>
            <w:r w:rsidRPr="00DB1C43">
              <w:rPr>
                <w:rFonts w:ascii="Times New Roman" w:hAnsi="Times New Roman" w:cs="Times New Roman"/>
                <w:bCs/>
                <w:color w:val="000000"/>
                <w:sz w:val="24"/>
                <w:szCs w:val="24"/>
                <w:lang w:val="et-EE"/>
              </w:rPr>
              <w:t>100%</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335BC6" w:rsidRPr="00DB1C43" w:rsidRDefault="00335BC6" w:rsidP="00BD1D6C">
            <w:pP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Kokku</w:t>
            </w:r>
          </w:p>
        </w:tc>
        <w:tc>
          <w:tcPr>
            <w:tcW w:w="17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54 234</w:t>
            </w:r>
          </w:p>
        </w:tc>
        <w:tc>
          <w:tcPr>
            <w:tcW w:w="1620" w:type="dxa"/>
            <w:tcBorders>
              <w:top w:val="nil"/>
              <w:left w:val="nil"/>
              <w:bottom w:val="single" w:sz="4" w:space="0" w:color="auto"/>
              <w:right w:val="single" w:sz="4" w:space="0" w:color="auto"/>
            </w:tcBorders>
            <w:shd w:val="clear" w:color="auto" w:fill="auto"/>
            <w:noWrap/>
            <w:vAlign w:val="center"/>
          </w:tcPr>
          <w:p w:rsidR="00335BC6" w:rsidRPr="00DB1C43" w:rsidRDefault="00335BC6" w:rsidP="00BD1D6C">
            <w:pPr>
              <w:jc w:val="cente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45 452</w:t>
            </w:r>
          </w:p>
        </w:tc>
        <w:tc>
          <w:tcPr>
            <w:tcW w:w="1560" w:type="dxa"/>
            <w:tcBorders>
              <w:top w:val="nil"/>
              <w:left w:val="nil"/>
              <w:bottom w:val="single" w:sz="4" w:space="0" w:color="auto"/>
              <w:right w:val="single" w:sz="4" w:space="0" w:color="auto"/>
            </w:tcBorders>
            <w:shd w:val="clear" w:color="auto" w:fill="auto"/>
            <w:noWrap/>
            <w:vAlign w:val="center"/>
            <w:hideMark/>
          </w:tcPr>
          <w:p w:rsidR="00335BC6" w:rsidRPr="00DB1C43" w:rsidRDefault="00335BC6" w:rsidP="00BD1D6C">
            <w:pPr>
              <w:jc w:val="cente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84%</w:t>
            </w:r>
          </w:p>
        </w:tc>
      </w:tr>
      <w:tr w:rsidR="00335BC6" w:rsidRPr="00DB1C43" w:rsidTr="00BD1D6C">
        <w:trPr>
          <w:trHeight w:val="454"/>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335BC6" w:rsidRPr="00DB1C43" w:rsidRDefault="00335BC6" w:rsidP="00BD1D6C">
            <w:pP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Reservfondi jääk</w:t>
            </w:r>
          </w:p>
        </w:tc>
        <w:tc>
          <w:tcPr>
            <w:tcW w:w="1720" w:type="dxa"/>
            <w:tcBorders>
              <w:top w:val="nil"/>
              <w:left w:val="nil"/>
              <w:bottom w:val="single" w:sz="4" w:space="0" w:color="auto"/>
              <w:right w:val="single" w:sz="4" w:space="0" w:color="auto"/>
            </w:tcBorders>
            <w:shd w:val="clear" w:color="auto" w:fill="auto"/>
            <w:noWrap/>
            <w:vAlign w:val="center"/>
            <w:hideMark/>
          </w:tcPr>
          <w:p w:rsidR="00335BC6" w:rsidRPr="00DB1C43" w:rsidRDefault="00335BC6" w:rsidP="00BD1D6C">
            <w:pPr>
              <w:jc w:val="center"/>
              <w:rPr>
                <w:rFonts w:ascii="Times New Roman" w:hAnsi="Times New Roman" w:cs="Times New Roman"/>
                <w:b/>
                <w:bCs/>
                <w:sz w:val="24"/>
                <w:szCs w:val="24"/>
                <w:lang w:val="et-EE"/>
              </w:rPr>
            </w:pPr>
            <w:r w:rsidRPr="00DB1C43">
              <w:rPr>
                <w:rFonts w:ascii="Times New Roman" w:hAnsi="Times New Roman" w:cs="Times New Roman"/>
                <w:b/>
                <w:bCs/>
                <w:sz w:val="24"/>
                <w:szCs w:val="24"/>
                <w:lang w:val="et-EE"/>
              </w:rPr>
              <w:t>51 455</w:t>
            </w:r>
          </w:p>
        </w:tc>
        <w:tc>
          <w:tcPr>
            <w:tcW w:w="1620" w:type="dxa"/>
            <w:tcBorders>
              <w:top w:val="nil"/>
              <w:left w:val="nil"/>
              <w:bottom w:val="single" w:sz="4" w:space="0" w:color="auto"/>
              <w:right w:val="single" w:sz="4" w:space="0" w:color="auto"/>
            </w:tcBorders>
            <w:shd w:val="clear" w:color="auto" w:fill="auto"/>
            <w:noWrap/>
            <w:vAlign w:val="center"/>
            <w:hideMark/>
          </w:tcPr>
          <w:p w:rsidR="00335BC6" w:rsidRPr="00DB1C43" w:rsidRDefault="00335BC6" w:rsidP="00BD1D6C">
            <w:pPr>
              <w:rPr>
                <w:rFonts w:ascii="Times New Roman" w:hAnsi="Times New Roman" w:cs="Times New Roman"/>
                <w:b/>
                <w:sz w:val="24"/>
                <w:szCs w:val="24"/>
                <w:lang w:val="et-EE"/>
              </w:rPr>
            </w:pPr>
            <w:r w:rsidRPr="00DB1C43">
              <w:rPr>
                <w:rFonts w:ascii="Times New Roman" w:hAnsi="Times New Roman" w:cs="Times New Roman"/>
                <w:b/>
                <w:sz w:val="24"/>
                <w:szCs w:val="24"/>
                <w:lang w:val="et-EE"/>
              </w:rPr>
              <w:t> </w:t>
            </w:r>
          </w:p>
        </w:tc>
        <w:tc>
          <w:tcPr>
            <w:tcW w:w="1560" w:type="dxa"/>
            <w:tcBorders>
              <w:top w:val="nil"/>
              <w:left w:val="nil"/>
              <w:bottom w:val="single" w:sz="4" w:space="0" w:color="auto"/>
              <w:right w:val="single" w:sz="4" w:space="0" w:color="auto"/>
            </w:tcBorders>
            <w:shd w:val="clear" w:color="auto" w:fill="auto"/>
            <w:noWrap/>
            <w:vAlign w:val="center"/>
            <w:hideMark/>
          </w:tcPr>
          <w:p w:rsidR="00335BC6" w:rsidRPr="00DB1C43" w:rsidRDefault="00335BC6" w:rsidP="00BD1D6C">
            <w:pPr>
              <w:rPr>
                <w:rFonts w:ascii="Times New Roman" w:hAnsi="Times New Roman" w:cs="Times New Roman"/>
                <w:b/>
                <w:sz w:val="24"/>
                <w:szCs w:val="24"/>
                <w:lang w:val="et-EE"/>
              </w:rPr>
            </w:pPr>
            <w:r w:rsidRPr="00DB1C43">
              <w:rPr>
                <w:rFonts w:ascii="Times New Roman" w:hAnsi="Times New Roman" w:cs="Times New Roman"/>
                <w:b/>
                <w:sz w:val="24"/>
                <w:szCs w:val="24"/>
                <w:lang w:val="et-EE"/>
              </w:rPr>
              <w:t> </w:t>
            </w:r>
          </w:p>
        </w:tc>
      </w:tr>
    </w:tbl>
    <w:p w:rsidR="00335BC6" w:rsidRPr="00DB1C43" w:rsidRDefault="00335BC6" w:rsidP="00335BC6">
      <w:pPr>
        <w:rPr>
          <w:rFonts w:ascii="Times New Roman" w:hAnsi="Times New Roman" w:cs="Times New Roman"/>
          <w:sz w:val="24"/>
          <w:szCs w:val="24"/>
          <w:lang w:val="et-EE"/>
        </w:rPr>
      </w:pPr>
    </w:p>
    <w:p w:rsidR="00335BC6" w:rsidRPr="00DB1C43" w:rsidRDefault="00335BC6" w:rsidP="00335BC6">
      <w:pPr>
        <w:rPr>
          <w:rFonts w:ascii="Times New Roman" w:hAnsi="Times New Roman" w:cs="Times New Roman"/>
          <w:sz w:val="24"/>
          <w:szCs w:val="24"/>
          <w:lang w:val="et-EE"/>
        </w:rPr>
      </w:pPr>
      <w:r w:rsidRPr="00DB1C43">
        <w:rPr>
          <w:rFonts w:ascii="Times New Roman" w:hAnsi="Times New Roman" w:cs="Times New Roman"/>
          <w:sz w:val="24"/>
          <w:szCs w:val="24"/>
          <w:lang w:val="et-EE"/>
        </w:rPr>
        <w:t>Lisaks eeltoodule 2021.a reservfondist eraldatud rahaliste vahendite kasutamine moodustas 2300 eurot.</w:t>
      </w:r>
    </w:p>
    <w:p w:rsidR="001122C5" w:rsidRPr="00DB1C43" w:rsidRDefault="001122C5" w:rsidP="00B92FBB">
      <w:pPr>
        <w:pStyle w:val="Vahedeta"/>
        <w:rPr>
          <w:rFonts w:ascii="Times New Roman" w:hAnsi="Times New Roman" w:cs="Times New Roman"/>
          <w:sz w:val="24"/>
          <w:szCs w:val="24"/>
          <w:lang w:val="et-EE"/>
        </w:rPr>
      </w:pPr>
    </w:p>
    <w:sectPr w:rsidR="001122C5" w:rsidRPr="00DB1C43" w:rsidSect="00FE5463">
      <w:pgSz w:w="11906" w:h="16838"/>
      <w:pgMar w:top="709" w:right="1440" w:bottom="1440"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29E4"/>
    <w:multiLevelType w:val="hybridMultilevel"/>
    <w:tmpl w:val="2F728D3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A4"/>
    <w:rsid w:val="00001AE0"/>
    <w:rsid w:val="0003175E"/>
    <w:rsid w:val="000839CB"/>
    <w:rsid w:val="000A1E84"/>
    <w:rsid w:val="000A6344"/>
    <w:rsid w:val="000D200C"/>
    <w:rsid w:val="000D623C"/>
    <w:rsid w:val="000D64B5"/>
    <w:rsid w:val="001122C5"/>
    <w:rsid w:val="001307F8"/>
    <w:rsid w:val="00147327"/>
    <w:rsid w:val="00171C2C"/>
    <w:rsid w:val="001C7C52"/>
    <w:rsid w:val="001E11A4"/>
    <w:rsid w:val="002110A7"/>
    <w:rsid w:val="00213D30"/>
    <w:rsid w:val="00227FA9"/>
    <w:rsid w:val="0024065F"/>
    <w:rsid w:val="00274F79"/>
    <w:rsid w:val="00287B47"/>
    <w:rsid w:val="002C08BF"/>
    <w:rsid w:val="002D0835"/>
    <w:rsid w:val="003343DA"/>
    <w:rsid w:val="00335BC6"/>
    <w:rsid w:val="00366871"/>
    <w:rsid w:val="003705A5"/>
    <w:rsid w:val="00372E37"/>
    <w:rsid w:val="0038063C"/>
    <w:rsid w:val="00394340"/>
    <w:rsid w:val="003D722A"/>
    <w:rsid w:val="003D7425"/>
    <w:rsid w:val="003E127C"/>
    <w:rsid w:val="004019BA"/>
    <w:rsid w:val="0044324C"/>
    <w:rsid w:val="00474206"/>
    <w:rsid w:val="0048123F"/>
    <w:rsid w:val="004B17ED"/>
    <w:rsid w:val="004C4838"/>
    <w:rsid w:val="004C535F"/>
    <w:rsid w:val="004D73F2"/>
    <w:rsid w:val="004E2C26"/>
    <w:rsid w:val="00562B97"/>
    <w:rsid w:val="005A1BE8"/>
    <w:rsid w:val="005B35DB"/>
    <w:rsid w:val="005E42A8"/>
    <w:rsid w:val="006211A1"/>
    <w:rsid w:val="00640610"/>
    <w:rsid w:val="00651233"/>
    <w:rsid w:val="00651D72"/>
    <w:rsid w:val="00660CE2"/>
    <w:rsid w:val="0066340D"/>
    <w:rsid w:val="00670470"/>
    <w:rsid w:val="006B3783"/>
    <w:rsid w:val="00717D48"/>
    <w:rsid w:val="00721CC8"/>
    <w:rsid w:val="007311EE"/>
    <w:rsid w:val="0073797F"/>
    <w:rsid w:val="0074692E"/>
    <w:rsid w:val="00775E8E"/>
    <w:rsid w:val="00780EFA"/>
    <w:rsid w:val="007841D7"/>
    <w:rsid w:val="007A7CE7"/>
    <w:rsid w:val="007B709B"/>
    <w:rsid w:val="007D6E2A"/>
    <w:rsid w:val="007E6960"/>
    <w:rsid w:val="007F3230"/>
    <w:rsid w:val="007F4DE2"/>
    <w:rsid w:val="0080127D"/>
    <w:rsid w:val="00816900"/>
    <w:rsid w:val="00842658"/>
    <w:rsid w:val="00850711"/>
    <w:rsid w:val="00881D7C"/>
    <w:rsid w:val="00902B80"/>
    <w:rsid w:val="009071C6"/>
    <w:rsid w:val="00911DA4"/>
    <w:rsid w:val="00924441"/>
    <w:rsid w:val="00950BCC"/>
    <w:rsid w:val="009741D7"/>
    <w:rsid w:val="009C0B18"/>
    <w:rsid w:val="00A056C2"/>
    <w:rsid w:val="00A80AFF"/>
    <w:rsid w:val="00AA1934"/>
    <w:rsid w:val="00AE03EB"/>
    <w:rsid w:val="00AE292D"/>
    <w:rsid w:val="00B02641"/>
    <w:rsid w:val="00B359D0"/>
    <w:rsid w:val="00B865DF"/>
    <w:rsid w:val="00B86B3E"/>
    <w:rsid w:val="00B92FBB"/>
    <w:rsid w:val="00BD1D6C"/>
    <w:rsid w:val="00C01A48"/>
    <w:rsid w:val="00C3352D"/>
    <w:rsid w:val="00C371AA"/>
    <w:rsid w:val="00C426D9"/>
    <w:rsid w:val="00C63614"/>
    <w:rsid w:val="00C83B04"/>
    <w:rsid w:val="00CB0BF4"/>
    <w:rsid w:val="00CC7114"/>
    <w:rsid w:val="00CF2D72"/>
    <w:rsid w:val="00D15B75"/>
    <w:rsid w:val="00D57054"/>
    <w:rsid w:val="00D83264"/>
    <w:rsid w:val="00DB1C43"/>
    <w:rsid w:val="00DC6800"/>
    <w:rsid w:val="00DE7645"/>
    <w:rsid w:val="00E15848"/>
    <w:rsid w:val="00E23A9E"/>
    <w:rsid w:val="00E24DB3"/>
    <w:rsid w:val="00E25EAF"/>
    <w:rsid w:val="00E30125"/>
    <w:rsid w:val="00E41418"/>
    <w:rsid w:val="00E63BCD"/>
    <w:rsid w:val="00E85542"/>
    <w:rsid w:val="00E936AB"/>
    <w:rsid w:val="00EA6E5E"/>
    <w:rsid w:val="00F1369A"/>
    <w:rsid w:val="00F14EE3"/>
    <w:rsid w:val="00F3225A"/>
    <w:rsid w:val="00F80B7E"/>
    <w:rsid w:val="00FA2AAB"/>
    <w:rsid w:val="00FB4430"/>
    <w:rsid w:val="00FC3AB2"/>
    <w:rsid w:val="00FD131C"/>
    <w:rsid w:val="00FD30AD"/>
    <w:rsid w:val="00FD5BF5"/>
    <w:rsid w:val="00FE5463"/>
    <w:rsid w:val="00FF5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9C0C77-2EDF-44CB-8E14-4E02F854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link w:val="Pealkiri1Mrk"/>
    <w:uiPriority w:val="9"/>
    <w:qFormat/>
    <w:rsid w:val="00C01A4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uiPriority w:val="1"/>
    <w:qFormat/>
    <w:rsid w:val="005E42A8"/>
    <w:pPr>
      <w:spacing w:after="0" w:line="240" w:lineRule="auto"/>
    </w:pPr>
  </w:style>
  <w:style w:type="paragraph" w:styleId="Jutumullitekst">
    <w:name w:val="Balloon Text"/>
    <w:basedOn w:val="Normaallaad"/>
    <w:link w:val="JutumullitekstMrk"/>
    <w:uiPriority w:val="99"/>
    <w:semiHidden/>
    <w:unhideWhenUsed/>
    <w:rsid w:val="00CC711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C7114"/>
    <w:rPr>
      <w:rFonts w:ascii="Segoe UI" w:hAnsi="Segoe UI" w:cs="Segoe UI"/>
      <w:sz w:val="18"/>
      <w:szCs w:val="18"/>
    </w:rPr>
  </w:style>
  <w:style w:type="paragraph" w:customStyle="1" w:styleId="Default">
    <w:name w:val="Default"/>
    <w:rsid w:val="00FC3AB2"/>
    <w:pPr>
      <w:autoSpaceDE w:val="0"/>
      <w:autoSpaceDN w:val="0"/>
      <w:adjustRightInd w:val="0"/>
      <w:spacing w:after="0" w:line="240" w:lineRule="auto"/>
    </w:pPr>
    <w:rPr>
      <w:rFonts w:ascii="Times New Roman" w:eastAsia="Times New Roman" w:hAnsi="Times New Roman" w:cs="Times New Roman"/>
      <w:color w:val="000000"/>
      <w:sz w:val="24"/>
      <w:szCs w:val="24"/>
      <w:lang w:val="et-EE" w:eastAsia="et-EE"/>
    </w:rPr>
  </w:style>
  <w:style w:type="character" w:styleId="Kommentaariviide">
    <w:name w:val="annotation reference"/>
    <w:basedOn w:val="Liguvaikefont"/>
    <w:uiPriority w:val="99"/>
    <w:semiHidden/>
    <w:unhideWhenUsed/>
    <w:rsid w:val="002D0835"/>
    <w:rPr>
      <w:sz w:val="16"/>
      <w:szCs w:val="16"/>
    </w:rPr>
  </w:style>
  <w:style w:type="paragraph" w:styleId="Kommentaaritekst">
    <w:name w:val="annotation text"/>
    <w:basedOn w:val="Normaallaad"/>
    <w:link w:val="KommentaaritekstMrk"/>
    <w:uiPriority w:val="99"/>
    <w:semiHidden/>
    <w:unhideWhenUsed/>
    <w:rsid w:val="002D08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D0835"/>
    <w:rPr>
      <w:sz w:val="20"/>
      <w:szCs w:val="20"/>
    </w:rPr>
  </w:style>
  <w:style w:type="paragraph" w:styleId="Kommentaariteema">
    <w:name w:val="annotation subject"/>
    <w:basedOn w:val="Kommentaaritekst"/>
    <w:next w:val="Kommentaaritekst"/>
    <w:link w:val="KommentaariteemaMrk"/>
    <w:uiPriority w:val="99"/>
    <w:semiHidden/>
    <w:unhideWhenUsed/>
    <w:rsid w:val="002D0835"/>
    <w:rPr>
      <w:b/>
      <w:bCs/>
    </w:rPr>
  </w:style>
  <w:style w:type="character" w:customStyle="1" w:styleId="KommentaariteemaMrk">
    <w:name w:val="Kommentaari teema Märk"/>
    <w:basedOn w:val="KommentaaritekstMrk"/>
    <w:link w:val="Kommentaariteema"/>
    <w:uiPriority w:val="99"/>
    <w:semiHidden/>
    <w:rsid w:val="002D0835"/>
    <w:rPr>
      <w:b/>
      <w:bCs/>
      <w:sz w:val="20"/>
      <w:szCs w:val="20"/>
    </w:rPr>
  </w:style>
  <w:style w:type="character" w:styleId="Hperlink">
    <w:name w:val="Hyperlink"/>
    <w:basedOn w:val="Liguvaikefont"/>
    <w:uiPriority w:val="99"/>
    <w:unhideWhenUsed/>
    <w:rsid w:val="00C83B04"/>
    <w:rPr>
      <w:color w:val="0563C1" w:themeColor="hyperlink"/>
      <w:u w:val="single"/>
    </w:rPr>
  </w:style>
  <w:style w:type="character" w:styleId="Klastatudhperlink">
    <w:name w:val="FollowedHyperlink"/>
    <w:basedOn w:val="Liguvaikefont"/>
    <w:uiPriority w:val="99"/>
    <w:semiHidden/>
    <w:unhideWhenUsed/>
    <w:rsid w:val="00C01A48"/>
    <w:rPr>
      <w:color w:val="954F72" w:themeColor="followedHyperlink"/>
      <w:u w:val="single"/>
    </w:rPr>
  </w:style>
  <w:style w:type="character" w:customStyle="1" w:styleId="Pealkiri1Mrk">
    <w:name w:val="Pealkiri 1 Märk"/>
    <w:basedOn w:val="Liguvaikefont"/>
    <w:link w:val="Pealkiri1"/>
    <w:uiPriority w:val="9"/>
    <w:rsid w:val="00C01A48"/>
    <w:rPr>
      <w:rFonts w:ascii="Times New Roman" w:eastAsia="Times New Roman" w:hAnsi="Times New Roman" w:cs="Times New Roman"/>
      <w:b/>
      <w:bCs/>
      <w:kern w:val="36"/>
      <w:sz w:val="48"/>
      <w:szCs w:val="48"/>
      <w:lang w:val="en-US"/>
    </w:rPr>
  </w:style>
  <w:style w:type="paragraph" w:styleId="Kehatekst">
    <w:name w:val="Body Text"/>
    <w:basedOn w:val="Normaallaad"/>
    <w:link w:val="KehatekstMrk"/>
    <w:rsid w:val="00335BC6"/>
    <w:pPr>
      <w:spacing w:after="120" w:line="240" w:lineRule="auto"/>
    </w:pPr>
    <w:rPr>
      <w:rFonts w:ascii="Times New Roman" w:eastAsia="Times New Roman" w:hAnsi="Times New Roman" w:cs="Times New Roman"/>
      <w:sz w:val="24"/>
      <w:szCs w:val="24"/>
    </w:rPr>
  </w:style>
  <w:style w:type="character" w:customStyle="1" w:styleId="KehatekstMrk">
    <w:name w:val="Kehatekst Märk"/>
    <w:basedOn w:val="Liguvaikefont"/>
    <w:link w:val="Kehatekst"/>
    <w:rsid w:val="00335BC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9976">
      <w:bodyDiv w:val="1"/>
      <w:marLeft w:val="0"/>
      <w:marRight w:val="0"/>
      <w:marTop w:val="0"/>
      <w:marBottom w:val="0"/>
      <w:divBdr>
        <w:top w:val="none" w:sz="0" w:space="0" w:color="auto"/>
        <w:left w:val="none" w:sz="0" w:space="0" w:color="auto"/>
        <w:bottom w:val="none" w:sz="0" w:space="0" w:color="auto"/>
        <w:right w:val="none" w:sz="0" w:space="0" w:color="auto"/>
      </w:divBdr>
    </w:div>
    <w:div w:id="159546172">
      <w:bodyDiv w:val="1"/>
      <w:marLeft w:val="0"/>
      <w:marRight w:val="0"/>
      <w:marTop w:val="0"/>
      <w:marBottom w:val="0"/>
      <w:divBdr>
        <w:top w:val="none" w:sz="0" w:space="0" w:color="auto"/>
        <w:left w:val="none" w:sz="0" w:space="0" w:color="auto"/>
        <w:bottom w:val="none" w:sz="0" w:space="0" w:color="auto"/>
        <w:right w:val="none" w:sz="0" w:space="0" w:color="auto"/>
      </w:divBdr>
    </w:div>
    <w:div w:id="189417389">
      <w:bodyDiv w:val="1"/>
      <w:marLeft w:val="0"/>
      <w:marRight w:val="0"/>
      <w:marTop w:val="0"/>
      <w:marBottom w:val="0"/>
      <w:divBdr>
        <w:top w:val="none" w:sz="0" w:space="0" w:color="auto"/>
        <w:left w:val="none" w:sz="0" w:space="0" w:color="auto"/>
        <w:bottom w:val="none" w:sz="0" w:space="0" w:color="auto"/>
        <w:right w:val="none" w:sz="0" w:space="0" w:color="auto"/>
      </w:divBdr>
    </w:div>
    <w:div w:id="432828209">
      <w:bodyDiv w:val="1"/>
      <w:marLeft w:val="0"/>
      <w:marRight w:val="0"/>
      <w:marTop w:val="0"/>
      <w:marBottom w:val="0"/>
      <w:divBdr>
        <w:top w:val="none" w:sz="0" w:space="0" w:color="auto"/>
        <w:left w:val="none" w:sz="0" w:space="0" w:color="auto"/>
        <w:bottom w:val="none" w:sz="0" w:space="0" w:color="auto"/>
        <w:right w:val="none" w:sz="0" w:space="0" w:color="auto"/>
      </w:divBdr>
    </w:div>
    <w:div w:id="623267617">
      <w:bodyDiv w:val="1"/>
      <w:marLeft w:val="0"/>
      <w:marRight w:val="0"/>
      <w:marTop w:val="0"/>
      <w:marBottom w:val="0"/>
      <w:divBdr>
        <w:top w:val="none" w:sz="0" w:space="0" w:color="auto"/>
        <w:left w:val="none" w:sz="0" w:space="0" w:color="auto"/>
        <w:bottom w:val="none" w:sz="0" w:space="0" w:color="auto"/>
        <w:right w:val="none" w:sz="0" w:space="0" w:color="auto"/>
      </w:divBdr>
    </w:div>
    <w:div w:id="639532103">
      <w:bodyDiv w:val="1"/>
      <w:marLeft w:val="0"/>
      <w:marRight w:val="0"/>
      <w:marTop w:val="0"/>
      <w:marBottom w:val="0"/>
      <w:divBdr>
        <w:top w:val="none" w:sz="0" w:space="0" w:color="auto"/>
        <w:left w:val="none" w:sz="0" w:space="0" w:color="auto"/>
        <w:bottom w:val="none" w:sz="0" w:space="0" w:color="auto"/>
        <w:right w:val="none" w:sz="0" w:space="0" w:color="auto"/>
      </w:divBdr>
    </w:div>
    <w:div w:id="652560485">
      <w:bodyDiv w:val="1"/>
      <w:marLeft w:val="0"/>
      <w:marRight w:val="0"/>
      <w:marTop w:val="0"/>
      <w:marBottom w:val="0"/>
      <w:divBdr>
        <w:top w:val="none" w:sz="0" w:space="0" w:color="auto"/>
        <w:left w:val="none" w:sz="0" w:space="0" w:color="auto"/>
        <w:bottom w:val="none" w:sz="0" w:space="0" w:color="auto"/>
        <w:right w:val="none" w:sz="0" w:space="0" w:color="auto"/>
      </w:divBdr>
    </w:div>
    <w:div w:id="859898553">
      <w:bodyDiv w:val="1"/>
      <w:marLeft w:val="0"/>
      <w:marRight w:val="0"/>
      <w:marTop w:val="0"/>
      <w:marBottom w:val="0"/>
      <w:divBdr>
        <w:top w:val="none" w:sz="0" w:space="0" w:color="auto"/>
        <w:left w:val="none" w:sz="0" w:space="0" w:color="auto"/>
        <w:bottom w:val="none" w:sz="0" w:space="0" w:color="auto"/>
        <w:right w:val="none" w:sz="0" w:space="0" w:color="auto"/>
      </w:divBdr>
    </w:div>
    <w:div w:id="989485217">
      <w:bodyDiv w:val="1"/>
      <w:marLeft w:val="0"/>
      <w:marRight w:val="0"/>
      <w:marTop w:val="0"/>
      <w:marBottom w:val="0"/>
      <w:divBdr>
        <w:top w:val="none" w:sz="0" w:space="0" w:color="auto"/>
        <w:left w:val="none" w:sz="0" w:space="0" w:color="auto"/>
        <w:bottom w:val="none" w:sz="0" w:space="0" w:color="auto"/>
        <w:right w:val="none" w:sz="0" w:space="0" w:color="auto"/>
      </w:divBdr>
    </w:div>
    <w:div w:id="1114863430">
      <w:bodyDiv w:val="1"/>
      <w:marLeft w:val="0"/>
      <w:marRight w:val="0"/>
      <w:marTop w:val="0"/>
      <w:marBottom w:val="0"/>
      <w:divBdr>
        <w:top w:val="none" w:sz="0" w:space="0" w:color="auto"/>
        <w:left w:val="none" w:sz="0" w:space="0" w:color="auto"/>
        <w:bottom w:val="none" w:sz="0" w:space="0" w:color="auto"/>
        <w:right w:val="none" w:sz="0" w:space="0" w:color="auto"/>
      </w:divBdr>
    </w:div>
    <w:div w:id="1393772128">
      <w:bodyDiv w:val="1"/>
      <w:marLeft w:val="0"/>
      <w:marRight w:val="0"/>
      <w:marTop w:val="0"/>
      <w:marBottom w:val="0"/>
      <w:divBdr>
        <w:top w:val="none" w:sz="0" w:space="0" w:color="auto"/>
        <w:left w:val="none" w:sz="0" w:space="0" w:color="auto"/>
        <w:bottom w:val="none" w:sz="0" w:space="0" w:color="auto"/>
        <w:right w:val="none" w:sz="0" w:space="0" w:color="auto"/>
      </w:divBdr>
    </w:div>
    <w:div w:id="1394230716">
      <w:bodyDiv w:val="1"/>
      <w:marLeft w:val="0"/>
      <w:marRight w:val="0"/>
      <w:marTop w:val="0"/>
      <w:marBottom w:val="0"/>
      <w:divBdr>
        <w:top w:val="none" w:sz="0" w:space="0" w:color="auto"/>
        <w:left w:val="none" w:sz="0" w:space="0" w:color="auto"/>
        <w:bottom w:val="none" w:sz="0" w:space="0" w:color="auto"/>
        <w:right w:val="none" w:sz="0" w:space="0" w:color="auto"/>
      </w:divBdr>
    </w:div>
    <w:div w:id="1481192514">
      <w:bodyDiv w:val="1"/>
      <w:marLeft w:val="0"/>
      <w:marRight w:val="0"/>
      <w:marTop w:val="0"/>
      <w:marBottom w:val="0"/>
      <w:divBdr>
        <w:top w:val="none" w:sz="0" w:space="0" w:color="auto"/>
        <w:left w:val="none" w:sz="0" w:space="0" w:color="auto"/>
        <w:bottom w:val="none" w:sz="0" w:space="0" w:color="auto"/>
        <w:right w:val="none" w:sz="0" w:space="0" w:color="auto"/>
      </w:divBdr>
    </w:div>
    <w:div w:id="1501777287">
      <w:bodyDiv w:val="1"/>
      <w:marLeft w:val="0"/>
      <w:marRight w:val="0"/>
      <w:marTop w:val="0"/>
      <w:marBottom w:val="0"/>
      <w:divBdr>
        <w:top w:val="none" w:sz="0" w:space="0" w:color="auto"/>
        <w:left w:val="none" w:sz="0" w:space="0" w:color="auto"/>
        <w:bottom w:val="none" w:sz="0" w:space="0" w:color="auto"/>
        <w:right w:val="none" w:sz="0" w:space="0" w:color="auto"/>
      </w:divBdr>
    </w:div>
    <w:div w:id="1764260858">
      <w:bodyDiv w:val="1"/>
      <w:marLeft w:val="0"/>
      <w:marRight w:val="0"/>
      <w:marTop w:val="0"/>
      <w:marBottom w:val="0"/>
      <w:divBdr>
        <w:top w:val="none" w:sz="0" w:space="0" w:color="auto"/>
        <w:left w:val="none" w:sz="0" w:space="0" w:color="auto"/>
        <w:bottom w:val="none" w:sz="0" w:space="0" w:color="auto"/>
        <w:right w:val="none" w:sz="0" w:space="0" w:color="auto"/>
      </w:divBdr>
    </w:div>
    <w:div w:id="1816989014">
      <w:bodyDiv w:val="1"/>
      <w:marLeft w:val="0"/>
      <w:marRight w:val="0"/>
      <w:marTop w:val="0"/>
      <w:marBottom w:val="0"/>
      <w:divBdr>
        <w:top w:val="none" w:sz="0" w:space="0" w:color="auto"/>
        <w:left w:val="none" w:sz="0" w:space="0" w:color="auto"/>
        <w:bottom w:val="none" w:sz="0" w:space="0" w:color="auto"/>
        <w:right w:val="none" w:sz="0" w:space="0" w:color="auto"/>
      </w:divBdr>
    </w:div>
    <w:div w:id="192757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kregister.narva.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40806202200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1F3AA-6519-4893-BC45-C13AA90F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17</Pages>
  <Words>5941</Words>
  <Characters>33867</Characters>
  <Application>Microsoft Office Word</Application>
  <DocSecurity>0</DocSecurity>
  <Lines>282</Lines>
  <Paragraphs>79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39729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41</cp:revision>
  <cp:lastPrinted>2022-05-03T12:12:00Z</cp:lastPrinted>
  <dcterms:created xsi:type="dcterms:W3CDTF">2022-07-29T08:14:00Z</dcterms:created>
  <dcterms:modified xsi:type="dcterms:W3CDTF">2022-08-01T08:50:00Z</dcterms:modified>
</cp:coreProperties>
</file>