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917D05" w:rsidRDefault="0031286F" w:rsidP="00917D05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917D05" w:rsidRDefault="0031286F" w:rsidP="00917D0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97077C">
        <w:rPr>
          <w:sz w:val="24"/>
          <w:szCs w:val="24"/>
          <w:lang w:val="et-EE"/>
        </w:rPr>
        <w:t xml:space="preserve"> </w:t>
      </w:r>
      <w:r w:rsidR="00721A21">
        <w:rPr>
          <w:sz w:val="24"/>
          <w:szCs w:val="24"/>
          <w:lang w:val="et-EE"/>
        </w:rPr>
        <w:t xml:space="preserve">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45EF8">
        <w:rPr>
          <w:sz w:val="24"/>
          <w:szCs w:val="24"/>
          <w:lang w:val="et-EE"/>
        </w:rPr>
        <w:t>.2022</w:t>
      </w:r>
      <w:r>
        <w:rPr>
          <w:sz w:val="24"/>
          <w:szCs w:val="24"/>
          <w:lang w:val="et-EE"/>
        </w:rPr>
        <w:t>.</w:t>
      </w:r>
      <w:r w:rsidR="0097077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796887" w:rsidRPr="00796887" w:rsidRDefault="00796887" w:rsidP="00796887">
      <w:pPr>
        <w:rPr>
          <w:b/>
          <w:bCs/>
          <w:sz w:val="24"/>
          <w:szCs w:val="24"/>
          <w:lang w:val="et-EE" w:eastAsia="en-US"/>
        </w:rPr>
      </w:pPr>
      <w:r w:rsidRPr="00796887">
        <w:rPr>
          <w:b/>
          <w:bCs/>
          <w:sz w:val="24"/>
          <w:szCs w:val="24"/>
          <w:lang w:val="et-EE" w:eastAsia="en-US"/>
        </w:rPr>
        <w:t>Narva Noorte Meremeeste Klubi õppe- ja toitlustamistasude kehtestamine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917D05">
      <w:pPr>
        <w:numPr>
          <w:ilvl w:val="0"/>
          <w:numId w:val="1"/>
        </w:numPr>
        <w:tabs>
          <w:tab w:val="clear" w:pos="720"/>
          <w:tab w:val="num" w:pos="284"/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917D05" w:rsidRPr="00917D05" w:rsidRDefault="00917D05" w:rsidP="00917D0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 20-25</w:t>
      </w:r>
      <w:r w:rsidRPr="00917D05">
        <w:rPr>
          <w:sz w:val="24"/>
          <w:szCs w:val="24"/>
          <w:lang w:val="et-EE"/>
        </w:rPr>
        <w:t xml:space="preserve">% võrra. Õppetasu suurendamine on ajendatud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majanduskulude märgatava suurenemisega ja vajadusega katta huvikooli ülalpidamisega seotud kulud. Alates 01.07.2022 tõusis elektrienergia hind keskmiselt 180% võrra ja vee hinnatõus alates 01.09.2022 moodustab ca 10%.</w:t>
      </w:r>
    </w:p>
    <w:p w:rsidR="006D7529" w:rsidRPr="00917D05" w:rsidRDefault="00917D05" w:rsidP="00917D0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ülalpidamiskulud, sh asutuse suurendatud majanduskulud.</w:t>
      </w:r>
    </w:p>
    <w:p w:rsidR="00917D05" w:rsidRDefault="00917D05" w:rsidP="00917D05">
      <w:pPr>
        <w:jc w:val="both"/>
        <w:rPr>
          <w:sz w:val="24"/>
          <w:szCs w:val="24"/>
          <w:lang w:val="et-EE"/>
        </w:rPr>
      </w:pPr>
    </w:p>
    <w:p w:rsidR="0031286F" w:rsidRPr="00917D05" w:rsidRDefault="0031286F" w:rsidP="00917D05">
      <w:pPr>
        <w:pStyle w:val="ListParagraph"/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b/>
          <w:sz w:val="24"/>
          <w:szCs w:val="24"/>
          <w:lang w:val="et-EE"/>
        </w:rPr>
      </w:pPr>
      <w:r w:rsidRPr="00917D05">
        <w:rPr>
          <w:b/>
          <w:sz w:val="24"/>
          <w:szCs w:val="24"/>
          <w:lang w:val="et-EE"/>
        </w:rPr>
        <w:t>Õiguslikud alused</w:t>
      </w: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917D05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917D05">
      <w:pPr>
        <w:pStyle w:val="BodyText"/>
        <w:numPr>
          <w:ilvl w:val="0"/>
          <w:numId w:val="2"/>
        </w:numPr>
        <w:tabs>
          <w:tab w:val="num" w:pos="284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F262F9" w:rsidRPr="00917D05" w:rsidRDefault="00F262F9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õppekulude osaliseks katmiseks võetava õppetasu suurused järgmiselt:</w:t>
      </w:r>
    </w:p>
    <w:p w:rsidR="00F262F9" w:rsidRDefault="00F262F9" w:rsidP="00F262F9">
      <w:pPr>
        <w:pStyle w:val="ListParagraph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lapsed ja õppivad noored </w:t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917D05">
        <w:rPr>
          <w:sz w:val="24"/>
          <w:szCs w:val="24"/>
          <w:lang w:val="et-EE" w:eastAsia="en-US"/>
        </w:rPr>
        <w:t>10</w:t>
      </w:r>
      <w:r w:rsidR="006D7529">
        <w:rPr>
          <w:sz w:val="24"/>
          <w:szCs w:val="24"/>
          <w:lang w:val="et-EE" w:eastAsia="en-US"/>
        </w:rPr>
        <w:t>,0</w:t>
      </w:r>
      <w:r w:rsidRPr="00F262F9">
        <w:rPr>
          <w:sz w:val="24"/>
          <w:szCs w:val="24"/>
          <w:lang w:val="et-EE" w:eastAsia="en-US"/>
        </w:rPr>
        <w:t>0 eurot</w:t>
      </w:r>
      <w:r w:rsidR="00917D05">
        <w:rPr>
          <w:sz w:val="24"/>
          <w:szCs w:val="24"/>
          <w:lang w:val="et-EE" w:eastAsia="ar-SA"/>
        </w:rPr>
        <w:t xml:space="preserve"> kuus;</w:t>
      </w:r>
    </w:p>
    <w:p w:rsidR="00F262F9" w:rsidRPr="00F262F9" w:rsidRDefault="00F262F9" w:rsidP="00F262F9">
      <w:pPr>
        <w:pStyle w:val="ListParagraph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täiskasvanud </w:t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917D05">
        <w:rPr>
          <w:sz w:val="24"/>
          <w:szCs w:val="24"/>
          <w:lang w:val="et-EE" w:eastAsia="en-US"/>
        </w:rPr>
        <w:t>18</w:t>
      </w:r>
      <w:r w:rsidRPr="00F262F9">
        <w:rPr>
          <w:sz w:val="24"/>
          <w:szCs w:val="24"/>
          <w:lang w:val="et-EE" w:eastAsia="en-US"/>
        </w:rPr>
        <w:t>,00 eurot</w:t>
      </w:r>
      <w:r w:rsidRPr="00F262F9">
        <w:rPr>
          <w:sz w:val="24"/>
          <w:szCs w:val="24"/>
          <w:lang w:val="et-EE" w:eastAsia="ar-SA"/>
        </w:rPr>
        <w:t xml:space="preserve"> kuus.</w:t>
      </w:r>
    </w:p>
    <w:p w:rsidR="00F87CF9" w:rsidRPr="00F87CF9" w:rsidRDefault="00F87CF9" w:rsidP="00F262F9">
      <w:pPr>
        <w:ind w:left="567" w:hanging="567"/>
        <w:jc w:val="both"/>
        <w:rPr>
          <w:sz w:val="24"/>
          <w:szCs w:val="24"/>
          <w:lang w:val="et-EE" w:eastAsia="en-US"/>
        </w:rPr>
      </w:pPr>
    </w:p>
    <w:p w:rsidR="00917D05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Õppetasu kogutakse üheksa kuu vältel.</w:t>
      </w:r>
    </w:p>
    <w:p w:rsidR="00917D05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matkadel ja laagrites toitlustamiskulude osaliseks katm</w:t>
      </w:r>
      <w:r w:rsidR="00917D05">
        <w:rPr>
          <w:sz w:val="24"/>
          <w:szCs w:val="24"/>
          <w:lang w:val="et-EE" w:eastAsia="en-US"/>
        </w:rPr>
        <w:t>iseks võetava toitlustamistasu 4,00</w:t>
      </w:r>
      <w:r w:rsidRPr="00917D05">
        <w:rPr>
          <w:sz w:val="24"/>
          <w:szCs w:val="24"/>
          <w:lang w:val="et-EE" w:eastAsia="en-US"/>
        </w:rPr>
        <w:t xml:space="preserve"> eurot ööpäevas.</w:t>
      </w:r>
    </w:p>
    <w:p w:rsidR="0097077C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Narva Noorte Meremeeste Klubi direktoril on õigus huvikooli hoolekogu poolt kooskõlastatud korras vabastada andekaid lapsi ja lapsi vähekindlustatud peredest õppe- ja toitlustamistasust, kuid mitte üle 20% huvikooli õpilaste üldarvust.</w:t>
      </w:r>
    </w:p>
    <w:p w:rsidR="00F87CF9" w:rsidRPr="00F87CF9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F75D9F" w:rsidRPr="00917D05" w:rsidRDefault="0031286F" w:rsidP="00917D05">
      <w:pPr>
        <w:pStyle w:val="NoSpacing"/>
        <w:numPr>
          <w:ilvl w:val="0"/>
          <w:numId w:val="4"/>
        </w:num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917D05" w:rsidRDefault="00457CEF" w:rsidP="00917D05">
      <w:pPr>
        <w:pStyle w:val="BodyTex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 jõ</w:t>
      </w:r>
      <w:r w:rsidR="00917D05">
        <w:rPr>
          <w:sz w:val="24"/>
          <w:szCs w:val="24"/>
          <w:lang w:val="et-EE"/>
        </w:rPr>
        <w:t>ustub 01.10.2022</w:t>
      </w:r>
      <w:r w:rsidRPr="006C6508">
        <w:rPr>
          <w:sz w:val="24"/>
          <w:szCs w:val="24"/>
          <w:lang w:val="et-EE"/>
        </w:rPr>
        <w:t>.</w:t>
      </w:r>
    </w:p>
    <w:p w:rsidR="00917D05" w:rsidRDefault="005969FA" w:rsidP="00917D05">
      <w:pPr>
        <w:pStyle w:val="BodyTex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Tunnistatakse k</w:t>
      </w:r>
      <w:r>
        <w:rPr>
          <w:sz w:val="24"/>
          <w:szCs w:val="24"/>
          <w:lang w:val="et-EE"/>
        </w:rPr>
        <w:t xml:space="preserve">ehtetuks Narva </w:t>
      </w:r>
      <w:r w:rsidR="00917D05">
        <w:rPr>
          <w:sz w:val="24"/>
          <w:szCs w:val="24"/>
          <w:lang w:val="et-EE"/>
        </w:rPr>
        <w:t>Linnavalitsuse 11.12.2019</w:t>
      </w:r>
      <w:r>
        <w:rPr>
          <w:sz w:val="24"/>
          <w:szCs w:val="24"/>
          <w:lang w:val="et-EE"/>
        </w:rPr>
        <w:t xml:space="preserve">. a korraldus nr </w:t>
      </w:r>
      <w:r w:rsidR="00917D05">
        <w:rPr>
          <w:sz w:val="24"/>
          <w:szCs w:val="24"/>
          <w:lang w:val="et-EE"/>
        </w:rPr>
        <w:t>991</w:t>
      </w:r>
      <w:bookmarkStart w:id="0" w:name="_GoBack"/>
      <w:bookmarkEnd w:id="0"/>
      <w:r w:rsidRPr="006C6508">
        <w:rPr>
          <w:sz w:val="24"/>
          <w:szCs w:val="24"/>
          <w:lang w:val="et-EE"/>
        </w:rPr>
        <w:t>-k</w:t>
      </w:r>
      <w:r>
        <w:rPr>
          <w:sz w:val="24"/>
          <w:szCs w:val="24"/>
          <w:lang w:val="et-EE"/>
        </w:rPr>
        <w:t xml:space="preserve"> „</w:t>
      </w:r>
      <w:r w:rsidR="00F95F84" w:rsidRPr="00F95F84">
        <w:rPr>
          <w:sz w:val="24"/>
          <w:szCs w:val="24"/>
          <w:lang w:val="et-EE"/>
        </w:rPr>
        <w:t>Narva Noorte Meremeeste Klubi õppe- ja toitlustamistasude kehtestamine</w:t>
      </w:r>
      <w:r>
        <w:rPr>
          <w:sz w:val="24"/>
          <w:szCs w:val="24"/>
          <w:lang w:val="et-EE"/>
        </w:rPr>
        <w:t>“</w:t>
      </w:r>
      <w:r w:rsidRPr="006C6508">
        <w:rPr>
          <w:sz w:val="24"/>
          <w:szCs w:val="24"/>
          <w:lang w:val="et-EE"/>
        </w:rPr>
        <w:t>.</w:t>
      </w:r>
    </w:p>
    <w:p w:rsidR="005969FA" w:rsidRPr="006C6508" w:rsidRDefault="005969FA" w:rsidP="00917D05">
      <w:pPr>
        <w:pStyle w:val="BodyText3"/>
        <w:numPr>
          <w:ilvl w:val="0"/>
          <w:numId w:val="7"/>
        </w:numPr>
        <w:tabs>
          <w:tab w:val="num" w:pos="720"/>
        </w:tabs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917D05" w:rsidRDefault="00917D05" w:rsidP="0031286F">
      <w:pPr>
        <w:jc w:val="both"/>
        <w:rPr>
          <w:sz w:val="24"/>
          <w:szCs w:val="24"/>
          <w:lang w:val="et-EE"/>
        </w:rPr>
      </w:pPr>
    </w:p>
    <w:p w:rsidR="00917D05" w:rsidRDefault="00917D05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917D05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</w:p>
    <w:p w:rsidR="00803127" w:rsidRPr="0031286F" w:rsidRDefault="00917D05">
      <w:pPr>
        <w:rPr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  <w:r w:rsidR="0031286F">
        <w:rPr>
          <w:sz w:val="24"/>
          <w:szCs w:val="24"/>
          <w:lang w:val="et-EE"/>
        </w:rPr>
        <w:t xml:space="preserve">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Linnasekretär</w:t>
      </w: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2FFB7119"/>
    <w:multiLevelType w:val="hybridMultilevel"/>
    <w:tmpl w:val="B566B0E0"/>
    <w:lvl w:ilvl="0" w:tplc="01A0B0CA">
      <w:start w:val="3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396815A8"/>
    <w:multiLevelType w:val="hybridMultilevel"/>
    <w:tmpl w:val="19B8226A"/>
    <w:lvl w:ilvl="0" w:tplc="AFFAA8A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A7B47"/>
    <w:multiLevelType w:val="hybridMultilevel"/>
    <w:tmpl w:val="6D362496"/>
    <w:lvl w:ilvl="0" w:tplc="AB1E529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665E2"/>
    <w:rsid w:val="003C0D4E"/>
    <w:rsid w:val="003E3713"/>
    <w:rsid w:val="00427EB1"/>
    <w:rsid w:val="00457CEF"/>
    <w:rsid w:val="00461F01"/>
    <w:rsid w:val="004F064A"/>
    <w:rsid w:val="005277D9"/>
    <w:rsid w:val="005969FA"/>
    <w:rsid w:val="005C3354"/>
    <w:rsid w:val="005E2E63"/>
    <w:rsid w:val="005E4CCC"/>
    <w:rsid w:val="006052FC"/>
    <w:rsid w:val="00643C03"/>
    <w:rsid w:val="00672342"/>
    <w:rsid w:val="00674CF1"/>
    <w:rsid w:val="006D7529"/>
    <w:rsid w:val="006E56CA"/>
    <w:rsid w:val="006E5822"/>
    <w:rsid w:val="0070632F"/>
    <w:rsid w:val="00721A21"/>
    <w:rsid w:val="0072547C"/>
    <w:rsid w:val="00726E77"/>
    <w:rsid w:val="007344B5"/>
    <w:rsid w:val="00764DE6"/>
    <w:rsid w:val="00796887"/>
    <w:rsid w:val="007D4F35"/>
    <w:rsid w:val="00803127"/>
    <w:rsid w:val="008F737E"/>
    <w:rsid w:val="00917D05"/>
    <w:rsid w:val="00927494"/>
    <w:rsid w:val="00937EAC"/>
    <w:rsid w:val="0097077C"/>
    <w:rsid w:val="00975957"/>
    <w:rsid w:val="009C4987"/>
    <w:rsid w:val="00A446B1"/>
    <w:rsid w:val="00A77328"/>
    <w:rsid w:val="00BB189A"/>
    <w:rsid w:val="00BF25D6"/>
    <w:rsid w:val="00C83CAA"/>
    <w:rsid w:val="00CB5CF6"/>
    <w:rsid w:val="00D1251F"/>
    <w:rsid w:val="00D33244"/>
    <w:rsid w:val="00D45EF8"/>
    <w:rsid w:val="00D77902"/>
    <w:rsid w:val="00D85361"/>
    <w:rsid w:val="00DB19E8"/>
    <w:rsid w:val="00DC31DD"/>
    <w:rsid w:val="00DF28A4"/>
    <w:rsid w:val="00E67BFA"/>
    <w:rsid w:val="00EC5F98"/>
    <w:rsid w:val="00ED14F2"/>
    <w:rsid w:val="00F219AD"/>
    <w:rsid w:val="00F229BA"/>
    <w:rsid w:val="00F262F9"/>
    <w:rsid w:val="00F75D9F"/>
    <w:rsid w:val="00F87CF9"/>
    <w:rsid w:val="00F92F26"/>
    <w:rsid w:val="00F95F8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D5C68-CEE5-4703-AEF4-E4DAAACA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F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2016-05-27T05:37:00Z</cp:lastPrinted>
  <dcterms:created xsi:type="dcterms:W3CDTF">2022-09-13T06:20:00Z</dcterms:created>
  <dcterms:modified xsi:type="dcterms:W3CDTF">2022-09-13T06:29:00Z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-500772373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  <property fmtid="{D5CDD505-2E9C-101B-9397-08002B2CF9AE}" pid="7" name="_ReviewingToolsShownOnce">
    <vt:lpwstr/>
  </property>
</Properties>
</file>