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13" w:rsidRPr="00D22E2A" w:rsidRDefault="00E06113" w:rsidP="00E06113">
      <w:pPr>
        <w:pStyle w:val="Heading4"/>
        <w:jc w:val="right"/>
        <w:rPr>
          <w:bCs w:val="0"/>
          <w:sz w:val="24"/>
          <w:szCs w:val="24"/>
          <w:lang w:val="et-EE"/>
        </w:rPr>
      </w:pPr>
      <w:r w:rsidRPr="00D22E2A">
        <w:rPr>
          <w:sz w:val="24"/>
          <w:szCs w:val="24"/>
          <w:lang w:val="et-EE"/>
        </w:rPr>
        <w:t>EELNÕU</w:t>
      </w:r>
    </w:p>
    <w:p w:rsidR="00E06113" w:rsidRPr="00D22E2A" w:rsidRDefault="00E06113" w:rsidP="00E06113">
      <w:pPr>
        <w:jc w:val="center"/>
        <w:rPr>
          <w:sz w:val="24"/>
          <w:szCs w:val="24"/>
          <w:lang w:val="en-US"/>
        </w:rPr>
      </w:pPr>
      <w:r w:rsidRPr="00D22E2A">
        <w:rPr>
          <w:sz w:val="24"/>
          <w:szCs w:val="24"/>
          <w:lang w:val="en-US"/>
        </w:rPr>
        <w:t>NARVA LINNAVOLIKOGU</w:t>
      </w:r>
    </w:p>
    <w:p w:rsidR="00E06113" w:rsidRPr="00D22E2A" w:rsidRDefault="00E06113" w:rsidP="00E06113">
      <w:pPr>
        <w:rPr>
          <w:sz w:val="24"/>
          <w:szCs w:val="24"/>
          <w:lang w:val="et-EE"/>
        </w:rPr>
      </w:pPr>
    </w:p>
    <w:p w:rsidR="00E06113" w:rsidRPr="00D22E2A" w:rsidRDefault="00E06113" w:rsidP="00E06113">
      <w:pPr>
        <w:jc w:val="center"/>
        <w:rPr>
          <w:sz w:val="24"/>
          <w:szCs w:val="24"/>
          <w:lang w:val="et-EE"/>
        </w:rPr>
      </w:pPr>
      <w:r w:rsidRPr="00D22E2A">
        <w:rPr>
          <w:sz w:val="24"/>
          <w:szCs w:val="24"/>
          <w:lang w:val="et-EE"/>
        </w:rPr>
        <w:t>O T S U S</w:t>
      </w:r>
    </w:p>
    <w:p w:rsidR="00E06113" w:rsidRPr="00D22E2A" w:rsidRDefault="00E06113" w:rsidP="00E06113">
      <w:pPr>
        <w:rPr>
          <w:sz w:val="24"/>
          <w:szCs w:val="24"/>
          <w:lang w:val="et-EE"/>
        </w:rPr>
      </w:pPr>
    </w:p>
    <w:p w:rsidR="00E06113" w:rsidRPr="00D22E2A" w:rsidRDefault="00E06113" w:rsidP="00E06113">
      <w:pPr>
        <w:rPr>
          <w:sz w:val="24"/>
          <w:szCs w:val="24"/>
          <w:lang w:val="et-EE"/>
        </w:rPr>
      </w:pPr>
      <w:r w:rsidRPr="00D22E2A">
        <w:rPr>
          <w:sz w:val="24"/>
          <w:szCs w:val="24"/>
          <w:lang w:val="et-EE"/>
        </w:rPr>
        <w:t xml:space="preserve">Narva  </w:t>
      </w:r>
      <w:r w:rsidRPr="00D22E2A">
        <w:rPr>
          <w:sz w:val="24"/>
          <w:szCs w:val="24"/>
          <w:lang w:val="et-EE"/>
        </w:rPr>
        <w:tab/>
      </w:r>
      <w:r w:rsidRPr="00D22E2A">
        <w:rPr>
          <w:sz w:val="24"/>
          <w:szCs w:val="24"/>
          <w:lang w:val="et-EE"/>
        </w:rPr>
        <w:tab/>
      </w:r>
      <w:r w:rsidRPr="00D22E2A">
        <w:rPr>
          <w:sz w:val="24"/>
          <w:szCs w:val="24"/>
          <w:lang w:val="et-EE"/>
        </w:rPr>
        <w:tab/>
      </w:r>
      <w:r w:rsidRPr="00D22E2A">
        <w:rPr>
          <w:sz w:val="24"/>
          <w:szCs w:val="24"/>
          <w:lang w:val="et-EE"/>
        </w:rPr>
        <w:tab/>
        <w:t xml:space="preserve">                        </w:t>
      </w:r>
      <w:r w:rsidRPr="00D22E2A">
        <w:rPr>
          <w:sz w:val="24"/>
          <w:szCs w:val="24"/>
          <w:lang w:val="et-EE"/>
        </w:rPr>
        <w:tab/>
        <w:t xml:space="preserve">                    ________________ nr_____</w:t>
      </w:r>
    </w:p>
    <w:p w:rsidR="00E06113" w:rsidRPr="00D22E2A" w:rsidRDefault="00E06113" w:rsidP="00E06113">
      <w:pPr>
        <w:rPr>
          <w:sz w:val="24"/>
          <w:szCs w:val="24"/>
          <w:lang w:val="et-EE"/>
        </w:rPr>
      </w:pPr>
    </w:p>
    <w:p w:rsidR="00E06113" w:rsidRDefault="00E06113" w:rsidP="00E06113">
      <w:pPr>
        <w:rPr>
          <w:sz w:val="24"/>
          <w:szCs w:val="24"/>
          <w:lang w:val="et-EE"/>
        </w:rPr>
      </w:pPr>
    </w:p>
    <w:p w:rsidR="00D22E2A" w:rsidRPr="00D22E2A" w:rsidRDefault="00D22E2A" w:rsidP="00E06113">
      <w:pPr>
        <w:rPr>
          <w:sz w:val="24"/>
          <w:szCs w:val="24"/>
          <w:lang w:val="et-EE"/>
        </w:rPr>
      </w:pPr>
    </w:p>
    <w:p w:rsidR="00E06113" w:rsidRPr="00D22E2A" w:rsidRDefault="00E06113" w:rsidP="00E06113">
      <w:pPr>
        <w:rPr>
          <w:b/>
          <w:sz w:val="24"/>
          <w:szCs w:val="24"/>
          <w:lang w:val="et-EE"/>
        </w:rPr>
      </w:pPr>
      <w:r w:rsidRPr="00D22E2A">
        <w:rPr>
          <w:b/>
          <w:sz w:val="24"/>
          <w:szCs w:val="24"/>
          <w:lang w:val="et-EE"/>
        </w:rPr>
        <w:t>Riigihanke "Korraldatud jäätmeveo teenuse osutamine Narva linnas aastatel 202</w:t>
      </w:r>
      <w:r w:rsidR="00D22E2A" w:rsidRPr="00D22E2A">
        <w:rPr>
          <w:b/>
          <w:sz w:val="24"/>
          <w:szCs w:val="24"/>
          <w:lang w:val="et-EE"/>
        </w:rPr>
        <w:t>3</w:t>
      </w:r>
      <w:r w:rsidRPr="00D22E2A">
        <w:rPr>
          <w:b/>
          <w:sz w:val="24"/>
          <w:szCs w:val="24"/>
          <w:lang w:val="et-EE"/>
        </w:rPr>
        <w:t>-202</w:t>
      </w:r>
      <w:r w:rsidR="00D22E2A">
        <w:rPr>
          <w:b/>
          <w:sz w:val="24"/>
          <w:szCs w:val="24"/>
          <w:lang w:val="et-EE"/>
        </w:rPr>
        <w:t>6</w:t>
      </w:r>
      <w:r w:rsidRPr="00D22E2A">
        <w:rPr>
          <w:b/>
          <w:sz w:val="24"/>
          <w:szCs w:val="24"/>
          <w:lang w:val="et-EE"/>
        </w:rPr>
        <w:t>" läbiviimiseks nõusoleku andmine</w:t>
      </w:r>
    </w:p>
    <w:p w:rsidR="00E06113" w:rsidRPr="00D22E2A" w:rsidRDefault="00E06113" w:rsidP="00E06113">
      <w:pPr>
        <w:rPr>
          <w:b/>
          <w:sz w:val="24"/>
          <w:szCs w:val="24"/>
          <w:lang w:val="et-EE"/>
        </w:rPr>
      </w:pPr>
    </w:p>
    <w:p w:rsidR="00E06113" w:rsidRPr="00D22E2A" w:rsidRDefault="0006016A" w:rsidP="00D76E37">
      <w:pPr>
        <w:spacing w:before="120"/>
        <w:rPr>
          <w:b/>
          <w:sz w:val="24"/>
          <w:szCs w:val="24"/>
          <w:lang w:val="et-EE"/>
        </w:rPr>
      </w:pPr>
      <w:r>
        <w:rPr>
          <w:b/>
          <w:sz w:val="24"/>
          <w:szCs w:val="24"/>
          <w:lang w:val="et-EE"/>
        </w:rPr>
        <w:t>1</w:t>
      </w:r>
      <w:r w:rsidR="00217786">
        <w:rPr>
          <w:b/>
          <w:sz w:val="24"/>
          <w:szCs w:val="24"/>
          <w:lang w:val="et-EE"/>
        </w:rPr>
        <w:t>.</w:t>
      </w:r>
      <w:r>
        <w:rPr>
          <w:b/>
          <w:sz w:val="24"/>
          <w:szCs w:val="24"/>
          <w:lang w:val="et-EE"/>
        </w:rPr>
        <w:tab/>
      </w:r>
      <w:r w:rsidR="00E06113" w:rsidRPr="00D22E2A">
        <w:rPr>
          <w:b/>
          <w:sz w:val="24"/>
          <w:szCs w:val="24"/>
          <w:lang w:val="et-EE"/>
        </w:rPr>
        <w:t>ASJAOLUD</w:t>
      </w:r>
    </w:p>
    <w:p w:rsidR="00D76E37" w:rsidRPr="00D22E2A" w:rsidRDefault="00D76E37" w:rsidP="00D76E37">
      <w:pPr>
        <w:spacing w:before="120"/>
        <w:jc w:val="both"/>
        <w:rPr>
          <w:sz w:val="24"/>
          <w:szCs w:val="24"/>
          <w:lang w:val="et-EE"/>
        </w:rPr>
      </w:pPr>
      <w:r w:rsidRPr="00D22E2A">
        <w:rPr>
          <w:sz w:val="24"/>
          <w:szCs w:val="24"/>
          <w:lang w:val="et-EE"/>
        </w:rPr>
        <w:t xml:space="preserve">Korraldatud jäätmeveo teenuse kontsessiooni </w:t>
      </w:r>
      <w:r w:rsidR="00E06113" w:rsidRPr="00D22E2A">
        <w:rPr>
          <w:sz w:val="24"/>
          <w:szCs w:val="24"/>
          <w:lang w:val="et-EE"/>
        </w:rPr>
        <w:t xml:space="preserve">eesmärk on tagada korraldatud jäätmeveo teenuse osutamine Narva linna kõigis kolmes jäätmeveo piirkonnas. </w:t>
      </w:r>
      <w:r w:rsidR="00C45469">
        <w:rPr>
          <w:sz w:val="24"/>
          <w:szCs w:val="24"/>
          <w:lang w:val="et-EE"/>
        </w:rPr>
        <w:t>Jäätmeseaduse (</w:t>
      </w:r>
      <w:proofErr w:type="spellStart"/>
      <w:r w:rsidR="00C45469">
        <w:rPr>
          <w:sz w:val="24"/>
          <w:szCs w:val="24"/>
          <w:lang w:val="et-EE"/>
        </w:rPr>
        <w:t>JäätS</w:t>
      </w:r>
      <w:proofErr w:type="spellEnd"/>
      <w:r w:rsidR="00C45469">
        <w:rPr>
          <w:sz w:val="24"/>
          <w:szCs w:val="24"/>
          <w:lang w:val="et-EE"/>
        </w:rPr>
        <w:t>)</w:t>
      </w:r>
      <w:r w:rsidRPr="00D22E2A">
        <w:rPr>
          <w:sz w:val="24"/>
          <w:szCs w:val="24"/>
          <w:lang w:val="et-EE"/>
        </w:rPr>
        <w:t xml:space="preserve"> § 66 lg 1 kohaselt on korraldatud jäätmevedu olmejäätmete kogumine ja vedamine määratud piirkonnast määratud jäätmekäitluskohta või -kohtadesse kohaliku omavalitsuse üksuse valitud ettevõtja poolt.</w:t>
      </w:r>
    </w:p>
    <w:p w:rsidR="00D22E2A" w:rsidRPr="00D22E2A" w:rsidRDefault="00D22E2A" w:rsidP="00D22E2A">
      <w:pPr>
        <w:spacing w:before="120" w:after="160" w:line="259" w:lineRule="auto"/>
        <w:jc w:val="both"/>
        <w:rPr>
          <w:rFonts w:eastAsia="Calibri"/>
          <w:sz w:val="24"/>
          <w:szCs w:val="24"/>
          <w:lang w:val="et-EE" w:eastAsia="en-US"/>
        </w:rPr>
      </w:pPr>
      <w:r w:rsidRPr="00D22E2A">
        <w:rPr>
          <w:rFonts w:eastAsia="Calibri"/>
          <w:sz w:val="24"/>
          <w:szCs w:val="24"/>
          <w:lang w:val="et-EE" w:eastAsia="en-US"/>
        </w:rPr>
        <w:t>Korraldatud jäätmeveo rakendamine on kohaliku omavalitsuse üksuse (seega ka Narva linna) jäätmeseadusest tulenev kohustus (</w:t>
      </w:r>
      <w:proofErr w:type="spellStart"/>
      <w:r w:rsidRPr="00D22E2A">
        <w:rPr>
          <w:rFonts w:eastAsia="Calibri"/>
          <w:sz w:val="24"/>
          <w:szCs w:val="24"/>
          <w:lang w:val="et-EE" w:eastAsia="en-US"/>
        </w:rPr>
        <w:t>JäätS</w:t>
      </w:r>
      <w:proofErr w:type="spellEnd"/>
      <w:r w:rsidRPr="00D22E2A">
        <w:rPr>
          <w:rFonts w:eastAsia="Calibri"/>
          <w:sz w:val="24"/>
          <w:szCs w:val="24"/>
          <w:lang w:val="et-EE" w:eastAsia="en-US"/>
        </w:rPr>
        <w:t xml:space="preserve"> § 66 </w:t>
      </w:r>
      <w:proofErr w:type="spellStart"/>
      <w:r w:rsidRPr="00D22E2A">
        <w:rPr>
          <w:rFonts w:eastAsia="Calibri"/>
          <w:sz w:val="24"/>
          <w:szCs w:val="24"/>
          <w:lang w:val="et-EE" w:eastAsia="en-US"/>
        </w:rPr>
        <w:t>lg-d</w:t>
      </w:r>
      <w:proofErr w:type="spellEnd"/>
      <w:r w:rsidRPr="00D22E2A">
        <w:rPr>
          <w:rFonts w:eastAsia="Calibri"/>
          <w:sz w:val="24"/>
          <w:szCs w:val="24"/>
          <w:lang w:val="et-EE" w:eastAsia="en-US"/>
        </w:rPr>
        <w:t xml:space="preserve"> 1-2, § 67 lg 1, § 135 lg 2). </w:t>
      </w:r>
      <w:r w:rsidRPr="00D22E2A">
        <w:rPr>
          <w:rFonts w:eastAsia="Calibri"/>
          <w:bCs/>
          <w:sz w:val="24"/>
          <w:szCs w:val="24"/>
          <w:lang w:val="et-EE" w:eastAsia="en-US"/>
        </w:rPr>
        <w:t>Riigihange on jaotatud kolmeks o</w:t>
      </w:r>
      <w:r w:rsidRPr="00D22E2A">
        <w:rPr>
          <w:rFonts w:eastAsia="Calibri"/>
          <w:sz w:val="24"/>
          <w:szCs w:val="24"/>
          <w:lang w:val="et-EE" w:eastAsia="en-US"/>
        </w:rPr>
        <w:t xml:space="preserve">saks vastavalt </w:t>
      </w:r>
      <w:r w:rsidRPr="00D22E2A">
        <w:rPr>
          <w:rFonts w:eastAsia="Calibri"/>
          <w:spacing w:val="-3"/>
          <w:sz w:val="24"/>
          <w:szCs w:val="24"/>
          <w:lang w:val="et-EE" w:eastAsia="en-US"/>
        </w:rPr>
        <w:t>korraldatud</w:t>
      </w:r>
      <w:r w:rsidRPr="00D22E2A">
        <w:rPr>
          <w:rFonts w:eastAsia="Calibri"/>
          <w:sz w:val="24"/>
          <w:szCs w:val="24"/>
          <w:lang w:val="et-EE" w:eastAsia="en-US"/>
        </w:rPr>
        <w:t xml:space="preserve"> jäätmeveo piirkondadele (Narva Linnavolikogu 17.06.2012. a määrus</w:t>
      </w:r>
      <w:bookmarkStart w:id="0" w:name="_GoBack"/>
      <w:bookmarkEnd w:id="0"/>
      <w:r w:rsidRPr="00D22E2A">
        <w:rPr>
          <w:rFonts w:eastAsia="Calibri"/>
          <w:sz w:val="24"/>
          <w:szCs w:val="24"/>
          <w:lang w:val="et-EE" w:eastAsia="en-US"/>
        </w:rPr>
        <w:t xml:space="preserve"> nr 9 „Narva linnas korraldatud jäätmeveo rakendamise kord“ Lisa 1).</w:t>
      </w:r>
    </w:p>
    <w:p w:rsidR="00D76E37" w:rsidRPr="00D22E2A" w:rsidRDefault="00E06113" w:rsidP="00D76E37">
      <w:pPr>
        <w:spacing w:before="120"/>
        <w:jc w:val="both"/>
        <w:rPr>
          <w:sz w:val="24"/>
          <w:szCs w:val="24"/>
          <w:lang w:val="et-EE"/>
        </w:rPr>
      </w:pPr>
      <w:r w:rsidRPr="00D22E2A">
        <w:rPr>
          <w:sz w:val="24"/>
          <w:szCs w:val="24"/>
          <w:lang w:val="et-EE"/>
        </w:rPr>
        <w:t>Tasu teenuse osutamise eest seisneb eduka pakkumuse esitanud pakkujale</w:t>
      </w:r>
      <w:r w:rsidR="00D76E37" w:rsidRPr="00D22E2A">
        <w:rPr>
          <w:sz w:val="24"/>
          <w:szCs w:val="24"/>
          <w:lang w:val="et-EE"/>
        </w:rPr>
        <w:t xml:space="preserve"> kontsessioonilepinguga</w:t>
      </w:r>
      <w:r w:rsidRPr="00D22E2A">
        <w:rPr>
          <w:sz w:val="24"/>
          <w:szCs w:val="24"/>
          <w:lang w:val="et-EE"/>
        </w:rPr>
        <w:t xml:space="preserve"> antud õiguses osutada kontsessioonilepingu esemeks olevat teenust</w:t>
      </w:r>
      <w:r w:rsidR="00D76E37" w:rsidRPr="00D22E2A">
        <w:rPr>
          <w:sz w:val="24"/>
          <w:szCs w:val="24"/>
          <w:lang w:val="et-EE"/>
        </w:rPr>
        <w:t xml:space="preserve"> (olmejäätmevedu ja edasine käitlus)</w:t>
      </w:r>
      <w:r w:rsidRPr="00D22E2A">
        <w:rPr>
          <w:sz w:val="24"/>
          <w:szCs w:val="24"/>
          <w:lang w:val="et-EE"/>
        </w:rPr>
        <w:t xml:space="preserve"> ja saada selle teenuse kasutajatelt tasu. </w:t>
      </w:r>
    </w:p>
    <w:p w:rsidR="00E06113" w:rsidRDefault="00E06113" w:rsidP="00D76E37">
      <w:pPr>
        <w:spacing w:before="120"/>
        <w:jc w:val="both"/>
        <w:rPr>
          <w:sz w:val="24"/>
          <w:szCs w:val="24"/>
          <w:lang w:val="et-EE"/>
        </w:rPr>
      </w:pPr>
      <w:r w:rsidRPr="00D22E2A">
        <w:rPr>
          <w:sz w:val="24"/>
          <w:szCs w:val="24"/>
          <w:lang w:val="et-EE"/>
        </w:rPr>
        <w:t xml:space="preserve">Teenuse kasutajaks on lisaks teistele jäätmevaldajatele (korteriühistud, ettevõtjad, aiandusühistud, elamute elanikud jm) ka Narva linn (selle ametiasutused, linna osalusega ettevõtjad, sihtasutused, mittetulundusühingud, ametiasutuste hallatavad asutused jm). Kontsessioonilepingu kestus on 36 kuud. </w:t>
      </w:r>
    </w:p>
    <w:p w:rsidR="00D22E2A" w:rsidRPr="00C45469" w:rsidRDefault="00C45469" w:rsidP="00D76E37">
      <w:pPr>
        <w:spacing w:before="120"/>
        <w:jc w:val="both"/>
        <w:rPr>
          <w:sz w:val="24"/>
          <w:szCs w:val="24"/>
          <w:lang w:val="et-EE"/>
        </w:rPr>
      </w:pPr>
      <w:r w:rsidRPr="00C45469">
        <w:rPr>
          <w:sz w:val="24"/>
          <w:szCs w:val="24"/>
          <w:lang w:val="et-EE"/>
        </w:rPr>
        <w:t xml:space="preserve">Vastavalt </w:t>
      </w:r>
      <w:proofErr w:type="spellStart"/>
      <w:r w:rsidRPr="00C45469">
        <w:rPr>
          <w:sz w:val="24"/>
          <w:szCs w:val="24"/>
          <w:lang w:val="et-EE"/>
        </w:rPr>
        <w:t>JäätS</w:t>
      </w:r>
      <w:proofErr w:type="spellEnd"/>
      <w:r w:rsidRPr="00C45469">
        <w:rPr>
          <w:sz w:val="24"/>
          <w:szCs w:val="24"/>
          <w:lang w:val="et-EE"/>
        </w:rPr>
        <w:t xml:space="preserve"> § 67 </w:t>
      </w:r>
      <w:proofErr w:type="spellStart"/>
      <w:r w:rsidRPr="00C45469">
        <w:rPr>
          <w:sz w:val="24"/>
          <w:szCs w:val="24"/>
          <w:lang w:val="et-EE"/>
        </w:rPr>
        <w:t>lg-s</w:t>
      </w:r>
      <w:proofErr w:type="spellEnd"/>
      <w:r w:rsidRPr="00C45469">
        <w:rPr>
          <w:sz w:val="24"/>
          <w:szCs w:val="24"/>
          <w:lang w:val="et-EE"/>
        </w:rPr>
        <w:t xml:space="preserve"> 4 sätestatule esitatakse korraldatud jäätmeveo teenuse</w:t>
      </w:r>
      <w:r>
        <w:rPr>
          <w:sz w:val="24"/>
          <w:szCs w:val="24"/>
          <w:lang w:val="et-EE"/>
        </w:rPr>
        <w:t xml:space="preserve"> </w:t>
      </w:r>
      <w:r w:rsidRPr="00C45469">
        <w:rPr>
          <w:sz w:val="24"/>
          <w:szCs w:val="24"/>
          <w:lang w:val="et-EE"/>
        </w:rPr>
        <w:t>kontsessiooni alusdokumendid enne riigihanke alustamist seisukohavõtuks</w:t>
      </w:r>
      <w:r>
        <w:rPr>
          <w:sz w:val="24"/>
          <w:szCs w:val="24"/>
          <w:lang w:val="et-EE"/>
        </w:rPr>
        <w:t xml:space="preserve"> </w:t>
      </w:r>
      <w:r w:rsidRPr="00C45469">
        <w:rPr>
          <w:sz w:val="24"/>
          <w:szCs w:val="24"/>
          <w:lang w:val="et-EE"/>
        </w:rPr>
        <w:t>Keskkonnaametile, kes vajaduse korral esitab kahe nädala jooksul alusdokumentide</w:t>
      </w:r>
      <w:r>
        <w:rPr>
          <w:sz w:val="24"/>
          <w:szCs w:val="24"/>
          <w:lang w:val="et-EE"/>
        </w:rPr>
        <w:t xml:space="preserve"> </w:t>
      </w:r>
      <w:r w:rsidRPr="00C45469">
        <w:rPr>
          <w:sz w:val="24"/>
          <w:szCs w:val="24"/>
          <w:lang w:val="et-EE"/>
        </w:rPr>
        <w:t>kättesaamisest arvates ettepanekud nende täiendamiseks või muutmiseks.</w:t>
      </w:r>
    </w:p>
    <w:p w:rsidR="00D22E2A" w:rsidRPr="00D22E2A" w:rsidRDefault="00D22E2A" w:rsidP="00D76E37">
      <w:pPr>
        <w:spacing w:before="120"/>
        <w:jc w:val="both"/>
        <w:rPr>
          <w:sz w:val="24"/>
          <w:szCs w:val="24"/>
          <w:lang w:val="et-EE"/>
        </w:rPr>
      </w:pPr>
    </w:p>
    <w:p w:rsidR="00D22E2A" w:rsidRDefault="0006016A" w:rsidP="00D22E2A">
      <w:pPr>
        <w:spacing w:before="120"/>
        <w:ind w:left="426" w:hanging="426"/>
        <w:jc w:val="both"/>
        <w:rPr>
          <w:b/>
          <w:sz w:val="24"/>
          <w:szCs w:val="24"/>
          <w:lang w:val="et-EE"/>
        </w:rPr>
      </w:pPr>
      <w:r>
        <w:rPr>
          <w:b/>
          <w:sz w:val="24"/>
          <w:szCs w:val="24"/>
          <w:lang w:val="et-EE"/>
        </w:rPr>
        <w:t>2</w:t>
      </w:r>
      <w:r w:rsidR="00217786">
        <w:rPr>
          <w:b/>
          <w:sz w:val="24"/>
          <w:szCs w:val="24"/>
          <w:lang w:val="et-EE"/>
        </w:rPr>
        <w:t>.</w:t>
      </w:r>
      <w:r>
        <w:rPr>
          <w:b/>
          <w:sz w:val="24"/>
          <w:szCs w:val="24"/>
          <w:lang w:val="et-EE"/>
        </w:rPr>
        <w:tab/>
      </w:r>
      <w:r w:rsidR="00E06113" w:rsidRPr="00D22E2A">
        <w:rPr>
          <w:b/>
          <w:sz w:val="24"/>
          <w:szCs w:val="24"/>
          <w:lang w:val="et-EE"/>
        </w:rPr>
        <w:t>ÕIGUSLIKUD ALUSED</w:t>
      </w:r>
    </w:p>
    <w:p w:rsidR="0006016A" w:rsidRDefault="00E06113" w:rsidP="00C45469">
      <w:pPr>
        <w:spacing w:before="120"/>
        <w:jc w:val="both"/>
        <w:rPr>
          <w:sz w:val="24"/>
          <w:szCs w:val="24"/>
          <w:lang w:val="et-EE"/>
        </w:rPr>
      </w:pPr>
      <w:r w:rsidRPr="00D22E2A">
        <w:rPr>
          <w:sz w:val="24"/>
          <w:szCs w:val="24"/>
          <w:lang w:val="et-EE"/>
        </w:rPr>
        <w:t xml:space="preserve">Kohaliku omavalitsuse </w:t>
      </w:r>
      <w:r w:rsidR="0006016A">
        <w:rPr>
          <w:sz w:val="24"/>
          <w:szCs w:val="24"/>
          <w:lang w:val="et-EE"/>
        </w:rPr>
        <w:t xml:space="preserve">korralduse seaduse </w:t>
      </w:r>
      <w:r w:rsidRPr="00D22E2A">
        <w:rPr>
          <w:sz w:val="24"/>
          <w:szCs w:val="24"/>
          <w:lang w:val="et-EE"/>
        </w:rPr>
        <w:t>§ 2</w:t>
      </w:r>
      <w:r w:rsidR="0006016A">
        <w:rPr>
          <w:sz w:val="24"/>
          <w:szCs w:val="24"/>
          <w:lang w:val="et-EE"/>
        </w:rPr>
        <w:t xml:space="preserve">2 lg 1 p 8 kohaselt kuulub volikogu pädevusse </w:t>
      </w:r>
      <w:r w:rsidR="0006016A" w:rsidRPr="0006016A">
        <w:rPr>
          <w:sz w:val="24"/>
          <w:szCs w:val="24"/>
          <w:lang w:val="et-EE"/>
        </w:rPr>
        <w:t>laenude võtmine, võlakirjade emiteerimine, kapitalirendi- ja faktooringukohustuste võtmine, kohustuste võtmine kontsessioonikokkulepete alusel, kohaliku omavalitsuse üksuse finantsjuhtimise seaduse § 34 lõikes 7 nimetatud rendikohustuste võtmine, muude tulevikus raha väljamaksmist nõudvate pikaajaliste kohustuste võtmine ning piirmäära kehtestamine rahavoogude juhtimiseks võetavale laenule</w:t>
      </w:r>
    </w:p>
    <w:p w:rsidR="0006016A" w:rsidRPr="00C45469" w:rsidRDefault="0006016A" w:rsidP="00C45469">
      <w:pPr>
        <w:spacing w:before="120"/>
        <w:jc w:val="both"/>
        <w:rPr>
          <w:sz w:val="24"/>
          <w:szCs w:val="24"/>
          <w:lang w:val="et-EE"/>
        </w:rPr>
      </w:pPr>
    </w:p>
    <w:p w:rsidR="00E06113" w:rsidRPr="00D22E2A" w:rsidRDefault="0006016A" w:rsidP="00D76E37">
      <w:pPr>
        <w:spacing w:before="120"/>
        <w:jc w:val="both"/>
        <w:rPr>
          <w:b/>
          <w:sz w:val="24"/>
          <w:szCs w:val="24"/>
          <w:lang w:val="et-EE"/>
        </w:rPr>
      </w:pPr>
      <w:r>
        <w:rPr>
          <w:b/>
          <w:sz w:val="24"/>
          <w:szCs w:val="24"/>
          <w:lang w:val="et-EE"/>
        </w:rPr>
        <w:t>3</w:t>
      </w:r>
      <w:r w:rsidR="00217786">
        <w:rPr>
          <w:b/>
          <w:sz w:val="24"/>
          <w:szCs w:val="24"/>
          <w:lang w:val="et-EE"/>
        </w:rPr>
        <w:t>.</w:t>
      </w:r>
      <w:r w:rsidR="00E06113" w:rsidRPr="00D22E2A">
        <w:rPr>
          <w:b/>
          <w:sz w:val="24"/>
          <w:szCs w:val="24"/>
          <w:lang w:val="et-EE"/>
        </w:rPr>
        <w:tab/>
        <w:t>OTSUS</w:t>
      </w:r>
    </w:p>
    <w:p w:rsidR="00E06113" w:rsidRPr="00D22E2A" w:rsidRDefault="00E06113" w:rsidP="00D76E37">
      <w:pPr>
        <w:spacing w:before="120"/>
        <w:jc w:val="both"/>
        <w:rPr>
          <w:sz w:val="24"/>
          <w:szCs w:val="24"/>
          <w:lang w:val="et-EE"/>
        </w:rPr>
      </w:pPr>
      <w:r w:rsidRPr="00D22E2A">
        <w:rPr>
          <w:sz w:val="24"/>
          <w:szCs w:val="24"/>
          <w:lang w:val="et-EE"/>
        </w:rPr>
        <w:lastRenderedPageBreak/>
        <w:t>Anda Narva Linnavalitsuse</w:t>
      </w:r>
      <w:r w:rsidR="00C45469">
        <w:rPr>
          <w:sz w:val="24"/>
          <w:szCs w:val="24"/>
          <w:lang w:val="et-EE"/>
        </w:rPr>
        <w:t xml:space="preserve"> Linnamajandusametile</w:t>
      </w:r>
      <w:r w:rsidRPr="00D22E2A">
        <w:rPr>
          <w:sz w:val="24"/>
          <w:szCs w:val="24"/>
          <w:lang w:val="et-EE"/>
        </w:rPr>
        <w:t xml:space="preserve"> nõusolek viia läbi riigihange </w:t>
      </w:r>
      <w:r w:rsidRPr="00D22E2A">
        <w:rPr>
          <w:rFonts w:eastAsia="Calibri"/>
          <w:sz w:val="24"/>
          <w:szCs w:val="24"/>
          <w:lang w:val="et-EE" w:eastAsia="en-US"/>
        </w:rPr>
        <w:t>korraldatud jäätmeveo teenuse osutamiseks Narva linnas aastatel 202</w:t>
      </w:r>
      <w:r w:rsidR="00C45469">
        <w:rPr>
          <w:rFonts w:eastAsia="Calibri"/>
          <w:sz w:val="24"/>
          <w:szCs w:val="24"/>
          <w:lang w:val="et-EE" w:eastAsia="en-US"/>
        </w:rPr>
        <w:t>3</w:t>
      </w:r>
      <w:r w:rsidRPr="00D22E2A">
        <w:rPr>
          <w:rFonts w:eastAsia="Calibri"/>
          <w:sz w:val="24"/>
          <w:szCs w:val="24"/>
          <w:lang w:val="et-EE" w:eastAsia="en-US"/>
        </w:rPr>
        <w:t>-202</w:t>
      </w:r>
      <w:r w:rsidR="00C45469">
        <w:rPr>
          <w:rFonts w:eastAsia="Calibri"/>
          <w:sz w:val="24"/>
          <w:szCs w:val="24"/>
          <w:lang w:val="et-EE" w:eastAsia="en-US"/>
        </w:rPr>
        <w:t>6</w:t>
      </w:r>
      <w:r w:rsidRPr="00D22E2A">
        <w:rPr>
          <w:rFonts w:eastAsia="Calibri"/>
          <w:sz w:val="24"/>
          <w:szCs w:val="24"/>
          <w:lang w:val="et-EE" w:eastAsia="en-US"/>
        </w:rPr>
        <w:t>.</w:t>
      </w:r>
    </w:p>
    <w:p w:rsidR="00E06113" w:rsidRPr="00D22E2A" w:rsidRDefault="0006016A" w:rsidP="00D76E37">
      <w:pPr>
        <w:spacing w:before="120"/>
        <w:ind w:left="426" w:hanging="426"/>
        <w:jc w:val="both"/>
        <w:rPr>
          <w:b/>
          <w:sz w:val="24"/>
          <w:szCs w:val="24"/>
          <w:lang w:val="et-EE"/>
        </w:rPr>
      </w:pPr>
      <w:r>
        <w:rPr>
          <w:b/>
          <w:sz w:val="24"/>
          <w:szCs w:val="24"/>
          <w:lang w:val="et-EE"/>
        </w:rPr>
        <w:t>4</w:t>
      </w:r>
      <w:r w:rsidR="00217786">
        <w:rPr>
          <w:b/>
          <w:sz w:val="24"/>
          <w:szCs w:val="24"/>
          <w:lang w:val="et-EE"/>
        </w:rPr>
        <w:t>.</w:t>
      </w:r>
      <w:r w:rsidR="00E06113" w:rsidRPr="00D22E2A">
        <w:rPr>
          <w:b/>
          <w:sz w:val="24"/>
          <w:szCs w:val="24"/>
          <w:lang w:val="et-EE"/>
        </w:rPr>
        <w:tab/>
      </w:r>
      <w:r w:rsidR="00E06113" w:rsidRPr="00D22E2A">
        <w:rPr>
          <w:b/>
          <w:sz w:val="24"/>
          <w:szCs w:val="24"/>
          <w:lang w:val="et-EE"/>
        </w:rPr>
        <w:tab/>
        <w:t>RAKENDUSSÄTTED</w:t>
      </w:r>
    </w:p>
    <w:p w:rsidR="00E06113" w:rsidRPr="00D22E2A" w:rsidRDefault="00E06113" w:rsidP="00D76E37">
      <w:pPr>
        <w:pStyle w:val="ListParagraph"/>
        <w:numPr>
          <w:ilvl w:val="1"/>
          <w:numId w:val="1"/>
        </w:numPr>
        <w:spacing w:before="120"/>
        <w:ind w:left="709" w:hanging="709"/>
        <w:contextualSpacing w:val="0"/>
        <w:rPr>
          <w:szCs w:val="24"/>
          <w:lang w:val="en-GB"/>
        </w:rPr>
      </w:pPr>
      <w:r w:rsidRPr="00D22E2A">
        <w:rPr>
          <w:szCs w:val="24"/>
          <w:lang w:val="en-GB"/>
        </w:rPr>
        <w:t xml:space="preserve">Narva </w:t>
      </w:r>
      <w:proofErr w:type="spellStart"/>
      <w:r w:rsidRPr="00D22E2A">
        <w:rPr>
          <w:szCs w:val="24"/>
          <w:lang w:val="en-GB"/>
        </w:rPr>
        <w:t>Linnavolikogu</w:t>
      </w:r>
      <w:proofErr w:type="spellEnd"/>
      <w:r w:rsidRPr="00D22E2A">
        <w:rPr>
          <w:szCs w:val="24"/>
          <w:lang w:val="en-GB"/>
        </w:rPr>
        <w:t xml:space="preserve"> </w:t>
      </w:r>
      <w:proofErr w:type="spellStart"/>
      <w:r w:rsidRPr="00D22E2A">
        <w:rPr>
          <w:szCs w:val="24"/>
          <w:lang w:val="en-GB"/>
        </w:rPr>
        <w:t>Kantseleil</w:t>
      </w:r>
      <w:proofErr w:type="spellEnd"/>
      <w:r w:rsidRPr="00D22E2A">
        <w:rPr>
          <w:szCs w:val="24"/>
          <w:lang w:val="en-GB"/>
        </w:rPr>
        <w:t xml:space="preserve"> </w:t>
      </w:r>
      <w:proofErr w:type="spellStart"/>
      <w:r w:rsidRPr="00D22E2A">
        <w:rPr>
          <w:szCs w:val="24"/>
          <w:lang w:val="en-GB"/>
        </w:rPr>
        <w:t>teha</w:t>
      </w:r>
      <w:proofErr w:type="spellEnd"/>
      <w:r w:rsidRPr="00D22E2A">
        <w:rPr>
          <w:szCs w:val="24"/>
          <w:lang w:val="en-GB"/>
        </w:rPr>
        <w:t xml:space="preserve"> </w:t>
      </w:r>
      <w:proofErr w:type="spellStart"/>
      <w:r w:rsidRPr="00D22E2A">
        <w:rPr>
          <w:szCs w:val="24"/>
          <w:lang w:val="en-GB"/>
        </w:rPr>
        <w:t>käesolev</w:t>
      </w:r>
      <w:proofErr w:type="spellEnd"/>
      <w:r w:rsidRPr="00D22E2A">
        <w:rPr>
          <w:szCs w:val="24"/>
          <w:lang w:val="en-GB"/>
        </w:rPr>
        <w:t xml:space="preserve"> </w:t>
      </w:r>
      <w:proofErr w:type="spellStart"/>
      <w:r w:rsidRPr="00D22E2A">
        <w:rPr>
          <w:szCs w:val="24"/>
          <w:lang w:val="en-GB"/>
        </w:rPr>
        <w:t>otsus</w:t>
      </w:r>
      <w:proofErr w:type="spellEnd"/>
      <w:r w:rsidRPr="00D22E2A">
        <w:rPr>
          <w:szCs w:val="24"/>
          <w:lang w:val="en-GB"/>
        </w:rPr>
        <w:t xml:space="preserve"> </w:t>
      </w:r>
      <w:proofErr w:type="spellStart"/>
      <w:r w:rsidRPr="00D22E2A">
        <w:rPr>
          <w:szCs w:val="24"/>
          <w:lang w:val="en-GB"/>
        </w:rPr>
        <w:t>teatavaks</w:t>
      </w:r>
      <w:proofErr w:type="spellEnd"/>
      <w:r w:rsidRPr="00D22E2A">
        <w:rPr>
          <w:szCs w:val="24"/>
          <w:lang w:val="en-GB"/>
        </w:rPr>
        <w:t xml:space="preserve"> Narva </w:t>
      </w:r>
      <w:proofErr w:type="spellStart"/>
      <w:r w:rsidRPr="00D22E2A">
        <w:rPr>
          <w:szCs w:val="24"/>
          <w:lang w:val="en-GB"/>
        </w:rPr>
        <w:t>Linnavalitsusele</w:t>
      </w:r>
      <w:proofErr w:type="spellEnd"/>
      <w:r w:rsidRPr="00D22E2A">
        <w:rPr>
          <w:szCs w:val="24"/>
          <w:lang w:val="en-GB"/>
        </w:rPr>
        <w:t>.</w:t>
      </w:r>
    </w:p>
    <w:p w:rsidR="00E06113" w:rsidRPr="00D22E2A" w:rsidRDefault="00E06113" w:rsidP="00D76E37">
      <w:pPr>
        <w:pStyle w:val="ListParagraph"/>
        <w:numPr>
          <w:ilvl w:val="1"/>
          <w:numId w:val="1"/>
        </w:numPr>
        <w:spacing w:before="120"/>
        <w:ind w:left="709" w:hanging="709"/>
        <w:contextualSpacing w:val="0"/>
        <w:rPr>
          <w:szCs w:val="24"/>
          <w:lang w:val="en-GB"/>
        </w:rPr>
      </w:pPr>
      <w:r w:rsidRPr="00D22E2A">
        <w:rPr>
          <w:szCs w:val="24"/>
        </w:rPr>
        <w:t>Käesolevat otsust võib vaidlustada Taru Halduskohtu Jõhvi kohtumajas 30 päeva jooksul otsuse teatavakstegemisest.</w:t>
      </w:r>
    </w:p>
    <w:p w:rsidR="00E06113" w:rsidRPr="00D22E2A" w:rsidRDefault="00E06113" w:rsidP="00E06113">
      <w:pPr>
        <w:jc w:val="both"/>
        <w:rPr>
          <w:sz w:val="24"/>
          <w:szCs w:val="24"/>
          <w:lang w:val="et-EE"/>
        </w:rPr>
      </w:pPr>
    </w:p>
    <w:p w:rsidR="00E06113" w:rsidRPr="00D22E2A" w:rsidRDefault="00E06113" w:rsidP="00E06113">
      <w:pPr>
        <w:rPr>
          <w:sz w:val="24"/>
          <w:szCs w:val="24"/>
          <w:lang w:val="et-EE"/>
        </w:rPr>
      </w:pPr>
    </w:p>
    <w:p w:rsidR="00E06113" w:rsidRPr="00D22E2A" w:rsidRDefault="00E06113" w:rsidP="00E06113">
      <w:pPr>
        <w:rPr>
          <w:sz w:val="24"/>
          <w:szCs w:val="24"/>
          <w:lang w:val="et-EE"/>
        </w:rPr>
      </w:pPr>
    </w:p>
    <w:p w:rsidR="00E06113" w:rsidRPr="00D22E2A" w:rsidRDefault="00C45469" w:rsidP="00E06113">
      <w:pPr>
        <w:rPr>
          <w:sz w:val="24"/>
          <w:szCs w:val="24"/>
          <w:lang w:val="et-EE"/>
        </w:rPr>
      </w:pPr>
      <w:r>
        <w:rPr>
          <w:sz w:val="24"/>
          <w:szCs w:val="24"/>
          <w:lang w:val="et-EE"/>
        </w:rPr>
        <w:t xml:space="preserve">Vladimir </w:t>
      </w:r>
      <w:proofErr w:type="spellStart"/>
      <w:r>
        <w:rPr>
          <w:sz w:val="24"/>
          <w:szCs w:val="24"/>
          <w:lang w:val="et-EE"/>
        </w:rPr>
        <w:t>Žavoronkov</w:t>
      </w:r>
      <w:proofErr w:type="spellEnd"/>
    </w:p>
    <w:p w:rsidR="00E06113" w:rsidRPr="00D22E2A" w:rsidRDefault="00E06113" w:rsidP="00E06113">
      <w:pPr>
        <w:rPr>
          <w:sz w:val="24"/>
          <w:szCs w:val="24"/>
          <w:lang w:val="et-EE"/>
        </w:rPr>
      </w:pPr>
      <w:r w:rsidRPr="00D22E2A">
        <w:rPr>
          <w:sz w:val="24"/>
          <w:szCs w:val="24"/>
          <w:lang w:val="et-EE"/>
        </w:rPr>
        <w:t>Narva Linnavolikogu esimees</w:t>
      </w:r>
    </w:p>
    <w:p w:rsidR="007A22F9" w:rsidRPr="00C45469" w:rsidRDefault="007A22F9">
      <w:pPr>
        <w:rPr>
          <w:sz w:val="24"/>
          <w:szCs w:val="24"/>
          <w:lang w:val="en-GB"/>
        </w:rPr>
      </w:pPr>
    </w:p>
    <w:sectPr w:rsidR="007A22F9" w:rsidRPr="00C45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226EF"/>
    <w:multiLevelType w:val="multilevel"/>
    <w:tmpl w:val="C560A8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13"/>
    <w:rsid w:val="0006016A"/>
    <w:rsid w:val="0018787C"/>
    <w:rsid w:val="00217786"/>
    <w:rsid w:val="007A22F9"/>
    <w:rsid w:val="00C45469"/>
    <w:rsid w:val="00D22E2A"/>
    <w:rsid w:val="00D76E37"/>
    <w:rsid w:val="00E061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319C4-6332-47E0-8F8F-8F20B104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13"/>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E06113"/>
    <w:pPr>
      <w:keepNext/>
      <w:jc w:val="center"/>
      <w:outlineLvl w:val="0"/>
    </w:pPr>
    <w:rPr>
      <w:b/>
      <w:sz w:val="22"/>
      <w:lang w:val="fi-FI"/>
    </w:rPr>
  </w:style>
  <w:style w:type="paragraph" w:styleId="Heading4">
    <w:name w:val="heading 4"/>
    <w:basedOn w:val="Normal"/>
    <w:next w:val="Normal"/>
    <w:link w:val="Heading4Char"/>
    <w:qFormat/>
    <w:rsid w:val="00E0611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113"/>
    <w:rPr>
      <w:rFonts w:ascii="Times New Roman" w:eastAsia="Times New Roman" w:hAnsi="Times New Roman" w:cs="Times New Roman"/>
      <w:b/>
      <w:szCs w:val="20"/>
      <w:lang w:val="fi-FI" w:eastAsia="ru-RU"/>
    </w:rPr>
  </w:style>
  <w:style w:type="character" w:customStyle="1" w:styleId="Heading4Char">
    <w:name w:val="Heading 4 Char"/>
    <w:basedOn w:val="DefaultParagraphFont"/>
    <w:link w:val="Heading4"/>
    <w:rsid w:val="00E06113"/>
    <w:rPr>
      <w:rFonts w:ascii="Times New Roman" w:eastAsia="Times New Roman" w:hAnsi="Times New Roman" w:cs="Times New Roman"/>
      <w:b/>
      <w:bCs/>
      <w:sz w:val="28"/>
      <w:szCs w:val="28"/>
      <w:lang w:val="ru-RU" w:eastAsia="ru-RU"/>
    </w:rPr>
  </w:style>
  <w:style w:type="character" w:customStyle="1" w:styleId="ListParagraphChar">
    <w:name w:val="List Paragraph Char"/>
    <w:aliases w:val="Mummuga loetelu Char,Colorful List - Accent 11 Char"/>
    <w:basedOn w:val="DefaultParagraphFont"/>
    <w:link w:val="ListParagraph"/>
    <w:uiPriority w:val="34"/>
    <w:locked/>
    <w:rsid w:val="00E06113"/>
    <w:rPr>
      <w:rFonts w:ascii="Times New Roman" w:eastAsia="Times New Roman" w:hAnsi="Times New Roman" w:cs="Times New Roman"/>
      <w:color w:val="000000"/>
      <w:sz w:val="24"/>
      <w:lang w:eastAsia="et-EE"/>
    </w:rPr>
  </w:style>
  <w:style w:type="paragraph" w:styleId="ListParagraph">
    <w:name w:val="List Paragraph"/>
    <w:aliases w:val="Mummuga loetelu,Colorful List - Accent 11"/>
    <w:basedOn w:val="Normal"/>
    <w:link w:val="ListParagraphChar"/>
    <w:uiPriority w:val="34"/>
    <w:qFormat/>
    <w:rsid w:val="00E06113"/>
    <w:pPr>
      <w:spacing w:after="5" w:line="264" w:lineRule="auto"/>
      <w:ind w:left="720" w:hanging="10"/>
      <w:contextualSpacing/>
      <w:jc w:val="both"/>
    </w:pPr>
    <w:rPr>
      <w:color w:val="000000"/>
      <w:sz w:val="24"/>
      <w:szCs w:val="22"/>
      <w:lang w:val="et-EE" w:eastAsia="et-EE"/>
    </w:rPr>
  </w:style>
  <w:style w:type="character" w:customStyle="1" w:styleId="fontstyle01">
    <w:name w:val="fontstyle01"/>
    <w:basedOn w:val="DefaultParagraphFont"/>
    <w:rsid w:val="00C45469"/>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7CEA-60C4-4A87-9415-5C161A76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Galina Siniorg</cp:lastModifiedBy>
  <cp:revision>3</cp:revision>
  <dcterms:created xsi:type="dcterms:W3CDTF">2022-10-06T12:02:00Z</dcterms:created>
  <dcterms:modified xsi:type="dcterms:W3CDTF">2022-10-07T05:28:00Z</dcterms:modified>
</cp:coreProperties>
</file>