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BC91" w14:textId="77777777" w:rsidR="00581C9C" w:rsidRPr="00581C9C" w:rsidRDefault="007744E7" w:rsidP="00581C9C">
      <w:pPr>
        <w:autoSpaceDE w:val="0"/>
        <w:autoSpaceDN w:val="0"/>
        <w:jc w:val="right"/>
        <w:rPr>
          <w:caps/>
          <w:sz w:val="24"/>
          <w:szCs w:val="24"/>
          <w:lang w:val="en-US"/>
        </w:rPr>
      </w:pPr>
      <w:r>
        <w:rPr>
          <w:sz w:val="24"/>
          <w:szCs w:val="24"/>
          <w:lang w:val="et-EE"/>
        </w:rPr>
        <w:t>eelnõu</w:t>
      </w:r>
    </w:p>
    <w:p w14:paraId="7955EBE7" w14:textId="77777777" w:rsidR="00581C9C" w:rsidRPr="00581C9C" w:rsidRDefault="00581C9C" w:rsidP="00581C9C">
      <w:pPr>
        <w:autoSpaceDE w:val="0"/>
        <w:autoSpaceDN w:val="0"/>
        <w:jc w:val="center"/>
        <w:rPr>
          <w:b/>
          <w:sz w:val="32"/>
          <w:szCs w:val="32"/>
          <w:lang w:val="en-US"/>
        </w:rPr>
      </w:pPr>
      <w:r w:rsidRPr="00581C9C">
        <w:rPr>
          <w:b/>
          <w:sz w:val="32"/>
          <w:szCs w:val="32"/>
          <w:lang w:val="en-US"/>
        </w:rPr>
        <w:t>NARVA  LINNAVALITSUS</w:t>
      </w:r>
    </w:p>
    <w:p w14:paraId="7047E5F7" w14:textId="77777777" w:rsidR="00581C9C" w:rsidRPr="00581C9C" w:rsidRDefault="00581C9C" w:rsidP="00581C9C">
      <w:pPr>
        <w:autoSpaceDE w:val="0"/>
        <w:autoSpaceDN w:val="0"/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114E280C" w14:textId="77777777" w:rsidR="00581C9C" w:rsidRPr="00581C9C" w:rsidRDefault="00581C9C" w:rsidP="00581C9C">
      <w:pPr>
        <w:keepNext/>
        <w:autoSpaceDE w:val="0"/>
        <w:autoSpaceDN w:val="0"/>
        <w:jc w:val="center"/>
        <w:outlineLvl w:val="0"/>
        <w:rPr>
          <w:rFonts w:ascii="Book Antiqua" w:hAnsi="Book Antiqua"/>
          <w:b/>
          <w:bCs/>
          <w:sz w:val="28"/>
          <w:szCs w:val="28"/>
          <w:lang w:val="en-US"/>
        </w:rPr>
      </w:pPr>
      <w:r w:rsidRPr="00581C9C">
        <w:rPr>
          <w:rFonts w:ascii="Book Antiqua" w:hAnsi="Book Antiqua"/>
          <w:b/>
          <w:bCs/>
          <w:sz w:val="28"/>
          <w:szCs w:val="28"/>
          <w:lang w:val="en-US"/>
        </w:rPr>
        <w:t>K O R R A L D U S</w:t>
      </w:r>
    </w:p>
    <w:p w14:paraId="7E631CD0" w14:textId="77777777" w:rsidR="00581C9C" w:rsidRPr="00581C9C" w:rsidRDefault="00581C9C" w:rsidP="00581C9C">
      <w:pPr>
        <w:jc w:val="center"/>
        <w:rPr>
          <w:b/>
          <w:bCs/>
          <w:sz w:val="24"/>
          <w:szCs w:val="24"/>
          <w:lang w:val="et-EE"/>
        </w:rPr>
      </w:pPr>
    </w:p>
    <w:p w14:paraId="3B554A34" w14:textId="77777777" w:rsidR="000D0B14" w:rsidRDefault="000D0B14" w:rsidP="00581C9C">
      <w:pPr>
        <w:rPr>
          <w:b/>
          <w:bCs/>
          <w:sz w:val="24"/>
          <w:szCs w:val="24"/>
          <w:lang w:val="et-EE"/>
        </w:rPr>
      </w:pPr>
    </w:p>
    <w:p w14:paraId="520C836F" w14:textId="77777777" w:rsidR="000D0B14" w:rsidRDefault="000D0B14" w:rsidP="00581C9C">
      <w:pPr>
        <w:rPr>
          <w:b/>
          <w:bCs/>
          <w:sz w:val="24"/>
          <w:szCs w:val="24"/>
          <w:lang w:val="et-EE"/>
        </w:rPr>
      </w:pPr>
    </w:p>
    <w:p w14:paraId="451B0B4C" w14:textId="77777777" w:rsidR="00581C9C" w:rsidRPr="00581C9C" w:rsidRDefault="00581C9C" w:rsidP="00581C9C">
      <w:pPr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Narva</w:t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</w:r>
      <w:r w:rsidRPr="00581C9C">
        <w:rPr>
          <w:b/>
          <w:bCs/>
          <w:sz w:val="24"/>
          <w:szCs w:val="24"/>
          <w:lang w:val="et-EE"/>
        </w:rPr>
        <w:tab/>
        <w:t xml:space="preserve">   </w:t>
      </w:r>
      <w:r w:rsidR="00031596">
        <w:rPr>
          <w:b/>
          <w:bCs/>
          <w:sz w:val="24"/>
          <w:szCs w:val="24"/>
          <w:lang w:val="et-EE"/>
        </w:rPr>
        <w:t xml:space="preserve">                    …………..   2022</w:t>
      </w:r>
      <w:r w:rsidRPr="00581C9C">
        <w:rPr>
          <w:b/>
          <w:bCs/>
          <w:sz w:val="24"/>
          <w:szCs w:val="24"/>
          <w:lang w:val="et-EE"/>
        </w:rPr>
        <w:t xml:space="preserve">   nr.  ........</w:t>
      </w:r>
    </w:p>
    <w:p w14:paraId="398D3182" w14:textId="77777777" w:rsidR="00581C9C" w:rsidRPr="00581C9C" w:rsidRDefault="00581C9C" w:rsidP="00581C9C">
      <w:pPr>
        <w:rPr>
          <w:sz w:val="24"/>
          <w:szCs w:val="24"/>
          <w:lang w:val="et-EE"/>
        </w:rPr>
      </w:pPr>
    </w:p>
    <w:p w14:paraId="78B12C54" w14:textId="77777777" w:rsidR="00581C9C" w:rsidRDefault="00590294" w:rsidP="00581C9C">
      <w:pPr>
        <w:tabs>
          <w:tab w:val="left" w:pos="1845"/>
        </w:tabs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  <w:r w:rsidRPr="00590294">
        <w:rPr>
          <w:b/>
          <w:sz w:val="24"/>
          <w:szCs w:val="24"/>
          <w:lang w:val="et-EE"/>
        </w:rPr>
        <w:t>Narva Linnavalitsuse 20.07.2022 korraldusega nr 487-k kinnitatud „</w:t>
      </w:r>
      <w:r w:rsidR="00031596" w:rsidRPr="00590294">
        <w:rPr>
          <w:b/>
          <w:sz w:val="24"/>
          <w:szCs w:val="24"/>
          <w:lang w:val="et-EE"/>
        </w:rPr>
        <w:t xml:space="preserve">Ettevõtlustoetuse andmise </w:t>
      </w:r>
      <w:r w:rsidR="00581C9C" w:rsidRPr="00590294">
        <w:rPr>
          <w:b/>
          <w:bCs/>
          <w:sz w:val="24"/>
          <w:szCs w:val="24"/>
          <w:lang w:val="et-EE"/>
        </w:rPr>
        <w:t>korra vormide kinnitamine</w:t>
      </w:r>
      <w:r w:rsidRPr="00590294">
        <w:rPr>
          <w:b/>
          <w:bCs/>
          <w:sz w:val="24"/>
          <w:szCs w:val="24"/>
          <w:lang w:val="et-EE"/>
        </w:rPr>
        <w:t>“ lisade muutmine</w:t>
      </w:r>
    </w:p>
    <w:p w14:paraId="3FFE8621" w14:textId="77777777" w:rsidR="000D0B14" w:rsidRPr="00581C9C" w:rsidRDefault="000D0B14" w:rsidP="00581C9C">
      <w:pPr>
        <w:tabs>
          <w:tab w:val="left" w:pos="1845"/>
        </w:tabs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</w:p>
    <w:p w14:paraId="226C8452" w14:textId="77777777" w:rsidR="00581C9C" w:rsidRPr="00581C9C" w:rsidRDefault="00581C9C" w:rsidP="00581C9C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rFonts w:ascii="Arial" w:hAnsi="Arial" w:cs="Arial"/>
          <w:sz w:val="24"/>
          <w:szCs w:val="24"/>
          <w:lang w:val="fi-FI"/>
        </w:rPr>
        <w:tab/>
      </w:r>
    </w:p>
    <w:p w14:paraId="381CF995" w14:textId="77777777" w:rsidR="00581C9C" w:rsidRPr="00581C9C" w:rsidRDefault="00581C9C" w:rsidP="00581C9C">
      <w:pPr>
        <w:numPr>
          <w:ilvl w:val="0"/>
          <w:numId w:val="15"/>
        </w:numPr>
        <w:tabs>
          <w:tab w:val="num" w:pos="360"/>
        </w:tabs>
        <w:autoSpaceDE w:val="0"/>
        <w:autoSpaceDN w:val="0"/>
        <w:ind w:hanging="720"/>
        <w:jc w:val="both"/>
        <w:rPr>
          <w:b/>
          <w:sz w:val="24"/>
          <w:szCs w:val="24"/>
          <w:lang w:val="et-EE"/>
        </w:rPr>
      </w:pPr>
      <w:r w:rsidRPr="00581C9C">
        <w:rPr>
          <w:b/>
          <w:sz w:val="24"/>
          <w:szCs w:val="24"/>
          <w:lang w:val="et-EE"/>
        </w:rPr>
        <w:t>Asjaolud ja menetluse käik</w:t>
      </w:r>
    </w:p>
    <w:p w14:paraId="4A9FA105" w14:textId="77777777" w:rsidR="00581C9C" w:rsidRPr="00581C9C" w:rsidRDefault="00581C9C" w:rsidP="00697791">
      <w:pPr>
        <w:tabs>
          <w:tab w:val="left" w:pos="1845"/>
        </w:tabs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t xml:space="preserve">Narva Linnavolikogu </w:t>
      </w:r>
      <w:r w:rsidR="00031596">
        <w:rPr>
          <w:sz w:val="24"/>
          <w:szCs w:val="24"/>
          <w:lang w:val="et-EE"/>
        </w:rPr>
        <w:t>30</w:t>
      </w:r>
      <w:r w:rsidRPr="00581C9C">
        <w:rPr>
          <w:sz w:val="24"/>
          <w:szCs w:val="24"/>
          <w:lang w:val="et-EE"/>
        </w:rPr>
        <w:t>.</w:t>
      </w:r>
      <w:r w:rsidR="00031596">
        <w:rPr>
          <w:sz w:val="24"/>
          <w:szCs w:val="24"/>
          <w:lang w:val="et-EE"/>
        </w:rPr>
        <w:t>06</w:t>
      </w:r>
      <w:r w:rsidRPr="00581C9C">
        <w:rPr>
          <w:sz w:val="24"/>
          <w:szCs w:val="24"/>
          <w:lang w:val="et-EE"/>
        </w:rPr>
        <w:t>.201</w:t>
      </w:r>
      <w:r w:rsidR="00031596">
        <w:rPr>
          <w:sz w:val="24"/>
          <w:szCs w:val="24"/>
          <w:lang w:val="et-EE"/>
        </w:rPr>
        <w:t>4</w:t>
      </w:r>
      <w:r w:rsidRPr="00581C9C">
        <w:rPr>
          <w:sz w:val="24"/>
          <w:szCs w:val="24"/>
          <w:lang w:val="et-EE"/>
        </w:rPr>
        <w:t>.a</w:t>
      </w:r>
      <w:r w:rsidR="00697791">
        <w:rPr>
          <w:sz w:val="24"/>
          <w:szCs w:val="24"/>
          <w:lang w:val="et-EE"/>
        </w:rPr>
        <w:t>.</w:t>
      </w:r>
      <w:r w:rsidR="00031596">
        <w:rPr>
          <w:sz w:val="24"/>
          <w:szCs w:val="24"/>
          <w:lang w:val="et-EE"/>
        </w:rPr>
        <w:t xml:space="preserve"> määrusega nr 14</w:t>
      </w:r>
      <w:r w:rsidRPr="00581C9C">
        <w:rPr>
          <w:sz w:val="24"/>
          <w:szCs w:val="24"/>
          <w:lang w:val="et-EE"/>
        </w:rPr>
        <w:t xml:space="preserve"> võeti vastu </w:t>
      </w:r>
      <w:r w:rsidR="00031596">
        <w:rPr>
          <w:sz w:val="24"/>
          <w:szCs w:val="24"/>
          <w:lang w:val="et-EE"/>
        </w:rPr>
        <w:t xml:space="preserve">Ettevõtlustoetuse andmise </w:t>
      </w:r>
      <w:r w:rsidR="00DB3763">
        <w:rPr>
          <w:sz w:val="24"/>
          <w:szCs w:val="24"/>
          <w:lang w:val="et-EE"/>
        </w:rPr>
        <w:t>kord</w:t>
      </w:r>
      <w:r w:rsidR="00500AC5">
        <w:rPr>
          <w:sz w:val="24"/>
          <w:szCs w:val="24"/>
          <w:lang w:val="et-EE"/>
        </w:rPr>
        <w:t>. Kooskõlas Ettevõtlustoetuse andmise korra</w:t>
      </w:r>
      <w:r w:rsidRPr="00581C9C">
        <w:rPr>
          <w:sz w:val="24"/>
          <w:szCs w:val="24"/>
          <w:lang w:val="et-EE"/>
        </w:rPr>
        <w:t xml:space="preserve">ga </w:t>
      </w:r>
      <w:r w:rsidR="00500AC5">
        <w:rPr>
          <w:sz w:val="24"/>
          <w:szCs w:val="24"/>
          <w:lang w:val="et-EE"/>
        </w:rPr>
        <w:t xml:space="preserve">korra </w:t>
      </w:r>
      <w:r w:rsidR="00500AC5" w:rsidRPr="00581C9C">
        <w:rPr>
          <w:sz w:val="24"/>
          <w:szCs w:val="24"/>
          <w:lang w:val="et-EE"/>
        </w:rPr>
        <w:t xml:space="preserve">vormid kinnitab </w:t>
      </w:r>
      <w:r w:rsidRPr="00581C9C">
        <w:rPr>
          <w:sz w:val="24"/>
          <w:szCs w:val="24"/>
          <w:lang w:val="et-EE"/>
        </w:rPr>
        <w:t>Narva Linnavalitsus</w:t>
      </w:r>
      <w:r w:rsidR="00500AC5">
        <w:rPr>
          <w:sz w:val="24"/>
          <w:szCs w:val="24"/>
          <w:lang w:val="et-EE"/>
        </w:rPr>
        <w:t>.</w:t>
      </w:r>
    </w:p>
    <w:p w14:paraId="68F11920" w14:textId="77777777" w:rsidR="00500AC5" w:rsidRDefault="00055C5A" w:rsidP="00055C5A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20.07.2022.a. korraldusega nr 487-k</w:t>
      </w:r>
      <w:r w:rsidRPr="00055C5A">
        <w:rPr>
          <w:sz w:val="24"/>
          <w:szCs w:val="24"/>
          <w:lang w:val="et-EE"/>
        </w:rPr>
        <w:t xml:space="preserve"> võeti vast</w:t>
      </w:r>
      <w:r w:rsidR="00500AC5">
        <w:rPr>
          <w:sz w:val="24"/>
          <w:szCs w:val="24"/>
          <w:lang w:val="et-EE"/>
        </w:rPr>
        <w:t>u Ettevõtlustoetuse andmise korr</w:t>
      </w:r>
      <w:r>
        <w:rPr>
          <w:sz w:val="24"/>
          <w:szCs w:val="24"/>
          <w:lang w:val="et-EE"/>
        </w:rPr>
        <w:t>a vormid</w:t>
      </w:r>
      <w:r w:rsidR="00500AC5">
        <w:rPr>
          <w:sz w:val="24"/>
          <w:szCs w:val="24"/>
          <w:lang w:val="et-EE"/>
        </w:rPr>
        <w:t>:</w:t>
      </w:r>
    </w:p>
    <w:p w14:paraId="045DD870" w14:textId="77777777" w:rsidR="00500AC5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Ettevõtlustoetuse taotluse vorm</w:t>
      </w:r>
      <w:r w:rsidRPr="00581C9C">
        <w:rPr>
          <w:sz w:val="24"/>
          <w:szCs w:val="24"/>
          <w:lang w:val="et-EE"/>
        </w:rPr>
        <w:t>;</w:t>
      </w:r>
    </w:p>
    <w:p w14:paraId="1F45052D" w14:textId="77777777" w:rsidR="00500AC5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031596">
        <w:rPr>
          <w:sz w:val="24"/>
          <w:szCs w:val="24"/>
          <w:lang w:val="et-EE"/>
        </w:rPr>
        <w:t>äriplaani koostamise juhend</w:t>
      </w:r>
      <w:r>
        <w:rPr>
          <w:sz w:val="24"/>
          <w:szCs w:val="24"/>
          <w:lang w:val="et-EE"/>
        </w:rPr>
        <w:t>;</w:t>
      </w:r>
    </w:p>
    <w:p w14:paraId="35E44393" w14:textId="77777777" w:rsidR="00500AC5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finantsprognooside vorm;</w:t>
      </w:r>
    </w:p>
    <w:p w14:paraId="11012909" w14:textId="77777777" w:rsidR="00500AC5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4C2462">
        <w:rPr>
          <w:sz w:val="24"/>
          <w:szCs w:val="24"/>
          <w:lang w:val="et-EE"/>
        </w:rPr>
        <w:t>logo</w:t>
      </w:r>
      <w:r>
        <w:rPr>
          <w:sz w:val="24"/>
          <w:szCs w:val="24"/>
          <w:lang w:val="et-EE"/>
        </w:rPr>
        <w:t>;</w:t>
      </w:r>
    </w:p>
    <w:p w14:paraId="748FEE72" w14:textId="77777777" w:rsidR="00500AC5" w:rsidRPr="00753781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753781">
        <w:rPr>
          <w:sz w:val="24"/>
          <w:szCs w:val="24"/>
          <w:lang w:val="et-EE"/>
        </w:rPr>
        <w:t>nõusolek</w:t>
      </w:r>
      <w:r>
        <w:rPr>
          <w:sz w:val="24"/>
          <w:szCs w:val="24"/>
          <w:lang w:val="et-EE"/>
        </w:rPr>
        <w:t>u vorm käenduse andmiseks;</w:t>
      </w:r>
    </w:p>
    <w:p w14:paraId="50BB83C0" w14:textId="77777777" w:rsidR="00500AC5" w:rsidRPr="00581C9C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4C2462">
        <w:rPr>
          <w:sz w:val="24"/>
          <w:szCs w:val="24"/>
          <w:lang w:val="et-EE"/>
        </w:rPr>
        <w:t>kasutatud seadmete deklaratsiooni</w:t>
      </w:r>
      <w:r w:rsidRPr="004C2462">
        <w:rPr>
          <w:spacing w:val="1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vorm</w:t>
      </w:r>
      <w:r w:rsidRPr="00581C9C">
        <w:rPr>
          <w:sz w:val="24"/>
          <w:szCs w:val="24"/>
          <w:lang w:val="et-EE"/>
        </w:rPr>
        <w:t>;</w:t>
      </w:r>
    </w:p>
    <w:p w14:paraId="44BA2BCD" w14:textId="77777777" w:rsidR="00500AC5" w:rsidRPr="00581C9C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4C2462">
        <w:rPr>
          <w:sz w:val="24"/>
          <w:szCs w:val="24"/>
          <w:lang w:val="et-EE"/>
        </w:rPr>
        <w:t xml:space="preserve">finantseerimise lepingu </w:t>
      </w:r>
      <w:r w:rsidRPr="004C2462">
        <w:rPr>
          <w:spacing w:val="1"/>
          <w:sz w:val="24"/>
          <w:szCs w:val="24"/>
          <w:lang w:val="et-EE"/>
        </w:rPr>
        <w:t>vorm</w:t>
      </w:r>
      <w:r w:rsidRPr="00581C9C">
        <w:rPr>
          <w:sz w:val="24"/>
          <w:szCs w:val="24"/>
          <w:lang w:val="et-EE"/>
        </w:rPr>
        <w:t>;</w:t>
      </w:r>
    </w:p>
    <w:p w14:paraId="352F2327" w14:textId="77777777" w:rsidR="00500AC5" w:rsidRDefault="00500AC5" w:rsidP="00500AC5">
      <w:pPr>
        <w:numPr>
          <w:ilvl w:val="0"/>
          <w:numId w:val="20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4C2462">
        <w:rPr>
          <w:sz w:val="24"/>
          <w:szCs w:val="24"/>
          <w:lang w:val="et-EE"/>
        </w:rPr>
        <w:t xml:space="preserve">lõpparuande </w:t>
      </w:r>
      <w:r w:rsidRPr="004C2462">
        <w:rPr>
          <w:spacing w:val="1"/>
          <w:sz w:val="24"/>
          <w:szCs w:val="24"/>
          <w:lang w:val="et-EE"/>
        </w:rPr>
        <w:t>vorm</w:t>
      </w:r>
      <w:r>
        <w:rPr>
          <w:sz w:val="24"/>
          <w:szCs w:val="24"/>
          <w:lang w:val="et-EE"/>
        </w:rPr>
        <w:t>.</w:t>
      </w:r>
    </w:p>
    <w:p w14:paraId="6C64542D" w14:textId="77777777" w:rsidR="00A611B9" w:rsidRDefault="00A611B9" w:rsidP="00500AC5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5FFE2759" w14:textId="77777777" w:rsidR="00500AC5" w:rsidRPr="00A611B9" w:rsidRDefault="00A611B9" w:rsidP="00500AC5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Seoses vajadusega tuleb täiendada </w:t>
      </w:r>
      <w:r w:rsidRPr="00A611B9">
        <w:rPr>
          <w:sz w:val="24"/>
          <w:szCs w:val="24"/>
          <w:lang w:val="et-EE"/>
        </w:rPr>
        <w:t>Narva Linnav</w:t>
      </w:r>
      <w:r>
        <w:rPr>
          <w:sz w:val="24"/>
          <w:szCs w:val="24"/>
          <w:lang w:val="et-EE"/>
        </w:rPr>
        <w:t>alitsuse 20.07.2022 korraldus</w:t>
      </w:r>
      <w:r w:rsidRPr="00A611B9">
        <w:rPr>
          <w:sz w:val="24"/>
          <w:szCs w:val="24"/>
          <w:lang w:val="et-EE"/>
        </w:rPr>
        <w:t xml:space="preserve"> nr 487-k „Ettevõtlustoetuse andmise </w:t>
      </w:r>
      <w:r w:rsidRPr="00A611B9">
        <w:rPr>
          <w:bCs/>
          <w:sz w:val="24"/>
          <w:szCs w:val="24"/>
          <w:lang w:val="et-EE"/>
        </w:rPr>
        <w:t>korra vormide kinnitamine“</w:t>
      </w:r>
      <w:r>
        <w:rPr>
          <w:bCs/>
          <w:sz w:val="24"/>
          <w:szCs w:val="24"/>
          <w:lang w:val="et-EE"/>
        </w:rPr>
        <w:t xml:space="preserve"> lisaga 9 (</w:t>
      </w:r>
      <w:r w:rsidR="007E6C3B">
        <w:rPr>
          <w:sz w:val="24"/>
          <w:szCs w:val="24"/>
          <w:lang w:val="et-EE"/>
        </w:rPr>
        <w:t>kulu</w:t>
      </w:r>
      <w:r>
        <w:rPr>
          <w:sz w:val="24"/>
          <w:szCs w:val="24"/>
          <w:lang w:val="et-EE"/>
        </w:rPr>
        <w:t>aruande vorm)</w:t>
      </w:r>
      <w:r>
        <w:rPr>
          <w:bCs/>
          <w:sz w:val="24"/>
          <w:szCs w:val="24"/>
          <w:lang w:val="et-EE"/>
        </w:rPr>
        <w:t xml:space="preserve"> ning kinnitada lisa 7 (finantseerimise lepingu vorm) uues redaktsioonis.</w:t>
      </w:r>
    </w:p>
    <w:p w14:paraId="34387BD7" w14:textId="77777777" w:rsidR="00055C5A" w:rsidRDefault="00055C5A" w:rsidP="00055C5A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75F3C044" w14:textId="77777777" w:rsidR="001E299C" w:rsidRPr="00581C9C" w:rsidRDefault="001E299C" w:rsidP="001E299C">
      <w:pPr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</w:p>
    <w:p w14:paraId="2323F6C0" w14:textId="77777777" w:rsidR="00581C9C" w:rsidRPr="00581C9C" w:rsidRDefault="00581C9C" w:rsidP="00581C9C">
      <w:pPr>
        <w:jc w:val="both"/>
        <w:rPr>
          <w:b/>
          <w:bCs/>
          <w:sz w:val="24"/>
          <w:szCs w:val="24"/>
          <w:lang w:val="et-EE"/>
        </w:rPr>
      </w:pPr>
      <w:r w:rsidRPr="00581C9C">
        <w:rPr>
          <w:b/>
          <w:sz w:val="24"/>
          <w:szCs w:val="24"/>
          <w:lang w:val="et-EE"/>
        </w:rPr>
        <w:t>2. Õiguslikud alused</w:t>
      </w:r>
    </w:p>
    <w:p w14:paraId="35BDFBF1" w14:textId="77777777" w:rsidR="00581C9C" w:rsidRPr="00581C9C" w:rsidRDefault="00581C9C" w:rsidP="00581C9C">
      <w:pPr>
        <w:numPr>
          <w:ilvl w:val="0"/>
          <w:numId w:val="17"/>
        </w:numPr>
        <w:ind w:left="450" w:right="-57" w:hanging="450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t xml:space="preserve">Vastavalt kohaliku omavalitsuse korralduse seaduse § 30 lõike 1 punktile 2 valla- või linnavalitsus </w:t>
      </w:r>
      <w:r w:rsidRPr="00581C9C">
        <w:rPr>
          <w:rFonts w:cs="Arial"/>
          <w:sz w:val="24"/>
          <w:szCs w:val="24"/>
          <w:lang w:val="et-EE"/>
        </w:rPr>
        <w:t>lahendab ja korraldab kohaliku elu küsimusi, mis volikogu määruste või otsustega või valla või linna põhimäärusega on pandud täitmiseks valitsusele</w:t>
      </w:r>
      <w:r w:rsidRPr="00581C9C">
        <w:rPr>
          <w:sz w:val="24"/>
          <w:szCs w:val="24"/>
          <w:lang w:val="et-EE"/>
        </w:rPr>
        <w:t>.</w:t>
      </w:r>
    </w:p>
    <w:p w14:paraId="54771E5F" w14:textId="0BF3B399" w:rsidR="00581C9C" w:rsidRDefault="002E5444" w:rsidP="00581C9C">
      <w:pPr>
        <w:numPr>
          <w:ilvl w:val="0"/>
          <w:numId w:val="17"/>
        </w:numPr>
        <w:ind w:left="450" w:right="-5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Vastavalt Narva Linnavolikogu 30</w:t>
      </w:r>
      <w:r w:rsidR="00581C9C" w:rsidRPr="00581C9C">
        <w:rPr>
          <w:sz w:val="24"/>
          <w:szCs w:val="24"/>
          <w:lang w:val="et-EE"/>
        </w:rPr>
        <w:t>.</w:t>
      </w:r>
      <w:r w:rsidRPr="002E5444">
        <w:rPr>
          <w:sz w:val="24"/>
          <w:szCs w:val="24"/>
          <w:lang w:val="et-EE"/>
        </w:rPr>
        <w:t>06</w:t>
      </w:r>
      <w:r>
        <w:rPr>
          <w:sz w:val="24"/>
          <w:szCs w:val="24"/>
          <w:lang w:val="et-EE"/>
        </w:rPr>
        <w:t>.2022</w:t>
      </w:r>
      <w:r w:rsidR="00581C9C" w:rsidRPr="00581C9C">
        <w:rPr>
          <w:sz w:val="24"/>
          <w:szCs w:val="24"/>
          <w:lang w:val="et-EE"/>
        </w:rPr>
        <w:t>. a määruse nr 1</w:t>
      </w:r>
      <w:r>
        <w:rPr>
          <w:sz w:val="24"/>
          <w:szCs w:val="24"/>
          <w:lang w:val="et-EE"/>
        </w:rPr>
        <w:t>4</w:t>
      </w:r>
      <w:r w:rsidR="00581C9C" w:rsidRPr="00581C9C">
        <w:rPr>
          <w:sz w:val="24"/>
          <w:szCs w:val="24"/>
          <w:lang w:val="et-EE"/>
        </w:rPr>
        <w:t xml:space="preserve"> „</w:t>
      </w:r>
      <w:r w:rsidRPr="002E5444">
        <w:rPr>
          <w:sz w:val="24"/>
          <w:szCs w:val="24"/>
          <w:lang w:val="et-EE"/>
        </w:rPr>
        <w:t>E</w:t>
      </w:r>
      <w:r>
        <w:rPr>
          <w:sz w:val="24"/>
          <w:szCs w:val="24"/>
          <w:lang w:val="et-EE"/>
        </w:rPr>
        <w:t>ttevõtlustoetuse andmise</w:t>
      </w:r>
      <w:r w:rsidR="001E299C" w:rsidRPr="00697791">
        <w:rPr>
          <w:sz w:val="24"/>
          <w:szCs w:val="24"/>
          <w:lang w:val="et-EE"/>
        </w:rPr>
        <w:t xml:space="preserve"> </w:t>
      </w:r>
      <w:r w:rsidR="00581C9C" w:rsidRPr="00581C9C">
        <w:rPr>
          <w:sz w:val="24"/>
          <w:szCs w:val="24"/>
          <w:lang w:val="et-EE"/>
        </w:rPr>
        <w:t xml:space="preserve">kord” </w:t>
      </w:r>
      <w:r w:rsidR="00DB3763" w:rsidRPr="00DB3763">
        <w:rPr>
          <w:sz w:val="24"/>
          <w:szCs w:val="24"/>
          <w:lang w:val="et-EE"/>
        </w:rPr>
        <w:t>paragrahvi</w:t>
      </w:r>
      <w:r w:rsidR="00581C9C" w:rsidRPr="00DB376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9 lõi</w:t>
      </w:r>
      <w:r w:rsidR="00AD411D">
        <w:rPr>
          <w:sz w:val="24"/>
          <w:szCs w:val="24"/>
          <w:lang w:val="et-EE"/>
        </w:rPr>
        <w:t>k</w:t>
      </w:r>
      <w:r>
        <w:rPr>
          <w:sz w:val="24"/>
          <w:szCs w:val="24"/>
          <w:lang w:val="et-EE"/>
        </w:rPr>
        <w:t>ele 4</w:t>
      </w:r>
      <w:r w:rsidR="001E299C" w:rsidRPr="00581C9C">
        <w:rPr>
          <w:sz w:val="24"/>
          <w:szCs w:val="24"/>
          <w:lang w:val="et-EE"/>
        </w:rPr>
        <w:t xml:space="preserve"> </w:t>
      </w:r>
      <w:r w:rsidR="00581C9C" w:rsidRPr="00581C9C">
        <w:rPr>
          <w:sz w:val="24"/>
          <w:szCs w:val="24"/>
          <w:lang w:val="et-EE"/>
        </w:rPr>
        <w:t xml:space="preserve">Narva Linnavalitsus kinnitab </w:t>
      </w:r>
      <w:r>
        <w:rPr>
          <w:sz w:val="24"/>
          <w:szCs w:val="24"/>
          <w:lang w:val="et-EE"/>
        </w:rPr>
        <w:t>Ettevõtlustoetuse</w:t>
      </w:r>
      <w:r w:rsidR="001E299C" w:rsidRPr="00697791">
        <w:rPr>
          <w:sz w:val="24"/>
          <w:szCs w:val="24"/>
          <w:lang w:val="et-EE"/>
        </w:rPr>
        <w:t xml:space="preserve"> </w:t>
      </w:r>
      <w:r w:rsidR="001E299C">
        <w:rPr>
          <w:sz w:val="24"/>
          <w:szCs w:val="24"/>
          <w:lang w:val="et-EE"/>
        </w:rPr>
        <w:t>saamiseks vajalikud dokumentide vormid (</w:t>
      </w:r>
      <w:r w:rsidR="00581C9C" w:rsidRPr="00581C9C">
        <w:rPr>
          <w:sz w:val="24"/>
          <w:szCs w:val="24"/>
          <w:lang w:val="et-EE"/>
        </w:rPr>
        <w:t>taotl</w:t>
      </w:r>
      <w:r w:rsidR="00B93034">
        <w:rPr>
          <w:sz w:val="24"/>
          <w:szCs w:val="24"/>
          <w:lang w:val="et-EE"/>
        </w:rPr>
        <w:t>u</w:t>
      </w:r>
      <w:r w:rsidR="00581C9C" w:rsidRPr="00581C9C">
        <w:rPr>
          <w:sz w:val="24"/>
          <w:szCs w:val="24"/>
          <w:lang w:val="et-EE"/>
        </w:rPr>
        <w:t>s</w:t>
      </w:r>
      <w:r w:rsidR="00B93034">
        <w:rPr>
          <w:sz w:val="24"/>
          <w:szCs w:val="24"/>
          <w:lang w:val="et-EE"/>
        </w:rPr>
        <w:t>,</w:t>
      </w:r>
      <w:r>
        <w:rPr>
          <w:sz w:val="24"/>
          <w:szCs w:val="24"/>
          <w:lang w:val="et-EE"/>
        </w:rPr>
        <w:t xml:space="preserve"> </w:t>
      </w:r>
      <w:r w:rsidR="001E299C">
        <w:rPr>
          <w:sz w:val="24"/>
          <w:szCs w:val="24"/>
          <w:lang w:val="et-EE"/>
        </w:rPr>
        <w:t>finantseerimise leping, lõpparuanne</w:t>
      </w:r>
      <w:r w:rsidR="008B71DB">
        <w:rPr>
          <w:sz w:val="24"/>
          <w:szCs w:val="24"/>
          <w:lang w:val="et-EE"/>
        </w:rPr>
        <w:t xml:space="preserve">, deklaratsioon </w:t>
      </w:r>
      <w:r w:rsidR="00B93034">
        <w:rPr>
          <w:sz w:val="24"/>
          <w:szCs w:val="24"/>
          <w:lang w:val="et-EE"/>
        </w:rPr>
        <w:t>jm)</w:t>
      </w:r>
      <w:r w:rsidR="00581C9C" w:rsidRPr="00581C9C">
        <w:rPr>
          <w:sz w:val="24"/>
          <w:szCs w:val="24"/>
          <w:lang w:val="et-EE"/>
        </w:rPr>
        <w:t>.</w:t>
      </w:r>
    </w:p>
    <w:p w14:paraId="46CEF927" w14:textId="73C133C7" w:rsidR="00AD411D" w:rsidRPr="00581C9C" w:rsidRDefault="00AD411D" w:rsidP="00581C9C">
      <w:pPr>
        <w:numPr>
          <w:ilvl w:val="0"/>
          <w:numId w:val="17"/>
        </w:numPr>
        <w:ind w:left="450" w:right="-5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Haldusmenetluse seaduse § 64 lõike 1 alusel kohaldatakse k</w:t>
      </w:r>
      <w:r w:rsidRPr="00AD411D">
        <w:rPr>
          <w:sz w:val="24"/>
          <w:szCs w:val="24"/>
          <w:lang w:val="et-EE"/>
        </w:rPr>
        <w:t>ehtetuks tunnistamise kohta sätestatut ka haldusorgani poolt haldusakti muutmise ja haldusakti kehtivuse peatamise suhtes</w:t>
      </w:r>
      <w:r>
        <w:rPr>
          <w:sz w:val="24"/>
          <w:szCs w:val="24"/>
          <w:lang w:val="et-EE"/>
        </w:rPr>
        <w:t xml:space="preserve">. Haldusmenetluse seaduse § 68 lõike 2 alusel </w:t>
      </w:r>
      <w:r w:rsidRPr="00AD411D">
        <w:rPr>
          <w:sz w:val="24"/>
          <w:szCs w:val="24"/>
          <w:lang w:val="et-EE"/>
        </w:rPr>
        <w:t>otsustab</w:t>
      </w:r>
      <w:r w:rsidRPr="00AD411D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h</w:t>
      </w:r>
      <w:r w:rsidRPr="00AD411D">
        <w:rPr>
          <w:sz w:val="24"/>
          <w:szCs w:val="24"/>
          <w:lang w:val="et-EE"/>
        </w:rPr>
        <w:t xml:space="preserve">aldusakti kehtetuks tunnistamise haldusorgan, kelle pädevuses oleks haldusakti andmine kehtetuks tunnistamise ajal. </w:t>
      </w:r>
    </w:p>
    <w:p w14:paraId="78D509D6" w14:textId="77777777" w:rsidR="00581C9C" w:rsidRPr="00581C9C" w:rsidRDefault="00581C9C" w:rsidP="00B93034">
      <w:pPr>
        <w:jc w:val="both"/>
        <w:rPr>
          <w:sz w:val="24"/>
          <w:szCs w:val="24"/>
          <w:lang w:val="et-EE"/>
        </w:rPr>
      </w:pPr>
    </w:p>
    <w:p w14:paraId="1FE74317" w14:textId="77777777" w:rsidR="00581C9C" w:rsidRPr="00581C9C" w:rsidRDefault="00581C9C" w:rsidP="00581C9C">
      <w:pPr>
        <w:autoSpaceDE w:val="0"/>
        <w:autoSpaceDN w:val="0"/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3. Otsus</w:t>
      </w:r>
    </w:p>
    <w:p w14:paraId="1F589D99" w14:textId="65E58161" w:rsidR="007744E7" w:rsidRDefault="00A611B9" w:rsidP="00AD411D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3.1. </w:t>
      </w:r>
      <w:r w:rsidR="00581C9C" w:rsidRPr="00581C9C">
        <w:rPr>
          <w:sz w:val="24"/>
          <w:szCs w:val="24"/>
          <w:lang w:val="et-EE"/>
        </w:rPr>
        <w:t xml:space="preserve">Kinnitada </w:t>
      </w:r>
      <w:r w:rsidR="002E5444">
        <w:rPr>
          <w:sz w:val="24"/>
          <w:szCs w:val="24"/>
          <w:lang w:val="et-EE"/>
        </w:rPr>
        <w:t>Ettevõtlustoetuse andmise</w:t>
      </w:r>
      <w:r w:rsidR="00B93034" w:rsidRPr="00697791">
        <w:rPr>
          <w:sz w:val="24"/>
          <w:szCs w:val="24"/>
          <w:lang w:val="et-EE"/>
        </w:rPr>
        <w:t xml:space="preserve"> </w:t>
      </w:r>
      <w:r w:rsidR="00B93034" w:rsidRPr="00581C9C">
        <w:rPr>
          <w:sz w:val="24"/>
          <w:szCs w:val="24"/>
          <w:lang w:val="et-EE"/>
        </w:rPr>
        <w:t xml:space="preserve">korra </w:t>
      </w:r>
      <w:r w:rsidR="00581C9C" w:rsidRPr="00581C9C">
        <w:rPr>
          <w:sz w:val="24"/>
          <w:szCs w:val="24"/>
          <w:lang w:val="et-EE"/>
        </w:rPr>
        <w:t>vorm</w:t>
      </w:r>
      <w:r>
        <w:rPr>
          <w:sz w:val="24"/>
          <w:szCs w:val="24"/>
          <w:lang w:val="et-EE"/>
        </w:rPr>
        <w:t xml:space="preserve"> 7</w:t>
      </w:r>
      <w:r w:rsidR="00AD411D">
        <w:rPr>
          <w:sz w:val="24"/>
          <w:szCs w:val="24"/>
          <w:lang w:val="et-EE"/>
        </w:rPr>
        <w:t xml:space="preserve"> (</w:t>
      </w:r>
      <w:r w:rsidR="00AD411D" w:rsidRPr="004C2462">
        <w:rPr>
          <w:sz w:val="24"/>
          <w:szCs w:val="24"/>
          <w:lang w:val="et-EE"/>
        </w:rPr>
        <w:t xml:space="preserve">finantseerimise lepingu </w:t>
      </w:r>
      <w:r w:rsidR="00AD411D" w:rsidRPr="004C2462">
        <w:rPr>
          <w:spacing w:val="1"/>
          <w:sz w:val="24"/>
          <w:szCs w:val="24"/>
          <w:lang w:val="et-EE"/>
        </w:rPr>
        <w:t>vorm</w:t>
      </w:r>
      <w:r w:rsidR="00AD411D">
        <w:rPr>
          <w:spacing w:val="1"/>
          <w:sz w:val="24"/>
          <w:szCs w:val="24"/>
          <w:lang w:val="et-EE"/>
        </w:rPr>
        <w:t>)</w:t>
      </w:r>
      <w:r w:rsidR="00AD411D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uues redaktsioonis </w:t>
      </w:r>
      <w:r w:rsidR="007744E7">
        <w:rPr>
          <w:spacing w:val="1"/>
          <w:sz w:val="24"/>
          <w:szCs w:val="24"/>
          <w:lang w:val="et-EE"/>
        </w:rPr>
        <w:t xml:space="preserve">(lisa </w:t>
      </w:r>
      <w:r w:rsidR="00AD411D">
        <w:rPr>
          <w:spacing w:val="1"/>
          <w:sz w:val="24"/>
          <w:szCs w:val="24"/>
          <w:lang w:val="et-EE"/>
        </w:rPr>
        <w:t>1</w:t>
      </w:r>
      <w:r w:rsidR="007744E7" w:rsidRPr="00753781">
        <w:rPr>
          <w:spacing w:val="1"/>
          <w:sz w:val="24"/>
          <w:szCs w:val="24"/>
          <w:lang w:val="et-EE"/>
        </w:rPr>
        <w:t>)</w:t>
      </w:r>
      <w:r w:rsidR="00AD411D">
        <w:rPr>
          <w:spacing w:val="1"/>
          <w:sz w:val="24"/>
          <w:szCs w:val="24"/>
          <w:lang w:val="et-EE"/>
        </w:rPr>
        <w:t>.</w:t>
      </w:r>
    </w:p>
    <w:p w14:paraId="718757E3" w14:textId="09DCED18" w:rsidR="00A611B9" w:rsidRPr="00581C9C" w:rsidRDefault="00A611B9" w:rsidP="00AD411D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 Kinnitada Ettevõtlustoetuse andmise</w:t>
      </w:r>
      <w:r w:rsidRPr="00697791">
        <w:rPr>
          <w:sz w:val="24"/>
          <w:szCs w:val="24"/>
          <w:lang w:val="et-EE"/>
        </w:rPr>
        <w:t xml:space="preserve"> </w:t>
      </w:r>
      <w:r w:rsidRPr="00581C9C">
        <w:rPr>
          <w:sz w:val="24"/>
          <w:szCs w:val="24"/>
          <w:lang w:val="et-EE"/>
        </w:rPr>
        <w:t>korra vorm</w:t>
      </w:r>
      <w:r>
        <w:rPr>
          <w:sz w:val="24"/>
          <w:szCs w:val="24"/>
          <w:lang w:val="et-EE"/>
        </w:rPr>
        <w:t xml:space="preserve"> 9</w:t>
      </w:r>
      <w:r w:rsidR="00AD411D">
        <w:rPr>
          <w:sz w:val="24"/>
          <w:szCs w:val="24"/>
          <w:lang w:val="et-EE"/>
        </w:rPr>
        <w:t xml:space="preserve"> </w:t>
      </w:r>
      <w:r w:rsidR="00AD411D" w:rsidRPr="00AD411D">
        <w:rPr>
          <w:sz w:val="24"/>
          <w:szCs w:val="24"/>
          <w:lang w:val="et-EE"/>
        </w:rPr>
        <w:t>(kuluaruande vorm)</w:t>
      </w:r>
      <w:r>
        <w:rPr>
          <w:sz w:val="24"/>
          <w:szCs w:val="24"/>
          <w:lang w:val="et-EE"/>
        </w:rPr>
        <w:t xml:space="preserve"> </w:t>
      </w:r>
      <w:r w:rsidR="00AD411D">
        <w:rPr>
          <w:sz w:val="24"/>
          <w:szCs w:val="24"/>
          <w:lang w:val="et-EE"/>
        </w:rPr>
        <w:t>(lisa 2)</w:t>
      </w:r>
      <w:r>
        <w:rPr>
          <w:sz w:val="24"/>
          <w:szCs w:val="24"/>
          <w:lang w:val="et-EE"/>
        </w:rPr>
        <w:t>.</w:t>
      </w:r>
    </w:p>
    <w:p w14:paraId="70439793" w14:textId="77777777" w:rsidR="00A611B9" w:rsidRDefault="00A611B9" w:rsidP="00A611B9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59B15CE3" w14:textId="77777777" w:rsidR="00581C9C" w:rsidRPr="00581C9C" w:rsidRDefault="00581C9C" w:rsidP="00581C9C">
      <w:pPr>
        <w:autoSpaceDE w:val="0"/>
        <w:autoSpaceDN w:val="0"/>
        <w:jc w:val="both"/>
        <w:rPr>
          <w:b/>
          <w:bCs/>
          <w:sz w:val="24"/>
          <w:szCs w:val="24"/>
          <w:lang w:val="et-EE"/>
        </w:rPr>
      </w:pPr>
      <w:r w:rsidRPr="00581C9C">
        <w:rPr>
          <w:b/>
          <w:bCs/>
          <w:sz w:val="24"/>
          <w:szCs w:val="24"/>
          <w:lang w:val="et-EE"/>
        </w:rPr>
        <w:t>4. Rakendussätted</w:t>
      </w:r>
    </w:p>
    <w:p w14:paraId="044565E2" w14:textId="77777777" w:rsidR="00581C9C" w:rsidRDefault="00581C9C" w:rsidP="00581C9C">
      <w:pPr>
        <w:numPr>
          <w:ilvl w:val="0"/>
          <w:numId w:val="19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t>Korraldus jõustub seadusega sätestatud korras.</w:t>
      </w:r>
    </w:p>
    <w:p w14:paraId="7562346A" w14:textId="65A2B17B" w:rsidR="000D0B14" w:rsidRPr="000D0B14" w:rsidRDefault="000D0B14" w:rsidP="00581C9C">
      <w:pPr>
        <w:numPr>
          <w:ilvl w:val="0"/>
          <w:numId w:val="19"/>
        </w:num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Tunnista kehtetuks </w:t>
      </w:r>
      <w:r w:rsidRPr="000D0B14">
        <w:rPr>
          <w:sz w:val="24"/>
          <w:szCs w:val="24"/>
          <w:lang w:val="et-EE"/>
        </w:rPr>
        <w:t xml:space="preserve">Narva Linnavalitsuse 20.07.2022 korralduse nr 487-k „Ettevõtlustoetuse andmise </w:t>
      </w:r>
      <w:r w:rsidRPr="000D0B14">
        <w:rPr>
          <w:bCs/>
          <w:sz w:val="24"/>
          <w:szCs w:val="24"/>
          <w:lang w:val="et-EE"/>
        </w:rPr>
        <w:t>korra vormide kinnitamine“</w:t>
      </w:r>
      <w:r>
        <w:rPr>
          <w:bCs/>
          <w:sz w:val="24"/>
          <w:szCs w:val="24"/>
          <w:lang w:val="et-EE"/>
        </w:rPr>
        <w:t xml:space="preserve"> </w:t>
      </w:r>
      <w:r w:rsidR="00AD411D">
        <w:rPr>
          <w:bCs/>
          <w:sz w:val="24"/>
          <w:szCs w:val="24"/>
          <w:lang w:val="et-EE"/>
        </w:rPr>
        <w:t>punkt 3.7</w:t>
      </w:r>
      <w:r>
        <w:rPr>
          <w:bCs/>
          <w:sz w:val="24"/>
          <w:szCs w:val="24"/>
          <w:lang w:val="et-EE"/>
        </w:rPr>
        <w:t>.</w:t>
      </w:r>
    </w:p>
    <w:p w14:paraId="5381B1E1" w14:textId="77777777" w:rsidR="00581C9C" w:rsidRPr="00581C9C" w:rsidRDefault="00581C9C" w:rsidP="00581C9C">
      <w:pPr>
        <w:numPr>
          <w:ilvl w:val="0"/>
          <w:numId w:val="19"/>
        </w:numPr>
        <w:autoSpaceDE w:val="0"/>
        <w:autoSpaceDN w:val="0"/>
        <w:jc w:val="both"/>
        <w:rPr>
          <w:sz w:val="24"/>
          <w:szCs w:val="24"/>
          <w:lang w:val="et-EE"/>
        </w:rPr>
      </w:pPr>
      <w:r w:rsidRPr="00581C9C">
        <w:rPr>
          <w:sz w:val="24"/>
          <w:szCs w:val="24"/>
          <w:lang w:val="et-EE"/>
        </w:rPr>
        <w:lastRenderedPageBreak/>
        <w:t>Korraldust võib vaidlustada Tartu Halduskohtu Jõhvi kohtumajas 30 päeva jooksul korralduse teatavakstegemise päevast arvates.</w:t>
      </w:r>
    </w:p>
    <w:p w14:paraId="3191E9D1" w14:textId="77777777" w:rsidR="00581C9C" w:rsidRPr="00581C9C" w:rsidRDefault="00581C9C" w:rsidP="00581C9C">
      <w:pPr>
        <w:autoSpaceDE w:val="0"/>
        <w:autoSpaceDN w:val="0"/>
        <w:jc w:val="both"/>
        <w:rPr>
          <w:sz w:val="24"/>
          <w:szCs w:val="24"/>
          <w:lang w:val="et-EE"/>
        </w:rPr>
      </w:pPr>
    </w:p>
    <w:p w14:paraId="45C3D20A" w14:textId="77777777" w:rsidR="00581C9C" w:rsidRDefault="00581C9C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045D9EAE" w14:textId="77777777" w:rsidR="000D336E" w:rsidRDefault="000D336E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169D32E9" w14:textId="77777777" w:rsidR="000D336E" w:rsidRPr="00581C9C" w:rsidRDefault="000D336E" w:rsidP="00581C9C">
      <w:pPr>
        <w:autoSpaceDE w:val="0"/>
        <w:autoSpaceDN w:val="0"/>
        <w:jc w:val="both"/>
        <w:rPr>
          <w:rFonts w:ascii="Arial" w:hAnsi="Arial" w:cs="Arial"/>
          <w:sz w:val="24"/>
          <w:szCs w:val="24"/>
          <w:lang w:val="et-EE"/>
        </w:rPr>
      </w:pPr>
    </w:p>
    <w:p w14:paraId="27B6C2E1" w14:textId="77777777" w:rsidR="00581C9C" w:rsidRPr="00581C9C" w:rsidRDefault="00500AC5" w:rsidP="00581C9C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Irina Smirnova</w:t>
      </w:r>
    </w:p>
    <w:p w14:paraId="295EE7FD" w14:textId="77777777" w:rsidR="00500AC5" w:rsidRDefault="00500AC5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Abilinnapea</w:t>
      </w:r>
    </w:p>
    <w:p w14:paraId="38F69BDE" w14:textId="77777777" w:rsidR="00A70759" w:rsidRDefault="00500AC5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 ülesannetes</w:t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581C9C" w:rsidRPr="00581C9C">
        <w:rPr>
          <w:sz w:val="24"/>
          <w:szCs w:val="24"/>
          <w:lang w:val="et-EE"/>
        </w:rPr>
        <w:tab/>
      </w:r>
      <w:r w:rsidR="003E5ECE">
        <w:rPr>
          <w:sz w:val="24"/>
          <w:szCs w:val="24"/>
          <w:lang w:val="et-EE"/>
        </w:rPr>
        <w:t>Üllar Kaljuste</w:t>
      </w:r>
    </w:p>
    <w:p w14:paraId="67C66E03" w14:textId="77777777" w:rsidR="003E5ECE" w:rsidRPr="00753781" w:rsidRDefault="003E5ECE" w:rsidP="00753781">
      <w:pPr>
        <w:autoSpaceDE w:val="0"/>
        <w:autoSpaceDN w:val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</w:t>
      </w:r>
      <w:r w:rsidR="000D336E">
        <w:rPr>
          <w:sz w:val="24"/>
          <w:szCs w:val="24"/>
          <w:lang w:val="et-EE"/>
        </w:rPr>
        <w:t>asekretär</w:t>
      </w:r>
    </w:p>
    <w:sectPr w:rsidR="003E5ECE" w:rsidRPr="00753781" w:rsidSect="00B358F7">
      <w:pgSz w:w="11906" w:h="16838"/>
      <w:pgMar w:top="1134" w:right="1247" w:bottom="719" w:left="125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4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9ED6AA4"/>
    <w:multiLevelType w:val="multilevel"/>
    <w:tmpl w:val="5AA0003E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76991"/>
    <w:multiLevelType w:val="hybridMultilevel"/>
    <w:tmpl w:val="609E0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7779D"/>
    <w:multiLevelType w:val="hybridMultilevel"/>
    <w:tmpl w:val="F7947768"/>
    <w:lvl w:ilvl="0" w:tplc="8B9E9A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C2068"/>
    <w:multiLevelType w:val="multilevel"/>
    <w:tmpl w:val="C7581A54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5" w15:restartNumberingAfterBreak="0">
    <w:nsid w:val="1D450DC8"/>
    <w:multiLevelType w:val="hybridMultilevel"/>
    <w:tmpl w:val="AC746A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2E696C"/>
    <w:multiLevelType w:val="hybridMultilevel"/>
    <w:tmpl w:val="34A63F24"/>
    <w:lvl w:ilvl="0" w:tplc="262AA654">
      <w:start w:val="1"/>
      <w:numFmt w:val="bullet"/>
      <w:lvlText w:val="●"/>
      <w:lvlJc w:val="left"/>
      <w:pPr>
        <w:tabs>
          <w:tab w:val="num" w:pos="1800"/>
        </w:tabs>
        <w:ind w:left="1723" w:hanging="283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1993EA4"/>
    <w:multiLevelType w:val="hybridMultilevel"/>
    <w:tmpl w:val="81ECA0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C1672"/>
    <w:multiLevelType w:val="hybridMultilevel"/>
    <w:tmpl w:val="72BAEA02"/>
    <w:lvl w:ilvl="0" w:tplc="1C78A50E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D2CEE"/>
    <w:multiLevelType w:val="hybridMultilevel"/>
    <w:tmpl w:val="5420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BC76F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6001468F"/>
    <w:multiLevelType w:val="multilevel"/>
    <w:tmpl w:val="4F6E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8F23BD"/>
    <w:multiLevelType w:val="hybridMultilevel"/>
    <w:tmpl w:val="713C9B16"/>
    <w:lvl w:ilvl="0" w:tplc="7E423E26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E36EF"/>
    <w:multiLevelType w:val="multilevel"/>
    <w:tmpl w:val="357C451C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2F50B47"/>
    <w:multiLevelType w:val="hybridMultilevel"/>
    <w:tmpl w:val="3B30303A"/>
    <w:lvl w:ilvl="0" w:tplc="1DA0EFD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7C2444"/>
    <w:multiLevelType w:val="hybridMultilevel"/>
    <w:tmpl w:val="121C10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1723" w:hanging="283"/>
      </w:pPr>
      <w:rPr>
        <w:rFonts w:ascii="Symbol" w:hAnsi="Symbol" w:cs="Symbol" w:hint="default"/>
      </w:rPr>
    </w:lvl>
    <w:lvl w:ilvl="1" w:tplc="FFFFFFFF">
      <w:start w:val="1"/>
      <w:numFmt w:val="bullet"/>
      <w:lvlText w:val="●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</w:rPr>
    </w:lvl>
    <w:lvl w:ilvl="2" w:tplc="FFFFFFFF">
      <w:start w:val="1"/>
      <w:numFmt w:val="bullet"/>
      <w:lvlText w:val=""/>
      <w:lvlJc w:val="left"/>
      <w:pPr>
        <w:tabs>
          <w:tab w:val="num" w:pos="1080"/>
        </w:tabs>
        <w:ind w:left="2083" w:hanging="283"/>
      </w:pPr>
      <w:rPr>
        <w:rFonts w:ascii="Symbol" w:hAnsi="Symbol" w:cs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277642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55950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2911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59493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0411494">
    <w:abstractNumId w:val="10"/>
  </w:num>
  <w:num w:numId="6" w16cid:durableId="1372219246">
    <w:abstractNumId w:val="13"/>
  </w:num>
  <w:num w:numId="7" w16cid:durableId="957955964">
    <w:abstractNumId w:val="2"/>
  </w:num>
  <w:num w:numId="8" w16cid:durableId="1093621761">
    <w:abstractNumId w:val="9"/>
  </w:num>
  <w:num w:numId="9" w16cid:durableId="1530021341">
    <w:abstractNumId w:val="17"/>
  </w:num>
  <w:num w:numId="10" w16cid:durableId="1968775747">
    <w:abstractNumId w:val="6"/>
  </w:num>
  <w:num w:numId="11" w16cid:durableId="327176085">
    <w:abstractNumId w:val="5"/>
  </w:num>
  <w:num w:numId="12" w16cid:durableId="1405374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792847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37071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89109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748588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23175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83666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02293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310549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50"/>
    <w:rsid w:val="000163F0"/>
    <w:rsid w:val="00021A77"/>
    <w:rsid w:val="00031596"/>
    <w:rsid w:val="00050FA0"/>
    <w:rsid w:val="00054FD0"/>
    <w:rsid w:val="00055C5A"/>
    <w:rsid w:val="000708B6"/>
    <w:rsid w:val="000B5FA8"/>
    <w:rsid w:val="000C14A1"/>
    <w:rsid w:val="000D0B14"/>
    <w:rsid w:val="000D336E"/>
    <w:rsid w:val="000D3438"/>
    <w:rsid w:val="000E6933"/>
    <w:rsid w:val="00106AF7"/>
    <w:rsid w:val="00122817"/>
    <w:rsid w:val="00160425"/>
    <w:rsid w:val="00162A00"/>
    <w:rsid w:val="00182344"/>
    <w:rsid w:val="001D65F5"/>
    <w:rsid w:val="001E299C"/>
    <w:rsid w:val="002257E5"/>
    <w:rsid w:val="00250945"/>
    <w:rsid w:val="00260410"/>
    <w:rsid w:val="002B444F"/>
    <w:rsid w:val="002E24CD"/>
    <w:rsid w:val="002E5444"/>
    <w:rsid w:val="00305061"/>
    <w:rsid w:val="003244DB"/>
    <w:rsid w:val="00331878"/>
    <w:rsid w:val="0033679B"/>
    <w:rsid w:val="003912BA"/>
    <w:rsid w:val="00391867"/>
    <w:rsid w:val="003A03FF"/>
    <w:rsid w:val="003B7D4A"/>
    <w:rsid w:val="003C3C34"/>
    <w:rsid w:val="003E1BE5"/>
    <w:rsid w:val="003E5ECE"/>
    <w:rsid w:val="003F4F74"/>
    <w:rsid w:val="00401403"/>
    <w:rsid w:val="00421B34"/>
    <w:rsid w:val="00446E28"/>
    <w:rsid w:val="00457E57"/>
    <w:rsid w:val="004A562D"/>
    <w:rsid w:val="004C2462"/>
    <w:rsid w:val="004F2AE4"/>
    <w:rsid w:val="00500AC5"/>
    <w:rsid w:val="00520291"/>
    <w:rsid w:val="00581C9C"/>
    <w:rsid w:val="00590294"/>
    <w:rsid w:val="00590378"/>
    <w:rsid w:val="00592FB5"/>
    <w:rsid w:val="005D7622"/>
    <w:rsid w:val="005F664B"/>
    <w:rsid w:val="00662BC4"/>
    <w:rsid w:val="006837E4"/>
    <w:rsid w:val="00684E27"/>
    <w:rsid w:val="006976B2"/>
    <w:rsid w:val="00697791"/>
    <w:rsid w:val="006A202E"/>
    <w:rsid w:val="006B1283"/>
    <w:rsid w:val="007114E8"/>
    <w:rsid w:val="00711B7D"/>
    <w:rsid w:val="00723B54"/>
    <w:rsid w:val="00734ABA"/>
    <w:rsid w:val="00744032"/>
    <w:rsid w:val="00753781"/>
    <w:rsid w:val="007728C1"/>
    <w:rsid w:val="007744E7"/>
    <w:rsid w:val="0077452A"/>
    <w:rsid w:val="00782E03"/>
    <w:rsid w:val="00797650"/>
    <w:rsid w:val="007A13FC"/>
    <w:rsid w:val="007D2478"/>
    <w:rsid w:val="007D278F"/>
    <w:rsid w:val="007E6C3B"/>
    <w:rsid w:val="007F1C02"/>
    <w:rsid w:val="00883F3F"/>
    <w:rsid w:val="008A718F"/>
    <w:rsid w:val="008B71DB"/>
    <w:rsid w:val="008D04AB"/>
    <w:rsid w:val="008F7B66"/>
    <w:rsid w:val="009004EE"/>
    <w:rsid w:val="0094385F"/>
    <w:rsid w:val="00957BE9"/>
    <w:rsid w:val="00965DC1"/>
    <w:rsid w:val="0096799F"/>
    <w:rsid w:val="009718FE"/>
    <w:rsid w:val="009B10B0"/>
    <w:rsid w:val="00A0735B"/>
    <w:rsid w:val="00A2627A"/>
    <w:rsid w:val="00A32B51"/>
    <w:rsid w:val="00A611B9"/>
    <w:rsid w:val="00A70759"/>
    <w:rsid w:val="00A9260B"/>
    <w:rsid w:val="00AD411D"/>
    <w:rsid w:val="00AE1605"/>
    <w:rsid w:val="00AE72AB"/>
    <w:rsid w:val="00AF44BD"/>
    <w:rsid w:val="00B10644"/>
    <w:rsid w:val="00B358F7"/>
    <w:rsid w:val="00B70EF3"/>
    <w:rsid w:val="00B86839"/>
    <w:rsid w:val="00B93034"/>
    <w:rsid w:val="00BC67FA"/>
    <w:rsid w:val="00BF059B"/>
    <w:rsid w:val="00C270D4"/>
    <w:rsid w:val="00CD3EB9"/>
    <w:rsid w:val="00CF27C5"/>
    <w:rsid w:val="00D47C5C"/>
    <w:rsid w:val="00D6479F"/>
    <w:rsid w:val="00DB3763"/>
    <w:rsid w:val="00DF267E"/>
    <w:rsid w:val="00E03DDF"/>
    <w:rsid w:val="00E74785"/>
    <w:rsid w:val="00EB068B"/>
    <w:rsid w:val="00EC6ED5"/>
    <w:rsid w:val="00EE3569"/>
    <w:rsid w:val="00EE3A34"/>
    <w:rsid w:val="00EE7F5D"/>
    <w:rsid w:val="00F56D1D"/>
    <w:rsid w:val="00F61DE5"/>
    <w:rsid w:val="00F722C0"/>
    <w:rsid w:val="00F7542E"/>
    <w:rsid w:val="00FA5FE9"/>
    <w:rsid w:val="00FE05AF"/>
    <w:rsid w:val="00FE7052"/>
    <w:rsid w:val="00FF3BE3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5B240"/>
  <w15:chartTrackingRefBased/>
  <w15:docId w15:val="{CBD17741-2F44-41B2-99DE-9724DBFD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797650"/>
    <w:rPr>
      <w:lang w:val="ru-RU" w:eastAsia="en-US"/>
    </w:rPr>
  </w:style>
  <w:style w:type="paragraph" w:styleId="Pealkiri1">
    <w:name w:val="heading 1"/>
    <w:basedOn w:val="Normaallaad"/>
    <w:next w:val="Normaallaad"/>
    <w:qFormat/>
    <w:rsid w:val="00797650"/>
    <w:pPr>
      <w:keepNext/>
      <w:outlineLvl w:val="0"/>
    </w:pPr>
    <w:rPr>
      <w:b/>
      <w:bCs/>
      <w:sz w:val="22"/>
      <w:szCs w:val="22"/>
      <w:lang w:val="et-EE"/>
    </w:rPr>
  </w:style>
  <w:style w:type="paragraph" w:styleId="Pealkiri2">
    <w:name w:val="heading 2"/>
    <w:basedOn w:val="Normaallaad"/>
    <w:next w:val="Normaallaad"/>
    <w:qFormat/>
    <w:rsid w:val="00797650"/>
    <w:pPr>
      <w:keepNext/>
      <w:jc w:val="right"/>
      <w:outlineLvl w:val="1"/>
    </w:pPr>
    <w:rPr>
      <w:b/>
      <w:bCs/>
      <w:sz w:val="22"/>
      <w:szCs w:val="22"/>
      <w:lang w:val="en-AU"/>
    </w:rPr>
  </w:style>
  <w:style w:type="paragraph" w:styleId="Pealkiri3">
    <w:name w:val="heading 3"/>
    <w:basedOn w:val="Normaallaad"/>
    <w:next w:val="Normaallaad"/>
    <w:qFormat/>
    <w:rsid w:val="00797650"/>
    <w:pPr>
      <w:keepNext/>
      <w:spacing w:before="240" w:after="60"/>
      <w:outlineLvl w:val="2"/>
    </w:pPr>
    <w:rPr>
      <w:rFonts w:ascii="Arial" w:hAnsi="Arial" w:cs="Arial"/>
      <w:sz w:val="24"/>
      <w:szCs w:val="24"/>
      <w:lang w:val="en-AU"/>
    </w:rPr>
  </w:style>
  <w:style w:type="paragraph" w:styleId="Pealkiri4">
    <w:name w:val="heading 4"/>
    <w:basedOn w:val="Normaallaad"/>
    <w:next w:val="Normaallaad"/>
    <w:qFormat/>
    <w:rsid w:val="00797650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  <w:lang w:val="en-AU"/>
    </w:rPr>
  </w:style>
  <w:style w:type="paragraph" w:styleId="Pealkiri5">
    <w:name w:val="heading 5"/>
    <w:basedOn w:val="Normaallaad"/>
    <w:next w:val="Normaallaad"/>
    <w:qFormat/>
    <w:rsid w:val="00797650"/>
    <w:pPr>
      <w:keepNext/>
      <w:jc w:val="both"/>
      <w:outlineLvl w:val="4"/>
    </w:pPr>
    <w:rPr>
      <w:b/>
      <w:bCs/>
      <w:sz w:val="24"/>
      <w:szCs w:val="24"/>
      <w:lang w:val="et-EE"/>
    </w:rPr>
  </w:style>
  <w:style w:type="paragraph" w:styleId="Pealkiri6">
    <w:name w:val="heading 6"/>
    <w:basedOn w:val="Normaallaad"/>
    <w:next w:val="Normaallaad"/>
    <w:qFormat/>
    <w:rsid w:val="00797650"/>
    <w:pPr>
      <w:spacing w:before="240" w:after="60"/>
      <w:outlineLvl w:val="5"/>
    </w:pPr>
    <w:rPr>
      <w:i/>
      <w:iCs/>
      <w:sz w:val="22"/>
      <w:szCs w:val="22"/>
      <w:lang w:val="en-AU"/>
    </w:rPr>
  </w:style>
  <w:style w:type="character" w:default="1" w:styleId="Liguvaikefont">
    <w:name w:val="Default Paragraph Font"/>
    <w:semiHidden/>
  </w:style>
  <w:style w:type="table" w:default="1" w:styleId="Normaal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semiHidden/>
  </w:style>
  <w:style w:type="paragraph" w:styleId="Normaallaadveeb">
    <w:name w:val="Normal (Web)"/>
    <w:basedOn w:val="Normaallaad"/>
    <w:rsid w:val="00797650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Kehatekst2">
    <w:name w:val="Body Text 2"/>
    <w:basedOn w:val="Normaallaad"/>
    <w:rsid w:val="00797650"/>
    <w:pPr>
      <w:jc w:val="center"/>
    </w:pPr>
    <w:rPr>
      <w:sz w:val="22"/>
      <w:szCs w:val="22"/>
      <w:lang w:val="et-EE"/>
    </w:rPr>
  </w:style>
  <w:style w:type="paragraph" w:styleId="Kehatekst3">
    <w:name w:val="Body Text 3"/>
    <w:basedOn w:val="Normaallaad"/>
    <w:rsid w:val="00797650"/>
    <w:pPr>
      <w:jc w:val="both"/>
    </w:pPr>
    <w:rPr>
      <w:color w:val="000000"/>
      <w:sz w:val="22"/>
      <w:szCs w:val="22"/>
      <w:lang w:val="et-EE"/>
    </w:rPr>
  </w:style>
  <w:style w:type="paragraph" w:customStyle="1" w:styleId="Lisatekst">
    <w:name w:val="Lisatekst"/>
    <w:basedOn w:val="Kehatekst"/>
    <w:rsid w:val="00797650"/>
    <w:pPr>
      <w:numPr>
        <w:numId w:val="2"/>
      </w:numPr>
      <w:tabs>
        <w:tab w:val="left" w:pos="6521"/>
      </w:tabs>
      <w:spacing w:before="120"/>
    </w:pPr>
  </w:style>
  <w:style w:type="paragraph" w:styleId="Kehatekst">
    <w:name w:val="Body Text"/>
    <w:basedOn w:val="Normaallaad"/>
    <w:rsid w:val="00797650"/>
    <w:pPr>
      <w:jc w:val="both"/>
    </w:pPr>
    <w:rPr>
      <w:sz w:val="24"/>
      <w:szCs w:val="24"/>
      <w:lang w:val="et-EE"/>
    </w:rPr>
  </w:style>
  <w:style w:type="character" w:styleId="Hperlink">
    <w:name w:val="Hyperlink"/>
    <w:rsid w:val="00797650"/>
    <w:rPr>
      <w:color w:val="0000FF"/>
      <w:u w:val="single"/>
    </w:rPr>
  </w:style>
  <w:style w:type="paragraph" w:customStyle="1" w:styleId="Loetelu">
    <w:name w:val="Loetelu"/>
    <w:basedOn w:val="Kehatekst"/>
    <w:rsid w:val="00391867"/>
    <w:pPr>
      <w:numPr>
        <w:numId w:val="6"/>
      </w:numPr>
      <w:spacing w:before="120"/>
    </w:pPr>
    <w:rPr>
      <w:szCs w:val="20"/>
    </w:rPr>
  </w:style>
  <w:style w:type="paragraph" w:customStyle="1" w:styleId="Bodyt">
    <w:name w:val="Bodyt"/>
    <w:basedOn w:val="Normaallaad"/>
    <w:rsid w:val="00391867"/>
    <w:pPr>
      <w:numPr>
        <w:ilvl w:val="1"/>
        <w:numId w:val="6"/>
      </w:numPr>
      <w:jc w:val="both"/>
    </w:pPr>
    <w:rPr>
      <w:sz w:val="24"/>
      <w:lang w:val="et-EE"/>
    </w:rPr>
  </w:style>
  <w:style w:type="paragraph" w:styleId="Pis">
    <w:name w:val="header"/>
    <w:basedOn w:val="Normaallaad"/>
    <w:rsid w:val="004F2AE4"/>
    <w:pPr>
      <w:tabs>
        <w:tab w:val="center" w:pos="4153"/>
        <w:tab w:val="right" w:pos="8306"/>
      </w:tabs>
      <w:jc w:val="both"/>
    </w:pPr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2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K O O S K Õ L A S T U S L E H T</vt:lpstr>
      <vt:lpstr>K O O S K Õ L A S T U S L E H T</vt:lpstr>
    </vt:vector>
  </TitlesOfParts>
  <Company>Narva Linnavalitsus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O O S K Õ L A S T U S L E H T</dc:title>
  <dc:subject/>
  <dc:creator>Silver Peepmaa</dc:creator>
  <cp:keywords/>
  <cp:lastModifiedBy>Silver Peepmaa</cp:lastModifiedBy>
  <cp:revision>3</cp:revision>
  <cp:lastPrinted>2019-01-15T09:31:00Z</cp:lastPrinted>
  <dcterms:created xsi:type="dcterms:W3CDTF">2022-10-18T07:45:00Z</dcterms:created>
  <dcterms:modified xsi:type="dcterms:W3CDTF">2022-10-18T07:51:00Z</dcterms:modified>
</cp:coreProperties>
</file>