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1AE" w:rsidRPr="006F1B3D" w:rsidRDefault="008779C0" w:rsidP="005661AE">
      <w:pPr>
        <w:jc w:val="right"/>
        <w:rPr>
          <w:rFonts w:ascii="Times New Roman" w:hAnsi="Times New Roman"/>
          <w:bCs/>
          <w:sz w:val="24"/>
          <w:szCs w:val="24"/>
          <w:lang w:eastAsia="ru-RU"/>
        </w:rPr>
      </w:pPr>
      <w:r>
        <w:rPr>
          <w:rFonts w:ascii="Times New Roman" w:hAnsi="Times New Roman"/>
          <w:sz w:val="24"/>
          <w:szCs w:val="24"/>
        </w:rPr>
        <w:t>Eelnõu</w:t>
      </w:r>
    </w:p>
    <w:p w:rsidR="005661AE" w:rsidRPr="0008182F" w:rsidRDefault="005661AE" w:rsidP="005661AE">
      <w:pPr>
        <w:rPr>
          <w:rFonts w:ascii="Times New Roman" w:hAnsi="Times New Roman"/>
          <w:b/>
          <w:sz w:val="24"/>
          <w:szCs w:val="24"/>
        </w:rPr>
      </w:pPr>
    </w:p>
    <w:p w:rsidR="005661AE" w:rsidRPr="003C1584" w:rsidRDefault="005661AE" w:rsidP="005661AE">
      <w:pPr>
        <w:jc w:val="center"/>
        <w:rPr>
          <w:rFonts w:ascii="Times New Roman" w:hAnsi="Times New Roman"/>
          <w:b/>
          <w:sz w:val="24"/>
          <w:szCs w:val="24"/>
        </w:rPr>
      </w:pPr>
      <w:r w:rsidRPr="003C1584">
        <w:rPr>
          <w:rFonts w:ascii="Times New Roman" w:hAnsi="Times New Roman"/>
          <w:b/>
          <w:sz w:val="24"/>
          <w:szCs w:val="24"/>
        </w:rPr>
        <w:t>NARVA LINNAVOLIKOGU</w:t>
      </w:r>
    </w:p>
    <w:p w:rsidR="005661AE" w:rsidRPr="003C1584" w:rsidRDefault="005661AE" w:rsidP="005661AE">
      <w:pPr>
        <w:tabs>
          <w:tab w:val="left" w:pos="0"/>
        </w:tabs>
        <w:jc w:val="center"/>
        <w:rPr>
          <w:rFonts w:ascii="Times New Roman" w:hAnsi="Times New Roman"/>
          <w:b/>
          <w:sz w:val="24"/>
          <w:szCs w:val="24"/>
        </w:rPr>
      </w:pPr>
      <w:r w:rsidRPr="003C1584">
        <w:rPr>
          <w:rFonts w:ascii="Times New Roman" w:hAnsi="Times New Roman"/>
          <w:b/>
          <w:sz w:val="24"/>
          <w:szCs w:val="24"/>
        </w:rPr>
        <w:t>MÄÄRUS</w:t>
      </w:r>
    </w:p>
    <w:p w:rsidR="003C1584" w:rsidRPr="003C1584" w:rsidRDefault="003C1584" w:rsidP="008779C0">
      <w:pPr>
        <w:keepNext/>
        <w:tabs>
          <w:tab w:val="num" w:pos="0"/>
        </w:tabs>
        <w:suppressAutoHyphens/>
        <w:spacing w:after="0" w:line="240" w:lineRule="auto"/>
        <w:jc w:val="both"/>
        <w:outlineLvl w:val="0"/>
        <w:rPr>
          <w:rFonts w:ascii="Times New Roman" w:eastAsia="Lucida Sans Unicode" w:hAnsi="Times New Roman" w:cs="Tahoma"/>
          <w:b/>
          <w:bCs/>
          <w:sz w:val="24"/>
          <w:szCs w:val="24"/>
          <w:lang w:eastAsia="ar-SA"/>
        </w:rPr>
      </w:pPr>
    </w:p>
    <w:p w:rsidR="008779C0" w:rsidRPr="003C1584" w:rsidRDefault="008779C0" w:rsidP="008779C0">
      <w:pPr>
        <w:keepNext/>
        <w:tabs>
          <w:tab w:val="num" w:pos="0"/>
        </w:tabs>
        <w:suppressAutoHyphens/>
        <w:spacing w:after="0" w:line="240" w:lineRule="auto"/>
        <w:jc w:val="both"/>
        <w:outlineLvl w:val="0"/>
        <w:rPr>
          <w:rFonts w:ascii="Times New Roman" w:eastAsia="Lucida Sans Unicode" w:hAnsi="Times New Roman" w:cs="Tahoma"/>
          <w:b/>
          <w:bCs/>
          <w:sz w:val="24"/>
          <w:szCs w:val="24"/>
          <w:lang w:eastAsia="ar-SA"/>
        </w:rPr>
      </w:pPr>
      <w:r w:rsidRPr="003C1584">
        <w:rPr>
          <w:rFonts w:ascii="Times New Roman" w:eastAsia="Lucida Sans Unicode" w:hAnsi="Times New Roman" w:cs="Tahoma"/>
          <w:b/>
          <w:bCs/>
          <w:sz w:val="24"/>
          <w:szCs w:val="24"/>
          <w:lang w:eastAsia="ar-SA"/>
        </w:rPr>
        <w:t>Narva Linnavolikogu 30.06.2022 määruse nr 14</w:t>
      </w:r>
    </w:p>
    <w:p w:rsidR="005661AE" w:rsidRPr="003C1584" w:rsidRDefault="008779C0" w:rsidP="008779C0">
      <w:pPr>
        <w:keepNext/>
        <w:tabs>
          <w:tab w:val="num" w:pos="0"/>
        </w:tabs>
        <w:suppressAutoHyphens/>
        <w:spacing w:after="0" w:line="240" w:lineRule="auto"/>
        <w:jc w:val="both"/>
        <w:outlineLvl w:val="0"/>
        <w:rPr>
          <w:rFonts w:ascii="Times New Roman" w:eastAsia="Lucida Sans Unicode" w:hAnsi="Times New Roman" w:cs="Tahoma"/>
          <w:b/>
          <w:bCs/>
          <w:sz w:val="24"/>
          <w:szCs w:val="24"/>
          <w:lang w:eastAsia="ar-SA"/>
        </w:rPr>
      </w:pPr>
      <w:r w:rsidRPr="003C1584">
        <w:rPr>
          <w:rFonts w:ascii="Times New Roman" w:eastAsia="Lucida Sans Unicode" w:hAnsi="Times New Roman" w:cs="Tahoma"/>
          <w:b/>
          <w:bCs/>
          <w:sz w:val="24"/>
          <w:szCs w:val="24"/>
          <w:lang w:eastAsia="ar-SA"/>
        </w:rPr>
        <w:t>„Ettevõtlustoetuse andmise kord“ muutmine</w:t>
      </w:r>
    </w:p>
    <w:p w:rsidR="00265C95" w:rsidRDefault="00265C95" w:rsidP="008779C0">
      <w:pPr>
        <w:keepNext/>
        <w:tabs>
          <w:tab w:val="num" w:pos="0"/>
        </w:tabs>
        <w:suppressAutoHyphens/>
        <w:spacing w:after="0" w:line="240" w:lineRule="auto"/>
        <w:jc w:val="both"/>
        <w:outlineLvl w:val="0"/>
        <w:rPr>
          <w:rFonts w:ascii="Times New Roman" w:eastAsia="Lucida Sans Unicode" w:hAnsi="Times New Roman" w:cs="Tahoma"/>
          <w:b/>
          <w:bCs/>
          <w:sz w:val="24"/>
          <w:szCs w:val="24"/>
          <w:highlight w:val="yellow"/>
          <w:lang w:eastAsia="ar-SA"/>
        </w:rPr>
      </w:pPr>
    </w:p>
    <w:p w:rsidR="00265C95" w:rsidRDefault="00265C95" w:rsidP="008779C0">
      <w:pPr>
        <w:keepNext/>
        <w:tabs>
          <w:tab w:val="num" w:pos="0"/>
        </w:tabs>
        <w:suppressAutoHyphens/>
        <w:spacing w:after="0" w:line="240" w:lineRule="auto"/>
        <w:jc w:val="both"/>
        <w:outlineLvl w:val="0"/>
        <w:rPr>
          <w:rFonts w:ascii="Times New Roman" w:eastAsia="Lucida Sans Unicode" w:hAnsi="Times New Roman" w:cs="Tahoma"/>
          <w:b/>
          <w:bCs/>
          <w:sz w:val="24"/>
          <w:szCs w:val="24"/>
          <w:highlight w:val="yellow"/>
          <w:lang w:eastAsia="ar-SA"/>
        </w:rPr>
      </w:pPr>
    </w:p>
    <w:p w:rsidR="00265C95" w:rsidRPr="007567C3" w:rsidRDefault="00265C95" w:rsidP="00265C95">
      <w:pPr>
        <w:spacing w:after="120" w:line="240" w:lineRule="auto"/>
        <w:jc w:val="both"/>
        <w:rPr>
          <w:rFonts w:ascii="Times New Roman" w:hAnsi="Times New Roman"/>
          <w:sz w:val="24"/>
          <w:szCs w:val="20"/>
          <w:lang w:eastAsia="en-US"/>
        </w:rPr>
      </w:pPr>
      <w:r w:rsidRPr="007567C3">
        <w:rPr>
          <w:rFonts w:ascii="Times New Roman" w:hAnsi="Times New Roman"/>
          <w:sz w:val="24"/>
          <w:szCs w:val="20"/>
          <w:lang w:eastAsia="en-US"/>
        </w:rPr>
        <w:t>Määrus kehtestatakse kohaliku omavalitsu</w:t>
      </w:r>
      <w:r>
        <w:rPr>
          <w:rFonts w:ascii="Times New Roman" w:hAnsi="Times New Roman"/>
          <w:sz w:val="24"/>
          <w:szCs w:val="20"/>
          <w:lang w:eastAsia="en-US"/>
        </w:rPr>
        <w:t xml:space="preserve">se korralduse seaduse § </w:t>
      </w:r>
      <w:r w:rsidR="00C8367B">
        <w:rPr>
          <w:rFonts w:ascii="Times New Roman" w:hAnsi="Times New Roman"/>
          <w:sz w:val="24"/>
          <w:szCs w:val="20"/>
          <w:lang w:eastAsia="en-US"/>
        </w:rPr>
        <w:t>22</w:t>
      </w:r>
      <w:r>
        <w:rPr>
          <w:rFonts w:ascii="Times New Roman" w:hAnsi="Times New Roman"/>
          <w:sz w:val="24"/>
          <w:szCs w:val="20"/>
          <w:lang w:eastAsia="en-US"/>
        </w:rPr>
        <w:t xml:space="preserve"> l</w:t>
      </w:r>
      <w:r w:rsidR="00C8367B">
        <w:rPr>
          <w:rFonts w:ascii="Times New Roman" w:hAnsi="Times New Roman"/>
          <w:sz w:val="24"/>
          <w:szCs w:val="20"/>
          <w:lang w:eastAsia="en-US"/>
        </w:rPr>
        <w:t>g</w:t>
      </w:r>
      <w:r>
        <w:rPr>
          <w:rFonts w:ascii="Times New Roman" w:hAnsi="Times New Roman"/>
          <w:sz w:val="24"/>
          <w:szCs w:val="20"/>
          <w:lang w:eastAsia="en-US"/>
        </w:rPr>
        <w:t xml:space="preserve"> </w:t>
      </w:r>
      <w:r w:rsidR="00C8367B">
        <w:rPr>
          <w:rFonts w:ascii="Times New Roman" w:hAnsi="Times New Roman"/>
          <w:sz w:val="24"/>
          <w:szCs w:val="20"/>
          <w:lang w:eastAsia="en-US"/>
        </w:rPr>
        <w:t>1</w:t>
      </w:r>
      <w:r>
        <w:rPr>
          <w:rFonts w:ascii="Times New Roman" w:hAnsi="Times New Roman"/>
          <w:sz w:val="24"/>
          <w:szCs w:val="20"/>
          <w:lang w:eastAsia="en-US"/>
        </w:rPr>
        <w:t xml:space="preserve"> punkti </w:t>
      </w:r>
      <w:r w:rsidR="00C8367B">
        <w:rPr>
          <w:rFonts w:ascii="Times New Roman" w:hAnsi="Times New Roman"/>
          <w:sz w:val="24"/>
          <w:szCs w:val="20"/>
          <w:lang w:eastAsia="en-US"/>
        </w:rPr>
        <w:t>5</w:t>
      </w:r>
      <w:r w:rsidRPr="007567C3">
        <w:rPr>
          <w:rFonts w:ascii="Times New Roman" w:hAnsi="Times New Roman"/>
          <w:sz w:val="24"/>
          <w:szCs w:val="20"/>
          <w:lang w:eastAsia="en-US"/>
        </w:rPr>
        <w:t xml:space="preserve"> alusel</w:t>
      </w:r>
    </w:p>
    <w:p w:rsidR="00265C95" w:rsidRPr="00265C95" w:rsidRDefault="00265C95" w:rsidP="00265C95">
      <w:pPr>
        <w:spacing w:after="0" w:line="240" w:lineRule="auto"/>
        <w:rPr>
          <w:rFonts w:ascii="Times New Roman" w:hAnsi="Times New Roman"/>
          <w:b/>
          <w:bCs/>
          <w:color w:val="000000"/>
          <w:sz w:val="24"/>
          <w:szCs w:val="24"/>
          <w:lang w:eastAsia="en-US"/>
        </w:rPr>
      </w:pPr>
    </w:p>
    <w:p w:rsidR="00265C95" w:rsidRDefault="00265C95" w:rsidP="00265C95">
      <w:pPr>
        <w:spacing w:after="0" w:line="240" w:lineRule="auto"/>
        <w:jc w:val="both"/>
        <w:rPr>
          <w:rFonts w:ascii="Times New Roman" w:hAnsi="Times New Roman"/>
          <w:b/>
          <w:bCs/>
          <w:color w:val="000000"/>
          <w:sz w:val="24"/>
          <w:szCs w:val="24"/>
          <w:lang w:eastAsia="en-US"/>
        </w:rPr>
      </w:pPr>
      <w:r w:rsidRPr="00265C95">
        <w:rPr>
          <w:rFonts w:ascii="Times New Roman" w:hAnsi="Times New Roman"/>
          <w:b/>
          <w:bCs/>
          <w:color w:val="000000"/>
          <w:sz w:val="24"/>
          <w:szCs w:val="24"/>
          <w:lang w:eastAsia="en-US"/>
        </w:rPr>
        <w:t xml:space="preserve">§ 1. </w:t>
      </w:r>
      <w:r>
        <w:rPr>
          <w:rFonts w:ascii="Times New Roman" w:hAnsi="Times New Roman"/>
          <w:b/>
          <w:bCs/>
          <w:color w:val="000000"/>
          <w:sz w:val="24"/>
          <w:szCs w:val="24"/>
          <w:lang w:eastAsia="en-US"/>
        </w:rPr>
        <w:t>M</w:t>
      </w:r>
      <w:r w:rsidRPr="00265C95">
        <w:rPr>
          <w:rFonts w:ascii="Times New Roman" w:hAnsi="Times New Roman"/>
          <w:b/>
          <w:bCs/>
          <w:color w:val="000000"/>
          <w:sz w:val="24"/>
          <w:szCs w:val="24"/>
          <w:lang w:eastAsia="en-US"/>
        </w:rPr>
        <w:t>ääruse muutmine</w:t>
      </w:r>
    </w:p>
    <w:p w:rsidR="008D1135" w:rsidRPr="00265C95" w:rsidRDefault="008D1135" w:rsidP="00265C95">
      <w:pPr>
        <w:spacing w:after="0" w:line="240" w:lineRule="auto"/>
        <w:jc w:val="both"/>
        <w:rPr>
          <w:rFonts w:ascii="Times New Roman" w:hAnsi="Times New Roman"/>
          <w:b/>
          <w:bCs/>
          <w:color w:val="000000"/>
          <w:sz w:val="24"/>
          <w:szCs w:val="24"/>
          <w:lang w:eastAsia="en-US"/>
        </w:rPr>
      </w:pPr>
    </w:p>
    <w:p w:rsidR="00265C95" w:rsidRPr="00265C95" w:rsidRDefault="00265C95" w:rsidP="00265C95">
      <w:pPr>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Narva Linnavolikogu 30.06.2022</w:t>
      </w:r>
      <w:r w:rsidRPr="00265C95">
        <w:rPr>
          <w:rFonts w:ascii="Times New Roman" w:hAnsi="Times New Roman"/>
          <w:color w:val="000000"/>
          <w:sz w:val="24"/>
          <w:szCs w:val="24"/>
          <w:lang w:eastAsia="en-US"/>
        </w:rPr>
        <w:t xml:space="preserve"> määruses</w:t>
      </w:r>
      <w:r>
        <w:rPr>
          <w:rFonts w:ascii="Times New Roman" w:hAnsi="Times New Roman"/>
          <w:color w:val="000000"/>
          <w:sz w:val="24"/>
          <w:szCs w:val="24"/>
          <w:lang w:eastAsia="en-US"/>
        </w:rPr>
        <w:t xml:space="preserve"> nr 14</w:t>
      </w:r>
      <w:r w:rsidRPr="00265C95">
        <w:rPr>
          <w:rFonts w:ascii="Times New Roman" w:hAnsi="Times New Roman"/>
          <w:color w:val="000000"/>
          <w:sz w:val="24"/>
          <w:szCs w:val="24"/>
          <w:lang w:eastAsia="en-US"/>
        </w:rPr>
        <w:t xml:space="preserve"> „</w:t>
      </w:r>
      <w:r w:rsidRPr="00574BAA">
        <w:rPr>
          <w:rFonts w:ascii="Times New Roman" w:hAnsi="Times New Roman"/>
          <w:sz w:val="24"/>
          <w:szCs w:val="24"/>
          <w:lang w:eastAsia="ru-RU"/>
        </w:rPr>
        <w:t>Ettevõtlustoetuse andmise kord</w:t>
      </w:r>
      <w:r w:rsidRPr="00265C95">
        <w:rPr>
          <w:rFonts w:ascii="Times New Roman" w:hAnsi="Times New Roman"/>
          <w:color w:val="000000"/>
          <w:sz w:val="24"/>
          <w:szCs w:val="24"/>
          <w:lang w:eastAsia="en-US"/>
        </w:rPr>
        <w:t>“ tehakse järgmised muudatused:</w:t>
      </w:r>
    </w:p>
    <w:p w:rsidR="00265C95" w:rsidRPr="00265C95" w:rsidRDefault="00265C95" w:rsidP="00265C95">
      <w:pPr>
        <w:spacing w:after="0" w:line="240" w:lineRule="auto"/>
        <w:jc w:val="both"/>
        <w:rPr>
          <w:rFonts w:ascii="Times New Roman" w:hAnsi="Times New Roman"/>
          <w:color w:val="000000"/>
          <w:sz w:val="24"/>
          <w:szCs w:val="24"/>
          <w:lang w:eastAsia="en-US"/>
        </w:rPr>
      </w:pPr>
    </w:p>
    <w:p w:rsidR="00424443" w:rsidRPr="00424443" w:rsidRDefault="00265C95" w:rsidP="00424443">
      <w:pPr>
        <w:spacing w:after="0" w:line="240" w:lineRule="auto"/>
        <w:jc w:val="both"/>
        <w:rPr>
          <w:rFonts w:ascii="Times New Roman" w:hAnsi="Times New Roman"/>
          <w:sz w:val="24"/>
          <w:szCs w:val="24"/>
          <w:lang w:eastAsia="ru-RU"/>
        </w:rPr>
      </w:pPr>
      <w:r w:rsidRPr="00265C95">
        <w:rPr>
          <w:rFonts w:ascii="Times New Roman" w:eastAsia="Calibri" w:hAnsi="Times New Roman"/>
          <w:b/>
          <w:color w:val="000000"/>
          <w:sz w:val="24"/>
          <w:szCs w:val="24"/>
          <w:lang w:eastAsia="en-US"/>
        </w:rPr>
        <w:t>1)</w:t>
      </w:r>
      <w:r w:rsidRPr="00265C95">
        <w:rPr>
          <w:rFonts w:ascii="Times New Roman" w:eastAsia="Calibri" w:hAnsi="Times New Roman"/>
          <w:color w:val="000000"/>
          <w:sz w:val="24"/>
          <w:szCs w:val="24"/>
          <w:lang w:eastAsia="en-US"/>
        </w:rPr>
        <w:t xml:space="preserve"> </w:t>
      </w:r>
      <w:r w:rsidR="00C8367B">
        <w:rPr>
          <w:rFonts w:ascii="Times New Roman" w:hAnsi="Times New Roman"/>
          <w:sz w:val="24"/>
          <w:szCs w:val="24"/>
          <w:lang w:eastAsia="ru-RU"/>
        </w:rPr>
        <w:t>T</w:t>
      </w:r>
      <w:r w:rsidR="00C8367B" w:rsidRPr="00424443">
        <w:rPr>
          <w:rFonts w:ascii="Times New Roman" w:hAnsi="Times New Roman"/>
          <w:sz w:val="24"/>
          <w:szCs w:val="24"/>
          <w:lang w:eastAsia="ru-RU"/>
        </w:rPr>
        <w:t>äiendatakse</w:t>
      </w:r>
      <w:r w:rsidR="00C8367B">
        <w:rPr>
          <w:rFonts w:ascii="Times New Roman" w:eastAsia="Calibri" w:hAnsi="Times New Roman"/>
          <w:sz w:val="24"/>
          <w:szCs w:val="24"/>
          <w:lang w:eastAsia="en-US"/>
        </w:rPr>
        <w:t xml:space="preserve"> </w:t>
      </w:r>
      <w:r w:rsidR="009F4FA0">
        <w:rPr>
          <w:rFonts w:ascii="Times New Roman" w:eastAsia="Calibri" w:hAnsi="Times New Roman"/>
          <w:sz w:val="24"/>
          <w:szCs w:val="24"/>
          <w:lang w:eastAsia="en-US"/>
        </w:rPr>
        <w:t>§ 7 lg 6</w:t>
      </w:r>
      <w:r w:rsidR="00424443">
        <w:rPr>
          <w:rFonts w:ascii="Times New Roman" w:hAnsi="Times New Roman"/>
          <w:sz w:val="24"/>
          <w:szCs w:val="24"/>
          <w:lang w:eastAsia="ru-RU"/>
        </w:rPr>
        <w:t xml:space="preserve"> punktiga 11</w:t>
      </w:r>
      <w:r w:rsidR="00424443" w:rsidRPr="00424443">
        <w:rPr>
          <w:rFonts w:ascii="Times New Roman" w:hAnsi="Times New Roman"/>
          <w:sz w:val="24"/>
          <w:szCs w:val="24"/>
          <w:lang w:eastAsia="ru-RU"/>
        </w:rPr>
        <w:t xml:space="preserve"> järgmises sõnastuses:</w:t>
      </w:r>
    </w:p>
    <w:p w:rsidR="00424443" w:rsidRDefault="00424443" w:rsidP="00424443">
      <w:pPr>
        <w:spacing w:after="0" w:line="240" w:lineRule="auto"/>
        <w:jc w:val="both"/>
        <w:rPr>
          <w:rFonts w:ascii="Times New Roman" w:hAnsi="Times New Roman"/>
          <w:color w:val="000000"/>
          <w:sz w:val="24"/>
          <w:szCs w:val="24"/>
        </w:rPr>
      </w:pPr>
      <w:r>
        <w:rPr>
          <w:rFonts w:ascii="Times New Roman" w:hAnsi="Times New Roman"/>
          <w:sz w:val="24"/>
          <w:szCs w:val="24"/>
          <w:lang w:eastAsia="ru-RU"/>
        </w:rPr>
        <w:t>„11</w:t>
      </w:r>
      <w:r w:rsidRPr="00424443">
        <w:rPr>
          <w:rFonts w:ascii="Times New Roman" w:hAnsi="Times New Roman"/>
          <w:sz w:val="24"/>
          <w:szCs w:val="24"/>
          <w:lang w:eastAsia="ru-RU"/>
        </w:rPr>
        <w:t xml:space="preserve">) </w:t>
      </w:r>
      <w:r w:rsidRPr="00424443">
        <w:rPr>
          <w:rFonts w:ascii="Times New Roman" w:hAnsi="Times New Roman"/>
          <w:color w:val="000000"/>
          <w:sz w:val="24"/>
          <w:szCs w:val="24"/>
        </w:rPr>
        <w:t xml:space="preserve">ehitiste </w:t>
      </w:r>
      <w:r w:rsidR="00C33B58">
        <w:rPr>
          <w:rFonts w:ascii="Times New Roman" w:hAnsi="Times New Roman"/>
          <w:color w:val="000000"/>
          <w:sz w:val="24"/>
          <w:szCs w:val="24"/>
        </w:rPr>
        <w:t xml:space="preserve">projekteerimise ja </w:t>
      </w:r>
      <w:r w:rsidRPr="00424443">
        <w:rPr>
          <w:rFonts w:ascii="Times New Roman" w:hAnsi="Times New Roman"/>
          <w:color w:val="000000"/>
          <w:sz w:val="24"/>
          <w:szCs w:val="24"/>
        </w:rPr>
        <w:t>renoveerimisega või EL nõuetega ja Eesti Vabariigi seadustega va</w:t>
      </w:r>
      <w:r>
        <w:rPr>
          <w:rFonts w:ascii="Times New Roman" w:hAnsi="Times New Roman"/>
          <w:color w:val="000000"/>
          <w:sz w:val="24"/>
          <w:szCs w:val="24"/>
        </w:rPr>
        <w:t>stavusse viimiseks seotud kulud.“</w:t>
      </w:r>
    </w:p>
    <w:p w:rsidR="00265C95" w:rsidRDefault="00265C95" w:rsidP="00424443">
      <w:pPr>
        <w:spacing w:after="0" w:line="240" w:lineRule="auto"/>
        <w:jc w:val="both"/>
        <w:rPr>
          <w:rFonts w:ascii="Times New Roman" w:hAnsi="Times New Roman"/>
          <w:color w:val="000000"/>
          <w:sz w:val="24"/>
          <w:szCs w:val="24"/>
        </w:rPr>
      </w:pPr>
    </w:p>
    <w:p w:rsidR="00424443" w:rsidRDefault="00265C95" w:rsidP="00424443">
      <w:pPr>
        <w:spacing w:after="0" w:line="240" w:lineRule="auto"/>
        <w:jc w:val="both"/>
        <w:rPr>
          <w:rFonts w:ascii="Times New Roman" w:hAnsi="Times New Roman"/>
          <w:color w:val="000000"/>
          <w:sz w:val="24"/>
          <w:szCs w:val="24"/>
        </w:rPr>
      </w:pPr>
      <w:r w:rsidRPr="00265C95">
        <w:rPr>
          <w:rFonts w:ascii="Times New Roman" w:eastAsia="Calibri" w:hAnsi="Times New Roman"/>
          <w:b/>
          <w:color w:val="000000"/>
          <w:sz w:val="24"/>
          <w:szCs w:val="24"/>
          <w:lang w:eastAsia="en-US"/>
        </w:rPr>
        <w:t>2)</w:t>
      </w:r>
      <w:r>
        <w:rPr>
          <w:rFonts w:ascii="Times New Roman" w:hAnsi="Times New Roman"/>
          <w:color w:val="000000"/>
          <w:sz w:val="24"/>
          <w:szCs w:val="24"/>
        </w:rPr>
        <w:t xml:space="preserve"> </w:t>
      </w:r>
      <w:r w:rsidR="00C8367B">
        <w:rPr>
          <w:rFonts w:ascii="Times New Roman" w:hAnsi="Times New Roman"/>
          <w:color w:val="000000"/>
          <w:sz w:val="24"/>
          <w:szCs w:val="24"/>
        </w:rPr>
        <w:t>Muudetakse</w:t>
      </w:r>
      <w:r w:rsidR="00C8367B" w:rsidRPr="00424443">
        <w:rPr>
          <w:rFonts w:ascii="Times New Roman" w:hAnsi="Times New Roman"/>
          <w:color w:val="000000"/>
          <w:sz w:val="24"/>
          <w:szCs w:val="24"/>
        </w:rPr>
        <w:t xml:space="preserve"> </w:t>
      </w:r>
      <w:r w:rsidR="009F4FA0">
        <w:rPr>
          <w:rFonts w:ascii="Times New Roman" w:eastAsia="Calibri" w:hAnsi="Times New Roman"/>
          <w:sz w:val="24"/>
          <w:szCs w:val="24"/>
          <w:lang w:eastAsia="en-US"/>
        </w:rPr>
        <w:t>§ 7</w:t>
      </w:r>
      <w:r w:rsidR="009F4FA0" w:rsidRPr="009F4FA0">
        <w:rPr>
          <w:rFonts w:ascii="Times New Roman" w:eastAsia="Calibri" w:hAnsi="Times New Roman"/>
          <w:sz w:val="24"/>
          <w:szCs w:val="24"/>
          <w:lang w:eastAsia="en-US"/>
        </w:rPr>
        <w:t xml:space="preserve"> lg </w:t>
      </w:r>
      <w:r w:rsidR="00E2233A">
        <w:rPr>
          <w:rFonts w:ascii="Times New Roman" w:eastAsia="Calibri" w:hAnsi="Times New Roman"/>
          <w:sz w:val="24"/>
          <w:szCs w:val="24"/>
          <w:lang w:eastAsia="en-US"/>
        </w:rPr>
        <w:t>9</w:t>
      </w:r>
      <w:r w:rsidR="00424443" w:rsidRPr="00424443">
        <w:rPr>
          <w:rFonts w:ascii="Times New Roman" w:hAnsi="Times New Roman"/>
          <w:color w:val="000000"/>
          <w:sz w:val="24"/>
          <w:szCs w:val="24"/>
        </w:rPr>
        <w:t xml:space="preserve"> punkt</w:t>
      </w:r>
      <w:r w:rsidR="00424443">
        <w:rPr>
          <w:rFonts w:ascii="Times New Roman" w:hAnsi="Times New Roman"/>
          <w:color w:val="000000"/>
          <w:sz w:val="24"/>
          <w:szCs w:val="24"/>
        </w:rPr>
        <w:t xml:space="preserve"> 3</w:t>
      </w:r>
      <w:r w:rsidR="00424443" w:rsidRPr="00424443">
        <w:rPr>
          <w:rFonts w:ascii="Times New Roman" w:hAnsi="Times New Roman"/>
          <w:color w:val="000000"/>
          <w:sz w:val="24"/>
          <w:szCs w:val="24"/>
        </w:rPr>
        <w:t xml:space="preserve"> </w:t>
      </w:r>
      <w:r w:rsidR="00C8367B">
        <w:rPr>
          <w:rFonts w:ascii="Times New Roman" w:hAnsi="Times New Roman"/>
          <w:color w:val="000000"/>
          <w:sz w:val="24"/>
          <w:szCs w:val="24"/>
        </w:rPr>
        <w:t xml:space="preserve">ja sõnastatakse see </w:t>
      </w:r>
      <w:r w:rsidR="00424443" w:rsidRPr="00424443">
        <w:rPr>
          <w:rFonts w:ascii="Times New Roman" w:hAnsi="Times New Roman"/>
          <w:color w:val="000000"/>
          <w:sz w:val="24"/>
          <w:szCs w:val="24"/>
        </w:rPr>
        <w:t>järg</w:t>
      </w:r>
      <w:r w:rsidR="00C8367B">
        <w:rPr>
          <w:rFonts w:ascii="Times New Roman" w:hAnsi="Times New Roman"/>
          <w:color w:val="000000"/>
          <w:sz w:val="24"/>
          <w:szCs w:val="24"/>
        </w:rPr>
        <w:t>nevalt</w:t>
      </w:r>
      <w:r w:rsidR="00424443" w:rsidRPr="00424443">
        <w:rPr>
          <w:rFonts w:ascii="Times New Roman" w:hAnsi="Times New Roman"/>
          <w:color w:val="000000"/>
          <w:sz w:val="24"/>
          <w:szCs w:val="24"/>
        </w:rPr>
        <w:t>:</w:t>
      </w:r>
    </w:p>
    <w:p w:rsidR="00424443" w:rsidRDefault="00424443" w:rsidP="0042444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„3) </w:t>
      </w:r>
      <w:proofErr w:type="spellStart"/>
      <w:r w:rsidR="002501E6">
        <w:rPr>
          <w:rFonts w:ascii="Times New Roman" w:hAnsi="Times New Roman"/>
          <w:color w:val="202020"/>
          <w:sz w:val="24"/>
          <w:szCs w:val="24"/>
          <w:lang w:val="en-US" w:eastAsia="ru-RU"/>
        </w:rPr>
        <w:t>ehitiste</w:t>
      </w:r>
      <w:proofErr w:type="spellEnd"/>
      <w:r w:rsidR="002501E6">
        <w:rPr>
          <w:rFonts w:ascii="Times New Roman" w:hAnsi="Times New Roman"/>
          <w:color w:val="202020"/>
          <w:sz w:val="24"/>
          <w:szCs w:val="24"/>
          <w:lang w:val="en-US" w:eastAsia="ru-RU"/>
        </w:rPr>
        <w:t xml:space="preserve"> </w:t>
      </w:r>
      <w:proofErr w:type="spellStart"/>
      <w:r w:rsidR="002501E6">
        <w:rPr>
          <w:rFonts w:ascii="Times New Roman" w:hAnsi="Times New Roman"/>
          <w:color w:val="202020"/>
          <w:sz w:val="24"/>
          <w:szCs w:val="24"/>
          <w:lang w:val="en-US" w:eastAsia="ru-RU"/>
        </w:rPr>
        <w:t>soetamise</w:t>
      </w:r>
      <w:proofErr w:type="spellEnd"/>
      <w:r w:rsidR="002501E6">
        <w:rPr>
          <w:rFonts w:ascii="Times New Roman" w:hAnsi="Times New Roman"/>
          <w:color w:val="202020"/>
          <w:sz w:val="24"/>
          <w:szCs w:val="24"/>
          <w:lang w:val="en-US" w:eastAsia="ru-RU"/>
        </w:rPr>
        <w:t xml:space="preserve">, </w:t>
      </w:r>
      <w:proofErr w:type="spellStart"/>
      <w:r w:rsidR="002501E6">
        <w:rPr>
          <w:rFonts w:ascii="Times New Roman" w:hAnsi="Times New Roman"/>
          <w:color w:val="202020"/>
          <w:sz w:val="24"/>
          <w:szCs w:val="24"/>
          <w:lang w:val="en-US" w:eastAsia="ru-RU"/>
        </w:rPr>
        <w:t>ehitamise</w:t>
      </w:r>
      <w:r w:rsidR="002501E6" w:rsidRPr="002501E6">
        <w:rPr>
          <w:rFonts w:ascii="Times New Roman" w:hAnsi="Times New Roman"/>
          <w:color w:val="202020"/>
          <w:sz w:val="24"/>
          <w:szCs w:val="24"/>
          <w:lang w:val="en-US" w:eastAsia="ru-RU"/>
        </w:rPr>
        <w:t>ga</w:t>
      </w:r>
      <w:proofErr w:type="spellEnd"/>
      <w:r w:rsidR="002501E6" w:rsidRPr="002501E6">
        <w:rPr>
          <w:rFonts w:ascii="Times New Roman" w:hAnsi="Times New Roman"/>
          <w:color w:val="202020"/>
          <w:sz w:val="24"/>
          <w:szCs w:val="24"/>
          <w:lang w:val="en-US" w:eastAsia="ru-RU"/>
        </w:rPr>
        <w:t xml:space="preserve"> </w:t>
      </w:r>
      <w:proofErr w:type="spellStart"/>
      <w:r w:rsidR="002501E6" w:rsidRPr="002501E6">
        <w:rPr>
          <w:rFonts w:ascii="Times New Roman" w:hAnsi="Times New Roman"/>
          <w:color w:val="202020"/>
          <w:sz w:val="24"/>
          <w:szCs w:val="24"/>
          <w:lang w:val="en-US" w:eastAsia="ru-RU"/>
        </w:rPr>
        <w:t>seotud</w:t>
      </w:r>
      <w:proofErr w:type="spellEnd"/>
      <w:r w:rsidR="002501E6" w:rsidRPr="002501E6">
        <w:rPr>
          <w:rFonts w:ascii="Times New Roman" w:hAnsi="Times New Roman"/>
          <w:color w:val="202020"/>
          <w:sz w:val="24"/>
          <w:szCs w:val="24"/>
          <w:lang w:val="en-US" w:eastAsia="ru-RU"/>
        </w:rPr>
        <w:t xml:space="preserve"> </w:t>
      </w:r>
      <w:proofErr w:type="spellStart"/>
      <w:r w:rsidR="002501E6" w:rsidRPr="002501E6">
        <w:rPr>
          <w:rFonts w:ascii="Times New Roman" w:hAnsi="Times New Roman"/>
          <w:color w:val="202020"/>
          <w:sz w:val="24"/>
          <w:szCs w:val="24"/>
          <w:lang w:val="en-US" w:eastAsia="ru-RU"/>
        </w:rPr>
        <w:t>kulud</w:t>
      </w:r>
      <w:proofErr w:type="spellEnd"/>
      <w:r w:rsidR="002501E6" w:rsidRPr="002501E6">
        <w:rPr>
          <w:rFonts w:ascii="Times New Roman" w:hAnsi="Times New Roman"/>
          <w:color w:val="202020"/>
          <w:sz w:val="24"/>
          <w:szCs w:val="24"/>
          <w:lang w:val="en-US" w:eastAsia="ru-RU"/>
        </w:rPr>
        <w:t>;</w:t>
      </w:r>
      <w:r w:rsidR="002501E6">
        <w:rPr>
          <w:rFonts w:ascii="Times New Roman" w:hAnsi="Times New Roman"/>
          <w:color w:val="202020"/>
          <w:sz w:val="24"/>
          <w:szCs w:val="24"/>
          <w:lang w:val="en-US" w:eastAsia="ru-RU"/>
        </w:rPr>
        <w:t>”</w:t>
      </w:r>
    </w:p>
    <w:p w:rsidR="00C33B58" w:rsidRDefault="00C33B58" w:rsidP="00424443">
      <w:pPr>
        <w:spacing w:after="0" w:line="240" w:lineRule="auto"/>
        <w:jc w:val="both"/>
        <w:rPr>
          <w:rFonts w:ascii="Times New Roman" w:hAnsi="Times New Roman"/>
          <w:color w:val="000000"/>
          <w:sz w:val="24"/>
          <w:szCs w:val="24"/>
        </w:rPr>
      </w:pPr>
    </w:p>
    <w:p w:rsidR="00C33B58" w:rsidRDefault="00C33B58" w:rsidP="00C33B58">
      <w:pPr>
        <w:spacing w:after="0" w:line="240" w:lineRule="auto"/>
        <w:jc w:val="both"/>
        <w:rPr>
          <w:rFonts w:ascii="Times New Roman" w:hAnsi="Times New Roman"/>
          <w:color w:val="000000"/>
          <w:sz w:val="24"/>
          <w:szCs w:val="24"/>
        </w:rPr>
      </w:pPr>
      <w:r w:rsidRPr="00B80471">
        <w:rPr>
          <w:rFonts w:ascii="Times New Roman" w:eastAsia="Calibri" w:hAnsi="Times New Roman"/>
          <w:b/>
          <w:color w:val="000000"/>
          <w:sz w:val="24"/>
          <w:szCs w:val="24"/>
          <w:lang w:eastAsia="en-US"/>
        </w:rPr>
        <w:t>3)</w:t>
      </w:r>
      <w:r>
        <w:rPr>
          <w:rFonts w:ascii="Times New Roman" w:hAnsi="Times New Roman"/>
          <w:color w:val="000000"/>
          <w:sz w:val="24"/>
          <w:szCs w:val="24"/>
        </w:rPr>
        <w:t xml:space="preserve"> </w:t>
      </w:r>
      <w:r w:rsidR="00C8367B">
        <w:rPr>
          <w:rFonts w:ascii="Times New Roman" w:hAnsi="Times New Roman"/>
          <w:color w:val="000000"/>
          <w:sz w:val="24"/>
          <w:szCs w:val="24"/>
        </w:rPr>
        <w:t xml:space="preserve">Muudetakse </w:t>
      </w:r>
      <w:r w:rsidR="009F4FA0">
        <w:rPr>
          <w:rFonts w:ascii="Times New Roman" w:eastAsia="Calibri" w:hAnsi="Times New Roman"/>
          <w:sz w:val="24"/>
          <w:szCs w:val="24"/>
          <w:lang w:eastAsia="en-US"/>
        </w:rPr>
        <w:t xml:space="preserve">§ 10 </w:t>
      </w:r>
      <w:r>
        <w:rPr>
          <w:rFonts w:ascii="Times New Roman" w:hAnsi="Times New Roman"/>
          <w:color w:val="000000"/>
          <w:sz w:val="24"/>
          <w:szCs w:val="24"/>
        </w:rPr>
        <w:t xml:space="preserve"> </w:t>
      </w:r>
      <w:r w:rsidR="000A26B0">
        <w:rPr>
          <w:rFonts w:ascii="Times New Roman" w:hAnsi="Times New Roman"/>
          <w:color w:val="000000"/>
          <w:sz w:val="24"/>
          <w:szCs w:val="24"/>
        </w:rPr>
        <w:t>lg 4</w:t>
      </w:r>
      <w:r w:rsidRPr="00424443">
        <w:rPr>
          <w:rFonts w:ascii="Times New Roman" w:hAnsi="Times New Roman"/>
          <w:color w:val="000000"/>
          <w:sz w:val="24"/>
          <w:szCs w:val="24"/>
        </w:rPr>
        <w:t xml:space="preserve"> </w:t>
      </w:r>
      <w:r w:rsidR="00C8367B">
        <w:rPr>
          <w:rFonts w:ascii="Times New Roman" w:hAnsi="Times New Roman"/>
          <w:color w:val="000000"/>
          <w:sz w:val="24"/>
          <w:szCs w:val="24"/>
        </w:rPr>
        <w:t xml:space="preserve">ja sõnastatakse see </w:t>
      </w:r>
      <w:r w:rsidR="00C8367B" w:rsidRPr="00424443">
        <w:rPr>
          <w:rFonts w:ascii="Times New Roman" w:hAnsi="Times New Roman"/>
          <w:color w:val="000000"/>
          <w:sz w:val="24"/>
          <w:szCs w:val="24"/>
        </w:rPr>
        <w:t>järg</w:t>
      </w:r>
      <w:r w:rsidR="00C8367B">
        <w:rPr>
          <w:rFonts w:ascii="Times New Roman" w:hAnsi="Times New Roman"/>
          <w:color w:val="000000"/>
          <w:sz w:val="24"/>
          <w:szCs w:val="24"/>
        </w:rPr>
        <w:t>nevalt</w:t>
      </w:r>
      <w:r w:rsidR="00C8367B" w:rsidRPr="00424443">
        <w:rPr>
          <w:rFonts w:ascii="Times New Roman" w:hAnsi="Times New Roman"/>
          <w:color w:val="000000"/>
          <w:sz w:val="24"/>
          <w:szCs w:val="24"/>
        </w:rPr>
        <w:t>:</w:t>
      </w:r>
    </w:p>
    <w:p w:rsidR="000A26B0" w:rsidRDefault="00C33B58" w:rsidP="000A26B0">
      <w:pPr>
        <w:spacing w:after="0" w:line="240" w:lineRule="auto"/>
        <w:jc w:val="both"/>
        <w:rPr>
          <w:rFonts w:ascii="Times New Roman" w:hAnsi="Times New Roman"/>
          <w:color w:val="202020"/>
          <w:sz w:val="24"/>
          <w:szCs w:val="24"/>
          <w:lang w:eastAsia="ru-RU"/>
        </w:rPr>
      </w:pPr>
      <w:r>
        <w:rPr>
          <w:rFonts w:ascii="Times New Roman" w:hAnsi="Times New Roman"/>
          <w:color w:val="000000"/>
          <w:sz w:val="24"/>
          <w:szCs w:val="24"/>
        </w:rPr>
        <w:t>„</w:t>
      </w:r>
      <w:r w:rsidR="000A26B0">
        <w:rPr>
          <w:rFonts w:ascii="Times New Roman" w:hAnsi="Times New Roman"/>
          <w:color w:val="000000"/>
          <w:sz w:val="24"/>
          <w:szCs w:val="24"/>
        </w:rPr>
        <w:t>(4</w:t>
      </w:r>
      <w:r>
        <w:rPr>
          <w:rFonts w:ascii="Times New Roman" w:hAnsi="Times New Roman"/>
          <w:color w:val="000000"/>
          <w:sz w:val="24"/>
          <w:szCs w:val="24"/>
        </w:rPr>
        <w:t>)</w:t>
      </w:r>
      <w:r w:rsidR="00420A17">
        <w:rPr>
          <w:rFonts w:ascii="Times New Roman" w:hAnsi="Times New Roman"/>
          <w:color w:val="000000"/>
          <w:sz w:val="24"/>
          <w:szCs w:val="24"/>
        </w:rPr>
        <w:t xml:space="preserve"> </w:t>
      </w:r>
      <w:r w:rsidR="000A26B0" w:rsidRPr="000A26B0">
        <w:rPr>
          <w:rFonts w:ascii="Times New Roman" w:hAnsi="Times New Roman"/>
          <w:color w:val="202020"/>
          <w:sz w:val="24"/>
          <w:szCs w:val="24"/>
          <w:lang w:eastAsia="ru-RU"/>
        </w:rPr>
        <w:t xml:space="preserve">Taotluste esmase kontrolli teostab </w:t>
      </w:r>
      <w:bookmarkStart w:id="0" w:name="_Hlk105541409"/>
      <w:r w:rsidR="000A26B0" w:rsidRPr="000A26B0">
        <w:rPr>
          <w:rFonts w:ascii="Times New Roman" w:hAnsi="Times New Roman"/>
          <w:color w:val="202020"/>
          <w:sz w:val="24"/>
          <w:szCs w:val="24"/>
          <w:lang w:eastAsia="ru-RU"/>
        </w:rPr>
        <w:t>Arenduse ja Ökonoomika Amet</w:t>
      </w:r>
      <w:bookmarkEnd w:id="0"/>
      <w:r w:rsidR="000A26B0" w:rsidRPr="000A26B0">
        <w:rPr>
          <w:rFonts w:ascii="Times New Roman" w:hAnsi="Times New Roman"/>
          <w:color w:val="202020"/>
          <w:sz w:val="24"/>
          <w:szCs w:val="24"/>
          <w:lang w:eastAsia="ru-RU"/>
        </w:rPr>
        <w:t xml:space="preserve">, kes kontrollib esitatud taotluste vastavust käesoleva korra </w:t>
      </w:r>
      <w:r w:rsidR="000A26B0" w:rsidRPr="000A26B0">
        <w:rPr>
          <w:rFonts w:ascii="Times New Roman" w:hAnsi="Times New Roman"/>
          <w:color w:val="000000"/>
          <w:sz w:val="24"/>
          <w:szCs w:val="24"/>
          <w:lang w:eastAsia="ru-RU"/>
        </w:rPr>
        <w:t xml:space="preserve">§ 9 </w:t>
      </w:r>
      <w:r w:rsidR="000A26B0">
        <w:rPr>
          <w:rFonts w:ascii="Times New Roman" w:hAnsi="Times New Roman"/>
          <w:color w:val="202020"/>
          <w:sz w:val="24"/>
          <w:szCs w:val="24"/>
          <w:lang w:eastAsia="ru-RU"/>
        </w:rPr>
        <w:t xml:space="preserve">nõuetele. </w:t>
      </w:r>
      <w:r w:rsidR="000A26B0" w:rsidRPr="000A26B0">
        <w:rPr>
          <w:rFonts w:ascii="Times New Roman" w:hAnsi="Times New Roman"/>
          <w:color w:val="202020"/>
          <w:sz w:val="24"/>
          <w:szCs w:val="24"/>
          <w:lang w:eastAsia="ru-RU"/>
        </w:rPr>
        <w:t xml:space="preserve">Arenduse ja Ökonoomika </w:t>
      </w:r>
      <w:r w:rsidR="000A26B0">
        <w:rPr>
          <w:rFonts w:ascii="Times New Roman" w:hAnsi="Times New Roman"/>
          <w:color w:val="202020"/>
          <w:sz w:val="24"/>
          <w:szCs w:val="24"/>
          <w:lang w:eastAsia="ru-RU"/>
        </w:rPr>
        <w:t xml:space="preserve">Amet </w:t>
      </w:r>
      <w:r w:rsidR="000A26B0" w:rsidRPr="000A26B0">
        <w:rPr>
          <w:rFonts w:ascii="Times New Roman" w:hAnsi="Times New Roman"/>
          <w:color w:val="202020"/>
          <w:sz w:val="24"/>
          <w:szCs w:val="24"/>
          <w:lang w:eastAsia="ru-RU"/>
        </w:rPr>
        <w:t xml:space="preserve">teeb </w:t>
      </w:r>
      <w:r w:rsidR="000A26B0">
        <w:rPr>
          <w:rFonts w:ascii="Times New Roman" w:hAnsi="Times New Roman"/>
          <w:color w:val="202020"/>
          <w:sz w:val="24"/>
          <w:szCs w:val="24"/>
          <w:lang w:eastAsia="ru-RU"/>
        </w:rPr>
        <w:t>taotleja ja taotluse</w:t>
      </w:r>
      <w:r w:rsidR="000A26B0" w:rsidRPr="000A26B0">
        <w:rPr>
          <w:rFonts w:ascii="Times New Roman" w:hAnsi="Times New Roman"/>
          <w:color w:val="202020"/>
          <w:sz w:val="24"/>
          <w:szCs w:val="24"/>
          <w:lang w:eastAsia="ru-RU"/>
        </w:rPr>
        <w:t xml:space="preserve"> nõuetele vastavaks tunnistamise või s</w:t>
      </w:r>
      <w:r w:rsidR="000A26B0">
        <w:rPr>
          <w:rFonts w:ascii="Times New Roman" w:hAnsi="Times New Roman"/>
          <w:color w:val="202020"/>
          <w:sz w:val="24"/>
          <w:szCs w:val="24"/>
          <w:lang w:eastAsia="ru-RU"/>
        </w:rPr>
        <w:t>ellest keeldumise otsuse, mida saadab taotle</w:t>
      </w:r>
      <w:r w:rsidR="00B950A7">
        <w:rPr>
          <w:rFonts w:ascii="Times New Roman" w:hAnsi="Times New Roman"/>
          <w:color w:val="202020"/>
          <w:sz w:val="24"/>
          <w:szCs w:val="24"/>
          <w:lang w:eastAsia="ru-RU"/>
        </w:rPr>
        <w:t>jale</w:t>
      </w:r>
      <w:r w:rsidR="000A26B0" w:rsidRPr="000A26B0">
        <w:rPr>
          <w:rFonts w:ascii="Times New Roman" w:hAnsi="Times New Roman"/>
          <w:color w:val="202020"/>
          <w:sz w:val="24"/>
          <w:szCs w:val="24"/>
          <w:lang w:eastAsia="ru-RU"/>
        </w:rPr>
        <w:t xml:space="preserve"> kümne tööpäeva jooksul otsuse tegemise päevast arvates.</w:t>
      </w:r>
    </w:p>
    <w:p w:rsidR="000A26B0" w:rsidRPr="000A26B0" w:rsidRDefault="000A26B0" w:rsidP="000A26B0">
      <w:pPr>
        <w:shd w:val="clear" w:color="auto" w:fill="FFFFFF"/>
        <w:jc w:val="both"/>
        <w:rPr>
          <w:rFonts w:ascii="Times New Roman" w:hAnsi="Times New Roman"/>
          <w:sz w:val="24"/>
          <w:szCs w:val="24"/>
          <w:lang w:eastAsia="ru-RU"/>
        </w:rPr>
      </w:pPr>
      <w:r w:rsidRPr="000A26B0">
        <w:rPr>
          <w:rFonts w:ascii="Times New Roman" w:hAnsi="Times New Roman"/>
          <w:color w:val="202020"/>
          <w:sz w:val="24"/>
          <w:szCs w:val="24"/>
          <w:lang w:eastAsia="ru-RU"/>
        </w:rPr>
        <w:t xml:space="preserve">Arenduse ja Ökonoomika </w:t>
      </w:r>
      <w:r>
        <w:rPr>
          <w:rFonts w:ascii="Times New Roman" w:hAnsi="Times New Roman"/>
          <w:color w:val="202020"/>
          <w:sz w:val="24"/>
          <w:szCs w:val="24"/>
          <w:lang w:eastAsia="ru-RU"/>
        </w:rPr>
        <w:t xml:space="preserve">Amet edastab </w:t>
      </w:r>
      <w:r w:rsidRPr="000A26B0">
        <w:rPr>
          <w:rFonts w:ascii="Times New Roman" w:hAnsi="Times New Roman"/>
          <w:color w:val="202020"/>
          <w:sz w:val="24"/>
          <w:szCs w:val="24"/>
          <w:lang w:eastAsia="ru-RU"/>
        </w:rPr>
        <w:t>nõuetele vastavaks tunnista</w:t>
      </w:r>
      <w:r>
        <w:rPr>
          <w:rFonts w:ascii="Times New Roman" w:hAnsi="Times New Roman"/>
          <w:color w:val="202020"/>
          <w:sz w:val="24"/>
          <w:szCs w:val="24"/>
          <w:lang w:eastAsia="ru-RU"/>
        </w:rPr>
        <w:t>tud</w:t>
      </w:r>
      <w:r w:rsidRPr="000A26B0">
        <w:rPr>
          <w:rFonts w:ascii="Times New Roman" w:hAnsi="Times New Roman"/>
          <w:color w:val="202020"/>
          <w:sz w:val="24"/>
          <w:szCs w:val="24"/>
          <w:lang w:eastAsia="ru-RU"/>
        </w:rPr>
        <w:t xml:space="preserve"> </w:t>
      </w:r>
      <w:r>
        <w:rPr>
          <w:rFonts w:ascii="Times New Roman" w:hAnsi="Times New Roman"/>
          <w:color w:val="202020"/>
          <w:sz w:val="24"/>
          <w:szCs w:val="24"/>
          <w:lang w:eastAsia="ru-RU"/>
        </w:rPr>
        <w:t>taotlused</w:t>
      </w:r>
      <w:r w:rsidRPr="000A26B0">
        <w:rPr>
          <w:rFonts w:ascii="Times New Roman" w:hAnsi="Times New Roman"/>
          <w:color w:val="202020"/>
          <w:sz w:val="24"/>
          <w:szCs w:val="24"/>
          <w:lang w:eastAsia="ru-RU"/>
        </w:rPr>
        <w:t xml:space="preserve"> Hindamiskomisjonile.</w:t>
      </w:r>
      <w:r>
        <w:rPr>
          <w:rFonts w:ascii="Times New Roman" w:hAnsi="Times New Roman"/>
          <w:color w:val="202020"/>
          <w:sz w:val="24"/>
          <w:szCs w:val="24"/>
          <w:lang w:eastAsia="ru-RU"/>
        </w:rPr>
        <w:t>“</w:t>
      </w:r>
    </w:p>
    <w:p w:rsidR="000A26B0" w:rsidRPr="000A26B0" w:rsidRDefault="000A26B0" w:rsidP="000A26B0">
      <w:pPr>
        <w:spacing w:after="0" w:line="240" w:lineRule="auto"/>
        <w:jc w:val="both"/>
        <w:rPr>
          <w:rFonts w:ascii="Times New Roman" w:hAnsi="Times New Roman"/>
          <w:color w:val="202020"/>
          <w:sz w:val="24"/>
          <w:szCs w:val="24"/>
          <w:lang w:eastAsia="ru-RU"/>
        </w:rPr>
      </w:pPr>
      <w:r>
        <w:rPr>
          <w:rFonts w:ascii="Times New Roman" w:hAnsi="Times New Roman"/>
          <w:b/>
          <w:color w:val="202020"/>
          <w:sz w:val="24"/>
          <w:szCs w:val="24"/>
          <w:lang w:eastAsia="ru-RU"/>
        </w:rPr>
        <w:t>4</w:t>
      </w:r>
      <w:r w:rsidRPr="000A26B0">
        <w:rPr>
          <w:rFonts w:ascii="Times New Roman" w:hAnsi="Times New Roman"/>
          <w:b/>
          <w:color w:val="202020"/>
          <w:sz w:val="24"/>
          <w:szCs w:val="24"/>
          <w:lang w:eastAsia="ru-RU"/>
        </w:rPr>
        <w:t>)</w:t>
      </w:r>
      <w:r w:rsidRPr="000A26B0">
        <w:rPr>
          <w:rFonts w:ascii="Times New Roman" w:hAnsi="Times New Roman"/>
          <w:color w:val="202020"/>
          <w:sz w:val="24"/>
          <w:szCs w:val="24"/>
          <w:lang w:eastAsia="ru-RU"/>
        </w:rPr>
        <w:t xml:space="preserve"> Muudetakse § 10  lg 7 ja sõnastatakse see järgnevalt:</w:t>
      </w:r>
    </w:p>
    <w:p w:rsidR="000A26B0" w:rsidRPr="000A26B0" w:rsidRDefault="000A26B0" w:rsidP="000A26B0">
      <w:pPr>
        <w:spacing w:after="0" w:line="240" w:lineRule="auto"/>
        <w:jc w:val="both"/>
        <w:rPr>
          <w:rFonts w:ascii="Times New Roman" w:hAnsi="Times New Roman"/>
          <w:color w:val="202020"/>
          <w:sz w:val="24"/>
          <w:szCs w:val="24"/>
          <w:lang w:eastAsia="ru-RU"/>
        </w:rPr>
      </w:pPr>
      <w:r w:rsidRPr="000A26B0">
        <w:rPr>
          <w:rFonts w:ascii="Times New Roman" w:hAnsi="Times New Roman"/>
          <w:color w:val="202020"/>
          <w:sz w:val="24"/>
          <w:szCs w:val="24"/>
          <w:lang w:eastAsia="ru-RU"/>
        </w:rPr>
        <w:t>„(7) Hindamiskomisjoni otsused ja istungid protokollitakse. Protokollile kirjutavad alla protokollija ja hindamiskomisjoni esimees.“</w:t>
      </w:r>
    </w:p>
    <w:p w:rsidR="004F7400" w:rsidRDefault="004F7400" w:rsidP="00C33B58">
      <w:pPr>
        <w:spacing w:after="0" w:line="240" w:lineRule="auto"/>
        <w:jc w:val="both"/>
        <w:rPr>
          <w:rFonts w:ascii="Times New Roman" w:hAnsi="Times New Roman"/>
          <w:color w:val="202020"/>
          <w:sz w:val="24"/>
          <w:szCs w:val="24"/>
          <w:lang w:eastAsia="ru-RU"/>
        </w:rPr>
      </w:pPr>
    </w:p>
    <w:p w:rsidR="004F7400" w:rsidRDefault="000A26B0" w:rsidP="004F7400">
      <w:pPr>
        <w:spacing w:after="0" w:line="240" w:lineRule="auto"/>
        <w:jc w:val="both"/>
        <w:rPr>
          <w:rFonts w:ascii="Times New Roman" w:hAnsi="Times New Roman"/>
          <w:color w:val="000000"/>
          <w:sz w:val="24"/>
          <w:szCs w:val="24"/>
        </w:rPr>
      </w:pPr>
      <w:r>
        <w:rPr>
          <w:rFonts w:ascii="Times New Roman" w:hAnsi="Times New Roman"/>
          <w:b/>
          <w:color w:val="202020"/>
          <w:sz w:val="24"/>
          <w:szCs w:val="24"/>
          <w:lang w:eastAsia="ru-RU"/>
        </w:rPr>
        <w:t>5</w:t>
      </w:r>
      <w:r w:rsidR="004F7400" w:rsidRPr="004F7400">
        <w:rPr>
          <w:rFonts w:ascii="Times New Roman" w:hAnsi="Times New Roman"/>
          <w:b/>
          <w:color w:val="202020"/>
          <w:sz w:val="24"/>
          <w:szCs w:val="24"/>
          <w:lang w:eastAsia="ru-RU"/>
        </w:rPr>
        <w:t>)</w:t>
      </w:r>
      <w:r w:rsidR="004F7400">
        <w:rPr>
          <w:rFonts w:ascii="Times New Roman" w:hAnsi="Times New Roman"/>
          <w:b/>
          <w:color w:val="202020"/>
          <w:sz w:val="24"/>
          <w:szCs w:val="24"/>
          <w:lang w:eastAsia="ru-RU"/>
        </w:rPr>
        <w:t xml:space="preserve"> </w:t>
      </w:r>
      <w:r w:rsidR="00C8367B">
        <w:rPr>
          <w:rFonts w:ascii="Times New Roman" w:hAnsi="Times New Roman"/>
          <w:color w:val="000000"/>
          <w:sz w:val="24"/>
          <w:szCs w:val="24"/>
        </w:rPr>
        <w:t>Muudetakse</w:t>
      </w:r>
      <w:r w:rsidR="00C8367B" w:rsidRPr="00424443">
        <w:rPr>
          <w:rFonts w:ascii="Times New Roman" w:hAnsi="Times New Roman"/>
          <w:color w:val="000000"/>
          <w:sz w:val="24"/>
          <w:szCs w:val="24"/>
        </w:rPr>
        <w:t xml:space="preserve"> </w:t>
      </w:r>
      <w:r w:rsidR="009F4FA0">
        <w:rPr>
          <w:rFonts w:ascii="Times New Roman" w:eastAsia="Calibri" w:hAnsi="Times New Roman"/>
          <w:sz w:val="24"/>
          <w:szCs w:val="24"/>
          <w:lang w:eastAsia="en-US"/>
        </w:rPr>
        <w:t>§ 10</w:t>
      </w:r>
      <w:r w:rsidR="009F4FA0" w:rsidRPr="009F4FA0">
        <w:rPr>
          <w:rFonts w:ascii="Times New Roman" w:eastAsia="Calibri" w:hAnsi="Times New Roman"/>
          <w:sz w:val="24"/>
          <w:szCs w:val="24"/>
          <w:lang w:eastAsia="en-US"/>
        </w:rPr>
        <w:t xml:space="preserve"> lg </w:t>
      </w:r>
      <w:r w:rsidR="009F4FA0">
        <w:rPr>
          <w:rFonts w:ascii="Times New Roman" w:eastAsia="Calibri" w:hAnsi="Times New Roman"/>
          <w:sz w:val="24"/>
          <w:szCs w:val="24"/>
          <w:lang w:eastAsia="en-US"/>
        </w:rPr>
        <w:t>8</w:t>
      </w:r>
      <w:r w:rsidR="004F7400" w:rsidRPr="00424443">
        <w:rPr>
          <w:rFonts w:ascii="Times New Roman" w:hAnsi="Times New Roman"/>
          <w:color w:val="000000"/>
          <w:sz w:val="24"/>
          <w:szCs w:val="24"/>
        </w:rPr>
        <w:t xml:space="preserve"> punkt</w:t>
      </w:r>
      <w:r w:rsidR="004F7400">
        <w:rPr>
          <w:rFonts w:ascii="Times New Roman" w:hAnsi="Times New Roman"/>
          <w:color w:val="000000"/>
          <w:sz w:val="24"/>
          <w:szCs w:val="24"/>
        </w:rPr>
        <w:t xml:space="preserve"> 1</w:t>
      </w:r>
      <w:r w:rsidR="004F7400" w:rsidRPr="00424443">
        <w:rPr>
          <w:rFonts w:ascii="Times New Roman" w:hAnsi="Times New Roman"/>
          <w:color w:val="000000"/>
          <w:sz w:val="24"/>
          <w:szCs w:val="24"/>
        </w:rPr>
        <w:t xml:space="preserve"> </w:t>
      </w:r>
      <w:r w:rsidR="00C8367B">
        <w:rPr>
          <w:rFonts w:ascii="Times New Roman" w:hAnsi="Times New Roman"/>
          <w:color w:val="000000"/>
          <w:sz w:val="24"/>
          <w:szCs w:val="24"/>
        </w:rPr>
        <w:t xml:space="preserve">ja sõnastatakse see </w:t>
      </w:r>
      <w:r w:rsidR="00C8367B" w:rsidRPr="00424443">
        <w:rPr>
          <w:rFonts w:ascii="Times New Roman" w:hAnsi="Times New Roman"/>
          <w:color w:val="000000"/>
          <w:sz w:val="24"/>
          <w:szCs w:val="24"/>
        </w:rPr>
        <w:t>järg</w:t>
      </w:r>
      <w:r w:rsidR="00C8367B">
        <w:rPr>
          <w:rFonts w:ascii="Times New Roman" w:hAnsi="Times New Roman"/>
          <w:color w:val="000000"/>
          <w:sz w:val="24"/>
          <w:szCs w:val="24"/>
        </w:rPr>
        <w:t>nevalt</w:t>
      </w:r>
      <w:r w:rsidR="00C8367B" w:rsidRPr="00424443">
        <w:rPr>
          <w:rFonts w:ascii="Times New Roman" w:hAnsi="Times New Roman"/>
          <w:color w:val="000000"/>
          <w:sz w:val="24"/>
          <w:szCs w:val="24"/>
        </w:rPr>
        <w:t>:</w:t>
      </w:r>
    </w:p>
    <w:p w:rsidR="004F7400" w:rsidRPr="004F7400" w:rsidRDefault="004F7400" w:rsidP="004F7400">
      <w:pPr>
        <w:shd w:val="clear" w:color="auto" w:fill="FFFFFF"/>
        <w:jc w:val="both"/>
        <w:rPr>
          <w:rFonts w:ascii="Times New Roman" w:hAnsi="Times New Roman"/>
          <w:sz w:val="24"/>
          <w:szCs w:val="24"/>
          <w:lang w:eastAsia="ru-RU"/>
        </w:rPr>
      </w:pPr>
      <w:r>
        <w:rPr>
          <w:rFonts w:ascii="Times New Roman" w:hAnsi="Times New Roman"/>
          <w:color w:val="000000"/>
          <w:sz w:val="24"/>
          <w:szCs w:val="24"/>
        </w:rPr>
        <w:t xml:space="preserve">„1) </w:t>
      </w:r>
      <w:r>
        <w:rPr>
          <w:rFonts w:ascii="Times New Roman" w:hAnsi="Times New Roman"/>
          <w:color w:val="202020"/>
          <w:sz w:val="24"/>
          <w:szCs w:val="24"/>
          <w:shd w:val="clear" w:color="auto" w:fill="FFFFFF"/>
          <w:lang w:eastAsia="ru-RU"/>
        </w:rPr>
        <w:t xml:space="preserve"> </w:t>
      </w:r>
      <w:r w:rsidRPr="004F7400">
        <w:rPr>
          <w:rFonts w:ascii="Times New Roman" w:hAnsi="Times New Roman"/>
          <w:color w:val="202020"/>
          <w:sz w:val="24"/>
          <w:szCs w:val="24"/>
          <w:shd w:val="clear" w:color="auto" w:fill="FFFFFF"/>
          <w:lang w:eastAsia="ru-RU"/>
        </w:rPr>
        <w:t xml:space="preserve">projekti ja äriidee mõju käesoleva korra eesmärkide saavutamisele, mille raames hinnatakse projekti panust </w:t>
      </w:r>
      <w:r w:rsidRPr="004F7400">
        <w:rPr>
          <w:rFonts w:ascii="Times New Roman" w:hAnsi="Times New Roman"/>
          <w:color w:val="202020"/>
          <w:sz w:val="24"/>
          <w:szCs w:val="24"/>
          <w:lang w:eastAsia="ru-RU"/>
        </w:rPr>
        <w:t>käesoleva korra</w:t>
      </w:r>
      <w:r>
        <w:rPr>
          <w:rFonts w:ascii="Times New Roman" w:hAnsi="Times New Roman"/>
          <w:color w:val="202020"/>
          <w:sz w:val="24"/>
          <w:szCs w:val="24"/>
          <w:shd w:val="clear" w:color="auto" w:fill="FFFFFF"/>
          <w:lang w:eastAsia="ru-RU"/>
        </w:rPr>
        <w:t xml:space="preserve"> §-s 2</w:t>
      </w:r>
      <w:r w:rsidRPr="004F7400">
        <w:rPr>
          <w:rFonts w:ascii="Times New Roman" w:hAnsi="Times New Roman"/>
          <w:color w:val="202020"/>
          <w:sz w:val="24"/>
          <w:szCs w:val="24"/>
          <w:shd w:val="clear" w:color="auto" w:fill="FFFFFF"/>
          <w:lang w:eastAsia="ru-RU"/>
        </w:rPr>
        <w:t xml:space="preserve"> toodud toetuse andmise eesmärki, sealhulgas projekti tulemuste eeldatavat ulatust, taotleja kasvupotentsiaali ning taotleja võimekust pärast projekti lõppu tegutseda iseseisva jätkusuutliku ettevõtjana;</w:t>
      </w:r>
      <w:r>
        <w:rPr>
          <w:rFonts w:ascii="Times New Roman" w:hAnsi="Times New Roman"/>
          <w:color w:val="202020"/>
          <w:sz w:val="24"/>
          <w:szCs w:val="24"/>
          <w:shd w:val="clear" w:color="auto" w:fill="FFFFFF"/>
          <w:lang w:eastAsia="ru-RU"/>
        </w:rPr>
        <w:t>“</w:t>
      </w:r>
    </w:p>
    <w:p w:rsidR="00CE5375" w:rsidRDefault="000A26B0" w:rsidP="00C8367B">
      <w:pPr>
        <w:spacing w:after="0" w:line="240" w:lineRule="auto"/>
        <w:jc w:val="both"/>
        <w:rPr>
          <w:rFonts w:ascii="Times New Roman" w:hAnsi="Times New Roman"/>
          <w:color w:val="000000"/>
          <w:sz w:val="24"/>
          <w:szCs w:val="24"/>
        </w:rPr>
      </w:pPr>
      <w:r>
        <w:rPr>
          <w:rFonts w:ascii="Times New Roman" w:eastAsia="Calibri" w:hAnsi="Times New Roman"/>
          <w:b/>
          <w:color w:val="000000"/>
          <w:sz w:val="24"/>
          <w:szCs w:val="24"/>
          <w:lang w:eastAsia="en-US"/>
        </w:rPr>
        <w:t>6</w:t>
      </w:r>
      <w:r w:rsidR="00420A17" w:rsidRPr="00B80471">
        <w:rPr>
          <w:rFonts w:ascii="Times New Roman" w:eastAsia="Calibri" w:hAnsi="Times New Roman"/>
          <w:b/>
          <w:color w:val="000000"/>
          <w:sz w:val="24"/>
          <w:szCs w:val="24"/>
          <w:lang w:eastAsia="en-US"/>
        </w:rPr>
        <w:t>)</w:t>
      </w:r>
      <w:r w:rsidR="003C1584">
        <w:rPr>
          <w:rFonts w:ascii="Times New Roman" w:hAnsi="Times New Roman"/>
          <w:color w:val="000000"/>
          <w:sz w:val="24"/>
          <w:szCs w:val="24"/>
        </w:rPr>
        <w:t xml:space="preserve"> </w:t>
      </w:r>
      <w:r w:rsidR="00C8367B">
        <w:rPr>
          <w:rFonts w:ascii="Times New Roman" w:eastAsia="Calibri" w:hAnsi="Times New Roman"/>
          <w:color w:val="000000"/>
          <w:sz w:val="24"/>
          <w:szCs w:val="24"/>
          <w:lang w:eastAsia="en-US"/>
        </w:rPr>
        <w:t>T</w:t>
      </w:r>
      <w:r w:rsidR="00C8367B" w:rsidRPr="00B80471">
        <w:rPr>
          <w:rFonts w:ascii="Times New Roman" w:eastAsia="Calibri" w:hAnsi="Times New Roman"/>
          <w:color w:val="000000"/>
          <w:sz w:val="24"/>
          <w:szCs w:val="24"/>
          <w:lang w:eastAsia="en-US"/>
        </w:rPr>
        <w:t>unnistatakse kehtetuks</w:t>
      </w:r>
      <w:r w:rsidR="00C8367B">
        <w:rPr>
          <w:rFonts w:ascii="Times New Roman" w:eastAsia="Calibri" w:hAnsi="Times New Roman"/>
          <w:sz w:val="24"/>
          <w:szCs w:val="24"/>
          <w:lang w:eastAsia="en-US"/>
        </w:rPr>
        <w:t xml:space="preserve"> </w:t>
      </w:r>
      <w:r w:rsidR="009F4FA0">
        <w:rPr>
          <w:rFonts w:ascii="Times New Roman" w:eastAsia="Calibri" w:hAnsi="Times New Roman"/>
          <w:sz w:val="24"/>
          <w:szCs w:val="24"/>
          <w:lang w:eastAsia="en-US"/>
        </w:rPr>
        <w:t>§ 10</w:t>
      </w:r>
      <w:r w:rsidR="009F4FA0" w:rsidRPr="009F4FA0">
        <w:rPr>
          <w:rFonts w:ascii="Times New Roman" w:eastAsia="Calibri" w:hAnsi="Times New Roman"/>
          <w:sz w:val="24"/>
          <w:szCs w:val="24"/>
          <w:lang w:eastAsia="en-US"/>
        </w:rPr>
        <w:t xml:space="preserve"> lg </w:t>
      </w:r>
      <w:r w:rsidR="009F4FA0">
        <w:rPr>
          <w:rFonts w:ascii="Times New Roman" w:eastAsia="Calibri" w:hAnsi="Times New Roman"/>
          <w:sz w:val="24"/>
          <w:szCs w:val="24"/>
          <w:lang w:eastAsia="en-US"/>
        </w:rPr>
        <w:t>8</w:t>
      </w:r>
      <w:r w:rsidR="009F4FA0" w:rsidRPr="009F4FA0">
        <w:rPr>
          <w:rFonts w:ascii="Times New Roman" w:eastAsia="Calibri" w:hAnsi="Times New Roman"/>
          <w:sz w:val="24"/>
          <w:szCs w:val="24"/>
          <w:lang w:eastAsia="en-US"/>
        </w:rPr>
        <w:t xml:space="preserve"> </w:t>
      </w:r>
      <w:r w:rsidR="00CE5375">
        <w:rPr>
          <w:rFonts w:ascii="Times New Roman" w:hAnsi="Times New Roman"/>
          <w:color w:val="000000"/>
          <w:sz w:val="24"/>
          <w:szCs w:val="24"/>
        </w:rPr>
        <w:t>punkt</w:t>
      </w:r>
      <w:r w:rsidR="00420A17">
        <w:rPr>
          <w:rFonts w:ascii="Times New Roman" w:hAnsi="Times New Roman"/>
          <w:color w:val="000000"/>
          <w:sz w:val="24"/>
          <w:szCs w:val="24"/>
        </w:rPr>
        <w:t xml:space="preserve"> 5</w:t>
      </w:r>
      <w:r w:rsidR="00C8367B">
        <w:rPr>
          <w:rFonts w:ascii="Times New Roman" w:hAnsi="Times New Roman"/>
          <w:color w:val="000000"/>
          <w:sz w:val="24"/>
          <w:szCs w:val="24"/>
        </w:rPr>
        <w:t>.</w:t>
      </w:r>
    </w:p>
    <w:p w:rsidR="00C8367B" w:rsidRPr="00CE5375" w:rsidRDefault="00C8367B" w:rsidP="00C8367B">
      <w:pPr>
        <w:spacing w:after="0" w:line="240" w:lineRule="auto"/>
        <w:jc w:val="both"/>
        <w:rPr>
          <w:rFonts w:ascii="Times New Roman" w:hAnsi="Times New Roman"/>
          <w:color w:val="202020"/>
          <w:sz w:val="24"/>
          <w:szCs w:val="24"/>
          <w:shd w:val="clear" w:color="auto" w:fill="FFFFFF"/>
          <w:lang w:eastAsia="ru-RU"/>
        </w:rPr>
      </w:pPr>
    </w:p>
    <w:p w:rsidR="00CE5375" w:rsidRPr="00D60F1A" w:rsidRDefault="000A26B0" w:rsidP="00CE5375">
      <w:pPr>
        <w:spacing w:after="0" w:line="240" w:lineRule="auto"/>
        <w:jc w:val="both"/>
        <w:rPr>
          <w:rFonts w:ascii="Times New Roman" w:hAnsi="Times New Roman"/>
          <w:color w:val="000000"/>
          <w:sz w:val="24"/>
          <w:szCs w:val="24"/>
        </w:rPr>
      </w:pPr>
      <w:r>
        <w:rPr>
          <w:rFonts w:ascii="Times New Roman" w:eastAsia="Calibri" w:hAnsi="Times New Roman"/>
          <w:b/>
          <w:color w:val="000000"/>
          <w:sz w:val="24"/>
          <w:szCs w:val="24"/>
          <w:lang w:eastAsia="en-US"/>
        </w:rPr>
        <w:t>7</w:t>
      </w:r>
      <w:r w:rsidR="00CE5375" w:rsidRPr="00B80471">
        <w:rPr>
          <w:rFonts w:ascii="Times New Roman" w:eastAsia="Calibri" w:hAnsi="Times New Roman"/>
          <w:b/>
          <w:color w:val="000000"/>
          <w:sz w:val="24"/>
          <w:szCs w:val="24"/>
          <w:lang w:eastAsia="en-US"/>
        </w:rPr>
        <w:t>)</w:t>
      </w:r>
      <w:r w:rsidR="00CE5375" w:rsidRPr="00CE5375">
        <w:rPr>
          <w:rFonts w:ascii="Times New Roman" w:hAnsi="Times New Roman"/>
          <w:color w:val="000000"/>
          <w:sz w:val="24"/>
          <w:szCs w:val="24"/>
        </w:rPr>
        <w:t xml:space="preserve"> </w:t>
      </w:r>
      <w:r w:rsidR="00C8367B">
        <w:rPr>
          <w:rFonts w:ascii="Times New Roman" w:hAnsi="Times New Roman"/>
          <w:color w:val="000000"/>
          <w:sz w:val="24"/>
          <w:szCs w:val="24"/>
        </w:rPr>
        <w:t>T</w:t>
      </w:r>
      <w:r w:rsidR="00C8367B" w:rsidRPr="00CE5375">
        <w:rPr>
          <w:rFonts w:ascii="Times New Roman" w:hAnsi="Times New Roman"/>
          <w:color w:val="000000"/>
          <w:sz w:val="24"/>
          <w:szCs w:val="24"/>
        </w:rPr>
        <w:t>äiendatakse</w:t>
      </w:r>
      <w:r w:rsidR="00C8367B">
        <w:rPr>
          <w:rFonts w:ascii="Times New Roman" w:eastAsia="Calibri" w:hAnsi="Times New Roman"/>
          <w:sz w:val="24"/>
          <w:szCs w:val="24"/>
          <w:lang w:eastAsia="en-US"/>
        </w:rPr>
        <w:t xml:space="preserve"> </w:t>
      </w:r>
      <w:r w:rsidR="009F4FA0">
        <w:rPr>
          <w:rFonts w:ascii="Times New Roman" w:eastAsia="Calibri" w:hAnsi="Times New Roman"/>
          <w:sz w:val="24"/>
          <w:szCs w:val="24"/>
          <w:lang w:eastAsia="en-US"/>
        </w:rPr>
        <w:t>§ 10</w:t>
      </w:r>
      <w:r w:rsidR="00CE5375" w:rsidRPr="00CE5375">
        <w:rPr>
          <w:rFonts w:ascii="Times New Roman" w:hAnsi="Times New Roman"/>
          <w:color w:val="000000"/>
          <w:sz w:val="24"/>
          <w:szCs w:val="24"/>
        </w:rPr>
        <w:t xml:space="preserve"> </w:t>
      </w:r>
      <w:r w:rsidR="00397A67" w:rsidRPr="00D60F1A">
        <w:rPr>
          <w:rFonts w:ascii="Times New Roman" w:hAnsi="Times New Roman"/>
          <w:color w:val="000000"/>
          <w:sz w:val="24"/>
          <w:szCs w:val="24"/>
        </w:rPr>
        <w:t>lõik</w:t>
      </w:r>
      <w:r w:rsidR="00CE5375" w:rsidRPr="00D60F1A">
        <w:rPr>
          <w:rFonts w:ascii="Times New Roman" w:hAnsi="Times New Roman"/>
          <w:color w:val="000000"/>
          <w:sz w:val="24"/>
          <w:szCs w:val="24"/>
        </w:rPr>
        <w:t>ega 8</w:t>
      </w:r>
      <w:r w:rsidR="00C8367B">
        <w:rPr>
          <w:rFonts w:ascii="Times New Roman" w:hAnsi="Times New Roman"/>
          <w:color w:val="000000"/>
          <w:sz w:val="24"/>
          <w:szCs w:val="24"/>
          <w:vertAlign w:val="superscript"/>
        </w:rPr>
        <w:t>1</w:t>
      </w:r>
      <w:r w:rsidR="00CE5375" w:rsidRPr="00D60F1A">
        <w:rPr>
          <w:rFonts w:ascii="Times New Roman" w:hAnsi="Times New Roman"/>
          <w:color w:val="000000"/>
          <w:sz w:val="24"/>
          <w:szCs w:val="24"/>
        </w:rPr>
        <w:t xml:space="preserve"> järgmises sõnastuses:</w:t>
      </w:r>
    </w:p>
    <w:p w:rsidR="00CE5375" w:rsidRDefault="00CE5375" w:rsidP="00CE5375">
      <w:pPr>
        <w:spacing w:after="0" w:line="240" w:lineRule="auto"/>
        <w:jc w:val="both"/>
        <w:rPr>
          <w:rFonts w:ascii="Times New Roman" w:hAnsi="Times New Roman"/>
          <w:color w:val="000000"/>
          <w:sz w:val="24"/>
          <w:szCs w:val="24"/>
        </w:rPr>
      </w:pPr>
      <w:r w:rsidRPr="00D60F1A">
        <w:rPr>
          <w:rFonts w:ascii="Times New Roman" w:hAnsi="Times New Roman"/>
          <w:color w:val="000000"/>
          <w:sz w:val="24"/>
          <w:szCs w:val="24"/>
        </w:rPr>
        <w:t>„(8</w:t>
      </w:r>
      <w:r w:rsidR="00C8367B">
        <w:rPr>
          <w:rFonts w:ascii="Times New Roman" w:hAnsi="Times New Roman"/>
          <w:color w:val="000000"/>
          <w:sz w:val="24"/>
          <w:szCs w:val="24"/>
          <w:vertAlign w:val="superscript"/>
        </w:rPr>
        <w:t>1</w:t>
      </w:r>
      <w:r w:rsidRPr="00D60F1A">
        <w:rPr>
          <w:rFonts w:ascii="Times New Roman" w:hAnsi="Times New Roman"/>
          <w:color w:val="000000"/>
          <w:sz w:val="24"/>
          <w:szCs w:val="24"/>
        </w:rPr>
        <w:t xml:space="preserve">) </w:t>
      </w:r>
      <w:r w:rsidR="002B18A4">
        <w:rPr>
          <w:rFonts w:ascii="Times New Roman" w:hAnsi="Times New Roman"/>
          <w:color w:val="202020"/>
          <w:sz w:val="24"/>
          <w:szCs w:val="24"/>
          <w:shd w:val="clear" w:color="auto" w:fill="FFFFFF"/>
          <w:lang w:eastAsia="ru-RU"/>
        </w:rPr>
        <w:t>P</w:t>
      </w:r>
      <w:r w:rsidRPr="00D60F1A">
        <w:rPr>
          <w:rFonts w:ascii="Times New Roman" w:hAnsi="Times New Roman"/>
          <w:color w:val="202020"/>
          <w:sz w:val="24"/>
          <w:szCs w:val="24"/>
          <w:shd w:val="clear" w:color="auto" w:fill="FFFFFF"/>
          <w:lang w:eastAsia="ru-RU"/>
        </w:rPr>
        <w:t xml:space="preserve">rojekti panust käesoleva </w:t>
      </w:r>
      <w:r w:rsidRPr="00D60F1A">
        <w:rPr>
          <w:rFonts w:ascii="Times New Roman" w:hAnsi="Times New Roman"/>
          <w:color w:val="202020"/>
          <w:sz w:val="24"/>
          <w:szCs w:val="24"/>
          <w:lang w:eastAsia="ru-RU"/>
        </w:rPr>
        <w:t xml:space="preserve">korra </w:t>
      </w:r>
      <w:r w:rsidRPr="00D60F1A">
        <w:rPr>
          <w:rFonts w:ascii="Times New Roman" w:hAnsi="Times New Roman"/>
          <w:bCs/>
          <w:color w:val="202020"/>
          <w:sz w:val="24"/>
          <w:szCs w:val="24"/>
          <w:lang w:val="en-US" w:eastAsia="ru-RU"/>
        </w:rPr>
        <w:t xml:space="preserve">§ 6 </w:t>
      </w:r>
      <w:proofErr w:type="spellStart"/>
      <w:r w:rsidRPr="00D60F1A">
        <w:rPr>
          <w:rFonts w:ascii="Times New Roman" w:hAnsi="Times New Roman"/>
          <w:bCs/>
          <w:color w:val="202020"/>
          <w:sz w:val="24"/>
          <w:szCs w:val="24"/>
          <w:lang w:val="en-US" w:eastAsia="ru-RU"/>
        </w:rPr>
        <w:t>lõikes</w:t>
      </w:r>
      <w:proofErr w:type="spellEnd"/>
      <w:r w:rsidRPr="00D60F1A">
        <w:rPr>
          <w:rFonts w:ascii="Times New Roman" w:hAnsi="Times New Roman"/>
          <w:bCs/>
          <w:color w:val="202020"/>
          <w:sz w:val="24"/>
          <w:szCs w:val="24"/>
          <w:lang w:val="en-US" w:eastAsia="ru-RU"/>
        </w:rPr>
        <w:t xml:space="preserve"> 2 </w:t>
      </w:r>
      <w:proofErr w:type="spellStart"/>
      <w:r w:rsidRPr="00D60F1A">
        <w:rPr>
          <w:rFonts w:ascii="Times New Roman" w:hAnsi="Times New Roman"/>
          <w:bCs/>
          <w:color w:val="202020"/>
          <w:sz w:val="24"/>
          <w:szCs w:val="24"/>
          <w:lang w:val="en-US" w:eastAsia="ru-RU"/>
        </w:rPr>
        <w:t>määratud</w:t>
      </w:r>
      <w:proofErr w:type="spellEnd"/>
      <w:r w:rsidRPr="00D60F1A">
        <w:rPr>
          <w:rFonts w:ascii="Times New Roman" w:hAnsi="Times New Roman"/>
          <w:bCs/>
          <w:color w:val="202020"/>
          <w:sz w:val="24"/>
          <w:szCs w:val="24"/>
          <w:lang w:val="en-US" w:eastAsia="ru-RU"/>
        </w:rPr>
        <w:t xml:space="preserve"> </w:t>
      </w:r>
      <w:r w:rsidRPr="00D60F1A">
        <w:rPr>
          <w:rFonts w:ascii="Times New Roman" w:hAnsi="Times New Roman"/>
          <w:color w:val="000000"/>
          <w:sz w:val="24"/>
          <w:szCs w:val="24"/>
          <w:lang w:eastAsia="ru-RU"/>
        </w:rPr>
        <w:t>pri</w:t>
      </w:r>
      <w:r w:rsidR="004148B0" w:rsidRPr="00D60F1A">
        <w:rPr>
          <w:rFonts w:ascii="Times New Roman" w:hAnsi="Times New Roman"/>
          <w:color w:val="000000"/>
          <w:sz w:val="24"/>
          <w:szCs w:val="24"/>
          <w:lang w:eastAsia="ru-RU"/>
        </w:rPr>
        <w:t xml:space="preserve">oriteetsete arenguvaldkondadele on </w:t>
      </w:r>
      <w:r w:rsidR="00397A67" w:rsidRPr="00D60F1A">
        <w:rPr>
          <w:rFonts w:ascii="Times New Roman" w:hAnsi="Times New Roman"/>
          <w:color w:val="000000"/>
          <w:sz w:val="24"/>
          <w:szCs w:val="24"/>
          <w:lang w:eastAsia="ru-RU"/>
        </w:rPr>
        <w:t>täiendav</w:t>
      </w:r>
      <w:r w:rsidR="004148B0" w:rsidRPr="00D60F1A">
        <w:rPr>
          <w:rFonts w:ascii="Times New Roman" w:hAnsi="Times New Roman"/>
          <w:color w:val="000000"/>
          <w:sz w:val="24"/>
          <w:szCs w:val="24"/>
          <w:lang w:eastAsia="ru-RU"/>
        </w:rPr>
        <w:t xml:space="preserve"> hindami</w:t>
      </w:r>
      <w:r w:rsidR="00397A67" w:rsidRPr="00D60F1A">
        <w:rPr>
          <w:rFonts w:ascii="Times New Roman" w:hAnsi="Times New Roman"/>
          <w:color w:val="000000"/>
          <w:sz w:val="24"/>
          <w:szCs w:val="24"/>
          <w:lang w:eastAsia="ru-RU"/>
        </w:rPr>
        <w:t xml:space="preserve">skriteerium ja </w:t>
      </w:r>
      <w:r w:rsidR="00D60F1A" w:rsidRPr="00D60F1A">
        <w:rPr>
          <w:rFonts w:ascii="Times New Roman" w:hAnsi="Times New Roman"/>
          <w:color w:val="000000"/>
          <w:sz w:val="24"/>
          <w:szCs w:val="24"/>
          <w:lang w:eastAsia="ru-RU"/>
        </w:rPr>
        <w:t xml:space="preserve">see </w:t>
      </w:r>
      <w:r w:rsidR="00397A67" w:rsidRPr="00D60F1A">
        <w:rPr>
          <w:rFonts w:ascii="Times New Roman" w:hAnsi="Times New Roman"/>
          <w:color w:val="000000"/>
          <w:sz w:val="24"/>
          <w:szCs w:val="24"/>
          <w:lang w:eastAsia="ru-RU"/>
        </w:rPr>
        <w:t>annab lisapalle</w:t>
      </w:r>
      <w:r w:rsidR="004148B0" w:rsidRPr="00D60F1A">
        <w:rPr>
          <w:rFonts w:ascii="Times New Roman" w:hAnsi="Times New Roman"/>
          <w:color w:val="000000"/>
          <w:sz w:val="24"/>
          <w:szCs w:val="24"/>
          <w:lang w:eastAsia="ru-RU"/>
        </w:rPr>
        <w:t>. Juhul kui on panus määratud prioriteetsete arenguvaldkondadele olemas – 10 palli, kui ei ole – 0 palli</w:t>
      </w:r>
      <w:r w:rsidR="004148B0">
        <w:rPr>
          <w:rFonts w:ascii="Times New Roman" w:hAnsi="Times New Roman"/>
          <w:color w:val="000000"/>
          <w:sz w:val="24"/>
          <w:szCs w:val="24"/>
          <w:lang w:eastAsia="ru-RU"/>
        </w:rPr>
        <w:t>.</w:t>
      </w:r>
      <w:r w:rsidRPr="00CE5375">
        <w:rPr>
          <w:rFonts w:ascii="Times New Roman" w:hAnsi="Times New Roman"/>
          <w:color w:val="000000"/>
          <w:sz w:val="24"/>
          <w:szCs w:val="24"/>
        </w:rPr>
        <w:t>“</w:t>
      </w:r>
    </w:p>
    <w:p w:rsidR="0098732A" w:rsidRDefault="0098732A" w:rsidP="00CE5375">
      <w:pPr>
        <w:spacing w:after="0" w:line="240" w:lineRule="auto"/>
        <w:jc w:val="both"/>
        <w:rPr>
          <w:rFonts w:ascii="Times New Roman" w:hAnsi="Times New Roman"/>
          <w:color w:val="000000"/>
          <w:sz w:val="24"/>
          <w:szCs w:val="24"/>
        </w:rPr>
      </w:pPr>
    </w:p>
    <w:p w:rsidR="0098732A" w:rsidRPr="0098732A" w:rsidRDefault="000A26B0" w:rsidP="0098732A">
      <w:pPr>
        <w:spacing w:after="0" w:line="240" w:lineRule="auto"/>
        <w:jc w:val="both"/>
        <w:rPr>
          <w:rFonts w:ascii="Times New Roman" w:hAnsi="Times New Roman"/>
          <w:color w:val="000000"/>
          <w:sz w:val="24"/>
          <w:szCs w:val="24"/>
        </w:rPr>
      </w:pPr>
      <w:r>
        <w:rPr>
          <w:rFonts w:ascii="Times New Roman" w:eastAsia="Calibri" w:hAnsi="Times New Roman"/>
          <w:b/>
          <w:color w:val="000000"/>
          <w:sz w:val="24"/>
          <w:szCs w:val="24"/>
          <w:lang w:eastAsia="en-US"/>
        </w:rPr>
        <w:lastRenderedPageBreak/>
        <w:t>8</w:t>
      </w:r>
      <w:r w:rsidR="0098732A" w:rsidRPr="0098732A">
        <w:rPr>
          <w:rFonts w:ascii="Times New Roman" w:eastAsia="Calibri" w:hAnsi="Times New Roman"/>
          <w:b/>
          <w:color w:val="000000"/>
          <w:sz w:val="24"/>
          <w:szCs w:val="24"/>
          <w:lang w:eastAsia="en-US"/>
        </w:rPr>
        <w:t>)</w:t>
      </w:r>
      <w:r w:rsidR="0098732A" w:rsidRPr="0098732A">
        <w:rPr>
          <w:rFonts w:ascii="Times New Roman" w:hAnsi="Times New Roman"/>
          <w:b/>
          <w:color w:val="000000"/>
          <w:sz w:val="24"/>
          <w:szCs w:val="24"/>
        </w:rPr>
        <w:t xml:space="preserve"> </w:t>
      </w:r>
      <w:r w:rsidR="0098732A" w:rsidRPr="0098732A">
        <w:rPr>
          <w:rFonts w:ascii="Times New Roman" w:hAnsi="Times New Roman"/>
          <w:color w:val="000000"/>
          <w:sz w:val="24"/>
          <w:szCs w:val="24"/>
        </w:rPr>
        <w:t xml:space="preserve">Muudetakse § 10 lg </w:t>
      </w:r>
      <w:r w:rsidR="0098732A">
        <w:rPr>
          <w:rFonts w:ascii="Times New Roman" w:hAnsi="Times New Roman"/>
          <w:color w:val="000000"/>
          <w:sz w:val="24"/>
          <w:szCs w:val="24"/>
        </w:rPr>
        <w:t>9</w:t>
      </w:r>
      <w:r w:rsidR="0098732A" w:rsidRPr="0098732A">
        <w:rPr>
          <w:rFonts w:ascii="Times New Roman" w:hAnsi="Times New Roman"/>
          <w:color w:val="000000"/>
          <w:sz w:val="24"/>
          <w:szCs w:val="24"/>
        </w:rPr>
        <w:t xml:space="preserve"> ja sõnastatakse see järgnevalt:</w:t>
      </w:r>
    </w:p>
    <w:p w:rsidR="0098732A" w:rsidRPr="0098732A" w:rsidRDefault="0098732A" w:rsidP="0098732A">
      <w:pPr>
        <w:shd w:val="clear" w:color="auto" w:fill="FFFFFF"/>
        <w:rPr>
          <w:rFonts w:ascii="Times New Roman" w:hAnsi="Times New Roman"/>
          <w:color w:val="202020"/>
          <w:sz w:val="24"/>
          <w:szCs w:val="24"/>
          <w:lang w:eastAsia="ru-RU"/>
        </w:rPr>
      </w:pPr>
      <w:r>
        <w:rPr>
          <w:rFonts w:ascii="Times New Roman" w:hAnsi="Times New Roman"/>
          <w:color w:val="000000"/>
          <w:sz w:val="24"/>
          <w:szCs w:val="24"/>
        </w:rPr>
        <w:t>„(9</w:t>
      </w:r>
      <w:r w:rsidRPr="0098732A">
        <w:rPr>
          <w:rFonts w:ascii="Times New Roman" w:hAnsi="Times New Roman"/>
          <w:color w:val="000000"/>
          <w:sz w:val="24"/>
          <w:szCs w:val="24"/>
        </w:rPr>
        <w:t xml:space="preserve">)  </w:t>
      </w:r>
      <w:r w:rsidRPr="0098732A">
        <w:rPr>
          <w:rFonts w:ascii="Times New Roman" w:hAnsi="Times New Roman"/>
          <w:color w:val="202020"/>
          <w:sz w:val="24"/>
          <w:szCs w:val="24"/>
          <w:lang w:eastAsia="ru-RU"/>
        </w:rPr>
        <w:t>Hindamiskriteeriumite hinded summeeritakse ning selle alusel koostatakse taotluste paremusjärjestus. Hindamiskomisjon teeb ettepaneku rahastada projektid</w:t>
      </w:r>
      <w:r>
        <w:rPr>
          <w:rFonts w:ascii="Times New Roman" w:hAnsi="Times New Roman"/>
          <w:color w:val="202020"/>
          <w:sz w:val="24"/>
          <w:szCs w:val="24"/>
          <w:lang w:eastAsia="ru-RU"/>
        </w:rPr>
        <w:t xml:space="preserve"> </w:t>
      </w:r>
      <w:r w:rsidRPr="0098732A">
        <w:rPr>
          <w:rFonts w:ascii="Times New Roman" w:hAnsi="Times New Roman"/>
          <w:color w:val="202020"/>
          <w:sz w:val="24"/>
          <w:szCs w:val="24"/>
          <w:lang w:eastAsia="ru-RU"/>
        </w:rPr>
        <w:t>paremusjärjestus</w:t>
      </w:r>
      <w:r>
        <w:rPr>
          <w:rFonts w:ascii="Times New Roman" w:hAnsi="Times New Roman"/>
          <w:color w:val="202020"/>
          <w:sz w:val="24"/>
          <w:szCs w:val="24"/>
          <w:lang w:eastAsia="ru-RU"/>
        </w:rPr>
        <w:t>e järgi</w:t>
      </w:r>
      <w:r w:rsidRPr="0098732A">
        <w:rPr>
          <w:rFonts w:ascii="Times New Roman" w:hAnsi="Times New Roman"/>
          <w:color w:val="202020"/>
          <w:sz w:val="24"/>
          <w:szCs w:val="24"/>
          <w:lang w:eastAsia="ru-RU"/>
        </w:rPr>
        <w:t>, millele jätkub va</w:t>
      </w:r>
      <w:r>
        <w:rPr>
          <w:rFonts w:ascii="Times New Roman" w:hAnsi="Times New Roman"/>
          <w:color w:val="202020"/>
          <w:sz w:val="24"/>
          <w:szCs w:val="24"/>
          <w:lang w:eastAsia="ru-RU"/>
        </w:rPr>
        <w:t>stava taotlusvoorus vahendeid</w:t>
      </w:r>
      <w:r w:rsidR="00B1315B">
        <w:rPr>
          <w:rFonts w:ascii="Times New Roman" w:hAnsi="Times New Roman"/>
          <w:color w:val="000000"/>
          <w:sz w:val="24"/>
          <w:szCs w:val="24"/>
        </w:rPr>
        <w:t>.</w:t>
      </w:r>
      <w:r w:rsidRPr="0098732A">
        <w:rPr>
          <w:rFonts w:ascii="Times New Roman" w:hAnsi="Times New Roman"/>
          <w:color w:val="000000"/>
          <w:sz w:val="24"/>
          <w:szCs w:val="24"/>
        </w:rPr>
        <w:t>“</w:t>
      </w:r>
    </w:p>
    <w:p w:rsidR="004148B0" w:rsidRPr="004148B0" w:rsidRDefault="000A26B0" w:rsidP="004148B0">
      <w:pPr>
        <w:spacing w:after="0" w:line="240" w:lineRule="auto"/>
        <w:jc w:val="both"/>
        <w:rPr>
          <w:rFonts w:ascii="Times New Roman" w:hAnsi="Times New Roman"/>
          <w:color w:val="000000"/>
          <w:sz w:val="24"/>
          <w:szCs w:val="24"/>
        </w:rPr>
      </w:pPr>
      <w:r>
        <w:rPr>
          <w:rFonts w:ascii="Times New Roman" w:eastAsia="Calibri" w:hAnsi="Times New Roman"/>
          <w:b/>
          <w:color w:val="000000"/>
          <w:sz w:val="24"/>
          <w:szCs w:val="24"/>
          <w:lang w:eastAsia="en-US"/>
        </w:rPr>
        <w:t>9</w:t>
      </w:r>
      <w:r w:rsidR="004148B0" w:rsidRPr="00B80471">
        <w:rPr>
          <w:rFonts w:ascii="Times New Roman" w:eastAsia="Calibri" w:hAnsi="Times New Roman"/>
          <w:b/>
          <w:color w:val="000000"/>
          <w:sz w:val="24"/>
          <w:szCs w:val="24"/>
          <w:lang w:eastAsia="en-US"/>
        </w:rPr>
        <w:t>)</w:t>
      </w:r>
      <w:r w:rsidR="004148B0">
        <w:rPr>
          <w:rFonts w:ascii="Times New Roman" w:hAnsi="Times New Roman"/>
          <w:color w:val="000000"/>
          <w:sz w:val="24"/>
          <w:szCs w:val="24"/>
        </w:rPr>
        <w:t xml:space="preserve"> </w:t>
      </w:r>
      <w:r w:rsidR="00C8367B">
        <w:rPr>
          <w:rFonts w:ascii="Times New Roman" w:hAnsi="Times New Roman"/>
          <w:color w:val="000000"/>
          <w:sz w:val="24"/>
          <w:szCs w:val="24"/>
        </w:rPr>
        <w:t>M</w:t>
      </w:r>
      <w:r w:rsidR="00C8367B" w:rsidRPr="00311634">
        <w:rPr>
          <w:rFonts w:ascii="Times New Roman" w:hAnsi="Times New Roman"/>
          <w:color w:val="000000"/>
          <w:sz w:val="24"/>
          <w:szCs w:val="24"/>
        </w:rPr>
        <w:t>uudetakse</w:t>
      </w:r>
      <w:r w:rsidR="00C8367B" w:rsidRPr="004148B0">
        <w:rPr>
          <w:rFonts w:ascii="Times New Roman" w:hAnsi="Times New Roman"/>
          <w:color w:val="000000"/>
          <w:sz w:val="24"/>
          <w:szCs w:val="24"/>
        </w:rPr>
        <w:t xml:space="preserve"> </w:t>
      </w:r>
      <w:r w:rsidR="009F4FA0">
        <w:rPr>
          <w:rFonts w:ascii="Times New Roman" w:eastAsia="Calibri" w:hAnsi="Times New Roman"/>
          <w:sz w:val="24"/>
          <w:szCs w:val="24"/>
          <w:lang w:eastAsia="en-US"/>
        </w:rPr>
        <w:t>§ 10</w:t>
      </w:r>
      <w:r w:rsidR="009F4FA0" w:rsidRPr="009F4FA0">
        <w:rPr>
          <w:rFonts w:ascii="Times New Roman" w:eastAsia="Calibri" w:hAnsi="Times New Roman"/>
          <w:sz w:val="24"/>
          <w:szCs w:val="24"/>
          <w:lang w:eastAsia="en-US"/>
        </w:rPr>
        <w:t xml:space="preserve"> </w:t>
      </w:r>
      <w:r w:rsidR="004148B0" w:rsidRPr="004148B0">
        <w:rPr>
          <w:rFonts w:ascii="Times New Roman" w:hAnsi="Times New Roman"/>
          <w:color w:val="000000"/>
          <w:sz w:val="24"/>
          <w:szCs w:val="24"/>
        </w:rPr>
        <w:t>lõige</w:t>
      </w:r>
      <w:r w:rsidR="00C8367B">
        <w:rPr>
          <w:rFonts w:ascii="Times New Roman" w:hAnsi="Times New Roman"/>
          <w:color w:val="000000"/>
          <w:sz w:val="24"/>
          <w:szCs w:val="24"/>
        </w:rPr>
        <w:t>t</w:t>
      </w:r>
      <w:r w:rsidR="004148B0" w:rsidRPr="004148B0">
        <w:rPr>
          <w:rFonts w:ascii="Times New Roman" w:hAnsi="Times New Roman"/>
          <w:color w:val="000000"/>
          <w:sz w:val="24"/>
          <w:szCs w:val="24"/>
        </w:rPr>
        <w:t xml:space="preserve"> </w:t>
      </w:r>
      <w:r w:rsidR="0065156B">
        <w:rPr>
          <w:rFonts w:ascii="Times New Roman" w:hAnsi="Times New Roman"/>
          <w:color w:val="000000"/>
          <w:sz w:val="24"/>
          <w:szCs w:val="24"/>
        </w:rPr>
        <w:t>17</w:t>
      </w:r>
      <w:r w:rsidR="004148B0" w:rsidRPr="004148B0">
        <w:rPr>
          <w:rFonts w:ascii="Times New Roman" w:hAnsi="Times New Roman"/>
          <w:color w:val="000000"/>
          <w:sz w:val="24"/>
          <w:szCs w:val="24"/>
        </w:rPr>
        <w:t xml:space="preserve"> </w:t>
      </w:r>
      <w:r w:rsidR="00C8367B">
        <w:rPr>
          <w:rFonts w:ascii="Times New Roman" w:hAnsi="Times New Roman"/>
          <w:color w:val="000000"/>
          <w:sz w:val="24"/>
          <w:szCs w:val="24"/>
        </w:rPr>
        <w:t xml:space="preserve">ja sõnastatakse see </w:t>
      </w:r>
      <w:r w:rsidR="00C8367B" w:rsidRPr="00424443">
        <w:rPr>
          <w:rFonts w:ascii="Times New Roman" w:hAnsi="Times New Roman"/>
          <w:color w:val="000000"/>
          <w:sz w:val="24"/>
          <w:szCs w:val="24"/>
        </w:rPr>
        <w:t>järg</w:t>
      </w:r>
      <w:r w:rsidR="00C8367B">
        <w:rPr>
          <w:rFonts w:ascii="Times New Roman" w:hAnsi="Times New Roman"/>
          <w:color w:val="000000"/>
          <w:sz w:val="24"/>
          <w:szCs w:val="24"/>
        </w:rPr>
        <w:t>nevalt</w:t>
      </w:r>
      <w:r w:rsidR="00C8367B" w:rsidRPr="00424443">
        <w:rPr>
          <w:rFonts w:ascii="Times New Roman" w:hAnsi="Times New Roman"/>
          <w:color w:val="000000"/>
          <w:sz w:val="24"/>
          <w:szCs w:val="24"/>
        </w:rPr>
        <w:t>:</w:t>
      </w:r>
    </w:p>
    <w:p w:rsidR="004148B0" w:rsidRDefault="004148B0" w:rsidP="0065156B">
      <w:pPr>
        <w:shd w:val="clear" w:color="auto" w:fill="FFFFFF"/>
        <w:jc w:val="both"/>
        <w:rPr>
          <w:rFonts w:ascii="Times New Roman" w:hAnsi="Times New Roman"/>
          <w:color w:val="202020"/>
          <w:sz w:val="24"/>
          <w:szCs w:val="24"/>
          <w:lang w:eastAsia="ru-RU"/>
        </w:rPr>
      </w:pPr>
      <w:r w:rsidRPr="004148B0">
        <w:rPr>
          <w:rFonts w:ascii="Times New Roman" w:hAnsi="Times New Roman"/>
          <w:color w:val="000000"/>
          <w:sz w:val="24"/>
          <w:szCs w:val="24"/>
        </w:rPr>
        <w:t>„</w:t>
      </w:r>
      <w:r w:rsidR="0065156B">
        <w:rPr>
          <w:rFonts w:ascii="Times New Roman" w:hAnsi="Times New Roman"/>
          <w:color w:val="000000"/>
          <w:sz w:val="24"/>
          <w:szCs w:val="24"/>
        </w:rPr>
        <w:t>(17</w:t>
      </w:r>
      <w:r w:rsidRPr="004148B0">
        <w:rPr>
          <w:rFonts w:ascii="Times New Roman" w:hAnsi="Times New Roman"/>
          <w:color w:val="000000"/>
          <w:sz w:val="24"/>
          <w:szCs w:val="24"/>
        </w:rPr>
        <w:t xml:space="preserve">) </w:t>
      </w:r>
      <w:bookmarkStart w:id="1" w:name="_Hlk105617654"/>
      <w:r w:rsidR="0065156B" w:rsidRPr="0065156B">
        <w:rPr>
          <w:rFonts w:ascii="Times New Roman" w:hAnsi="Times New Roman"/>
          <w:color w:val="202020"/>
          <w:sz w:val="24"/>
          <w:szCs w:val="24"/>
          <w:lang w:eastAsia="ru-RU"/>
        </w:rPr>
        <w:t xml:space="preserve">Arenduse ja Ökonoomika Ameti direktor teeb otsuse taotluse rahuldamise või rahuldamata jätmise kohta 5 (viie) tööpäeva jooksul pärast Hindamiskomisjoni </w:t>
      </w:r>
      <w:r w:rsidR="0065156B">
        <w:rPr>
          <w:rFonts w:ascii="Times New Roman" w:hAnsi="Times New Roman"/>
          <w:color w:val="202020"/>
          <w:sz w:val="24"/>
          <w:szCs w:val="24"/>
          <w:lang w:eastAsia="ru-RU"/>
        </w:rPr>
        <w:t xml:space="preserve">otsuse </w:t>
      </w:r>
      <w:r w:rsidR="0065156B" w:rsidRPr="0065156B">
        <w:rPr>
          <w:rFonts w:ascii="Times New Roman" w:hAnsi="Times New Roman"/>
          <w:color w:val="202020"/>
          <w:sz w:val="24"/>
          <w:szCs w:val="24"/>
          <w:lang w:eastAsia="ru-RU"/>
        </w:rPr>
        <w:t>protokolli esitamist Arenduse ja Ökonoomika Ametisse.</w:t>
      </w:r>
      <w:r w:rsidR="0065156B">
        <w:rPr>
          <w:rFonts w:ascii="Times New Roman" w:hAnsi="Times New Roman"/>
          <w:color w:val="202020"/>
          <w:sz w:val="24"/>
          <w:szCs w:val="24"/>
          <w:lang w:eastAsia="ru-RU"/>
        </w:rPr>
        <w:t xml:space="preserve"> Juhul kui </w:t>
      </w:r>
      <w:r w:rsidR="005465D9">
        <w:rPr>
          <w:rFonts w:ascii="Times New Roman" w:hAnsi="Times New Roman"/>
          <w:color w:val="202020"/>
          <w:sz w:val="24"/>
          <w:szCs w:val="24"/>
          <w:lang w:eastAsia="ru-RU"/>
        </w:rPr>
        <w:t xml:space="preserve">taotluste läbivaatamise perioodil </w:t>
      </w:r>
      <w:r w:rsidR="0065156B">
        <w:rPr>
          <w:rFonts w:ascii="Times New Roman" w:hAnsi="Times New Roman"/>
          <w:color w:val="202020"/>
          <w:sz w:val="24"/>
          <w:szCs w:val="24"/>
          <w:lang w:eastAsia="ru-RU"/>
        </w:rPr>
        <w:t xml:space="preserve">toimus </w:t>
      </w:r>
      <w:r w:rsidR="0065156B" w:rsidRPr="0065156B">
        <w:rPr>
          <w:rFonts w:ascii="Times New Roman" w:hAnsi="Times New Roman"/>
          <w:color w:val="202020"/>
          <w:sz w:val="24"/>
          <w:szCs w:val="24"/>
          <w:lang w:eastAsia="ru-RU"/>
        </w:rPr>
        <w:t>Hindamiskomisjoni</w:t>
      </w:r>
      <w:r w:rsidR="0065156B">
        <w:rPr>
          <w:rFonts w:ascii="Times New Roman" w:hAnsi="Times New Roman"/>
          <w:color w:val="202020"/>
          <w:sz w:val="24"/>
          <w:szCs w:val="24"/>
          <w:lang w:eastAsia="ru-RU"/>
        </w:rPr>
        <w:t xml:space="preserve"> istung esitatakse ka </w:t>
      </w:r>
      <w:r w:rsidR="0065156B" w:rsidRPr="0065156B">
        <w:rPr>
          <w:rFonts w:ascii="Times New Roman" w:hAnsi="Times New Roman"/>
          <w:color w:val="202020"/>
          <w:sz w:val="24"/>
          <w:szCs w:val="24"/>
          <w:lang w:eastAsia="ru-RU"/>
        </w:rPr>
        <w:t>Hindamiskomisjoni</w:t>
      </w:r>
      <w:r w:rsidR="0065156B">
        <w:rPr>
          <w:rFonts w:ascii="Times New Roman" w:hAnsi="Times New Roman"/>
          <w:color w:val="202020"/>
          <w:sz w:val="24"/>
          <w:szCs w:val="24"/>
          <w:lang w:eastAsia="ru-RU"/>
        </w:rPr>
        <w:t xml:space="preserve"> </w:t>
      </w:r>
      <w:bookmarkEnd w:id="1"/>
      <w:r w:rsidR="0065156B" w:rsidRPr="0065156B">
        <w:rPr>
          <w:rFonts w:ascii="Times New Roman" w:hAnsi="Times New Roman"/>
          <w:color w:val="202020"/>
          <w:sz w:val="24"/>
          <w:szCs w:val="24"/>
          <w:lang w:eastAsia="ru-RU"/>
        </w:rPr>
        <w:t>istungi</w:t>
      </w:r>
      <w:r w:rsidR="0065156B">
        <w:rPr>
          <w:rFonts w:ascii="Times New Roman" w:hAnsi="Times New Roman"/>
          <w:color w:val="202020"/>
          <w:sz w:val="24"/>
          <w:szCs w:val="24"/>
          <w:lang w:eastAsia="ru-RU"/>
        </w:rPr>
        <w:t xml:space="preserve"> protokoll.</w:t>
      </w:r>
      <w:r w:rsidR="005465D9">
        <w:rPr>
          <w:rFonts w:ascii="Times New Roman" w:hAnsi="Times New Roman"/>
          <w:color w:val="202020"/>
          <w:sz w:val="24"/>
          <w:szCs w:val="24"/>
          <w:lang w:eastAsia="ru-RU"/>
        </w:rPr>
        <w:t>“</w:t>
      </w:r>
    </w:p>
    <w:p w:rsidR="00311634" w:rsidRDefault="000A26B0" w:rsidP="00311634">
      <w:pPr>
        <w:pStyle w:val="1"/>
        <w:ind w:left="0" w:firstLine="0"/>
        <w:rPr>
          <w:rFonts w:ascii="Times New Roman" w:eastAsia="Times New Roman" w:hAnsi="Times New Roman"/>
          <w:color w:val="000000"/>
          <w:sz w:val="24"/>
          <w:szCs w:val="24"/>
          <w:lang w:val="et-EE" w:eastAsia="et-EE"/>
        </w:rPr>
      </w:pPr>
      <w:r>
        <w:rPr>
          <w:rFonts w:ascii="Times New Roman" w:hAnsi="Times New Roman"/>
          <w:b/>
          <w:color w:val="000000"/>
          <w:sz w:val="24"/>
          <w:szCs w:val="24"/>
          <w:lang w:val="et-EE"/>
        </w:rPr>
        <w:t>10</w:t>
      </w:r>
      <w:r w:rsidR="003C1584" w:rsidRPr="004F7400">
        <w:rPr>
          <w:rFonts w:ascii="Times New Roman" w:hAnsi="Times New Roman"/>
          <w:b/>
          <w:color w:val="000000"/>
          <w:sz w:val="24"/>
          <w:szCs w:val="24"/>
          <w:lang w:val="et-EE"/>
        </w:rPr>
        <w:t>)</w:t>
      </w:r>
      <w:r w:rsidR="003C1584">
        <w:rPr>
          <w:b/>
          <w:color w:val="202020"/>
          <w:lang w:eastAsia="ru-RU"/>
        </w:rPr>
        <w:t xml:space="preserve"> </w:t>
      </w:r>
      <w:r w:rsidR="00C8367B">
        <w:rPr>
          <w:rFonts w:ascii="Times New Roman" w:eastAsia="Times New Roman" w:hAnsi="Times New Roman"/>
          <w:color w:val="000000"/>
          <w:sz w:val="24"/>
          <w:szCs w:val="24"/>
          <w:lang w:val="et-EE" w:eastAsia="et-EE"/>
        </w:rPr>
        <w:t>M</w:t>
      </w:r>
      <w:r w:rsidR="00C8367B" w:rsidRPr="00311634">
        <w:rPr>
          <w:rFonts w:ascii="Times New Roman" w:eastAsia="Times New Roman" w:hAnsi="Times New Roman"/>
          <w:color w:val="000000"/>
          <w:sz w:val="24"/>
          <w:szCs w:val="24"/>
          <w:lang w:val="et-EE" w:eastAsia="et-EE"/>
        </w:rPr>
        <w:t>uudetakse</w:t>
      </w:r>
      <w:r w:rsidR="00C8367B">
        <w:rPr>
          <w:rFonts w:ascii="Times New Roman" w:hAnsi="Times New Roman"/>
          <w:sz w:val="24"/>
          <w:szCs w:val="24"/>
          <w:lang w:val="et-EE"/>
        </w:rPr>
        <w:t xml:space="preserve"> </w:t>
      </w:r>
      <w:r w:rsidR="009F4FA0">
        <w:rPr>
          <w:rFonts w:ascii="Times New Roman" w:hAnsi="Times New Roman"/>
          <w:sz w:val="24"/>
          <w:szCs w:val="24"/>
          <w:lang w:val="et-EE"/>
        </w:rPr>
        <w:t>§ 13</w:t>
      </w:r>
      <w:r w:rsidR="009F4FA0" w:rsidRPr="009F4FA0">
        <w:rPr>
          <w:rFonts w:ascii="Times New Roman" w:hAnsi="Times New Roman"/>
          <w:sz w:val="24"/>
          <w:szCs w:val="24"/>
          <w:lang w:val="et-EE"/>
        </w:rPr>
        <w:t xml:space="preserve"> l</w:t>
      </w:r>
      <w:r w:rsidR="00C8367B">
        <w:rPr>
          <w:rFonts w:ascii="Times New Roman" w:hAnsi="Times New Roman"/>
          <w:sz w:val="24"/>
          <w:szCs w:val="24"/>
          <w:lang w:val="et-EE"/>
        </w:rPr>
        <w:t>õiget</w:t>
      </w:r>
      <w:r w:rsidR="009F4FA0" w:rsidRPr="009F4FA0">
        <w:rPr>
          <w:rFonts w:ascii="Times New Roman" w:hAnsi="Times New Roman"/>
          <w:sz w:val="24"/>
          <w:szCs w:val="24"/>
          <w:lang w:val="et-EE"/>
        </w:rPr>
        <w:t xml:space="preserve"> 1 </w:t>
      </w:r>
      <w:r w:rsidR="00C8367B">
        <w:rPr>
          <w:rFonts w:ascii="Times New Roman" w:hAnsi="Times New Roman"/>
          <w:color w:val="000000"/>
          <w:sz w:val="24"/>
          <w:szCs w:val="24"/>
        </w:rPr>
        <w:t xml:space="preserve">ja </w:t>
      </w:r>
      <w:proofErr w:type="spellStart"/>
      <w:r w:rsidR="00C8367B">
        <w:rPr>
          <w:rFonts w:ascii="Times New Roman" w:hAnsi="Times New Roman"/>
          <w:color w:val="000000"/>
          <w:sz w:val="24"/>
          <w:szCs w:val="24"/>
        </w:rPr>
        <w:t>sõnastatakse</w:t>
      </w:r>
      <w:proofErr w:type="spellEnd"/>
      <w:r w:rsidR="00C8367B">
        <w:rPr>
          <w:rFonts w:ascii="Times New Roman" w:hAnsi="Times New Roman"/>
          <w:color w:val="000000"/>
          <w:sz w:val="24"/>
          <w:szCs w:val="24"/>
        </w:rPr>
        <w:t xml:space="preserve"> see </w:t>
      </w:r>
      <w:proofErr w:type="spellStart"/>
      <w:r w:rsidR="00C8367B" w:rsidRPr="00424443">
        <w:rPr>
          <w:rFonts w:ascii="Times New Roman" w:hAnsi="Times New Roman"/>
          <w:color w:val="000000"/>
          <w:sz w:val="24"/>
          <w:szCs w:val="24"/>
        </w:rPr>
        <w:t>järg</w:t>
      </w:r>
      <w:r w:rsidR="00C8367B">
        <w:rPr>
          <w:rFonts w:ascii="Times New Roman" w:hAnsi="Times New Roman"/>
          <w:color w:val="000000"/>
          <w:sz w:val="24"/>
          <w:szCs w:val="24"/>
        </w:rPr>
        <w:t>nevalt</w:t>
      </w:r>
      <w:proofErr w:type="spellEnd"/>
      <w:r w:rsidR="00C8367B" w:rsidRPr="00424443">
        <w:rPr>
          <w:rFonts w:ascii="Times New Roman" w:hAnsi="Times New Roman"/>
          <w:color w:val="000000"/>
          <w:sz w:val="24"/>
          <w:szCs w:val="24"/>
        </w:rPr>
        <w:t>:</w:t>
      </w:r>
    </w:p>
    <w:p w:rsidR="003C1584" w:rsidRPr="003C1584" w:rsidRDefault="00C8367B" w:rsidP="00311634">
      <w:pPr>
        <w:pStyle w:val="1"/>
        <w:ind w:left="0" w:firstLine="0"/>
        <w:rPr>
          <w:rFonts w:ascii="Times New Roman" w:hAnsi="Times New Roman"/>
          <w:color w:val="000000"/>
          <w:sz w:val="24"/>
          <w:szCs w:val="24"/>
          <w:lang w:eastAsia="et-EE"/>
        </w:rPr>
      </w:pPr>
      <w:r>
        <w:rPr>
          <w:rFonts w:ascii="Times New Roman" w:eastAsia="Times New Roman" w:hAnsi="Times New Roman"/>
          <w:color w:val="000000"/>
          <w:sz w:val="24"/>
          <w:szCs w:val="24"/>
          <w:lang w:val="et-EE" w:eastAsia="et-EE"/>
        </w:rPr>
        <w:t>„</w:t>
      </w:r>
      <w:r w:rsidR="003C1584" w:rsidRPr="003C1584">
        <w:rPr>
          <w:rFonts w:ascii="Times New Roman" w:hAnsi="Times New Roman"/>
          <w:color w:val="000000"/>
          <w:sz w:val="24"/>
          <w:szCs w:val="24"/>
          <w:lang w:eastAsia="et-EE"/>
        </w:rPr>
        <w:t xml:space="preserve">(1) </w:t>
      </w:r>
      <w:proofErr w:type="spellStart"/>
      <w:r w:rsidR="003C1584" w:rsidRPr="003C1584">
        <w:rPr>
          <w:rFonts w:ascii="Times New Roman" w:hAnsi="Times New Roman"/>
          <w:color w:val="000000"/>
          <w:sz w:val="24"/>
          <w:szCs w:val="24"/>
          <w:lang w:eastAsia="et-EE"/>
        </w:rPr>
        <w:t>Taotleja</w:t>
      </w:r>
      <w:proofErr w:type="spellEnd"/>
      <w:r w:rsidR="003C1584" w:rsidRPr="003C1584">
        <w:rPr>
          <w:rFonts w:ascii="Times New Roman" w:hAnsi="Times New Roman"/>
          <w:color w:val="000000"/>
          <w:sz w:val="24"/>
          <w:szCs w:val="24"/>
          <w:lang w:eastAsia="et-EE"/>
        </w:rPr>
        <w:t xml:space="preserve"> on </w:t>
      </w:r>
      <w:proofErr w:type="spellStart"/>
      <w:r w:rsidR="003C1584" w:rsidRPr="003C1584">
        <w:rPr>
          <w:rFonts w:ascii="Times New Roman" w:hAnsi="Times New Roman"/>
          <w:color w:val="000000"/>
          <w:sz w:val="24"/>
          <w:szCs w:val="24"/>
          <w:lang w:eastAsia="et-EE"/>
        </w:rPr>
        <w:t>kohustatud</w:t>
      </w:r>
      <w:proofErr w:type="spellEnd"/>
      <w:r w:rsidR="003C1584" w:rsidRPr="003C1584">
        <w:rPr>
          <w:rFonts w:ascii="Times New Roman" w:hAnsi="Times New Roman"/>
          <w:color w:val="000000"/>
          <w:sz w:val="24"/>
          <w:szCs w:val="24"/>
          <w:lang w:eastAsia="et-EE"/>
        </w:rPr>
        <w:t>:</w:t>
      </w:r>
    </w:p>
    <w:p w:rsidR="00154E7A" w:rsidRDefault="00397A67" w:rsidP="00154E7A">
      <w:pPr>
        <w:pStyle w:val="1"/>
        <w:numPr>
          <w:ilvl w:val="0"/>
          <w:numId w:val="5"/>
        </w:numPr>
        <w:ind w:left="0" w:firstLine="0"/>
        <w:rPr>
          <w:rFonts w:ascii="Times New Roman" w:eastAsia="Times New Roman" w:hAnsi="Times New Roman"/>
          <w:color w:val="202020"/>
          <w:sz w:val="24"/>
          <w:szCs w:val="24"/>
          <w:lang w:val="et-EE" w:eastAsia="ru-RU"/>
        </w:rPr>
      </w:pPr>
      <w:r w:rsidRPr="00D60F1A">
        <w:rPr>
          <w:rFonts w:ascii="Times New Roman" w:eastAsia="Times New Roman" w:hAnsi="Times New Roman"/>
          <w:color w:val="202020"/>
          <w:sz w:val="24"/>
          <w:szCs w:val="24"/>
          <w:lang w:val="et-EE" w:eastAsia="ru-RU"/>
        </w:rPr>
        <w:t>tegema</w:t>
      </w:r>
      <w:r w:rsidR="00417435" w:rsidRPr="00622A45">
        <w:rPr>
          <w:rFonts w:ascii="Times New Roman" w:eastAsia="Times New Roman" w:hAnsi="Times New Roman"/>
          <w:color w:val="202020"/>
          <w:sz w:val="24"/>
          <w:szCs w:val="24"/>
          <w:lang w:val="et-EE" w:eastAsia="ru-RU"/>
        </w:rPr>
        <w:t xml:space="preserve"> projekti kulud </w:t>
      </w:r>
      <w:r w:rsidR="00237AD5">
        <w:rPr>
          <w:rFonts w:ascii="Times New Roman" w:eastAsia="Times New Roman" w:hAnsi="Times New Roman"/>
          <w:color w:val="202020"/>
          <w:sz w:val="24"/>
          <w:szCs w:val="24"/>
          <w:lang w:val="et-EE" w:eastAsia="ru-RU"/>
        </w:rPr>
        <w:t xml:space="preserve">ja tegevused </w:t>
      </w:r>
      <w:r w:rsidR="00417435">
        <w:rPr>
          <w:rFonts w:ascii="Times New Roman" w:eastAsia="Times New Roman" w:hAnsi="Times New Roman"/>
          <w:color w:val="202020"/>
          <w:sz w:val="24"/>
          <w:szCs w:val="24"/>
          <w:lang w:val="et-EE" w:eastAsia="ru-RU"/>
        </w:rPr>
        <w:t>t</w:t>
      </w:r>
      <w:r w:rsidR="00417435" w:rsidRPr="00622A45">
        <w:rPr>
          <w:rFonts w:ascii="Times New Roman" w:eastAsia="Times New Roman" w:hAnsi="Times New Roman"/>
          <w:color w:val="202020"/>
          <w:sz w:val="24"/>
          <w:szCs w:val="24"/>
          <w:lang w:val="et-EE" w:eastAsia="ru-RU"/>
        </w:rPr>
        <w:t>aotleja ja Arenduse ja Ökonoomika Ameti vahel sõlmitud finantseerimise lepingus sätestatud projekti abikõlblik</w:t>
      </w:r>
      <w:r w:rsidR="00D60F1A">
        <w:rPr>
          <w:rFonts w:ascii="Times New Roman" w:eastAsia="Times New Roman" w:hAnsi="Times New Roman"/>
          <w:color w:val="202020"/>
          <w:sz w:val="24"/>
          <w:szCs w:val="24"/>
          <w:lang w:val="et-EE" w:eastAsia="ru-RU"/>
        </w:rPr>
        <w:t>k</w:t>
      </w:r>
      <w:r w:rsidR="00417435" w:rsidRPr="00622A45">
        <w:rPr>
          <w:rFonts w:ascii="Times New Roman" w:eastAsia="Times New Roman" w:hAnsi="Times New Roman"/>
          <w:color w:val="202020"/>
          <w:sz w:val="24"/>
          <w:szCs w:val="24"/>
          <w:lang w:val="et-EE" w:eastAsia="ru-RU"/>
        </w:rPr>
        <w:t>use perioodi jooksul;</w:t>
      </w:r>
    </w:p>
    <w:p w:rsidR="004014CF" w:rsidRDefault="00154E7A" w:rsidP="004014CF">
      <w:pPr>
        <w:pStyle w:val="1"/>
        <w:numPr>
          <w:ilvl w:val="0"/>
          <w:numId w:val="5"/>
        </w:numPr>
        <w:ind w:left="0" w:firstLine="0"/>
        <w:rPr>
          <w:rFonts w:ascii="Times New Roman" w:eastAsia="Times New Roman" w:hAnsi="Times New Roman"/>
          <w:color w:val="202020"/>
          <w:sz w:val="24"/>
          <w:szCs w:val="24"/>
          <w:lang w:val="et-EE" w:eastAsia="ru-RU"/>
        </w:rPr>
      </w:pPr>
      <w:r>
        <w:rPr>
          <w:rFonts w:ascii="Times New Roman" w:hAnsi="Times New Roman"/>
          <w:color w:val="202020"/>
          <w:sz w:val="24"/>
          <w:szCs w:val="24"/>
          <w:lang w:val="et-EE" w:eastAsia="ru-RU"/>
        </w:rPr>
        <w:t>kasutama toetu</w:t>
      </w:r>
      <w:r w:rsidR="003C1584" w:rsidRPr="00154E7A">
        <w:rPr>
          <w:rFonts w:ascii="Times New Roman" w:hAnsi="Times New Roman"/>
          <w:color w:val="202020"/>
          <w:sz w:val="24"/>
          <w:szCs w:val="24"/>
          <w:lang w:val="et-EE" w:eastAsia="ru-RU"/>
        </w:rPr>
        <w:t>se eest soetatud vara (nii asju kui õigusi) sihtotstarbeliselt projekti teostamise ajal ja vähemalt kolme aasta jooksul arvates projekti lõppemisest;</w:t>
      </w:r>
    </w:p>
    <w:p w:rsidR="004014CF" w:rsidRPr="004014CF" w:rsidRDefault="003C1584" w:rsidP="004014CF">
      <w:pPr>
        <w:pStyle w:val="1"/>
        <w:numPr>
          <w:ilvl w:val="0"/>
          <w:numId w:val="5"/>
        </w:numPr>
        <w:ind w:left="0" w:firstLine="0"/>
        <w:rPr>
          <w:rFonts w:ascii="Times New Roman" w:eastAsia="Times New Roman" w:hAnsi="Times New Roman"/>
          <w:color w:val="202020"/>
          <w:sz w:val="24"/>
          <w:szCs w:val="24"/>
          <w:lang w:val="et-EE" w:eastAsia="ru-RU"/>
        </w:rPr>
      </w:pPr>
      <w:proofErr w:type="spellStart"/>
      <w:r w:rsidRPr="004014CF">
        <w:rPr>
          <w:rFonts w:ascii="Times New Roman" w:hAnsi="Times New Roman"/>
          <w:color w:val="202020"/>
          <w:sz w:val="24"/>
          <w:szCs w:val="24"/>
          <w:lang w:eastAsia="ru-RU"/>
        </w:rPr>
        <w:t>tagama</w:t>
      </w:r>
      <w:proofErr w:type="spellEnd"/>
      <w:r w:rsidRPr="004014CF">
        <w:rPr>
          <w:rFonts w:ascii="Times New Roman" w:hAnsi="Times New Roman"/>
          <w:color w:val="202020"/>
          <w:sz w:val="24"/>
          <w:szCs w:val="24"/>
          <w:lang w:eastAsia="ru-RU"/>
        </w:rPr>
        <w:t xml:space="preserve"> </w:t>
      </w:r>
      <w:proofErr w:type="spellStart"/>
      <w:r w:rsidRPr="004014CF">
        <w:rPr>
          <w:rFonts w:ascii="Times New Roman" w:hAnsi="Times New Roman"/>
          <w:color w:val="202020"/>
          <w:sz w:val="24"/>
          <w:szCs w:val="24"/>
          <w:lang w:eastAsia="ru-RU"/>
        </w:rPr>
        <w:t>ettenähtud</w:t>
      </w:r>
      <w:proofErr w:type="spellEnd"/>
      <w:r w:rsidRPr="004014CF">
        <w:rPr>
          <w:rFonts w:ascii="Times New Roman" w:hAnsi="Times New Roman"/>
          <w:color w:val="202020"/>
          <w:sz w:val="24"/>
          <w:szCs w:val="24"/>
          <w:lang w:eastAsia="ru-RU"/>
        </w:rPr>
        <w:t xml:space="preserve"> </w:t>
      </w:r>
      <w:proofErr w:type="spellStart"/>
      <w:r w:rsidRPr="004014CF">
        <w:rPr>
          <w:rFonts w:ascii="Times New Roman" w:hAnsi="Times New Roman"/>
          <w:color w:val="202020"/>
          <w:sz w:val="24"/>
          <w:szCs w:val="24"/>
          <w:lang w:eastAsia="ru-RU"/>
        </w:rPr>
        <w:t>omafinantseeringu</w:t>
      </w:r>
      <w:proofErr w:type="spellEnd"/>
      <w:r w:rsidRPr="004014CF">
        <w:rPr>
          <w:rFonts w:ascii="Times New Roman" w:hAnsi="Times New Roman"/>
          <w:color w:val="202020"/>
          <w:sz w:val="24"/>
          <w:szCs w:val="24"/>
          <w:lang w:eastAsia="ru-RU"/>
        </w:rPr>
        <w:t>;</w:t>
      </w:r>
    </w:p>
    <w:p w:rsidR="004014CF" w:rsidRPr="004014CF" w:rsidRDefault="003C1584" w:rsidP="004014CF">
      <w:pPr>
        <w:pStyle w:val="1"/>
        <w:numPr>
          <w:ilvl w:val="0"/>
          <w:numId w:val="5"/>
        </w:numPr>
        <w:ind w:left="0" w:firstLine="0"/>
        <w:rPr>
          <w:rFonts w:ascii="Times New Roman" w:eastAsia="Times New Roman" w:hAnsi="Times New Roman"/>
          <w:color w:val="202020"/>
          <w:sz w:val="24"/>
          <w:szCs w:val="24"/>
          <w:lang w:val="et-EE" w:eastAsia="ru-RU"/>
        </w:rPr>
      </w:pPr>
      <w:proofErr w:type="spellStart"/>
      <w:r w:rsidRPr="004014CF">
        <w:rPr>
          <w:rFonts w:ascii="Times New Roman" w:hAnsi="Times New Roman"/>
          <w:color w:val="202020"/>
          <w:sz w:val="24"/>
          <w:szCs w:val="24"/>
          <w:lang w:eastAsia="ru-RU"/>
        </w:rPr>
        <w:t>hoidma</w:t>
      </w:r>
      <w:proofErr w:type="spellEnd"/>
      <w:r w:rsidRPr="004014CF">
        <w:rPr>
          <w:rFonts w:ascii="Times New Roman" w:hAnsi="Times New Roman"/>
          <w:color w:val="202020"/>
          <w:sz w:val="24"/>
          <w:szCs w:val="24"/>
          <w:lang w:eastAsia="ru-RU"/>
        </w:rPr>
        <w:t xml:space="preserve"> </w:t>
      </w:r>
      <w:proofErr w:type="spellStart"/>
      <w:r w:rsidRPr="004014CF">
        <w:rPr>
          <w:rFonts w:ascii="Times New Roman" w:hAnsi="Times New Roman"/>
          <w:color w:val="202020"/>
          <w:sz w:val="24"/>
          <w:szCs w:val="24"/>
          <w:lang w:eastAsia="ru-RU"/>
        </w:rPr>
        <w:t>talle</w:t>
      </w:r>
      <w:proofErr w:type="spellEnd"/>
      <w:r w:rsidRPr="004014CF">
        <w:rPr>
          <w:rFonts w:ascii="Times New Roman" w:hAnsi="Times New Roman"/>
          <w:color w:val="202020"/>
          <w:sz w:val="24"/>
          <w:szCs w:val="24"/>
          <w:lang w:eastAsia="ru-RU"/>
        </w:rPr>
        <w:t xml:space="preserve"> </w:t>
      </w:r>
      <w:proofErr w:type="spellStart"/>
      <w:r w:rsidRPr="004014CF">
        <w:rPr>
          <w:rFonts w:ascii="Times New Roman" w:hAnsi="Times New Roman"/>
          <w:color w:val="202020"/>
          <w:sz w:val="24"/>
          <w:szCs w:val="24"/>
          <w:lang w:eastAsia="ru-RU"/>
        </w:rPr>
        <w:t>kasutamiseks</w:t>
      </w:r>
      <w:proofErr w:type="spellEnd"/>
      <w:r w:rsidRPr="004014CF">
        <w:rPr>
          <w:rFonts w:ascii="Times New Roman" w:hAnsi="Times New Roman"/>
          <w:color w:val="202020"/>
          <w:sz w:val="24"/>
          <w:szCs w:val="24"/>
          <w:lang w:eastAsia="ru-RU"/>
        </w:rPr>
        <w:t xml:space="preserve"> </w:t>
      </w:r>
      <w:proofErr w:type="spellStart"/>
      <w:r w:rsidRPr="004014CF">
        <w:rPr>
          <w:rFonts w:ascii="Times New Roman" w:hAnsi="Times New Roman"/>
          <w:color w:val="202020"/>
          <w:sz w:val="24"/>
          <w:szCs w:val="24"/>
          <w:lang w:eastAsia="ru-RU"/>
        </w:rPr>
        <w:t>antud</w:t>
      </w:r>
      <w:proofErr w:type="spellEnd"/>
      <w:r w:rsidRPr="004014CF">
        <w:rPr>
          <w:rFonts w:ascii="Times New Roman" w:hAnsi="Times New Roman"/>
          <w:color w:val="202020"/>
          <w:sz w:val="24"/>
          <w:szCs w:val="24"/>
          <w:lang w:eastAsia="ru-RU"/>
        </w:rPr>
        <w:t xml:space="preserve"> logot heaperemehelikult ja tagama selle paigalduse </w:t>
      </w:r>
      <w:r w:rsidRPr="004014CF">
        <w:rPr>
          <w:rFonts w:ascii="Times New Roman" w:hAnsi="Times New Roman"/>
          <w:color w:val="000000"/>
          <w:sz w:val="24"/>
          <w:szCs w:val="24"/>
          <w:lang w:eastAsia="ru-RU"/>
        </w:rPr>
        <w:t>vastavalt käesoleva korra nõuetele;</w:t>
      </w:r>
      <w:r w:rsidR="00AC0D28" w:rsidRPr="004014CF">
        <w:rPr>
          <w:rFonts w:ascii="Times New Roman" w:hAnsi="Times New Roman"/>
          <w:color w:val="202020"/>
          <w:sz w:val="24"/>
          <w:szCs w:val="24"/>
          <w:lang w:eastAsia="ru-RU"/>
        </w:rPr>
        <w:t xml:space="preserve"> </w:t>
      </w:r>
    </w:p>
    <w:p w:rsidR="004014CF" w:rsidRPr="004014CF" w:rsidRDefault="00417435" w:rsidP="004014CF">
      <w:pPr>
        <w:pStyle w:val="1"/>
        <w:numPr>
          <w:ilvl w:val="0"/>
          <w:numId w:val="5"/>
        </w:numPr>
        <w:ind w:left="0" w:firstLine="0"/>
        <w:rPr>
          <w:rFonts w:ascii="Times New Roman" w:eastAsia="Times New Roman" w:hAnsi="Times New Roman"/>
          <w:color w:val="202020"/>
          <w:sz w:val="24"/>
          <w:szCs w:val="24"/>
          <w:lang w:val="et-EE" w:eastAsia="ru-RU"/>
        </w:rPr>
      </w:pPr>
      <w:r w:rsidRPr="00397A67">
        <w:rPr>
          <w:rFonts w:ascii="Times New Roman" w:hAnsi="Times New Roman"/>
          <w:sz w:val="24"/>
          <w:szCs w:val="24"/>
          <w:lang w:val="et-EE" w:eastAsia="ru-RU"/>
        </w:rPr>
        <w:t>esitama lõpparuande 30 päeva jooksul peale projekti abikõlblik</w:t>
      </w:r>
      <w:r w:rsidR="00D60F1A">
        <w:rPr>
          <w:rFonts w:ascii="Times New Roman" w:hAnsi="Times New Roman"/>
          <w:sz w:val="24"/>
          <w:szCs w:val="24"/>
          <w:lang w:val="et-EE" w:eastAsia="ru-RU"/>
        </w:rPr>
        <w:t>k</w:t>
      </w:r>
      <w:r w:rsidRPr="00397A67">
        <w:rPr>
          <w:rFonts w:ascii="Times New Roman" w:hAnsi="Times New Roman"/>
          <w:sz w:val="24"/>
          <w:szCs w:val="24"/>
          <w:lang w:val="et-EE" w:eastAsia="ru-RU"/>
        </w:rPr>
        <w:t xml:space="preserve">use perioodi lõppemist elektrooniliselt e-posti aadressile </w:t>
      </w:r>
      <w:r w:rsidRPr="00397A67">
        <w:rPr>
          <w:rStyle w:val="Hyperlink"/>
          <w:rFonts w:ascii="Times New Roman" w:hAnsi="Times New Roman"/>
          <w:sz w:val="24"/>
          <w:szCs w:val="24"/>
          <w:lang w:val="et-EE" w:eastAsia="ru-RU"/>
        </w:rPr>
        <w:t>areng@narva.ee</w:t>
      </w:r>
      <w:r w:rsidRPr="00397A67">
        <w:rPr>
          <w:rFonts w:ascii="Times New Roman" w:hAnsi="Times New Roman"/>
          <w:sz w:val="24"/>
          <w:szCs w:val="24"/>
          <w:lang w:val="et-EE" w:eastAsia="ru-RU"/>
        </w:rPr>
        <w:t xml:space="preserve">. Lõpparuande vorm on kättesaadav Narva linna veebilehel aadressil: </w:t>
      </w:r>
      <w:r w:rsidR="007F1253">
        <w:fldChar w:fldCharType="begin"/>
      </w:r>
      <w:r w:rsidR="007F1253" w:rsidRPr="00397A67">
        <w:rPr>
          <w:lang w:val="et-EE"/>
        </w:rPr>
        <w:instrText xml:space="preserve"> HYPERLINK "http://www.narva.ee/" </w:instrText>
      </w:r>
      <w:r w:rsidR="007F1253">
        <w:fldChar w:fldCharType="separate"/>
      </w:r>
      <w:r w:rsidRPr="00397A67">
        <w:rPr>
          <w:rStyle w:val="Hyperlink"/>
          <w:rFonts w:ascii="Times New Roman" w:hAnsi="Times New Roman"/>
          <w:sz w:val="24"/>
          <w:szCs w:val="24"/>
          <w:lang w:val="et-EE" w:eastAsia="ru-RU"/>
        </w:rPr>
        <w:t>www.narva.ee</w:t>
      </w:r>
      <w:r w:rsidR="007F1253">
        <w:rPr>
          <w:rStyle w:val="Hyperlink"/>
          <w:rFonts w:ascii="Times New Roman" w:hAnsi="Times New Roman"/>
          <w:sz w:val="24"/>
          <w:szCs w:val="24"/>
          <w:lang w:eastAsia="ru-RU"/>
        </w:rPr>
        <w:fldChar w:fldCharType="end"/>
      </w:r>
      <w:r w:rsidRPr="00397A67">
        <w:rPr>
          <w:rFonts w:ascii="Times New Roman" w:hAnsi="Times New Roman"/>
          <w:sz w:val="24"/>
          <w:szCs w:val="24"/>
          <w:lang w:val="et-EE" w:eastAsia="ru-RU"/>
        </w:rPr>
        <w:t xml:space="preserve">. </w:t>
      </w:r>
      <w:proofErr w:type="spellStart"/>
      <w:r w:rsidRPr="004014CF">
        <w:rPr>
          <w:rFonts w:ascii="Times New Roman" w:hAnsi="Times New Roman"/>
          <w:sz w:val="24"/>
          <w:szCs w:val="24"/>
          <w:lang w:eastAsia="ru-RU"/>
        </w:rPr>
        <w:t>Lõpparuandluse</w:t>
      </w:r>
      <w:proofErr w:type="spellEnd"/>
      <w:r w:rsidRPr="004014CF">
        <w:rPr>
          <w:rFonts w:ascii="Times New Roman" w:hAnsi="Times New Roman"/>
          <w:sz w:val="24"/>
          <w:szCs w:val="24"/>
          <w:lang w:eastAsia="ru-RU"/>
        </w:rPr>
        <w:t xml:space="preserve"> </w:t>
      </w:r>
      <w:proofErr w:type="spellStart"/>
      <w:r w:rsidRPr="004014CF">
        <w:rPr>
          <w:rFonts w:ascii="Times New Roman" w:hAnsi="Times New Roman"/>
          <w:sz w:val="24"/>
          <w:szCs w:val="24"/>
          <w:lang w:eastAsia="ru-RU"/>
        </w:rPr>
        <w:t>dokumentide</w:t>
      </w:r>
      <w:proofErr w:type="spellEnd"/>
      <w:r w:rsidRPr="004014CF">
        <w:rPr>
          <w:rFonts w:ascii="Times New Roman" w:hAnsi="Times New Roman"/>
          <w:sz w:val="24"/>
          <w:szCs w:val="24"/>
          <w:lang w:eastAsia="ru-RU"/>
        </w:rPr>
        <w:t xml:space="preserve"> </w:t>
      </w:r>
      <w:proofErr w:type="spellStart"/>
      <w:r w:rsidRPr="004014CF">
        <w:rPr>
          <w:rFonts w:ascii="Times New Roman" w:hAnsi="Times New Roman"/>
          <w:sz w:val="24"/>
          <w:szCs w:val="24"/>
          <w:lang w:eastAsia="ru-RU"/>
        </w:rPr>
        <w:t>esitamise</w:t>
      </w:r>
      <w:proofErr w:type="spellEnd"/>
      <w:r w:rsidRPr="004014CF">
        <w:rPr>
          <w:rFonts w:ascii="Times New Roman" w:hAnsi="Times New Roman"/>
          <w:sz w:val="24"/>
          <w:szCs w:val="24"/>
          <w:lang w:eastAsia="ru-RU"/>
        </w:rPr>
        <w:t xml:space="preserve"> </w:t>
      </w:r>
      <w:proofErr w:type="spellStart"/>
      <w:r w:rsidRPr="004014CF">
        <w:rPr>
          <w:rFonts w:ascii="Times New Roman" w:hAnsi="Times New Roman"/>
          <w:sz w:val="24"/>
          <w:szCs w:val="24"/>
          <w:lang w:eastAsia="ru-RU"/>
        </w:rPr>
        <w:t>vajadus</w:t>
      </w:r>
      <w:proofErr w:type="spellEnd"/>
      <w:r w:rsidRPr="004014CF">
        <w:rPr>
          <w:rFonts w:ascii="Times New Roman" w:hAnsi="Times New Roman"/>
          <w:sz w:val="24"/>
          <w:szCs w:val="24"/>
          <w:lang w:eastAsia="ru-RU"/>
        </w:rPr>
        <w:t xml:space="preserve"> on </w:t>
      </w:r>
      <w:proofErr w:type="spellStart"/>
      <w:r w:rsidRPr="004014CF">
        <w:rPr>
          <w:rFonts w:ascii="Times New Roman" w:hAnsi="Times New Roman"/>
          <w:sz w:val="24"/>
          <w:szCs w:val="24"/>
          <w:lang w:eastAsia="ru-RU"/>
        </w:rPr>
        <w:t>kohustuslik</w:t>
      </w:r>
      <w:proofErr w:type="spellEnd"/>
      <w:r w:rsidRPr="004014CF">
        <w:rPr>
          <w:rFonts w:ascii="Times New Roman" w:hAnsi="Times New Roman"/>
          <w:sz w:val="24"/>
          <w:szCs w:val="24"/>
          <w:lang w:eastAsia="ru-RU"/>
        </w:rPr>
        <w:t xml:space="preserve"> </w:t>
      </w:r>
      <w:proofErr w:type="spellStart"/>
      <w:r w:rsidRPr="004014CF">
        <w:rPr>
          <w:rFonts w:ascii="Times New Roman" w:hAnsi="Times New Roman"/>
          <w:sz w:val="24"/>
          <w:szCs w:val="24"/>
          <w:lang w:eastAsia="ru-RU"/>
        </w:rPr>
        <w:t>käesoleva</w:t>
      </w:r>
      <w:proofErr w:type="spellEnd"/>
      <w:r w:rsidRPr="004014CF">
        <w:rPr>
          <w:rFonts w:ascii="Times New Roman" w:hAnsi="Times New Roman"/>
          <w:sz w:val="24"/>
          <w:szCs w:val="24"/>
          <w:lang w:eastAsia="ru-RU"/>
        </w:rPr>
        <w:t xml:space="preserve"> </w:t>
      </w:r>
      <w:proofErr w:type="spellStart"/>
      <w:r w:rsidRPr="004014CF">
        <w:rPr>
          <w:rFonts w:ascii="Times New Roman" w:hAnsi="Times New Roman"/>
          <w:sz w:val="24"/>
          <w:szCs w:val="24"/>
          <w:lang w:eastAsia="ru-RU"/>
        </w:rPr>
        <w:t>korra</w:t>
      </w:r>
      <w:proofErr w:type="spellEnd"/>
      <w:r w:rsidRPr="004014CF">
        <w:rPr>
          <w:rFonts w:ascii="Times New Roman" w:hAnsi="Times New Roman"/>
          <w:sz w:val="24"/>
          <w:szCs w:val="24"/>
          <w:lang w:eastAsia="ru-RU"/>
        </w:rPr>
        <w:t xml:space="preserve"> ja </w:t>
      </w:r>
      <w:proofErr w:type="spellStart"/>
      <w:r w:rsidRPr="004014CF">
        <w:rPr>
          <w:rFonts w:ascii="Times New Roman" w:hAnsi="Times New Roman"/>
          <w:sz w:val="24"/>
          <w:szCs w:val="24"/>
          <w:lang w:eastAsia="ru-RU"/>
        </w:rPr>
        <w:t>finantseerimise</w:t>
      </w:r>
      <w:proofErr w:type="spellEnd"/>
      <w:r w:rsidR="00A94595" w:rsidRPr="004014CF">
        <w:rPr>
          <w:rFonts w:ascii="Times New Roman" w:hAnsi="Times New Roman"/>
          <w:sz w:val="24"/>
          <w:szCs w:val="24"/>
          <w:lang w:eastAsia="ru-RU"/>
        </w:rPr>
        <w:t xml:space="preserve"> </w:t>
      </w:r>
      <w:proofErr w:type="spellStart"/>
      <w:r w:rsidR="00A94595" w:rsidRPr="004014CF">
        <w:rPr>
          <w:rFonts w:ascii="Times New Roman" w:hAnsi="Times New Roman"/>
          <w:sz w:val="24"/>
          <w:szCs w:val="24"/>
          <w:lang w:eastAsia="ru-RU"/>
        </w:rPr>
        <w:t>lepingu</w:t>
      </w:r>
      <w:proofErr w:type="spellEnd"/>
      <w:r w:rsidR="00A94595" w:rsidRPr="004014CF">
        <w:rPr>
          <w:rFonts w:ascii="Times New Roman" w:hAnsi="Times New Roman"/>
          <w:sz w:val="24"/>
          <w:szCs w:val="24"/>
          <w:lang w:eastAsia="ru-RU"/>
        </w:rPr>
        <w:t xml:space="preserve"> </w:t>
      </w:r>
      <w:proofErr w:type="spellStart"/>
      <w:r w:rsidR="00A94595" w:rsidRPr="004014CF">
        <w:rPr>
          <w:rFonts w:ascii="Times New Roman" w:hAnsi="Times New Roman"/>
          <w:sz w:val="24"/>
          <w:szCs w:val="24"/>
          <w:lang w:eastAsia="ru-RU"/>
        </w:rPr>
        <w:t>tingimus</w:t>
      </w:r>
      <w:proofErr w:type="spellEnd"/>
      <w:r w:rsidRPr="004014CF">
        <w:rPr>
          <w:rFonts w:ascii="Times New Roman" w:hAnsi="Times New Roman"/>
          <w:sz w:val="24"/>
          <w:szCs w:val="24"/>
          <w:lang w:eastAsia="ru-RU"/>
        </w:rPr>
        <w:t>;</w:t>
      </w:r>
    </w:p>
    <w:p w:rsidR="004014CF" w:rsidRPr="004014CF" w:rsidRDefault="00417435" w:rsidP="004014CF">
      <w:pPr>
        <w:pStyle w:val="1"/>
        <w:numPr>
          <w:ilvl w:val="0"/>
          <w:numId w:val="5"/>
        </w:numPr>
        <w:ind w:left="0" w:firstLine="0"/>
        <w:jc w:val="left"/>
        <w:rPr>
          <w:rFonts w:ascii="Times New Roman" w:eastAsia="Times New Roman" w:hAnsi="Times New Roman"/>
          <w:color w:val="202020"/>
          <w:sz w:val="24"/>
          <w:szCs w:val="24"/>
          <w:lang w:val="et-EE" w:eastAsia="ru-RU"/>
        </w:rPr>
      </w:pPr>
      <w:r w:rsidRPr="004014CF">
        <w:rPr>
          <w:rFonts w:ascii="Times New Roman" w:hAnsi="Times New Roman"/>
          <w:color w:val="202020"/>
          <w:sz w:val="24"/>
          <w:szCs w:val="24"/>
          <w:lang w:val="et-EE" w:eastAsia="ru-RU"/>
        </w:rPr>
        <w:t>vajadusel taotleda projekti abikõlblikkuse perioodi pikendamist järgmistel tingimustel:</w:t>
      </w:r>
      <w:r w:rsidRPr="004014CF">
        <w:rPr>
          <w:rFonts w:ascii="Times New Roman" w:hAnsi="Times New Roman"/>
          <w:color w:val="202020"/>
          <w:sz w:val="24"/>
          <w:szCs w:val="24"/>
          <w:lang w:val="et-EE" w:eastAsia="ru-RU"/>
        </w:rPr>
        <w:br/>
        <w:t>1. projekti elluviimisel on ilmnenud taotlejast sõltumatud erakordsed või ettenägematud asjaolud;</w:t>
      </w:r>
      <w:r w:rsidRPr="004014CF">
        <w:rPr>
          <w:rFonts w:ascii="Times New Roman" w:hAnsi="Times New Roman"/>
          <w:color w:val="202020"/>
          <w:sz w:val="24"/>
          <w:szCs w:val="24"/>
          <w:lang w:val="et-EE" w:eastAsia="ru-RU"/>
        </w:rPr>
        <w:br/>
        <w:t>2. taotluse projekti abikõlblikkuse perioodi pikendamiseks on taotleja esitanud enne projekt</w:t>
      </w:r>
      <w:r w:rsidR="00A94595" w:rsidRPr="004014CF">
        <w:rPr>
          <w:rFonts w:ascii="Times New Roman" w:hAnsi="Times New Roman"/>
          <w:color w:val="202020"/>
          <w:sz w:val="24"/>
          <w:szCs w:val="24"/>
          <w:lang w:val="et-EE" w:eastAsia="ru-RU"/>
        </w:rPr>
        <w:t>i</w:t>
      </w:r>
      <w:r w:rsidR="00A94595" w:rsidRPr="004014CF">
        <w:rPr>
          <w:rFonts w:ascii="Times New Roman" w:hAnsi="Times New Roman"/>
          <w:color w:val="202020"/>
          <w:sz w:val="24"/>
          <w:szCs w:val="24"/>
          <w:lang w:val="et-EE" w:eastAsia="ru-RU"/>
        </w:rPr>
        <w:br/>
        <w:t>abikõlblikkuse perioodi lõppu;</w:t>
      </w:r>
    </w:p>
    <w:p w:rsidR="004014CF" w:rsidRPr="004014CF" w:rsidRDefault="00417435" w:rsidP="004014CF">
      <w:pPr>
        <w:pStyle w:val="1"/>
        <w:numPr>
          <w:ilvl w:val="0"/>
          <w:numId w:val="5"/>
        </w:numPr>
        <w:ind w:left="0" w:firstLine="0"/>
        <w:jc w:val="left"/>
        <w:rPr>
          <w:rFonts w:ascii="Times New Roman" w:eastAsia="Times New Roman" w:hAnsi="Times New Roman"/>
          <w:color w:val="202020"/>
          <w:sz w:val="24"/>
          <w:szCs w:val="24"/>
          <w:lang w:val="et-EE" w:eastAsia="ru-RU"/>
        </w:rPr>
      </w:pPr>
      <w:r w:rsidRPr="004014CF">
        <w:rPr>
          <w:rFonts w:ascii="Times New Roman" w:hAnsi="Times New Roman"/>
          <w:color w:val="202020"/>
          <w:sz w:val="24"/>
          <w:szCs w:val="24"/>
          <w:lang w:val="et-EE" w:eastAsia="ru-RU"/>
        </w:rPr>
        <w:t xml:space="preserve">esitada taotluse projekti abikõlblikkuse perioodi pikendamiseks elektrooniliselt e-posti aadressile </w:t>
      </w:r>
      <w:r w:rsidRPr="00397A67">
        <w:rPr>
          <w:rStyle w:val="Hyperlink"/>
          <w:rFonts w:ascii="Times New Roman" w:hAnsi="Times New Roman"/>
          <w:sz w:val="24"/>
          <w:szCs w:val="24"/>
          <w:lang w:val="et-EE" w:eastAsia="ru-RU"/>
        </w:rPr>
        <w:t>areng@narva.ee</w:t>
      </w:r>
      <w:r w:rsidRPr="004014CF">
        <w:rPr>
          <w:rFonts w:ascii="Times New Roman" w:hAnsi="Times New Roman"/>
          <w:color w:val="202020"/>
          <w:sz w:val="24"/>
          <w:szCs w:val="24"/>
          <w:lang w:val="et-EE" w:eastAsia="ru-RU"/>
        </w:rPr>
        <w:t xml:space="preserve">. Projekti abikõlblikkuse perioodi pikendamise üle otsustab Arenduse ja Ökonoomika Amet. </w:t>
      </w:r>
      <w:r w:rsidRPr="008A5FCA">
        <w:rPr>
          <w:rFonts w:ascii="Times New Roman" w:hAnsi="Times New Roman"/>
          <w:color w:val="202020"/>
          <w:sz w:val="24"/>
          <w:szCs w:val="24"/>
          <w:lang w:val="et-EE" w:eastAsia="ru-RU"/>
        </w:rPr>
        <w:t>Projekti abikõlblikkuse perioodi pikendamise taotluse rahuldamisest või mitterahuldamisest teavitab Arenduse ja Ökonoomika Amet taotlejat e-post</w:t>
      </w:r>
      <w:r w:rsidR="008A5FCA" w:rsidRPr="008A5FCA">
        <w:rPr>
          <w:rFonts w:ascii="Times New Roman" w:hAnsi="Times New Roman"/>
          <w:color w:val="202020"/>
          <w:sz w:val="24"/>
          <w:szCs w:val="24"/>
          <w:lang w:val="et-EE" w:eastAsia="ru-RU"/>
        </w:rPr>
        <w:t>i</w:t>
      </w:r>
      <w:r w:rsidRPr="008A5FCA">
        <w:rPr>
          <w:rFonts w:ascii="Times New Roman" w:hAnsi="Times New Roman"/>
          <w:color w:val="202020"/>
          <w:sz w:val="24"/>
          <w:szCs w:val="24"/>
          <w:lang w:val="et-EE" w:eastAsia="ru-RU"/>
        </w:rPr>
        <w:t xml:space="preserve"> teel kümne tööpäeva jooksul taotluse esitamisest arvates. </w:t>
      </w:r>
      <w:r w:rsidRPr="00397A67">
        <w:rPr>
          <w:rFonts w:ascii="Times New Roman" w:hAnsi="Times New Roman"/>
          <w:color w:val="202020"/>
          <w:sz w:val="24"/>
          <w:szCs w:val="24"/>
          <w:lang w:val="et-EE" w:eastAsia="ru-RU"/>
        </w:rPr>
        <w:t>Kui projekti abikõlblikkuse perioodi pikendamise taotlus on rahuldatud, loetakse abikõlblikkuse perioodi lõpuks muudatustaotluses sätestatud kuupäev;</w:t>
      </w:r>
    </w:p>
    <w:p w:rsidR="004014CF" w:rsidRPr="007F1253" w:rsidRDefault="00A94595" w:rsidP="004014CF">
      <w:pPr>
        <w:pStyle w:val="1"/>
        <w:numPr>
          <w:ilvl w:val="0"/>
          <w:numId w:val="5"/>
        </w:numPr>
        <w:ind w:left="0" w:firstLine="0"/>
        <w:jc w:val="left"/>
        <w:rPr>
          <w:rFonts w:ascii="Times New Roman" w:eastAsia="Times New Roman" w:hAnsi="Times New Roman"/>
          <w:color w:val="202020"/>
          <w:sz w:val="24"/>
          <w:szCs w:val="24"/>
          <w:lang w:val="et-EE" w:eastAsia="ru-RU"/>
        </w:rPr>
      </w:pPr>
      <w:r w:rsidRPr="004014CF">
        <w:rPr>
          <w:rFonts w:ascii="Times New Roman" w:hAnsi="Times New Roman"/>
          <w:color w:val="202020"/>
          <w:sz w:val="24"/>
          <w:szCs w:val="24"/>
          <w:lang w:val="et-EE" w:eastAsia="ru-RU"/>
        </w:rPr>
        <w:t xml:space="preserve">esitama projekti elluviimise järgsete aruannete koostamise jaoks vajalikke andmeid kolme aasta jooksul alates projekti lõppemisest pärast Arenduse ja Ökonoomika Ameti </w:t>
      </w:r>
      <w:r w:rsidRPr="007F1253">
        <w:rPr>
          <w:rFonts w:ascii="Times New Roman" w:hAnsi="Times New Roman"/>
          <w:color w:val="202020"/>
          <w:sz w:val="24"/>
          <w:szCs w:val="24"/>
          <w:lang w:val="et-EE" w:eastAsia="ru-RU"/>
        </w:rPr>
        <w:t>kirjalik</w:t>
      </w:r>
      <w:r w:rsidR="00397A67" w:rsidRPr="007F1253">
        <w:rPr>
          <w:rFonts w:ascii="Times New Roman" w:hAnsi="Times New Roman"/>
          <w:color w:val="202020"/>
          <w:sz w:val="24"/>
          <w:szCs w:val="24"/>
          <w:lang w:val="et-EE" w:eastAsia="ru-RU"/>
        </w:rPr>
        <w:t>k</w:t>
      </w:r>
      <w:r w:rsidRPr="007F1253">
        <w:rPr>
          <w:rFonts w:ascii="Times New Roman" w:hAnsi="Times New Roman"/>
          <w:color w:val="202020"/>
          <w:sz w:val="24"/>
          <w:szCs w:val="24"/>
          <w:lang w:val="et-EE" w:eastAsia="ru-RU"/>
        </w:rPr>
        <w:t>u</w:t>
      </w:r>
      <w:r w:rsidR="007F1253" w:rsidRPr="007F1253">
        <w:rPr>
          <w:rFonts w:ascii="Times New Roman" w:hAnsi="Times New Roman"/>
          <w:color w:val="202020"/>
          <w:sz w:val="24"/>
          <w:szCs w:val="24"/>
          <w:lang w:val="et-EE" w:eastAsia="ru-RU"/>
        </w:rPr>
        <w:t xml:space="preserve"> päringut</w:t>
      </w:r>
      <w:r w:rsidR="007F1253">
        <w:rPr>
          <w:rFonts w:ascii="Times New Roman" w:hAnsi="Times New Roman"/>
          <w:color w:val="202020"/>
          <w:sz w:val="24"/>
          <w:szCs w:val="24"/>
          <w:lang w:val="et-EE" w:eastAsia="ru-RU"/>
        </w:rPr>
        <w:t>;</w:t>
      </w:r>
    </w:p>
    <w:p w:rsidR="00695BD3" w:rsidRPr="00695BD3" w:rsidRDefault="00A94595" w:rsidP="004014CF">
      <w:pPr>
        <w:pStyle w:val="1"/>
        <w:numPr>
          <w:ilvl w:val="0"/>
          <w:numId w:val="5"/>
        </w:numPr>
        <w:ind w:left="0" w:firstLine="0"/>
        <w:jc w:val="left"/>
        <w:rPr>
          <w:rFonts w:ascii="Times New Roman" w:eastAsia="Times New Roman" w:hAnsi="Times New Roman"/>
          <w:color w:val="202020"/>
          <w:sz w:val="24"/>
          <w:szCs w:val="24"/>
          <w:lang w:val="et-EE" w:eastAsia="ru-RU"/>
        </w:rPr>
      </w:pPr>
      <w:r w:rsidRPr="004014CF">
        <w:rPr>
          <w:rFonts w:ascii="Times New Roman" w:hAnsi="Times New Roman"/>
          <w:color w:val="202020"/>
          <w:sz w:val="24"/>
          <w:szCs w:val="24"/>
          <w:lang w:val="et-EE" w:eastAsia="ru-RU"/>
        </w:rPr>
        <w:t>projekti läbiviimise käigus esialgses projektis muudatuste tegemisel pöörduma Arenduse ja Ökonoomika Ametisse vastava avaldusega ja saama tema nõusoleku juhul, kui eelarve konkreetne artikkel muutub üle 30% ja eelarve üldmaht ei muutu;</w:t>
      </w:r>
      <w:r w:rsidR="004014CF" w:rsidRPr="004014CF">
        <w:rPr>
          <w:rFonts w:ascii="Times New Roman" w:hAnsi="Times New Roman"/>
          <w:sz w:val="24"/>
          <w:szCs w:val="24"/>
          <w:lang w:val="et-EE" w:eastAsia="ru-RU"/>
        </w:rPr>
        <w:t xml:space="preserve"> </w:t>
      </w:r>
    </w:p>
    <w:p w:rsidR="004014CF" w:rsidRPr="004014CF" w:rsidRDefault="004014CF" w:rsidP="004014CF">
      <w:pPr>
        <w:pStyle w:val="1"/>
        <w:numPr>
          <w:ilvl w:val="0"/>
          <w:numId w:val="5"/>
        </w:numPr>
        <w:ind w:left="0" w:firstLine="0"/>
        <w:jc w:val="left"/>
        <w:rPr>
          <w:rFonts w:ascii="Times New Roman" w:eastAsia="Times New Roman" w:hAnsi="Times New Roman"/>
          <w:color w:val="202020"/>
          <w:sz w:val="24"/>
          <w:szCs w:val="24"/>
          <w:lang w:val="et-EE" w:eastAsia="ru-RU"/>
        </w:rPr>
      </w:pPr>
      <w:r w:rsidRPr="004014CF">
        <w:rPr>
          <w:rFonts w:ascii="Times New Roman" w:hAnsi="Times New Roman"/>
          <w:sz w:val="24"/>
          <w:szCs w:val="24"/>
          <w:lang w:val="et-EE" w:eastAsia="ru-RU"/>
        </w:rPr>
        <w:t>tagama vähemalt ühe töötaja töötamise täieskoormusega või füüsilisest isikust ettevõtja</w:t>
      </w:r>
      <w:r w:rsidR="007F1253">
        <w:rPr>
          <w:rFonts w:ascii="Times New Roman" w:hAnsi="Times New Roman"/>
          <w:sz w:val="24"/>
          <w:szCs w:val="24"/>
          <w:lang w:val="et-EE" w:eastAsia="ru-RU"/>
        </w:rPr>
        <w:t xml:space="preserve">, </w:t>
      </w:r>
      <w:r w:rsidR="007F1253" w:rsidRPr="00D60F1A">
        <w:rPr>
          <w:rFonts w:ascii="Times New Roman" w:hAnsi="Times New Roman"/>
          <w:sz w:val="24"/>
          <w:szCs w:val="24"/>
          <w:lang w:val="et-EE" w:eastAsia="ru-RU"/>
        </w:rPr>
        <w:t xml:space="preserve">kes </w:t>
      </w:r>
      <w:r w:rsidRPr="00D60F1A">
        <w:rPr>
          <w:rFonts w:ascii="Times New Roman" w:hAnsi="Times New Roman"/>
          <w:sz w:val="24"/>
          <w:szCs w:val="24"/>
          <w:lang w:val="et-EE" w:eastAsia="ru-RU"/>
        </w:rPr>
        <w:t>teenib</w:t>
      </w:r>
      <w:r w:rsidRPr="004014CF">
        <w:rPr>
          <w:rFonts w:ascii="Times New Roman" w:hAnsi="Times New Roman"/>
          <w:sz w:val="24"/>
          <w:szCs w:val="24"/>
          <w:lang w:val="et-EE" w:eastAsia="ru-RU"/>
        </w:rPr>
        <w:t xml:space="preserve"> vähemalt aasta jooksul minimaalse töötasu alates projekti lõppemisest;</w:t>
      </w:r>
    </w:p>
    <w:p w:rsidR="004014CF" w:rsidRPr="00695BD3" w:rsidRDefault="003C1584" w:rsidP="00695BD3">
      <w:pPr>
        <w:pStyle w:val="1"/>
        <w:numPr>
          <w:ilvl w:val="0"/>
          <w:numId w:val="5"/>
        </w:numPr>
        <w:ind w:left="0" w:firstLine="0"/>
        <w:jc w:val="left"/>
        <w:rPr>
          <w:rFonts w:ascii="Times New Roman" w:eastAsia="Times New Roman" w:hAnsi="Times New Roman"/>
          <w:color w:val="202020"/>
          <w:sz w:val="24"/>
          <w:szCs w:val="24"/>
          <w:lang w:val="et-EE" w:eastAsia="ru-RU"/>
        </w:rPr>
      </w:pPr>
      <w:proofErr w:type="spellStart"/>
      <w:r w:rsidRPr="00695BD3">
        <w:rPr>
          <w:rFonts w:ascii="Times New Roman" w:hAnsi="Times New Roman"/>
          <w:color w:val="202020"/>
          <w:sz w:val="24"/>
          <w:szCs w:val="24"/>
          <w:lang w:eastAsia="ru-RU"/>
        </w:rPr>
        <w:t>säilitama</w:t>
      </w:r>
      <w:proofErr w:type="spellEnd"/>
      <w:r w:rsidRPr="00695BD3">
        <w:rPr>
          <w:rFonts w:ascii="Times New Roman" w:hAnsi="Times New Roman"/>
          <w:color w:val="202020"/>
          <w:sz w:val="24"/>
          <w:szCs w:val="24"/>
          <w:lang w:eastAsia="ru-RU"/>
        </w:rPr>
        <w:t xml:space="preserve"> </w:t>
      </w:r>
      <w:proofErr w:type="spellStart"/>
      <w:r w:rsidRPr="00695BD3">
        <w:rPr>
          <w:rFonts w:ascii="Times New Roman" w:hAnsi="Times New Roman"/>
          <w:color w:val="202020"/>
          <w:sz w:val="24"/>
          <w:szCs w:val="24"/>
          <w:lang w:eastAsia="ru-RU"/>
        </w:rPr>
        <w:t>projektidega</w:t>
      </w:r>
      <w:proofErr w:type="spellEnd"/>
      <w:r w:rsidRPr="00695BD3">
        <w:rPr>
          <w:rFonts w:ascii="Times New Roman" w:hAnsi="Times New Roman"/>
          <w:color w:val="202020"/>
          <w:sz w:val="24"/>
          <w:szCs w:val="24"/>
          <w:lang w:eastAsia="ru-RU"/>
        </w:rPr>
        <w:t xml:space="preserve"> </w:t>
      </w:r>
      <w:proofErr w:type="spellStart"/>
      <w:r w:rsidRPr="00695BD3">
        <w:rPr>
          <w:rFonts w:ascii="Times New Roman" w:hAnsi="Times New Roman"/>
          <w:color w:val="202020"/>
          <w:sz w:val="24"/>
          <w:szCs w:val="24"/>
          <w:lang w:eastAsia="ru-RU"/>
        </w:rPr>
        <w:t>seotud</w:t>
      </w:r>
      <w:proofErr w:type="spellEnd"/>
      <w:r w:rsidRPr="00695BD3">
        <w:rPr>
          <w:rFonts w:ascii="Times New Roman" w:hAnsi="Times New Roman"/>
          <w:color w:val="202020"/>
          <w:sz w:val="24"/>
          <w:szCs w:val="24"/>
          <w:lang w:eastAsia="ru-RU"/>
        </w:rPr>
        <w:t xml:space="preserve"> </w:t>
      </w:r>
      <w:proofErr w:type="spellStart"/>
      <w:r w:rsidRPr="00695BD3">
        <w:rPr>
          <w:rFonts w:ascii="Times New Roman" w:hAnsi="Times New Roman"/>
          <w:color w:val="202020"/>
          <w:sz w:val="24"/>
          <w:szCs w:val="24"/>
          <w:lang w:eastAsia="ru-RU"/>
        </w:rPr>
        <w:t>dokumente</w:t>
      </w:r>
      <w:proofErr w:type="spellEnd"/>
      <w:r w:rsidRPr="00695BD3">
        <w:rPr>
          <w:rFonts w:ascii="Times New Roman" w:hAnsi="Times New Roman"/>
          <w:color w:val="202020"/>
          <w:sz w:val="24"/>
          <w:szCs w:val="24"/>
          <w:lang w:eastAsia="ru-RU"/>
        </w:rPr>
        <w:t xml:space="preserve"> 7 </w:t>
      </w:r>
      <w:proofErr w:type="spellStart"/>
      <w:r w:rsidRPr="00695BD3">
        <w:rPr>
          <w:rFonts w:ascii="Times New Roman" w:hAnsi="Times New Roman"/>
          <w:color w:val="202020"/>
          <w:sz w:val="24"/>
          <w:szCs w:val="24"/>
          <w:lang w:eastAsia="ru-RU"/>
        </w:rPr>
        <w:t>aasta</w:t>
      </w:r>
      <w:proofErr w:type="spellEnd"/>
      <w:r w:rsidRPr="00695BD3">
        <w:rPr>
          <w:rFonts w:ascii="Times New Roman" w:hAnsi="Times New Roman"/>
          <w:color w:val="202020"/>
          <w:sz w:val="24"/>
          <w:szCs w:val="24"/>
          <w:lang w:eastAsia="ru-RU"/>
        </w:rPr>
        <w:t xml:space="preserve"> </w:t>
      </w:r>
      <w:proofErr w:type="spellStart"/>
      <w:r w:rsidRPr="00695BD3">
        <w:rPr>
          <w:rFonts w:ascii="Times New Roman" w:hAnsi="Times New Roman"/>
          <w:color w:val="202020"/>
          <w:sz w:val="24"/>
          <w:szCs w:val="24"/>
          <w:lang w:eastAsia="ru-RU"/>
        </w:rPr>
        <w:t>jooksul</w:t>
      </w:r>
      <w:proofErr w:type="spellEnd"/>
      <w:r w:rsidRPr="00695BD3">
        <w:rPr>
          <w:rFonts w:ascii="Times New Roman" w:hAnsi="Times New Roman"/>
          <w:color w:val="202020"/>
          <w:sz w:val="24"/>
          <w:szCs w:val="24"/>
          <w:lang w:eastAsia="ru-RU"/>
        </w:rPr>
        <w:t xml:space="preserve"> </w:t>
      </w:r>
      <w:proofErr w:type="spellStart"/>
      <w:r w:rsidRPr="00695BD3">
        <w:rPr>
          <w:rFonts w:ascii="Times New Roman" w:hAnsi="Times New Roman"/>
          <w:color w:val="202020"/>
          <w:sz w:val="24"/>
          <w:szCs w:val="24"/>
          <w:lang w:eastAsia="ru-RU"/>
        </w:rPr>
        <w:t>alates</w:t>
      </w:r>
      <w:proofErr w:type="spellEnd"/>
      <w:r w:rsidRPr="00695BD3">
        <w:rPr>
          <w:rFonts w:ascii="Times New Roman" w:hAnsi="Times New Roman"/>
          <w:color w:val="202020"/>
          <w:sz w:val="24"/>
          <w:szCs w:val="24"/>
          <w:lang w:eastAsia="ru-RU"/>
        </w:rPr>
        <w:t xml:space="preserve"> </w:t>
      </w:r>
      <w:proofErr w:type="spellStart"/>
      <w:r w:rsidRPr="00695BD3">
        <w:rPr>
          <w:rFonts w:ascii="Times New Roman" w:hAnsi="Times New Roman"/>
          <w:color w:val="202020"/>
          <w:sz w:val="24"/>
          <w:szCs w:val="24"/>
          <w:lang w:eastAsia="ru-RU"/>
        </w:rPr>
        <w:t>projekti</w:t>
      </w:r>
      <w:proofErr w:type="spellEnd"/>
      <w:r w:rsidRPr="00695BD3">
        <w:rPr>
          <w:rFonts w:ascii="Times New Roman" w:hAnsi="Times New Roman"/>
          <w:color w:val="202020"/>
          <w:sz w:val="24"/>
          <w:szCs w:val="24"/>
          <w:lang w:eastAsia="ru-RU"/>
        </w:rPr>
        <w:t xml:space="preserve"> </w:t>
      </w:r>
      <w:proofErr w:type="spellStart"/>
      <w:r w:rsidRPr="00695BD3">
        <w:rPr>
          <w:rFonts w:ascii="Times New Roman" w:hAnsi="Times New Roman"/>
          <w:color w:val="202020"/>
          <w:sz w:val="24"/>
          <w:szCs w:val="24"/>
          <w:lang w:eastAsia="ru-RU"/>
        </w:rPr>
        <w:t>lõppemisest</w:t>
      </w:r>
      <w:proofErr w:type="spellEnd"/>
      <w:r w:rsidRPr="00695BD3">
        <w:rPr>
          <w:rFonts w:ascii="Times New Roman" w:hAnsi="Times New Roman"/>
          <w:color w:val="202020"/>
          <w:sz w:val="24"/>
          <w:szCs w:val="24"/>
          <w:lang w:eastAsia="ru-RU"/>
        </w:rPr>
        <w:t>;</w:t>
      </w:r>
    </w:p>
    <w:p w:rsidR="004014CF" w:rsidRPr="004014CF" w:rsidRDefault="00A94595" w:rsidP="004014CF">
      <w:pPr>
        <w:pStyle w:val="1"/>
        <w:numPr>
          <w:ilvl w:val="0"/>
          <w:numId w:val="5"/>
        </w:numPr>
        <w:ind w:left="0" w:firstLine="0"/>
        <w:jc w:val="left"/>
        <w:rPr>
          <w:rFonts w:ascii="Times New Roman" w:eastAsia="Times New Roman" w:hAnsi="Times New Roman"/>
          <w:color w:val="202020"/>
          <w:sz w:val="24"/>
          <w:szCs w:val="24"/>
          <w:lang w:val="et-EE" w:eastAsia="ru-RU"/>
        </w:rPr>
      </w:pPr>
      <w:r w:rsidRPr="004014CF">
        <w:rPr>
          <w:rFonts w:ascii="Times New Roman" w:hAnsi="Times New Roman"/>
          <w:color w:val="202020"/>
          <w:sz w:val="24"/>
          <w:szCs w:val="24"/>
          <w:lang w:val="et-EE" w:eastAsia="ru-RU"/>
        </w:rPr>
        <w:t xml:space="preserve">viivitamatult informeerima kirjalikult Arenduse ja Ökonoomika Ametit igast projektiga seotud kohtulikust menetlusest või selle võimalikkusest; oma kavandatavast likvideerimisest või </w:t>
      </w:r>
      <w:r w:rsidRPr="004014CF">
        <w:rPr>
          <w:rFonts w:ascii="Times New Roman" w:hAnsi="Times New Roman"/>
          <w:color w:val="202020"/>
          <w:sz w:val="24"/>
          <w:szCs w:val="24"/>
          <w:lang w:val="et-EE" w:eastAsia="ru-RU"/>
        </w:rPr>
        <w:lastRenderedPageBreak/>
        <w:t>ümberkujundamisest; kõikidest asjaoludest, mis võivad muuta projekti läbiviimise võimatuks ja mida tavalise hoolsuse korral peaks ette nägema; projekti ellurakendamisega seotud probleemidest; kõigist esitatud andmetes toimunud muudatustest või asjaoludest, mis mõjutavad või võivad mõjutada toetuse saaja poolt oma kohustuste täitmist, sealhulgas nime, aadressi ja seaduslike või volitatud esindajate muutumisest, ümberkujundamisest, pankroti väljakuulutamist või likvideerija määramisest, tegevuse lõpetamisest jms ka siis, kui eelnimetatud muudatused on registreeritud äriregistris või avalikustatud massiteabevahendite kaudu;</w:t>
      </w:r>
    </w:p>
    <w:p w:rsidR="00AE1A7C" w:rsidRDefault="004014CF" w:rsidP="00AE1A7C">
      <w:pPr>
        <w:pStyle w:val="1"/>
        <w:numPr>
          <w:ilvl w:val="0"/>
          <w:numId w:val="5"/>
        </w:numPr>
        <w:ind w:left="0" w:firstLine="0"/>
        <w:jc w:val="left"/>
        <w:rPr>
          <w:rFonts w:ascii="Times New Roman" w:hAnsi="Times New Roman"/>
          <w:color w:val="202020"/>
          <w:sz w:val="24"/>
          <w:szCs w:val="24"/>
          <w:lang w:val="et-EE" w:eastAsia="ru-RU"/>
        </w:rPr>
      </w:pPr>
      <w:r w:rsidRPr="004014CF">
        <w:rPr>
          <w:rFonts w:ascii="Times New Roman" w:hAnsi="Times New Roman"/>
          <w:color w:val="202020"/>
          <w:sz w:val="24"/>
          <w:szCs w:val="24"/>
          <w:lang w:val="et-EE" w:eastAsia="ru-RU"/>
        </w:rPr>
        <w:t>kõigis oma projekti või toetust puudutavates esinemistes ja sõnavõttudes, trükistes, artiklites ja muudes mis tahes kirjalikes või suulistes avaldustes ära märkima Narva linna kui projekti toetajat;</w:t>
      </w:r>
    </w:p>
    <w:p w:rsidR="003C1584" w:rsidRPr="00AE1A7C" w:rsidRDefault="00AE1A7C" w:rsidP="00AE1A7C">
      <w:pPr>
        <w:pStyle w:val="1"/>
        <w:numPr>
          <w:ilvl w:val="0"/>
          <w:numId w:val="5"/>
        </w:numPr>
        <w:ind w:left="0" w:firstLine="0"/>
        <w:jc w:val="left"/>
        <w:rPr>
          <w:rFonts w:ascii="Times New Roman" w:hAnsi="Times New Roman"/>
          <w:color w:val="202020"/>
          <w:sz w:val="24"/>
          <w:szCs w:val="24"/>
          <w:lang w:val="et-EE" w:eastAsia="ru-RU"/>
        </w:rPr>
      </w:pPr>
      <w:proofErr w:type="spellStart"/>
      <w:proofErr w:type="gramStart"/>
      <w:r w:rsidRPr="00AE1A7C">
        <w:rPr>
          <w:rFonts w:ascii="Times New Roman" w:hAnsi="Times New Roman"/>
          <w:color w:val="202020"/>
          <w:sz w:val="24"/>
          <w:szCs w:val="24"/>
          <w:lang w:eastAsia="ru-RU"/>
        </w:rPr>
        <w:t>tagastama</w:t>
      </w:r>
      <w:proofErr w:type="spellEnd"/>
      <w:proofErr w:type="gramEnd"/>
      <w:r w:rsidRPr="00AE1A7C">
        <w:rPr>
          <w:rFonts w:ascii="Times New Roman" w:hAnsi="Times New Roman"/>
          <w:color w:val="202020"/>
          <w:sz w:val="24"/>
          <w:szCs w:val="24"/>
          <w:lang w:eastAsia="ru-RU"/>
        </w:rPr>
        <w:t xml:space="preserve"> </w:t>
      </w:r>
      <w:proofErr w:type="spellStart"/>
      <w:r w:rsidRPr="00AE1A7C">
        <w:rPr>
          <w:rFonts w:ascii="Times New Roman" w:hAnsi="Times New Roman"/>
          <w:color w:val="202020"/>
          <w:sz w:val="24"/>
          <w:szCs w:val="24"/>
          <w:lang w:eastAsia="ru-RU"/>
        </w:rPr>
        <w:t>eraldatud</w:t>
      </w:r>
      <w:proofErr w:type="spellEnd"/>
      <w:r w:rsidRPr="00AE1A7C">
        <w:rPr>
          <w:rFonts w:ascii="Times New Roman" w:hAnsi="Times New Roman"/>
          <w:color w:val="202020"/>
          <w:sz w:val="24"/>
          <w:szCs w:val="24"/>
          <w:lang w:eastAsia="ru-RU"/>
        </w:rPr>
        <w:t xml:space="preserve"> </w:t>
      </w:r>
      <w:proofErr w:type="spellStart"/>
      <w:r w:rsidRPr="00AE1A7C">
        <w:rPr>
          <w:rFonts w:ascii="Times New Roman" w:hAnsi="Times New Roman"/>
          <w:color w:val="202020"/>
          <w:sz w:val="24"/>
          <w:szCs w:val="24"/>
          <w:lang w:eastAsia="ru-RU"/>
        </w:rPr>
        <w:t>toetuse</w:t>
      </w:r>
      <w:proofErr w:type="spellEnd"/>
      <w:r w:rsidRPr="00AE1A7C">
        <w:rPr>
          <w:rFonts w:ascii="Times New Roman" w:hAnsi="Times New Roman"/>
          <w:color w:val="202020"/>
          <w:sz w:val="24"/>
          <w:szCs w:val="24"/>
          <w:lang w:eastAsia="ru-RU"/>
        </w:rPr>
        <w:t xml:space="preserve"> (</w:t>
      </w:r>
      <w:proofErr w:type="spellStart"/>
      <w:r w:rsidRPr="00AE1A7C">
        <w:rPr>
          <w:rFonts w:ascii="Times New Roman" w:hAnsi="Times New Roman"/>
          <w:color w:val="202020"/>
          <w:sz w:val="24"/>
          <w:szCs w:val="24"/>
          <w:lang w:eastAsia="ru-RU"/>
        </w:rPr>
        <w:t>või</w:t>
      </w:r>
      <w:proofErr w:type="spellEnd"/>
      <w:r w:rsidRPr="00AE1A7C">
        <w:rPr>
          <w:rFonts w:ascii="Times New Roman" w:hAnsi="Times New Roman"/>
          <w:color w:val="202020"/>
          <w:sz w:val="24"/>
          <w:szCs w:val="24"/>
          <w:lang w:eastAsia="ru-RU"/>
        </w:rPr>
        <w:t xml:space="preserve"> </w:t>
      </w:r>
      <w:proofErr w:type="spellStart"/>
      <w:r w:rsidRPr="00AE1A7C">
        <w:rPr>
          <w:rFonts w:ascii="Times New Roman" w:hAnsi="Times New Roman"/>
          <w:color w:val="202020"/>
          <w:sz w:val="24"/>
          <w:szCs w:val="24"/>
          <w:lang w:eastAsia="ru-RU"/>
        </w:rPr>
        <w:t>osa</w:t>
      </w:r>
      <w:proofErr w:type="spellEnd"/>
      <w:r w:rsidRPr="00AE1A7C">
        <w:rPr>
          <w:rFonts w:ascii="Times New Roman" w:hAnsi="Times New Roman"/>
          <w:color w:val="202020"/>
          <w:sz w:val="24"/>
          <w:szCs w:val="24"/>
          <w:lang w:eastAsia="ru-RU"/>
        </w:rPr>
        <w:t xml:space="preserve"> </w:t>
      </w:r>
      <w:proofErr w:type="spellStart"/>
      <w:r w:rsidRPr="00AE1A7C">
        <w:rPr>
          <w:rFonts w:ascii="Times New Roman" w:hAnsi="Times New Roman"/>
          <w:color w:val="202020"/>
          <w:sz w:val="24"/>
          <w:szCs w:val="24"/>
          <w:lang w:eastAsia="ru-RU"/>
        </w:rPr>
        <w:t>sellest</w:t>
      </w:r>
      <w:proofErr w:type="spellEnd"/>
      <w:r w:rsidRPr="00AE1A7C">
        <w:rPr>
          <w:rFonts w:ascii="Times New Roman" w:hAnsi="Times New Roman"/>
          <w:color w:val="202020"/>
          <w:sz w:val="24"/>
          <w:szCs w:val="24"/>
          <w:lang w:eastAsia="ru-RU"/>
        </w:rPr>
        <w:t xml:space="preserve">) </w:t>
      </w:r>
      <w:proofErr w:type="spellStart"/>
      <w:r w:rsidRPr="00AE1A7C">
        <w:rPr>
          <w:rFonts w:ascii="Times New Roman" w:hAnsi="Times New Roman"/>
          <w:color w:val="202020"/>
          <w:sz w:val="24"/>
          <w:szCs w:val="24"/>
          <w:lang w:eastAsia="ru-RU"/>
        </w:rPr>
        <w:t>hiljemalt</w:t>
      </w:r>
      <w:proofErr w:type="spellEnd"/>
      <w:r w:rsidRPr="00AE1A7C">
        <w:rPr>
          <w:rFonts w:ascii="Times New Roman" w:hAnsi="Times New Roman"/>
          <w:color w:val="202020"/>
          <w:sz w:val="24"/>
          <w:szCs w:val="24"/>
          <w:lang w:eastAsia="ru-RU"/>
        </w:rPr>
        <w:t xml:space="preserve"> </w:t>
      </w:r>
      <w:proofErr w:type="spellStart"/>
      <w:r w:rsidRPr="004014CF">
        <w:rPr>
          <w:rFonts w:ascii="Times New Roman" w:hAnsi="Times New Roman"/>
          <w:color w:val="202020"/>
          <w:sz w:val="24"/>
          <w:szCs w:val="24"/>
          <w:lang w:eastAsia="ru-RU"/>
        </w:rPr>
        <w:t>Arenduse</w:t>
      </w:r>
      <w:proofErr w:type="spellEnd"/>
      <w:r w:rsidRPr="004014CF">
        <w:rPr>
          <w:rFonts w:ascii="Times New Roman" w:hAnsi="Times New Roman"/>
          <w:color w:val="202020"/>
          <w:sz w:val="24"/>
          <w:szCs w:val="24"/>
          <w:lang w:eastAsia="ru-RU"/>
        </w:rPr>
        <w:t xml:space="preserve"> ja </w:t>
      </w:r>
      <w:proofErr w:type="spellStart"/>
      <w:r w:rsidRPr="004014CF">
        <w:rPr>
          <w:rFonts w:ascii="Times New Roman" w:hAnsi="Times New Roman"/>
          <w:color w:val="202020"/>
          <w:sz w:val="24"/>
          <w:szCs w:val="24"/>
          <w:lang w:eastAsia="ru-RU"/>
        </w:rPr>
        <w:t>Ökonoomika</w:t>
      </w:r>
      <w:proofErr w:type="spellEnd"/>
      <w:r w:rsidRPr="004014CF">
        <w:rPr>
          <w:rFonts w:ascii="Times New Roman" w:hAnsi="Times New Roman"/>
          <w:color w:val="202020"/>
          <w:sz w:val="24"/>
          <w:szCs w:val="24"/>
          <w:lang w:eastAsia="ru-RU"/>
        </w:rPr>
        <w:t xml:space="preserve"> </w:t>
      </w:r>
      <w:proofErr w:type="spellStart"/>
      <w:r w:rsidRPr="004014CF">
        <w:rPr>
          <w:rFonts w:ascii="Times New Roman" w:hAnsi="Times New Roman"/>
          <w:color w:val="202020"/>
          <w:sz w:val="24"/>
          <w:szCs w:val="24"/>
          <w:lang w:eastAsia="ru-RU"/>
        </w:rPr>
        <w:t>Ameti</w:t>
      </w:r>
      <w:proofErr w:type="spellEnd"/>
      <w:r w:rsidRPr="00AE1A7C">
        <w:rPr>
          <w:rFonts w:ascii="Times New Roman" w:hAnsi="Times New Roman"/>
          <w:color w:val="202020"/>
          <w:sz w:val="24"/>
          <w:szCs w:val="24"/>
          <w:lang w:eastAsia="ru-RU"/>
        </w:rPr>
        <w:t xml:space="preserve"> </w:t>
      </w:r>
      <w:proofErr w:type="spellStart"/>
      <w:r w:rsidRPr="00AE1A7C">
        <w:rPr>
          <w:rFonts w:ascii="Times New Roman" w:hAnsi="Times New Roman"/>
          <w:color w:val="202020"/>
          <w:sz w:val="24"/>
          <w:szCs w:val="24"/>
          <w:lang w:eastAsia="ru-RU"/>
        </w:rPr>
        <w:t>vastavasis</w:t>
      </w:r>
      <w:r w:rsidR="007F1253">
        <w:rPr>
          <w:rFonts w:ascii="Times New Roman" w:hAnsi="Times New Roman"/>
          <w:color w:val="202020"/>
          <w:sz w:val="24"/>
          <w:szCs w:val="24"/>
          <w:lang w:eastAsia="ru-RU"/>
        </w:rPr>
        <w:t>ulises</w:t>
      </w:r>
      <w:proofErr w:type="spellEnd"/>
      <w:r w:rsidR="007F1253">
        <w:rPr>
          <w:rFonts w:ascii="Times New Roman" w:hAnsi="Times New Roman"/>
          <w:color w:val="202020"/>
          <w:sz w:val="24"/>
          <w:szCs w:val="24"/>
          <w:lang w:eastAsia="ru-RU"/>
        </w:rPr>
        <w:t xml:space="preserve"> </w:t>
      </w:r>
      <w:proofErr w:type="spellStart"/>
      <w:r w:rsidR="007F1253">
        <w:rPr>
          <w:rFonts w:ascii="Times New Roman" w:hAnsi="Times New Roman"/>
          <w:color w:val="202020"/>
          <w:sz w:val="24"/>
          <w:szCs w:val="24"/>
          <w:lang w:eastAsia="ru-RU"/>
        </w:rPr>
        <w:t>nõudmises</w:t>
      </w:r>
      <w:proofErr w:type="spellEnd"/>
      <w:r w:rsidR="007F1253">
        <w:rPr>
          <w:rFonts w:ascii="Times New Roman" w:hAnsi="Times New Roman"/>
          <w:color w:val="202020"/>
          <w:sz w:val="24"/>
          <w:szCs w:val="24"/>
          <w:lang w:eastAsia="ru-RU"/>
        </w:rPr>
        <w:t xml:space="preserve"> </w:t>
      </w:r>
      <w:proofErr w:type="spellStart"/>
      <w:r w:rsidR="007F1253" w:rsidRPr="00D60F1A">
        <w:rPr>
          <w:rFonts w:ascii="Times New Roman" w:hAnsi="Times New Roman"/>
          <w:color w:val="202020"/>
          <w:sz w:val="24"/>
          <w:szCs w:val="24"/>
          <w:lang w:eastAsia="ru-RU"/>
        </w:rPr>
        <w:t>määratud</w:t>
      </w:r>
      <w:proofErr w:type="spellEnd"/>
      <w:r w:rsidR="007F1253" w:rsidRPr="00D60F1A">
        <w:rPr>
          <w:rFonts w:ascii="Times New Roman" w:hAnsi="Times New Roman"/>
          <w:color w:val="202020"/>
          <w:sz w:val="24"/>
          <w:szCs w:val="24"/>
          <w:lang w:eastAsia="ru-RU"/>
        </w:rPr>
        <w:t xml:space="preserve"> </w:t>
      </w:r>
      <w:proofErr w:type="spellStart"/>
      <w:r w:rsidR="007F1253" w:rsidRPr="00D60F1A">
        <w:rPr>
          <w:rFonts w:ascii="Times New Roman" w:hAnsi="Times New Roman"/>
          <w:color w:val="202020"/>
          <w:sz w:val="24"/>
          <w:szCs w:val="24"/>
          <w:lang w:eastAsia="ru-RU"/>
        </w:rPr>
        <w:t>tähta</w:t>
      </w:r>
      <w:r w:rsidRPr="00D60F1A">
        <w:rPr>
          <w:rFonts w:ascii="Times New Roman" w:hAnsi="Times New Roman"/>
          <w:color w:val="202020"/>
          <w:sz w:val="24"/>
          <w:szCs w:val="24"/>
          <w:lang w:eastAsia="ru-RU"/>
        </w:rPr>
        <w:t>jaks</w:t>
      </w:r>
      <w:proofErr w:type="spellEnd"/>
      <w:r w:rsidRPr="00D60F1A">
        <w:rPr>
          <w:rFonts w:ascii="Times New Roman" w:hAnsi="Times New Roman"/>
          <w:color w:val="202020"/>
          <w:sz w:val="24"/>
          <w:szCs w:val="24"/>
          <w:lang w:eastAsia="ru-RU"/>
        </w:rPr>
        <w:t>.</w:t>
      </w:r>
      <w:r w:rsidR="00B1315B">
        <w:rPr>
          <w:rFonts w:ascii="Times New Roman" w:hAnsi="Times New Roman"/>
          <w:color w:val="202020"/>
          <w:sz w:val="24"/>
          <w:szCs w:val="24"/>
          <w:lang w:val="et-EE" w:eastAsia="ru-RU"/>
        </w:rPr>
        <w:t>“</w:t>
      </w:r>
    </w:p>
    <w:p w:rsidR="000C5076" w:rsidRDefault="000C5076" w:rsidP="000C5076">
      <w:pPr>
        <w:spacing w:after="0" w:line="240" w:lineRule="auto"/>
        <w:jc w:val="both"/>
        <w:rPr>
          <w:rFonts w:ascii="Times New Roman" w:hAnsi="Times New Roman"/>
          <w:b/>
          <w:bCs/>
          <w:color w:val="000000"/>
          <w:sz w:val="24"/>
          <w:szCs w:val="24"/>
          <w:lang w:eastAsia="en-US"/>
        </w:rPr>
      </w:pPr>
      <w:r w:rsidRPr="000C5076">
        <w:rPr>
          <w:rFonts w:ascii="Times New Roman" w:hAnsi="Times New Roman"/>
          <w:b/>
          <w:bCs/>
          <w:color w:val="000000"/>
          <w:sz w:val="24"/>
          <w:szCs w:val="24"/>
          <w:lang w:eastAsia="en-US"/>
        </w:rPr>
        <w:t xml:space="preserve">§ </w:t>
      </w:r>
      <w:r>
        <w:rPr>
          <w:rFonts w:ascii="Times New Roman" w:hAnsi="Times New Roman"/>
          <w:b/>
          <w:bCs/>
          <w:color w:val="000000"/>
          <w:sz w:val="24"/>
          <w:szCs w:val="24"/>
          <w:lang w:eastAsia="en-US"/>
        </w:rPr>
        <w:t>2</w:t>
      </w:r>
      <w:r w:rsidRPr="000C5076">
        <w:rPr>
          <w:rFonts w:ascii="Times New Roman" w:hAnsi="Times New Roman"/>
          <w:b/>
          <w:bCs/>
          <w:color w:val="000000"/>
          <w:sz w:val="24"/>
          <w:szCs w:val="24"/>
          <w:lang w:eastAsia="en-US"/>
        </w:rPr>
        <w:t>. Rakendussätted</w:t>
      </w:r>
    </w:p>
    <w:p w:rsidR="008D1135" w:rsidRPr="000C5076" w:rsidRDefault="008D1135" w:rsidP="000C5076">
      <w:pPr>
        <w:spacing w:after="0" w:line="240" w:lineRule="auto"/>
        <w:jc w:val="both"/>
        <w:rPr>
          <w:rFonts w:ascii="Times New Roman" w:hAnsi="Times New Roman"/>
          <w:b/>
          <w:bCs/>
          <w:color w:val="000000"/>
          <w:sz w:val="24"/>
          <w:szCs w:val="24"/>
          <w:lang w:eastAsia="en-US"/>
        </w:rPr>
      </w:pPr>
    </w:p>
    <w:p w:rsidR="000C5076" w:rsidRPr="000C5076" w:rsidRDefault="000C5076" w:rsidP="000C5076">
      <w:pPr>
        <w:spacing w:after="0" w:line="240" w:lineRule="auto"/>
        <w:jc w:val="both"/>
        <w:rPr>
          <w:rFonts w:ascii="Times New Roman" w:hAnsi="Times New Roman"/>
          <w:color w:val="000000"/>
          <w:sz w:val="24"/>
          <w:szCs w:val="24"/>
          <w:lang w:eastAsia="en-US"/>
        </w:rPr>
      </w:pPr>
      <w:r w:rsidRPr="000C5076">
        <w:rPr>
          <w:rFonts w:ascii="Times New Roman" w:hAnsi="Times New Roman"/>
          <w:color w:val="000000"/>
          <w:sz w:val="24"/>
          <w:szCs w:val="24"/>
          <w:lang w:eastAsia="en-US"/>
        </w:rPr>
        <w:t>Määrus jõustub seadusega sätestatud korras.</w:t>
      </w:r>
    </w:p>
    <w:p w:rsidR="000C5076" w:rsidRPr="000C5076" w:rsidRDefault="000C5076" w:rsidP="000C5076">
      <w:pPr>
        <w:suppressAutoHyphens/>
        <w:autoSpaceDE w:val="0"/>
        <w:autoSpaceDN w:val="0"/>
        <w:adjustRightInd w:val="0"/>
        <w:spacing w:after="0" w:line="240" w:lineRule="auto"/>
        <w:jc w:val="both"/>
        <w:rPr>
          <w:rFonts w:ascii="Times New Roman" w:hAnsi="Times New Roman"/>
          <w:color w:val="000000"/>
          <w:sz w:val="24"/>
          <w:szCs w:val="24"/>
          <w:lang w:eastAsia="ar-SA"/>
        </w:rPr>
      </w:pPr>
    </w:p>
    <w:p w:rsidR="000C5076" w:rsidRDefault="000C5076" w:rsidP="000C5076">
      <w:pPr>
        <w:suppressAutoHyphens/>
        <w:autoSpaceDE w:val="0"/>
        <w:autoSpaceDN w:val="0"/>
        <w:adjustRightInd w:val="0"/>
        <w:spacing w:after="0" w:line="240" w:lineRule="auto"/>
        <w:jc w:val="both"/>
        <w:rPr>
          <w:rFonts w:ascii="Times New Roman" w:hAnsi="Times New Roman"/>
          <w:color w:val="000000"/>
          <w:sz w:val="24"/>
          <w:szCs w:val="24"/>
          <w:lang w:eastAsia="ar-SA"/>
        </w:rPr>
      </w:pPr>
    </w:p>
    <w:p w:rsidR="008D1135" w:rsidRPr="000C5076" w:rsidRDefault="008D1135" w:rsidP="000C5076">
      <w:pPr>
        <w:suppressAutoHyphens/>
        <w:autoSpaceDE w:val="0"/>
        <w:autoSpaceDN w:val="0"/>
        <w:adjustRightInd w:val="0"/>
        <w:spacing w:after="0" w:line="240" w:lineRule="auto"/>
        <w:jc w:val="both"/>
        <w:rPr>
          <w:rFonts w:ascii="Times New Roman" w:hAnsi="Times New Roman"/>
          <w:color w:val="000000"/>
          <w:sz w:val="24"/>
          <w:szCs w:val="24"/>
          <w:lang w:eastAsia="ar-SA"/>
        </w:rPr>
      </w:pPr>
    </w:p>
    <w:p w:rsidR="000C5076" w:rsidRPr="000C5076" w:rsidRDefault="000C5076" w:rsidP="000C5076">
      <w:pPr>
        <w:suppressAutoHyphens/>
        <w:autoSpaceDE w:val="0"/>
        <w:autoSpaceDN w:val="0"/>
        <w:adjustRightInd w:val="0"/>
        <w:spacing w:after="0" w:line="240" w:lineRule="auto"/>
        <w:jc w:val="both"/>
        <w:rPr>
          <w:rFonts w:ascii="Times New Roman" w:eastAsia="Calibri" w:hAnsi="Times New Roman"/>
          <w:bCs/>
          <w:color w:val="000000"/>
          <w:sz w:val="24"/>
          <w:szCs w:val="24"/>
          <w:lang w:eastAsia="en-US"/>
        </w:rPr>
      </w:pPr>
      <w:r w:rsidRPr="000C5076">
        <w:rPr>
          <w:rFonts w:ascii="Times New Roman" w:eastAsia="Calibri" w:hAnsi="Times New Roman"/>
          <w:bCs/>
          <w:color w:val="000000"/>
          <w:sz w:val="24"/>
          <w:szCs w:val="24"/>
          <w:lang w:eastAsia="en-US"/>
        </w:rPr>
        <w:t xml:space="preserve">Vladimir Žavoronkov </w:t>
      </w:r>
      <w:bookmarkStart w:id="2" w:name="_GoBack"/>
      <w:bookmarkEnd w:id="2"/>
    </w:p>
    <w:p w:rsidR="00FE4E39" w:rsidRPr="00470F83" w:rsidRDefault="000C5076" w:rsidP="00470F83">
      <w:pPr>
        <w:suppressAutoHyphens/>
        <w:autoSpaceDE w:val="0"/>
        <w:autoSpaceDN w:val="0"/>
        <w:adjustRightInd w:val="0"/>
        <w:spacing w:after="0" w:line="240" w:lineRule="auto"/>
        <w:jc w:val="both"/>
        <w:rPr>
          <w:rFonts w:ascii="Times New Roman" w:hAnsi="Times New Roman"/>
          <w:b/>
          <w:color w:val="000000"/>
          <w:sz w:val="24"/>
          <w:szCs w:val="24"/>
          <w:lang w:eastAsia="ar-SA"/>
        </w:rPr>
      </w:pPr>
      <w:r>
        <w:rPr>
          <w:rFonts w:ascii="Times New Roman" w:hAnsi="Times New Roman"/>
          <w:color w:val="000000"/>
          <w:sz w:val="24"/>
          <w:szCs w:val="24"/>
          <w:lang w:eastAsia="ar-SA"/>
        </w:rPr>
        <w:t>Narva L</w:t>
      </w:r>
      <w:r w:rsidRPr="000C5076">
        <w:rPr>
          <w:rFonts w:ascii="Times New Roman" w:hAnsi="Times New Roman"/>
          <w:color w:val="000000"/>
          <w:sz w:val="24"/>
          <w:szCs w:val="24"/>
          <w:lang w:eastAsia="ar-SA"/>
        </w:rPr>
        <w:t>innavolikogu esimees</w:t>
      </w:r>
    </w:p>
    <w:p w:rsidR="00424443" w:rsidRDefault="00424443" w:rsidP="005661AE"/>
    <w:sectPr w:rsidR="00424443" w:rsidSect="00417435">
      <w:pgSz w:w="11906" w:h="16838"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A03DE"/>
    <w:multiLevelType w:val="hybridMultilevel"/>
    <w:tmpl w:val="FA205684"/>
    <w:lvl w:ilvl="0" w:tplc="4986024A">
      <w:start w:val="1"/>
      <w:numFmt w:val="decimal"/>
      <w:lvlText w:va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57406"/>
    <w:multiLevelType w:val="multilevel"/>
    <w:tmpl w:val="8D7E9FF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19563E13"/>
    <w:multiLevelType w:val="hybridMultilevel"/>
    <w:tmpl w:val="4AA6578E"/>
    <w:lvl w:ilvl="0" w:tplc="E4E0232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E8B7131"/>
    <w:multiLevelType w:val="hybridMultilevel"/>
    <w:tmpl w:val="9F7253F8"/>
    <w:lvl w:ilvl="0" w:tplc="753E2BC8">
      <w:start w:val="1"/>
      <w:numFmt w:val="decimal"/>
      <w:lvlText w:val="(%1)"/>
      <w:lvlJc w:val="left"/>
      <w:pPr>
        <w:ind w:left="380" w:hanging="3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320077DB"/>
    <w:multiLevelType w:val="hybridMultilevel"/>
    <w:tmpl w:val="1662F484"/>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3478117F"/>
    <w:multiLevelType w:val="hybridMultilevel"/>
    <w:tmpl w:val="89BC6492"/>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C274BC8"/>
    <w:multiLevelType w:val="hybridMultilevel"/>
    <w:tmpl w:val="5852CEB0"/>
    <w:lvl w:ilvl="0" w:tplc="F1EA2DB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336109D"/>
    <w:multiLevelType w:val="multilevel"/>
    <w:tmpl w:val="1DD82E1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5FFD4416"/>
    <w:multiLevelType w:val="hybridMultilevel"/>
    <w:tmpl w:val="FA205684"/>
    <w:lvl w:ilvl="0" w:tplc="4986024A">
      <w:start w:val="1"/>
      <w:numFmt w:val="decimal"/>
      <w:lvlText w:val="§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7"/>
  </w:num>
  <w:num w:numId="5">
    <w:abstractNumId w:val="4"/>
  </w:num>
  <w:num w:numId="6">
    <w:abstractNumId w:val="0"/>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A61"/>
    <w:rsid w:val="000639FA"/>
    <w:rsid w:val="000806B9"/>
    <w:rsid w:val="0009573D"/>
    <w:rsid w:val="00097D61"/>
    <w:rsid w:val="000A26B0"/>
    <w:rsid w:val="000B0A13"/>
    <w:rsid w:val="000C5076"/>
    <w:rsid w:val="00154E7A"/>
    <w:rsid w:val="00234A66"/>
    <w:rsid w:val="00237AD5"/>
    <w:rsid w:val="002501E6"/>
    <w:rsid w:val="00265C95"/>
    <w:rsid w:val="002911CD"/>
    <w:rsid w:val="002B18A4"/>
    <w:rsid w:val="002F0A61"/>
    <w:rsid w:val="00311634"/>
    <w:rsid w:val="0038255E"/>
    <w:rsid w:val="00397A67"/>
    <w:rsid w:val="003C1584"/>
    <w:rsid w:val="004014CF"/>
    <w:rsid w:val="004148B0"/>
    <w:rsid w:val="00417435"/>
    <w:rsid w:val="00420A17"/>
    <w:rsid w:val="00424443"/>
    <w:rsid w:val="00470F83"/>
    <w:rsid w:val="004A0559"/>
    <w:rsid w:val="004C227E"/>
    <w:rsid w:val="004F7400"/>
    <w:rsid w:val="005433D1"/>
    <w:rsid w:val="005465D9"/>
    <w:rsid w:val="00554ED8"/>
    <w:rsid w:val="005661AE"/>
    <w:rsid w:val="00574BAA"/>
    <w:rsid w:val="00622A45"/>
    <w:rsid w:val="00626266"/>
    <w:rsid w:val="0065156B"/>
    <w:rsid w:val="00695BD3"/>
    <w:rsid w:val="006A3620"/>
    <w:rsid w:val="007567C3"/>
    <w:rsid w:val="007D6565"/>
    <w:rsid w:val="007F1253"/>
    <w:rsid w:val="008779C0"/>
    <w:rsid w:val="008A5FCA"/>
    <w:rsid w:val="008D1135"/>
    <w:rsid w:val="008E6EAB"/>
    <w:rsid w:val="0098732A"/>
    <w:rsid w:val="009F4FA0"/>
    <w:rsid w:val="00A94595"/>
    <w:rsid w:val="00A97F7B"/>
    <w:rsid w:val="00AC0D28"/>
    <w:rsid w:val="00AE1A7C"/>
    <w:rsid w:val="00B1315B"/>
    <w:rsid w:val="00B745B2"/>
    <w:rsid w:val="00B80471"/>
    <w:rsid w:val="00B950A7"/>
    <w:rsid w:val="00C33B58"/>
    <w:rsid w:val="00C8367B"/>
    <w:rsid w:val="00CE5375"/>
    <w:rsid w:val="00D60F1A"/>
    <w:rsid w:val="00D92C6B"/>
    <w:rsid w:val="00DD2092"/>
    <w:rsid w:val="00DF2C20"/>
    <w:rsid w:val="00E2233A"/>
    <w:rsid w:val="00E336D1"/>
    <w:rsid w:val="00ED2453"/>
    <w:rsid w:val="00F2135C"/>
    <w:rsid w:val="00F7116A"/>
    <w:rsid w:val="00FE4E3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51E4E5-7D06-4242-8CBE-36AEDF32F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32A"/>
    <w:pPr>
      <w:spacing w:after="200" w:line="276" w:lineRule="auto"/>
    </w:pPr>
    <w:rPr>
      <w:rFonts w:ascii="Calibri" w:eastAsia="Times New Roman" w:hAnsi="Calibri" w:cs="Times New Roman"/>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Абзац списка1"/>
    <w:basedOn w:val="Normal"/>
    <w:qFormat/>
    <w:rsid w:val="00574BAA"/>
    <w:pPr>
      <w:spacing w:before="120"/>
      <w:ind w:left="720" w:hanging="357"/>
      <w:contextualSpacing/>
      <w:jc w:val="both"/>
    </w:pPr>
    <w:rPr>
      <w:rFonts w:eastAsia="Calibri"/>
      <w:lang w:val="en-US" w:eastAsia="en-US"/>
    </w:rPr>
  </w:style>
  <w:style w:type="paragraph" w:styleId="NoSpacing">
    <w:name w:val="No Spacing"/>
    <w:uiPriority w:val="1"/>
    <w:qFormat/>
    <w:rsid w:val="00622A45"/>
    <w:pPr>
      <w:spacing w:after="0" w:line="240" w:lineRule="auto"/>
    </w:pPr>
    <w:rPr>
      <w:rFonts w:ascii="Calibri" w:eastAsia="Times New Roman" w:hAnsi="Calibri" w:cs="Times New Roman"/>
      <w:lang w:eastAsia="et-EE"/>
    </w:rPr>
  </w:style>
  <w:style w:type="paragraph" w:styleId="NormalWeb">
    <w:name w:val="Normal (Web)"/>
    <w:basedOn w:val="Normal"/>
    <w:rsid w:val="000806B9"/>
    <w:pPr>
      <w:spacing w:before="100" w:beforeAutospacing="1" w:after="100" w:afterAutospacing="1" w:line="240" w:lineRule="auto"/>
    </w:pPr>
    <w:rPr>
      <w:rFonts w:ascii="Times New Roman" w:hAnsi="Times New Roman"/>
      <w:color w:val="000000"/>
      <w:sz w:val="24"/>
      <w:szCs w:val="24"/>
      <w:lang w:val="ru-RU" w:eastAsia="ru-RU"/>
    </w:rPr>
  </w:style>
  <w:style w:type="paragraph" w:customStyle="1" w:styleId="WW-BodyText2">
    <w:name w:val="WW-Body Text 2"/>
    <w:basedOn w:val="Normal"/>
    <w:rsid w:val="000806B9"/>
    <w:pPr>
      <w:widowControl w:val="0"/>
      <w:suppressAutoHyphens/>
      <w:spacing w:after="0" w:line="240" w:lineRule="auto"/>
      <w:jc w:val="both"/>
    </w:pPr>
    <w:rPr>
      <w:rFonts w:ascii="Times New Roman" w:eastAsia="Lucida Sans Unicode" w:hAnsi="Times New Roman" w:cs="Tahoma"/>
      <w:sz w:val="24"/>
      <w:szCs w:val="20"/>
      <w:lang w:eastAsia="en-US"/>
    </w:rPr>
  </w:style>
  <w:style w:type="character" w:styleId="Hyperlink">
    <w:name w:val="Hyperlink"/>
    <w:basedOn w:val="DefaultParagraphFont"/>
    <w:uiPriority w:val="99"/>
    <w:unhideWhenUsed/>
    <w:rsid w:val="00417435"/>
    <w:rPr>
      <w:color w:val="0563C1" w:themeColor="hyperlink"/>
      <w:u w:val="single"/>
    </w:rPr>
  </w:style>
  <w:style w:type="paragraph" w:styleId="ListParagraph">
    <w:name w:val="List Paragraph"/>
    <w:basedOn w:val="Normal"/>
    <w:uiPriority w:val="34"/>
    <w:qFormat/>
    <w:rsid w:val="003116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772784">
      <w:bodyDiv w:val="1"/>
      <w:marLeft w:val="0"/>
      <w:marRight w:val="0"/>
      <w:marTop w:val="0"/>
      <w:marBottom w:val="0"/>
      <w:divBdr>
        <w:top w:val="none" w:sz="0" w:space="0" w:color="auto"/>
        <w:left w:val="none" w:sz="0" w:space="0" w:color="auto"/>
        <w:bottom w:val="none" w:sz="0" w:space="0" w:color="auto"/>
        <w:right w:val="none" w:sz="0" w:space="0" w:color="auto"/>
      </w:divBdr>
    </w:div>
    <w:div w:id="1992712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Pages>
  <Words>963</Words>
  <Characters>5591</Characters>
  <Application>Microsoft Office Word</Application>
  <DocSecurity>0</DocSecurity>
  <Lines>46</Lines>
  <Paragraphs>13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Narva Linnakantselei</Company>
  <LinksUpToDate>false</LinksUpToDate>
  <CharactersWithSpaces>6541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Kaju</dc:creator>
  <cp:keywords/>
  <dc:description/>
  <cp:lastModifiedBy>Viktoria Kaju</cp:lastModifiedBy>
  <cp:revision>30</cp:revision>
  <dcterms:created xsi:type="dcterms:W3CDTF">2022-10-20T11:19:00Z</dcterms:created>
  <dcterms:modified xsi:type="dcterms:W3CDTF">2022-10-25T08:50:00Z</dcterms:modified>
</cp:coreProperties>
</file>