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tblCellSpacing w:w="0" w:type="dxa"/>
        <w:tblCellMar>
          <w:left w:w="0" w:type="dxa"/>
          <w:right w:w="0" w:type="dxa"/>
        </w:tblCellMar>
        <w:tblLook w:val="04A0" w:firstRow="1" w:lastRow="0" w:firstColumn="1" w:lastColumn="0" w:noHBand="0" w:noVBand="1"/>
      </w:tblPr>
      <w:tblGrid>
        <w:gridCol w:w="9639"/>
      </w:tblGrid>
      <w:tr w:rsidR="006139B4" w:rsidRPr="007346E5" w:rsidTr="003F42D2">
        <w:trPr>
          <w:tblCellSpacing w:w="0" w:type="dxa"/>
        </w:trPr>
        <w:tc>
          <w:tcPr>
            <w:tcW w:w="5000" w:type="pct"/>
            <w:hideMark/>
          </w:tcPr>
          <w:p w:rsidR="006139B4" w:rsidRPr="007346E5" w:rsidRDefault="006139B4" w:rsidP="003F42D2">
            <w:pPr>
              <w:spacing w:after="0" w:line="240" w:lineRule="auto"/>
              <w:ind w:left="390"/>
              <w:jc w:val="right"/>
              <w:rPr>
                <w:rFonts w:ascii="Times New Roman" w:eastAsia="Times New Roman" w:hAnsi="Times New Roman" w:cs="Times New Roman"/>
                <w:sz w:val="24"/>
                <w:szCs w:val="24"/>
              </w:rPr>
            </w:pPr>
            <w:r w:rsidRPr="007346E5">
              <w:rPr>
                <w:rFonts w:ascii="Times New Roman" w:eastAsia="Times New Roman" w:hAnsi="Times New Roman" w:cs="Times New Roman"/>
                <w:sz w:val="24"/>
                <w:szCs w:val="24"/>
              </w:rPr>
              <w:t xml:space="preserve">                                                                                                                                                                 Eelnõu</w:t>
            </w:r>
          </w:p>
          <w:p w:rsidR="006139B4" w:rsidRPr="007346E5" w:rsidRDefault="006139B4" w:rsidP="003F42D2">
            <w:pPr>
              <w:spacing w:before="100" w:beforeAutospacing="1" w:after="100" w:afterAutospacing="1" w:line="240" w:lineRule="auto"/>
              <w:rPr>
                <w:rFonts w:ascii="Times New Roman" w:eastAsia="Times New Roman" w:hAnsi="Times New Roman" w:cs="Times New Roman"/>
                <w:b/>
                <w:bCs/>
                <w:color w:val="000000"/>
                <w:sz w:val="24"/>
                <w:szCs w:val="24"/>
              </w:rPr>
            </w:pPr>
            <w:r w:rsidRPr="007346E5">
              <w:rPr>
                <w:rFonts w:ascii="Times New Roman" w:eastAsia="Times New Roman" w:hAnsi="Times New Roman" w:cs="Times New Roman"/>
                <w:b/>
                <w:bCs/>
                <w:color w:val="000000"/>
                <w:sz w:val="24"/>
                <w:szCs w:val="24"/>
              </w:rPr>
              <w:t xml:space="preserve">                                                     NARVA LINNAVALITSUS</w:t>
            </w:r>
          </w:p>
        </w:tc>
      </w:tr>
    </w:tbl>
    <w:p w:rsidR="006139B4" w:rsidRPr="007346E5" w:rsidRDefault="006139B4" w:rsidP="006139B4">
      <w:pPr>
        <w:spacing w:before="100" w:beforeAutospacing="1" w:after="100" w:afterAutospacing="1" w:line="240" w:lineRule="auto"/>
        <w:jc w:val="center"/>
        <w:rPr>
          <w:rFonts w:ascii="Times New Roman" w:eastAsia="Times New Roman" w:hAnsi="Times New Roman" w:cs="Times New Roman"/>
          <w:color w:val="000000"/>
          <w:sz w:val="24"/>
          <w:szCs w:val="24"/>
        </w:rPr>
      </w:pPr>
      <w:r w:rsidRPr="007346E5">
        <w:rPr>
          <w:rFonts w:ascii="Times New Roman" w:eastAsia="Times New Roman" w:hAnsi="Times New Roman" w:cs="Times New Roman"/>
          <w:b/>
          <w:bCs/>
          <w:color w:val="000000"/>
          <w:sz w:val="24"/>
          <w:szCs w:val="24"/>
        </w:rPr>
        <w:t>KORRALDUS</w:t>
      </w:r>
      <w:r w:rsidRPr="007346E5">
        <w:rPr>
          <w:rFonts w:ascii="Times New Roman" w:eastAsia="Times New Roman" w:hAnsi="Times New Roman" w:cs="Times New Roman"/>
          <w:color w:val="000000"/>
          <w:sz w:val="24"/>
          <w:szCs w:val="24"/>
        </w:rPr>
        <w:t xml:space="preserve"> </w:t>
      </w:r>
    </w:p>
    <w:tbl>
      <w:tblPr>
        <w:tblW w:w="5000" w:type="pct"/>
        <w:tblCellSpacing w:w="0" w:type="dxa"/>
        <w:tblCellMar>
          <w:left w:w="0" w:type="dxa"/>
          <w:right w:w="0" w:type="dxa"/>
        </w:tblCellMar>
        <w:tblLook w:val="04A0" w:firstRow="1" w:lastRow="0" w:firstColumn="1" w:lastColumn="0" w:noHBand="0" w:noVBand="1"/>
      </w:tblPr>
      <w:tblGrid>
        <w:gridCol w:w="3277"/>
        <w:gridCol w:w="6362"/>
      </w:tblGrid>
      <w:tr w:rsidR="006139B4" w:rsidRPr="007346E5" w:rsidTr="003F42D2">
        <w:trPr>
          <w:tblCellSpacing w:w="0" w:type="dxa"/>
        </w:trPr>
        <w:tc>
          <w:tcPr>
            <w:tcW w:w="1700" w:type="pct"/>
            <w:hideMark/>
          </w:tcPr>
          <w:p w:rsidR="006139B4" w:rsidRPr="007346E5" w:rsidRDefault="006139B4" w:rsidP="003F42D2">
            <w:pPr>
              <w:keepNext/>
              <w:spacing w:after="0" w:line="240" w:lineRule="auto"/>
              <w:outlineLvl w:val="0"/>
              <w:rPr>
                <w:rFonts w:ascii="Times New Roman" w:eastAsia="Times New Roman" w:hAnsi="Times New Roman" w:cs="Times New Roman"/>
                <w:color w:val="000000"/>
                <w:sz w:val="24"/>
                <w:szCs w:val="24"/>
              </w:rPr>
            </w:pPr>
            <w:r w:rsidRPr="007346E5">
              <w:rPr>
                <w:rFonts w:ascii="Times New Roman" w:eastAsia="Times New Roman" w:hAnsi="Times New Roman" w:cs="Times New Roman"/>
                <w:color w:val="000000"/>
                <w:sz w:val="24"/>
                <w:szCs w:val="24"/>
              </w:rPr>
              <w:t>Narva</w:t>
            </w:r>
          </w:p>
        </w:tc>
        <w:tc>
          <w:tcPr>
            <w:tcW w:w="3300" w:type="pct"/>
            <w:hideMark/>
          </w:tcPr>
          <w:p w:rsidR="006139B4" w:rsidRPr="007346E5" w:rsidRDefault="006139B4" w:rsidP="003F42D2">
            <w:pPr>
              <w:spacing w:after="0" w:line="240" w:lineRule="auto"/>
              <w:jc w:val="center"/>
              <w:rPr>
                <w:rFonts w:ascii="Times New Roman" w:eastAsia="Times New Roman" w:hAnsi="Times New Roman" w:cs="Times New Roman"/>
                <w:color w:val="000000"/>
                <w:sz w:val="24"/>
                <w:szCs w:val="24"/>
              </w:rPr>
            </w:pPr>
            <w:r w:rsidRPr="007346E5">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……………..2022</w:t>
            </w:r>
            <w:r w:rsidRPr="007346E5">
              <w:rPr>
                <w:rFonts w:ascii="Times New Roman" w:eastAsia="Times New Roman" w:hAnsi="Times New Roman" w:cs="Times New Roman"/>
                <w:color w:val="FF6600"/>
                <w:sz w:val="24"/>
                <w:szCs w:val="24"/>
              </w:rPr>
              <w:t xml:space="preserve"> </w:t>
            </w:r>
            <w:r w:rsidRPr="007346E5">
              <w:rPr>
                <w:rFonts w:ascii="Times New Roman" w:eastAsia="Times New Roman" w:hAnsi="Times New Roman" w:cs="Times New Roman"/>
                <w:sz w:val="24"/>
                <w:szCs w:val="24"/>
              </w:rPr>
              <w:t xml:space="preserve">nr </w:t>
            </w:r>
          </w:p>
        </w:tc>
      </w:tr>
      <w:tr w:rsidR="006139B4" w:rsidRPr="007346E5" w:rsidTr="003F42D2">
        <w:trPr>
          <w:tblCellSpacing w:w="0" w:type="dxa"/>
        </w:trPr>
        <w:tc>
          <w:tcPr>
            <w:tcW w:w="1700" w:type="pct"/>
          </w:tcPr>
          <w:p w:rsidR="006139B4" w:rsidRDefault="006139B4" w:rsidP="003F42D2">
            <w:pPr>
              <w:keepNext/>
              <w:spacing w:after="0" w:line="240" w:lineRule="auto"/>
              <w:ind w:left="720"/>
              <w:outlineLvl w:val="0"/>
              <w:rPr>
                <w:rFonts w:ascii="Times New Roman" w:eastAsia="Times New Roman" w:hAnsi="Times New Roman" w:cs="Times New Roman"/>
                <w:b/>
                <w:bCs/>
                <w:color w:val="000000"/>
                <w:sz w:val="24"/>
                <w:szCs w:val="24"/>
              </w:rPr>
            </w:pPr>
          </w:p>
          <w:p w:rsidR="006139B4" w:rsidRPr="007346E5" w:rsidRDefault="006139B4" w:rsidP="003F42D2">
            <w:pPr>
              <w:keepNext/>
              <w:spacing w:after="0" w:line="240" w:lineRule="auto"/>
              <w:ind w:left="720"/>
              <w:outlineLvl w:val="0"/>
              <w:rPr>
                <w:rFonts w:ascii="Times New Roman" w:eastAsia="Times New Roman" w:hAnsi="Times New Roman" w:cs="Times New Roman"/>
                <w:b/>
                <w:bCs/>
                <w:color w:val="000000"/>
                <w:sz w:val="24"/>
                <w:szCs w:val="24"/>
              </w:rPr>
            </w:pPr>
          </w:p>
        </w:tc>
        <w:tc>
          <w:tcPr>
            <w:tcW w:w="3300" w:type="pct"/>
          </w:tcPr>
          <w:p w:rsidR="006139B4" w:rsidRPr="007346E5" w:rsidRDefault="006139B4" w:rsidP="003F42D2">
            <w:pPr>
              <w:spacing w:after="0" w:line="240" w:lineRule="auto"/>
              <w:jc w:val="right"/>
              <w:rPr>
                <w:rFonts w:ascii="Times New Roman" w:eastAsia="Times New Roman" w:hAnsi="Times New Roman" w:cs="Times New Roman"/>
                <w:sz w:val="24"/>
                <w:szCs w:val="24"/>
              </w:rPr>
            </w:pPr>
          </w:p>
        </w:tc>
      </w:tr>
    </w:tbl>
    <w:p w:rsidR="006139B4" w:rsidRPr="003E1600" w:rsidRDefault="006139B4" w:rsidP="006139B4">
      <w:pPr>
        <w:spacing w:after="0" w:line="240" w:lineRule="auto"/>
        <w:outlineLvl w:val="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Kasutuslubade</w:t>
      </w:r>
      <w:r w:rsidRPr="008F3B53">
        <w:rPr>
          <w:rFonts w:ascii="Times New Roman" w:eastAsia="Times New Roman" w:hAnsi="Times New Roman" w:cs="Times New Roman"/>
          <w:b/>
          <w:bCs/>
          <w:sz w:val="24"/>
          <w:szCs w:val="24"/>
        </w:rPr>
        <w:t xml:space="preserve"> andmine </w:t>
      </w:r>
      <w:r w:rsidRPr="003E1600">
        <w:rPr>
          <w:rFonts w:ascii="Times New Roman" w:eastAsia="Times New Roman" w:hAnsi="Times New Roman" w:cs="Times New Roman"/>
          <w:b/>
          <w:bCs/>
          <w:sz w:val="24"/>
          <w:szCs w:val="24"/>
        </w:rPr>
        <w:t>(</w:t>
      </w:r>
      <w:proofErr w:type="spellStart"/>
      <w:r>
        <w:rPr>
          <w:rFonts w:ascii="Times New Roman" w:eastAsia="Times New Roman" w:hAnsi="Times New Roman" w:cs="Times New Roman"/>
          <w:b/>
          <w:bCs/>
          <w:sz w:val="24"/>
          <w:szCs w:val="24"/>
        </w:rPr>
        <w:t>Joaoru</w:t>
      </w:r>
      <w:proofErr w:type="spellEnd"/>
      <w:r>
        <w:rPr>
          <w:rFonts w:ascii="Times New Roman" w:eastAsia="Times New Roman" w:hAnsi="Times New Roman" w:cs="Times New Roman"/>
          <w:b/>
          <w:bCs/>
          <w:sz w:val="24"/>
          <w:szCs w:val="24"/>
        </w:rPr>
        <w:t xml:space="preserve"> sild 1 ja sild 2 </w:t>
      </w:r>
      <w:r w:rsidRPr="003E1600">
        <w:rPr>
          <w:rFonts w:ascii="Times New Roman" w:eastAsia="Times New Roman" w:hAnsi="Times New Roman" w:cs="Times New Roman"/>
          <w:b/>
          <w:bCs/>
          <w:sz w:val="24"/>
          <w:szCs w:val="24"/>
        </w:rPr>
        <w:t>)</w:t>
      </w:r>
    </w:p>
    <w:p w:rsidR="006139B4" w:rsidRPr="007346E5" w:rsidRDefault="006139B4" w:rsidP="006139B4">
      <w:pPr>
        <w:spacing w:after="0" w:line="240" w:lineRule="auto"/>
        <w:outlineLvl w:val="0"/>
        <w:rPr>
          <w:rFonts w:ascii="Times New Roman" w:eastAsia="Times New Roman" w:hAnsi="Times New Roman" w:cs="Times New Roman"/>
          <w:b/>
          <w:bCs/>
          <w:sz w:val="24"/>
          <w:szCs w:val="24"/>
        </w:rPr>
      </w:pPr>
      <w:bookmarkStart w:id="0" w:name="_GoBack"/>
      <w:bookmarkEnd w:id="0"/>
    </w:p>
    <w:p w:rsidR="006139B4" w:rsidRPr="007346E5" w:rsidRDefault="006139B4" w:rsidP="006139B4">
      <w:pPr>
        <w:spacing w:after="0" w:line="240" w:lineRule="auto"/>
        <w:rPr>
          <w:rFonts w:ascii="Times New Roman" w:eastAsia="Times New Roman" w:hAnsi="Times New Roman" w:cs="Times New Roman"/>
          <w:sz w:val="24"/>
          <w:szCs w:val="24"/>
        </w:rPr>
      </w:pPr>
    </w:p>
    <w:p w:rsidR="006139B4" w:rsidRPr="007346E5" w:rsidRDefault="006139B4" w:rsidP="006139B4">
      <w:pPr>
        <w:numPr>
          <w:ilvl w:val="0"/>
          <w:numId w:val="1"/>
        </w:numPr>
        <w:spacing w:after="0" w:line="240" w:lineRule="auto"/>
        <w:ind w:left="360"/>
        <w:outlineLvl w:val="0"/>
        <w:rPr>
          <w:rFonts w:ascii="Times New Roman" w:eastAsia="Times New Roman" w:hAnsi="Times New Roman" w:cs="Times New Roman"/>
          <w:b/>
          <w:sz w:val="24"/>
          <w:szCs w:val="24"/>
        </w:rPr>
      </w:pPr>
      <w:r w:rsidRPr="007346E5">
        <w:rPr>
          <w:rFonts w:ascii="Times New Roman" w:eastAsia="Times New Roman" w:hAnsi="Times New Roman" w:cs="Times New Roman"/>
          <w:b/>
          <w:sz w:val="24"/>
          <w:szCs w:val="24"/>
        </w:rPr>
        <w:t>ASJAOLUD JA MENETLUSE KÄIK</w:t>
      </w:r>
    </w:p>
    <w:p w:rsidR="006139B4" w:rsidRDefault="006139B4" w:rsidP="006139B4">
      <w:pPr>
        <w:spacing w:before="100" w:beforeAutospacing="1" w:after="100" w:afterAutospacing="1" w:line="240" w:lineRule="auto"/>
        <w:jc w:val="both"/>
        <w:rPr>
          <w:rFonts w:ascii="Times New Roman" w:eastAsia="Times New Roman" w:hAnsi="Times New Roman" w:cs="Times New Roman"/>
          <w:sz w:val="24"/>
          <w:szCs w:val="24"/>
          <w:lang w:eastAsia="et-EE"/>
        </w:rPr>
      </w:pPr>
      <w:r>
        <w:rPr>
          <w:rFonts w:ascii="Times New Roman" w:eastAsia="Times New Roman" w:hAnsi="Times New Roman" w:cs="Times New Roman"/>
          <w:sz w:val="24"/>
          <w:szCs w:val="24"/>
          <w:lang w:eastAsia="et-EE"/>
        </w:rPr>
        <w:t>19.12</w:t>
      </w:r>
      <w:r w:rsidRPr="00B91DC7">
        <w:rPr>
          <w:rFonts w:ascii="Times New Roman" w:eastAsia="Times New Roman" w:hAnsi="Times New Roman" w:cs="Times New Roman"/>
          <w:sz w:val="24"/>
          <w:szCs w:val="24"/>
          <w:lang w:eastAsia="et-EE"/>
        </w:rPr>
        <w:t xml:space="preserve">.2022. a laekus </w:t>
      </w:r>
      <w:r>
        <w:rPr>
          <w:rFonts w:ascii="Times New Roman" w:eastAsia="Times New Roman" w:hAnsi="Times New Roman" w:cs="Times New Roman"/>
          <w:sz w:val="24"/>
          <w:szCs w:val="24"/>
          <w:lang w:eastAsia="et-EE"/>
        </w:rPr>
        <w:t xml:space="preserve">läbivaatamiseks </w:t>
      </w:r>
      <w:r w:rsidRPr="00B91DC7">
        <w:rPr>
          <w:rFonts w:ascii="Times New Roman" w:eastAsia="Times New Roman" w:hAnsi="Times New Roman" w:cs="Times New Roman"/>
          <w:sz w:val="24"/>
          <w:szCs w:val="24"/>
          <w:lang w:eastAsia="et-EE"/>
        </w:rPr>
        <w:t xml:space="preserve">ehitisregistri keskkonda </w:t>
      </w:r>
      <w:proofErr w:type="spellStart"/>
      <w:r>
        <w:rPr>
          <w:rFonts w:ascii="Times New Roman" w:eastAsia="Times New Roman" w:hAnsi="Times New Roman" w:cs="Times New Roman"/>
          <w:sz w:val="24"/>
          <w:szCs w:val="24"/>
          <w:lang w:eastAsia="et-EE"/>
        </w:rPr>
        <w:t>Joaoru</w:t>
      </w:r>
      <w:proofErr w:type="spellEnd"/>
      <w:r>
        <w:rPr>
          <w:rFonts w:ascii="Times New Roman" w:eastAsia="Times New Roman" w:hAnsi="Times New Roman" w:cs="Times New Roman"/>
          <w:sz w:val="24"/>
          <w:szCs w:val="24"/>
          <w:lang w:eastAsia="et-EE"/>
        </w:rPr>
        <w:t xml:space="preserve"> kinnistule, katastritunnus </w:t>
      </w:r>
      <w:r w:rsidRPr="00172507">
        <w:rPr>
          <w:rFonts w:ascii="Times New Roman" w:eastAsia="Times New Roman" w:hAnsi="Times New Roman" w:cs="Times New Roman"/>
          <w:sz w:val="24"/>
          <w:szCs w:val="24"/>
          <w:lang w:eastAsia="et-EE"/>
        </w:rPr>
        <w:t>51101:007:0122</w:t>
      </w:r>
      <w:r>
        <w:rPr>
          <w:rFonts w:ascii="Times New Roman" w:eastAsia="Times New Roman" w:hAnsi="Times New Roman" w:cs="Times New Roman"/>
          <w:sz w:val="24"/>
          <w:szCs w:val="24"/>
          <w:lang w:eastAsia="et-EE"/>
        </w:rPr>
        <w:t xml:space="preserve">, ning </w:t>
      </w:r>
      <w:proofErr w:type="spellStart"/>
      <w:r>
        <w:rPr>
          <w:rFonts w:ascii="Times New Roman" w:eastAsia="Times New Roman" w:hAnsi="Times New Roman" w:cs="Times New Roman"/>
          <w:sz w:val="24"/>
          <w:szCs w:val="24"/>
          <w:lang w:eastAsia="et-EE"/>
        </w:rPr>
        <w:t>Joaoru</w:t>
      </w:r>
      <w:proofErr w:type="spellEnd"/>
      <w:r>
        <w:rPr>
          <w:rFonts w:ascii="Times New Roman" w:eastAsia="Times New Roman" w:hAnsi="Times New Roman" w:cs="Times New Roman"/>
          <w:sz w:val="24"/>
          <w:szCs w:val="24"/>
          <w:lang w:eastAsia="et-EE"/>
        </w:rPr>
        <w:t xml:space="preserve"> saar kinnistule, katastritunnus </w:t>
      </w:r>
      <w:r w:rsidRPr="00172507">
        <w:rPr>
          <w:rFonts w:ascii="Times New Roman" w:eastAsia="Times New Roman" w:hAnsi="Times New Roman" w:cs="Times New Roman"/>
          <w:sz w:val="24"/>
          <w:szCs w:val="24"/>
          <w:lang w:eastAsia="et-EE"/>
        </w:rPr>
        <w:t>51101:007:0123</w:t>
      </w:r>
      <w:r>
        <w:rPr>
          <w:rFonts w:ascii="Times New Roman" w:eastAsia="Times New Roman" w:hAnsi="Times New Roman" w:cs="Times New Roman"/>
          <w:sz w:val="24"/>
          <w:szCs w:val="24"/>
          <w:lang w:eastAsia="et-EE"/>
        </w:rPr>
        <w:t xml:space="preserve">, püstitatud Narva </w:t>
      </w:r>
      <w:proofErr w:type="spellStart"/>
      <w:r>
        <w:rPr>
          <w:rFonts w:ascii="Times New Roman" w:eastAsia="Times New Roman" w:hAnsi="Times New Roman" w:cs="Times New Roman"/>
          <w:sz w:val="24"/>
          <w:szCs w:val="24"/>
          <w:lang w:eastAsia="et-EE"/>
        </w:rPr>
        <w:t>Joaoru</w:t>
      </w:r>
      <w:proofErr w:type="spellEnd"/>
      <w:r>
        <w:rPr>
          <w:rFonts w:ascii="Times New Roman" w:eastAsia="Times New Roman" w:hAnsi="Times New Roman" w:cs="Times New Roman"/>
          <w:sz w:val="24"/>
          <w:szCs w:val="24"/>
          <w:lang w:eastAsia="et-EE"/>
        </w:rPr>
        <w:t xml:space="preserve"> puhkeala sillale </w:t>
      </w:r>
      <w:r w:rsidRPr="00172507">
        <w:rPr>
          <w:rFonts w:ascii="Times New Roman" w:eastAsia="Times New Roman" w:hAnsi="Times New Roman" w:cs="Times New Roman"/>
          <w:sz w:val="24"/>
          <w:szCs w:val="24"/>
          <w:lang w:eastAsia="et-EE"/>
        </w:rPr>
        <w:t>1</w:t>
      </w:r>
      <w:r>
        <w:rPr>
          <w:rFonts w:ascii="Times New Roman" w:eastAsia="Times New Roman" w:hAnsi="Times New Roman" w:cs="Times New Roman"/>
          <w:sz w:val="24"/>
          <w:szCs w:val="24"/>
          <w:lang w:eastAsia="et-EE"/>
        </w:rPr>
        <w:t xml:space="preserve">, ehitisregistri kood </w:t>
      </w:r>
      <w:r w:rsidRPr="00172507">
        <w:rPr>
          <w:rFonts w:ascii="Times New Roman" w:eastAsia="Times New Roman" w:hAnsi="Times New Roman" w:cs="Times New Roman"/>
          <w:sz w:val="24"/>
          <w:szCs w:val="24"/>
          <w:lang w:eastAsia="et-EE"/>
        </w:rPr>
        <w:t>291673069</w:t>
      </w:r>
      <w:r>
        <w:rPr>
          <w:rFonts w:ascii="Times New Roman" w:eastAsia="Times New Roman" w:hAnsi="Times New Roman" w:cs="Times New Roman"/>
          <w:sz w:val="24"/>
          <w:szCs w:val="24"/>
          <w:lang w:eastAsia="et-EE"/>
        </w:rPr>
        <w:t xml:space="preserve">, kasutusloa taotlus nr </w:t>
      </w:r>
      <w:r w:rsidRPr="00F8018B">
        <w:rPr>
          <w:rFonts w:ascii="Times New Roman" w:eastAsia="Times New Roman" w:hAnsi="Times New Roman" w:cs="Times New Roman"/>
          <w:sz w:val="24"/>
          <w:szCs w:val="24"/>
          <w:lang w:eastAsia="et-EE"/>
        </w:rPr>
        <w:t>2211371/22278</w:t>
      </w:r>
      <w:r>
        <w:rPr>
          <w:rFonts w:ascii="Times New Roman" w:eastAsia="Times New Roman" w:hAnsi="Times New Roman" w:cs="Times New Roman"/>
          <w:sz w:val="24"/>
          <w:szCs w:val="24"/>
          <w:lang w:eastAsia="et-EE"/>
        </w:rPr>
        <w:t xml:space="preserve">  ja sillale 2, ehitisregistri kood </w:t>
      </w:r>
      <w:r w:rsidRPr="00F8018B">
        <w:rPr>
          <w:rFonts w:ascii="Times New Roman" w:eastAsia="Times New Roman" w:hAnsi="Times New Roman" w:cs="Times New Roman"/>
          <w:sz w:val="24"/>
          <w:szCs w:val="24"/>
          <w:lang w:eastAsia="et-EE"/>
        </w:rPr>
        <w:t>291672093</w:t>
      </w:r>
      <w:r>
        <w:rPr>
          <w:rFonts w:ascii="Times New Roman" w:eastAsia="Times New Roman" w:hAnsi="Times New Roman" w:cs="Times New Roman"/>
          <w:sz w:val="24"/>
          <w:szCs w:val="24"/>
          <w:lang w:eastAsia="et-EE"/>
        </w:rPr>
        <w:t xml:space="preserve">, kasutusloa taotlus nr </w:t>
      </w:r>
      <w:r w:rsidRPr="00F8018B">
        <w:rPr>
          <w:rFonts w:ascii="Times New Roman" w:eastAsia="Times New Roman" w:hAnsi="Times New Roman" w:cs="Times New Roman"/>
          <w:sz w:val="24"/>
          <w:szCs w:val="24"/>
          <w:lang w:eastAsia="et-EE"/>
        </w:rPr>
        <w:t>2211371/22280</w:t>
      </w:r>
      <w:r>
        <w:rPr>
          <w:rFonts w:ascii="Times New Roman" w:eastAsia="Times New Roman" w:hAnsi="Times New Roman" w:cs="Times New Roman"/>
          <w:sz w:val="24"/>
          <w:szCs w:val="24"/>
          <w:lang w:eastAsia="et-EE"/>
        </w:rPr>
        <w:t xml:space="preserve">. </w:t>
      </w:r>
      <w:r>
        <w:rPr>
          <w:rFonts w:ascii="Times New Roman" w:eastAsia="Times New Roman" w:hAnsi="Times New Roman" w:cs="Times New Roman"/>
          <w:sz w:val="24"/>
          <w:szCs w:val="24"/>
          <w:lang w:eastAsia="et-EE"/>
        </w:rPr>
        <w:t xml:space="preserve">Taotlustele on lisatud </w:t>
      </w:r>
      <w:r>
        <w:rPr>
          <w:rFonts w:ascii="Times New Roman" w:eastAsia="Times New Roman" w:hAnsi="Times New Roman" w:cs="Times New Roman"/>
          <w:sz w:val="24"/>
          <w:szCs w:val="24"/>
          <w:lang w:eastAsia="et-EE"/>
        </w:rPr>
        <w:t>ehitusprojekt „</w:t>
      </w:r>
      <w:r w:rsidRPr="00F8018B">
        <w:rPr>
          <w:rFonts w:ascii="Times New Roman" w:eastAsia="Times New Roman" w:hAnsi="Times New Roman" w:cs="Times New Roman"/>
          <w:sz w:val="24"/>
          <w:szCs w:val="24"/>
          <w:lang w:eastAsia="et-EE"/>
        </w:rPr>
        <w:t>21047K2_TP_NarvaJoao</w:t>
      </w:r>
      <w:r>
        <w:rPr>
          <w:rFonts w:ascii="Times New Roman" w:eastAsia="Times New Roman" w:hAnsi="Times New Roman" w:cs="Times New Roman"/>
          <w:sz w:val="24"/>
          <w:szCs w:val="24"/>
          <w:lang w:eastAsia="et-EE"/>
        </w:rPr>
        <w:t xml:space="preserve">ruPuhkealaEtapp2B_2022-10-04“, </w:t>
      </w:r>
      <w:proofErr w:type="spellStart"/>
      <w:r>
        <w:rPr>
          <w:rFonts w:ascii="Times New Roman" w:eastAsia="Times New Roman" w:hAnsi="Times New Roman" w:cs="Times New Roman"/>
          <w:sz w:val="24"/>
          <w:szCs w:val="24"/>
          <w:lang w:eastAsia="et-EE"/>
        </w:rPr>
        <w:t>projekteerija</w:t>
      </w:r>
      <w:proofErr w:type="spellEnd"/>
      <w:r>
        <w:rPr>
          <w:rFonts w:ascii="Times New Roman" w:eastAsia="Times New Roman" w:hAnsi="Times New Roman" w:cs="Times New Roman"/>
          <w:sz w:val="24"/>
          <w:szCs w:val="24"/>
          <w:lang w:eastAsia="et-EE"/>
        </w:rPr>
        <w:t xml:space="preserve"> </w:t>
      </w:r>
      <w:r w:rsidRPr="00F8018B">
        <w:rPr>
          <w:rFonts w:ascii="Times New Roman" w:eastAsia="Times New Roman" w:hAnsi="Times New Roman" w:cs="Times New Roman"/>
          <w:sz w:val="24"/>
          <w:szCs w:val="24"/>
          <w:lang w:eastAsia="et-EE"/>
        </w:rPr>
        <w:t xml:space="preserve">Osaühing </w:t>
      </w:r>
      <w:proofErr w:type="spellStart"/>
      <w:r w:rsidRPr="00F8018B">
        <w:rPr>
          <w:rFonts w:ascii="Times New Roman" w:eastAsia="Times New Roman" w:hAnsi="Times New Roman" w:cs="Times New Roman"/>
          <w:sz w:val="24"/>
          <w:szCs w:val="24"/>
          <w:lang w:eastAsia="et-EE"/>
        </w:rPr>
        <w:t>EstKONSULT</w:t>
      </w:r>
      <w:proofErr w:type="spellEnd"/>
      <w:r>
        <w:rPr>
          <w:rFonts w:ascii="Times New Roman" w:eastAsia="Times New Roman" w:hAnsi="Times New Roman" w:cs="Times New Roman"/>
          <w:sz w:val="24"/>
          <w:szCs w:val="24"/>
          <w:lang w:eastAsia="et-EE"/>
        </w:rPr>
        <w:t>, ning ehitusdokumentatsioon.</w:t>
      </w:r>
    </w:p>
    <w:p w:rsidR="006139B4" w:rsidRDefault="006139B4" w:rsidP="006139B4">
      <w:pPr>
        <w:spacing w:before="100" w:beforeAutospacing="1" w:after="100" w:afterAutospacing="1" w:line="240" w:lineRule="auto"/>
        <w:jc w:val="both"/>
        <w:rPr>
          <w:rFonts w:ascii="Times New Roman" w:eastAsia="Times New Roman" w:hAnsi="Times New Roman" w:cs="Times New Roman"/>
          <w:sz w:val="24"/>
          <w:szCs w:val="24"/>
          <w:lang w:eastAsia="et-EE"/>
        </w:rPr>
      </w:pPr>
      <w:r>
        <w:rPr>
          <w:rFonts w:ascii="Times New Roman" w:eastAsia="Times New Roman" w:hAnsi="Times New Roman" w:cs="Times New Roman"/>
          <w:sz w:val="24"/>
          <w:szCs w:val="24"/>
          <w:lang w:eastAsia="et-EE"/>
        </w:rPr>
        <w:t>Ehitusseadustiku lisa nr 2 kohaselt - püstitatud sillale pärast ehitustööde lõpetamist ehitise omanik on kohustatud esitama kasutusloa taotluse koos ehitusprojektiga, mille kohaselt sild on ehitatud, ning ehitusdokumentatsiooni.</w:t>
      </w:r>
    </w:p>
    <w:p w:rsidR="006139B4" w:rsidRPr="00F8203A" w:rsidRDefault="006139B4" w:rsidP="006139B4">
      <w:pPr>
        <w:spacing w:after="0" w:line="240" w:lineRule="auto"/>
        <w:jc w:val="both"/>
        <w:rPr>
          <w:rFonts w:ascii="Times New Roman" w:hAnsi="Times New Roman" w:cs="Times New Roman"/>
          <w:sz w:val="24"/>
          <w:szCs w:val="24"/>
        </w:rPr>
      </w:pPr>
      <w:r w:rsidRPr="00803789">
        <w:rPr>
          <w:rFonts w:ascii="Times New Roman" w:hAnsi="Times New Roman" w:cs="Times New Roman"/>
          <w:sz w:val="24"/>
          <w:szCs w:val="24"/>
        </w:rPr>
        <w:t>Kasutusloa menetlus toimus ehitisregistri elektroonilises keskkonnas</w:t>
      </w:r>
      <w:r>
        <w:rPr>
          <w:rFonts w:ascii="Times New Roman" w:hAnsi="Times New Roman" w:cs="Times New Roman"/>
          <w:sz w:val="24"/>
          <w:szCs w:val="24"/>
        </w:rPr>
        <w:t xml:space="preserve">, sild 1 menetluse nr </w:t>
      </w:r>
      <w:r w:rsidRPr="00F8018B">
        <w:rPr>
          <w:rFonts w:ascii="Times New Roman" w:hAnsi="Times New Roman" w:cs="Times New Roman"/>
          <w:sz w:val="24"/>
          <w:szCs w:val="24"/>
        </w:rPr>
        <w:t>341732</w:t>
      </w:r>
      <w:r>
        <w:rPr>
          <w:rFonts w:ascii="Times New Roman" w:hAnsi="Times New Roman" w:cs="Times New Roman"/>
          <w:sz w:val="24"/>
          <w:szCs w:val="24"/>
        </w:rPr>
        <w:t xml:space="preserve"> all ning sild 2 menetluse nr </w:t>
      </w:r>
      <w:r w:rsidRPr="00F8018B">
        <w:rPr>
          <w:rFonts w:ascii="Times New Roman" w:hAnsi="Times New Roman" w:cs="Times New Roman"/>
          <w:sz w:val="24"/>
          <w:szCs w:val="24"/>
        </w:rPr>
        <w:t>341734</w:t>
      </w:r>
      <w:r>
        <w:rPr>
          <w:rFonts w:ascii="Times New Roman" w:hAnsi="Times New Roman" w:cs="Times New Roman"/>
          <w:sz w:val="24"/>
          <w:szCs w:val="24"/>
        </w:rPr>
        <w:t xml:space="preserve"> all. Kasutusloa taotluse eelnõu oli suunatud </w:t>
      </w:r>
      <w:r w:rsidRPr="00F8018B">
        <w:rPr>
          <w:rFonts w:ascii="Times New Roman" w:hAnsi="Times New Roman" w:cs="Times New Roman"/>
          <w:sz w:val="24"/>
          <w:szCs w:val="24"/>
        </w:rPr>
        <w:t>Politsei- ja Piirivalveamet</w:t>
      </w:r>
      <w:r>
        <w:rPr>
          <w:rFonts w:ascii="Times New Roman" w:hAnsi="Times New Roman" w:cs="Times New Roman"/>
          <w:sz w:val="24"/>
          <w:szCs w:val="24"/>
        </w:rPr>
        <w:t xml:space="preserve">ile kooskõlastamiseks </w:t>
      </w:r>
      <w:r w:rsidRPr="00F8203A">
        <w:rPr>
          <w:rFonts w:ascii="Times New Roman" w:hAnsi="Times New Roman" w:cs="Times New Roman"/>
          <w:sz w:val="24"/>
          <w:szCs w:val="24"/>
        </w:rPr>
        <w:t>ning Narva Linnavalitsuse Arhitektuuri-ja Linnaplaneerimise Ametile, Linnamajandusametile, Narva Linna Arenduse ja Ökonoomika Ametile valminud objekti kohta ko</w:t>
      </w:r>
      <w:r>
        <w:rPr>
          <w:rFonts w:ascii="Times New Roman" w:hAnsi="Times New Roman" w:cs="Times New Roman"/>
          <w:sz w:val="24"/>
          <w:szCs w:val="24"/>
        </w:rPr>
        <w:t>m</w:t>
      </w:r>
      <w:r w:rsidRPr="00F8203A">
        <w:rPr>
          <w:rFonts w:ascii="Times New Roman" w:hAnsi="Times New Roman" w:cs="Times New Roman"/>
          <w:sz w:val="24"/>
          <w:szCs w:val="24"/>
        </w:rPr>
        <w:t>metaaride andmiseks.</w:t>
      </w:r>
      <w:r>
        <w:rPr>
          <w:rFonts w:ascii="Times New Roman" w:hAnsi="Times New Roman" w:cs="Times New Roman"/>
          <w:sz w:val="24"/>
          <w:szCs w:val="24"/>
        </w:rPr>
        <w:t xml:space="preserve">  </w:t>
      </w:r>
      <w:r w:rsidRPr="00F8203A">
        <w:rPr>
          <w:rFonts w:ascii="Times New Roman" w:hAnsi="Times New Roman" w:cs="Times New Roman"/>
          <w:sz w:val="24"/>
          <w:szCs w:val="24"/>
        </w:rPr>
        <w:tab/>
      </w:r>
    </w:p>
    <w:p w:rsidR="006139B4" w:rsidRDefault="006139B4" w:rsidP="006139B4">
      <w:pPr>
        <w:spacing w:after="0" w:line="240" w:lineRule="auto"/>
        <w:jc w:val="both"/>
        <w:rPr>
          <w:rFonts w:ascii="Times New Roman" w:hAnsi="Times New Roman" w:cs="Times New Roman"/>
          <w:sz w:val="24"/>
          <w:szCs w:val="24"/>
        </w:rPr>
      </w:pPr>
      <w:r w:rsidRPr="00803789">
        <w:rPr>
          <w:rFonts w:ascii="Times New Roman" w:hAnsi="Times New Roman" w:cs="Times New Roman"/>
          <w:sz w:val="24"/>
          <w:szCs w:val="24"/>
        </w:rPr>
        <w:t>Ehitusdokumentatsioonis</w:t>
      </w:r>
      <w:r>
        <w:rPr>
          <w:rFonts w:ascii="Times New Roman" w:hAnsi="Times New Roman" w:cs="Times New Roman"/>
          <w:sz w:val="24"/>
          <w:szCs w:val="24"/>
        </w:rPr>
        <w:t xml:space="preserve"> </w:t>
      </w:r>
      <w:r w:rsidRPr="00803789">
        <w:rPr>
          <w:rFonts w:ascii="Times New Roman" w:hAnsi="Times New Roman" w:cs="Times New Roman"/>
          <w:sz w:val="24"/>
          <w:szCs w:val="24"/>
        </w:rPr>
        <w:t>on av</w:t>
      </w:r>
      <w:r>
        <w:rPr>
          <w:rFonts w:ascii="Times New Roman" w:hAnsi="Times New Roman" w:cs="Times New Roman"/>
          <w:sz w:val="24"/>
          <w:szCs w:val="24"/>
        </w:rPr>
        <w:t>astatud puudused ning kasutuslubade</w:t>
      </w:r>
      <w:r w:rsidRPr="00803789">
        <w:rPr>
          <w:rFonts w:ascii="Times New Roman" w:hAnsi="Times New Roman" w:cs="Times New Roman"/>
          <w:sz w:val="24"/>
          <w:szCs w:val="24"/>
        </w:rPr>
        <w:t xml:space="preserve"> taotlus</w:t>
      </w:r>
      <w:r>
        <w:rPr>
          <w:rFonts w:ascii="Times New Roman" w:hAnsi="Times New Roman" w:cs="Times New Roman"/>
          <w:sz w:val="24"/>
          <w:szCs w:val="24"/>
        </w:rPr>
        <w:t>ed on puuduste kõrvaldamiseks</w:t>
      </w:r>
      <w:r w:rsidRPr="00803789">
        <w:rPr>
          <w:rFonts w:ascii="Times New Roman" w:hAnsi="Times New Roman" w:cs="Times New Roman"/>
          <w:sz w:val="24"/>
          <w:szCs w:val="24"/>
        </w:rPr>
        <w:t xml:space="preserve"> tagastatud ehitisregistri elektroonilise keskkonna kaudu.</w:t>
      </w:r>
    </w:p>
    <w:p w:rsidR="006139B4" w:rsidRDefault="006139B4" w:rsidP="006139B4">
      <w:pPr>
        <w:spacing w:after="0" w:line="240" w:lineRule="auto"/>
        <w:jc w:val="both"/>
        <w:rPr>
          <w:rFonts w:ascii="Times New Roman" w:eastAsia="Times New Roman" w:hAnsi="Times New Roman" w:cs="Times New Roman"/>
          <w:bCs/>
          <w:sz w:val="24"/>
          <w:szCs w:val="24"/>
        </w:rPr>
      </w:pPr>
    </w:p>
    <w:p w:rsidR="006139B4" w:rsidRPr="007346E5" w:rsidRDefault="006139B4" w:rsidP="006139B4">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23.12.2022 on ehitisregistri keskkonnas edaspidiseks menetlemiseks </w:t>
      </w:r>
      <w:proofErr w:type="spellStart"/>
      <w:r>
        <w:rPr>
          <w:rFonts w:ascii="Times New Roman" w:eastAsia="Times New Roman" w:hAnsi="Times New Roman" w:cs="Times New Roman"/>
          <w:sz w:val="24"/>
          <w:szCs w:val="24"/>
        </w:rPr>
        <w:t>taasesitatud</w:t>
      </w:r>
      <w:proofErr w:type="spellEnd"/>
      <w:r>
        <w:rPr>
          <w:rFonts w:ascii="Times New Roman" w:eastAsia="Times New Roman" w:hAnsi="Times New Roman" w:cs="Times New Roman"/>
          <w:sz w:val="24"/>
          <w:szCs w:val="24"/>
        </w:rPr>
        <w:t xml:space="preserve"> k</w:t>
      </w:r>
      <w:r w:rsidRPr="00803789">
        <w:rPr>
          <w:rFonts w:ascii="Times New Roman" w:eastAsia="Times New Roman" w:hAnsi="Times New Roman" w:cs="Times New Roman"/>
          <w:sz w:val="24"/>
          <w:szCs w:val="24"/>
        </w:rPr>
        <w:t xml:space="preserve">asutusloa taotlus </w:t>
      </w:r>
      <w:r>
        <w:rPr>
          <w:rFonts w:ascii="Times New Roman" w:eastAsia="Times New Roman" w:hAnsi="Times New Roman" w:cs="Times New Roman"/>
          <w:sz w:val="24"/>
          <w:szCs w:val="24"/>
        </w:rPr>
        <w:t>V03.</w:t>
      </w:r>
    </w:p>
    <w:p w:rsidR="006139B4" w:rsidRPr="002B137B" w:rsidRDefault="006139B4" w:rsidP="006139B4">
      <w:pPr>
        <w:spacing w:before="100" w:beforeAutospacing="1" w:after="0" w:line="240" w:lineRule="auto"/>
        <w:jc w:val="both"/>
        <w:rPr>
          <w:rFonts w:ascii="Times New Roman" w:eastAsia="Times New Roman" w:hAnsi="Times New Roman" w:cs="Times New Roman"/>
          <w:sz w:val="24"/>
          <w:szCs w:val="24"/>
        </w:rPr>
      </w:pPr>
      <w:r w:rsidRPr="002B137B">
        <w:rPr>
          <w:rFonts w:ascii="Times New Roman" w:eastAsia="Times New Roman" w:hAnsi="Times New Roman" w:cs="Times New Roman"/>
          <w:sz w:val="24"/>
          <w:szCs w:val="24"/>
        </w:rPr>
        <w:t>27.12.2022  kõik menetlusse kaasatud isikud nõustusid</w:t>
      </w:r>
      <w:r w:rsidRPr="002B137B">
        <w:t xml:space="preserve"> </w:t>
      </w:r>
      <w:proofErr w:type="spellStart"/>
      <w:r w:rsidRPr="002B137B">
        <w:rPr>
          <w:rFonts w:ascii="Times New Roman" w:eastAsia="Times New Roman" w:hAnsi="Times New Roman" w:cs="Times New Roman"/>
          <w:sz w:val="24"/>
          <w:szCs w:val="24"/>
        </w:rPr>
        <w:t>Joaoru</w:t>
      </w:r>
      <w:proofErr w:type="spellEnd"/>
      <w:r w:rsidRPr="002B137B">
        <w:rPr>
          <w:rFonts w:ascii="Times New Roman" w:eastAsia="Times New Roman" w:hAnsi="Times New Roman" w:cs="Times New Roman"/>
          <w:sz w:val="24"/>
          <w:szCs w:val="24"/>
        </w:rPr>
        <w:t xml:space="preserve"> kinnistule, katastritunnus 51101:007:0122, ning </w:t>
      </w:r>
      <w:proofErr w:type="spellStart"/>
      <w:r w:rsidRPr="002B137B">
        <w:rPr>
          <w:rFonts w:ascii="Times New Roman" w:eastAsia="Times New Roman" w:hAnsi="Times New Roman" w:cs="Times New Roman"/>
          <w:sz w:val="24"/>
          <w:szCs w:val="24"/>
        </w:rPr>
        <w:t>Joaoru</w:t>
      </w:r>
      <w:proofErr w:type="spellEnd"/>
      <w:r w:rsidRPr="002B137B">
        <w:rPr>
          <w:rFonts w:ascii="Times New Roman" w:eastAsia="Times New Roman" w:hAnsi="Times New Roman" w:cs="Times New Roman"/>
          <w:sz w:val="24"/>
          <w:szCs w:val="24"/>
        </w:rPr>
        <w:t xml:space="preserve"> saar kinnistule, katastritunnus 51101:007:0123, püstitatud Narva </w:t>
      </w:r>
      <w:proofErr w:type="spellStart"/>
      <w:r w:rsidRPr="002B137B">
        <w:rPr>
          <w:rFonts w:ascii="Times New Roman" w:eastAsia="Times New Roman" w:hAnsi="Times New Roman" w:cs="Times New Roman"/>
          <w:sz w:val="24"/>
          <w:szCs w:val="24"/>
        </w:rPr>
        <w:t>Joaoru</w:t>
      </w:r>
      <w:proofErr w:type="spellEnd"/>
      <w:r>
        <w:rPr>
          <w:rFonts w:ascii="Times New Roman" w:eastAsia="Times New Roman" w:hAnsi="Times New Roman" w:cs="Times New Roman"/>
          <w:sz w:val="24"/>
          <w:szCs w:val="24"/>
        </w:rPr>
        <w:t xml:space="preserve"> puhkeala s</w:t>
      </w:r>
      <w:r w:rsidRPr="002B137B">
        <w:rPr>
          <w:rFonts w:ascii="Times New Roman" w:eastAsia="Times New Roman" w:hAnsi="Times New Roman" w:cs="Times New Roman"/>
          <w:sz w:val="24"/>
          <w:szCs w:val="24"/>
        </w:rPr>
        <w:t>illale</w:t>
      </w:r>
      <w:r>
        <w:rPr>
          <w:rFonts w:ascii="Times New Roman" w:eastAsia="Times New Roman" w:hAnsi="Times New Roman" w:cs="Times New Roman"/>
          <w:sz w:val="24"/>
          <w:szCs w:val="24"/>
        </w:rPr>
        <w:t xml:space="preserve"> </w:t>
      </w:r>
      <w:r w:rsidRPr="002B137B">
        <w:rPr>
          <w:rFonts w:ascii="Times New Roman" w:eastAsia="Times New Roman" w:hAnsi="Times New Roman" w:cs="Times New Roman"/>
          <w:sz w:val="24"/>
          <w:szCs w:val="24"/>
        </w:rPr>
        <w:t xml:space="preserve">1, ehitisregistri kood 291673069,  ja </w:t>
      </w:r>
      <w:r>
        <w:rPr>
          <w:rFonts w:ascii="Times New Roman" w:eastAsia="Times New Roman" w:hAnsi="Times New Roman" w:cs="Times New Roman"/>
          <w:sz w:val="24"/>
          <w:szCs w:val="24"/>
        </w:rPr>
        <w:t>s</w:t>
      </w:r>
      <w:r w:rsidRPr="002B137B">
        <w:rPr>
          <w:rFonts w:ascii="Times New Roman" w:eastAsia="Times New Roman" w:hAnsi="Times New Roman" w:cs="Times New Roman"/>
          <w:sz w:val="24"/>
          <w:szCs w:val="24"/>
        </w:rPr>
        <w:t>illale 2, ehitisregistri kood 291672093,</w:t>
      </w:r>
      <w:r w:rsidRPr="002B137B">
        <w:t xml:space="preserve"> </w:t>
      </w:r>
      <w:r w:rsidRPr="002B137B">
        <w:rPr>
          <w:rFonts w:ascii="Times New Roman" w:eastAsia="Times New Roman" w:hAnsi="Times New Roman" w:cs="Times New Roman"/>
          <w:sz w:val="24"/>
          <w:szCs w:val="24"/>
        </w:rPr>
        <w:t>kasutusloa väljastamisega.</w:t>
      </w:r>
    </w:p>
    <w:p w:rsidR="006139B4" w:rsidRDefault="006139B4" w:rsidP="006139B4">
      <w:pPr>
        <w:spacing w:before="100" w:beforeAutospacing="1"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Arhitektuuri- ja Linnaplaneerimise Ameti järelevalve osakond avastas koos kasutusloa taotlustega esitatud ehitusdokumentatsioonis, et ehitusdokumentatsiooni mõningate ehitustööde päevikute vormistamine ei vasta </w:t>
      </w:r>
      <w:r w:rsidRPr="00C775B4">
        <w:rPr>
          <w:rFonts w:ascii="Times New Roman" w:eastAsia="Times New Roman" w:hAnsi="Times New Roman" w:cs="Times New Roman"/>
          <w:sz w:val="24"/>
          <w:szCs w:val="24"/>
        </w:rPr>
        <w:t>majandus-ja taristuministri 14.02.2020 määruse nr 3</w:t>
      </w:r>
      <w:r>
        <w:rPr>
          <w:rFonts w:ascii="Times New Roman" w:eastAsia="Times New Roman" w:hAnsi="Times New Roman" w:cs="Times New Roman"/>
          <w:sz w:val="24"/>
          <w:szCs w:val="24"/>
        </w:rPr>
        <w:t xml:space="preserve"> </w:t>
      </w:r>
      <w:r w:rsidRPr="00C775B4">
        <w:rPr>
          <w:rFonts w:ascii="Times New Roman" w:eastAsia="Times New Roman" w:hAnsi="Times New Roman" w:cs="Times New Roman"/>
          <w:sz w:val="24"/>
          <w:szCs w:val="24"/>
        </w:rPr>
        <w:t>„Ehitamise dokumenteerimisele, ehitusdokumentide säilitamisele ja üleandmisele esitatavad</w:t>
      </w:r>
      <w:r>
        <w:rPr>
          <w:rFonts w:ascii="Times New Roman" w:eastAsia="Times New Roman" w:hAnsi="Times New Roman" w:cs="Times New Roman"/>
          <w:sz w:val="24"/>
          <w:szCs w:val="24"/>
        </w:rPr>
        <w:t xml:space="preserve"> nõuded</w:t>
      </w:r>
      <w:r w:rsidRPr="00C775B4">
        <w:rPr>
          <w:rFonts w:ascii="Times New Roman" w:eastAsia="Times New Roman" w:hAnsi="Times New Roman" w:cs="Times New Roman"/>
          <w:sz w:val="24"/>
          <w:szCs w:val="24"/>
        </w:rPr>
        <w:t xml:space="preserve"> ning hooldusjuhendile, selle hoidmisele ja üleandmisele esitatavad nõuded“</w:t>
      </w:r>
      <w:r>
        <w:rPr>
          <w:rFonts w:ascii="Times New Roman" w:eastAsia="Times New Roman" w:hAnsi="Times New Roman" w:cs="Times New Roman"/>
          <w:sz w:val="24"/>
          <w:szCs w:val="24"/>
        </w:rPr>
        <w:t xml:space="preserve"> nõuetele. M</w:t>
      </w:r>
      <w:r w:rsidRPr="007906D7">
        <w:rPr>
          <w:rFonts w:ascii="Times New Roman" w:eastAsia="Times New Roman" w:hAnsi="Times New Roman" w:cs="Times New Roman"/>
          <w:sz w:val="24"/>
          <w:szCs w:val="24"/>
        </w:rPr>
        <w:t>itte kõigi</w:t>
      </w:r>
      <w:r>
        <w:rPr>
          <w:rFonts w:ascii="Times New Roman" w:eastAsia="Times New Roman" w:hAnsi="Times New Roman" w:cs="Times New Roman"/>
          <w:sz w:val="24"/>
          <w:szCs w:val="24"/>
        </w:rPr>
        <w:t>sse</w:t>
      </w:r>
      <w:r w:rsidRPr="007906D7">
        <w:rPr>
          <w:rFonts w:ascii="Times New Roman" w:eastAsia="Times New Roman" w:hAnsi="Times New Roman" w:cs="Times New Roman"/>
          <w:sz w:val="24"/>
          <w:szCs w:val="24"/>
        </w:rPr>
        <w:t xml:space="preserve"> ehitustööde päevikute</w:t>
      </w:r>
      <w:r>
        <w:rPr>
          <w:rFonts w:ascii="Times New Roman" w:eastAsia="Times New Roman" w:hAnsi="Times New Roman" w:cs="Times New Roman"/>
          <w:sz w:val="24"/>
          <w:szCs w:val="24"/>
        </w:rPr>
        <w:t>sse</w:t>
      </w:r>
      <w:r w:rsidRPr="007906D7">
        <w:rPr>
          <w:rFonts w:ascii="Times New Roman" w:eastAsia="Times New Roman" w:hAnsi="Times New Roman" w:cs="Times New Roman"/>
          <w:sz w:val="24"/>
          <w:szCs w:val="24"/>
        </w:rPr>
        <w:t xml:space="preserve"> on kantud omanikujärelevalve tegija nimetus ja tema pädeva isiku nimi, mis ei vasta majandus-ja taristuministri 14.02.2020 määruse nr 3 „Ehitamise dokumenteerimisele, ehitusdokumentide säilitamisele ja üleandmisele esitatavad nõuded ning hooldusjuhendile, selle hoidmisele ja üleandmise</w:t>
      </w:r>
      <w:r>
        <w:rPr>
          <w:rFonts w:ascii="Times New Roman" w:eastAsia="Times New Roman" w:hAnsi="Times New Roman" w:cs="Times New Roman"/>
          <w:sz w:val="24"/>
          <w:szCs w:val="24"/>
        </w:rPr>
        <w:t xml:space="preserve">le esitatavad nõuded“ § 6 lg 3 p </w:t>
      </w:r>
      <w:r w:rsidRPr="007906D7">
        <w:rPr>
          <w:rFonts w:ascii="Times New Roman" w:eastAsia="Times New Roman" w:hAnsi="Times New Roman" w:cs="Times New Roman"/>
          <w:sz w:val="24"/>
          <w:szCs w:val="24"/>
        </w:rPr>
        <w:t>11 sätestatud nõuetele: ehituspäevikusse kantakse vähemalt omanikujärelevalve tegija ja tema pädeva isiku nimi.</w:t>
      </w:r>
      <w:r w:rsidRPr="00AF51FA">
        <w:t xml:space="preserve"> </w:t>
      </w:r>
      <w:r w:rsidRPr="00AF51FA">
        <w:rPr>
          <w:rFonts w:ascii="Times New Roman" w:eastAsia="Times New Roman" w:hAnsi="Times New Roman" w:cs="Times New Roman"/>
          <w:sz w:val="24"/>
          <w:szCs w:val="24"/>
        </w:rPr>
        <w:t>Ehitustööde tellija kooskõlastas esitatud dokumentatsiooni.</w:t>
      </w:r>
    </w:p>
    <w:p w:rsidR="006139B4" w:rsidRDefault="006139B4" w:rsidP="006139B4">
      <w:pPr>
        <w:spacing w:before="100" w:beforeAutospacing="1"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28.12.2022 toimunud sildade korduval ülevaatusel on tehtud kindlaks, et talvisel hooajal, kui sildade ümbrus on kaetud lumega, ei ole võimalik hinnata sildade ümbruses tehtud munakividest kuivbetooniga tehtud kivikindlustuse  ehitusprojektile vastavust, ehk et kivikindlustuse töid võib hinnata </w:t>
      </w:r>
      <w:proofErr w:type="spellStart"/>
      <w:r>
        <w:rPr>
          <w:rFonts w:ascii="Times New Roman" w:eastAsia="Times New Roman" w:hAnsi="Times New Roman" w:cs="Times New Roman"/>
          <w:sz w:val="24"/>
          <w:szCs w:val="24"/>
        </w:rPr>
        <w:t>vaegtööks</w:t>
      </w:r>
      <w:proofErr w:type="spellEnd"/>
      <w:r>
        <w:rPr>
          <w:rFonts w:ascii="Times New Roman" w:eastAsia="Times New Roman" w:hAnsi="Times New Roman" w:cs="Times New Roman"/>
          <w:sz w:val="24"/>
          <w:szCs w:val="24"/>
        </w:rPr>
        <w:t xml:space="preserve">, mis nõuab täiendavat hinnangut kevadel. </w:t>
      </w:r>
    </w:p>
    <w:p w:rsidR="006139B4" w:rsidRDefault="006139B4" w:rsidP="006139B4">
      <w:pPr>
        <w:spacing w:before="100" w:beforeAutospacing="1"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Ehitusseadustiku § 55 kohaselt kasutusloa andmisest keeldumine ehitusdokumentatsiooni vormistamise mittevastavuse tõttu puudub. Ehitusseadustiku § 54 lg 3 punkti 5 kohaselt kasutusloa </w:t>
      </w:r>
      <w:proofErr w:type="spellStart"/>
      <w:r>
        <w:rPr>
          <w:rFonts w:ascii="Times New Roman" w:eastAsia="Times New Roman" w:hAnsi="Times New Roman" w:cs="Times New Roman"/>
          <w:sz w:val="24"/>
          <w:szCs w:val="24"/>
        </w:rPr>
        <w:t>kõrvaltingimusena</w:t>
      </w:r>
      <w:proofErr w:type="spellEnd"/>
      <w:r>
        <w:rPr>
          <w:rFonts w:ascii="Times New Roman" w:eastAsia="Times New Roman" w:hAnsi="Times New Roman" w:cs="Times New Roman"/>
          <w:sz w:val="24"/>
          <w:szCs w:val="24"/>
        </w:rPr>
        <w:t xml:space="preserve"> võib eelkõige sätestada pädeva isiku arvamuse</w:t>
      </w:r>
      <w:r w:rsidRPr="001517BE">
        <w:rPr>
          <w:rFonts w:ascii="Times New Roman" w:eastAsia="Times New Roman" w:hAnsi="Times New Roman" w:cs="Times New Roman"/>
          <w:sz w:val="24"/>
          <w:szCs w:val="24"/>
        </w:rPr>
        <w:t xml:space="preserve"> tellimise vajadus</w:t>
      </w:r>
      <w:r>
        <w:rPr>
          <w:rFonts w:ascii="Times New Roman" w:eastAsia="Times New Roman" w:hAnsi="Times New Roman" w:cs="Times New Roman"/>
          <w:sz w:val="24"/>
          <w:szCs w:val="24"/>
        </w:rPr>
        <w:t>t</w:t>
      </w:r>
      <w:r w:rsidRPr="001517BE">
        <w:rPr>
          <w:rFonts w:ascii="Times New Roman" w:eastAsia="Times New Roman" w:hAnsi="Times New Roman" w:cs="Times New Roman"/>
          <w:sz w:val="24"/>
          <w:szCs w:val="24"/>
        </w:rPr>
        <w:t xml:space="preserve"> ehitise n</w:t>
      </w:r>
      <w:r>
        <w:rPr>
          <w:rFonts w:ascii="Times New Roman" w:eastAsia="Times New Roman" w:hAnsi="Times New Roman" w:cs="Times New Roman"/>
          <w:sz w:val="24"/>
          <w:szCs w:val="24"/>
        </w:rPr>
        <w:t xml:space="preserve">õuetele vastavuse tuvastamiseks. Järelevalve osakond kooskõlastas tingimusega: „Tellida mittevastavale ehitusdokumentatsioonile ning silla ümbruse kivikindlustusele pädeva isiku arvamus nõuetele vastavuse tuvastamiseks“. </w:t>
      </w:r>
    </w:p>
    <w:p w:rsidR="006139B4" w:rsidRDefault="006139B4" w:rsidP="006139B4">
      <w:pPr>
        <w:spacing w:before="100" w:beforeAutospacing="1" w:after="100" w:afterAutospacing="1" w:line="240" w:lineRule="auto"/>
        <w:jc w:val="both"/>
        <w:rPr>
          <w:rFonts w:ascii="Times New Roman" w:hAnsi="Times New Roman" w:cs="Times New Roman"/>
          <w:sz w:val="24"/>
          <w:szCs w:val="24"/>
        </w:rPr>
      </w:pPr>
      <w:r w:rsidRPr="00B212D0">
        <w:rPr>
          <w:rFonts w:ascii="Times New Roman" w:eastAsia="Times New Roman" w:hAnsi="Times New Roman" w:cs="Times New Roman"/>
          <w:sz w:val="24"/>
          <w:szCs w:val="24"/>
        </w:rPr>
        <w:t>Seega,</w:t>
      </w:r>
      <w:r>
        <w:rPr>
          <w:rFonts w:ascii="Times New Roman" w:hAnsi="Times New Roman" w:cs="Times New Roman"/>
          <w:sz w:val="24"/>
          <w:szCs w:val="24"/>
        </w:rPr>
        <w:t xml:space="preserve"> </w:t>
      </w:r>
      <w:r w:rsidRPr="007906D7">
        <w:rPr>
          <w:rFonts w:ascii="Times New Roman" w:hAnsi="Times New Roman" w:cs="Times New Roman"/>
          <w:sz w:val="24"/>
          <w:szCs w:val="24"/>
        </w:rPr>
        <w:t>ehitusprojekt „21047K2_TP_NarvaJoaoruPuhkealaEtapp2B_2022-10-04“,</w:t>
      </w:r>
      <w:r>
        <w:rPr>
          <w:rFonts w:ascii="Times New Roman" w:hAnsi="Times New Roman" w:cs="Times New Roman"/>
          <w:sz w:val="24"/>
          <w:szCs w:val="24"/>
        </w:rPr>
        <w:t xml:space="preserve"> </w:t>
      </w:r>
      <w:proofErr w:type="spellStart"/>
      <w:r w:rsidRPr="007906D7">
        <w:rPr>
          <w:rFonts w:ascii="Times New Roman" w:hAnsi="Times New Roman" w:cs="Times New Roman"/>
          <w:sz w:val="24"/>
          <w:szCs w:val="24"/>
        </w:rPr>
        <w:t>projekteerija</w:t>
      </w:r>
      <w:proofErr w:type="spellEnd"/>
      <w:r w:rsidRPr="007906D7">
        <w:rPr>
          <w:rFonts w:ascii="Times New Roman" w:hAnsi="Times New Roman" w:cs="Times New Roman"/>
          <w:sz w:val="24"/>
          <w:szCs w:val="24"/>
        </w:rPr>
        <w:t xml:space="preserve"> Osaühing </w:t>
      </w:r>
      <w:proofErr w:type="spellStart"/>
      <w:r w:rsidRPr="007906D7">
        <w:rPr>
          <w:rFonts w:ascii="Times New Roman" w:hAnsi="Times New Roman" w:cs="Times New Roman"/>
          <w:sz w:val="24"/>
          <w:szCs w:val="24"/>
        </w:rPr>
        <w:t>EstKONSULT</w:t>
      </w:r>
      <w:proofErr w:type="spellEnd"/>
      <w:r>
        <w:rPr>
          <w:rFonts w:ascii="Times New Roman" w:hAnsi="Times New Roman" w:cs="Times New Roman"/>
          <w:sz w:val="24"/>
          <w:szCs w:val="24"/>
        </w:rPr>
        <w:t xml:space="preserve">, kohaselt püstitatud sild 1 ja sild 2 vastab nõuetele ning </w:t>
      </w:r>
      <w:r w:rsidRPr="007906D7">
        <w:rPr>
          <w:rFonts w:ascii="Times New Roman" w:hAnsi="Times New Roman" w:cs="Times New Roman"/>
          <w:sz w:val="24"/>
          <w:szCs w:val="24"/>
        </w:rPr>
        <w:t xml:space="preserve">kasutusloa </w:t>
      </w:r>
      <w:proofErr w:type="spellStart"/>
      <w:r>
        <w:rPr>
          <w:rFonts w:ascii="Times New Roman" w:hAnsi="Times New Roman" w:cs="Times New Roman"/>
          <w:sz w:val="24"/>
          <w:szCs w:val="24"/>
        </w:rPr>
        <w:t>kõrvaltingimusena</w:t>
      </w:r>
      <w:proofErr w:type="spellEnd"/>
      <w:r>
        <w:rPr>
          <w:rFonts w:ascii="Times New Roman" w:hAnsi="Times New Roman" w:cs="Times New Roman"/>
          <w:sz w:val="24"/>
          <w:szCs w:val="24"/>
        </w:rPr>
        <w:t xml:space="preserve"> „</w:t>
      </w:r>
      <w:r w:rsidRPr="007906D7">
        <w:rPr>
          <w:rFonts w:ascii="Times New Roman" w:hAnsi="Times New Roman" w:cs="Times New Roman"/>
          <w:sz w:val="24"/>
          <w:szCs w:val="24"/>
        </w:rPr>
        <w:t>tellida mittevastava ehitusdokumentatsioonile</w:t>
      </w:r>
      <w:r>
        <w:rPr>
          <w:rFonts w:ascii="Times New Roman" w:hAnsi="Times New Roman" w:cs="Times New Roman"/>
          <w:sz w:val="24"/>
          <w:szCs w:val="24"/>
        </w:rPr>
        <w:t xml:space="preserve"> ning </w:t>
      </w:r>
      <w:r w:rsidRPr="001273F6">
        <w:rPr>
          <w:rFonts w:ascii="Times New Roman" w:hAnsi="Times New Roman" w:cs="Times New Roman"/>
          <w:sz w:val="24"/>
          <w:szCs w:val="24"/>
        </w:rPr>
        <w:t>silla ümbruses kivikindlustusele</w:t>
      </w:r>
      <w:r w:rsidRPr="007906D7">
        <w:rPr>
          <w:rFonts w:ascii="Times New Roman" w:hAnsi="Times New Roman" w:cs="Times New Roman"/>
          <w:sz w:val="24"/>
          <w:szCs w:val="24"/>
        </w:rPr>
        <w:t xml:space="preserve"> pädeva isiku arvamuse nõuetele vastavuse tuvastamiseks</w:t>
      </w:r>
      <w:r>
        <w:rPr>
          <w:rFonts w:ascii="Times New Roman" w:hAnsi="Times New Roman" w:cs="Times New Roman"/>
          <w:sz w:val="24"/>
          <w:szCs w:val="24"/>
        </w:rPr>
        <w:t>“</w:t>
      </w:r>
      <w:r w:rsidRPr="007906D7">
        <w:rPr>
          <w:rFonts w:ascii="Times New Roman" w:hAnsi="Times New Roman" w:cs="Times New Roman"/>
          <w:sz w:val="24"/>
          <w:szCs w:val="24"/>
        </w:rPr>
        <w:t xml:space="preserve"> andmiseks takistusi ei ole.</w:t>
      </w:r>
    </w:p>
    <w:p w:rsidR="006139B4" w:rsidRPr="007346E5" w:rsidRDefault="006139B4" w:rsidP="006139B4">
      <w:pPr>
        <w:spacing w:after="0" w:line="240" w:lineRule="auto"/>
        <w:jc w:val="both"/>
        <w:rPr>
          <w:rFonts w:ascii="Times New Roman" w:eastAsia="Times New Roman" w:hAnsi="Times New Roman" w:cs="Times New Roman"/>
          <w:sz w:val="24"/>
          <w:szCs w:val="24"/>
        </w:rPr>
      </w:pPr>
      <w:r w:rsidRPr="007346E5">
        <w:rPr>
          <w:rFonts w:ascii="Times New Roman" w:eastAsia="Times New Roman" w:hAnsi="Times New Roman" w:cs="Times New Roman"/>
          <w:b/>
          <w:sz w:val="24"/>
          <w:szCs w:val="24"/>
        </w:rPr>
        <w:t>2.   ÕIGUSLIKUD ALUSED</w:t>
      </w:r>
    </w:p>
    <w:p w:rsidR="006139B4" w:rsidRDefault="006139B4" w:rsidP="006139B4">
      <w:pPr>
        <w:spacing w:after="0" w:line="240" w:lineRule="auto"/>
        <w:ind w:left="567" w:hanging="567"/>
        <w:jc w:val="both"/>
        <w:rPr>
          <w:rFonts w:ascii="Times New Roman" w:eastAsia="Times New Roman" w:hAnsi="Times New Roman" w:cs="Times New Roman"/>
          <w:sz w:val="24"/>
          <w:szCs w:val="24"/>
        </w:rPr>
      </w:pPr>
      <w:r w:rsidRPr="007346E5">
        <w:rPr>
          <w:rFonts w:ascii="Times New Roman" w:eastAsia="Times New Roman" w:hAnsi="Times New Roman" w:cs="Times New Roman"/>
          <w:sz w:val="24"/>
          <w:szCs w:val="24"/>
        </w:rPr>
        <w:t>2.1.</w:t>
      </w:r>
      <w:r>
        <w:rPr>
          <w:rFonts w:ascii="Times New Roman" w:eastAsia="Times New Roman" w:hAnsi="Times New Roman" w:cs="Times New Roman"/>
          <w:sz w:val="24"/>
          <w:szCs w:val="24"/>
        </w:rPr>
        <w:tab/>
      </w:r>
      <w:r w:rsidRPr="007346E5">
        <w:rPr>
          <w:rFonts w:ascii="Times New Roman" w:eastAsia="Times New Roman" w:hAnsi="Times New Roman" w:cs="Times New Roman"/>
          <w:sz w:val="24"/>
          <w:szCs w:val="24"/>
        </w:rPr>
        <w:t>Ehitusseadustiku § 51 lõike 1 kohaselt kasutusloa annab kohaliku omavalitsuse üksus, kui seadusega ei ole sätestatud teisiti.</w:t>
      </w:r>
    </w:p>
    <w:p w:rsidR="006139B4" w:rsidRPr="007346E5" w:rsidRDefault="006139B4" w:rsidP="006139B4">
      <w:pPr>
        <w:spacing w:after="0" w:line="240" w:lineRule="auto"/>
        <w:ind w:left="567" w:hanging="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2.2.</w:t>
      </w:r>
      <w:r>
        <w:rPr>
          <w:rFonts w:ascii="Times New Roman" w:eastAsia="Times New Roman" w:hAnsi="Times New Roman" w:cs="Times New Roman"/>
          <w:sz w:val="24"/>
          <w:szCs w:val="24"/>
        </w:rPr>
        <w:tab/>
      </w:r>
      <w:r w:rsidRPr="008A3808">
        <w:rPr>
          <w:rFonts w:ascii="Times New Roman" w:eastAsia="Times New Roman" w:hAnsi="Times New Roman" w:cs="Times New Roman"/>
          <w:sz w:val="24"/>
          <w:szCs w:val="24"/>
        </w:rPr>
        <w:t>Ehitusseadustiku § 54 lg 3 p</w:t>
      </w:r>
      <w:r>
        <w:rPr>
          <w:rFonts w:ascii="Times New Roman" w:eastAsia="Times New Roman" w:hAnsi="Times New Roman" w:cs="Times New Roman"/>
          <w:sz w:val="24"/>
          <w:szCs w:val="24"/>
        </w:rPr>
        <w:t>unkti</w:t>
      </w:r>
      <w:r w:rsidRPr="008A3808">
        <w:rPr>
          <w:rFonts w:ascii="Times New Roman" w:eastAsia="Times New Roman" w:hAnsi="Times New Roman" w:cs="Times New Roman"/>
          <w:sz w:val="24"/>
          <w:szCs w:val="24"/>
        </w:rPr>
        <w:t xml:space="preserve"> 5 kohaselt kasutusloa </w:t>
      </w:r>
      <w:proofErr w:type="spellStart"/>
      <w:r w:rsidRPr="008A3808">
        <w:rPr>
          <w:rFonts w:ascii="Times New Roman" w:eastAsia="Times New Roman" w:hAnsi="Times New Roman" w:cs="Times New Roman"/>
          <w:sz w:val="24"/>
          <w:szCs w:val="24"/>
        </w:rPr>
        <w:t>kõrvaltingimusena</w:t>
      </w:r>
      <w:proofErr w:type="spellEnd"/>
      <w:r w:rsidRPr="008A3808">
        <w:rPr>
          <w:rFonts w:ascii="Times New Roman" w:eastAsia="Times New Roman" w:hAnsi="Times New Roman" w:cs="Times New Roman"/>
          <w:sz w:val="24"/>
          <w:szCs w:val="24"/>
        </w:rPr>
        <w:t xml:space="preserve"> võib eelkõige sätestada pädeva isiku arvamuse tellimise vajaduse ehitise nõuetele vastavuse tuvastamiseks.</w:t>
      </w:r>
    </w:p>
    <w:p w:rsidR="006139B4" w:rsidRPr="007346E5" w:rsidRDefault="006139B4" w:rsidP="006139B4">
      <w:pPr>
        <w:spacing w:after="0" w:line="240" w:lineRule="auto"/>
        <w:ind w:left="567" w:hanging="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2.3</w:t>
      </w:r>
      <w:r w:rsidRPr="007346E5">
        <w:rPr>
          <w:rFonts w:ascii="Times New Roman" w:eastAsia="Times New Roman" w:hAnsi="Times New Roman" w:cs="Times New Roman"/>
          <w:sz w:val="24"/>
          <w:szCs w:val="24"/>
        </w:rPr>
        <w:t>.</w:t>
      </w:r>
      <w:r>
        <w:rPr>
          <w:rFonts w:ascii="Times New Roman" w:eastAsia="Times New Roman" w:hAnsi="Times New Roman" w:cs="Times New Roman"/>
          <w:sz w:val="24"/>
          <w:szCs w:val="24"/>
        </w:rPr>
        <w:tab/>
      </w:r>
      <w:r w:rsidRPr="007346E5">
        <w:rPr>
          <w:rFonts w:ascii="Times New Roman" w:eastAsia="Times New Roman" w:hAnsi="Times New Roman" w:cs="Times New Roman"/>
          <w:sz w:val="24"/>
          <w:szCs w:val="24"/>
        </w:rPr>
        <w:t>Narva Linnavalitsuse Arhitektuuri- ja Linnaplaneerimise Ameti põhimääruse § 9  punkti 2 kohaselt järelevalve osakonna põhiülesandeks on ehitus- ja kasutuslubade taotluste menetlemine ning linnavalitsuse vastavasisuliste korralduste ettevalmistamine, mille alusel toimub ehitusloa või kasutusloa andmine, muutmine, kehtetuks tunnistamine või keeldumine andmisest.</w:t>
      </w:r>
    </w:p>
    <w:p w:rsidR="006139B4" w:rsidRPr="007346E5" w:rsidRDefault="006139B4" w:rsidP="006139B4">
      <w:pPr>
        <w:spacing w:after="0" w:line="240" w:lineRule="auto"/>
        <w:ind w:left="510" w:hanging="510"/>
        <w:jc w:val="both"/>
        <w:rPr>
          <w:rFonts w:ascii="Times New Roman" w:eastAsia="Times New Roman" w:hAnsi="Times New Roman" w:cs="Times New Roman"/>
          <w:sz w:val="24"/>
          <w:szCs w:val="24"/>
        </w:rPr>
      </w:pPr>
    </w:p>
    <w:p w:rsidR="006139B4" w:rsidRPr="007346E5" w:rsidRDefault="006139B4" w:rsidP="006139B4">
      <w:pPr>
        <w:spacing w:after="0" w:line="240" w:lineRule="auto"/>
        <w:jc w:val="both"/>
        <w:rPr>
          <w:rFonts w:ascii="Times New Roman" w:eastAsia="Times New Roman" w:hAnsi="Times New Roman" w:cs="Times New Roman"/>
          <w:b/>
          <w:sz w:val="24"/>
          <w:szCs w:val="24"/>
        </w:rPr>
      </w:pPr>
      <w:r w:rsidRPr="007346E5">
        <w:rPr>
          <w:rFonts w:ascii="Times New Roman" w:eastAsia="Times New Roman" w:hAnsi="Times New Roman" w:cs="Times New Roman"/>
          <w:b/>
          <w:sz w:val="24"/>
          <w:szCs w:val="24"/>
        </w:rPr>
        <w:t>3.  OTSUS</w:t>
      </w:r>
    </w:p>
    <w:p w:rsidR="006139B4" w:rsidRDefault="006139B4" w:rsidP="006139B4">
      <w:pPr>
        <w:spacing w:after="0" w:line="240" w:lineRule="auto"/>
        <w:ind w:left="567" w:hanging="567"/>
        <w:jc w:val="both"/>
        <w:rPr>
          <w:rFonts w:ascii="Times New Roman" w:eastAsia="Times New Roman" w:hAnsi="Times New Roman" w:cs="Times New Roman"/>
          <w:sz w:val="24"/>
          <w:szCs w:val="24"/>
        </w:rPr>
      </w:pPr>
      <w:r w:rsidRPr="00B212D0">
        <w:rPr>
          <w:rFonts w:ascii="Times New Roman" w:eastAsia="Times New Roman" w:hAnsi="Times New Roman" w:cs="Times New Roman"/>
          <w:sz w:val="24"/>
          <w:szCs w:val="24"/>
        </w:rPr>
        <w:t>3.1.</w:t>
      </w:r>
      <w:r w:rsidRPr="00B212D0">
        <w:rPr>
          <w:rFonts w:ascii="Times New Roman" w:eastAsia="Times New Roman" w:hAnsi="Times New Roman" w:cs="Times New Roman"/>
          <w:sz w:val="24"/>
          <w:szCs w:val="24"/>
        </w:rPr>
        <w:tab/>
        <w:t xml:space="preserve">Anda kasutusluba </w:t>
      </w:r>
      <w:r w:rsidRPr="00C0466D">
        <w:rPr>
          <w:rFonts w:ascii="Times New Roman" w:eastAsia="Times New Roman" w:hAnsi="Times New Roman" w:cs="Times New Roman"/>
          <w:sz w:val="24"/>
          <w:szCs w:val="24"/>
        </w:rPr>
        <w:t>ehitusprojekt</w:t>
      </w:r>
      <w:r>
        <w:rPr>
          <w:rFonts w:ascii="Times New Roman" w:eastAsia="Times New Roman" w:hAnsi="Times New Roman" w:cs="Times New Roman"/>
          <w:sz w:val="24"/>
          <w:szCs w:val="24"/>
        </w:rPr>
        <w:t>i</w:t>
      </w:r>
      <w:r w:rsidRPr="00C0466D">
        <w:rPr>
          <w:rFonts w:ascii="Times New Roman" w:eastAsia="Times New Roman" w:hAnsi="Times New Roman" w:cs="Times New Roman"/>
          <w:sz w:val="24"/>
          <w:szCs w:val="24"/>
        </w:rPr>
        <w:t xml:space="preserve"> </w:t>
      </w:r>
      <w:r w:rsidRPr="007906D7">
        <w:rPr>
          <w:rFonts w:ascii="Times New Roman" w:eastAsia="Times New Roman" w:hAnsi="Times New Roman" w:cs="Times New Roman"/>
          <w:sz w:val="24"/>
          <w:szCs w:val="24"/>
        </w:rPr>
        <w:t>„21047K2_TP_NarvaJoaoruPuhkealaEtapp2B_2022-10-04“,</w:t>
      </w:r>
      <w:r>
        <w:rPr>
          <w:rFonts w:ascii="Times New Roman" w:eastAsia="Times New Roman" w:hAnsi="Times New Roman" w:cs="Times New Roman"/>
          <w:sz w:val="24"/>
          <w:szCs w:val="24"/>
        </w:rPr>
        <w:t xml:space="preserve"> </w:t>
      </w:r>
      <w:proofErr w:type="spellStart"/>
      <w:r w:rsidRPr="007906D7">
        <w:rPr>
          <w:rFonts w:ascii="Times New Roman" w:eastAsia="Times New Roman" w:hAnsi="Times New Roman" w:cs="Times New Roman"/>
          <w:sz w:val="24"/>
          <w:szCs w:val="24"/>
        </w:rPr>
        <w:t>projekteerija</w:t>
      </w:r>
      <w:proofErr w:type="spellEnd"/>
      <w:r w:rsidRPr="007906D7">
        <w:rPr>
          <w:rFonts w:ascii="Times New Roman" w:eastAsia="Times New Roman" w:hAnsi="Times New Roman" w:cs="Times New Roman"/>
          <w:sz w:val="24"/>
          <w:szCs w:val="24"/>
        </w:rPr>
        <w:t xml:space="preserve"> Osaühing </w:t>
      </w:r>
      <w:proofErr w:type="spellStart"/>
      <w:r w:rsidRPr="007906D7">
        <w:rPr>
          <w:rFonts w:ascii="Times New Roman" w:eastAsia="Times New Roman" w:hAnsi="Times New Roman" w:cs="Times New Roman"/>
          <w:sz w:val="24"/>
          <w:szCs w:val="24"/>
        </w:rPr>
        <w:t>EstKONSULT</w:t>
      </w:r>
      <w:proofErr w:type="spellEnd"/>
      <w:r>
        <w:rPr>
          <w:rFonts w:ascii="Times New Roman" w:eastAsia="Times New Roman" w:hAnsi="Times New Roman" w:cs="Times New Roman"/>
          <w:sz w:val="24"/>
          <w:szCs w:val="24"/>
        </w:rPr>
        <w:t xml:space="preserve"> kohaselt</w:t>
      </w:r>
      <w:r w:rsidRPr="007906D7">
        <w:t xml:space="preserve"> </w:t>
      </w:r>
      <w:proofErr w:type="spellStart"/>
      <w:r w:rsidRPr="007906D7">
        <w:rPr>
          <w:rFonts w:ascii="Times New Roman" w:eastAsia="Times New Roman" w:hAnsi="Times New Roman" w:cs="Times New Roman"/>
          <w:sz w:val="24"/>
          <w:szCs w:val="24"/>
        </w:rPr>
        <w:t>Joaor</w:t>
      </w:r>
      <w:r>
        <w:rPr>
          <w:rFonts w:ascii="Times New Roman" w:eastAsia="Times New Roman" w:hAnsi="Times New Roman" w:cs="Times New Roman"/>
          <w:sz w:val="24"/>
          <w:szCs w:val="24"/>
        </w:rPr>
        <w:t>u</w:t>
      </w:r>
      <w:proofErr w:type="spellEnd"/>
      <w:r w:rsidRPr="007906D7">
        <w:rPr>
          <w:rFonts w:ascii="Times New Roman" w:eastAsia="Times New Roman" w:hAnsi="Times New Roman" w:cs="Times New Roman"/>
          <w:sz w:val="24"/>
          <w:szCs w:val="24"/>
        </w:rPr>
        <w:t xml:space="preserve"> kinnistule, katastritunnus 51101:007:0122, ning </w:t>
      </w:r>
      <w:proofErr w:type="spellStart"/>
      <w:r w:rsidRPr="007906D7">
        <w:rPr>
          <w:rFonts w:ascii="Times New Roman" w:eastAsia="Times New Roman" w:hAnsi="Times New Roman" w:cs="Times New Roman"/>
          <w:sz w:val="24"/>
          <w:szCs w:val="24"/>
        </w:rPr>
        <w:t>Joaoru</w:t>
      </w:r>
      <w:proofErr w:type="spellEnd"/>
      <w:r w:rsidRPr="007906D7">
        <w:rPr>
          <w:rFonts w:ascii="Times New Roman" w:eastAsia="Times New Roman" w:hAnsi="Times New Roman" w:cs="Times New Roman"/>
          <w:sz w:val="24"/>
          <w:szCs w:val="24"/>
        </w:rPr>
        <w:t xml:space="preserve"> saar kinnistule, katastritunnus 51101:007:0123</w:t>
      </w:r>
      <w:r>
        <w:rPr>
          <w:rFonts w:ascii="Times New Roman" w:eastAsia="Times New Roman" w:hAnsi="Times New Roman" w:cs="Times New Roman"/>
          <w:sz w:val="24"/>
          <w:szCs w:val="24"/>
        </w:rPr>
        <w:t>, püstitatud sillale 1,</w:t>
      </w:r>
      <w:r w:rsidRPr="007906D7">
        <w:t xml:space="preserve"> </w:t>
      </w:r>
      <w:r w:rsidRPr="007906D7">
        <w:rPr>
          <w:rFonts w:ascii="Times New Roman" w:eastAsia="Times New Roman" w:hAnsi="Times New Roman" w:cs="Times New Roman"/>
          <w:sz w:val="24"/>
          <w:szCs w:val="24"/>
        </w:rPr>
        <w:t>ehitisregistri kood 291673069</w:t>
      </w:r>
      <w:r>
        <w:rPr>
          <w:rFonts w:ascii="Times New Roman" w:eastAsia="Times New Roman" w:hAnsi="Times New Roman" w:cs="Times New Roman"/>
          <w:sz w:val="24"/>
          <w:szCs w:val="24"/>
        </w:rPr>
        <w:t>, ja sillale 2,</w:t>
      </w:r>
      <w:r w:rsidRPr="007906D7">
        <w:t xml:space="preserve"> </w:t>
      </w:r>
      <w:r w:rsidRPr="007906D7">
        <w:rPr>
          <w:rFonts w:ascii="Times New Roman" w:eastAsia="Times New Roman" w:hAnsi="Times New Roman" w:cs="Times New Roman"/>
          <w:sz w:val="24"/>
          <w:szCs w:val="24"/>
        </w:rPr>
        <w:t>ehitisregistri kood 291672093</w:t>
      </w:r>
      <w:r>
        <w:rPr>
          <w:rFonts w:ascii="Times New Roman" w:eastAsia="Times New Roman" w:hAnsi="Times New Roman" w:cs="Times New Roman"/>
          <w:sz w:val="24"/>
          <w:szCs w:val="24"/>
        </w:rPr>
        <w:t>.</w:t>
      </w:r>
    </w:p>
    <w:p w:rsidR="006139B4" w:rsidRDefault="006139B4" w:rsidP="006139B4">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3.2.  </w:t>
      </w:r>
      <w:r>
        <w:rPr>
          <w:rFonts w:ascii="Times New Roman" w:eastAsia="Times New Roman" w:hAnsi="Times New Roman" w:cs="Times New Roman"/>
          <w:sz w:val="24"/>
          <w:szCs w:val="24"/>
        </w:rPr>
        <w:t>Kohustada ehitise omanikku</w:t>
      </w:r>
      <w:r w:rsidRPr="008A3808">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tellim</w:t>
      </w:r>
      <w:r w:rsidRPr="00924459">
        <w:rPr>
          <w:rFonts w:ascii="Times New Roman" w:eastAsia="Times New Roman" w:hAnsi="Times New Roman" w:cs="Times New Roman"/>
          <w:sz w:val="24"/>
          <w:szCs w:val="24"/>
        </w:rPr>
        <w:t>a mittevastava</w:t>
      </w:r>
      <w:r>
        <w:rPr>
          <w:rFonts w:ascii="Times New Roman" w:eastAsia="Times New Roman" w:hAnsi="Times New Roman" w:cs="Times New Roman"/>
          <w:sz w:val="24"/>
          <w:szCs w:val="24"/>
        </w:rPr>
        <w:t>le</w:t>
      </w:r>
      <w:r w:rsidRPr="00924459">
        <w:rPr>
          <w:rFonts w:ascii="Times New Roman" w:eastAsia="Times New Roman" w:hAnsi="Times New Roman" w:cs="Times New Roman"/>
          <w:sz w:val="24"/>
          <w:szCs w:val="24"/>
        </w:rPr>
        <w:t xml:space="preserve"> ehitusdokumentatsioonile </w:t>
      </w:r>
      <w:r>
        <w:rPr>
          <w:rFonts w:ascii="Times New Roman" w:eastAsia="Times New Roman" w:hAnsi="Times New Roman" w:cs="Times New Roman"/>
          <w:sz w:val="24"/>
          <w:szCs w:val="24"/>
        </w:rPr>
        <w:t xml:space="preserve">ning silla           </w:t>
      </w:r>
    </w:p>
    <w:p w:rsidR="006139B4" w:rsidRDefault="006139B4" w:rsidP="006139B4">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ümbruse</w:t>
      </w:r>
      <w:r w:rsidRPr="001273F6">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w:t>
      </w:r>
      <w:r w:rsidRPr="001273F6">
        <w:rPr>
          <w:rFonts w:ascii="Times New Roman" w:eastAsia="Times New Roman" w:hAnsi="Times New Roman" w:cs="Times New Roman"/>
          <w:sz w:val="24"/>
          <w:szCs w:val="24"/>
        </w:rPr>
        <w:t xml:space="preserve">kivikindlustusele </w:t>
      </w:r>
      <w:r w:rsidRPr="00924459">
        <w:rPr>
          <w:rFonts w:ascii="Times New Roman" w:eastAsia="Times New Roman" w:hAnsi="Times New Roman" w:cs="Times New Roman"/>
          <w:sz w:val="24"/>
          <w:szCs w:val="24"/>
        </w:rPr>
        <w:t>pädeva isiku arvamus nõuetele vastavuse tuvastamiseks.</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Pädeva </w:t>
      </w:r>
    </w:p>
    <w:p w:rsidR="006139B4" w:rsidRDefault="006139B4" w:rsidP="006139B4">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isiku arvamus esitada järelevalve osakonnale ehitisregistrisse kandmiseks.</w:t>
      </w:r>
    </w:p>
    <w:p w:rsidR="006139B4" w:rsidRDefault="006139B4" w:rsidP="006139B4">
      <w:pPr>
        <w:spacing w:after="0" w:line="240" w:lineRule="auto"/>
        <w:jc w:val="both"/>
        <w:rPr>
          <w:rFonts w:ascii="Times New Roman" w:eastAsia="Times New Roman" w:hAnsi="Times New Roman" w:cs="Times New Roman"/>
          <w:sz w:val="24"/>
          <w:szCs w:val="24"/>
        </w:rPr>
      </w:pPr>
    </w:p>
    <w:p w:rsidR="006139B4" w:rsidRPr="007346E5" w:rsidRDefault="006139B4" w:rsidP="006139B4">
      <w:pPr>
        <w:spacing w:after="0" w:line="240" w:lineRule="auto"/>
        <w:jc w:val="both"/>
        <w:rPr>
          <w:rFonts w:ascii="Times New Roman" w:eastAsia="Times New Roman" w:hAnsi="Times New Roman" w:cs="Times New Roman"/>
          <w:sz w:val="24"/>
          <w:szCs w:val="24"/>
        </w:rPr>
      </w:pPr>
    </w:p>
    <w:p w:rsidR="006139B4" w:rsidRPr="007346E5" w:rsidRDefault="006139B4" w:rsidP="006139B4">
      <w:pPr>
        <w:numPr>
          <w:ilvl w:val="0"/>
          <w:numId w:val="2"/>
        </w:numPr>
        <w:spacing w:after="0" w:line="240" w:lineRule="auto"/>
        <w:jc w:val="both"/>
        <w:rPr>
          <w:rFonts w:ascii="Times New Roman" w:eastAsia="Times New Roman" w:hAnsi="Times New Roman" w:cs="Times New Roman"/>
          <w:b/>
          <w:sz w:val="24"/>
          <w:szCs w:val="24"/>
        </w:rPr>
      </w:pPr>
      <w:r w:rsidRPr="007346E5">
        <w:rPr>
          <w:rFonts w:ascii="Times New Roman" w:eastAsia="Times New Roman" w:hAnsi="Times New Roman" w:cs="Times New Roman"/>
          <w:b/>
          <w:sz w:val="24"/>
          <w:szCs w:val="24"/>
        </w:rPr>
        <w:t>RAKENDUSSÄTTED</w:t>
      </w:r>
    </w:p>
    <w:p w:rsidR="006139B4" w:rsidRPr="007346E5" w:rsidRDefault="006139B4" w:rsidP="006139B4">
      <w:pPr>
        <w:spacing w:after="0" w:line="240" w:lineRule="auto"/>
        <w:ind w:left="567" w:hanging="567"/>
        <w:jc w:val="both"/>
        <w:rPr>
          <w:rFonts w:ascii="Times New Roman" w:eastAsia="Times New Roman" w:hAnsi="Times New Roman" w:cs="Times New Roman"/>
          <w:sz w:val="24"/>
          <w:szCs w:val="24"/>
        </w:rPr>
      </w:pPr>
      <w:r w:rsidRPr="007346E5">
        <w:rPr>
          <w:rFonts w:ascii="Times New Roman" w:eastAsia="Times New Roman" w:hAnsi="Times New Roman" w:cs="Times New Roman"/>
          <w:sz w:val="24"/>
          <w:szCs w:val="24"/>
        </w:rPr>
        <w:t>4.1.</w:t>
      </w:r>
      <w:r>
        <w:rPr>
          <w:rFonts w:ascii="Times New Roman" w:eastAsia="Times New Roman" w:hAnsi="Times New Roman" w:cs="Times New Roman"/>
          <w:sz w:val="24"/>
          <w:szCs w:val="24"/>
        </w:rPr>
        <w:tab/>
      </w:r>
      <w:r w:rsidRPr="007346E5">
        <w:rPr>
          <w:rFonts w:ascii="Times New Roman" w:eastAsia="Times New Roman" w:hAnsi="Times New Roman" w:cs="Times New Roman"/>
          <w:sz w:val="24"/>
          <w:szCs w:val="24"/>
        </w:rPr>
        <w:t xml:space="preserve">Korraldus jõustub seadusega sätestatud korras. </w:t>
      </w:r>
    </w:p>
    <w:p w:rsidR="006139B4" w:rsidRPr="007346E5" w:rsidRDefault="006139B4" w:rsidP="006139B4">
      <w:pPr>
        <w:spacing w:after="0" w:line="240" w:lineRule="auto"/>
        <w:ind w:left="567" w:hanging="567"/>
        <w:jc w:val="both"/>
        <w:rPr>
          <w:rFonts w:ascii="Times New Roman" w:eastAsia="Times New Roman" w:hAnsi="Times New Roman" w:cs="Times New Roman"/>
          <w:sz w:val="24"/>
          <w:szCs w:val="24"/>
        </w:rPr>
      </w:pPr>
      <w:r w:rsidRPr="007346E5">
        <w:rPr>
          <w:rFonts w:ascii="Times New Roman" w:eastAsia="Times New Roman" w:hAnsi="Times New Roman" w:cs="Times New Roman"/>
          <w:sz w:val="24"/>
          <w:szCs w:val="24"/>
        </w:rPr>
        <w:t>4.2.</w:t>
      </w:r>
      <w:r>
        <w:rPr>
          <w:rFonts w:ascii="Times New Roman" w:eastAsia="Times New Roman" w:hAnsi="Times New Roman" w:cs="Times New Roman"/>
          <w:sz w:val="24"/>
          <w:szCs w:val="24"/>
        </w:rPr>
        <w:tab/>
      </w:r>
      <w:r w:rsidRPr="007346E5">
        <w:rPr>
          <w:rFonts w:ascii="Times New Roman" w:eastAsia="Times New Roman" w:hAnsi="Times New Roman" w:cs="Times New Roman"/>
          <w:sz w:val="24"/>
          <w:szCs w:val="24"/>
        </w:rPr>
        <w:t xml:space="preserve">Käesoleva korralduse peale võib esitada Narva Linnavalitsusele vaide haldusmenetluse seaduses sätestatud korras 30 päeva jooksul arvates korraldusest teadasaamise päevast või esitada kaebuse Tartu </w:t>
      </w:r>
      <w:r w:rsidRPr="007346E5">
        <w:rPr>
          <w:rFonts w:ascii="Times New Roman" w:eastAsia="MS Mincho" w:hAnsi="Times New Roman" w:cs="Times New Roman"/>
          <w:sz w:val="24"/>
          <w:szCs w:val="24"/>
          <w:lang w:eastAsia="ja-JP"/>
        </w:rPr>
        <w:t>Halduskohtu</w:t>
      </w:r>
      <w:r w:rsidRPr="007346E5">
        <w:rPr>
          <w:rFonts w:ascii="Times New Roman" w:eastAsia="Times New Roman" w:hAnsi="Times New Roman" w:cs="Times New Roman"/>
          <w:sz w:val="24"/>
          <w:szCs w:val="24"/>
        </w:rPr>
        <w:t xml:space="preserve"> Jõhvi kohtumajale halduskohtumenetluse seadustikus sätestatud korras 30 päeva jooksul arvates korralduse teatavakstegemisest.  </w:t>
      </w:r>
    </w:p>
    <w:p w:rsidR="006139B4" w:rsidRPr="007346E5" w:rsidRDefault="006139B4" w:rsidP="006139B4">
      <w:pPr>
        <w:spacing w:after="0" w:line="240" w:lineRule="auto"/>
        <w:jc w:val="both"/>
        <w:rPr>
          <w:rFonts w:ascii="Times New Roman" w:eastAsia="Times New Roman" w:hAnsi="Times New Roman" w:cs="Times New Roman"/>
          <w:sz w:val="24"/>
          <w:szCs w:val="24"/>
        </w:rPr>
      </w:pPr>
    </w:p>
    <w:p w:rsidR="006139B4" w:rsidRDefault="006139B4" w:rsidP="006139B4">
      <w:pPr>
        <w:spacing w:after="0" w:line="240" w:lineRule="auto"/>
        <w:jc w:val="both"/>
        <w:rPr>
          <w:rFonts w:ascii="Times New Roman" w:eastAsia="Times New Roman" w:hAnsi="Times New Roman" w:cs="Times New Roman"/>
          <w:sz w:val="24"/>
          <w:szCs w:val="24"/>
        </w:rPr>
      </w:pPr>
    </w:p>
    <w:p w:rsidR="006139B4" w:rsidRDefault="006139B4" w:rsidP="006139B4">
      <w:pPr>
        <w:spacing w:after="0" w:line="240" w:lineRule="auto"/>
        <w:rPr>
          <w:rFonts w:ascii="Times New Roman" w:eastAsia="Times New Roman" w:hAnsi="Times New Roman" w:cs="Times New Roman"/>
          <w:sz w:val="24"/>
          <w:szCs w:val="24"/>
        </w:rPr>
      </w:pPr>
    </w:p>
    <w:p w:rsidR="006139B4" w:rsidRDefault="006139B4" w:rsidP="006139B4">
      <w:pPr>
        <w:spacing w:after="0" w:line="240" w:lineRule="auto"/>
        <w:rPr>
          <w:rFonts w:ascii="Times New Roman" w:eastAsia="Times New Roman" w:hAnsi="Times New Roman" w:cs="Times New Roman"/>
          <w:sz w:val="24"/>
          <w:szCs w:val="24"/>
        </w:rPr>
      </w:pPr>
    </w:p>
    <w:p w:rsidR="006139B4" w:rsidRPr="007346E5" w:rsidRDefault="006139B4" w:rsidP="006139B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Katri </w:t>
      </w:r>
      <w:proofErr w:type="spellStart"/>
      <w:r>
        <w:rPr>
          <w:rFonts w:ascii="Times New Roman" w:eastAsia="Times New Roman" w:hAnsi="Times New Roman" w:cs="Times New Roman"/>
          <w:sz w:val="24"/>
          <w:szCs w:val="24"/>
        </w:rPr>
        <w:t>Raik</w:t>
      </w:r>
      <w:proofErr w:type="spellEnd"/>
      <w:r w:rsidRPr="007346E5">
        <w:rPr>
          <w:rFonts w:ascii="Times New Roman" w:eastAsia="Times New Roman" w:hAnsi="Times New Roman" w:cs="Times New Roman"/>
          <w:sz w:val="24"/>
          <w:szCs w:val="24"/>
        </w:rPr>
        <w:tab/>
      </w:r>
      <w:r w:rsidRPr="007346E5">
        <w:rPr>
          <w:rFonts w:ascii="Times New Roman" w:eastAsia="Times New Roman" w:hAnsi="Times New Roman" w:cs="Times New Roman"/>
          <w:sz w:val="24"/>
          <w:szCs w:val="24"/>
        </w:rPr>
        <w:tab/>
        <w:t xml:space="preserve">                                                       </w:t>
      </w:r>
    </w:p>
    <w:p w:rsidR="006139B4" w:rsidRDefault="006139B4" w:rsidP="006139B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l</w:t>
      </w:r>
      <w:r w:rsidRPr="007346E5">
        <w:rPr>
          <w:rFonts w:ascii="Times New Roman" w:eastAsia="Times New Roman" w:hAnsi="Times New Roman" w:cs="Times New Roman"/>
          <w:sz w:val="24"/>
          <w:szCs w:val="24"/>
        </w:rPr>
        <w:t xml:space="preserve">innapea                                                                            </w:t>
      </w:r>
      <w:r>
        <w:rPr>
          <w:rFonts w:ascii="Times New Roman" w:eastAsia="Times New Roman" w:hAnsi="Times New Roman" w:cs="Times New Roman"/>
          <w:sz w:val="24"/>
          <w:szCs w:val="24"/>
        </w:rPr>
        <w:tab/>
      </w:r>
      <w:r w:rsidRPr="007346E5">
        <w:rPr>
          <w:rFonts w:ascii="Times New Roman" w:eastAsia="Times New Roman" w:hAnsi="Times New Roman" w:cs="Times New Roman"/>
          <w:sz w:val="24"/>
          <w:szCs w:val="24"/>
        </w:rPr>
        <w:t>Üllar Kaljuste</w:t>
      </w:r>
    </w:p>
    <w:p w:rsidR="006139B4" w:rsidRDefault="006139B4" w:rsidP="006139B4">
      <w:pPr>
        <w:spacing w:after="0" w:line="240" w:lineRule="auto"/>
        <w:ind w:left="4956" w:firstLine="708"/>
        <w:rPr>
          <w:rFonts w:ascii="Times New Roman" w:hAnsi="Times New Roman" w:cs="Times New Roman"/>
          <w:sz w:val="24"/>
          <w:szCs w:val="24"/>
        </w:rPr>
      </w:pPr>
      <w:r>
        <w:rPr>
          <w:rFonts w:ascii="Times New Roman" w:eastAsia="Times New Roman" w:hAnsi="Times New Roman" w:cs="Times New Roman"/>
          <w:sz w:val="24"/>
          <w:szCs w:val="24"/>
        </w:rPr>
        <w:t>l</w:t>
      </w:r>
      <w:r w:rsidRPr="007346E5">
        <w:rPr>
          <w:rFonts w:ascii="Times New Roman" w:eastAsia="Times New Roman" w:hAnsi="Times New Roman" w:cs="Times New Roman"/>
          <w:sz w:val="24"/>
          <w:szCs w:val="24"/>
        </w:rPr>
        <w:t>innasekretär</w:t>
      </w:r>
    </w:p>
    <w:p w:rsidR="006139B4" w:rsidRDefault="006139B4" w:rsidP="006139B4">
      <w:pPr>
        <w:spacing w:after="0" w:line="240" w:lineRule="auto"/>
        <w:ind w:left="4956" w:firstLine="708"/>
        <w:rPr>
          <w:rFonts w:ascii="Times New Roman" w:hAnsi="Times New Roman" w:cs="Times New Roman"/>
          <w:sz w:val="24"/>
          <w:szCs w:val="24"/>
        </w:rPr>
      </w:pPr>
    </w:p>
    <w:p w:rsidR="001F401F" w:rsidRPr="006139B4" w:rsidRDefault="001F401F" w:rsidP="006139B4"/>
    <w:sectPr w:rsidR="001F401F" w:rsidRPr="006139B4" w:rsidSect="00F665A6">
      <w:pgSz w:w="11907" w:h="16840" w:code="9"/>
      <w:pgMar w:top="426" w:right="708" w:bottom="899" w:left="1560" w:header="284" w:footer="284"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4B66E8"/>
    <w:multiLevelType w:val="multilevel"/>
    <w:tmpl w:val="32041612"/>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 w15:restartNumberingAfterBreak="0">
    <w:nsid w:val="3D3270DE"/>
    <w:multiLevelType w:val="hybridMultilevel"/>
    <w:tmpl w:val="CFE065B2"/>
    <w:lvl w:ilvl="0" w:tplc="041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688216DC"/>
    <w:multiLevelType w:val="hybridMultilevel"/>
    <w:tmpl w:val="48F4327C"/>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52B3"/>
    <w:rsid w:val="00114A6A"/>
    <w:rsid w:val="001273F6"/>
    <w:rsid w:val="001517BE"/>
    <w:rsid w:val="00172507"/>
    <w:rsid w:val="001B7F69"/>
    <w:rsid w:val="001F401F"/>
    <w:rsid w:val="002B137B"/>
    <w:rsid w:val="002F2E3A"/>
    <w:rsid w:val="004A46C7"/>
    <w:rsid w:val="004E253B"/>
    <w:rsid w:val="00520945"/>
    <w:rsid w:val="006139B4"/>
    <w:rsid w:val="00650BBD"/>
    <w:rsid w:val="007906D7"/>
    <w:rsid w:val="00924459"/>
    <w:rsid w:val="00AF51FA"/>
    <w:rsid w:val="00BF41FD"/>
    <w:rsid w:val="00C21EDE"/>
    <w:rsid w:val="00C775B4"/>
    <w:rsid w:val="00C852B3"/>
    <w:rsid w:val="00F8018B"/>
    <w:rsid w:val="00FF74BD"/>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338A776-A789-4E4B-A222-B7288575AE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t-E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852B3"/>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906D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225</TotalTime>
  <Pages>2</Pages>
  <Words>920</Words>
  <Characters>5340</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Narva Linnakantselei</Company>
  <LinksUpToDate>false</LinksUpToDate>
  <CharactersWithSpaces>6248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Ellen Uuskula</dc:creator>
  <cp:keywords/>
  <dc:description/>
  <cp:lastModifiedBy>Ellen Uuskula</cp:lastModifiedBy>
  <cp:revision>5</cp:revision>
  <dcterms:created xsi:type="dcterms:W3CDTF">2022-12-27T11:48:00Z</dcterms:created>
  <dcterms:modified xsi:type="dcterms:W3CDTF">2022-12-28T13:38:00Z</dcterms:modified>
</cp:coreProperties>
</file>