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5E2511" w14:textId="77777777" w:rsidR="00AA667C" w:rsidRPr="000E6DA0" w:rsidRDefault="000B7083" w:rsidP="00AA667C">
      <w:pPr>
        <w:spacing w:after="0" w:line="240" w:lineRule="auto"/>
        <w:ind w:left="7200" w:firstLine="720"/>
        <w:jc w:val="center"/>
        <w:rPr>
          <w:rFonts w:ascii="Times New Roman" w:hAnsi="Times New Roman"/>
          <w:sz w:val="23"/>
          <w:szCs w:val="23"/>
          <w:lang w:eastAsia="ru-RU"/>
        </w:rPr>
      </w:pPr>
      <w:r w:rsidRPr="000E6DA0">
        <w:rPr>
          <w:rFonts w:ascii="Times New Roman" w:hAnsi="Times New Roman"/>
          <w:sz w:val="23"/>
          <w:szCs w:val="23"/>
          <w:lang w:eastAsia="ru-RU"/>
        </w:rPr>
        <w:t>EELNÕU</w:t>
      </w:r>
    </w:p>
    <w:p w14:paraId="00C0D479" w14:textId="77777777" w:rsidR="00AA667C" w:rsidRPr="000E6DA0" w:rsidRDefault="00AA667C" w:rsidP="00AA667C">
      <w:pPr>
        <w:keepNext/>
        <w:spacing w:after="0" w:line="240" w:lineRule="auto"/>
        <w:jc w:val="both"/>
        <w:outlineLvl w:val="1"/>
        <w:rPr>
          <w:rFonts w:ascii="Times New Roman" w:hAnsi="Times New Roman"/>
          <w:sz w:val="23"/>
          <w:szCs w:val="23"/>
          <w:lang w:eastAsia="ru-RU"/>
        </w:rPr>
      </w:pPr>
    </w:p>
    <w:p w14:paraId="00A3CA87" w14:textId="77777777" w:rsidR="00AA667C" w:rsidRPr="000E6DA0" w:rsidRDefault="00AA667C" w:rsidP="00AA667C">
      <w:pPr>
        <w:keepNext/>
        <w:spacing w:after="0" w:line="240" w:lineRule="auto"/>
        <w:jc w:val="center"/>
        <w:outlineLvl w:val="1"/>
        <w:rPr>
          <w:rFonts w:ascii="Times New Roman" w:hAnsi="Times New Roman"/>
          <w:sz w:val="23"/>
          <w:szCs w:val="23"/>
          <w:lang w:eastAsia="ru-RU"/>
        </w:rPr>
      </w:pPr>
      <w:r w:rsidRPr="000E6DA0">
        <w:rPr>
          <w:rFonts w:ascii="Times New Roman" w:hAnsi="Times New Roman"/>
          <w:sz w:val="23"/>
          <w:szCs w:val="23"/>
          <w:lang w:eastAsia="ru-RU"/>
        </w:rPr>
        <w:t>NARVA LINNAVALITSUS</w:t>
      </w:r>
    </w:p>
    <w:p w14:paraId="269D42BC" w14:textId="77777777" w:rsidR="00AA667C" w:rsidRPr="000E6DA0" w:rsidRDefault="00AA667C" w:rsidP="00AA667C">
      <w:pPr>
        <w:spacing w:after="0" w:line="240" w:lineRule="auto"/>
        <w:jc w:val="both"/>
        <w:rPr>
          <w:rFonts w:ascii="Times New Roman" w:hAnsi="Times New Roman"/>
          <w:sz w:val="23"/>
          <w:szCs w:val="23"/>
          <w:lang w:eastAsia="ru-RU"/>
        </w:rPr>
      </w:pPr>
    </w:p>
    <w:p w14:paraId="7A15F348" w14:textId="77777777" w:rsidR="00AA667C" w:rsidRPr="000E6DA0" w:rsidRDefault="00AA667C" w:rsidP="00AA667C">
      <w:pPr>
        <w:keepNext/>
        <w:spacing w:after="0" w:line="240" w:lineRule="auto"/>
        <w:jc w:val="center"/>
        <w:outlineLvl w:val="0"/>
        <w:rPr>
          <w:rFonts w:ascii="Times New Roman" w:hAnsi="Times New Roman"/>
          <w:sz w:val="23"/>
          <w:szCs w:val="23"/>
          <w:lang w:val="fi-FI" w:eastAsia="ru-RU"/>
        </w:rPr>
      </w:pPr>
      <w:r w:rsidRPr="000E6DA0">
        <w:rPr>
          <w:rFonts w:ascii="Times New Roman" w:hAnsi="Times New Roman"/>
          <w:sz w:val="23"/>
          <w:szCs w:val="23"/>
          <w:lang w:val="fi-FI" w:eastAsia="ru-RU"/>
        </w:rPr>
        <w:t>KORRALDUS</w:t>
      </w:r>
    </w:p>
    <w:p w14:paraId="3722FF90" w14:textId="77777777" w:rsidR="00AA667C" w:rsidRPr="000E6DA0" w:rsidRDefault="00AA667C" w:rsidP="00AA667C">
      <w:pPr>
        <w:spacing w:after="0" w:line="240" w:lineRule="auto"/>
        <w:rPr>
          <w:rFonts w:ascii="Times New Roman" w:hAnsi="Times New Roman"/>
          <w:sz w:val="23"/>
          <w:szCs w:val="23"/>
          <w:lang w:eastAsia="ru-RU"/>
        </w:rPr>
      </w:pPr>
    </w:p>
    <w:p w14:paraId="75804D02" w14:textId="6E45833D" w:rsidR="00AA667C" w:rsidRPr="000E6DA0" w:rsidRDefault="00AA667C" w:rsidP="00AA667C">
      <w:pPr>
        <w:spacing w:after="0" w:line="240" w:lineRule="auto"/>
        <w:rPr>
          <w:rFonts w:ascii="Times New Roman" w:hAnsi="Times New Roman"/>
          <w:sz w:val="23"/>
          <w:szCs w:val="23"/>
          <w:lang w:eastAsia="ru-RU"/>
        </w:rPr>
      </w:pPr>
      <w:r w:rsidRPr="000E6DA0">
        <w:rPr>
          <w:rFonts w:ascii="Times New Roman" w:hAnsi="Times New Roman"/>
          <w:sz w:val="23"/>
          <w:szCs w:val="23"/>
          <w:lang w:eastAsia="ru-RU"/>
        </w:rPr>
        <w:t xml:space="preserve">Narva </w:t>
      </w: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t>____.</w:t>
      </w:r>
      <w:r w:rsidR="00A04433" w:rsidRPr="000E6DA0">
        <w:rPr>
          <w:rFonts w:ascii="Times New Roman" w:hAnsi="Times New Roman"/>
          <w:sz w:val="23"/>
          <w:szCs w:val="23"/>
          <w:lang w:val="en-US" w:eastAsia="ru-RU"/>
        </w:rPr>
        <w:t>____</w:t>
      </w:r>
      <w:r w:rsidRPr="000E6DA0">
        <w:rPr>
          <w:rFonts w:ascii="Times New Roman" w:hAnsi="Times New Roman"/>
          <w:sz w:val="23"/>
          <w:szCs w:val="23"/>
          <w:lang w:eastAsia="ru-RU"/>
        </w:rPr>
        <w:t>.20</w:t>
      </w:r>
      <w:r w:rsidR="00265472">
        <w:rPr>
          <w:rFonts w:ascii="Times New Roman" w:hAnsi="Times New Roman"/>
          <w:sz w:val="23"/>
          <w:szCs w:val="23"/>
          <w:lang w:eastAsia="ru-RU"/>
        </w:rPr>
        <w:t>23</w:t>
      </w:r>
      <w:r w:rsidR="00705EA5" w:rsidRPr="000E6DA0">
        <w:rPr>
          <w:rFonts w:ascii="Times New Roman" w:hAnsi="Times New Roman"/>
          <w:sz w:val="23"/>
          <w:szCs w:val="23"/>
          <w:lang w:eastAsia="ru-RU"/>
        </w:rPr>
        <w:t xml:space="preserve"> </w:t>
      </w:r>
      <w:r w:rsidRPr="000E6DA0">
        <w:rPr>
          <w:rFonts w:ascii="Times New Roman" w:hAnsi="Times New Roman"/>
          <w:sz w:val="23"/>
          <w:szCs w:val="23"/>
          <w:lang w:eastAsia="ru-RU"/>
        </w:rPr>
        <w:t>nr _____</w:t>
      </w:r>
    </w:p>
    <w:p w14:paraId="56173F2F" w14:textId="77777777" w:rsidR="00AA667C" w:rsidRPr="000E6DA0" w:rsidRDefault="00AA667C" w:rsidP="00AA667C">
      <w:pPr>
        <w:spacing w:after="0" w:line="240" w:lineRule="auto"/>
        <w:rPr>
          <w:rFonts w:ascii="Times New Roman" w:hAnsi="Times New Roman"/>
          <w:sz w:val="23"/>
          <w:szCs w:val="23"/>
          <w:lang w:eastAsia="ru-RU"/>
        </w:rPr>
      </w:pPr>
    </w:p>
    <w:p w14:paraId="54DFD8D9" w14:textId="77777777" w:rsidR="00EF6CDC" w:rsidRPr="000E6DA0" w:rsidRDefault="00EF6CDC" w:rsidP="00AA667C">
      <w:pPr>
        <w:spacing w:after="0" w:line="240" w:lineRule="auto"/>
        <w:jc w:val="both"/>
        <w:rPr>
          <w:rFonts w:ascii="Times New Roman" w:hAnsi="Times New Roman"/>
          <w:b/>
          <w:sz w:val="23"/>
          <w:szCs w:val="23"/>
          <w:lang w:eastAsia="ru-RU"/>
        </w:rPr>
      </w:pPr>
    </w:p>
    <w:p w14:paraId="2A8ED074" w14:textId="77777777" w:rsidR="00AA667C" w:rsidRPr="000E6DA0" w:rsidRDefault="00AA667C" w:rsidP="00AA667C">
      <w:pPr>
        <w:spacing w:after="0" w:line="240" w:lineRule="auto"/>
        <w:jc w:val="both"/>
        <w:rPr>
          <w:rFonts w:ascii="Times New Roman" w:hAnsi="Times New Roman"/>
          <w:b/>
          <w:sz w:val="23"/>
          <w:szCs w:val="23"/>
        </w:rPr>
      </w:pPr>
      <w:r w:rsidRPr="000E6DA0">
        <w:rPr>
          <w:rFonts w:ascii="Times New Roman" w:hAnsi="Times New Roman"/>
          <w:b/>
          <w:sz w:val="23"/>
          <w:szCs w:val="23"/>
          <w:lang w:eastAsia="ru-RU"/>
        </w:rPr>
        <w:t>Narva Linnavalitsuse</w:t>
      </w:r>
      <w:r w:rsidR="00A04433" w:rsidRPr="000E6DA0">
        <w:rPr>
          <w:rFonts w:ascii="Times New Roman" w:hAnsi="Times New Roman"/>
          <w:b/>
          <w:sz w:val="23"/>
          <w:szCs w:val="23"/>
          <w:lang w:eastAsia="ru-RU"/>
        </w:rPr>
        <w:t xml:space="preserve"> eluruumi kohandamise toetuse</w:t>
      </w:r>
      <w:r w:rsidRPr="000E6DA0">
        <w:rPr>
          <w:rFonts w:ascii="Times New Roman" w:hAnsi="Times New Roman"/>
          <w:b/>
          <w:sz w:val="23"/>
          <w:szCs w:val="23"/>
          <w:lang w:eastAsia="ru-RU"/>
        </w:rPr>
        <w:t xml:space="preserve"> </w:t>
      </w:r>
      <w:r w:rsidR="007B275C" w:rsidRPr="000E6DA0">
        <w:rPr>
          <w:rFonts w:ascii="Times New Roman" w:hAnsi="Times New Roman"/>
          <w:b/>
          <w:sz w:val="23"/>
          <w:szCs w:val="23"/>
        </w:rPr>
        <w:t>komisjoni</w:t>
      </w:r>
      <w:r w:rsidR="00761A74" w:rsidRPr="000E6DA0">
        <w:rPr>
          <w:rFonts w:ascii="Times New Roman" w:hAnsi="Times New Roman"/>
          <w:b/>
          <w:bCs/>
          <w:sz w:val="23"/>
          <w:szCs w:val="23"/>
        </w:rPr>
        <w:t xml:space="preserve"> koosseisu kinnitamine</w:t>
      </w:r>
    </w:p>
    <w:p w14:paraId="79F7C0FE" w14:textId="77777777" w:rsidR="00AA667C" w:rsidRPr="000E6DA0" w:rsidRDefault="00AA667C" w:rsidP="00AA667C">
      <w:pPr>
        <w:spacing w:after="0" w:line="240" w:lineRule="auto"/>
        <w:jc w:val="both"/>
        <w:rPr>
          <w:rFonts w:ascii="Times New Roman" w:hAnsi="Times New Roman"/>
          <w:sz w:val="23"/>
          <w:szCs w:val="23"/>
          <w:lang w:eastAsia="ru-RU"/>
        </w:rPr>
      </w:pPr>
    </w:p>
    <w:p w14:paraId="30B3CC22" w14:textId="342A3B98" w:rsidR="000A2F08" w:rsidRPr="000E6DA0" w:rsidRDefault="003713EB" w:rsidP="00A04433">
      <w:pPr>
        <w:spacing w:after="0" w:line="240" w:lineRule="auto"/>
        <w:rPr>
          <w:rFonts w:ascii="Times New Roman" w:hAnsi="Times New Roman"/>
          <w:b/>
          <w:sz w:val="23"/>
          <w:szCs w:val="23"/>
          <w:lang w:eastAsia="ru-RU"/>
        </w:rPr>
      </w:pPr>
      <w:r w:rsidRPr="000E6DA0">
        <w:rPr>
          <w:rFonts w:ascii="Times New Roman" w:hAnsi="Times New Roman"/>
          <w:b/>
          <w:sz w:val="23"/>
          <w:szCs w:val="23"/>
          <w:lang w:eastAsia="ru-RU"/>
        </w:rPr>
        <w:t xml:space="preserve">1. </w:t>
      </w:r>
      <w:r w:rsidR="00D23BA4" w:rsidRPr="000E6DA0">
        <w:rPr>
          <w:rFonts w:ascii="Times New Roman" w:hAnsi="Times New Roman"/>
          <w:b/>
          <w:sz w:val="23"/>
          <w:szCs w:val="23"/>
          <w:lang w:eastAsia="ru-RU"/>
        </w:rPr>
        <w:t>Asjaolud ja menetluse käik</w:t>
      </w:r>
    </w:p>
    <w:p w14:paraId="7CAAF191" w14:textId="7CFD554D" w:rsidR="00934D50" w:rsidRPr="000E6DA0" w:rsidRDefault="00934D50" w:rsidP="00A04433">
      <w:pPr>
        <w:spacing w:after="0" w:line="240" w:lineRule="auto"/>
        <w:jc w:val="both"/>
        <w:rPr>
          <w:rFonts w:ascii="Times New Roman" w:hAnsi="Times New Roman"/>
          <w:sz w:val="23"/>
          <w:szCs w:val="23"/>
          <w:lang w:eastAsia="ru-RU"/>
        </w:rPr>
      </w:pPr>
      <w:r w:rsidRPr="000E6DA0">
        <w:rPr>
          <w:rFonts w:ascii="Times New Roman" w:hAnsi="Times New Roman"/>
          <w:sz w:val="23"/>
          <w:szCs w:val="23"/>
          <w:lang w:eastAsia="ru-RU"/>
        </w:rPr>
        <w:t xml:space="preserve">Narva Linnavalitsuse </w:t>
      </w:r>
      <w:r w:rsidR="00265472">
        <w:rPr>
          <w:rFonts w:ascii="Times New Roman" w:hAnsi="Times New Roman"/>
          <w:sz w:val="23"/>
          <w:szCs w:val="23"/>
          <w:lang w:eastAsia="ru-RU"/>
        </w:rPr>
        <w:t>09</w:t>
      </w:r>
      <w:r w:rsidRPr="000E6DA0">
        <w:rPr>
          <w:rFonts w:ascii="Times New Roman" w:hAnsi="Times New Roman"/>
          <w:sz w:val="23"/>
          <w:szCs w:val="23"/>
          <w:lang w:eastAsia="ru-RU"/>
        </w:rPr>
        <w:t>.</w:t>
      </w:r>
      <w:r w:rsidR="00265472">
        <w:rPr>
          <w:rFonts w:ascii="Times New Roman" w:hAnsi="Times New Roman"/>
          <w:sz w:val="23"/>
          <w:szCs w:val="23"/>
          <w:lang w:eastAsia="ru-RU"/>
        </w:rPr>
        <w:t>11</w:t>
      </w:r>
      <w:r w:rsidR="008A0AA8">
        <w:rPr>
          <w:rFonts w:ascii="Times New Roman" w:hAnsi="Times New Roman"/>
          <w:sz w:val="23"/>
          <w:szCs w:val="23"/>
          <w:lang w:eastAsia="ru-RU"/>
        </w:rPr>
        <w:t>.2022</w:t>
      </w:r>
      <w:r w:rsidRPr="000E6DA0">
        <w:rPr>
          <w:rFonts w:ascii="Times New Roman" w:hAnsi="Times New Roman"/>
          <w:sz w:val="23"/>
          <w:szCs w:val="23"/>
          <w:lang w:eastAsia="ru-RU"/>
        </w:rPr>
        <w:t xml:space="preserve"> korraldusega nr </w:t>
      </w:r>
      <w:r w:rsidR="00265472">
        <w:rPr>
          <w:rFonts w:ascii="Times New Roman" w:hAnsi="Times New Roman"/>
          <w:sz w:val="23"/>
          <w:szCs w:val="23"/>
          <w:lang w:eastAsia="ru-RU"/>
        </w:rPr>
        <w:t>785</w:t>
      </w:r>
      <w:r w:rsidRPr="000E6DA0">
        <w:rPr>
          <w:rFonts w:ascii="Times New Roman" w:hAnsi="Times New Roman"/>
          <w:sz w:val="23"/>
          <w:szCs w:val="23"/>
          <w:lang w:eastAsia="ru-RU"/>
        </w:rPr>
        <w:t>-k kinnitati Narva Linnavalitsuse eluruumi kohandamise toetuse komisjoni koosseis.</w:t>
      </w:r>
    </w:p>
    <w:p w14:paraId="450230E0" w14:textId="77777777" w:rsidR="00A04433" w:rsidRPr="000E6DA0" w:rsidRDefault="00A04433" w:rsidP="00A04433">
      <w:pPr>
        <w:spacing w:after="0" w:line="240" w:lineRule="auto"/>
        <w:jc w:val="both"/>
        <w:rPr>
          <w:rFonts w:ascii="Times New Roman" w:hAnsi="Times New Roman"/>
          <w:sz w:val="23"/>
          <w:szCs w:val="23"/>
          <w:lang w:eastAsia="ru-RU"/>
        </w:rPr>
      </w:pPr>
      <w:r w:rsidRPr="000E6DA0">
        <w:rPr>
          <w:rFonts w:ascii="Times New Roman" w:hAnsi="Times New Roman"/>
          <w:sz w:val="23"/>
          <w:szCs w:val="23"/>
          <w:lang w:eastAsia="ru-RU"/>
        </w:rPr>
        <w:t>Narva Linnavolikogu 19.04.2018 määrusega nr 9 kinnitati „Eluruumi kohandamise toetuse määramise kord Narva linnas“. Eluruumi kohandamise toetuse eesmärgiks on korraldada eluruumi kohandamist vastavalt puuetega inimeste erivajadustele, soodustades kohanduse saajate iseseisvat toimetulekut ja kõrvaldades puudest tingitud takistusi eluruumi sisenemisel, eluruumis liikumisel ja enesega toimetulekul.</w:t>
      </w:r>
    </w:p>
    <w:p w14:paraId="7B1E1D19" w14:textId="76AD7AEC" w:rsidR="00A04433" w:rsidRPr="000E6DA0" w:rsidRDefault="001D7532" w:rsidP="00A04433">
      <w:pPr>
        <w:spacing w:after="0" w:line="240" w:lineRule="auto"/>
        <w:jc w:val="both"/>
        <w:rPr>
          <w:rFonts w:ascii="Times New Roman" w:hAnsi="Times New Roman"/>
          <w:sz w:val="23"/>
          <w:szCs w:val="23"/>
          <w:lang w:eastAsia="ru-RU"/>
        </w:rPr>
      </w:pPr>
      <w:r w:rsidRPr="000E6DA0">
        <w:rPr>
          <w:rFonts w:ascii="Times New Roman" w:hAnsi="Times New Roman"/>
          <w:sz w:val="23"/>
          <w:szCs w:val="23"/>
          <w:lang w:eastAsia="ru-RU"/>
        </w:rPr>
        <w:t>Narva Linnavolikogu 19.04.2018 määruse nr 9 „Eluruumi kohandamise toetuse määramise kord Narva linnas</w:t>
      </w:r>
      <w:r w:rsidR="00A50783" w:rsidRPr="000E6DA0">
        <w:rPr>
          <w:rFonts w:ascii="Times New Roman" w:hAnsi="Times New Roman"/>
          <w:sz w:val="23"/>
          <w:szCs w:val="23"/>
          <w:lang w:eastAsia="ru-RU"/>
        </w:rPr>
        <w:t xml:space="preserve">“ </w:t>
      </w:r>
      <w:r w:rsidR="00A04433" w:rsidRPr="000E6DA0">
        <w:rPr>
          <w:rFonts w:ascii="Times New Roman" w:hAnsi="Times New Roman"/>
          <w:sz w:val="23"/>
          <w:szCs w:val="23"/>
          <w:lang w:eastAsia="ru-RU"/>
        </w:rPr>
        <w:t>§ 7 lõigete 1 ja 2 kohaselt Narva linna Sotsiaalabiameti poolt kogutud avaldused koos vajalike dokumentidega esitatakse hiljemalt üks kuu enne taotlusvooru lõppemist Narva Linnavalitsuse poolt moodustatud komisjonile, komisjoni kuuluvad Narva Linnavalitsuse ametiasutuste ehitus- ja sotsiaalvaldkondades pädevad spetsialistid. Komisjon vaatab läbi esitatud dokumendid ja koostab taotlejate nimekirja, kelle andmete põhjal esitatakse Rahandusministeeriumile taotlus.</w:t>
      </w:r>
    </w:p>
    <w:p w14:paraId="18347CE4" w14:textId="6A8E00B0" w:rsidR="00BE519C" w:rsidRDefault="00265472" w:rsidP="00E73B84">
      <w:pPr>
        <w:spacing w:after="0" w:line="240" w:lineRule="auto"/>
        <w:jc w:val="both"/>
        <w:rPr>
          <w:rFonts w:ascii="Times New Roman" w:hAnsi="Times New Roman"/>
          <w:sz w:val="23"/>
          <w:szCs w:val="23"/>
          <w:lang w:eastAsia="ru-RU"/>
        </w:rPr>
      </w:pPr>
      <w:r>
        <w:rPr>
          <w:rFonts w:ascii="Times New Roman" w:hAnsi="Times New Roman"/>
          <w:sz w:val="23"/>
          <w:szCs w:val="23"/>
          <w:lang w:eastAsia="ru-RU"/>
        </w:rPr>
        <w:t xml:space="preserve">Käesoleval ajal tekkis </w:t>
      </w:r>
      <w:r w:rsidR="002137C6" w:rsidRPr="002137C6">
        <w:rPr>
          <w:rFonts w:ascii="Times New Roman" w:hAnsi="Times New Roman"/>
          <w:sz w:val="23"/>
          <w:szCs w:val="23"/>
          <w:lang w:eastAsia="ru-RU"/>
        </w:rPr>
        <w:t>vajadus muuta</w:t>
      </w:r>
      <w:r>
        <w:rPr>
          <w:rFonts w:ascii="Times New Roman" w:hAnsi="Times New Roman"/>
          <w:sz w:val="23"/>
          <w:szCs w:val="23"/>
          <w:lang w:eastAsia="ru-RU"/>
        </w:rPr>
        <w:t xml:space="preserve"> </w:t>
      </w:r>
      <w:r w:rsidR="002137C6" w:rsidRPr="002137C6">
        <w:rPr>
          <w:rFonts w:ascii="Times New Roman" w:hAnsi="Times New Roman"/>
          <w:sz w:val="23"/>
          <w:szCs w:val="23"/>
          <w:lang w:eastAsia="ru-RU"/>
        </w:rPr>
        <w:t>Narva Linnavalitsuse eluruumi kohandamise toetuse komisjoni koosseisu.</w:t>
      </w:r>
    </w:p>
    <w:p w14:paraId="3309A89F" w14:textId="77777777" w:rsidR="002137C6" w:rsidRDefault="002137C6" w:rsidP="00E73B84">
      <w:pPr>
        <w:spacing w:after="0" w:line="240" w:lineRule="auto"/>
        <w:jc w:val="both"/>
        <w:rPr>
          <w:rFonts w:ascii="Times New Roman" w:hAnsi="Times New Roman"/>
          <w:sz w:val="23"/>
          <w:szCs w:val="23"/>
          <w:lang w:eastAsia="ru-RU"/>
        </w:rPr>
      </w:pPr>
    </w:p>
    <w:p w14:paraId="189B885D" w14:textId="30A80641" w:rsidR="000A2F08" w:rsidRPr="000E6DA0" w:rsidRDefault="003713EB" w:rsidP="00E73B84">
      <w:pPr>
        <w:spacing w:after="0" w:line="240" w:lineRule="auto"/>
        <w:jc w:val="both"/>
        <w:rPr>
          <w:rFonts w:ascii="Times New Roman" w:hAnsi="Times New Roman"/>
          <w:b/>
          <w:sz w:val="23"/>
          <w:szCs w:val="23"/>
          <w:lang w:eastAsia="ru-RU"/>
        </w:rPr>
      </w:pPr>
      <w:r w:rsidRPr="000E6DA0">
        <w:rPr>
          <w:rFonts w:ascii="Times New Roman" w:hAnsi="Times New Roman"/>
          <w:b/>
          <w:sz w:val="23"/>
          <w:szCs w:val="23"/>
          <w:lang w:eastAsia="ru-RU"/>
        </w:rPr>
        <w:t xml:space="preserve">2. </w:t>
      </w:r>
      <w:r w:rsidR="00D23BA4" w:rsidRPr="000E6DA0">
        <w:rPr>
          <w:rFonts w:ascii="Times New Roman" w:hAnsi="Times New Roman"/>
          <w:b/>
          <w:sz w:val="23"/>
          <w:szCs w:val="23"/>
          <w:lang w:eastAsia="ru-RU"/>
        </w:rPr>
        <w:t>Õiguslikud alused</w:t>
      </w:r>
    </w:p>
    <w:p w14:paraId="21CB1FF1" w14:textId="77777777" w:rsidR="0033202D" w:rsidRPr="000E6DA0" w:rsidRDefault="00711983" w:rsidP="00711983">
      <w:pPr>
        <w:numPr>
          <w:ilvl w:val="0"/>
          <w:numId w:val="11"/>
        </w:numPr>
        <w:autoSpaceDE w:val="0"/>
        <w:autoSpaceDN w:val="0"/>
        <w:spacing w:after="0" w:line="240" w:lineRule="auto"/>
        <w:jc w:val="both"/>
        <w:rPr>
          <w:rFonts w:ascii="Times New Roman" w:eastAsia="Times New Roman" w:hAnsi="Times New Roman"/>
          <w:sz w:val="23"/>
          <w:szCs w:val="23"/>
        </w:rPr>
      </w:pPr>
      <w:r w:rsidRPr="000E6DA0">
        <w:rPr>
          <w:rFonts w:ascii="Times New Roman" w:eastAsia="Times New Roman" w:hAnsi="Times New Roman"/>
          <w:sz w:val="23"/>
          <w:szCs w:val="23"/>
        </w:rPr>
        <w:t>Kohaliku omavalitsuse korralduse seaduse § 30 lõike 1 punkti 2 kohaselt lahendab ja korraldab valla- või linnavalitsus kohaliku elu küsimusi, mis volikogu määruste või otsustega või valla või linna põhimäärusega on pandud täitmiseks valitsusele.</w:t>
      </w:r>
    </w:p>
    <w:p w14:paraId="08953752" w14:textId="28C6D947" w:rsidR="0033202D" w:rsidRPr="000E6DA0" w:rsidRDefault="0033202D" w:rsidP="0033202D">
      <w:pPr>
        <w:numPr>
          <w:ilvl w:val="0"/>
          <w:numId w:val="11"/>
        </w:numPr>
        <w:autoSpaceDE w:val="0"/>
        <w:autoSpaceDN w:val="0"/>
        <w:spacing w:after="0" w:line="240" w:lineRule="auto"/>
        <w:jc w:val="both"/>
        <w:rPr>
          <w:rFonts w:ascii="Times New Roman" w:eastAsia="Times New Roman" w:hAnsi="Times New Roman"/>
          <w:sz w:val="23"/>
          <w:szCs w:val="23"/>
        </w:rPr>
      </w:pPr>
      <w:r w:rsidRPr="000E6DA0">
        <w:rPr>
          <w:rFonts w:ascii="Times New Roman" w:eastAsia="Times New Roman" w:hAnsi="Times New Roman"/>
          <w:sz w:val="23"/>
          <w:szCs w:val="23"/>
        </w:rPr>
        <w:t xml:space="preserve"> Narva Linnavolikogu 29.06.2000 määrusega nr 36 kinnitatud Narva linna põhimääruse punkti 5.7.1 alusel on linnavalitsusel õigus moodustada oma korraldusega alalisi komisjone.</w:t>
      </w:r>
    </w:p>
    <w:p w14:paraId="5F78054D" w14:textId="77777777" w:rsidR="00AA667C" w:rsidRPr="000E6DA0" w:rsidRDefault="00AA667C" w:rsidP="00AA667C">
      <w:pPr>
        <w:tabs>
          <w:tab w:val="left" w:pos="720"/>
        </w:tabs>
        <w:spacing w:after="0" w:line="240" w:lineRule="auto"/>
        <w:jc w:val="both"/>
        <w:rPr>
          <w:rFonts w:ascii="Times New Roman" w:hAnsi="Times New Roman"/>
          <w:sz w:val="23"/>
          <w:szCs w:val="23"/>
          <w:lang w:eastAsia="ru-RU"/>
        </w:rPr>
      </w:pPr>
    </w:p>
    <w:p w14:paraId="1A7043E0" w14:textId="04716356" w:rsidR="00AA667C" w:rsidRPr="000E6DA0" w:rsidRDefault="003713EB" w:rsidP="003713EB">
      <w:pPr>
        <w:spacing w:after="0" w:line="240" w:lineRule="auto"/>
        <w:rPr>
          <w:rFonts w:ascii="Times New Roman" w:hAnsi="Times New Roman"/>
          <w:b/>
          <w:sz w:val="23"/>
          <w:szCs w:val="23"/>
          <w:lang w:eastAsia="ru-RU"/>
        </w:rPr>
      </w:pPr>
      <w:r w:rsidRPr="000E6DA0">
        <w:rPr>
          <w:rFonts w:ascii="Times New Roman" w:hAnsi="Times New Roman"/>
          <w:b/>
          <w:sz w:val="23"/>
          <w:szCs w:val="23"/>
          <w:lang w:eastAsia="ru-RU"/>
        </w:rPr>
        <w:t xml:space="preserve">3. </w:t>
      </w:r>
      <w:r w:rsidR="00D23BA4" w:rsidRPr="000E6DA0">
        <w:rPr>
          <w:rFonts w:ascii="Times New Roman" w:hAnsi="Times New Roman"/>
          <w:b/>
          <w:sz w:val="23"/>
          <w:szCs w:val="23"/>
          <w:lang w:eastAsia="ru-RU"/>
        </w:rPr>
        <w:t>Otsus</w:t>
      </w:r>
    </w:p>
    <w:p w14:paraId="5FE8A73D" w14:textId="77777777" w:rsidR="00C374CC" w:rsidRPr="000E6DA0" w:rsidRDefault="00C374CC" w:rsidP="00C374CC">
      <w:pPr>
        <w:spacing w:after="0" w:line="240" w:lineRule="auto"/>
        <w:rPr>
          <w:rFonts w:ascii="Times New Roman" w:hAnsi="Times New Roman"/>
          <w:bCs/>
          <w:sz w:val="23"/>
          <w:szCs w:val="23"/>
        </w:rPr>
      </w:pPr>
      <w:r w:rsidRPr="000E6DA0">
        <w:rPr>
          <w:rFonts w:ascii="Times New Roman" w:hAnsi="Times New Roman"/>
          <w:noProof/>
          <w:sz w:val="23"/>
          <w:szCs w:val="23"/>
          <w:lang w:eastAsia="ru-RU"/>
        </w:rPr>
        <w:t>Kinnitada Narva Linnavalitsuse eluruumi kohandamise toetuse komisjoni koosseis alljärgnevalt:</w:t>
      </w:r>
    </w:p>
    <w:p w14:paraId="7B64B835" w14:textId="77777777" w:rsidR="00C374CC" w:rsidRPr="000E6DA0" w:rsidRDefault="00C374CC" w:rsidP="003B0BBE">
      <w:pPr>
        <w:spacing w:after="0" w:line="240" w:lineRule="auto"/>
        <w:jc w:val="both"/>
        <w:rPr>
          <w:rFonts w:ascii="Times New Roman" w:hAnsi="Times New Roman"/>
          <w:sz w:val="23"/>
          <w:szCs w:val="23"/>
          <w:lang w:eastAsia="ru-RU"/>
        </w:rPr>
      </w:pPr>
    </w:p>
    <w:p w14:paraId="117835C2" w14:textId="38029CE9" w:rsidR="00EA1023" w:rsidRPr="000E6DA0" w:rsidRDefault="00C374CC" w:rsidP="003B0BBE">
      <w:pPr>
        <w:spacing w:after="0"/>
        <w:rPr>
          <w:rFonts w:ascii="Times New Roman" w:eastAsia="Times New Roman" w:hAnsi="Times New Roman"/>
          <w:sz w:val="23"/>
          <w:szCs w:val="23"/>
          <w:lang w:eastAsia="et-EE"/>
        </w:rPr>
      </w:pPr>
      <w:r w:rsidRPr="000E6DA0">
        <w:rPr>
          <w:rFonts w:ascii="Times New Roman" w:eastAsia="Times New Roman" w:hAnsi="Times New Roman"/>
          <w:sz w:val="23"/>
          <w:szCs w:val="23"/>
          <w:lang w:eastAsia="et-EE"/>
        </w:rPr>
        <w:t xml:space="preserve">Komisjoni esimees                        </w:t>
      </w:r>
      <w:r w:rsidR="00D04433">
        <w:rPr>
          <w:rFonts w:ascii="Times New Roman" w:eastAsia="Times New Roman" w:hAnsi="Times New Roman"/>
          <w:sz w:val="23"/>
          <w:szCs w:val="23"/>
          <w:lang w:eastAsia="et-EE"/>
        </w:rPr>
        <w:t xml:space="preserve">  </w:t>
      </w:r>
      <w:r w:rsidRPr="000E6DA0">
        <w:rPr>
          <w:rFonts w:ascii="Times New Roman" w:eastAsia="Times New Roman" w:hAnsi="Times New Roman"/>
          <w:sz w:val="23"/>
          <w:szCs w:val="23"/>
          <w:lang w:eastAsia="et-EE"/>
        </w:rPr>
        <w:t xml:space="preserve">- </w:t>
      </w:r>
      <w:r w:rsidR="00D04433">
        <w:rPr>
          <w:rFonts w:ascii="Times New Roman" w:eastAsia="Times New Roman" w:hAnsi="Times New Roman"/>
          <w:sz w:val="23"/>
          <w:szCs w:val="23"/>
          <w:lang w:eastAsia="et-EE"/>
        </w:rPr>
        <w:t xml:space="preserve"> </w:t>
      </w:r>
      <w:r w:rsidR="00C74225">
        <w:rPr>
          <w:rFonts w:ascii="Times New Roman" w:eastAsia="Times New Roman" w:hAnsi="Times New Roman"/>
          <w:sz w:val="23"/>
          <w:szCs w:val="23"/>
          <w:lang w:eastAsia="et-EE"/>
        </w:rPr>
        <w:t>Kristi Mürk</w:t>
      </w:r>
      <w:r w:rsidR="007C0148" w:rsidRPr="000E6DA0">
        <w:rPr>
          <w:rFonts w:ascii="Times New Roman" w:eastAsia="Times New Roman" w:hAnsi="Times New Roman"/>
          <w:sz w:val="23"/>
          <w:szCs w:val="23"/>
          <w:lang w:eastAsia="et-EE"/>
        </w:rPr>
        <w:t>,</w:t>
      </w:r>
      <w:r w:rsidR="00C74225">
        <w:rPr>
          <w:rFonts w:ascii="Times New Roman" w:eastAsia="Times New Roman" w:hAnsi="Times New Roman"/>
          <w:sz w:val="23"/>
          <w:szCs w:val="23"/>
          <w:lang w:eastAsia="et-EE"/>
        </w:rPr>
        <w:t xml:space="preserve"> Narva Linna Sotsiaalabiameti d</w:t>
      </w:r>
      <w:r w:rsidR="007C0148" w:rsidRPr="000E6DA0">
        <w:rPr>
          <w:rFonts w:ascii="Times New Roman" w:eastAsia="Times New Roman" w:hAnsi="Times New Roman"/>
          <w:sz w:val="23"/>
          <w:szCs w:val="23"/>
          <w:lang w:eastAsia="et-EE"/>
        </w:rPr>
        <w:t>irektor</w:t>
      </w:r>
      <w:r w:rsidR="00D04433">
        <w:rPr>
          <w:rFonts w:ascii="Times New Roman" w:eastAsia="Times New Roman" w:hAnsi="Times New Roman"/>
          <w:sz w:val="23"/>
          <w:szCs w:val="23"/>
          <w:lang w:eastAsia="et-EE"/>
        </w:rPr>
        <w:t>;</w:t>
      </w:r>
    </w:p>
    <w:p w14:paraId="4BB301A2" w14:textId="77777777" w:rsidR="00EA1023" w:rsidRPr="000E6DA0" w:rsidRDefault="00EA1023" w:rsidP="003B0BBE">
      <w:pPr>
        <w:spacing w:after="0"/>
        <w:rPr>
          <w:rFonts w:ascii="Times New Roman" w:eastAsia="Times New Roman" w:hAnsi="Times New Roman"/>
          <w:sz w:val="23"/>
          <w:szCs w:val="23"/>
          <w:lang w:eastAsia="et-EE"/>
        </w:rPr>
      </w:pPr>
    </w:p>
    <w:p w14:paraId="591E70A9" w14:textId="24C93A3D" w:rsidR="000E0973" w:rsidRPr="000E0973" w:rsidRDefault="009413D9" w:rsidP="003B0BBE">
      <w:pPr>
        <w:spacing w:after="0" w:line="240" w:lineRule="auto"/>
        <w:ind w:left="3255" w:hanging="3255"/>
        <w:rPr>
          <w:rFonts w:ascii="Times New Roman" w:eastAsia="Times New Roman" w:hAnsi="Times New Roman"/>
          <w:sz w:val="23"/>
          <w:szCs w:val="23"/>
          <w:lang w:eastAsia="et-EE"/>
        </w:rPr>
      </w:pPr>
      <w:r w:rsidRPr="000E6DA0">
        <w:rPr>
          <w:rFonts w:ascii="Times New Roman" w:eastAsia="Times New Roman" w:hAnsi="Times New Roman"/>
          <w:sz w:val="23"/>
          <w:szCs w:val="23"/>
          <w:lang w:eastAsia="et-EE"/>
        </w:rPr>
        <w:t>Komisjoni aseesimees</w:t>
      </w:r>
      <w:r w:rsidRPr="000E6DA0">
        <w:rPr>
          <w:rFonts w:ascii="Times New Roman" w:eastAsia="Times New Roman" w:hAnsi="Times New Roman"/>
          <w:sz w:val="23"/>
          <w:szCs w:val="23"/>
          <w:lang w:eastAsia="et-EE"/>
        </w:rPr>
        <w:tab/>
        <w:t xml:space="preserve">- </w:t>
      </w:r>
      <w:r w:rsidR="000E6DA0" w:rsidRPr="000E6DA0">
        <w:rPr>
          <w:rFonts w:ascii="Times New Roman" w:eastAsia="Times New Roman" w:hAnsi="Times New Roman"/>
          <w:sz w:val="23"/>
          <w:szCs w:val="23"/>
          <w:lang w:eastAsia="et-EE"/>
        </w:rPr>
        <w:t xml:space="preserve"> </w:t>
      </w:r>
      <w:r w:rsidR="006D605D">
        <w:rPr>
          <w:rFonts w:ascii="Times New Roman" w:eastAsia="Times New Roman" w:hAnsi="Times New Roman"/>
          <w:sz w:val="23"/>
          <w:szCs w:val="23"/>
          <w:lang w:eastAsia="et-EE"/>
        </w:rPr>
        <w:t xml:space="preserve"> </w:t>
      </w:r>
      <w:r w:rsidR="00C74225">
        <w:rPr>
          <w:rFonts w:ascii="Times New Roman" w:eastAsia="Times New Roman" w:hAnsi="Times New Roman"/>
          <w:sz w:val="23"/>
          <w:szCs w:val="23"/>
          <w:lang w:eastAsia="et-EE"/>
        </w:rPr>
        <w:t>Andrei Antonov, linnaarst</w:t>
      </w:r>
      <w:r w:rsidR="000E0973" w:rsidRPr="000E0973">
        <w:rPr>
          <w:rFonts w:ascii="Times New Roman" w:eastAsia="Times New Roman" w:hAnsi="Times New Roman"/>
          <w:sz w:val="23"/>
          <w:szCs w:val="23"/>
          <w:lang w:eastAsia="et-EE"/>
        </w:rPr>
        <w:t>, Narva Linna Sotsiaalabiameti</w:t>
      </w:r>
    </w:p>
    <w:p w14:paraId="7FD4F44F" w14:textId="05F77DCC" w:rsidR="000E0973" w:rsidRPr="000E0973" w:rsidRDefault="000E0973" w:rsidP="003B0BBE">
      <w:pPr>
        <w:spacing w:after="0" w:line="240" w:lineRule="auto"/>
        <w:ind w:left="3255" w:hanging="3255"/>
        <w:rPr>
          <w:rFonts w:ascii="Times New Roman" w:eastAsia="Times New Roman" w:hAnsi="Times New Roman"/>
          <w:sz w:val="23"/>
          <w:szCs w:val="23"/>
          <w:lang w:eastAsia="et-EE"/>
        </w:rPr>
      </w:pPr>
      <w:r w:rsidRPr="000E0973">
        <w:rPr>
          <w:rFonts w:ascii="Times New Roman" w:eastAsia="Times New Roman" w:hAnsi="Times New Roman"/>
          <w:sz w:val="23"/>
          <w:szCs w:val="23"/>
          <w:lang w:eastAsia="et-EE"/>
        </w:rPr>
        <w:t xml:space="preserve">   </w:t>
      </w:r>
      <w:r>
        <w:rPr>
          <w:rFonts w:ascii="Times New Roman" w:eastAsia="Times New Roman" w:hAnsi="Times New Roman"/>
          <w:sz w:val="23"/>
          <w:szCs w:val="23"/>
          <w:lang w:eastAsia="et-EE"/>
        </w:rPr>
        <w:tab/>
        <w:t xml:space="preserve">   </w:t>
      </w:r>
      <w:r w:rsidR="00C74225">
        <w:rPr>
          <w:rFonts w:ascii="Times New Roman" w:eastAsia="Times New Roman" w:hAnsi="Times New Roman"/>
          <w:sz w:val="23"/>
          <w:szCs w:val="23"/>
          <w:lang w:eastAsia="et-EE"/>
        </w:rPr>
        <w:t xml:space="preserve"> tervise- ja sotsiaalosakond</w:t>
      </w:r>
      <w:r w:rsidRPr="000E0973">
        <w:rPr>
          <w:rFonts w:ascii="Times New Roman" w:eastAsia="Times New Roman" w:hAnsi="Times New Roman"/>
          <w:sz w:val="23"/>
          <w:szCs w:val="23"/>
          <w:lang w:eastAsia="et-EE"/>
        </w:rPr>
        <w:t>;</w:t>
      </w:r>
    </w:p>
    <w:p w14:paraId="6F0CBFF8" w14:textId="77777777" w:rsidR="009413D9" w:rsidRPr="000E6DA0" w:rsidRDefault="009413D9" w:rsidP="00101B06">
      <w:pPr>
        <w:spacing w:after="0" w:line="240" w:lineRule="auto"/>
        <w:rPr>
          <w:rFonts w:ascii="Times New Roman" w:eastAsia="Times New Roman" w:hAnsi="Times New Roman"/>
          <w:sz w:val="23"/>
          <w:szCs w:val="23"/>
          <w:lang w:eastAsia="et-EE"/>
        </w:rPr>
      </w:pPr>
    </w:p>
    <w:p w14:paraId="249969F8" w14:textId="7D86140E" w:rsidR="00C74225" w:rsidRPr="000E0973" w:rsidRDefault="009413D9" w:rsidP="00C74225">
      <w:pPr>
        <w:spacing w:after="0" w:line="240" w:lineRule="auto"/>
        <w:ind w:left="3255" w:hanging="3255"/>
        <w:rPr>
          <w:rFonts w:ascii="Times New Roman" w:eastAsia="Times New Roman" w:hAnsi="Times New Roman"/>
          <w:sz w:val="23"/>
          <w:szCs w:val="23"/>
          <w:lang w:eastAsia="et-EE"/>
        </w:rPr>
      </w:pPr>
      <w:r w:rsidRPr="000E6DA0">
        <w:rPr>
          <w:rFonts w:ascii="Times New Roman" w:eastAsia="Times New Roman" w:hAnsi="Times New Roman"/>
          <w:sz w:val="23"/>
          <w:szCs w:val="23"/>
          <w:lang w:eastAsia="et-EE"/>
        </w:rPr>
        <w:t>Komisjoni liikmed</w:t>
      </w:r>
      <w:r w:rsidRPr="000E6DA0">
        <w:rPr>
          <w:rFonts w:ascii="Times New Roman" w:eastAsia="Times New Roman" w:hAnsi="Times New Roman"/>
          <w:sz w:val="23"/>
          <w:szCs w:val="23"/>
          <w:lang w:eastAsia="et-EE"/>
        </w:rPr>
        <w:tab/>
      </w:r>
      <w:r w:rsidR="00C374CC" w:rsidRPr="000E6DA0">
        <w:rPr>
          <w:rFonts w:ascii="Times New Roman" w:eastAsia="Times New Roman" w:hAnsi="Times New Roman"/>
          <w:sz w:val="23"/>
          <w:szCs w:val="23"/>
          <w:lang w:eastAsia="et-EE"/>
        </w:rPr>
        <w:t xml:space="preserve">- </w:t>
      </w:r>
      <w:r w:rsidR="00C74225">
        <w:rPr>
          <w:rFonts w:ascii="Times New Roman" w:eastAsia="Times New Roman" w:hAnsi="Times New Roman"/>
          <w:sz w:val="23"/>
          <w:szCs w:val="23"/>
          <w:lang w:eastAsia="et-EE"/>
        </w:rPr>
        <w:t xml:space="preserve">  </w:t>
      </w:r>
      <w:r w:rsidR="00AE75EC">
        <w:rPr>
          <w:rFonts w:ascii="Times New Roman" w:eastAsia="Times New Roman" w:hAnsi="Times New Roman"/>
          <w:sz w:val="23"/>
          <w:szCs w:val="23"/>
          <w:lang w:eastAsia="et-EE"/>
        </w:rPr>
        <w:t>Alla Ojavere</w:t>
      </w:r>
      <w:r w:rsidR="00C74225" w:rsidRPr="000E0973">
        <w:rPr>
          <w:rFonts w:ascii="Times New Roman" w:eastAsia="Times New Roman" w:hAnsi="Times New Roman"/>
          <w:sz w:val="23"/>
          <w:szCs w:val="23"/>
          <w:lang w:eastAsia="et-EE"/>
        </w:rPr>
        <w:t>, Narva Linna Sotsiaalabiameti</w:t>
      </w:r>
    </w:p>
    <w:p w14:paraId="2C830A4A" w14:textId="77777777" w:rsidR="00C74225" w:rsidRPr="000E0973" w:rsidRDefault="00C74225" w:rsidP="00C74225">
      <w:pPr>
        <w:spacing w:after="0" w:line="240" w:lineRule="auto"/>
        <w:ind w:left="3255" w:hanging="3255"/>
        <w:rPr>
          <w:rFonts w:ascii="Times New Roman" w:eastAsia="Times New Roman" w:hAnsi="Times New Roman"/>
          <w:sz w:val="23"/>
          <w:szCs w:val="23"/>
          <w:lang w:eastAsia="et-EE"/>
        </w:rPr>
      </w:pPr>
      <w:r w:rsidRPr="000E0973">
        <w:rPr>
          <w:rFonts w:ascii="Times New Roman" w:eastAsia="Times New Roman" w:hAnsi="Times New Roman"/>
          <w:sz w:val="23"/>
          <w:szCs w:val="23"/>
          <w:lang w:eastAsia="et-EE"/>
        </w:rPr>
        <w:t xml:space="preserve">   </w:t>
      </w:r>
      <w:r>
        <w:rPr>
          <w:rFonts w:ascii="Times New Roman" w:eastAsia="Times New Roman" w:hAnsi="Times New Roman"/>
          <w:sz w:val="23"/>
          <w:szCs w:val="23"/>
          <w:lang w:eastAsia="et-EE"/>
        </w:rPr>
        <w:tab/>
        <w:t xml:space="preserve">    </w:t>
      </w:r>
      <w:r w:rsidRPr="000E0973">
        <w:rPr>
          <w:rFonts w:ascii="Times New Roman" w:eastAsia="Times New Roman" w:hAnsi="Times New Roman"/>
          <w:sz w:val="23"/>
          <w:szCs w:val="23"/>
          <w:lang w:eastAsia="et-EE"/>
        </w:rPr>
        <w:t>lastekaitse osakonna peaspetsialist (osakonna juhataja);</w:t>
      </w:r>
      <w:bookmarkStart w:id="0" w:name="_GoBack"/>
      <w:bookmarkEnd w:id="0"/>
    </w:p>
    <w:p w14:paraId="7D5E5418" w14:textId="77777777" w:rsidR="00C74225" w:rsidRDefault="00C74225" w:rsidP="000E6DA0">
      <w:pPr>
        <w:spacing w:after="0" w:line="240" w:lineRule="auto"/>
        <w:ind w:left="3255" w:hanging="3255"/>
        <w:rPr>
          <w:rFonts w:ascii="Times New Roman" w:eastAsia="Times New Roman" w:hAnsi="Times New Roman"/>
          <w:sz w:val="23"/>
          <w:szCs w:val="23"/>
          <w:lang w:eastAsia="et-EE"/>
        </w:rPr>
      </w:pPr>
    </w:p>
    <w:p w14:paraId="0B6C15E2" w14:textId="522837D9" w:rsidR="00C374CC" w:rsidRPr="00C74225" w:rsidRDefault="00C74225" w:rsidP="00C74225">
      <w:pPr>
        <w:spacing w:after="0" w:line="240" w:lineRule="auto"/>
        <w:ind w:left="2547" w:firstLine="708"/>
        <w:rPr>
          <w:rFonts w:ascii="Times New Roman" w:eastAsia="Times New Roman" w:hAnsi="Times New Roman"/>
          <w:sz w:val="23"/>
          <w:szCs w:val="23"/>
          <w:lang w:eastAsia="et-EE"/>
        </w:rPr>
      </w:pPr>
      <w:r w:rsidRPr="00C74225">
        <w:rPr>
          <w:rFonts w:ascii="Times New Roman" w:eastAsia="Times New Roman" w:hAnsi="Times New Roman"/>
          <w:sz w:val="23"/>
          <w:szCs w:val="23"/>
          <w:lang w:eastAsia="et-EE"/>
        </w:rPr>
        <w:t>-</w:t>
      </w:r>
      <w:r>
        <w:rPr>
          <w:rFonts w:ascii="Times New Roman" w:eastAsia="Times New Roman" w:hAnsi="Times New Roman"/>
          <w:sz w:val="23"/>
          <w:szCs w:val="23"/>
          <w:lang w:eastAsia="et-EE"/>
        </w:rPr>
        <w:t xml:space="preserve">   </w:t>
      </w:r>
      <w:r w:rsidR="00265472">
        <w:rPr>
          <w:rFonts w:ascii="Times New Roman" w:eastAsia="Times New Roman" w:hAnsi="Times New Roman"/>
          <w:sz w:val="23"/>
          <w:szCs w:val="23"/>
          <w:lang w:eastAsia="et-EE"/>
        </w:rPr>
        <w:t>Jevgeni Smirnov</w:t>
      </w:r>
      <w:r w:rsidR="00C374CC" w:rsidRPr="00C74225">
        <w:rPr>
          <w:rFonts w:ascii="Times New Roman" w:eastAsia="Times New Roman" w:hAnsi="Times New Roman"/>
          <w:sz w:val="23"/>
          <w:szCs w:val="23"/>
          <w:lang w:eastAsia="et-EE"/>
        </w:rPr>
        <w:t xml:space="preserve">, Narva Linnavalitsuse Linnamajandusameti </w:t>
      </w:r>
    </w:p>
    <w:p w14:paraId="5632C3EF" w14:textId="796D2551" w:rsidR="00C374CC" w:rsidRDefault="00C374CC" w:rsidP="00C74225">
      <w:pPr>
        <w:spacing w:after="0" w:line="240" w:lineRule="auto"/>
        <w:ind w:left="3544" w:hanging="283"/>
        <w:rPr>
          <w:rFonts w:ascii="Times New Roman" w:eastAsia="Times New Roman" w:hAnsi="Times New Roman"/>
          <w:sz w:val="23"/>
          <w:szCs w:val="23"/>
          <w:lang w:eastAsia="et-EE"/>
        </w:rPr>
      </w:pPr>
      <w:r w:rsidRPr="000E6DA0">
        <w:rPr>
          <w:rFonts w:ascii="Times New Roman" w:eastAsia="Times New Roman" w:hAnsi="Times New Roman"/>
          <w:sz w:val="23"/>
          <w:szCs w:val="23"/>
          <w:lang w:eastAsia="et-EE"/>
        </w:rPr>
        <w:t xml:space="preserve">  </w:t>
      </w:r>
      <w:r w:rsidR="00C74225">
        <w:rPr>
          <w:rFonts w:ascii="Times New Roman" w:eastAsia="Times New Roman" w:hAnsi="Times New Roman"/>
          <w:sz w:val="23"/>
          <w:szCs w:val="23"/>
          <w:lang w:eastAsia="et-EE"/>
        </w:rPr>
        <w:t xml:space="preserve">  </w:t>
      </w:r>
      <w:r w:rsidR="00265472">
        <w:rPr>
          <w:rFonts w:ascii="Times New Roman" w:eastAsia="Times New Roman" w:hAnsi="Times New Roman"/>
          <w:sz w:val="23"/>
          <w:szCs w:val="23"/>
          <w:lang w:eastAsia="et-EE"/>
        </w:rPr>
        <w:t>k</w:t>
      </w:r>
      <w:r w:rsidR="00265472" w:rsidRPr="00265472">
        <w:rPr>
          <w:rFonts w:ascii="Times New Roman" w:eastAsia="Times New Roman" w:hAnsi="Times New Roman"/>
          <w:sz w:val="23"/>
          <w:szCs w:val="23"/>
          <w:lang w:eastAsia="et-EE"/>
        </w:rPr>
        <w:t>ommunaal- ja ehitusosakon</w:t>
      </w:r>
      <w:r w:rsidR="00265472">
        <w:rPr>
          <w:rFonts w:ascii="Times New Roman" w:eastAsia="Times New Roman" w:hAnsi="Times New Roman"/>
          <w:sz w:val="23"/>
          <w:szCs w:val="23"/>
          <w:lang w:eastAsia="et-EE"/>
        </w:rPr>
        <w:t>na ehituse vanem</w:t>
      </w:r>
      <w:r w:rsidR="00A311BE" w:rsidRPr="000E6DA0">
        <w:rPr>
          <w:rFonts w:ascii="Times New Roman" w:eastAsia="Times New Roman" w:hAnsi="Times New Roman"/>
          <w:sz w:val="23"/>
          <w:szCs w:val="23"/>
          <w:lang w:eastAsia="et-EE"/>
        </w:rPr>
        <w:t>spetsialist</w:t>
      </w:r>
      <w:r w:rsidRPr="000E6DA0">
        <w:rPr>
          <w:rFonts w:ascii="Times New Roman" w:eastAsia="Times New Roman" w:hAnsi="Times New Roman"/>
          <w:sz w:val="23"/>
          <w:szCs w:val="23"/>
          <w:lang w:eastAsia="et-EE"/>
        </w:rPr>
        <w:t xml:space="preserve">; </w:t>
      </w:r>
    </w:p>
    <w:p w14:paraId="23450AFD" w14:textId="77777777" w:rsidR="00C74225" w:rsidRPr="000E6DA0" w:rsidRDefault="00C74225" w:rsidP="00C74225">
      <w:pPr>
        <w:spacing w:after="0" w:line="240" w:lineRule="auto"/>
        <w:ind w:left="3544" w:hanging="283"/>
        <w:rPr>
          <w:rFonts w:ascii="Times New Roman" w:eastAsia="Times New Roman" w:hAnsi="Times New Roman"/>
          <w:sz w:val="23"/>
          <w:szCs w:val="23"/>
          <w:lang w:eastAsia="et-EE"/>
        </w:rPr>
      </w:pPr>
    </w:p>
    <w:p w14:paraId="7037FE3B" w14:textId="77777777" w:rsidR="00C74225" w:rsidRDefault="006E77EA" w:rsidP="000E0973">
      <w:pPr>
        <w:spacing w:after="0" w:line="240" w:lineRule="auto"/>
        <w:ind w:left="3402" w:hanging="141"/>
        <w:rPr>
          <w:rFonts w:ascii="Times New Roman" w:eastAsia="Times New Roman" w:hAnsi="Times New Roman"/>
          <w:sz w:val="23"/>
          <w:szCs w:val="23"/>
          <w:lang w:eastAsia="et-EE"/>
        </w:rPr>
      </w:pPr>
      <w:r w:rsidRPr="000E6DA0">
        <w:rPr>
          <w:rFonts w:ascii="Times New Roman" w:eastAsia="Times New Roman" w:hAnsi="Times New Roman"/>
          <w:sz w:val="23"/>
          <w:szCs w:val="23"/>
          <w:lang w:eastAsia="et-EE"/>
        </w:rPr>
        <w:t xml:space="preserve">- </w:t>
      </w:r>
      <w:r w:rsidR="00C74225">
        <w:rPr>
          <w:rFonts w:ascii="Times New Roman" w:eastAsia="Times New Roman" w:hAnsi="Times New Roman"/>
          <w:sz w:val="23"/>
          <w:szCs w:val="23"/>
          <w:lang w:eastAsia="et-EE"/>
        </w:rPr>
        <w:t xml:space="preserve">  </w:t>
      </w:r>
      <w:r w:rsidRPr="000E6DA0">
        <w:rPr>
          <w:rFonts w:ascii="Times New Roman" w:eastAsia="Times New Roman" w:hAnsi="Times New Roman"/>
          <w:sz w:val="23"/>
          <w:szCs w:val="23"/>
          <w:lang w:eastAsia="et-EE"/>
        </w:rPr>
        <w:t>Ksenia Muru</w:t>
      </w:r>
      <w:r w:rsidR="00C374CC" w:rsidRPr="000E6DA0">
        <w:rPr>
          <w:rFonts w:ascii="Times New Roman" w:eastAsia="Times New Roman" w:hAnsi="Times New Roman"/>
          <w:sz w:val="23"/>
          <w:szCs w:val="23"/>
          <w:lang w:eastAsia="et-EE"/>
        </w:rPr>
        <w:t>, Narva Linna Sotsiaalabiame</w:t>
      </w:r>
      <w:r w:rsidRPr="000E6DA0">
        <w:rPr>
          <w:rFonts w:ascii="Times New Roman" w:eastAsia="Times New Roman" w:hAnsi="Times New Roman"/>
          <w:sz w:val="23"/>
          <w:szCs w:val="23"/>
          <w:lang w:eastAsia="et-EE"/>
        </w:rPr>
        <w:t xml:space="preserve">ti </w:t>
      </w:r>
    </w:p>
    <w:p w14:paraId="251B1EB0" w14:textId="6BCB55F9" w:rsidR="00C374CC" w:rsidRPr="000E6DA0" w:rsidRDefault="00C74225" w:rsidP="000E0973">
      <w:pPr>
        <w:spacing w:after="0" w:line="240" w:lineRule="auto"/>
        <w:ind w:left="3402" w:hanging="141"/>
        <w:rPr>
          <w:rFonts w:ascii="Times New Roman" w:eastAsia="Times New Roman" w:hAnsi="Times New Roman"/>
          <w:sz w:val="23"/>
          <w:szCs w:val="23"/>
          <w:lang w:eastAsia="et-EE"/>
        </w:rPr>
      </w:pPr>
      <w:r>
        <w:rPr>
          <w:rFonts w:ascii="Times New Roman" w:eastAsia="Times New Roman" w:hAnsi="Times New Roman"/>
          <w:sz w:val="23"/>
          <w:szCs w:val="23"/>
          <w:lang w:eastAsia="et-EE"/>
        </w:rPr>
        <w:t xml:space="preserve">    </w:t>
      </w:r>
      <w:r w:rsidR="006E77EA" w:rsidRPr="000E6DA0">
        <w:rPr>
          <w:rFonts w:ascii="Times New Roman" w:eastAsia="Times New Roman" w:hAnsi="Times New Roman"/>
          <w:sz w:val="23"/>
          <w:szCs w:val="23"/>
          <w:lang w:eastAsia="et-EE"/>
        </w:rPr>
        <w:t xml:space="preserve">tervise- ja </w:t>
      </w:r>
      <w:r>
        <w:rPr>
          <w:rFonts w:ascii="Times New Roman" w:eastAsia="Times New Roman" w:hAnsi="Times New Roman"/>
          <w:sz w:val="23"/>
          <w:szCs w:val="23"/>
          <w:lang w:eastAsia="et-EE"/>
        </w:rPr>
        <w:t xml:space="preserve">  </w:t>
      </w:r>
      <w:r w:rsidR="006E77EA" w:rsidRPr="000E6DA0">
        <w:rPr>
          <w:rFonts w:ascii="Times New Roman" w:eastAsia="Times New Roman" w:hAnsi="Times New Roman"/>
          <w:sz w:val="23"/>
          <w:szCs w:val="23"/>
          <w:lang w:eastAsia="et-EE"/>
        </w:rPr>
        <w:t>sotsiaalosakonna spetsialist</w:t>
      </w:r>
      <w:r w:rsidR="00C374CC" w:rsidRPr="000E6DA0">
        <w:rPr>
          <w:rFonts w:ascii="Times New Roman" w:eastAsia="Times New Roman" w:hAnsi="Times New Roman"/>
          <w:sz w:val="23"/>
          <w:szCs w:val="23"/>
          <w:lang w:eastAsia="et-EE"/>
        </w:rPr>
        <w:t>;</w:t>
      </w:r>
    </w:p>
    <w:p w14:paraId="1C7502A2" w14:textId="77777777" w:rsidR="00C374CC" w:rsidRPr="000E6DA0" w:rsidRDefault="00C374CC" w:rsidP="00C374CC">
      <w:pPr>
        <w:spacing w:after="0" w:line="240" w:lineRule="auto"/>
        <w:ind w:left="3544" w:hanging="283"/>
        <w:rPr>
          <w:rFonts w:ascii="Times New Roman" w:eastAsia="Times New Roman" w:hAnsi="Times New Roman"/>
          <w:sz w:val="23"/>
          <w:szCs w:val="23"/>
          <w:lang w:eastAsia="et-EE"/>
        </w:rPr>
      </w:pPr>
    </w:p>
    <w:p w14:paraId="4FF2B946" w14:textId="58808962" w:rsidR="00C374CC" w:rsidRPr="000E6DA0" w:rsidRDefault="00C374CC" w:rsidP="00C374CC">
      <w:pPr>
        <w:spacing w:after="0" w:line="240" w:lineRule="auto"/>
        <w:ind w:left="3544" w:hanging="283"/>
        <w:rPr>
          <w:rFonts w:ascii="Times New Roman" w:eastAsia="Times New Roman" w:hAnsi="Times New Roman"/>
          <w:sz w:val="23"/>
          <w:szCs w:val="23"/>
          <w:lang w:eastAsia="et-EE"/>
        </w:rPr>
      </w:pPr>
      <w:r w:rsidRPr="000E6DA0">
        <w:rPr>
          <w:rFonts w:ascii="Times New Roman" w:eastAsia="Times New Roman" w:hAnsi="Times New Roman"/>
          <w:sz w:val="23"/>
          <w:szCs w:val="23"/>
          <w:lang w:eastAsia="et-EE"/>
        </w:rPr>
        <w:t xml:space="preserve">- </w:t>
      </w:r>
      <w:r w:rsidR="00C74225">
        <w:rPr>
          <w:rFonts w:ascii="Times New Roman" w:eastAsia="Times New Roman" w:hAnsi="Times New Roman"/>
          <w:sz w:val="23"/>
          <w:szCs w:val="23"/>
          <w:lang w:eastAsia="et-EE"/>
        </w:rPr>
        <w:t xml:space="preserve">  </w:t>
      </w:r>
      <w:r w:rsidRPr="000E6DA0">
        <w:rPr>
          <w:rFonts w:ascii="Times New Roman" w:eastAsia="Times New Roman" w:hAnsi="Times New Roman"/>
          <w:sz w:val="23"/>
          <w:szCs w:val="23"/>
          <w:lang w:eastAsia="et-EE"/>
        </w:rPr>
        <w:t>Taibja Lagunova, Narva Linna Sotsiaalabiameti</w:t>
      </w:r>
    </w:p>
    <w:p w14:paraId="2DBA83A7" w14:textId="05EFDCA2" w:rsidR="00C374CC" w:rsidRPr="000E6DA0" w:rsidRDefault="00C374CC" w:rsidP="00C374CC">
      <w:pPr>
        <w:spacing w:after="0" w:line="240" w:lineRule="auto"/>
        <w:ind w:left="3544" w:hanging="283"/>
        <w:rPr>
          <w:rFonts w:ascii="Times New Roman" w:eastAsia="Times New Roman" w:hAnsi="Times New Roman"/>
          <w:sz w:val="23"/>
          <w:szCs w:val="23"/>
          <w:lang w:eastAsia="et-EE"/>
        </w:rPr>
      </w:pPr>
      <w:r w:rsidRPr="000E6DA0">
        <w:rPr>
          <w:rFonts w:ascii="Times New Roman" w:eastAsia="Times New Roman" w:hAnsi="Times New Roman"/>
          <w:sz w:val="23"/>
          <w:szCs w:val="23"/>
          <w:lang w:eastAsia="et-EE"/>
        </w:rPr>
        <w:t xml:space="preserve">  </w:t>
      </w:r>
      <w:r w:rsidR="00C74225">
        <w:rPr>
          <w:rFonts w:ascii="Times New Roman" w:eastAsia="Times New Roman" w:hAnsi="Times New Roman"/>
          <w:sz w:val="23"/>
          <w:szCs w:val="23"/>
          <w:lang w:eastAsia="et-EE"/>
        </w:rPr>
        <w:t xml:space="preserve">   </w:t>
      </w:r>
      <w:r w:rsidRPr="000E6DA0">
        <w:rPr>
          <w:rFonts w:ascii="Times New Roman" w:eastAsia="Times New Roman" w:hAnsi="Times New Roman"/>
          <w:sz w:val="23"/>
          <w:szCs w:val="23"/>
          <w:lang w:eastAsia="et-EE"/>
        </w:rPr>
        <w:t>pearaamatupidaja</w:t>
      </w:r>
      <w:r w:rsidR="00390D36" w:rsidRPr="000E6DA0">
        <w:rPr>
          <w:rFonts w:ascii="Times New Roman" w:eastAsia="Times New Roman" w:hAnsi="Times New Roman"/>
          <w:sz w:val="23"/>
          <w:szCs w:val="23"/>
          <w:lang w:eastAsia="et-EE"/>
        </w:rPr>
        <w:t xml:space="preserve"> (osakonna juhataja)</w:t>
      </w:r>
      <w:r w:rsidRPr="000E6DA0">
        <w:rPr>
          <w:rFonts w:ascii="Times New Roman" w:eastAsia="Times New Roman" w:hAnsi="Times New Roman"/>
          <w:sz w:val="23"/>
          <w:szCs w:val="23"/>
          <w:lang w:eastAsia="et-EE"/>
        </w:rPr>
        <w:t>;</w:t>
      </w:r>
    </w:p>
    <w:p w14:paraId="6759739C" w14:textId="77777777" w:rsidR="00C374CC" w:rsidRPr="000E6DA0" w:rsidRDefault="00C374CC" w:rsidP="00C374CC">
      <w:pPr>
        <w:spacing w:after="0" w:line="240" w:lineRule="auto"/>
        <w:ind w:left="3544" w:hanging="283"/>
        <w:rPr>
          <w:rFonts w:ascii="Times New Roman" w:eastAsia="Times New Roman" w:hAnsi="Times New Roman"/>
          <w:sz w:val="23"/>
          <w:szCs w:val="23"/>
          <w:lang w:eastAsia="et-EE"/>
        </w:rPr>
      </w:pPr>
    </w:p>
    <w:p w14:paraId="6DB50E9F" w14:textId="512F95DA" w:rsidR="009413D9" w:rsidRPr="000E6DA0" w:rsidRDefault="009413D9" w:rsidP="00C374CC">
      <w:pPr>
        <w:spacing w:after="0" w:line="240" w:lineRule="auto"/>
        <w:ind w:left="3402" w:hanging="283"/>
        <w:rPr>
          <w:rFonts w:ascii="Times New Roman" w:eastAsia="Times New Roman" w:hAnsi="Times New Roman"/>
          <w:sz w:val="23"/>
          <w:szCs w:val="23"/>
          <w:lang w:eastAsia="et-EE"/>
        </w:rPr>
      </w:pPr>
      <w:r w:rsidRPr="000E6DA0">
        <w:rPr>
          <w:rFonts w:ascii="Times New Roman" w:eastAsia="Times New Roman" w:hAnsi="Times New Roman"/>
          <w:sz w:val="23"/>
          <w:szCs w:val="23"/>
          <w:lang w:eastAsia="et-EE"/>
        </w:rPr>
        <w:t xml:space="preserve">   - </w:t>
      </w:r>
      <w:r w:rsidR="00265472">
        <w:rPr>
          <w:rFonts w:ascii="Times New Roman" w:eastAsia="Times New Roman" w:hAnsi="Times New Roman"/>
          <w:sz w:val="23"/>
          <w:szCs w:val="23"/>
          <w:lang w:eastAsia="et-EE"/>
        </w:rPr>
        <w:t xml:space="preserve">   </w:t>
      </w:r>
      <w:r w:rsidRPr="000E6DA0">
        <w:rPr>
          <w:rFonts w:ascii="Times New Roman" w:eastAsia="Times New Roman" w:hAnsi="Times New Roman"/>
          <w:sz w:val="23"/>
          <w:szCs w:val="23"/>
          <w:lang w:eastAsia="et-EE"/>
        </w:rPr>
        <w:t>Nadez</w:t>
      </w:r>
      <w:r w:rsidR="00C374CC" w:rsidRPr="000E6DA0">
        <w:rPr>
          <w:rFonts w:ascii="Times New Roman" w:eastAsia="Times New Roman" w:hAnsi="Times New Roman"/>
          <w:sz w:val="23"/>
          <w:szCs w:val="23"/>
          <w:lang w:eastAsia="et-EE"/>
        </w:rPr>
        <w:t>da Dorofeeva</w:t>
      </w:r>
      <w:r w:rsidR="006E77EA" w:rsidRPr="000E6DA0">
        <w:rPr>
          <w:rFonts w:ascii="Times New Roman" w:eastAsia="Times New Roman" w:hAnsi="Times New Roman"/>
          <w:sz w:val="23"/>
          <w:szCs w:val="23"/>
          <w:lang w:eastAsia="et-EE"/>
        </w:rPr>
        <w:t>,</w:t>
      </w:r>
      <w:r w:rsidR="00C374CC" w:rsidRPr="000E6DA0">
        <w:rPr>
          <w:rFonts w:ascii="Times New Roman" w:eastAsia="Times New Roman" w:hAnsi="Times New Roman"/>
          <w:sz w:val="23"/>
          <w:szCs w:val="23"/>
          <w:lang w:eastAsia="et-EE"/>
        </w:rPr>
        <w:t xml:space="preserve"> Narva Linna Sotsiaalabiameti sekretär</w:t>
      </w:r>
      <w:r w:rsidRPr="000E6DA0">
        <w:rPr>
          <w:rFonts w:ascii="Times New Roman" w:eastAsia="Times New Roman" w:hAnsi="Times New Roman"/>
          <w:sz w:val="23"/>
          <w:szCs w:val="23"/>
          <w:lang w:eastAsia="et-EE"/>
        </w:rPr>
        <w:t>,</w:t>
      </w:r>
    </w:p>
    <w:p w14:paraId="76CF7563" w14:textId="29949E2B" w:rsidR="00265472" w:rsidRDefault="009413D9" w:rsidP="00BE519C">
      <w:pPr>
        <w:spacing w:after="0" w:line="240" w:lineRule="auto"/>
        <w:ind w:left="3402" w:hanging="283"/>
        <w:rPr>
          <w:sz w:val="23"/>
          <w:szCs w:val="23"/>
        </w:rPr>
      </w:pPr>
      <w:r w:rsidRPr="000E6DA0">
        <w:rPr>
          <w:rFonts w:ascii="Times New Roman" w:eastAsia="Times New Roman" w:hAnsi="Times New Roman"/>
          <w:sz w:val="23"/>
          <w:szCs w:val="23"/>
          <w:lang w:eastAsia="et-EE"/>
        </w:rPr>
        <w:t xml:space="preserve">     </w:t>
      </w:r>
      <w:r w:rsidR="00265472">
        <w:rPr>
          <w:rFonts w:ascii="Times New Roman" w:eastAsia="Times New Roman" w:hAnsi="Times New Roman"/>
          <w:sz w:val="23"/>
          <w:szCs w:val="23"/>
          <w:lang w:eastAsia="et-EE"/>
        </w:rPr>
        <w:t xml:space="preserve">   </w:t>
      </w:r>
      <w:r w:rsidRPr="000E6DA0">
        <w:rPr>
          <w:rFonts w:ascii="Times New Roman" w:eastAsia="Times New Roman" w:hAnsi="Times New Roman"/>
          <w:sz w:val="23"/>
          <w:szCs w:val="23"/>
          <w:lang w:eastAsia="et-EE"/>
        </w:rPr>
        <w:t>komisjoni sekretär</w:t>
      </w:r>
      <w:r w:rsidR="00D378B4" w:rsidRPr="000E6DA0">
        <w:rPr>
          <w:rFonts w:ascii="Times New Roman" w:eastAsia="Times New Roman" w:hAnsi="Times New Roman"/>
          <w:sz w:val="23"/>
          <w:szCs w:val="23"/>
          <w:lang w:eastAsia="et-EE"/>
        </w:rPr>
        <w:t>.</w:t>
      </w:r>
      <w:r w:rsidR="00AA667C" w:rsidRPr="000E6DA0">
        <w:rPr>
          <w:sz w:val="23"/>
          <w:szCs w:val="23"/>
        </w:rPr>
        <w:t xml:space="preserve">    </w:t>
      </w:r>
    </w:p>
    <w:p w14:paraId="2CEFD6AC" w14:textId="0FD7499C" w:rsidR="00AA667C" w:rsidRPr="00BE519C" w:rsidRDefault="00AA667C" w:rsidP="00BE519C">
      <w:pPr>
        <w:spacing w:after="0" w:line="240" w:lineRule="auto"/>
        <w:ind w:left="3402" w:hanging="283"/>
        <w:rPr>
          <w:rFonts w:ascii="Times New Roman" w:eastAsia="Times New Roman" w:hAnsi="Times New Roman"/>
          <w:sz w:val="23"/>
          <w:szCs w:val="23"/>
          <w:lang w:eastAsia="et-EE"/>
        </w:rPr>
      </w:pPr>
      <w:r w:rsidRPr="000E6DA0">
        <w:rPr>
          <w:sz w:val="23"/>
          <w:szCs w:val="23"/>
        </w:rPr>
        <w:t xml:space="preserve">                                     </w:t>
      </w:r>
    </w:p>
    <w:p w14:paraId="34CFE31D" w14:textId="51C9C703" w:rsidR="006E77EA" w:rsidRPr="000E6DA0" w:rsidRDefault="003713EB" w:rsidP="000E6DA0">
      <w:pPr>
        <w:spacing w:after="0" w:line="240" w:lineRule="auto"/>
        <w:jc w:val="both"/>
        <w:rPr>
          <w:rFonts w:ascii="Times New Roman" w:hAnsi="Times New Roman"/>
          <w:b/>
          <w:sz w:val="23"/>
          <w:szCs w:val="23"/>
          <w:lang w:eastAsia="ru-RU"/>
        </w:rPr>
      </w:pPr>
      <w:r w:rsidRPr="000E6DA0">
        <w:rPr>
          <w:rFonts w:ascii="Times New Roman" w:hAnsi="Times New Roman"/>
          <w:b/>
          <w:sz w:val="23"/>
          <w:szCs w:val="23"/>
          <w:lang w:eastAsia="ru-RU"/>
        </w:rPr>
        <w:lastRenderedPageBreak/>
        <w:t xml:space="preserve">4. </w:t>
      </w:r>
      <w:r w:rsidR="00D23BA4" w:rsidRPr="000E6DA0">
        <w:rPr>
          <w:rFonts w:ascii="Times New Roman" w:hAnsi="Times New Roman"/>
          <w:b/>
          <w:sz w:val="23"/>
          <w:szCs w:val="23"/>
          <w:lang w:eastAsia="ru-RU"/>
        </w:rPr>
        <w:t>Rakendussätted</w:t>
      </w:r>
    </w:p>
    <w:p w14:paraId="7BCFD01C" w14:textId="7568BEE7" w:rsidR="000E6DA0" w:rsidRDefault="006E77EA" w:rsidP="000E6DA0">
      <w:pPr>
        <w:pStyle w:val="ListParagraph"/>
        <w:numPr>
          <w:ilvl w:val="0"/>
          <w:numId w:val="10"/>
        </w:numPr>
        <w:spacing w:after="0" w:line="240" w:lineRule="auto"/>
        <w:jc w:val="both"/>
        <w:rPr>
          <w:rFonts w:ascii="Times New Roman" w:eastAsia="MS Mincho" w:hAnsi="Times New Roman"/>
          <w:sz w:val="23"/>
          <w:szCs w:val="23"/>
          <w:lang w:eastAsia="ja-JP"/>
        </w:rPr>
      </w:pPr>
      <w:r w:rsidRPr="000E6DA0">
        <w:rPr>
          <w:rFonts w:ascii="Times New Roman" w:eastAsia="MS Mincho" w:hAnsi="Times New Roman"/>
          <w:sz w:val="23"/>
          <w:szCs w:val="23"/>
          <w:lang w:eastAsia="ja-JP"/>
        </w:rPr>
        <w:t xml:space="preserve"> </w:t>
      </w:r>
      <w:r w:rsidR="00A309A2" w:rsidRPr="000E6DA0">
        <w:rPr>
          <w:rFonts w:ascii="Times New Roman" w:eastAsia="MS Mincho" w:hAnsi="Times New Roman"/>
          <w:sz w:val="23"/>
          <w:szCs w:val="23"/>
          <w:lang w:eastAsia="ja-JP"/>
        </w:rPr>
        <w:t>Tunnistada</w:t>
      </w:r>
      <w:r w:rsidRPr="000E6DA0">
        <w:rPr>
          <w:rFonts w:ascii="Times New Roman" w:eastAsia="MS Mincho" w:hAnsi="Times New Roman"/>
          <w:sz w:val="23"/>
          <w:szCs w:val="23"/>
          <w:lang w:eastAsia="ja-JP"/>
        </w:rPr>
        <w:t xml:space="preserve"> kehtetuks</w:t>
      </w:r>
      <w:r w:rsidR="00A309A2" w:rsidRPr="000E6DA0">
        <w:rPr>
          <w:rFonts w:ascii="Times New Roman" w:eastAsia="MS Mincho" w:hAnsi="Times New Roman"/>
          <w:sz w:val="23"/>
          <w:szCs w:val="23"/>
          <w:lang w:eastAsia="ja-JP"/>
        </w:rPr>
        <w:t xml:space="preserve"> Narva Linnavalitsuse </w:t>
      </w:r>
      <w:r w:rsidR="00265472">
        <w:rPr>
          <w:rFonts w:ascii="Times New Roman" w:eastAsia="MS Mincho" w:hAnsi="Times New Roman"/>
          <w:sz w:val="23"/>
          <w:szCs w:val="23"/>
          <w:lang w:eastAsia="ja-JP"/>
        </w:rPr>
        <w:t>09</w:t>
      </w:r>
      <w:r w:rsidR="00A309A2" w:rsidRPr="000E6DA0">
        <w:rPr>
          <w:rFonts w:ascii="Times New Roman" w:eastAsia="MS Mincho" w:hAnsi="Times New Roman"/>
          <w:sz w:val="23"/>
          <w:szCs w:val="23"/>
          <w:lang w:eastAsia="ja-JP"/>
        </w:rPr>
        <w:t>.</w:t>
      </w:r>
      <w:r w:rsidR="00265472">
        <w:rPr>
          <w:rFonts w:ascii="Times New Roman" w:eastAsia="MS Mincho" w:hAnsi="Times New Roman"/>
          <w:sz w:val="23"/>
          <w:szCs w:val="23"/>
          <w:lang w:eastAsia="ja-JP"/>
        </w:rPr>
        <w:t>11</w:t>
      </w:r>
      <w:r w:rsidR="00A309A2" w:rsidRPr="000E6DA0">
        <w:rPr>
          <w:rFonts w:ascii="Times New Roman" w:eastAsia="MS Mincho" w:hAnsi="Times New Roman"/>
          <w:sz w:val="23"/>
          <w:szCs w:val="23"/>
          <w:lang w:eastAsia="ja-JP"/>
        </w:rPr>
        <w:t>.</w:t>
      </w:r>
      <w:r w:rsidR="00C74225">
        <w:rPr>
          <w:rFonts w:ascii="Times New Roman" w:eastAsia="MS Mincho" w:hAnsi="Times New Roman"/>
          <w:sz w:val="23"/>
          <w:szCs w:val="23"/>
          <w:lang w:eastAsia="ja-JP"/>
        </w:rPr>
        <w:t>2022</w:t>
      </w:r>
      <w:r w:rsidRPr="000E6DA0">
        <w:rPr>
          <w:rFonts w:ascii="Times New Roman" w:eastAsia="MS Mincho" w:hAnsi="Times New Roman"/>
          <w:sz w:val="23"/>
          <w:szCs w:val="23"/>
          <w:lang w:eastAsia="ja-JP"/>
        </w:rPr>
        <w:t xml:space="preserve"> korraldus nr </w:t>
      </w:r>
      <w:r w:rsidR="00265472">
        <w:rPr>
          <w:rFonts w:ascii="Times New Roman" w:eastAsia="MS Mincho" w:hAnsi="Times New Roman"/>
          <w:sz w:val="23"/>
          <w:szCs w:val="23"/>
          <w:lang w:eastAsia="ja-JP"/>
        </w:rPr>
        <w:t>785</w:t>
      </w:r>
      <w:r w:rsidRPr="000E6DA0">
        <w:rPr>
          <w:rFonts w:ascii="Times New Roman" w:eastAsia="MS Mincho" w:hAnsi="Times New Roman"/>
          <w:sz w:val="23"/>
          <w:szCs w:val="23"/>
          <w:lang w:eastAsia="ja-JP"/>
        </w:rPr>
        <w:t>-k „Narva Linnavalitsuse eluruumi kohandamise toetuse komisjoni koosseisu kinnitamine“.</w:t>
      </w:r>
    </w:p>
    <w:p w14:paraId="3A1154AF" w14:textId="77777777" w:rsidR="000E6DA0" w:rsidRDefault="000E6DA0" w:rsidP="000E6DA0">
      <w:pPr>
        <w:pStyle w:val="ListParagraph"/>
        <w:numPr>
          <w:ilvl w:val="0"/>
          <w:numId w:val="10"/>
        </w:numPr>
        <w:spacing w:after="0" w:line="240" w:lineRule="auto"/>
        <w:jc w:val="both"/>
        <w:rPr>
          <w:rFonts w:ascii="Times New Roman" w:eastAsia="MS Mincho" w:hAnsi="Times New Roman"/>
          <w:sz w:val="23"/>
          <w:szCs w:val="23"/>
          <w:lang w:eastAsia="ja-JP"/>
        </w:rPr>
      </w:pPr>
      <w:r>
        <w:rPr>
          <w:rFonts w:ascii="Times New Roman" w:eastAsia="MS Mincho" w:hAnsi="Times New Roman"/>
          <w:sz w:val="23"/>
          <w:szCs w:val="23"/>
          <w:lang w:eastAsia="ja-JP"/>
        </w:rPr>
        <w:t xml:space="preserve"> </w:t>
      </w:r>
      <w:r w:rsidRPr="000E6DA0">
        <w:rPr>
          <w:rFonts w:ascii="Times New Roman" w:eastAsia="MS Mincho" w:hAnsi="Times New Roman"/>
          <w:sz w:val="23"/>
          <w:szCs w:val="23"/>
          <w:lang w:eastAsia="ja-JP"/>
        </w:rPr>
        <w:t>Korraldus jõustub seaduses sätestatud korras.</w:t>
      </w:r>
    </w:p>
    <w:p w14:paraId="0C8DDAA0" w14:textId="45EA9158" w:rsidR="000E6DA0" w:rsidRPr="000E6DA0" w:rsidRDefault="000E6DA0" w:rsidP="000E6DA0">
      <w:pPr>
        <w:pStyle w:val="ListParagraph"/>
        <w:numPr>
          <w:ilvl w:val="0"/>
          <w:numId w:val="10"/>
        </w:numPr>
        <w:spacing w:after="0" w:line="240" w:lineRule="auto"/>
        <w:jc w:val="both"/>
        <w:rPr>
          <w:rFonts w:ascii="Times New Roman" w:eastAsia="MS Mincho" w:hAnsi="Times New Roman"/>
          <w:sz w:val="23"/>
          <w:szCs w:val="23"/>
          <w:lang w:eastAsia="ja-JP"/>
        </w:rPr>
      </w:pPr>
      <w:r>
        <w:rPr>
          <w:rFonts w:ascii="Times New Roman" w:eastAsia="MS Mincho" w:hAnsi="Times New Roman"/>
          <w:sz w:val="23"/>
          <w:szCs w:val="23"/>
          <w:lang w:eastAsia="ja-JP"/>
        </w:rPr>
        <w:t xml:space="preserve"> </w:t>
      </w:r>
      <w:r w:rsidRPr="000E6DA0">
        <w:rPr>
          <w:rFonts w:ascii="Times New Roman" w:hAnsi="Times New Roman"/>
          <w:kern w:val="2"/>
          <w:sz w:val="23"/>
          <w:szCs w:val="23"/>
          <w:lang w:eastAsia="ar-SA"/>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3908D988" w14:textId="77777777" w:rsidR="000E6DA0" w:rsidRPr="000E6DA0" w:rsidRDefault="000E6DA0" w:rsidP="000E6DA0">
      <w:pPr>
        <w:widowControl w:val="0"/>
        <w:suppressAutoHyphens/>
        <w:spacing w:after="0" w:line="240" w:lineRule="auto"/>
        <w:ind w:left="360" w:right="355"/>
        <w:contextualSpacing/>
        <w:jc w:val="both"/>
        <w:rPr>
          <w:rFonts w:eastAsia="Lucida Sans Unicode"/>
          <w:kern w:val="2"/>
          <w:sz w:val="23"/>
          <w:szCs w:val="23"/>
          <w:lang w:eastAsia="ar-SA"/>
        </w:rPr>
      </w:pPr>
    </w:p>
    <w:p w14:paraId="238E1318" w14:textId="77777777" w:rsidR="000E6DA0" w:rsidRPr="000E6DA0" w:rsidRDefault="000E6DA0" w:rsidP="000E6DA0">
      <w:pPr>
        <w:widowControl w:val="0"/>
        <w:suppressAutoHyphens/>
        <w:spacing w:after="0" w:line="240" w:lineRule="auto"/>
        <w:ind w:right="355"/>
        <w:jc w:val="both"/>
        <w:rPr>
          <w:rFonts w:eastAsia="Lucida Sans Unicode"/>
          <w:kern w:val="2"/>
          <w:sz w:val="23"/>
          <w:szCs w:val="23"/>
          <w:lang w:eastAsia="ar-SA"/>
        </w:rPr>
      </w:pPr>
    </w:p>
    <w:p w14:paraId="1C7F4DA6" w14:textId="77777777" w:rsidR="000E6DA0" w:rsidRPr="000E6DA0" w:rsidRDefault="000E6DA0" w:rsidP="000E6DA0">
      <w:pPr>
        <w:widowControl w:val="0"/>
        <w:suppressAutoHyphens/>
        <w:ind w:right="355"/>
        <w:jc w:val="both"/>
        <w:rPr>
          <w:rFonts w:eastAsia="Lucida Sans Unicode"/>
          <w:kern w:val="2"/>
          <w:sz w:val="23"/>
          <w:szCs w:val="23"/>
          <w:lang w:eastAsia="ar-SA"/>
        </w:rPr>
      </w:pPr>
    </w:p>
    <w:p w14:paraId="5AD2892F" w14:textId="77777777" w:rsidR="000E6DA0" w:rsidRPr="000E6DA0" w:rsidRDefault="000E6DA0" w:rsidP="000E6DA0">
      <w:pPr>
        <w:widowControl w:val="0"/>
        <w:suppressAutoHyphens/>
        <w:ind w:right="355"/>
        <w:jc w:val="both"/>
        <w:rPr>
          <w:rFonts w:eastAsia="Lucida Sans Unicode"/>
          <w:kern w:val="2"/>
          <w:sz w:val="23"/>
          <w:szCs w:val="23"/>
          <w:lang w:eastAsia="ar-SA"/>
        </w:rPr>
      </w:pPr>
    </w:p>
    <w:p w14:paraId="59E5AC89" w14:textId="77777777" w:rsidR="000E6DA0" w:rsidRPr="000E6DA0" w:rsidRDefault="000E6DA0" w:rsidP="000E6DA0">
      <w:pPr>
        <w:widowControl w:val="0"/>
        <w:suppressAutoHyphens/>
        <w:spacing w:after="0" w:line="240" w:lineRule="auto"/>
        <w:ind w:right="357"/>
        <w:jc w:val="both"/>
        <w:rPr>
          <w:rFonts w:ascii="Times New Roman" w:eastAsia="Lucida Sans Unicode" w:hAnsi="Times New Roman"/>
          <w:kern w:val="2"/>
          <w:sz w:val="23"/>
          <w:szCs w:val="23"/>
          <w:lang w:eastAsia="ar-SA"/>
        </w:rPr>
      </w:pPr>
      <w:r w:rsidRPr="000E6DA0">
        <w:rPr>
          <w:rFonts w:ascii="Times New Roman" w:eastAsia="Lucida Sans Unicode" w:hAnsi="Times New Roman"/>
          <w:kern w:val="2"/>
          <w:sz w:val="23"/>
          <w:szCs w:val="23"/>
          <w:lang w:eastAsia="ar-SA"/>
        </w:rPr>
        <w:t xml:space="preserve">Katri Raik                                                                            </w:t>
      </w:r>
      <w:r w:rsidRPr="000E6DA0">
        <w:rPr>
          <w:rFonts w:ascii="Times New Roman" w:eastAsia="Lucida Sans Unicode" w:hAnsi="Times New Roman"/>
          <w:kern w:val="2"/>
          <w:sz w:val="23"/>
          <w:szCs w:val="23"/>
          <w:lang w:eastAsia="ar-SA"/>
        </w:rPr>
        <w:tab/>
      </w:r>
      <w:r w:rsidRPr="000E6DA0">
        <w:rPr>
          <w:rFonts w:ascii="Times New Roman" w:eastAsia="Lucida Sans Unicode" w:hAnsi="Times New Roman"/>
          <w:kern w:val="2"/>
          <w:sz w:val="23"/>
          <w:szCs w:val="23"/>
          <w:lang w:eastAsia="ar-SA"/>
        </w:rPr>
        <w:tab/>
        <w:t>Üllar Kaljuste</w:t>
      </w:r>
    </w:p>
    <w:p w14:paraId="60ED5494" w14:textId="5B18E327" w:rsidR="000E6DA0" w:rsidRPr="003D3344" w:rsidRDefault="000E6DA0" w:rsidP="003D3344">
      <w:pPr>
        <w:spacing w:after="0" w:line="240" w:lineRule="auto"/>
        <w:jc w:val="both"/>
        <w:rPr>
          <w:rFonts w:ascii="Times New Roman" w:eastAsia="MS Mincho" w:hAnsi="Times New Roman"/>
          <w:sz w:val="23"/>
          <w:szCs w:val="23"/>
          <w:lang w:eastAsia="ja-JP"/>
        </w:rPr>
      </w:pPr>
      <w:r w:rsidRPr="003D3344">
        <w:rPr>
          <w:rFonts w:ascii="Times New Roman" w:eastAsia="Lucida Sans Unicode" w:hAnsi="Times New Roman"/>
          <w:kern w:val="2"/>
          <w:sz w:val="23"/>
          <w:szCs w:val="23"/>
          <w:lang w:eastAsia="ar-SA"/>
        </w:rPr>
        <w:t>Linnapea</w:t>
      </w:r>
      <w:r w:rsidRPr="003D3344">
        <w:rPr>
          <w:rFonts w:ascii="Times New Roman" w:eastAsia="Lucida Sans Unicode" w:hAnsi="Times New Roman"/>
          <w:kern w:val="2"/>
          <w:sz w:val="23"/>
          <w:szCs w:val="23"/>
          <w:lang w:eastAsia="ar-SA"/>
        </w:rPr>
        <w:tab/>
        <w:t xml:space="preserve">                                                                     </w:t>
      </w:r>
      <w:r w:rsidRPr="003D3344">
        <w:rPr>
          <w:rFonts w:ascii="Times New Roman" w:eastAsia="Lucida Sans Unicode" w:hAnsi="Times New Roman"/>
          <w:kern w:val="2"/>
          <w:sz w:val="23"/>
          <w:szCs w:val="23"/>
          <w:lang w:eastAsia="ar-SA"/>
        </w:rPr>
        <w:tab/>
      </w:r>
      <w:r w:rsidRPr="003D3344">
        <w:rPr>
          <w:rFonts w:ascii="Times New Roman" w:eastAsia="Lucida Sans Unicode" w:hAnsi="Times New Roman"/>
          <w:kern w:val="2"/>
          <w:sz w:val="23"/>
          <w:szCs w:val="23"/>
          <w:lang w:eastAsia="ar-SA"/>
        </w:rPr>
        <w:tab/>
        <w:t>Linnasekretär</w:t>
      </w:r>
      <w:r w:rsidRPr="003D3344">
        <w:rPr>
          <w:rFonts w:ascii="Times New Roman" w:hAnsi="Times New Roman"/>
          <w:sz w:val="23"/>
          <w:szCs w:val="23"/>
        </w:rPr>
        <w:t xml:space="preserve">                                                  </w:t>
      </w:r>
    </w:p>
    <w:p w14:paraId="09DE329B" w14:textId="77777777" w:rsidR="00AA667C" w:rsidRPr="000E6DA0" w:rsidRDefault="00AA667C" w:rsidP="00EE628E">
      <w:pPr>
        <w:spacing w:after="0" w:line="240" w:lineRule="auto"/>
        <w:jc w:val="both"/>
        <w:rPr>
          <w:rFonts w:ascii="Times New Roman" w:hAnsi="Times New Roman"/>
          <w:sz w:val="23"/>
          <w:szCs w:val="23"/>
          <w:lang w:eastAsia="ru-RU"/>
        </w:rPr>
      </w:pPr>
    </w:p>
    <w:p w14:paraId="2C481696" w14:textId="77777777" w:rsidR="00AA667C" w:rsidRPr="000E6DA0" w:rsidRDefault="00AA667C" w:rsidP="00AA667C">
      <w:pPr>
        <w:spacing w:after="0" w:line="240" w:lineRule="auto"/>
        <w:jc w:val="both"/>
        <w:rPr>
          <w:rFonts w:ascii="Times New Roman" w:hAnsi="Times New Roman"/>
          <w:sz w:val="23"/>
          <w:szCs w:val="23"/>
          <w:lang w:eastAsia="ru-RU"/>
        </w:rPr>
      </w:pPr>
    </w:p>
    <w:p w14:paraId="64974DC2" w14:textId="77777777" w:rsidR="007A5158" w:rsidRPr="000E6DA0" w:rsidRDefault="007A5158" w:rsidP="00AA667C">
      <w:pPr>
        <w:spacing w:after="0" w:line="240" w:lineRule="auto"/>
        <w:jc w:val="both"/>
        <w:rPr>
          <w:rFonts w:ascii="Times New Roman" w:hAnsi="Times New Roman"/>
          <w:sz w:val="23"/>
          <w:szCs w:val="23"/>
          <w:lang w:eastAsia="ru-RU"/>
        </w:rPr>
      </w:pPr>
    </w:p>
    <w:p w14:paraId="1B8F0071" w14:textId="77777777" w:rsidR="007A5158" w:rsidRPr="000E6DA0" w:rsidRDefault="007A5158" w:rsidP="00AA667C">
      <w:pPr>
        <w:spacing w:after="0" w:line="240" w:lineRule="auto"/>
        <w:jc w:val="both"/>
        <w:rPr>
          <w:rFonts w:ascii="Times New Roman" w:hAnsi="Times New Roman"/>
          <w:sz w:val="23"/>
          <w:szCs w:val="23"/>
          <w:lang w:eastAsia="ru-RU"/>
        </w:rPr>
      </w:pPr>
    </w:p>
    <w:p w14:paraId="5810B748" w14:textId="77777777" w:rsidR="000258AE" w:rsidRPr="000E6DA0" w:rsidRDefault="000258AE" w:rsidP="00AA667C">
      <w:pPr>
        <w:spacing w:after="0" w:line="240" w:lineRule="auto"/>
        <w:jc w:val="both"/>
        <w:rPr>
          <w:rFonts w:ascii="Times New Roman" w:hAnsi="Times New Roman"/>
          <w:sz w:val="23"/>
          <w:szCs w:val="23"/>
          <w:lang w:eastAsia="ru-RU"/>
        </w:rPr>
      </w:pPr>
    </w:p>
    <w:p w14:paraId="145422E5" w14:textId="77777777" w:rsidR="00C374CC" w:rsidRPr="000E6DA0" w:rsidRDefault="00C374CC" w:rsidP="00AA667C">
      <w:pPr>
        <w:spacing w:after="0" w:line="240" w:lineRule="auto"/>
        <w:jc w:val="both"/>
        <w:rPr>
          <w:rFonts w:ascii="Times New Roman" w:hAnsi="Times New Roman"/>
          <w:sz w:val="23"/>
          <w:szCs w:val="23"/>
          <w:lang w:eastAsia="ru-RU"/>
        </w:rPr>
      </w:pPr>
    </w:p>
    <w:p w14:paraId="7ACB6795" w14:textId="77777777" w:rsidR="000258AE" w:rsidRPr="000E6DA0" w:rsidRDefault="000258AE" w:rsidP="00AA667C">
      <w:pPr>
        <w:spacing w:after="0" w:line="240" w:lineRule="auto"/>
        <w:jc w:val="both"/>
        <w:rPr>
          <w:rFonts w:ascii="Times New Roman" w:hAnsi="Times New Roman"/>
          <w:sz w:val="23"/>
          <w:szCs w:val="23"/>
          <w:lang w:eastAsia="ru-RU"/>
        </w:rPr>
      </w:pPr>
    </w:p>
    <w:p w14:paraId="695DEC1A" w14:textId="7944C684" w:rsidR="00A96EE7" w:rsidRPr="000E6DA0" w:rsidRDefault="00934D50" w:rsidP="00934D50">
      <w:pPr>
        <w:spacing w:after="0" w:line="240" w:lineRule="auto"/>
        <w:ind w:left="3540" w:firstLine="708"/>
        <w:jc w:val="both"/>
        <w:rPr>
          <w:sz w:val="23"/>
          <w:szCs w:val="23"/>
        </w:rPr>
      </w:pP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r>
    </w:p>
    <w:sectPr w:rsidR="00A96EE7" w:rsidRPr="000E6DA0" w:rsidSect="00265472">
      <w:pgSz w:w="11906" w:h="16838"/>
      <w:pgMar w:top="709" w:right="849"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Roman">
    <w:altName w:val="Times New Roman"/>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AF7F7E"/>
    <w:multiLevelType w:val="hybridMultilevel"/>
    <w:tmpl w:val="A9F259BE"/>
    <w:lvl w:ilvl="0" w:tplc="A55C30BE">
      <w:start w:val="1"/>
      <w:numFmt w:val="decimal"/>
      <w:lvlText w:val="4.%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AE16AF4"/>
    <w:multiLevelType w:val="hybridMultilevel"/>
    <w:tmpl w:val="882ED968"/>
    <w:lvl w:ilvl="0" w:tplc="39861B80">
      <w:numFmt w:val="bullet"/>
      <w:lvlText w:val="-"/>
      <w:lvlJc w:val="left"/>
      <w:pPr>
        <w:ind w:left="3660" w:hanging="360"/>
      </w:pPr>
      <w:rPr>
        <w:rFonts w:ascii="Times New Roman" w:eastAsia="Times New Roman" w:hAnsi="Times New Roman" w:cs="Times New Roman" w:hint="default"/>
      </w:rPr>
    </w:lvl>
    <w:lvl w:ilvl="1" w:tplc="04250003" w:tentative="1">
      <w:start w:val="1"/>
      <w:numFmt w:val="bullet"/>
      <w:lvlText w:val="o"/>
      <w:lvlJc w:val="left"/>
      <w:pPr>
        <w:ind w:left="4380" w:hanging="360"/>
      </w:pPr>
      <w:rPr>
        <w:rFonts w:ascii="Courier New" w:hAnsi="Courier New" w:cs="Courier New" w:hint="default"/>
      </w:rPr>
    </w:lvl>
    <w:lvl w:ilvl="2" w:tplc="04250005" w:tentative="1">
      <w:start w:val="1"/>
      <w:numFmt w:val="bullet"/>
      <w:lvlText w:val=""/>
      <w:lvlJc w:val="left"/>
      <w:pPr>
        <w:ind w:left="5100" w:hanging="360"/>
      </w:pPr>
      <w:rPr>
        <w:rFonts w:ascii="Wingdings" w:hAnsi="Wingdings" w:hint="default"/>
      </w:rPr>
    </w:lvl>
    <w:lvl w:ilvl="3" w:tplc="04250001" w:tentative="1">
      <w:start w:val="1"/>
      <w:numFmt w:val="bullet"/>
      <w:lvlText w:val=""/>
      <w:lvlJc w:val="left"/>
      <w:pPr>
        <w:ind w:left="5820" w:hanging="360"/>
      </w:pPr>
      <w:rPr>
        <w:rFonts w:ascii="Symbol" w:hAnsi="Symbol" w:hint="default"/>
      </w:rPr>
    </w:lvl>
    <w:lvl w:ilvl="4" w:tplc="04250003" w:tentative="1">
      <w:start w:val="1"/>
      <w:numFmt w:val="bullet"/>
      <w:lvlText w:val="o"/>
      <w:lvlJc w:val="left"/>
      <w:pPr>
        <w:ind w:left="6540" w:hanging="360"/>
      </w:pPr>
      <w:rPr>
        <w:rFonts w:ascii="Courier New" w:hAnsi="Courier New" w:cs="Courier New" w:hint="default"/>
      </w:rPr>
    </w:lvl>
    <w:lvl w:ilvl="5" w:tplc="04250005" w:tentative="1">
      <w:start w:val="1"/>
      <w:numFmt w:val="bullet"/>
      <w:lvlText w:val=""/>
      <w:lvlJc w:val="left"/>
      <w:pPr>
        <w:ind w:left="7260" w:hanging="360"/>
      </w:pPr>
      <w:rPr>
        <w:rFonts w:ascii="Wingdings" w:hAnsi="Wingdings" w:hint="default"/>
      </w:rPr>
    </w:lvl>
    <w:lvl w:ilvl="6" w:tplc="04250001" w:tentative="1">
      <w:start w:val="1"/>
      <w:numFmt w:val="bullet"/>
      <w:lvlText w:val=""/>
      <w:lvlJc w:val="left"/>
      <w:pPr>
        <w:ind w:left="7980" w:hanging="360"/>
      </w:pPr>
      <w:rPr>
        <w:rFonts w:ascii="Symbol" w:hAnsi="Symbol" w:hint="default"/>
      </w:rPr>
    </w:lvl>
    <w:lvl w:ilvl="7" w:tplc="04250003" w:tentative="1">
      <w:start w:val="1"/>
      <w:numFmt w:val="bullet"/>
      <w:lvlText w:val="o"/>
      <w:lvlJc w:val="left"/>
      <w:pPr>
        <w:ind w:left="8700" w:hanging="360"/>
      </w:pPr>
      <w:rPr>
        <w:rFonts w:ascii="Courier New" w:hAnsi="Courier New" w:cs="Courier New" w:hint="default"/>
      </w:rPr>
    </w:lvl>
    <w:lvl w:ilvl="8" w:tplc="04250005" w:tentative="1">
      <w:start w:val="1"/>
      <w:numFmt w:val="bullet"/>
      <w:lvlText w:val=""/>
      <w:lvlJc w:val="left"/>
      <w:pPr>
        <w:ind w:left="9420" w:hanging="360"/>
      </w:pPr>
      <w:rPr>
        <w:rFonts w:ascii="Wingdings" w:hAnsi="Wingdings" w:hint="default"/>
      </w:rPr>
    </w:lvl>
  </w:abstractNum>
  <w:abstractNum w:abstractNumId="2" w15:restartNumberingAfterBreak="0">
    <w:nsid w:val="3AE929E7"/>
    <w:multiLevelType w:val="hybridMultilevel"/>
    <w:tmpl w:val="94342E86"/>
    <w:lvl w:ilvl="0" w:tplc="59A44850">
      <w:start w:val="1"/>
      <w:numFmt w:val="bullet"/>
      <w:lvlText w:val="-"/>
      <w:lvlJc w:val="left"/>
      <w:pPr>
        <w:ind w:left="3615" w:hanging="360"/>
      </w:pPr>
      <w:rPr>
        <w:rFonts w:ascii="Times New Roman" w:eastAsia="Times New Roman" w:hAnsi="Times New Roman" w:cs="Times New Roman" w:hint="default"/>
      </w:rPr>
    </w:lvl>
    <w:lvl w:ilvl="1" w:tplc="04090003" w:tentative="1">
      <w:start w:val="1"/>
      <w:numFmt w:val="bullet"/>
      <w:lvlText w:val="o"/>
      <w:lvlJc w:val="left"/>
      <w:pPr>
        <w:ind w:left="4335" w:hanging="360"/>
      </w:pPr>
      <w:rPr>
        <w:rFonts w:ascii="Courier New" w:hAnsi="Courier New" w:cs="Courier New" w:hint="default"/>
      </w:rPr>
    </w:lvl>
    <w:lvl w:ilvl="2" w:tplc="04090005" w:tentative="1">
      <w:start w:val="1"/>
      <w:numFmt w:val="bullet"/>
      <w:lvlText w:val=""/>
      <w:lvlJc w:val="left"/>
      <w:pPr>
        <w:ind w:left="5055" w:hanging="360"/>
      </w:pPr>
      <w:rPr>
        <w:rFonts w:ascii="Wingdings" w:hAnsi="Wingdings" w:hint="default"/>
      </w:rPr>
    </w:lvl>
    <w:lvl w:ilvl="3" w:tplc="04090001" w:tentative="1">
      <w:start w:val="1"/>
      <w:numFmt w:val="bullet"/>
      <w:lvlText w:val=""/>
      <w:lvlJc w:val="left"/>
      <w:pPr>
        <w:ind w:left="5775" w:hanging="360"/>
      </w:pPr>
      <w:rPr>
        <w:rFonts w:ascii="Symbol" w:hAnsi="Symbol" w:hint="default"/>
      </w:rPr>
    </w:lvl>
    <w:lvl w:ilvl="4" w:tplc="04090003" w:tentative="1">
      <w:start w:val="1"/>
      <w:numFmt w:val="bullet"/>
      <w:lvlText w:val="o"/>
      <w:lvlJc w:val="left"/>
      <w:pPr>
        <w:ind w:left="6495" w:hanging="360"/>
      </w:pPr>
      <w:rPr>
        <w:rFonts w:ascii="Courier New" w:hAnsi="Courier New" w:cs="Courier New" w:hint="default"/>
      </w:rPr>
    </w:lvl>
    <w:lvl w:ilvl="5" w:tplc="04090005" w:tentative="1">
      <w:start w:val="1"/>
      <w:numFmt w:val="bullet"/>
      <w:lvlText w:val=""/>
      <w:lvlJc w:val="left"/>
      <w:pPr>
        <w:ind w:left="7215" w:hanging="360"/>
      </w:pPr>
      <w:rPr>
        <w:rFonts w:ascii="Wingdings" w:hAnsi="Wingdings" w:hint="default"/>
      </w:rPr>
    </w:lvl>
    <w:lvl w:ilvl="6" w:tplc="04090001" w:tentative="1">
      <w:start w:val="1"/>
      <w:numFmt w:val="bullet"/>
      <w:lvlText w:val=""/>
      <w:lvlJc w:val="left"/>
      <w:pPr>
        <w:ind w:left="7935" w:hanging="360"/>
      </w:pPr>
      <w:rPr>
        <w:rFonts w:ascii="Symbol" w:hAnsi="Symbol" w:hint="default"/>
      </w:rPr>
    </w:lvl>
    <w:lvl w:ilvl="7" w:tplc="04090003" w:tentative="1">
      <w:start w:val="1"/>
      <w:numFmt w:val="bullet"/>
      <w:lvlText w:val="o"/>
      <w:lvlJc w:val="left"/>
      <w:pPr>
        <w:ind w:left="8655" w:hanging="360"/>
      </w:pPr>
      <w:rPr>
        <w:rFonts w:ascii="Courier New" w:hAnsi="Courier New" w:cs="Courier New" w:hint="default"/>
      </w:rPr>
    </w:lvl>
    <w:lvl w:ilvl="8" w:tplc="04090005" w:tentative="1">
      <w:start w:val="1"/>
      <w:numFmt w:val="bullet"/>
      <w:lvlText w:val=""/>
      <w:lvlJc w:val="left"/>
      <w:pPr>
        <w:ind w:left="9375" w:hanging="360"/>
      </w:pPr>
      <w:rPr>
        <w:rFonts w:ascii="Wingdings" w:hAnsi="Wingdings" w:hint="default"/>
      </w:rPr>
    </w:lvl>
  </w:abstractNum>
  <w:abstractNum w:abstractNumId="3" w15:restartNumberingAfterBreak="0">
    <w:nsid w:val="403F63FF"/>
    <w:multiLevelType w:val="hybridMultilevel"/>
    <w:tmpl w:val="F5C63F06"/>
    <w:lvl w:ilvl="0" w:tplc="605ADFDA">
      <w:start w:val="1"/>
      <w:numFmt w:val="decimal"/>
      <w:lvlText w:val="2.%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2D65FCA"/>
    <w:multiLevelType w:val="hybridMultilevel"/>
    <w:tmpl w:val="42227D08"/>
    <w:lvl w:ilvl="0" w:tplc="26D4E3EE">
      <w:start w:val="2"/>
      <w:numFmt w:val="decimal"/>
      <w:lvlText w:val="%1.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48017C2"/>
    <w:multiLevelType w:val="hybridMultilevel"/>
    <w:tmpl w:val="46EC376C"/>
    <w:lvl w:ilvl="0" w:tplc="A55C30BE">
      <w:start w:val="1"/>
      <w:numFmt w:val="decimal"/>
      <w:lvlText w:val="4.%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6446360"/>
    <w:multiLevelType w:val="hybridMultilevel"/>
    <w:tmpl w:val="B9D6D806"/>
    <w:lvl w:ilvl="0" w:tplc="4A368ECC">
      <w:numFmt w:val="bullet"/>
      <w:lvlText w:val="-"/>
      <w:lvlJc w:val="left"/>
      <w:pPr>
        <w:ind w:left="3621" w:hanging="360"/>
      </w:pPr>
      <w:rPr>
        <w:rFonts w:ascii="Times New Roman" w:eastAsia="Times New Roman" w:hAnsi="Times New Roman" w:cs="Times New Roman" w:hint="default"/>
      </w:rPr>
    </w:lvl>
    <w:lvl w:ilvl="1" w:tplc="04250003" w:tentative="1">
      <w:start w:val="1"/>
      <w:numFmt w:val="bullet"/>
      <w:lvlText w:val="o"/>
      <w:lvlJc w:val="left"/>
      <w:pPr>
        <w:ind w:left="4341" w:hanging="360"/>
      </w:pPr>
      <w:rPr>
        <w:rFonts w:ascii="Courier New" w:hAnsi="Courier New" w:cs="Courier New" w:hint="default"/>
      </w:rPr>
    </w:lvl>
    <w:lvl w:ilvl="2" w:tplc="04250005" w:tentative="1">
      <w:start w:val="1"/>
      <w:numFmt w:val="bullet"/>
      <w:lvlText w:val=""/>
      <w:lvlJc w:val="left"/>
      <w:pPr>
        <w:ind w:left="5061" w:hanging="360"/>
      </w:pPr>
      <w:rPr>
        <w:rFonts w:ascii="Wingdings" w:hAnsi="Wingdings" w:hint="default"/>
      </w:rPr>
    </w:lvl>
    <w:lvl w:ilvl="3" w:tplc="04250001" w:tentative="1">
      <w:start w:val="1"/>
      <w:numFmt w:val="bullet"/>
      <w:lvlText w:val=""/>
      <w:lvlJc w:val="left"/>
      <w:pPr>
        <w:ind w:left="5781" w:hanging="360"/>
      </w:pPr>
      <w:rPr>
        <w:rFonts w:ascii="Symbol" w:hAnsi="Symbol" w:hint="default"/>
      </w:rPr>
    </w:lvl>
    <w:lvl w:ilvl="4" w:tplc="04250003" w:tentative="1">
      <w:start w:val="1"/>
      <w:numFmt w:val="bullet"/>
      <w:lvlText w:val="o"/>
      <w:lvlJc w:val="left"/>
      <w:pPr>
        <w:ind w:left="6501" w:hanging="360"/>
      </w:pPr>
      <w:rPr>
        <w:rFonts w:ascii="Courier New" w:hAnsi="Courier New" w:cs="Courier New" w:hint="default"/>
      </w:rPr>
    </w:lvl>
    <w:lvl w:ilvl="5" w:tplc="04250005" w:tentative="1">
      <w:start w:val="1"/>
      <w:numFmt w:val="bullet"/>
      <w:lvlText w:val=""/>
      <w:lvlJc w:val="left"/>
      <w:pPr>
        <w:ind w:left="7221" w:hanging="360"/>
      </w:pPr>
      <w:rPr>
        <w:rFonts w:ascii="Wingdings" w:hAnsi="Wingdings" w:hint="default"/>
      </w:rPr>
    </w:lvl>
    <w:lvl w:ilvl="6" w:tplc="04250001" w:tentative="1">
      <w:start w:val="1"/>
      <w:numFmt w:val="bullet"/>
      <w:lvlText w:val=""/>
      <w:lvlJc w:val="left"/>
      <w:pPr>
        <w:ind w:left="7941" w:hanging="360"/>
      </w:pPr>
      <w:rPr>
        <w:rFonts w:ascii="Symbol" w:hAnsi="Symbol" w:hint="default"/>
      </w:rPr>
    </w:lvl>
    <w:lvl w:ilvl="7" w:tplc="04250003" w:tentative="1">
      <w:start w:val="1"/>
      <w:numFmt w:val="bullet"/>
      <w:lvlText w:val="o"/>
      <w:lvlJc w:val="left"/>
      <w:pPr>
        <w:ind w:left="8661" w:hanging="360"/>
      </w:pPr>
      <w:rPr>
        <w:rFonts w:ascii="Courier New" w:hAnsi="Courier New" w:cs="Courier New" w:hint="default"/>
      </w:rPr>
    </w:lvl>
    <w:lvl w:ilvl="8" w:tplc="04250005" w:tentative="1">
      <w:start w:val="1"/>
      <w:numFmt w:val="bullet"/>
      <w:lvlText w:val=""/>
      <w:lvlJc w:val="left"/>
      <w:pPr>
        <w:ind w:left="9381" w:hanging="360"/>
      </w:pPr>
      <w:rPr>
        <w:rFonts w:ascii="Wingdings" w:hAnsi="Wingdings" w:hint="default"/>
      </w:rPr>
    </w:lvl>
  </w:abstractNum>
  <w:abstractNum w:abstractNumId="7" w15:restartNumberingAfterBreak="0">
    <w:nsid w:val="4C4952D0"/>
    <w:multiLevelType w:val="hybridMultilevel"/>
    <w:tmpl w:val="A580A09E"/>
    <w:lvl w:ilvl="0" w:tplc="539AA520">
      <w:start w:val="1"/>
      <w:numFmt w:val="decimal"/>
      <w:lvlText w:val="%1."/>
      <w:lvlJc w:val="left"/>
      <w:pPr>
        <w:tabs>
          <w:tab w:val="num" w:pos="720"/>
        </w:tabs>
        <w:ind w:left="720" w:hanging="360"/>
      </w:pPr>
      <w:rPr>
        <w:rFonts w:cs="Times New Roman"/>
        <w:b/>
      </w:rPr>
    </w:lvl>
    <w:lvl w:ilvl="1" w:tplc="D0DC21DE">
      <w:start w:val="1"/>
      <w:numFmt w:val="bullet"/>
      <w:lvlText w:val="o"/>
      <w:lvlJc w:val="left"/>
      <w:pPr>
        <w:tabs>
          <w:tab w:val="num" w:pos="1440"/>
        </w:tabs>
        <w:ind w:left="1440" w:hanging="360"/>
      </w:pPr>
      <w:rPr>
        <w:rFonts w:ascii="Courier New" w:hAnsi="Courier New" w:hint="default"/>
        <w:i/>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8" w15:restartNumberingAfterBreak="0">
    <w:nsid w:val="518D505F"/>
    <w:multiLevelType w:val="hybridMultilevel"/>
    <w:tmpl w:val="F6E44774"/>
    <w:lvl w:ilvl="0" w:tplc="5B786046">
      <w:start w:val="1"/>
      <w:numFmt w:val="bullet"/>
      <w:lvlText w:val="-"/>
      <w:lvlJc w:val="left"/>
      <w:pPr>
        <w:ind w:left="3615" w:hanging="360"/>
      </w:pPr>
      <w:rPr>
        <w:rFonts w:ascii="Times New Roman" w:eastAsia="Times New Roman" w:hAnsi="Times New Roman" w:cs="Times New Roman" w:hint="default"/>
      </w:rPr>
    </w:lvl>
    <w:lvl w:ilvl="1" w:tplc="04090003" w:tentative="1">
      <w:start w:val="1"/>
      <w:numFmt w:val="bullet"/>
      <w:lvlText w:val="o"/>
      <w:lvlJc w:val="left"/>
      <w:pPr>
        <w:ind w:left="4335" w:hanging="360"/>
      </w:pPr>
      <w:rPr>
        <w:rFonts w:ascii="Courier New" w:hAnsi="Courier New" w:cs="Courier New" w:hint="default"/>
      </w:rPr>
    </w:lvl>
    <w:lvl w:ilvl="2" w:tplc="04090005" w:tentative="1">
      <w:start w:val="1"/>
      <w:numFmt w:val="bullet"/>
      <w:lvlText w:val=""/>
      <w:lvlJc w:val="left"/>
      <w:pPr>
        <w:ind w:left="5055" w:hanging="360"/>
      </w:pPr>
      <w:rPr>
        <w:rFonts w:ascii="Wingdings" w:hAnsi="Wingdings" w:hint="default"/>
      </w:rPr>
    </w:lvl>
    <w:lvl w:ilvl="3" w:tplc="04090001" w:tentative="1">
      <w:start w:val="1"/>
      <w:numFmt w:val="bullet"/>
      <w:lvlText w:val=""/>
      <w:lvlJc w:val="left"/>
      <w:pPr>
        <w:ind w:left="5775" w:hanging="360"/>
      </w:pPr>
      <w:rPr>
        <w:rFonts w:ascii="Symbol" w:hAnsi="Symbol" w:hint="default"/>
      </w:rPr>
    </w:lvl>
    <w:lvl w:ilvl="4" w:tplc="04090003" w:tentative="1">
      <w:start w:val="1"/>
      <w:numFmt w:val="bullet"/>
      <w:lvlText w:val="o"/>
      <w:lvlJc w:val="left"/>
      <w:pPr>
        <w:ind w:left="6495" w:hanging="360"/>
      </w:pPr>
      <w:rPr>
        <w:rFonts w:ascii="Courier New" w:hAnsi="Courier New" w:cs="Courier New" w:hint="default"/>
      </w:rPr>
    </w:lvl>
    <w:lvl w:ilvl="5" w:tplc="04090005" w:tentative="1">
      <w:start w:val="1"/>
      <w:numFmt w:val="bullet"/>
      <w:lvlText w:val=""/>
      <w:lvlJc w:val="left"/>
      <w:pPr>
        <w:ind w:left="7215" w:hanging="360"/>
      </w:pPr>
      <w:rPr>
        <w:rFonts w:ascii="Wingdings" w:hAnsi="Wingdings" w:hint="default"/>
      </w:rPr>
    </w:lvl>
    <w:lvl w:ilvl="6" w:tplc="04090001" w:tentative="1">
      <w:start w:val="1"/>
      <w:numFmt w:val="bullet"/>
      <w:lvlText w:val=""/>
      <w:lvlJc w:val="left"/>
      <w:pPr>
        <w:ind w:left="7935" w:hanging="360"/>
      </w:pPr>
      <w:rPr>
        <w:rFonts w:ascii="Symbol" w:hAnsi="Symbol" w:hint="default"/>
      </w:rPr>
    </w:lvl>
    <w:lvl w:ilvl="7" w:tplc="04090003" w:tentative="1">
      <w:start w:val="1"/>
      <w:numFmt w:val="bullet"/>
      <w:lvlText w:val="o"/>
      <w:lvlJc w:val="left"/>
      <w:pPr>
        <w:ind w:left="8655" w:hanging="360"/>
      </w:pPr>
      <w:rPr>
        <w:rFonts w:ascii="Courier New" w:hAnsi="Courier New" w:cs="Courier New" w:hint="default"/>
      </w:rPr>
    </w:lvl>
    <w:lvl w:ilvl="8" w:tplc="04090005" w:tentative="1">
      <w:start w:val="1"/>
      <w:numFmt w:val="bullet"/>
      <w:lvlText w:val=""/>
      <w:lvlJc w:val="left"/>
      <w:pPr>
        <w:ind w:left="9375" w:hanging="360"/>
      </w:pPr>
      <w:rPr>
        <w:rFonts w:ascii="Wingdings" w:hAnsi="Wingdings" w:hint="default"/>
      </w:rPr>
    </w:lvl>
  </w:abstractNum>
  <w:abstractNum w:abstractNumId="9" w15:restartNumberingAfterBreak="0">
    <w:nsid w:val="51E45A9F"/>
    <w:multiLevelType w:val="hybridMultilevel"/>
    <w:tmpl w:val="42227D08"/>
    <w:lvl w:ilvl="0" w:tplc="26D4E3EE">
      <w:start w:val="2"/>
      <w:numFmt w:val="decimal"/>
      <w:lvlText w:val="%1.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31C245F"/>
    <w:multiLevelType w:val="hybridMultilevel"/>
    <w:tmpl w:val="7C1A814E"/>
    <w:lvl w:ilvl="0" w:tplc="49B650DC">
      <w:start w:val="1"/>
      <w:numFmt w:val="decimal"/>
      <w:lvlText w:val="(%1)"/>
      <w:lvlJc w:val="left"/>
      <w:pPr>
        <w:ind w:left="720" w:hanging="360"/>
      </w:pPr>
      <w:rPr>
        <w:rFonts w:ascii="Times-Roman" w:eastAsia="MS Mincho" w:hAnsi="Times-Roman" w:cs="Times-Roman" w:hint="default"/>
        <w:sz w:val="22"/>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59C76CC2"/>
    <w:multiLevelType w:val="hybridMultilevel"/>
    <w:tmpl w:val="27D21688"/>
    <w:lvl w:ilvl="0" w:tplc="171030E4">
      <w:numFmt w:val="bullet"/>
      <w:lvlText w:val="-"/>
      <w:lvlJc w:val="left"/>
      <w:pPr>
        <w:ind w:left="3615" w:hanging="360"/>
      </w:pPr>
      <w:rPr>
        <w:rFonts w:ascii="Times New Roman" w:eastAsia="Times New Roman" w:hAnsi="Times New Roman" w:cs="Times New Roman" w:hint="default"/>
      </w:rPr>
    </w:lvl>
    <w:lvl w:ilvl="1" w:tplc="04250003" w:tentative="1">
      <w:start w:val="1"/>
      <w:numFmt w:val="bullet"/>
      <w:lvlText w:val="o"/>
      <w:lvlJc w:val="left"/>
      <w:pPr>
        <w:ind w:left="4335" w:hanging="360"/>
      </w:pPr>
      <w:rPr>
        <w:rFonts w:ascii="Courier New" w:hAnsi="Courier New" w:cs="Courier New" w:hint="default"/>
      </w:rPr>
    </w:lvl>
    <w:lvl w:ilvl="2" w:tplc="04250005" w:tentative="1">
      <w:start w:val="1"/>
      <w:numFmt w:val="bullet"/>
      <w:lvlText w:val=""/>
      <w:lvlJc w:val="left"/>
      <w:pPr>
        <w:ind w:left="5055" w:hanging="360"/>
      </w:pPr>
      <w:rPr>
        <w:rFonts w:ascii="Wingdings" w:hAnsi="Wingdings" w:hint="default"/>
      </w:rPr>
    </w:lvl>
    <w:lvl w:ilvl="3" w:tplc="04250001" w:tentative="1">
      <w:start w:val="1"/>
      <w:numFmt w:val="bullet"/>
      <w:lvlText w:val=""/>
      <w:lvlJc w:val="left"/>
      <w:pPr>
        <w:ind w:left="5775" w:hanging="360"/>
      </w:pPr>
      <w:rPr>
        <w:rFonts w:ascii="Symbol" w:hAnsi="Symbol" w:hint="default"/>
      </w:rPr>
    </w:lvl>
    <w:lvl w:ilvl="4" w:tplc="04250003" w:tentative="1">
      <w:start w:val="1"/>
      <w:numFmt w:val="bullet"/>
      <w:lvlText w:val="o"/>
      <w:lvlJc w:val="left"/>
      <w:pPr>
        <w:ind w:left="6495" w:hanging="360"/>
      </w:pPr>
      <w:rPr>
        <w:rFonts w:ascii="Courier New" w:hAnsi="Courier New" w:cs="Courier New" w:hint="default"/>
      </w:rPr>
    </w:lvl>
    <w:lvl w:ilvl="5" w:tplc="04250005" w:tentative="1">
      <w:start w:val="1"/>
      <w:numFmt w:val="bullet"/>
      <w:lvlText w:val=""/>
      <w:lvlJc w:val="left"/>
      <w:pPr>
        <w:ind w:left="7215" w:hanging="360"/>
      </w:pPr>
      <w:rPr>
        <w:rFonts w:ascii="Wingdings" w:hAnsi="Wingdings" w:hint="default"/>
      </w:rPr>
    </w:lvl>
    <w:lvl w:ilvl="6" w:tplc="04250001" w:tentative="1">
      <w:start w:val="1"/>
      <w:numFmt w:val="bullet"/>
      <w:lvlText w:val=""/>
      <w:lvlJc w:val="left"/>
      <w:pPr>
        <w:ind w:left="7935" w:hanging="360"/>
      </w:pPr>
      <w:rPr>
        <w:rFonts w:ascii="Symbol" w:hAnsi="Symbol" w:hint="default"/>
      </w:rPr>
    </w:lvl>
    <w:lvl w:ilvl="7" w:tplc="04250003" w:tentative="1">
      <w:start w:val="1"/>
      <w:numFmt w:val="bullet"/>
      <w:lvlText w:val="o"/>
      <w:lvlJc w:val="left"/>
      <w:pPr>
        <w:ind w:left="8655" w:hanging="360"/>
      </w:pPr>
      <w:rPr>
        <w:rFonts w:ascii="Courier New" w:hAnsi="Courier New" w:cs="Courier New" w:hint="default"/>
      </w:rPr>
    </w:lvl>
    <w:lvl w:ilvl="8" w:tplc="04250005" w:tentative="1">
      <w:start w:val="1"/>
      <w:numFmt w:val="bullet"/>
      <w:lvlText w:val=""/>
      <w:lvlJc w:val="left"/>
      <w:pPr>
        <w:ind w:left="9375" w:hanging="360"/>
      </w:pPr>
      <w:rPr>
        <w:rFonts w:ascii="Wingdings" w:hAnsi="Wingdings" w:hint="default"/>
      </w:rPr>
    </w:lvl>
  </w:abstractNum>
  <w:abstractNum w:abstractNumId="12" w15:restartNumberingAfterBreak="0">
    <w:nsid w:val="60253062"/>
    <w:multiLevelType w:val="multilevel"/>
    <w:tmpl w:val="FF5C24EA"/>
    <w:lvl w:ilvl="0">
      <w:start w:val="4"/>
      <w:numFmt w:val="decimal"/>
      <w:lvlText w:val="%1."/>
      <w:lvlJc w:val="left"/>
      <w:pPr>
        <w:tabs>
          <w:tab w:val="num" w:pos="360"/>
        </w:tabs>
        <w:ind w:left="360" w:hanging="360"/>
      </w:pPr>
      <w:rPr>
        <w:rFonts w:cs="Times New Roman"/>
        <w:b/>
      </w:rPr>
    </w:lvl>
    <w:lvl w:ilvl="1">
      <w:start w:val="1"/>
      <w:numFmt w:val="decimal"/>
      <w:lvlText w:val="%1.%2."/>
      <w:lvlJc w:val="left"/>
      <w:pPr>
        <w:tabs>
          <w:tab w:val="num" w:pos="900"/>
        </w:tabs>
        <w:ind w:left="900" w:hanging="360"/>
      </w:pPr>
      <w:rPr>
        <w:rFonts w:cs="Times New Roman"/>
        <w:b w:val="0"/>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b/>
      </w:rPr>
    </w:lvl>
    <w:lvl w:ilvl="4">
      <w:start w:val="1"/>
      <w:numFmt w:val="decimal"/>
      <w:lvlText w:val="%1.%2.%3.%4.%5."/>
      <w:lvlJc w:val="left"/>
      <w:pPr>
        <w:tabs>
          <w:tab w:val="num" w:pos="1080"/>
        </w:tabs>
        <w:ind w:left="1080" w:hanging="1080"/>
      </w:pPr>
      <w:rPr>
        <w:rFonts w:cs="Times New Roman"/>
        <w:b/>
      </w:rPr>
    </w:lvl>
    <w:lvl w:ilvl="5">
      <w:start w:val="1"/>
      <w:numFmt w:val="decimal"/>
      <w:lvlText w:val="%1.%2.%3.%4.%5.%6."/>
      <w:lvlJc w:val="left"/>
      <w:pPr>
        <w:tabs>
          <w:tab w:val="num" w:pos="1080"/>
        </w:tabs>
        <w:ind w:left="1080" w:hanging="1080"/>
      </w:pPr>
      <w:rPr>
        <w:rFonts w:cs="Times New Roman"/>
        <w:b/>
      </w:rPr>
    </w:lvl>
    <w:lvl w:ilvl="6">
      <w:start w:val="1"/>
      <w:numFmt w:val="decimal"/>
      <w:lvlText w:val="%1.%2.%3.%4.%5.%6.%7."/>
      <w:lvlJc w:val="left"/>
      <w:pPr>
        <w:tabs>
          <w:tab w:val="num" w:pos="1440"/>
        </w:tabs>
        <w:ind w:left="1440" w:hanging="1440"/>
      </w:pPr>
      <w:rPr>
        <w:rFonts w:cs="Times New Roman"/>
        <w:b/>
      </w:rPr>
    </w:lvl>
    <w:lvl w:ilvl="7">
      <w:start w:val="1"/>
      <w:numFmt w:val="decimal"/>
      <w:lvlText w:val="%1.%2.%3.%4.%5.%6.%7.%8."/>
      <w:lvlJc w:val="left"/>
      <w:pPr>
        <w:tabs>
          <w:tab w:val="num" w:pos="1440"/>
        </w:tabs>
        <w:ind w:left="1440" w:hanging="1440"/>
      </w:pPr>
      <w:rPr>
        <w:rFonts w:cs="Times New Roman"/>
        <w:b/>
      </w:rPr>
    </w:lvl>
    <w:lvl w:ilvl="8">
      <w:start w:val="1"/>
      <w:numFmt w:val="decimal"/>
      <w:lvlText w:val="%1.%2.%3.%4.%5.%6.%7.%8.%9."/>
      <w:lvlJc w:val="left"/>
      <w:pPr>
        <w:tabs>
          <w:tab w:val="num" w:pos="1800"/>
        </w:tabs>
        <w:ind w:left="1800" w:hanging="1800"/>
      </w:pPr>
      <w:rPr>
        <w:rFonts w:cs="Times New Roman"/>
        <w:b/>
      </w:rPr>
    </w:lvl>
  </w:abstractNum>
  <w:abstractNum w:abstractNumId="13" w15:restartNumberingAfterBreak="0">
    <w:nsid w:val="72A0470D"/>
    <w:multiLevelType w:val="hybridMultilevel"/>
    <w:tmpl w:val="6ED43424"/>
    <w:lvl w:ilvl="0" w:tplc="FA4243B8">
      <w:start w:val="3"/>
      <w:numFmt w:val="decimal"/>
      <w:lvlText w:val="%1."/>
      <w:lvlJc w:val="left"/>
      <w:pPr>
        <w:tabs>
          <w:tab w:val="num" w:pos="720"/>
        </w:tabs>
        <w:ind w:left="720" w:hanging="360"/>
      </w:pPr>
      <w:rPr>
        <w:rFonts w:cs="Times New Roman"/>
        <w:b/>
        <w:color w:val="000000"/>
      </w:rPr>
    </w:lvl>
    <w:lvl w:ilvl="1" w:tplc="767628B4">
      <w:numFmt w:val="none"/>
      <w:lvlText w:val=""/>
      <w:lvlJc w:val="left"/>
      <w:pPr>
        <w:tabs>
          <w:tab w:val="num" w:pos="360"/>
        </w:tabs>
      </w:pPr>
      <w:rPr>
        <w:rFonts w:cs="Times New Roman"/>
      </w:rPr>
    </w:lvl>
    <w:lvl w:ilvl="2" w:tplc="E984FF38">
      <w:numFmt w:val="none"/>
      <w:lvlText w:val=""/>
      <w:lvlJc w:val="left"/>
      <w:pPr>
        <w:tabs>
          <w:tab w:val="num" w:pos="360"/>
        </w:tabs>
      </w:pPr>
      <w:rPr>
        <w:rFonts w:cs="Times New Roman"/>
      </w:rPr>
    </w:lvl>
    <w:lvl w:ilvl="3" w:tplc="C30AF958">
      <w:numFmt w:val="none"/>
      <w:lvlText w:val=""/>
      <w:lvlJc w:val="left"/>
      <w:pPr>
        <w:tabs>
          <w:tab w:val="num" w:pos="360"/>
        </w:tabs>
      </w:pPr>
      <w:rPr>
        <w:rFonts w:cs="Times New Roman"/>
      </w:rPr>
    </w:lvl>
    <w:lvl w:ilvl="4" w:tplc="334A1488">
      <w:numFmt w:val="none"/>
      <w:lvlText w:val=""/>
      <w:lvlJc w:val="left"/>
      <w:pPr>
        <w:tabs>
          <w:tab w:val="num" w:pos="360"/>
        </w:tabs>
      </w:pPr>
      <w:rPr>
        <w:rFonts w:cs="Times New Roman"/>
      </w:rPr>
    </w:lvl>
    <w:lvl w:ilvl="5" w:tplc="1C8201F2">
      <w:numFmt w:val="none"/>
      <w:lvlText w:val=""/>
      <w:lvlJc w:val="left"/>
      <w:pPr>
        <w:tabs>
          <w:tab w:val="num" w:pos="360"/>
        </w:tabs>
      </w:pPr>
      <w:rPr>
        <w:rFonts w:cs="Times New Roman"/>
      </w:rPr>
    </w:lvl>
    <w:lvl w:ilvl="6" w:tplc="07963DE8">
      <w:numFmt w:val="none"/>
      <w:lvlText w:val=""/>
      <w:lvlJc w:val="left"/>
      <w:pPr>
        <w:tabs>
          <w:tab w:val="num" w:pos="360"/>
        </w:tabs>
      </w:pPr>
      <w:rPr>
        <w:rFonts w:cs="Times New Roman"/>
      </w:rPr>
    </w:lvl>
    <w:lvl w:ilvl="7" w:tplc="6A2EF69A">
      <w:numFmt w:val="none"/>
      <w:lvlText w:val=""/>
      <w:lvlJc w:val="left"/>
      <w:pPr>
        <w:tabs>
          <w:tab w:val="num" w:pos="360"/>
        </w:tabs>
      </w:pPr>
      <w:rPr>
        <w:rFonts w:cs="Times New Roman"/>
      </w:rPr>
    </w:lvl>
    <w:lvl w:ilvl="8" w:tplc="12000744">
      <w:numFmt w:val="none"/>
      <w:lvlText w:val=""/>
      <w:lvlJc w:val="left"/>
      <w:pPr>
        <w:tabs>
          <w:tab w:val="num" w:pos="360"/>
        </w:tabs>
      </w:pPr>
      <w:rPr>
        <w:rFonts w:cs="Times New Roman"/>
      </w:rPr>
    </w:lvl>
  </w:abstractNum>
  <w:num w:numId="1">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3"/>
    </w:lvlOverride>
    <w:lvlOverride w:ilvl="1"/>
    <w:lvlOverride w:ilvl="2"/>
    <w:lvlOverride w:ilvl="3"/>
    <w:lvlOverride w:ilvl="4"/>
    <w:lvlOverride w:ilvl="5"/>
    <w:lvlOverride w:ilvl="6"/>
    <w:lvlOverride w:ilvl="7"/>
    <w:lvlOverride w:ilvl="8"/>
  </w:num>
  <w:num w:numId="3">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0"/>
  </w:num>
  <w:num w:numId="6">
    <w:abstractNumId w:val="11"/>
  </w:num>
  <w:num w:numId="7">
    <w:abstractNumId w:val="9"/>
  </w:num>
  <w:num w:numId="8">
    <w:abstractNumId w:val="4"/>
  </w:num>
  <w:num w:numId="9">
    <w:abstractNumId w:val="6"/>
  </w:num>
  <w:num w:numId="10">
    <w:abstractNumId w:val="5"/>
  </w:num>
  <w:num w:numId="11">
    <w:abstractNumId w:val="3"/>
  </w:num>
  <w:num w:numId="12">
    <w:abstractNumId w:val="0"/>
  </w:num>
  <w:num w:numId="13">
    <w:abstractNumId w:val="2"/>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313"/>
    <w:rsid w:val="00004DB7"/>
    <w:rsid w:val="0000574C"/>
    <w:rsid w:val="000258AE"/>
    <w:rsid w:val="00027DE6"/>
    <w:rsid w:val="00067FEC"/>
    <w:rsid w:val="0007595F"/>
    <w:rsid w:val="00087AF9"/>
    <w:rsid w:val="000A2F08"/>
    <w:rsid w:val="000B7083"/>
    <w:rsid w:val="000D0DC9"/>
    <w:rsid w:val="000E0973"/>
    <w:rsid w:val="000E6DA0"/>
    <w:rsid w:val="000E7653"/>
    <w:rsid w:val="000F0F4A"/>
    <w:rsid w:val="00101B06"/>
    <w:rsid w:val="00140483"/>
    <w:rsid w:val="001466BD"/>
    <w:rsid w:val="001674C7"/>
    <w:rsid w:val="00174313"/>
    <w:rsid w:val="0018475C"/>
    <w:rsid w:val="001905E9"/>
    <w:rsid w:val="00192832"/>
    <w:rsid w:val="001A6107"/>
    <w:rsid w:val="001D7532"/>
    <w:rsid w:val="002137C6"/>
    <w:rsid w:val="00242DE5"/>
    <w:rsid w:val="00265472"/>
    <w:rsid w:val="0027716A"/>
    <w:rsid w:val="002D196E"/>
    <w:rsid w:val="002D3AE0"/>
    <w:rsid w:val="0031570B"/>
    <w:rsid w:val="0033202D"/>
    <w:rsid w:val="003713EB"/>
    <w:rsid w:val="003853EF"/>
    <w:rsid w:val="0038570F"/>
    <w:rsid w:val="00390D36"/>
    <w:rsid w:val="003B0BBE"/>
    <w:rsid w:val="003D3344"/>
    <w:rsid w:val="003D3D38"/>
    <w:rsid w:val="003E7F7D"/>
    <w:rsid w:val="004148CF"/>
    <w:rsid w:val="00421DEF"/>
    <w:rsid w:val="00436880"/>
    <w:rsid w:val="00451B18"/>
    <w:rsid w:val="00454974"/>
    <w:rsid w:val="00497665"/>
    <w:rsid w:val="004A119F"/>
    <w:rsid w:val="004A65A2"/>
    <w:rsid w:val="004D76DF"/>
    <w:rsid w:val="004F4978"/>
    <w:rsid w:val="00554E61"/>
    <w:rsid w:val="005A2C89"/>
    <w:rsid w:val="005E54C2"/>
    <w:rsid w:val="005F7B95"/>
    <w:rsid w:val="00617B54"/>
    <w:rsid w:val="00621B69"/>
    <w:rsid w:val="006270B2"/>
    <w:rsid w:val="00647EFF"/>
    <w:rsid w:val="006521D9"/>
    <w:rsid w:val="00653595"/>
    <w:rsid w:val="00665896"/>
    <w:rsid w:val="006C1E09"/>
    <w:rsid w:val="006D605D"/>
    <w:rsid w:val="006D6EE7"/>
    <w:rsid w:val="006E6914"/>
    <w:rsid w:val="006E77EA"/>
    <w:rsid w:val="006F59E9"/>
    <w:rsid w:val="00705EA5"/>
    <w:rsid w:val="00711983"/>
    <w:rsid w:val="007423BA"/>
    <w:rsid w:val="00761A74"/>
    <w:rsid w:val="0077493E"/>
    <w:rsid w:val="007900AF"/>
    <w:rsid w:val="007A5158"/>
    <w:rsid w:val="007B275C"/>
    <w:rsid w:val="007C0148"/>
    <w:rsid w:val="007D1D1B"/>
    <w:rsid w:val="007F1A70"/>
    <w:rsid w:val="00801671"/>
    <w:rsid w:val="00845ED3"/>
    <w:rsid w:val="00866397"/>
    <w:rsid w:val="00883C25"/>
    <w:rsid w:val="00891320"/>
    <w:rsid w:val="008A0AA8"/>
    <w:rsid w:val="008A0CEC"/>
    <w:rsid w:val="008B7AE2"/>
    <w:rsid w:val="008C4E5B"/>
    <w:rsid w:val="008E120E"/>
    <w:rsid w:val="00934D50"/>
    <w:rsid w:val="009413D9"/>
    <w:rsid w:val="00986F3F"/>
    <w:rsid w:val="00A02417"/>
    <w:rsid w:val="00A04433"/>
    <w:rsid w:val="00A2267E"/>
    <w:rsid w:val="00A3000C"/>
    <w:rsid w:val="00A309A2"/>
    <w:rsid w:val="00A311BE"/>
    <w:rsid w:val="00A4305A"/>
    <w:rsid w:val="00A50783"/>
    <w:rsid w:val="00A9174B"/>
    <w:rsid w:val="00A96EE7"/>
    <w:rsid w:val="00AA667C"/>
    <w:rsid w:val="00AC2644"/>
    <w:rsid w:val="00AE75EC"/>
    <w:rsid w:val="00B03753"/>
    <w:rsid w:val="00B11E3F"/>
    <w:rsid w:val="00B231F9"/>
    <w:rsid w:val="00B3771D"/>
    <w:rsid w:val="00B65F39"/>
    <w:rsid w:val="00BE519C"/>
    <w:rsid w:val="00BE7185"/>
    <w:rsid w:val="00C15EC2"/>
    <w:rsid w:val="00C167EB"/>
    <w:rsid w:val="00C32EB2"/>
    <w:rsid w:val="00C374CC"/>
    <w:rsid w:val="00C60079"/>
    <w:rsid w:val="00C613D3"/>
    <w:rsid w:val="00C74225"/>
    <w:rsid w:val="00C9352D"/>
    <w:rsid w:val="00C95377"/>
    <w:rsid w:val="00CC00CF"/>
    <w:rsid w:val="00CE6F9B"/>
    <w:rsid w:val="00CF6DBA"/>
    <w:rsid w:val="00D04433"/>
    <w:rsid w:val="00D16E26"/>
    <w:rsid w:val="00D16FDD"/>
    <w:rsid w:val="00D23BA4"/>
    <w:rsid w:val="00D378B4"/>
    <w:rsid w:val="00D4573C"/>
    <w:rsid w:val="00D94E7C"/>
    <w:rsid w:val="00DF111D"/>
    <w:rsid w:val="00E46498"/>
    <w:rsid w:val="00E72460"/>
    <w:rsid w:val="00E73B84"/>
    <w:rsid w:val="00E875B4"/>
    <w:rsid w:val="00EA0A62"/>
    <w:rsid w:val="00EA1023"/>
    <w:rsid w:val="00EE628E"/>
    <w:rsid w:val="00EE7529"/>
    <w:rsid w:val="00EF6CDC"/>
    <w:rsid w:val="00F037E0"/>
    <w:rsid w:val="00F33DA7"/>
    <w:rsid w:val="00F91372"/>
    <w:rsid w:val="00FE65A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760B2"/>
  <w15:docId w15:val="{9BD2039C-05B8-4E60-9C9B-9893964BB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570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
    <w:name w:val="bodyt"/>
    <w:basedOn w:val="Normal"/>
    <w:uiPriority w:val="99"/>
    <w:rsid w:val="0038570F"/>
    <w:pPr>
      <w:spacing w:before="100" w:beforeAutospacing="1" w:after="100" w:afterAutospacing="1" w:line="240" w:lineRule="auto"/>
    </w:pPr>
    <w:rPr>
      <w:rFonts w:ascii="Times New Roman" w:eastAsia="Times New Roman" w:hAnsi="Times New Roman"/>
      <w:sz w:val="24"/>
      <w:szCs w:val="24"/>
      <w:lang w:eastAsia="et-EE"/>
    </w:rPr>
  </w:style>
  <w:style w:type="paragraph" w:styleId="ListParagraph">
    <w:name w:val="List Paragraph"/>
    <w:basedOn w:val="Normal"/>
    <w:uiPriority w:val="34"/>
    <w:qFormat/>
    <w:rsid w:val="00E875B4"/>
    <w:pPr>
      <w:ind w:left="720"/>
      <w:contextualSpacing/>
    </w:pPr>
  </w:style>
  <w:style w:type="paragraph" w:styleId="BalloonText">
    <w:name w:val="Balloon Text"/>
    <w:basedOn w:val="Normal"/>
    <w:link w:val="BalloonTextChar"/>
    <w:uiPriority w:val="99"/>
    <w:semiHidden/>
    <w:unhideWhenUsed/>
    <w:rsid w:val="00A300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000C"/>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024988">
      <w:bodyDiv w:val="1"/>
      <w:marLeft w:val="0"/>
      <w:marRight w:val="0"/>
      <w:marTop w:val="0"/>
      <w:marBottom w:val="0"/>
      <w:divBdr>
        <w:top w:val="none" w:sz="0" w:space="0" w:color="auto"/>
        <w:left w:val="none" w:sz="0" w:space="0" w:color="auto"/>
        <w:bottom w:val="none" w:sz="0" w:space="0" w:color="auto"/>
        <w:right w:val="none" w:sz="0" w:space="0" w:color="auto"/>
      </w:divBdr>
    </w:div>
    <w:div w:id="905727520">
      <w:bodyDiv w:val="1"/>
      <w:marLeft w:val="0"/>
      <w:marRight w:val="0"/>
      <w:marTop w:val="0"/>
      <w:marBottom w:val="0"/>
      <w:divBdr>
        <w:top w:val="none" w:sz="0" w:space="0" w:color="auto"/>
        <w:left w:val="none" w:sz="0" w:space="0" w:color="auto"/>
        <w:bottom w:val="none" w:sz="0" w:space="0" w:color="auto"/>
        <w:right w:val="none" w:sz="0" w:space="0" w:color="auto"/>
      </w:divBdr>
    </w:div>
    <w:div w:id="1157263288">
      <w:bodyDiv w:val="1"/>
      <w:marLeft w:val="0"/>
      <w:marRight w:val="0"/>
      <w:marTop w:val="0"/>
      <w:marBottom w:val="0"/>
      <w:divBdr>
        <w:top w:val="none" w:sz="0" w:space="0" w:color="auto"/>
        <w:left w:val="none" w:sz="0" w:space="0" w:color="auto"/>
        <w:bottom w:val="none" w:sz="0" w:space="0" w:color="auto"/>
        <w:right w:val="none" w:sz="0" w:space="0" w:color="auto"/>
      </w:divBdr>
    </w:div>
    <w:div w:id="1437097495">
      <w:bodyDiv w:val="1"/>
      <w:marLeft w:val="0"/>
      <w:marRight w:val="0"/>
      <w:marTop w:val="0"/>
      <w:marBottom w:val="0"/>
      <w:divBdr>
        <w:top w:val="none" w:sz="0" w:space="0" w:color="auto"/>
        <w:left w:val="none" w:sz="0" w:space="0" w:color="auto"/>
        <w:bottom w:val="none" w:sz="0" w:space="0" w:color="auto"/>
        <w:right w:val="none" w:sz="0" w:space="0" w:color="auto"/>
      </w:divBdr>
    </w:div>
    <w:div w:id="1545799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536</Words>
  <Characters>3058</Characters>
  <Application>Microsoft Office Word</Application>
  <DocSecurity>0</DocSecurity>
  <Lines>25</Lines>
  <Paragraphs>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Veera</dc:creator>
  <cp:lastModifiedBy>ALEKSEI</cp:lastModifiedBy>
  <cp:revision>4</cp:revision>
  <cp:lastPrinted>2019-01-07T09:24:00Z</cp:lastPrinted>
  <dcterms:created xsi:type="dcterms:W3CDTF">2023-02-06T08:27:00Z</dcterms:created>
  <dcterms:modified xsi:type="dcterms:W3CDTF">2023-02-06T08:54:00Z</dcterms:modified>
</cp:coreProperties>
</file>