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2542D" w14:textId="77777777" w:rsidR="00217B68" w:rsidRPr="003820A7" w:rsidRDefault="00217B68" w:rsidP="000315DF">
      <w:pPr>
        <w:pStyle w:val="Heading1"/>
        <w:spacing w:before="0" w:after="0"/>
        <w:jc w:val="right"/>
        <w:rPr>
          <w:rFonts w:ascii="Times New Roman" w:hAnsi="Times New Roman" w:cs="Times New Roman"/>
          <w:b w:val="0"/>
          <w:bCs w:val="0"/>
          <w:sz w:val="24"/>
          <w:szCs w:val="24"/>
          <w:lang w:val="et-EE"/>
        </w:rPr>
      </w:pPr>
      <w:r w:rsidRPr="003820A7">
        <w:rPr>
          <w:rFonts w:ascii="Times New Roman" w:hAnsi="Times New Roman" w:cs="Times New Roman"/>
          <w:b w:val="0"/>
          <w:bCs w:val="0"/>
          <w:sz w:val="24"/>
          <w:szCs w:val="24"/>
          <w:lang w:val="et-EE"/>
        </w:rPr>
        <w:t>eelnõu</w:t>
      </w:r>
    </w:p>
    <w:p w14:paraId="6FE40BB3" w14:textId="77777777" w:rsidR="00217B68" w:rsidRPr="003820A7" w:rsidRDefault="00217B68" w:rsidP="000315DF">
      <w:pPr>
        <w:pStyle w:val="Heading2"/>
        <w:jc w:val="center"/>
        <w:rPr>
          <w:szCs w:val="24"/>
        </w:rPr>
      </w:pPr>
      <w:r w:rsidRPr="003820A7">
        <w:rPr>
          <w:szCs w:val="24"/>
        </w:rPr>
        <w:t>NARVA LINNAVALITSUS</w:t>
      </w:r>
    </w:p>
    <w:p w14:paraId="1AA1CB90" w14:textId="77777777" w:rsidR="007F5B0A" w:rsidRPr="003820A7" w:rsidRDefault="007F5B0A" w:rsidP="007F5B0A">
      <w:pPr>
        <w:spacing w:line="120" w:lineRule="auto"/>
        <w:rPr>
          <w:lang w:val="et-EE"/>
        </w:rPr>
      </w:pPr>
    </w:p>
    <w:p w14:paraId="4C0B1EC4" w14:textId="77777777" w:rsidR="00217B68" w:rsidRPr="00CB0B80" w:rsidRDefault="00217B68" w:rsidP="000315DF">
      <w:pPr>
        <w:pStyle w:val="Heading4"/>
        <w:rPr>
          <w:rFonts w:ascii="Times New Roman" w:hAnsi="Times New Roman" w:cs="Times New Roman"/>
          <w:sz w:val="24"/>
        </w:rPr>
      </w:pPr>
      <w:r w:rsidRPr="00CB0B80">
        <w:rPr>
          <w:rFonts w:ascii="Times New Roman" w:hAnsi="Times New Roman" w:cs="Times New Roman"/>
          <w:sz w:val="24"/>
        </w:rPr>
        <w:t xml:space="preserve">K O R </w:t>
      </w:r>
      <w:proofErr w:type="spellStart"/>
      <w:r w:rsidRPr="00CB0B80">
        <w:rPr>
          <w:rFonts w:ascii="Times New Roman" w:hAnsi="Times New Roman" w:cs="Times New Roman"/>
          <w:sz w:val="24"/>
        </w:rPr>
        <w:t>R</w:t>
      </w:r>
      <w:proofErr w:type="spellEnd"/>
      <w:r w:rsidRPr="00CB0B80">
        <w:rPr>
          <w:rFonts w:ascii="Times New Roman" w:hAnsi="Times New Roman" w:cs="Times New Roman"/>
          <w:sz w:val="24"/>
        </w:rPr>
        <w:t xml:space="preserve"> A L D U S</w:t>
      </w:r>
    </w:p>
    <w:p w14:paraId="61A81BAB" w14:textId="77777777" w:rsidR="00217B68" w:rsidRPr="00CB0B80" w:rsidRDefault="00217B68" w:rsidP="000315DF">
      <w:pPr>
        <w:pStyle w:val="BodyText"/>
        <w:rPr>
          <w:rFonts w:ascii="Times New Roman" w:hAnsi="Times New Roman" w:cs="Times New Roman"/>
          <w:sz w:val="24"/>
          <w:lang w:val="et-EE"/>
        </w:rPr>
      </w:pPr>
    </w:p>
    <w:p w14:paraId="093A607E" w14:textId="77777777" w:rsidR="006D472F" w:rsidRPr="00CB0B80" w:rsidRDefault="006D472F" w:rsidP="000315DF">
      <w:pPr>
        <w:pStyle w:val="BodyText"/>
        <w:rPr>
          <w:rFonts w:ascii="Times New Roman" w:hAnsi="Times New Roman" w:cs="Times New Roman"/>
          <w:sz w:val="24"/>
          <w:lang w:val="et-EE"/>
        </w:rPr>
      </w:pPr>
    </w:p>
    <w:p w14:paraId="1F946E6F" w14:textId="25FAB810" w:rsidR="00217B68" w:rsidRPr="00CB0B80" w:rsidRDefault="00217B68" w:rsidP="007F5B0A">
      <w:pPr>
        <w:pStyle w:val="Heading2"/>
        <w:jc w:val="left"/>
        <w:rPr>
          <w:szCs w:val="24"/>
        </w:rPr>
      </w:pPr>
      <w:r w:rsidRPr="00CB0B80">
        <w:rPr>
          <w:szCs w:val="24"/>
        </w:rPr>
        <w:t>Narva</w:t>
      </w:r>
      <w:r w:rsidRPr="00CB0B80">
        <w:rPr>
          <w:szCs w:val="24"/>
        </w:rPr>
        <w:tab/>
      </w:r>
      <w:r w:rsidRPr="00CB0B80">
        <w:rPr>
          <w:szCs w:val="24"/>
        </w:rPr>
        <w:tab/>
      </w:r>
      <w:r w:rsidRPr="00CB0B80">
        <w:rPr>
          <w:szCs w:val="24"/>
        </w:rPr>
        <w:tab/>
      </w:r>
      <w:r w:rsidRPr="00CB0B80">
        <w:rPr>
          <w:szCs w:val="24"/>
        </w:rPr>
        <w:tab/>
      </w:r>
      <w:r w:rsidRPr="00CB0B80">
        <w:rPr>
          <w:szCs w:val="24"/>
        </w:rPr>
        <w:tab/>
      </w:r>
      <w:r w:rsidRPr="00CB0B80">
        <w:rPr>
          <w:szCs w:val="24"/>
        </w:rPr>
        <w:tab/>
      </w:r>
      <w:r w:rsidRPr="00CB0B80">
        <w:rPr>
          <w:szCs w:val="24"/>
        </w:rPr>
        <w:tab/>
      </w:r>
      <w:r w:rsidR="007F5B0A" w:rsidRPr="00CB0B80">
        <w:rPr>
          <w:szCs w:val="24"/>
        </w:rPr>
        <w:tab/>
        <w:t xml:space="preserve">        .................. </w:t>
      </w:r>
      <w:r w:rsidR="005C2FCB" w:rsidRPr="00CB0B80">
        <w:rPr>
          <w:szCs w:val="24"/>
        </w:rPr>
        <w:t>202</w:t>
      </w:r>
      <w:r w:rsidR="009718DD" w:rsidRPr="00CB0B80">
        <w:rPr>
          <w:szCs w:val="24"/>
        </w:rPr>
        <w:t>3</w:t>
      </w:r>
      <w:r w:rsidRPr="00CB0B80">
        <w:rPr>
          <w:szCs w:val="24"/>
        </w:rPr>
        <w:t xml:space="preserve"> nr</w:t>
      </w:r>
      <w:r w:rsidR="007F5B0A" w:rsidRPr="00CB0B80">
        <w:rPr>
          <w:szCs w:val="24"/>
        </w:rPr>
        <w:t xml:space="preserve"> ..</w:t>
      </w:r>
    </w:p>
    <w:p w14:paraId="1C5D55B1" w14:textId="77777777" w:rsidR="00841005" w:rsidRPr="00CB0B80" w:rsidRDefault="00841005" w:rsidP="000315DF">
      <w:pPr>
        <w:spacing w:line="360" w:lineRule="auto"/>
        <w:rPr>
          <w:b/>
          <w:lang w:val="et-EE"/>
        </w:rPr>
      </w:pPr>
    </w:p>
    <w:p w14:paraId="7BC4FBFD" w14:textId="178AF259" w:rsidR="001045C3" w:rsidRPr="00CB0B80" w:rsidRDefault="00401BC4" w:rsidP="000315DF">
      <w:pPr>
        <w:jc w:val="both"/>
        <w:rPr>
          <w:b/>
          <w:bCs/>
          <w:lang w:val="et-EE"/>
        </w:rPr>
      </w:pPr>
      <w:r w:rsidRPr="00CB0B80">
        <w:rPr>
          <w:b/>
          <w:bCs/>
          <w:lang w:val="et-EE"/>
        </w:rPr>
        <w:t>K</w:t>
      </w:r>
      <w:r w:rsidR="001045C3" w:rsidRPr="00CB0B80">
        <w:rPr>
          <w:b/>
          <w:bCs/>
          <w:lang w:val="et-EE"/>
        </w:rPr>
        <w:t xml:space="preserve">innistu </w:t>
      </w:r>
      <w:r w:rsidRPr="00CB0B80">
        <w:rPr>
          <w:b/>
          <w:bCs/>
          <w:lang w:val="et-EE"/>
        </w:rPr>
        <w:t xml:space="preserve">asukohaga </w:t>
      </w:r>
      <w:r w:rsidR="001045C3" w:rsidRPr="00CB0B80">
        <w:rPr>
          <w:b/>
          <w:bCs/>
          <w:lang w:val="et-EE"/>
        </w:rPr>
        <w:t>Raudsilla 1, Narva,</w:t>
      </w:r>
    </w:p>
    <w:p w14:paraId="6D15EA54" w14:textId="48FE0BB5" w:rsidR="001045C3" w:rsidRPr="00CB0B80" w:rsidRDefault="00401BC4" w:rsidP="000315DF">
      <w:pPr>
        <w:jc w:val="both"/>
        <w:rPr>
          <w:b/>
          <w:bCs/>
          <w:lang w:val="et-EE"/>
        </w:rPr>
      </w:pPr>
      <w:r w:rsidRPr="00CB0B80">
        <w:rPr>
          <w:b/>
          <w:bCs/>
          <w:lang w:val="et-EE"/>
        </w:rPr>
        <w:t xml:space="preserve">09.06.2016 </w:t>
      </w:r>
      <w:r w:rsidR="001045C3" w:rsidRPr="00CB0B80">
        <w:rPr>
          <w:b/>
          <w:bCs/>
          <w:lang w:val="et-EE"/>
        </w:rPr>
        <w:t xml:space="preserve">tagasiostuõigusega müügilepingust tulenevate </w:t>
      </w:r>
    </w:p>
    <w:p w14:paraId="0A762D72" w14:textId="4F042540" w:rsidR="005C2FCB" w:rsidRPr="00CB0B80" w:rsidRDefault="001045C3" w:rsidP="000315DF">
      <w:pPr>
        <w:jc w:val="both"/>
        <w:rPr>
          <w:b/>
          <w:bCs/>
          <w:lang w:val="et-EE"/>
        </w:rPr>
      </w:pPr>
      <w:r w:rsidRPr="00CB0B80">
        <w:rPr>
          <w:b/>
          <w:bCs/>
          <w:lang w:val="et-EE"/>
        </w:rPr>
        <w:t xml:space="preserve">investeerimiskohustuste tähtaegade pikendamine  </w:t>
      </w:r>
    </w:p>
    <w:p w14:paraId="5BAF8AF5" w14:textId="77777777" w:rsidR="001045C3" w:rsidRPr="00CB0B80" w:rsidRDefault="001045C3" w:rsidP="000315DF">
      <w:pPr>
        <w:jc w:val="both"/>
        <w:rPr>
          <w:b/>
          <w:bCs/>
          <w:lang w:val="et-EE"/>
        </w:rPr>
      </w:pPr>
    </w:p>
    <w:p w14:paraId="63665896" w14:textId="77777777" w:rsidR="001045C3" w:rsidRPr="00CB0B80" w:rsidRDefault="001045C3" w:rsidP="000315DF">
      <w:pPr>
        <w:jc w:val="both"/>
        <w:rPr>
          <w:lang w:val="et-EE"/>
        </w:rPr>
      </w:pPr>
    </w:p>
    <w:p w14:paraId="72BA13A7" w14:textId="77777777" w:rsidR="005C2FCB" w:rsidRPr="00CB0B80" w:rsidRDefault="005C2FCB" w:rsidP="00CB76F6">
      <w:pPr>
        <w:numPr>
          <w:ilvl w:val="0"/>
          <w:numId w:val="1"/>
        </w:numPr>
        <w:ind w:left="426" w:hanging="426"/>
        <w:jc w:val="both"/>
        <w:rPr>
          <w:b/>
          <w:lang w:val="et-EE"/>
        </w:rPr>
      </w:pPr>
      <w:r w:rsidRPr="00CB0B80">
        <w:rPr>
          <w:b/>
          <w:lang w:val="et-EE"/>
        </w:rPr>
        <w:t>A</w:t>
      </w:r>
      <w:r w:rsidR="00A52153" w:rsidRPr="00CB0B80">
        <w:rPr>
          <w:b/>
          <w:lang w:val="et-EE"/>
        </w:rPr>
        <w:t>SJAOLUD JA MENETLUSE KÄIK</w:t>
      </w:r>
    </w:p>
    <w:p w14:paraId="67FC146D" w14:textId="77777777" w:rsidR="001045C3" w:rsidRPr="00CB0B80" w:rsidRDefault="001045C3" w:rsidP="001045C3">
      <w:pPr>
        <w:spacing w:line="276" w:lineRule="auto"/>
        <w:jc w:val="both"/>
        <w:rPr>
          <w:lang w:val="et-EE"/>
        </w:rPr>
      </w:pPr>
    </w:p>
    <w:p w14:paraId="60C1F0BB" w14:textId="28588BE8" w:rsidR="001045C3" w:rsidRPr="00CB0B80" w:rsidRDefault="001045C3" w:rsidP="001045C3">
      <w:pPr>
        <w:spacing w:line="276" w:lineRule="auto"/>
        <w:jc w:val="both"/>
        <w:rPr>
          <w:rFonts w:eastAsia="Calibri"/>
          <w:lang w:val="et-EE"/>
        </w:rPr>
      </w:pPr>
      <w:r w:rsidRPr="00CB0B80">
        <w:rPr>
          <w:lang w:val="et-EE"/>
        </w:rPr>
        <w:t xml:space="preserve">AS Vallikraavi Kinnisvara (edaspidi taotleja)  esitas 30.12.2022 taotluse </w:t>
      </w:r>
      <w:r w:rsidRPr="00CB0B80">
        <w:rPr>
          <w:rFonts w:eastAsia="Calibri"/>
          <w:lang w:val="et-EE"/>
        </w:rPr>
        <w:t>kinnistul Raudsilla 1, Narva linn, investeerimiskohustuste tähtaegade pikendamiseks.</w:t>
      </w:r>
    </w:p>
    <w:p w14:paraId="0B3D12D9" w14:textId="77777777" w:rsidR="001045C3" w:rsidRPr="00CB0B80" w:rsidRDefault="001045C3" w:rsidP="001045C3">
      <w:pPr>
        <w:spacing w:line="276" w:lineRule="auto"/>
        <w:jc w:val="both"/>
        <w:rPr>
          <w:lang w:val="et-EE"/>
        </w:rPr>
      </w:pPr>
    </w:p>
    <w:p w14:paraId="4108CB4D" w14:textId="784CD37C" w:rsidR="001045C3" w:rsidRPr="00CB0B80" w:rsidRDefault="001045C3" w:rsidP="001045C3">
      <w:pPr>
        <w:spacing w:line="276" w:lineRule="auto"/>
        <w:jc w:val="both"/>
        <w:rPr>
          <w:rFonts w:eastAsia="Calibri"/>
          <w:lang w:val="et-EE"/>
        </w:rPr>
      </w:pPr>
      <w:r w:rsidRPr="00CB0B80">
        <w:rPr>
          <w:lang w:val="et-EE"/>
        </w:rPr>
        <w:t xml:space="preserve">Narva linna ja </w:t>
      </w:r>
      <w:r w:rsidR="005525B3" w:rsidRPr="00CB0B80">
        <w:rPr>
          <w:lang w:val="et-EE"/>
        </w:rPr>
        <w:t xml:space="preserve">AS Vallikraavi Kinnisvara </w:t>
      </w:r>
      <w:r w:rsidRPr="00CB0B80">
        <w:rPr>
          <w:lang w:val="et-EE"/>
        </w:rPr>
        <w:t xml:space="preserve">vahel </w:t>
      </w:r>
      <w:r w:rsidR="00401BC4" w:rsidRPr="00CB0B80">
        <w:rPr>
          <w:lang w:val="et-EE"/>
        </w:rPr>
        <w:t>on</w:t>
      </w:r>
      <w:r w:rsidRPr="00CB0B80">
        <w:rPr>
          <w:lang w:val="et-EE"/>
        </w:rPr>
        <w:t xml:space="preserve"> 09.06.2016 sõlmitud kinnistu </w:t>
      </w:r>
      <w:r w:rsidR="00401BC4" w:rsidRPr="00CB0B80">
        <w:rPr>
          <w:lang w:val="et-EE"/>
        </w:rPr>
        <w:t xml:space="preserve">asukohaga </w:t>
      </w:r>
      <w:r w:rsidRPr="00CB0B80">
        <w:rPr>
          <w:lang w:val="et-EE"/>
        </w:rPr>
        <w:t xml:space="preserve">Raudsilla 1, Narva, tagasiostuõigusega müügileping, asjaõigusleping (Narva notar </w:t>
      </w:r>
      <w:r w:rsidR="00104460" w:rsidRPr="00CB0B80">
        <w:rPr>
          <w:lang w:val="et-EE"/>
        </w:rPr>
        <w:t xml:space="preserve">Sergei </w:t>
      </w:r>
      <w:proofErr w:type="spellStart"/>
      <w:r w:rsidR="00104460" w:rsidRPr="00CB0B80">
        <w:rPr>
          <w:lang w:val="et-EE"/>
        </w:rPr>
        <w:t>Nikonovi</w:t>
      </w:r>
      <w:proofErr w:type="spellEnd"/>
      <w:r w:rsidRPr="00CB0B80">
        <w:rPr>
          <w:lang w:val="et-EE"/>
        </w:rPr>
        <w:t xml:space="preserve"> ametitegevuse raamatu registri nr 1558), </w:t>
      </w:r>
      <w:r w:rsidRPr="00CB0B80">
        <w:rPr>
          <w:rFonts w:eastAsia="Calibri"/>
          <w:lang w:val="et-EE"/>
        </w:rPr>
        <w:t xml:space="preserve">mille lisatingimuseks </w:t>
      </w:r>
      <w:r w:rsidR="00401BC4" w:rsidRPr="00CB0B80">
        <w:rPr>
          <w:rFonts w:eastAsia="Calibri"/>
          <w:lang w:val="et-EE"/>
        </w:rPr>
        <w:t>on</w:t>
      </w:r>
      <w:r w:rsidRPr="00CB0B80">
        <w:rPr>
          <w:rFonts w:eastAsia="Calibri"/>
          <w:lang w:val="et-EE"/>
        </w:rPr>
        <w:t xml:space="preserve"> </w:t>
      </w:r>
      <w:proofErr w:type="spellStart"/>
      <w:r w:rsidRPr="00CB0B80">
        <w:rPr>
          <w:rFonts w:eastAsia="Calibri"/>
          <w:lang w:val="et-EE"/>
        </w:rPr>
        <w:t>neljaetapiline</w:t>
      </w:r>
      <w:proofErr w:type="spellEnd"/>
      <w:r w:rsidRPr="00CB0B80">
        <w:rPr>
          <w:rFonts w:eastAsia="Calibri"/>
          <w:lang w:val="et-EE"/>
        </w:rPr>
        <w:t xml:space="preserve"> investeerimiskohustus.</w:t>
      </w:r>
    </w:p>
    <w:p w14:paraId="0C1EAE11" w14:textId="77777777" w:rsidR="003820A7" w:rsidRPr="00CB0B80" w:rsidRDefault="003820A7" w:rsidP="001045C3">
      <w:pPr>
        <w:spacing w:line="276" w:lineRule="auto"/>
        <w:jc w:val="both"/>
        <w:rPr>
          <w:rFonts w:eastAsia="Calibri"/>
          <w:lang w:val="et-EE"/>
        </w:rPr>
      </w:pPr>
    </w:p>
    <w:p w14:paraId="096C12DB" w14:textId="77777777" w:rsidR="001045C3" w:rsidRPr="00CB0B80" w:rsidRDefault="001045C3" w:rsidP="001045C3">
      <w:pPr>
        <w:spacing w:line="276" w:lineRule="auto"/>
        <w:jc w:val="both"/>
        <w:rPr>
          <w:rFonts w:eastAsia="Calibri"/>
          <w:lang w:val="et-EE"/>
        </w:rPr>
      </w:pPr>
      <w:r w:rsidRPr="00CB0B80">
        <w:rPr>
          <w:rFonts w:eastAsia="Calibri"/>
          <w:lang w:val="et-EE"/>
        </w:rPr>
        <w:t xml:space="preserve">Müügilepingus fikseeritud investeerimiskohustuse alusel peab taotleja </w:t>
      </w:r>
      <w:r w:rsidRPr="00CB0B80">
        <w:rPr>
          <w:bCs/>
          <w:kern w:val="36"/>
          <w:lang w:val="et-EE" w:eastAsia="et-EE"/>
        </w:rPr>
        <w:t>korterelamu ehitamiseks</w:t>
      </w:r>
      <w:r w:rsidRPr="00CB0B80">
        <w:rPr>
          <w:rFonts w:eastAsia="Calibri"/>
          <w:lang w:val="et-EE"/>
        </w:rPr>
        <w:t xml:space="preserve"> investeerima alates müügilepingu sõlmimisest omandatud kinnistusse 3 110 000 eurot neljas etapis: </w:t>
      </w:r>
    </w:p>
    <w:p w14:paraId="121C12C9" w14:textId="77777777" w:rsidR="001045C3" w:rsidRPr="00CB0B80" w:rsidRDefault="001045C3" w:rsidP="001045C3">
      <w:pPr>
        <w:numPr>
          <w:ilvl w:val="0"/>
          <w:numId w:val="13"/>
        </w:numPr>
        <w:spacing w:line="276" w:lineRule="auto"/>
        <w:contextualSpacing/>
        <w:jc w:val="both"/>
        <w:rPr>
          <w:rFonts w:eastAsia="Calibri"/>
          <w:lang w:val="et-EE"/>
        </w:rPr>
      </w:pPr>
      <w:r w:rsidRPr="00CB0B80">
        <w:rPr>
          <w:rFonts w:eastAsia="Calibri"/>
          <w:lang w:val="et-EE"/>
        </w:rPr>
        <w:t xml:space="preserve">esimese aasta jooksul 80 000 eurot; </w:t>
      </w:r>
    </w:p>
    <w:p w14:paraId="5A095779" w14:textId="615F3AB8" w:rsidR="001045C3" w:rsidRPr="00CB0B80" w:rsidRDefault="001045C3" w:rsidP="001045C3">
      <w:pPr>
        <w:numPr>
          <w:ilvl w:val="0"/>
          <w:numId w:val="13"/>
        </w:numPr>
        <w:spacing w:line="276" w:lineRule="auto"/>
        <w:contextualSpacing/>
        <w:jc w:val="both"/>
        <w:rPr>
          <w:rFonts w:eastAsia="Calibri"/>
          <w:lang w:val="et-EE"/>
        </w:rPr>
      </w:pPr>
      <w:r w:rsidRPr="00CB0B80">
        <w:rPr>
          <w:rFonts w:eastAsia="Calibri"/>
          <w:lang w:val="et-EE"/>
        </w:rPr>
        <w:t xml:space="preserve"> teise ja kolmanda aasta jooksul (vastavalt müügilepingu 07.09.2018.</w:t>
      </w:r>
      <w:r w:rsidR="00401BC4" w:rsidRPr="00CB0B80">
        <w:rPr>
          <w:rFonts w:eastAsia="Calibri"/>
          <w:lang w:val="et-EE"/>
        </w:rPr>
        <w:t xml:space="preserve"> </w:t>
      </w:r>
      <w:r w:rsidRPr="00CB0B80">
        <w:rPr>
          <w:rFonts w:eastAsia="Calibri"/>
          <w:lang w:val="et-EE"/>
        </w:rPr>
        <w:t xml:space="preserve">a muudatusele) 30 000 eurot; </w:t>
      </w:r>
    </w:p>
    <w:p w14:paraId="336DAE79" w14:textId="365A2309" w:rsidR="001045C3" w:rsidRPr="00CB0B80" w:rsidRDefault="001045C3" w:rsidP="001045C3">
      <w:pPr>
        <w:numPr>
          <w:ilvl w:val="0"/>
          <w:numId w:val="13"/>
        </w:numPr>
        <w:spacing w:line="276" w:lineRule="auto"/>
        <w:contextualSpacing/>
        <w:jc w:val="both"/>
        <w:rPr>
          <w:rFonts w:eastAsia="Calibri"/>
          <w:lang w:val="et-EE"/>
        </w:rPr>
      </w:pPr>
      <w:r w:rsidRPr="00CB0B80">
        <w:rPr>
          <w:rFonts w:eastAsia="Calibri"/>
          <w:lang w:val="et-EE"/>
        </w:rPr>
        <w:t>3.</w:t>
      </w:r>
      <w:r w:rsidR="00401BC4" w:rsidRPr="00CB0B80">
        <w:rPr>
          <w:rFonts w:eastAsia="Calibri"/>
          <w:lang w:val="et-EE"/>
        </w:rPr>
        <w:t xml:space="preserve"> </w:t>
      </w:r>
      <w:r w:rsidRPr="00CB0B80">
        <w:rPr>
          <w:rFonts w:eastAsia="Calibri"/>
          <w:lang w:val="et-EE"/>
        </w:rPr>
        <w:t>aasta jooksul pärast detailplaneeringu (edaspidi - DP) kehtestamist (26.06.2020.a.) 1 500 000 eurot;</w:t>
      </w:r>
    </w:p>
    <w:p w14:paraId="11CB38EB" w14:textId="1D5C9B75" w:rsidR="001045C3" w:rsidRPr="00CB0B80" w:rsidRDefault="001045C3" w:rsidP="001045C3">
      <w:pPr>
        <w:numPr>
          <w:ilvl w:val="0"/>
          <w:numId w:val="13"/>
        </w:numPr>
        <w:spacing w:line="276" w:lineRule="auto"/>
        <w:contextualSpacing/>
        <w:jc w:val="both"/>
        <w:rPr>
          <w:rFonts w:eastAsia="Calibri"/>
          <w:lang w:val="et-EE"/>
        </w:rPr>
      </w:pPr>
      <w:r w:rsidRPr="00CB0B80">
        <w:rPr>
          <w:rFonts w:eastAsia="Calibri"/>
          <w:lang w:val="et-EE"/>
        </w:rPr>
        <w:t>6.</w:t>
      </w:r>
      <w:r w:rsidR="00401BC4" w:rsidRPr="00CB0B80">
        <w:rPr>
          <w:rFonts w:eastAsia="Calibri"/>
          <w:lang w:val="et-EE"/>
        </w:rPr>
        <w:t xml:space="preserve"> </w:t>
      </w:r>
      <w:r w:rsidRPr="00CB0B80">
        <w:rPr>
          <w:rFonts w:eastAsia="Calibri"/>
          <w:lang w:val="et-EE"/>
        </w:rPr>
        <w:t>aasta jooksul pärast DP kehtestamist 1 500 000 eurot.</w:t>
      </w:r>
    </w:p>
    <w:p w14:paraId="3C53447F" w14:textId="77777777" w:rsidR="001045C3" w:rsidRPr="00CB0B80" w:rsidRDefault="001045C3" w:rsidP="001045C3">
      <w:pPr>
        <w:spacing w:line="276" w:lineRule="auto"/>
        <w:rPr>
          <w:rFonts w:eastAsia="Calibri"/>
          <w:lang w:val="et-EE"/>
        </w:rPr>
      </w:pPr>
    </w:p>
    <w:p w14:paraId="61778DA8" w14:textId="77777777" w:rsidR="001045C3" w:rsidRPr="00CB0B80" w:rsidRDefault="001045C3" w:rsidP="001045C3">
      <w:pPr>
        <w:spacing w:line="276" w:lineRule="auto"/>
        <w:jc w:val="both"/>
        <w:rPr>
          <w:rFonts w:eastAsia="Calibri"/>
          <w:sz w:val="23"/>
          <w:szCs w:val="23"/>
          <w:lang w:val="et-EE"/>
        </w:rPr>
      </w:pPr>
      <w:r w:rsidRPr="00CB0B80">
        <w:rPr>
          <w:rFonts w:eastAsia="Calibri"/>
          <w:sz w:val="23"/>
          <w:szCs w:val="23"/>
          <w:lang w:val="et-EE"/>
        </w:rPr>
        <w:t>DP kehtestati 26.06.2020. Taotleja on esimese kahe etapi investeerimiskohustused täitnud (kontrollitud toimiku alusel). Kolmanda etapi investeerimiskohustuse tähtaeg on 26.06.2023. Tänase päeva seisuga on taotleja  kolmandas etapis investeerinud projekteerimisele, trassidega liitumistele, müügitegevusele ja reklaamile kokku 320 000 eurot.</w:t>
      </w:r>
    </w:p>
    <w:p w14:paraId="428257D9" w14:textId="77777777" w:rsidR="001045C3" w:rsidRPr="00CB0B80" w:rsidRDefault="001045C3" w:rsidP="001045C3">
      <w:pPr>
        <w:spacing w:line="276" w:lineRule="auto"/>
        <w:rPr>
          <w:rFonts w:eastAsia="Calibri"/>
          <w:b/>
          <w:bCs/>
          <w:lang w:val="et-EE"/>
        </w:rPr>
      </w:pPr>
    </w:p>
    <w:p w14:paraId="1D70F64D" w14:textId="66CA5027" w:rsidR="001045C3" w:rsidRPr="00CB0B80" w:rsidRDefault="001045C3" w:rsidP="001045C3">
      <w:pPr>
        <w:spacing w:line="276" w:lineRule="auto"/>
        <w:jc w:val="both"/>
        <w:rPr>
          <w:rFonts w:eastAsia="Calibri"/>
          <w:lang w:val="et-EE"/>
        </w:rPr>
      </w:pPr>
      <w:r w:rsidRPr="00CB0B80">
        <w:rPr>
          <w:rFonts w:eastAsia="Calibri"/>
          <w:lang w:val="et-EE"/>
        </w:rPr>
        <w:t xml:space="preserve">Peale DP kehtestamist 26.06.2020 käivitas taotleja hoonestuse täpsemate arhitektuursete eskiiside ja 3D vaadete koostamise. Selle protsessi tavapärane kulg oli häiritud samal ajal eksisteerinud ülemaailmse </w:t>
      </w:r>
      <w:proofErr w:type="spellStart"/>
      <w:r w:rsidRPr="00CB0B80">
        <w:rPr>
          <w:rFonts w:eastAsia="Calibri"/>
          <w:lang w:val="et-EE"/>
        </w:rPr>
        <w:t>covid</w:t>
      </w:r>
      <w:proofErr w:type="spellEnd"/>
      <w:r w:rsidRPr="00CB0B80">
        <w:rPr>
          <w:rFonts w:eastAsia="Calibri"/>
          <w:lang w:val="et-EE"/>
        </w:rPr>
        <w:t>-pandeemia tõttu. 2020.</w:t>
      </w:r>
      <w:r w:rsidR="00401BC4" w:rsidRPr="00CB0B80">
        <w:rPr>
          <w:rFonts w:eastAsia="Calibri"/>
          <w:lang w:val="et-EE"/>
        </w:rPr>
        <w:t xml:space="preserve"> </w:t>
      </w:r>
      <w:r w:rsidRPr="00CB0B80">
        <w:rPr>
          <w:rFonts w:eastAsia="Calibri"/>
          <w:lang w:val="et-EE"/>
        </w:rPr>
        <w:t>a lõpus ja 2021.</w:t>
      </w:r>
      <w:r w:rsidR="00401BC4" w:rsidRPr="00CB0B80">
        <w:rPr>
          <w:rFonts w:eastAsia="Calibri"/>
          <w:lang w:val="et-EE"/>
        </w:rPr>
        <w:t xml:space="preserve"> </w:t>
      </w:r>
      <w:r w:rsidRPr="00CB0B80">
        <w:rPr>
          <w:rFonts w:eastAsia="Calibri"/>
          <w:lang w:val="et-EE"/>
        </w:rPr>
        <w:t>a alguses taotles taotleja võimaliku hoonestuse arhitektuurse visioonivariandi kooskõlastust linna peaarhitektilt ning sai linnalt juhise selle hoonestuse visiooni kooskõlastamise eeltingimusena taotleda täiendavalt projekteerimistingimused. Need väljastati 28.04.2021 ja peale seda sai taotleja käivitada parkla ja esimese eluhoone täiemahulise projekteerimise. Ehitusloa taotlus laeti ehitisregistrisse üles 19.10.2021. 2021.</w:t>
      </w:r>
      <w:r w:rsidR="00401BC4" w:rsidRPr="00CB0B80">
        <w:rPr>
          <w:rFonts w:eastAsia="Calibri"/>
          <w:lang w:val="et-EE"/>
        </w:rPr>
        <w:t xml:space="preserve"> </w:t>
      </w:r>
      <w:r w:rsidRPr="00CB0B80">
        <w:rPr>
          <w:rFonts w:eastAsia="Calibri"/>
          <w:lang w:val="et-EE"/>
        </w:rPr>
        <w:t>a lõpus alustati esimese eluhoone korterite müügitegevusega, sh pandi kinnistu kõrvale Raudsilla tn-</w:t>
      </w:r>
      <w:proofErr w:type="spellStart"/>
      <w:r w:rsidRPr="00CB0B80">
        <w:rPr>
          <w:rFonts w:eastAsia="Calibri"/>
          <w:lang w:val="et-EE"/>
        </w:rPr>
        <w:t>le</w:t>
      </w:r>
      <w:proofErr w:type="spellEnd"/>
      <w:r w:rsidRPr="00CB0B80">
        <w:rPr>
          <w:rFonts w:eastAsia="Calibri"/>
          <w:lang w:val="et-EE"/>
        </w:rPr>
        <w:t xml:space="preserve"> üles reklaamtulp ning avati koduleht (</w:t>
      </w:r>
      <w:hyperlink r:id="rId8" w:history="1">
        <w:r w:rsidRPr="00CB0B80">
          <w:rPr>
            <w:rFonts w:eastAsia="Calibri"/>
            <w:u w:val="single"/>
            <w:lang w:val="et-EE"/>
          </w:rPr>
          <w:t>JOAORU RESIDENTSID - Vallikraavi Kinnisvara</w:t>
        </w:r>
      </w:hyperlink>
      <w:r w:rsidRPr="00CB0B80">
        <w:rPr>
          <w:rFonts w:eastAsia="Calibri"/>
          <w:lang w:val="et-EE"/>
        </w:rPr>
        <w:t>). Samuti planeeris taotleja teha eraldi reklaami ja müüki ka Sankt-</w:t>
      </w:r>
      <w:r w:rsidRPr="00CB0B80">
        <w:rPr>
          <w:rFonts w:eastAsia="Calibri"/>
          <w:lang w:val="et-EE"/>
        </w:rPr>
        <w:lastRenderedPageBreak/>
        <w:t>Peterburgis leidmaks ostuhuvilisi Venemaalt. Parkla ja esimese hoone ehitusega oli plaanitud alustada 2022. a kevadel ehituseks soodsate ilmastikutingimuste saabumisel. Kõik need taotleja poolt planeeritud tegevused oleksid taganud kolmanda investeerimisetapi kohustuse tähtaegse täitmise. Majandusanalüütikud prognoosisid 2021.</w:t>
      </w:r>
      <w:r w:rsidR="00401BC4" w:rsidRPr="00CB0B80">
        <w:rPr>
          <w:rFonts w:eastAsia="Calibri"/>
          <w:lang w:val="et-EE"/>
        </w:rPr>
        <w:t xml:space="preserve"> </w:t>
      </w:r>
      <w:r w:rsidRPr="00CB0B80">
        <w:rPr>
          <w:rFonts w:eastAsia="Calibri"/>
          <w:lang w:val="et-EE"/>
        </w:rPr>
        <w:t xml:space="preserve">a lõpus, peale </w:t>
      </w:r>
      <w:proofErr w:type="spellStart"/>
      <w:r w:rsidRPr="00CB0B80">
        <w:rPr>
          <w:rFonts w:eastAsia="Calibri"/>
          <w:lang w:val="et-EE"/>
        </w:rPr>
        <w:t>covid</w:t>
      </w:r>
      <w:proofErr w:type="spellEnd"/>
      <w:r w:rsidRPr="00CB0B80">
        <w:rPr>
          <w:rFonts w:eastAsia="Calibri"/>
          <w:lang w:val="et-EE"/>
        </w:rPr>
        <w:t>-pandeemia kontrolli alla saamist, 2022.</w:t>
      </w:r>
      <w:r w:rsidR="00401BC4" w:rsidRPr="00CB0B80">
        <w:rPr>
          <w:rFonts w:eastAsia="Calibri"/>
          <w:lang w:val="et-EE"/>
        </w:rPr>
        <w:t xml:space="preserve"> </w:t>
      </w:r>
      <w:r w:rsidRPr="00CB0B80">
        <w:rPr>
          <w:rFonts w:eastAsia="Calibri"/>
          <w:lang w:val="et-EE"/>
        </w:rPr>
        <w:t>a-ks Eestis majanduskeskkonna stabiliseerumist ja isegi mõõdukat majanduska</w:t>
      </w:r>
      <w:r w:rsidR="00401BC4" w:rsidRPr="00CB0B80">
        <w:rPr>
          <w:rFonts w:eastAsia="Calibri"/>
          <w:lang w:val="et-EE"/>
        </w:rPr>
        <w:t>svu</w:t>
      </w:r>
      <w:r w:rsidRPr="00CB0B80">
        <w:rPr>
          <w:rFonts w:eastAsia="Calibri"/>
          <w:lang w:val="et-EE"/>
        </w:rPr>
        <w:t>. Kahjuks aga paiskas 24. veebruaril 2022.</w:t>
      </w:r>
      <w:r w:rsidR="00401BC4" w:rsidRPr="00CB0B80">
        <w:rPr>
          <w:rFonts w:eastAsia="Calibri"/>
          <w:lang w:val="et-EE"/>
        </w:rPr>
        <w:t xml:space="preserve"> </w:t>
      </w:r>
      <w:r w:rsidRPr="00CB0B80">
        <w:rPr>
          <w:rFonts w:eastAsia="Calibri"/>
          <w:lang w:val="et-EE"/>
        </w:rPr>
        <w:t xml:space="preserve">a Euroopas alanud sõda Euroopa (sh ka Eesti) majanduskeskkonna uude ebastabiilsusesse ja ettearvamatusesse, mis on kestnud tänaseni. Ehitusluba esimese korterelamu ja parkla ehitamiseks väljastati 02.03.2022 ehk siis juba peale nimetatud sõja algust. Tekkinud täiesti uues olukorras, mil ostuhuvi planeeritud korterite vastu järsult langes, müük venemaalastele Sankt-Peterburgis ei tulnud enam kõne alla, Eestis tegutsevad pangad ei olnud enam nõus projekti finantseerima, energiakandjate hinnad on teinud rekordeid, keskpangad on inflatsiooni pidurdamiseks tõstnud laenuraha intresse ja elamispinna soetamiseks laenude saamine on muutunud keerulisemaks ja kallimaks, ehitushinnad on jätkuvalt olnud kiires tõusus ja kokkuvõtvalt majanduslik ebastabiilsus on olnud väga kõrge, taotlejal </w:t>
      </w:r>
      <w:r w:rsidR="00F9428D" w:rsidRPr="00CB0B80">
        <w:rPr>
          <w:rFonts w:eastAsia="Calibri"/>
          <w:lang w:val="et-EE"/>
        </w:rPr>
        <w:t xml:space="preserve">on </w:t>
      </w:r>
      <w:r w:rsidRPr="00CB0B80">
        <w:rPr>
          <w:rFonts w:eastAsia="Calibri"/>
          <w:lang w:val="et-EE"/>
        </w:rPr>
        <w:t xml:space="preserve">osutunud võimatuks planeeritud ehituse käivitamine ning seeläbi ka kolmanda investeerimisetapi tähtaegne täitmine. Hoolimata olukorra kogu keerukusest planeerib  taotleja kinnistusse investeerimisega jätkata ja panustada kuni majandusolukorra stabiliseerumiseni peamiselt </w:t>
      </w:r>
      <w:proofErr w:type="spellStart"/>
      <w:r w:rsidRPr="00CB0B80">
        <w:rPr>
          <w:rFonts w:eastAsia="Calibri"/>
          <w:lang w:val="et-EE"/>
        </w:rPr>
        <w:t>järgmis</w:t>
      </w:r>
      <w:proofErr w:type="spellEnd"/>
      <w:r w:rsidRPr="00CB0B80">
        <w:rPr>
          <w:rFonts w:eastAsia="Calibri"/>
          <w:lang w:val="et-EE"/>
        </w:rPr>
        <w:t>(t)e korterelamu(te) ehitusprojekti(de) koostamisse, ehituslubade hankimisse ja sellega ehituse ettevalmistamisse.</w:t>
      </w:r>
    </w:p>
    <w:p w14:paraId="11A5B2FB" w14:textId="77777777" w:rsidR="001045C3" w:rsidRPr="00CB0B80" w:rsidRDefault="001045C3" w:rsidP="001045C3">
      <w:pPr>
        <w:jc w:val="both"/>
        <w:rPr>
          <w:rFonts w:ascii="Calibri" w:eastAsia="Calibri" w:hAnsi="Calibri" w:cs="Calibri"/>
          <w:sz w:val="23"/>
          <w:szCs w:val="23"/>
          <w:lang w:val="et-EE"/>
        </w:rPr>
      </w:pPr>
    </w:p>
    <w:p w14:paraId="7A7322D4" w14:textId="0B698749" w:rsidR="001045C3" w:rsidRPr="00CB0B80" w:rsidRDefault="001045C3" w:rsidP="001045C3">
      <w:pPr>
        <w:jc w:val="both"/>
        <w:rPr>
          <w:rFonts w:eastAsia="Calibri"/>
          <w:lang w:val="et-EE"/>
        </w:rPr>
      </w:pPr>
      <w:r w:rsidRPr="00CB0B80">
        <w:rPr>
          <w:rFonts w:eastAsia="Calibri"/>
          <w:lang w:val="et-EE"/>
        </w:rPr>
        <w:t xml:space="preserve">Arvestades kõike eelnevat palub taotleja Narva Linnavalitsuse poolset mõistvat suhtumist ja lepingu järgsete kolmanda ja neljanda etapi investeerimiskohustuste pikendamist 3 aasta võrra. </w:t>
      </w:r>
      <w:r w:rsidRPr="00CB0B80">
        <w:rPr>
          <w:lang w:val="et-EE"/>
        </w:rPr>
        <w:t xml:space="preserve"> </w:t>
      </w:r>
    </w:p>
    <w:p w14:paraId="2E0C2AC2" w14:textId="77777777" w:rsidR="001045C3" w:rsidRPr="00CB0B80" w:rsidRDefault="001045C3" w:rsidP="001045C3">
      <w:pPr>
        <w:rPr>
          <w:lang w:val="et-EE"/>
        </w:rPr>
      </w:pPr>
    </w:p>
    <w:p w14:paraId="23D1252D" w14:textId="2402CDB1" w:rsidR="001045C3" w:rsidRPr="00CB0B80" w:rsidRDefault="000605A5" w:rsidP="003820A7">
      <w:pPr>
        <w:spacing w:line="276" w:lineRule="auto"/>
        <w:jc w:val="both"/>
        <w:rPr>
          <w:lang w:val="et-EE"/>
        </w:rPr>
      </w:pPr>
      <w:r w:rsidRPr="00CB0B80">
        <w:rPr>
          <w:lang w:val="et-EE"/>
        </w:rPr>
        <w:t>K</w:t>
      </w:r>
      <w:r w:rsidR="001045C3" w:rsidRPr="00CB0B80">
        <w:rPr>
          <w:lang w:val="et-EE"/>
        </w:rPr>
        <w:t xml:space="preserve">ontrollimise </w:t>
      </w:r>
      <w:r w:rsidR="00F9428D" w:rsidRPr="00CB0B80">
        <w:rPr>
          <w:lang w:val="et-EE"/>
        </w:rPr>
        <w:t>tulemuse</w:t>
      </w:r>
      <w:r w:rsidR="00D91B69" w:rsidRPr="00CB0B80">
        <w:rPr>
          <w:lang w:val="et-EE"/>
        </w:rPr>
        <w:t>l</w:t>
      </w:r>
      <w:r w:rsidRPr="00CB0B80">
        <w:rPr>
          <w:lang w:val="et-EE"/>
        </w:rPr>
        <w:t xml:space="preserve"> tehti kindlaks, et esitatud dokumentide alusel võib </w:t>
      </w:r>
      <w:r w:rsidR="001045C3" w:rsidRPr="00CB0B80">
        <w:rPr>
          <w:lang w:val="et-EE"/>
        </w:rPr>
        <w:t xml:space="preserve">arvestada </w:t>
      </w:r>
      <w:r w:rsidR="005525B3" w:rsidRPr="00CB0B80">
        <w:rPr>
          <w:lang w:val="et-EE"/>
        </w:rPr>
        <w:t>AS Vallikraavi</w:t>
      </w:r>
      <w:r w:rsidR="003820A7" w:rsidRPr="00CB0B80">
        <w:rPr>
          <w:lang w:val="et-EE"/>
        </w:rPr>
        <w:t xml:space="preserve"> </w:t>
      </w:r>
      <w:r w:rsidR="005525B3" w:rsidRPr="00CB0B80">
        <w:rPr>
          <w:lang w:val="et-EE"/>
        </w:rPr>
        <w:t xml:space="preserve">Kinnisvara </w:t>
      </w:r>
      <w:r w:rsidR="001045C3" w:rsidRPr="00CB0B80">
        <w:rPr>
          <w:lang w:val="et-EE"/>
        </w:rPr>
        <w:t>poolt  perioodil 01.06.2019-31.12.2022 tehtud investeeringud summas 312 485,75 (kolmsada kaksteist tuhat nelisada kaheksakümmend viis) eurot 75 senti.</w:t>
      </w:r>
      <w:r w:rsidR="000E44C6" w:rsidRPr="00CB0B80">
        <w:rPr>
          <w:lang w:val="et-EE"/>
        </w:rPr>
        <w:t xml:space="preserve"> </w:t>
      </w:r>
      <w:r w:rsidR="00CE598C" w:rsidRPr="00CB0B80">
        <w:rPr>
          <w:lang w:val="et-EE"/>
        </w:rPr>
        <w:t>Narva Linnavolikogu 09.06.2005.</w:t>
      </w:r>
      <w:r w:rsidR="002612BA" w:rsidRPr="00CB0B80">
        <w:rPr>
          <w:lang w:val="et-EE"/>
        </w:rPr>
        <w:t xml:space="preserve"> </w:t>
      </w:r>
      <w:r w:rsidR="00CE598C" w:rsidRPr="00CB0B80">
        <w:rPr>
          <w:lang w:val="et-EE"/>
        </w:rPr>
        <w:t>a määruse nr 18 „Linnavara võõrandamise kord“ (edaspidi Kord) § 82</w:t>
      </w:r>
      <w:r w:rsidR="002612BA" w:rsidRPr="00CB0B80">
        <w:rPr>
          <w:lang w:val="et-EE"/>
        </w:rPr>
        <w:t xml:space="preserve"> alusel ja</w:t>
      </w:r>
      <w:r w:rsidR="00CE598C" w:rsidRPr="00CB0B80">
        <w:rPr>
          <w:lang w:val="et-EE"/>
        </w:rPr>
        <w:t xml:space="preserve"> </w:t>
      </w:r>
      <w:r w:rsidR="000E44C6" w:rsidRPr="00CB0B80">
        <w:rPr>
          <w:lang w:val="et-EE"/>
        </w:rPr>
        <w:t>Narva Linnavalitsuse Linnamajandusamet</w:t>
      </w:r>
      <w:r w:rsidR="002612BA" w:rsidRPr="00CB0B80">
        <w:rPr>
          <w:lang w:val="et-EE"/>
        </w:rPr>
        <w:t>i</w:t>
      </w:r>
      <w:r w:rsidR="000E44C6" w:rsidRPr="00CB0B80">
        <w:rPr>
          <w:lang w:val="et-EE"/>
        </w:rPr>
        <w:t xml:space="preserve"> </w:t>
      </w:r>
      <w:r w:rsidR="00F9428D" w:rsidRPr="00CB0B80">
        <w:rPr>
          <w:lang w:val="et-EE"/>
        </w:rPr>
        <w:t>27.02.2023.</w:t>
      </w:r>
      <w:r w:rsidR="00CE598C" w:rsidRPr="00CB0B80">
        <w:rPr>
          <w:lang w:val="et-EE"/>
        </w:rPr>
        <w:t xml:space="preserve"> </w:t>
      </w:r>
      <w:r w:rsidR="00F9428D" w:rsidRPr="00CB0B80">
        <w:rPr>
          <w:lang w:val="et-EE"/>
        </w:rPr>
        <w:t>a akti</w:t>
      </w:r>
      <w:r w:rsidR="00CE598C" w:rsidRPr="00CB0B80">
        <w:rPr>
          <w:lang w:val="et-EE"/>
        </w:rPr>
        <w:t xml:space="preserve"> kohaselt</w:t>
      </w:r>
      <w:r w:rsidR="00F9428D" w:rsidRPr="00CB0B80">
        <w:rPr>
          <w:lang w:val="et-EE"/>
        </w:rPr>
        <w:t xml:space="preserve"> </w:t>
      </w:r>
      <w:r w:rsidR="00CE598C" w:rsidRPr="00CB0B80">
        <w:rPr>
          <w:lang w:val="et-EE"/>
        </w:rPr>
        <w:t>on</w:t>
      </w:r>
      <w:r w:rsidR="000E44C6" w:rsidRPr="00CB0B80">
        <w:rPr>
          <w:lang w:val="et-EE"/>
        </w:rPr>
        <w:t xml:space="preserve"> eespool m</w:t>
      </w:r>
      <w:r w:rsidR="00CE598C" w:rsidRPr="00CB0B80">
        <w:rPr>
          <w:lang w:val="et-EE"/>
        </w:rPr>
        <w:t>ärgi</w:t>
      </w:r>
      <w:r w:rsidR="000E44C6" w:rsidRPr="00CB0B80">
        <w:rPr>
          <w:lang w:val="et-EE"/>
        </w:rPr>
        <w:t>tud investeeringute summa põhjendatu</w:t>
      </w:r>
      <w:r w:rsidR="00CE598C" w:rsidRPr="00CB0B80">
        <w:rPr>
          <w:lang w:val="et-EE"/>
        </w:rPr>
        <w:t>d</w:t>
      </w:r>
      <w:r w:rsidR="00CB0B80" w:rsidRPr="00CB0B80">
        <w:rPr>
          <w:lang w:val="et-EE"/>
        </w:rPr>
        <w:t>.</w:t>
      </w:r>
    </w:p>
    <w:p w14:paraId="298BFAE1" w14:textId="77777777" w:rsidR="001045C3" w:rsidRPr="00CB0B80" w:rsidRDefault="001045C3" w:rsidP="001045C3">
      <w:pPr>
        <w:spacing w:line="276" w:lineRule="auto"/>
        <w:rPr>
          <w:b/>
          <w:lang w:val="et-EE"/>
        </w:rPr>
      </w:pPr>
    </w:p>
    <w:p w14:paraId="371EA62E" w14:textId="3BFFBFD3" w:rsidR="001045C3" w:rsidRPr="00CB0B80" w:rsidRDefault="001045C3" w:rsidP="001045C3">
      <w:pPr>
        <w:jc w:val="both"/>
        <w:rPr>
          <w:rFonts w:eastAsia="Calibri"/>
          <w:lang w:val="et-EE" w:eastAsia="et-EE"/>
        </w:rPr>
      </w:pPr>
      <w:bookmarkStart w:id="0" w:name="_Hlk126315277"/>
      <w:r w:rsidRPr="00CB0B80">
        <w:rPr>
          <w:rFonts w:eastAsia="Calibri"/>
          <w:lang w:val="et-EE" w:eastAsia="et-EE"/>
        </w:rPr>
        <w:t>Küsimus oli arutusel Narva Linnavalitsuse linnavarakomisjoni 30.01.2023 koosolekul (protokoll nr 3.1-6/3-2023), kus otsustati:</w:t>
      </w:r>
    </w:p>
    <w:p w14:paraId="7D7A89E3" w14:textId="77777777" w:rsidR="001045C3" w:rsidRPr="00CB0B80" w:rsidRDefault="001045C3" w:rsidP="001045C3">
      <w:pPr>
        <w:jc w:val="both"/>
        <w:rPr>
          <w:rFonts w:eastAsia="Calibri"/>
          <w:bCs/>
          <w:highlight w:val="yellow"/>
          <w:lang w:val="et-EE" w:eastAsia="et-EE"/>
        </w:rPr>
      </w:pPr>
    </w:p>
    <w:p w14:paraId="2DDA0476" w14:textId="77777777" w:rsidR="001045C3" w:rsidRPr="00CB0B80" w:rsidRDefault="001045C3" w:rsidP="001045C3">
      <w:pPr>
        <w:pStyle w:val="ListParagraph"/>
        <w:numPr>
          <w:ilvl w:val="0"/>
          <w:numId w:val="14"/>
        </w:numPr>
        <w:spacing w:after="160" w:line="259" w:lineRule="auto"/>
        <w:jc w:val="both"/>
        <w:rPr>
          <w:lang w:val="et-EE"/>
        </w:rPr>
      </w:pPr>
      <w:r w:rsidRPr="00CB0B80">
        <w:rPr>
          <w:rFonts w:eastAsia="Calibri"/>
          <w:bCs/>
          <w:lang w:val="et-EE" w:eastAsia="et-EE"/>
        </w:rPr>
        <w:t xml:space="preserve">Rahuldada </w:t>
      </w:r>
      <w:r w:rsidRPr="00CB0B80">
        <w:rPr>
          <w:lang w:val="et-EE"/>
        </w:rPr>
        <w:t xml:space="preserve">Vallikraavi Kinnisvara AS taotlus osaliselt ning pikendada 3. etapi </w:t>
      </w:r>
      <w:bookmarkStart w:id="1" w:name="_Hlk127181517"/>
      <w:r w:rsidRPr="00CB0B80">
        <w:rPr>
          <w:lang w:val="et-EE"/>
        </w:rPr>
        <w:t xml:space="preserve">investeeringute tähtaega kuni 26.06.2025 </w:t>
      </w:r>
      <w:bookmarkEnd w:id="1"/>
      <w:r w:rsidRPr="00CB0B80">
        <w:rPr>
          <w:lang w:val="et-EE"/>
        </w:rPr>
        <w:t>ja 4. etapi investeeringute tähtaega kuni 26.06.2029 tingimusel, et 3. ja 4. etapi investeerimiskohustuste mittetäitmise korral nimetatud tähtaegadeks rakendatakse leppetrahvi 10% täitmata jäetud investeerimiskohustuste summalt.</w:t>
      </w:r>
    </w:p>
    <w:p w14:paraId="1FE9DCDD" w14:textId="77777777" w:rsidR="001045C3" w:rsidRPr="00CB0B80" w:rsidRDefault="001045C3" w:rsidP="001045C3">
      <w:pPr>
        <w:pStyle w:val="ListParagraph"/>
        <w:numPr>
          <w:ilvl w:val="0"/>
          <w:numId w:val="14"/>
        </w:numPr>
        <w:spacing w:after="160" w:line="259" w:lineRule="auto"/>
        <w:jc w:val="both"/>
        <w:rPr>
          <w:lang w:val="et-EE"/>
        </w:rPr>
      </w:pPr>
      <w:r w:rsidRPr="00CB0B80">
        <w:rPr>
          <w:lang w:val="et-EE"/>
        </w:rPr>
        <w:t>Jätta leppetrahv kohaldamata juhul, kui Vallikraavi Kinnisvara AS täidab 3. ja 4. etapi investeerimiskohustused tähtaegselt.</w:t>
      </w:r>
    </w:p>
    <w:p w14:paraId="69CAD463" w14:textId="77777777" w:rsidR="001045C3" w:rsidRPr="00CB0B80" w:rsidRDefault="001045C3" w:rsidP="001045C3">
      <w:pPr>
        <w:pStyle w:val="ListParagraph"/>
        <w:numPr>
          <w:ilvl w:val="0"/>
          <w:numId w:val="14"/>
        </w:numPr>
        <w:spacing w:after="160" w:line="259" w:lineRule="auto"/>
        <w:jc w:val="both"/>
        <w:rPr>
          <w:lang w:val="et-EE"/>
        </w:rPr>
      </w:pPr>
      <w:r w:rsidRPr="00CB0B80">
        <w:rPr>
          <w:lang w:val="et-EE"/>
        </w:rPr>
        <w:t>Sõlmida Vallikraavi Kinnisvara AS-iga notariaalleping, millega Vallikraavi Kinnisvara AS peab andma nõusoleku alluda leppetrahvi nõude kohesele sundtäitmisele p-s 1 nimetatud tingimusel.</w:t>
      </w:r>
    </w:p>
    <w:p w14:paraId="2542CC75" w14:textId="77777777" w:rsidR="001045C3" w:rsidRPr="00CB0B80" w:rsidRDefault="001045C3" w:rsidP="001045C3">
      <w:pPr>
        <w:pStyle w:val="ListParagraph"/>
        <w:numPr>
          <w:ilvl w:val="0"/>
          <w:numId w:val="14"/>
        </w:numPr>
        <w:spacing w:after="160" w:line="259" w:lineRule="auto"/>
        <w:jc w:val="both"/>
        <w:rPr>
          <w:strike/>
          <w:lang w:val="et-EE"/>
        </w:rPr>
      </w:pPr>
      <w:r w:rsidRPr="00CB0B80">
        <w:rPr>
          <w:lang w:val="et-EE"/>
        </w:rPr>
        <w:t xml:space="preserve">Linnamajandusametil teavitada Vallikraavi Kinnisvara AS-i Narva Linnavalitsuse linnavarakomisjoni otsusest. Juhul, kui Vallikraavi Kinnisvara AS on otsusega nõus, antud küsimus Narva Linnavalitsuse istungile sellekohase korralduse vastuvõtmiseks. </w:t>
      </w:r>
    </w:p>
    <w:p w14:paraId="314DCA5F" w14:textId="0558D535" w:rsidR="003820A7" w:rsidRPr="00CB0B80" w:rsidRDefault="003820A7" w:rsidP="003820A7">
      <w:pPr>
        <w:spacing w:after="160" w:line="259" w:lineRule="auto"/>
        <w:jc w:val="both"/>
        <w:rPr>
          <w:lang w:val="et-EE"/>
        </w:rPr>
      </w:pPr>
      <w:r w:rsidRPr="00CB0B80">
        <w:rPr>
          <w:lang w:val="et-EE"/>
        </w:rPr>
        <w:lastRenderedPageBreak/>
        <w:t xml:space="preserve">Narva Linnavalitsuse Linnamajandusamet </w:t>
      </w:r>
      <w:r w:rsidR="0062748A" w:rsidRPr="00CB0B80">
        <w:rPr>
          <w:lang w:val="et-EE"/>
        </w:rPr>
        <w:t xml:space="preserve">teavitas Vallikraavi Kinnisvara AS-i </w:t>
      </w:r>
      <w:r w:rsidRPr="00CB0B80">
        <w:rPr>
          <w:lang w:val="et-EE"/>
        </w:rPr>
        <w:t>Narva Linnavalitsuse linnavarakomisjoni otsuse</w:t>
      </w:r>
      <w:r w:rsidR="0062748A" w:rsidRPr="00CB0B80">
        <w:rPr>
          <w:lang w:val="et-EE"/>
        </w:rPr>
        <w:t>st</w:t>
      </w:r>
      <w:r w:rsidRPr="00CB0B80">
        <w:rPr>
          <w:lang w:val="et-EE"/>
        </w:rPr>
        <w:t>. Vallikraavi Kinnisvara AS ei esitanud Narva Linnavalits</w:t>
      </w:r>
      <w:r w:rsidR="0062748A" w:rsidRPr="00CB0B80">
        <w:rPr>
          <w:lang w:val="et-EE"/>
        </w:rPr>
        <w:t>use linnavarakomisjoni otsuse kohta vastuväiteid</w:t>
      </w:r>
      <w:r w:rsidRPr="00CB0B80">
        <w:rPr>
          <w:lang w:val="et-EE"/>
        </w:rPr>
        <w:t xml:space="preserve">. </w:t>
      </w:r>
    </w:p>
    <w:p w14:paraId="2AE292CD" w14:textId="31BF62FA" w:rsidR="007032D2" w:rsidRPr="00CB0B80" w:rsidRDefault="00D91B69" w:rsidP="00027A8C">
      <w:pPr>
        <w:spacing w:after="160" w:line="259" w:lineRule="auto"/>
        <w:jc w:val="both"/>
        <w:rPr>
          <w:lang w:val="et-EE"/>
        </w:rPr>
      </w:pPr>
      <w:r w:rsidRPr="00CB0B80">
        <w:rPr>
          <w:lang w:val="et-EE"/>
        </w:rPr>
        <w:t>E</w:t>
      </w:r>
      <w:r w:rsidR="00027A8C" w:rsidRPr="00CB0B80">
        <w:rPr>
          <w:lang w:val="et-EE"/>
        </w:rPr>
        <w:t>sitatud taotlus</w:t>
      </w:r>
      <w:r w:rsidR="0062748A" w:rsidRPr="00CB0B80">
        <w:rPr>
          <w:lang w:val="et-EE"/>
        </w:rPr>
        <w:t>t</w:t>
      </w:r>
      <w:r w:rsidRPr="00CB0B80">
        <w:rPr>
          <w:lang w:val="et-EE"/>
        </w:rPr>
        <w:t xml:space="preserve"> kaaludes</w:t>
      </w:r>
      <w:r w:rsidR="00027A8C" w:rsidRPr="00CB0B80">
        <w:rPr>
          <w:lang w:val="et-EE"/>
        </w:rPr>
        <w:t xml:space="preserve"> lähtub Narva Linnavalitsus sellest, et </w:t>
      </w:r>
      <w:r w:rsidR="0062748A" w:rsidRPr="00CB0B80">
        <w:rPr>
          <w:lang w:val="et-EE"/>
        </w:rPr>
        <w:t xml:space="preserve">Narva linna </w:t>
      </w:r>
      <w:r w:rsidR="00027A8C" w:rsidRPr="00CB0B80">
        <w:rPr>
          <w:lang w:val="et-EE"/>
        </w:rPr>
        <w:t>varasem</w:t>
      </w:r>
      <w:r w:rsidR="0062748A" w:rsidRPr="00CB0B80">
        <w:rPr>
          <w:lang w:val="et-EE"/>
        </w:rPr>
        <w:t>alt</w:t>
      </w:r>
      <w:r w:rsidR="00027A8C" w:rsidRPr="00CB0B80">
        <w:rPr>
          <w:lang w:val="et-EE"/>
        </w:rPr>
        <w:t xml:space="preserve"> kujunenud seisukoht investeeringute tegemise tähtaja</w:t>
      </w:r>
      <w:r w:rsidR="0062138A" w:rsidRPr="00CB0B80">
        <w:rPr>
          <w:lang w:val="et-EE"/>
        </w:rPr>
        <w:t xml:space="preserve"> </w:t>
      </w:r>
      <w:r w:rsidR="00027A8C" w:rsidRPr="00CB0B80">
        <w:rPr>
          <w:lang w:val="et-EE"/>
        </w:rPr>
        <w:t>pikendamise ja investeerimiskohustuste rikkumisega seotud leppetrahvide kohaldamise osas oli järgmine</w:t>
      </w:r>
      <w:r w:rsidR="0062138A" w:rsidRPr="00CB0B80">
        <w:rPr>
          <w:lang w:val="et-EE"/>
        </w:rPr>
        <w:t>. J</w:t>
      </w:r>
      <w:r w:rsidR="00027A8C" w:rsidRPr="00CB0B80">
        <w:rPr>
          <w:lang w:val="et-EE"/>
        </w:rPr>
        <w:t xml:space="preserve">uhul, kui Narva linnalt ostetud </w:t>
      </w:r>
      <w:r w:rsidR="0062138A" w:rsidRPr="00CB0B80">
        <w:rPr>
          <w:lang w:val="et-EE"/>
        </w:rPr>
        <w:t xml:space="preserve">kinnistu </w:t>
      </w:r>
      <w:r w:rsidR="00027A8C" w:rsidRPr="00CB0B80">
        <w:rPr>
          <w:lang w:val="et-EE"/>
        </w:rPr>
        <w:t>omanik esitab tea</w:t>
      </w:r>
      <w:r w:rsidR="0062138A" w:rsidRPr="00CB0B80">
        <w:rPr>
          <w:lang w:val="et-EE"/>
        </w:rPr>
        <w:t>te</w:t>
      </w:r>
      <w:r w:rsidR="00027A8C" w:rsidRPr="00CB0B80">
        <w:rPr>
          <w:lang w:val="et-EE"/>
        </w:rPr>
        <w:t xml:space="preserve"> oma suutmatusest tä</w:t>
      </w:r>
      <w:r w:rsidR="0062138A" w:rsidRPr="00CB0B80">
        <w:rPr>
          <w:lang w:val="et-EE"/>
        </w:rPr>
        <w:t>ita</w:t>
      </w:r>
      <w:r w:rsidR="00027A8C" w:rsidRPr="00CB0B80">
        <w:rPr>
          <w:lang w:val="et-EE"/>
        </w:rPr>
        <w:t xml:space="preserve"> investeerimiskohustused tähtaegselt, </w:t>
      </w:r>
      <w:r w:rsidRPr="00CB0B80">
        <w:rPr>
          <w:lang w:val="et-EE"/>
        </w:rPr>
        <w:t xml:space="preserve">kuid </w:t>
      </w:r>
      <w:r w:rsidR="0062138A" w:rsidRPr="00CB0B80">
        <w:rPr>
          <w:lang w:val="et-EE"/>
        </w:rPr>
        <w:t xml:space="preserve">on täitnud </w:t>
      </w:r>
      <w:r w:rsidR="00027A8C" w:rsidRPr="00CB0B80">
        <w:rPr>
          <w:lang w:val="et-EE"/>
        </w:rPr>
        <w:t xml:space="preserve">osa investeerimiskohustustest ja </w:t>
      </w:r>
      <w:r w:rsidR="007032D2" w:rsidRPr="00CB0B80">
        <w:rPr>
          <w:lang w:val="et-EE"/>
        </w:rPr>
        <w:t xml:space="preserve">aktsepteerib linna nõude leppetrahvi tasumise kohta </w:t>
      </w:r>
      <w:proofErr w:type="spellStart"/>
      <w:r w:rsidR="007032D2" w:rsidRPr="00CB0B80">
        <w:rPr>
          <w:lang w:val="et-EE"/>
        </w:rPr>
        <w:t>äramuu</w:t>
      </w:r>
      <w:r w:rsidR="0062138A" w:rsidRPr="00CB0B80">
        <w:rPr>
          <w:lang w:val="et-EE"/>
        </w:rPr>
        <w:t>tv</w:t>
      </w:r>
      <w:r w:rsidR="007032D2" w:rsidRPr="00CB0B80">
        <w:rPr>
          <w:lang w:val="et-EE"/>
        </w:rPr>
        <w:t>al</w:t>
      </w:r>
      <w:proofErr w:type="spellEnd"/>
      <w:r w:rsidR="007032D2" w:rsidRPr="00CB0B80">
        <w:rPr>
          <w:lang w:val="et-EE"/>
        </w:rPr>
        <w:t xml:space="preserve"> tingimusel (</w:t>
      </w:r>
      <w:r w:rsidR="00D10B75" w:rsidRPr="00CB0B80">
        <w:rPr>
          <w:lang w:val="et-EE"/>
        </w:rPr>
        <w:t>st</w:t>
      </w:r>
      <w:r w:rsidR="007032D2" w:rsidRPr="00CB0B80">
        <w:rPr>
          <w:lang w:val="et-EE"/>
        </w:rPr>
        <w:t xml:space="preserve"> leppetrahv tasutakse juhul, kui kinnistu omanik ei suuda täita investeerimiskohustu</w:t>
      </w:r>
      <w:r w:rsidR="0062138A" w:rsidRPr="00CB0B80">
        <w:rPr>
          <w:lang w:val="et-EE"/>
        </w:rPr>
        <w:t>st</w:t>
      </w:r>
      <w:r w:rsidR="007032D2" w:rsidRPr="00CB0B80">
        <w:rPr>
          <w:lang w:val="et-EE"/>
        </w:rPr>
        <w:t xml:space="preserve"> täiendava tähtaja jooksul</w:t>
      </w:r>
      <w:r w:rsidR="0062138A" w:rsidRPr="00CB0B80">
        <w:rPr>
          <w:lang w:val="et-EE"/>
        </w:rPr>
        <w:t>)</w:t>
      </w:r>
      <w:r w:rsidR="007032D2" w:rsidRPr="00CB0B80">
        <w:rPr>
          <w:lang w:val="et-EE"/>
        </w:rPr>
        <w:t>, siis Narva linn reeglina nõustub investeerimiskohustuste tähtaja pikendamisega (</w:t>
      </w:r>
      <w:r w:rsidR="00395E54" w:rsidRPr="00CB0B80">
        <w:rPr>
          <w:lang w:val="et-EE"/>
        </w:rPr>
        <w:t xml:space="preserve">Narva Linnavalitsuse </w:t>
      </w:r>
      <w:r w:rsidR="0062138A" w:rsidRPr="00CB0B80">
        <w:rPr>
          <w:lang w:val="et-EE"/>
        </w:rPr>
        <w:t xml:space="preserve">31.10.2018 </w:t>
      </w:r>
      <w:r w:rsidR="00395E54" w:rsidRPr="00CB0B80">
        <w:rPr>
          <w:lang w:val="et-EE"/>
        </w:rPr>
        <w:t xml:space="preserve">korraldus nr </w:t>
      </w:r>
      <w:r w:rsidR="00B60336" w:rsidRPr="00CB0B80">
        <w:rPr>
          <w:lang w:val="et-EE"/>
        </w:rPr>
        <w:t xml:space="preserve">943-k, </w:t>
      </w:r>
      <w:r w:rsidR="00F34067" w:rsidRPr="00CB0B80">
        <w:rPr>
          <w:lang w:val="et-EE"/>
        </w:rPr>
        <w:t xml:space="preserve">Narva Linnavalitsuse </w:t>
      </w:r>
      <w:r w:rsidR="0062138A" w:rsidRPr="00CB0B80">
        <w:rPr>
          <w:lang w:val="et-EE"/>
        </w:rPr>
        <w:t>01.04.2020 korraldus nr</w:t>
      </w:r>
      <w:r w:rsidR="00F34067" w:rsidRPr="00CB0B80">
        <w:rPr>
          <w:lang w:val="et-EE"/>
        </w:rPr>
        <w:t xml:space="preserve"> 965-k jne). </w:t>
      </w:r>
      <w:r w:rsidR="00F545BB" w:rsidRPr="00CB0B80">
        <w:rPr>
          <w:lang w:val="et-EE"/>
        </w:rPr>
        <w:t>Järgides</w:t>
      </w:r>
      <w:r w:rsidR="00F34067" w:rsidRPr="00CB0B80">
        <w:rPr>
          <w:lang w:val="et-EE"/>
        </w:rPr>
        <w:t xml:space="preserve"> võrdse kohtlemise põhimõt</w:t>
      </w:r>
      <w:r w:rsidR="00F545BB" w:rsidRPr="00CB0B80">
        <w:rPr>
          <w:lang w:val="et-EE"/>
        </w:rPr>
        <w:t>e</w:t>
      </w:r>
      <w:r w:rsidR="0062138A" w:rsidRPr="00CB0B80">
        <w:rPr>
          <w:lang w:val="et-EE"/>
        </w:rPr>
        <w:t>t</w:t>
      </w:r>
      <w:r w:rsidR="00F34067" w:rsidRPr="00CB0B80">
        <w:rPr>
          <w:lang w:val="et-EE"/>
        </w:rPr>
        <w:t xml:space="preserve"> on mõistlik lähtuda </w:t>
      </w:r>
      <w:bookmarkStart w:id="2" w:name="_Hlk132284494"/>
      <w:r w:rsidR="00F34067" w:rsidRPr="00CB0B80">
        <w:rPr>
          <w:lang w:val="et-EE"/>
        </w:rPr>
        <w:t xml:space="preserve">Vallikraavi Kinnisvara AS-i </w:t>
      </w:r>
      <w:bookmarkEnd w:id="2"/>
      <w:r w:rsidR="00F34067" w:rsidRPr="00CB0B80">
        <w:rPr>
          <w:lang w:val="et-EE"/>
        </w:rPr>
        <w:t xml:space="preserve">taotluse lahendamisel Narva Linnavalitsuse </w:t>
      </w:r>
      <w:r w:rsidR="00D10B75" w:rsidRPr="00CB0B80">
        <w:rPr>
          <w:lang w:val="et-EE"/>
        </w:rPr>
        <w:t>eelmistest o</w:t>
      </w:r>
      <w:r w:rsidR="00F545BB" w:rsidRPr="00CB0B80">
        <w:rPr>
          <w:lang w:val="et-EE"/>
        </w:rPr>
        <w:t>tsustest sarnastes küsimustes</w:t>
      </w:r>
      <w:r w:rsidR="00F34067" w:rsidRPr="00CB0B80">
        <w:rPr>
          <w:lang w:val="et-EE"/>
        </w:rPr>
        <w:t xml:space="preserve">. </w:t>
      </w:r>
      <w:r w:rsidR="0062748A" w:rsidRPr="00CB0B80">
        <w:rPr>
          <w:lang w:val="et-EE"/>
        </w:rPr>
        <w:t xml:space="preserve"> </w:t>
      </w:r>
    </w:p>
    <w:p w14:paraId="2F24EEE9" w14:textId="183375CD" w:rsidR="000E44C6" w:rsidRPr="00CB0B80" w:rsidRDefault="000E44C6" w:rsidP="00027A8C">
      <w:pPr>
        <w:spacing w:after="160" w:line="259" w:lineRule="auto"/>
        <w:jc w:val="both"/>
        <w:rPr>
          <w:lang w:val="et-EE"/>
        </w:rPr>
      </w:pPr>
      <w:r w:rsidRPr="00CB0B80">
        <w:rPr>
          <w:lang w:val="et-EE"/>
        </w:rPr>
        <w:t xml:space="preserve">Narva Linnavalitsuse seisukohalt </w:t>
      </w:r>
      <w:r w:rsidR="00F545BB" w:rsidRPr="00CB0B80">
        <w:rPr>
          <w:lang w:val="et-EE"/>
        </w:rPr>
        <w:t xml:space="preserve">vastavad </w:t>
      </w:r>
      <w:r w:rsidR="0086514B" w:rsidRPr="00CB0B80">
        <w:rPr>
          <w:lang w:val="et-EE"/>
        </w:rPr>
        <w:t xml:space="preserve">Narva Linnavalitsuse linnavarakomisjoni 30.01.2023 ettepanekud Vallikraavi Kinnisvara AS-i taotluse rahuldamise ulatuse kohta varasemale praktikale </w:t>
      </w:r>
      <w:r w:rsidR="00D10B75" w:rsidRPr="00CB0B80">
        <w:rPr>
          <w:lang w:val="et-EE"/>
        </w:rPr>
        <w:t>ega</w:t>
      </w:r>
      <w:r w:rsidR="0086514B" w:rsidRPr="00CB0B80">
        <w:rPr>
          <w:lang w:val="et-EE"/>
        </w:rPr>
        <w:t xml:space="preserve"> ole vastuolus linna või avalike huvidega. </w:t>
      </w:r>
      <w:r w:rsidR="00F545BB" w:rsidRPr="00CB0B80">
        <w:rPr>
          <w:lang w:val="et-EE"/>
        </w:rPr>
        <w:t>S</w:t>
      </w:r>
      <w:r w:rsidR="0086514B" w:rsidRPr="00CB0B80">
        <w:rPr>
          <w:lang w:val="et-EE"/>
        </w:rPr>
        <w:t xml:space="preserve">ellest </w:t>
      </w:r>
      <w:r w:rsidR="00F545BB" w:rsidRPr="00CB0B80">
        <w:rPr>
          <w:lang w:val="et-EE"/>
        </w:rPr>
        <w:t>lähtudes peab</w:t>
      </w:r>
      <w:r w:rsidR="0086514B" w:rsidRPr="00CB0B80">
        <w:rPr>
          <w:lang w:val="et-EE"/>
        </w:rPr>
        <w:t xml:space="preserve"> Narva Linnavalitsus </w:t>
      </w:r>
      <w:r w:rsidR="00F545BB" w:rsidRPr="00CB0B80">
        <w:rPr>
          <w:lang w:val="et-EE"/>
        </w:rPr>
        <w:t>v</w:t>
      </w:r>
      <w:r w:rsidR="00D10B75" w:rsidRPr="00CB0B80">
        <w:rPr>
          <w:lang w:val="et-EE"/>
        </w:rPr>
        <w:t>aja</w:t>
      </w:r>
      <w:r w:rsidR="00F545BB" w:rsidRPr="00CB0B80">
        <w:rPr>
          <w:lang w:val="et-EE"/>
        </w:rPr>
        <w:t>likuks</w:t>
      </w:r>
      <w:r w:rsidR="0086514B" w:rsidRPr="00CB0B80">
        <w:rPr>
          <w:lang w:val="et-EE"/>
        </w:rPr>
        <w:t xml:space="preserve"> rahuldada Vallikraavi Kinnisvara AS-i taotluse osaliselt Narva Linnavalitsuse linnavarakomisjoni 30.01.2023.</w:t>
      </w:r>
      <w:r w:rsidR="00F545BB" w:rsidRPr="00CB0B80">
        <w:rPr>
          <w:lang w:val="et-EE"/>
        </w:rPr>
        <w:t xml:space="preserve"> </w:t>
      </w:r>
      <w:r w:rsidR="0086514B" w:rsidRPr="00CB0B80">
        <w:rPr>
          <w:lang w:val="et-EE"/>
        </w:rPr>
        <w:t xml:space="preserve">a koosolekul tehtud ettepanekus </w:t>
      </w:r>
      <w:r w:rsidR="00F545BB" w:rsidRPr="00CB0B80">
        <w:rPr>
          <w:lang w:val="et-EE"/>
        </w:rPr>
        <w:t xml:space="preserve">toodud </w:t>
      </w:r>
      <w:r w:rsidR="0086514B" w:rsidRPr="00CB0B80">
        <w:rPr>
          <w:lang w:val="et-EE"/>
        </w:rPr>
        <w:t xml:space="preserve">ulatuses. </w:t>
      </w:r>
    </w:p>
    <w:p w14:paraId="3C833683" w14:textId="5C7FF113" w:rsidR="000E44C6" w:rsidRPr="00CB0B80" w:rsidRDefault="000E44C6" w:rsidP="0073352B">
      <w:pPr>
        <w:spacing w:after="160" w:line="259" w:lineRule="auto"/>
        <w:jc w:val="both"/>
        <w:rPr>
          <w:lang w:val="et-EE"/>
        </w:rPr>
      </w:pPr>
      <w:r w:rsidRPr="00CB0B80">
        <w:rPr>
          <w:lang w:val="et-EE"/>
        </w:rPr>
        <w:t xml:space="preserve">Kohaliku omavalitsuse korralduse seaduse § 30 lõike 1 punkti 2 kohaselt lahendab ja korraldab linnavalitsus kohaliku elu küsimusi, mis volikogu määruste või otsustega või valla või põhimäärusega on pandud täitmiseks valitsusele. Vallikraavi Kinnisvara AS-i </w:t>
      </w:r>
      <w:r w:rsidR="0086514B" w:rsidRPr="00CB0B80">
        <w:rPr>
          <w:lang w:val="et-EE"/>
        </w:rPr>
        <w:t>taotluse osalise rahuldamine toob kaasa vajad</w:t>
      </w:r>
      <w:r w:rsidR="00F545BB" w:rsidRPr="00CB0B80">
        <w:rPr>
          <w:lang w:val="et-EE"/>
        </w:rPr>
        <w:t xml:space="preserve">use </w:t>
      </w:r>
      <w:r w:rsidR="0073352B" w:rsidRPr="00CB0B80">
        <w:rPr>
          <w:lang w:val="et-EE"/>
        </w:rPr>
        <w:t>sõlmida notariaalselt tõestatud kokkulep</w:t>
      </w:r>
      <w:r w:rsidR="00F545BB" w:rsidRPr="00CB0B80">
        <w:rPr>
          <w:lang w:val="et-EE"/>
        </w:rPr>
        <w:t>e</w:t>
      </w:r>
      <w:r w:rsidR="0073352B" w:rsidRPr="00CB0B80">
        <w:rPr>
          <w:lang w:val="et-EE"/>
        </w:rPr>
        <w:t xml:space="preserve"> 09.06.2016 sõlmitud kinnistu </w:t>
      </w:r>
      <w:r w:rsidR="00F545BB" w:rsidRPr="00CB0B80">
        <w:rPr>
          <w:lang w:val="et-EE"/>
        </w:rPr>
        <w:t>asukohaga</w:t>
      </w:r>
      <w:r w:rsidR="0073352B" w:rsidRPr="00CB0B80">
        <w:rPr>
          <w:lang w:val="et-EE"/>
        </w:rPr>
        <w:t xml:space="preserve"> Raudsilla 1, Narva, tagasiostuõigusega müügilepingu, asjaõiguslepingu (Narva notar</w:t>
      </w:r>
      <w:r w:rsidR="000F16C4" w:rsidRPr="00CB0B80">
        <w:rPr>
          <w:lang w:val="et-EE"/>
        </w:rPr>
        <w:t xml:space="preserve"> Sergei </w:t>
      </w:r>
      <w:proofErr w:type="spellStart"/>
      <w:r w:rsidR="000F16C4" w:rsidRPr="00CB0B80">
        <w:rPr>
          <w:lang w:val="et-EE"/>
        </w:rPr>
        <w:t>Nikonovi</w:t>
      </w:r>
      <w:proofErr w:type="spellEnd"/>
      <w:r w:rsidR="0073352B" w:rsidRPr="00CB0B80">
        <w:rPr>
          <w:lang w:val="et-EE"/>
        </w:rPr>
        <w:t xml:space="preserve"> ametitegevuse raamatu registri nr 1558) juurde. Kokkuleppe sõlmim</w:t>
      </w:r>
      <w:r w:rsidR="00F545BB" w:rsidRPr="00CB0B80">
        <w:rPr>
          <w:lang w:val="et-EE"/>
        </w:rPr>
        <w:t>ine</w:t>
      </w:r>
      <w:r w:rsidR="0073352B" w:rsidRPr="00CB0B80">
        <w:rPr>
          <w:lang w:val="et-EE"/>
        </w:rPr>
        <w:t xml:space="preserve"> notariaalses vormis on kohustuslik t</w:t>
      </w:r>
      <w:r w:rsidRPr="00CB0B80">
        <w:rPr>
          <w:lang w:val="et-EE"/>
        </w:rPr>
        <w:t xml:space="preserve">siviilseadustiku üldosa seaduse § 77 lõike 3 </w:t>
      </w:r>
      <w:r w:rsidR="0073352B" w:rsidRPr="00CB0B80">
        <w:rPr>
          <w:lang w:val="et-EE"/>
        </w:rPr>
        <w:t xml:space="preserve">lähtudes. Tsiviilseadustiku üldosa seaduse § 77 lg. 3 kohaselt </w:t>
      </w:r>
      <w:r w:rsidRPr="00CB0B80">
        <w:rPr>
          <w:lang w:val="et-EE"/>
        </w:rPr>
        <w:t xml:space="preserve">saab seadusega ettenähtud vormis tehtud tehingut muuta üksnes samas vormis, milles tehing on tehtud, kui seaduses ei ole sätestatud teisiti. Sama seaduse § 81 kohaselt, kui seaduses on sätestatud tehingu notariaalne kinnitamine, peab tehingu dokument olema kirjalikult koostatud ning tehingu tegija allkiri notari poolt kinnitatud.  </w:t>
      </w:r>
    </w:p>
    <w:p w14:paraId="7381E29B" w14:textId="30000B21" w:rsidR="000E44C6" w:rsidRPr="00CB0B80" w:rsidRDefault="0073352B" w:rsidP="000E44C6">
      <w:pPr>
        <w:spacing w:after="160" w:line="259" w:lineRule="auto"/>
        <w:jc w:val="both"/>
        <w:rPr>
          <w:lang w:val="et-EE"/>
        </w:rPr>
      </w:pPr>
      <w:r w:rsidRPr="00CB0B80">
        <w:rPr>
          <w:lang w:val="et-EE"/>
        </w:rPr>
        <w:t xml:space="preserve">Korra </w:t>
      </w:r>
      <w:r w:rsidR="000E44C6" w:rsidRPr="00CB0B80">
        <w:rPr>
          <w:lang w:val="et-EE"/>
        </w:rPr>
        <w:t xml:space="preserve">punkti </w:t>
      </w:r>
      <w:r w:rsidRPr="00CB0B80">
        <w:rPr>
          <w:lang w:val="et-EE"/>
        </w:rPr>
        <w:t xml:space="preserve">§ </w:t>
      </w:r>
      <w:r w:rsidR="000E44C6" w:rsidRPr="00CB0B80">
        <w:rPr>
          <w:lang w:val="et-EE"/>
        </w:rPr>
        <w:t>82</w:t>
      </w:r>
      <w:r w:rsidRPr="00CB0B80">
        <w:rPr>
          <w:lang w:val="et-EE"/>
        </w:rPr>
        <w:t xml:space="preserve"> lg </w:t>
      </w:r>
      <w:r w:rsidR="000E44C6" w:rsidRPr="00CB0B80">
        <w:rPr>
          <w:lang w:val="et-EE"/>
        </w:rPr>
        <w:t>5 kohaselt</w:t>
      </w:r>
      <w:r w:rsidR="00F545BB" w:rsidRPr="00CB0B80">
        <w:rPr>
          <w:lang w:val="et-EE"/>
        </w:rPr>
        <w:t>,</w:t>
      </w:r>
      <w:r w:rsidR="000E44C6" w:rsidRPr="00CB0B80">
        <w:rPr>
          <w:lang w:val="et-EE"/>
        </w:rPr>
        <w:t xml:space="preserve"> </w:t>
      </w:r>
      <w:r w:rsidRPr="00CB0B80">
        <w:rPr>
          <w:lang w:val="et-EE"/>
        </w:rPr>
        <w:t>k</w:t>
      </w:r>
      <w:r w:rsidR="000E44C6" w:rsidRPr="00CB0B80">
        <w:rPr>
          <w:lang w:val="et-EE"/>
        </w:rPr>
        <w:t>ui investeeringute summa jääb täielikult või osaliselt tegemata või arvestamata, võib lepingu tingimusi Linnavalitsuse otsusel ja poolte kokkuleppel muuta või leping lõpetada.</w:t>
      </w:r>
    </w:p>
    <w:p w14:paraId="7403F069" w14:textId="255ABDF7" w:rsidR="0073352B" w:rsidRPr="00CB0B80" w:rsidRDefault="0073352B" w:rsidP="000E44C6">
      <w:pPr>
        <w:spacing w:after="160" w:line="259" w:lineRule="auto"/>
        <w:jc w:val="both"/>
        <w:rPr>
          <w:lang w:val="et-EE"/>
        </w:rPr>
      </w:pPr>
      <w:r w:rsidRPr="00CB0B80">
        <w:rPr>
          <w:lang w:val="et-EE"/>
        </w:rPr>
        <w:t>Lähtudes eeltoodust on Narva Linnavalit</w:t>
      </w:r>
      <w:r w:rsidR="00F35A03" w:rsidRPr="00CB0B80">
        <w:rPr>
          <w:lang w:val="et-EE"/>
        </w:rPr>
        <w:t>s</w:t>
      </w:r>
      <w:r w:rsidRPr="00CB0B80">
        <w:rPr>
          <w:lang w:val="et-EE"/>
        </w:rPr>
        <w:t xml:space="preserve">use pädevuses võtta </w:t>
      </w:r>
      <w:r w:rsidR="004B31F7" w:rsidRPr="00CB0B80">
        <w:rPr>
          <w:lang w:val="et-EE"/>
        </w:rPr>
        <w:t>vastu käesole</w:t>
      </w:r>
      <w:r w:rsidR="00F35A03" w:rsidRPr="00CB0B80">
        <w:rPr>
          <w:lang w:val="et-EE"/>
        </w:rPr>
        <w:t xml:space="preserve">v </w:t>
      </w:r>
      <w:r w:rsidR="004B31F7" w:rsidRPr="00CB0B80">
        <w:rPr>
          <w:lang w:val="et-EE"/>
        </w:rPr>
        <w:t>korraldus</w:t>
      </w:r>
      <w:r w:rsidRPr="00CB0B80">
        <w:rPr>
          <w:lang w:val="et-EE"/>
        </w:rPr>
        <w:t xml:space="preserve">. </w:t>
      </w:r>
    </w:p>
    <w:bookmarkEnd w:id="0"/>
    <w:p w14:paraId="70BBD780" w14:textId="0EAA6CF7" w:rsidR="008D7B3D" w:rsidRPr="00CB0B80" w:rsidRDefault="008D7B3D" w:rsidP="009C58BC">
      <w:pPr>
        <w:rPr>
          <w:lang w:val="et-EE"/>
        </w:rPr>
      </w:pPr>
    </w:p>
    <w:p w14:paraId="714735C5" w14:textId="77777777" w:rsidR="005C2FCB" w:rsidRPr="00CB0B80" w:rsidRDefault="005C2FCB" w:rsidP="000315DF">
      <w:pPr>
        <w:numPr>
          <w:ilvl w:val="0"/>
          <w:numId w:val="1"/>
        </w:numPr>
        <w:ind w:left="426" w:hanging="426"/>
        <w:jc w:val="both"/>
        <w:rPr>
          <w:b/>
          <w:lang w:val="et-EE"/>
        </w:rPr>
      </w:pPr>
      <w:r w:rsidRPr="00CB0B80">
        <w:rPr>
          <w:b/>
          <w:lang w:val="et-EE"/>
        </w:rPr>
        <w:t>Õ</w:t>
      </w:r>
      <w:r w:rsidR="00A52153" w:rsidRPr="00CB0B80">
        <w:rPr>
          <w:b/>
          <w:lang w:val="et-EE"/>
        </w:rPr>
        <w:t>IGUSLIKUD ALUSED</w:t>
      </w:r>
    </w:p>
    <w:p w14:paraId="618A28A2" w14:textId="77777777" w:rsidR="00956858" w:rsidRPr="00CB0B80" w:rsidRDefault="00956858" w:rsidP="00956858">
      <w:pPr>
        <w:ind w:left="426"/>
        <w:jc w:val="both"/>
        <w:rPr>
          <w:lang w:val="et-EE"/>
        </w:rPr>
      </w:pPr>
    </w:p>
    <w:p w14:paraId="35FADB36" w14:textId="087F27A2" w:rsidR="005374F1" w:rsidRPr="00CB0B80" w:rsidRDefault="00A8276B" w:rsidP="0073352B">
      <w:pPr>
        <w:pStyle w:val="Heading2"/>
      </w:pPr>
      <w:r w:rsidRPr="00CB0B80">
        <w:rPr>
          <w:szCs w:val="24"/>
        </w:rPr>
        <w:t>Kohaliku omavalitsuse korralduse seaduse § 30 lõike 1 punk</w:t>
      </w:r>
      <w:r w:rsidR="009A3236" w:rsidRPr="00CB0B80">
        <w:rPr>
          <w:szCs w:val="24"/>
        </w:rPr>
        <w:t xml:space="preserve">t </w:t>
      </w:r>
      <w:r w:rsidRPr="00CB0B80">
        <w:rPr>
          <w:szCs w:val="24"/>
        </w:rPr>
        <w:t xml:space="preserve">2 </w:t>
      </w:r>
      <w:r w:rsidR="0073352B" w:rsidRPr="00CB0B80">
        <w:rPr>
          <w:szCs w:val="24"/>
        </w:rPr>
        <w:t xml:space="preserve">ja </w:t>
      </w:r>
      <w:r w:rsidRPr="00CB0B80">
        <w:t>Narva Linnavolikogu 09.06.2006 määruse nr 18 “Linnavara võõrandamise kor</w:t>
      </w:r>
      <w:r w:rsidR="0062748A" w:rsidRPr="00CB0B80">
        <w:t>d</w:t>
      </w:r>
      <w:r w:rsidRPr="00CB0B80">
        <w:t xml:space="preserve">” </w:t>
      </w:r>
      <w:r w:rsidR="0073352B" w:rsidRPr="00CB0B80">
        <w:t>§</w:t>
      </w:r>
      <w:r w:rsidRPr="00CB0B80">
        <w:t xml:space="preserve"> 82</w:t>
      </w:r>
      <w:r w:rsidR="0073352B" w:rsidRPr="00CB0B80">
        <w:t xml:space="preserve"> lg 5.</w:t>
      </w:r>
    </w:p>
    <w:p w14:paraId="0AC5522B" w14:textId="77777777" w:rsidR="0073352B" w:rsidRPr="00CB0B80" w:rsidRDefault="0073352B" w:rsidP="0073352B">
      <w:pPr>
        <w:rPr>
          <w:lang w:val="et-EE"/>
        </w:rPr>
      </w:pPr>
    </w:p>
    <w:p w14:paraId="73B87DC2" w14:textId="77777777" w:rsidR="005C2FCB" w:rsidRPr="00CB0B80" w:rsidRDefault="00A52153" w:rsidP="00CB76F6">
      <w:pPr>
        <w:numPr>
          <w:ilvl w:val="0"/>
          <w:numId w:val="1"/>
        </w:numPr>
        <w:ind w:left="426" w:hanging="426"/>
        <w:jc w:val="both"/>
        <w:rPr>
          <w:b/>
          <w:lang w:val="et-EE"/>
        </w:rPr>
      </w:pPr>
      <w:r w:rsidRPr="00CB0B80">
        <w:rPr>
          <w:b/>
          <w:lang w:val="et-EE"/>
        </w:rPr>
        <w:t>OTSUS</w:t>
      </w:r>
    </w:p>
    <w:p w14:paraId="509FB88A" w14:textId="77777777" w:rsidR="005778ED" w:rsidRPr="00CB0B80" w:rsidRDefault="005778ED" w:rsidP="005778ED">
      <w:pPr>
        <w:spacing w:after="160" w:line="259" w:lineRule="auto"/>
        <w:jc w:val="both"/>
        <w:rPr>
          <w:b/>
          <w:lang w:val="et-EE"/>
        </w:rPr>
      </w:pPr>
    </w:p>
    <w:p w14:paraId="08B1A4E6" w14:textId="75A5BD04" w:rsidR="009963DD" w:rsidRPr="00CB0B80" w:rsidRDefault="005778ED" w:rsidP="005525B3">
      <w:pPr>
        <w:pStyle w:val="ListParagraph"/>
        <w:widowControl w:val="0"/>
        <w:numPr>
          <w:ilvl w:val="1"/>
          <w:numId w:val="1"/>
        </w:numPr>
        <w:jc w:val="both"/>
        <w:rPr>
          <w:lang w:val="et-EE"/>
        </w:rPr>
      </w:pPr>
      <w:r w:rsidRPr="00CB0B80">
        <w:rPr>
          <w:rFonts w:eastAsia="Calibri"/>
          <w:bCs/>
          <w:lang w:val="et-EE" w:eastAsia="et-EE"/>
        </w:rPr>
        <w:t xml:space="preserve">Rahuldada </w:t>
      </w:r>
      <w:r w:rsidR="005525B3" w:rsidRPr="00CB0B80">
        <w:rPr>
          <w:lang w:val="et-EE"/>
        </w:rPr>
        <w:t xml:space="preserve">AS Vallikraavi Kinnisvara </w:t>
      </w:r>
      <w:r w:rsidRPr="00CB0B80">
        <w:rPr>
          <w:lang w:val="et-EE"/>
        </w:rPr>
        <w:t xml:space="preserve">taotlus osaliselt ning pikendada </w:t>
      </w:r>
      <w:bookmarkStart w:id="3" w:name="_Hlk132285899"/>
      <w:r w:rsidR="009963DD" w:rsidRPr="00CB0B80">
        <w:rPr>
          <w:lang w:val="et-EE"/>
        </w:rPr>
        <w:t xml:space="preserve">09.06.2016 kinnistu </w:t>
      </w:r>
      <w:r w:rsidR="00F35A03" w:rsidRPr="00CB0B80">
        <w:rPr>
          <w:lang w:val="et-EE"/>
        </w:rPr>
        <w:t>asukohaga</w:t>
      </w:r>
      <w:r w:rsidR="009963DD" w:rsidRPr="00CB0B80">
        <w:rPr>
          <w:lang w:val="et-EE"/>
        </w:rPr>
        <w:t xml:space="preserve"> Raudsilla 1, Narva, tagasiostuõigusega müügilepinguga, asjaõiguslepinguga (Narva notar</w:t>
      </w:r>
      <w:r w:rsidR="00F35A03" w:rsidRPr="00CB0B80">
        <w:rPr>
          <w:lang w:val="et-EE"/>
        </w:rPr>
        <w:t xml:space="preserve"> </w:t>
      </w:r>
      <w:r w:rsidR="00104460" w:rsidRPr="00CB0B80">
        <w:rPr>
          <w:lang w:val="et-EE"/>
        </w:rPr>
        <w:t xml:space="preserve">Sergei </w:t>
      </w:r>
      <w:proofErr w:type="spellStart"/>
      <w:r w:rsidR="00104460" w:rsidRPr="00CB0B80">
        <w:rPr>
          <w:lang w:val="et-EE"/>
        </w:rPr>
        <w:t>Nikonovi</w:t>
      </w:r>
      <w:proofErr w:type="spellEnd"/>
      <w:r w:rsidR="009963DD" w:rsidRPr="00CB0B80">
        <w:rPr>
          <w:lang w:val="et-EE"/>
        </w:rPr>
        <w:t xml:space="preserve"> ametitegevuse raamatu registri nr </w:t>
      </w:r>
      <w:r w:rsidR="009963DD" w:rsidRPr="00CB0B80">
        <w:rPr>
          <w:lang w:val="et-EE"/>
        </w:rPr>
        <w:lastRenderedPageBreak/>
        <w:t xml:space="preserve">1558) </w:t>
      </w:r>
      <w:r w:rsidRPr="00CB0B80">
        <w:rPr>
          <w:lang w:val="et-EE"/>
        </w:rPr>
        <w:t>3. etapi investeeringute tähtaega kuni 26.06.2025</w:t>
      </w:r>
      <w:bookmarkEnd w:id="3"/>
      <w:r w:rsidR="009963DD" w:rsidRPr="00CB0B80">
        <w:rPr>
          <w:lang w:val="et-EE"/>
        </w:rPr>
        <w:t xml:space="preserve"> (</w:t>
      </w:r>
      <w:bookmarkStart w:id="4" w:name="_Hlk132285812"/>
      <w:r w:rsidR="00F35A03" w:rsidRPr="00CB0B80">
        <w:rPr>
          <w:lang w:val="et-EE"/>
        </w:rPr>
        <w:t>eespool nimeta</w:t>
      </w:r>
      <w:r w:rsidR="009963DD" w:rsidRPr="00CB0B80">
        <w:rPr>
          <w:lang w:val="et-EE"/>
        </w:rPr>
        <w:t>tud lepingu p</w:t>
      </w:r>
      <w:r w:rsidR="00104460" w:rsidRPr="00CB0B80">
        <w:rPr>
          <w:lang w:val="et-EE"/>
        </w:rPr>
        <w:t>unkt</w:t>
      </w:r>
      <w:r w:rsidR="009963DD" w:rsidRPr="00CB0B80">
        <w:rPr>
          <w:lang w:val="et-EE"/>
        </w:rPr>
        <w:t xml:space="preserve"> </w:t>
      </w:r>
      <w:r w:rsidR="00104460" w:rsidRPr="00CB0B80">
        <w:rPr>
          <w:lang w:val="et-EE"/>
        </w:rPr>
        <w:t>6.2.1.3</w:t>
      </w:r>
      <w:r w:rsidR="009963DD" w:rsidRPr="00CB0B80">
        <w:rPr>
          <w:lang w:val="et-EE"/>
        </w:rPr>
        <w:t>)</w:t>
      </w:r>
      <w:bookmarkEnd w:id="4"/>
      <w:r w:rsidRPr="00CB0B80">
        <w:rPr>
          <w:lang w:val="et-EE"/>
        </w:rPr>
        <w:t xml:space="preserve"> ja 4. etapi investeeringute tähtaega kuni 26.06.2029 </w:t>
      </w:r>
      <w:r w:rsidR="009963DD" w:rsidRPr="00CB0B80">
        <w:rPr>
          <w:lang w:val="et-EE"/>
        </w:rPr>
        <w:t xml:space="preserve">(eespool </w:t>
      </w:r>
      <w:r w:rsidR="00F35A03" w:rsidRPr="00CB0B80">
        <w:rPr>
          <w:lang w:val="et-EE"/>
        </w:rPr>
        <w:t>nimet</w:t>
      </w:r>
      <w:r w:rsidR="009963DD" w:rsidRPr="00CB0B80">
        <w:rPr>
          <w:lang w:val="et-EE"/>
        </w:rPr>
        <w:t>atud lepingu p</w:t>
      </w:r>
      <w:r w:rsidR="00104460" w:rsidRPr="00CB0B80">
        <w:rPr>
          <w:lang w:val="et-EE"/>
        </w:rPr>
        <w:t>unkt 6.2.1.4</w:t>
      </w:r>
      <w:r w:rsidR="009963DD" w:rsidRPr="00CB0B80">
        <w:rPr>
          <w:lang w:val="et-EE"/>
        </w:rPr>
        <w:t xml:space="preserve">). </w:t>
      </w:r>
    </w:p>
    <w:p w14:paraId="414992E2" w14:textId="188FC156" w:rsidR="009963DD" w:rsidRPr="00CB0B80" w:rsidRDefault="009963DD" w:rsidP="005525B3">
      <w:pPr>
        <w:pStyle w:val="ListParagraph"/>
        <w:widowControl w:val="0"/>
        <w:numPr>
          <w:ilvl w:val="1"/>
          <w:numId w:val="1"/>
        </w:numPr>
        <w:jc w:val="both"/>
        <w:rPr>
          <w:lang w:val="et-EE"/>
        </w:rPr>
      </w:pPr>
      <w:r w:rsidRPr="00CB0B80">
        <w:rPr>
          <w:lang w:val="et-EE"/>
        </w:rPr>
        <w:t>Muuta 09.06.2016 kinnistu aadressiga Raudsilla 1, Narva, tagasiostuõigusega müügilepingu</w:t>
      </w:r>
      <w:r w:rsidR="009A3236" w:rsidRPr="00CB0B80">
        <w:rPr>
          <w:lang w:val="et-EE"/>
        </w:rPr>
        <w:t>t</w:t>
      </w:r>
      <w:r w:rsidRPr="00CB0B80">
        <w:rPr>
          <w:lang w:val="et-EE"/>
        </w:rPr>
        <w:t>, asjaõiguslepingu</w:t>
      </w:r>
      <w:r w:rsidR="009A3236" w:rsidRPr="00CB0B80">
        <w:rPr>
          <w:lang w:val="et-EE"/>
        </w:rPr>
        <w:t>t</w:t>
      </w:r>
      <w:r w:rsidRPr="00CB0B80">
        <w:rPr>
          <w:lang w:val="et-EE"/>
        </w:rPr>
        <w:t xml:space="preserve"> (Narva nota</w:t>
      </w:r>
      <w:r w:rsidR="00F35A03" w:rsidRPr="00CB0B80">
        <w:rPr>
          <w:lang w:val="et-EE"/>
        </w:rPr>
        <w:t>r</w:t>
      </w:r>
      <w:r w:rsidRPr="00CB0B80">
        <w:rPr>
          <w:lang w:val="et-EE"/>
        </w:rPr>
        <w:t xml:space="preserve"> </w:t>
      </w:r>
      <w:r w:rsidR="00104460" w:rsidRPr="00CB0B80">
        <w:rPr>
          <w:lang w:val="et-EE"/>
        </w:rPr>
        <w:t xml:space="preserve">Sergei </w:t>
      </w:r>
      <w:proofErr w:type="spellStart"/>
      <w:r w:rsidR="00104460" w:rsidRPr="00CB0B80">
        <w:rPr>
          <w:lang w:val="et-EE"/>
        </w:rPr>
        <w:t>Nikonovi</w:t>
      </w:r>
      <w:proofErr w:type="spellEnd"/>
      <w:r w:rsidRPr="00CB0B80">
        <w:rPr>
          <w:lang w:val="et-EE"/>
        </w:rPr>
        <w:t xml:space="preserve"> ametitegevuse raamatu registri nr 1558) järgmiselt:</w:t>
      </w:r>
    </w:p>
    <w:p w14:paraId="5B9F6556" w14:textId="1D9119ED" w:rsidR="009963DD" w:rsidRPr="00CB0B80" w:rsidRDefault="009963DD" w:rsidP="009963DD">
      <w:pPr>
        <w:pStyle w:val="ListParagraph"/>
        <w:widowControl w:val="0"/>
        <w:numPr>
          <w:ilvl w:val="2"/>
          <w:numId w:val="1"/>
        </w:numPr>
        <w:jc w:val="both"/>
        <w:rPr>
          <w:lang w:val="et-EE"/>
        </w:rPr>
      </w:pPr>
      <w:r w:rsidRPr="00CB0B80">
        <w:rPr>
          <w:lang w:val="et-EE"/>
        </w:rPr>
        <w:t xml:space="preserve">AS Vallikraavi Kinnisvara nõustub </w:t>
      </w:r>
      <w:r w:rsidR="009A3236" w:rsidRPr="00CB0B80">
        <w:rPr>
          <w:lang w:val="et-EE"/>
        </w:rPr>
        <w:t xml:space="preserve">investeeringute 3. etapi tegemata jätmise eest </w:t>
      </w:r>
      <w:r w:rsidRPr="00CB0B80">
        <w:rPr>
          <w:lang w:val="et-EE"/>
        </w:rPr>
        <w:t>leppetrahvi summas</w:t>
      </w:r>
      <w:r w:rsidR="00A8218E" w:rsidRPr="00CB0B80">
        <w:rPr>
          <w:lang w:val="et-EE"/>
        </w:rPr>
        <w:t xml:space="preserve"> 107 751,36  </w:t>
      </w:r>
      <w:r w:rsidRPr="00CB0B80">
        <w:rPr>
          <w:lang w:val="et-EE"/>
        </w:rPr>
        <w:t>eurot (ehk 10% summast</w:t>
      </w:r>
      <w:r w:rsidR="00A8218E" w:rsidRPr="00CB0B80">
        <w:rPr>
          <w:lang w:val="et-EE"/>
        </w:rPr>
        <w:t xml:space="preserve"> 1 077 513,56</w:t>
      </w:r>
      <w:r w:rsidRPr="00CB0B80">
        <w:rPr>
          <w:lang w:val="et-EE"/>
        </w:rPr>
        <w:t xml:space="preserve"> eurot) määramisega, tunnistab leppetrahvi nõude ja leppetrahvi sissenõutavaks muutmist</w:t>
      </w:r>
      <w:r w:rsidR="00F35A03" w:rsidRPr="00CB0B80">
        <w:rPr>
          <w:lang w:val="et-EE"/>
        </w:rPr>
        <w:t>,</w:t>
      </w:r>
      <w:r w:rsidR="0055421F" w:rsidRPr="00CB0B80">
        <w:rPr>
          <w:lang w:val="et-EE"/>
        </w:rPr>
        <w:t xml:space="preserve"> samuti </w:t>
      </w:r>
      <w:r w:rsidR="00DB73C6" w:rsidRPr="00CB0B80">
        <w:rPr>
          <w:lang w:val="et-EE"/>
        </w:rPr>
        <w:t>n</w:t>
      </w:r>
      <w:r w:rsidR="0055421F" w:rsidRPr="00CB0B80">
        <w:rPr>
          <w:lang w:val="et-EE"/>
        </w:rPr>
        <w:t>õustub sellega, et leppetrahvi nõu</w:t>
      </w:r>
      <w:r w:rsidR="00F35A03" w:rsidRPr="00CB0B80">
        <w:rPr>
          <w:lang w:val="et-EE"/>
        </w:rPr>
        <w:t>e</w:t>
      </w:r>
      <w:r w:rsidR="0055421F" w:rsidRPr="00CB0B80">
        <w:rPr>
          <w:lang w:val="et-EE"/>
        </w:rPr>
        <w:t xml:space="preserve"> kuulub viivitamatule sundtäitmisele.</w:t>
      </w:r>
      <w:r w:rsidRPr="00CB0B80">
        <w:rPr>
          <w:lang w:val="et-EE"/>
        </w:rPr>
        <w:t xml:space="preserve"> </w:t>
      </w:r>
    </w:p>
    <w:p w14:paraId="69BE7B71" w14:textId="04711CA8" w:rsidR="009963DD" w:rsidRPr="00CB0B80" w:rsidRDefault="009963DD" w:rsidP="009963DD">
      <w:pPr>
        <w:pStyle w:val="ListParagraph"/>
        <w:widowControl w:val="0"/>
        <w:numPr>
          <w:ilvl w:val="2"/>
          <w:numId w:val="1"/>
        </w:numPr>
        <w:jc w:val="both"/>
        <w:rPr>
          <w:lang w:val="et-EE"/>
        </w:rPr>
      </w:pPr>
      <w:r w:rsidRPr="00CB0B80">
        <w:rPr>
          <w:lang w:val="et-EE"/>
        </w:rPr>
        <w:t>Lepingu punktis</w:t>
      </w:r>
      <w:r w:rsidR="00104460" w:rsidRPr="00CB0B80">
        <w:rPr>
          <w:lang w:val="et-EE"/>
        </w:rPr>
        <w:t xml:space="preserve"> 6.2.1.3</w:t>
      </w:r>
      <w:r w:rsidRPr="00CB0B80">
        <w:rPr>
          <w:lang w:val="et-EE"/>
        </w:rPr>
        <w:t xml:space="preserve"> kokkulepitud 3. etapi investeeringute tähtajaks kehtestatakse 26.06.2025.</w:t>
      </w:r>
      <w:r w:rsidR="00DB73C6" w:rsidRPr="00CB0B80">
        <w:rPr>
          <w:lang w:val="et-EE"/>
        </w:rPr>
        <w:t xml:space="preserve"> </w:t>
      </w:r>
      <w:r w:rsidRPr="00CB0B80">
        <w:rPr>
          <w:lang w:val="et-EE"/>
        </w:rPr>
        <w:t>a.</w:t>
      </w:r>
    </w:p>
    <w:p w14:paraId="09BC8EA7" w14:textId="02651DBF" w:rsidR="0055421F" w:rsidRPr="00CB0B80" w:rsidRDefault="009963DD" w:rsidP="009963DD">
      <w:pPr>
        <w:pStyle w:val="ListParagraph"/>
        <w:widowControl w:val="0"/>
        <w:numPr>
          <w:ilvl w:val="2"/>
          <w:numId w:val="1"/>
        </w:numPr>
        <w:jc w:val="both"/>
        <w:rPr>
          <w:lang w:val="et-EE"/>
        </w:rPr>
      </w:pPr>
      <w:r w:rsidRPr="00CB0B80">
        <w:rPr>
          <w:lang w:val="et-EE"/>
        </w:rPr>
        <w:t>Lepingu punktis</w:t>
      </w:r>
      <w:r w:rsidR="00104460" w:rsidRPr="00CB0B80">
        <w:rPr>
          <w:lang w:val="et-EE"/>
        </w:rPr>
        <w:t xml:space="preserve"> 6.2.1.4</w:t>
      </w:r>
      <w:r w:rsidRPr="00CB0B80">
        <w:rPr>
          <w:lang w:val="et-EE"/>
        </w:rPr>
        <w:t xml:space="preserve"> kokkulepitud </w:t>
      </w:r>
      <w:r w:rsidR="0055421F" w:rsidRPr="00CB0B80">
        <w:rPr>
          <w:lang w:val="et-EE"/>
        </w:rPr>
        <w:t>4. etapi investeeringute tähtajaks kehtestatakse 26.06.2029.</w:t>
      </w:r>
      <w:r w:rsidR="00DB73C6" w:rsidRPr="00CB0B80">
        <w:rPr>
          <w:lang w:val="et-EE"/>
        </w:rPr>
        <w:t xml:space="preserve"> </w:t>
      </w:r>
      <w:r w:rsidR="0055421F" w:rsidRPr="00CB0B80">
        <w:rPr>
          <w:lang w:val="et-EE"/>
        </w:rPr>
        <w:t>a.</w:t>
      </w:r>
    </w:p>
    <w:p w14:paraId="5A044C99" w14:textId="7C32CB26" w:rsidR="0055421F" w:rsidRPr="00CB0B80" w:rsidRDefault="0055421F" w:rsidP="0055421F">
      <w:pPr>
        <w:pStyle w:val="ListParagraph"/>
        <w:widowControl w:val="0"/>
        <w:numPr>
          <w:ilvl w:val="2"/>
          <w:numId w:val="1"/>
        </w:numPr>
        <w:jc w:val="both"/>
        <w:rPr>
          <w:lang w:val="et-EE"/>
        </w:rPr>
      </w:pPr>
      <w:r w:rsidRPr="00CB0B80">
        <w:rPr>
          <w:lang w:val="et-EE"/>
        </w:rPr>
        <w:t>Leppetrahv summas</w:t>
      </w:r>
      <w:r w:rsidR="00A8218E" w:rsidRPr="00CB0B80">
        <w:rPr>
          <w:lang w:val="et-EE"/>
        </w:rPr>
        <w:t xml:space="preserve"> 107 751,36</w:t>
      </w:r>
      <w:r w:rsidRPr="00CB0B80">
        <w:rPr>
          <w:lang w:val="et-EE"/>
        </w:rPr>
        <w:t xml:space="preserve"> eurot jääb sissenõudmisele pööramata juhul, kui </w:t>
      </w:r>
      <w:r w:rsidR="009963DD" w:rsidRPr="00CB0B80">
        <w:rPr>
          <w:lang w:val="et-EE"/>
        </w:rPr>
        <w:t xml:space="preserve"> </w:t>
      </w:r>
      <w:r w:rsidRPr="00CB0B80">
        <w:rPr>
          <w:lang w:val="et-EE"/>
        </w:rPr>
        <w:t>AS Vallikraavi Kinnisvara täitab 3. etapi investeeringud kuni 26.06.2025.</w:t>
      </w:r>
      <w:r w:rsidR="00DB73C6" w:rsidRPr="00CB0B80">
        <w:rPr>
          <w:lang w:val="et-EE"/>
        </w:rPr>
        <w:t xml:space="preserve"> </w:t>
      </w:r>
      <w:r w:rsidRPr="00CB0B80">
        <w:rPr>
          <w:lang w:val="et-EE"/>
        </w:rPr>
        <w:t xml:space="preserve">a. </w:t>
      </w:r>
    </w:p>
    <w:p w14:paraId="2002384A" w14:textId="77777777" w:rsidR="006C3623" w:rsidRPr="00CB0B80" w:rsidRDefault="006C3623" w:rsidP="000315DF">
      <w:pPr>
        <w:widowControl w:val="0"/>
        <w:tabs>
          <w:tab w:val="left" w:pos="709"/>
        </w:tabs>
        <w:overflowPunct w:val="0"/>
        <w:autoSpaceDE w:val="0"/>
        <w:autoSpaceDN w:val="0"/>
        <w:adjustRightInd w:val="0"/>
        <w:jc w:val="both"/>
        <w:rPr>
          <w:lang w:val="et-EE"/>
        </w:rPr>
      </w:pPr>
    </w:p>
    <w:p w14:paraId="10364475" w14:textId="77777777" w:rsidR="0081514B" w:rsidRPr="00CB0B80" w:rsidRDefault="00CB76F6" w:rsidP="00CB76F6">
      <w:pPr>
        <w:numPr>
          <w:ilvl w:val="0"/>
          <w:numId w:val="1"/>
        </w:numPr>
        <w:ind w:left="426" w:hanging="426"/>
        <w:jc w:val="both"/>
        <w:rPr>
          <w:b/>
          <w:lang w:val="et-EE"/>
        </w:rPr>
      </w:pPr>
      <w:r w:rsidRPr="00CB0B80">
        <w:rPr>
          <w:b/>
          <w:lang w:val="et-EE"/>
        </w:rPr>
        <w:t>RAKENDUSSÄTTED</w:t>
      </w:r>
    </w:p>
    <w:p w14:paraId="5F61B41C" w14:textId="77777777" w:rsidR="009C374F" w:rsidRPr="00CB0B80" w:rsidRDefault="009C374F" w:rsidP="00785618">
      <w:pPr>
        <w:ind w:left="426"/>
        <w:jc w:val="both"/>
        <w:rPr>
          <w:b/>
          <w:lang w:val="et-EE"/>
        </w:rPr>
      </w:pPr>
    </w:p>
    <w:p w14:paraId="0CECF142" w14:textId="77777777" w:rsidR="00B87C70" w:rsidRPr="00CB0B80" w:rsidRDefault="00B87C70" w:rsidP="009A3236">
      <w:pPr>
        <w:widowControl w:val="0"/>
        <w:tabs>
          <w:tab w:val="left" w:pos="426"/>
        </w:tabs>
        <w:overflowPunct w:val="0"/>
        <w:autoSpaceDE w:val="0"/>
        <w:autoSpaceDN w:val="0"/>
        <w:adjustRightInd w:val="0"/>
        <w:ind w:left="426" w:hanging="426"/>
        <w:jc w:val="both"/>
        <w:rPr>
          <w:lang w:val="et-EE"/>
        </w:rPr>
      </w:pPr>
      <w:r w:rsidRPr="00CB0B80">
        <w:rPr>
          <w:lang w:val="et-EE"/>
        </w:rPr>
        <w:t>4.1</w:t>
      </w:r>
      <w:r w:rsidRPr="00CB0B80">
        <w:rPr>
          <w:lang w:val="et-EE"/>
        </w:rPr>
        <w:tab/>
        <w:t>Korraldus jõustub seadusega sätestatud korras.</w:t>
      </w:r>
    </w:p>
    <w:p w14:paraId="57E3B9B7" w14:textId="0BC426F3" w:rsidR="00CF6B43" w:rsidRPr="00CB0B80" w:rsidRDefault="00B87C70" w:rsidP="009A3236">
      <w:pPr>
        <w:widowControl w:val="0"/>
        <w:ind w:left="426" w:hanging="426"/>
        <w:jc w:val="both"/>
        <w:rPr>
          <w:lang w:val="et-EE"/>
        </w:rPr>
      </w:pPr>
      <w:r w:rsidRPr="00CB0B80">
        <w:rPr>
          <w:lang w:val="et-EE"/>
        </w:rPr>
        <w:t>4.2</w:t>
      </w:r>
      <w:r w:rsidRPr="00CB0B80">
        <w:rPr>
          <w:lang w:val="et-EE"/>
        </w:rPr>
        <w:tab/>
      </w:r>
      <w:r w:rsidR="0081514B" w:rsidRPr="00CB0B80">
        <w:rPr>
          <w:lang w:val="et-EE"/>
        </w:rPr>
        <w:t xml:space="preserve">Narva Linnavalitsuse </w:t>
      </w:r>
      <w:r w:rsidR="004C74CE" w:rsidRPr="00CB0B80">
        <w:rPr>
          <w:lang w:val="et-EE"/>
        </w:rPr>
        <w:t>Linnamajandusa</w:t>
      </w:r>
      <w:r w:rsidR="000C60B6" w:rsidRPr="00CB0B80">
        <w:rPr>
          <w:lang w:val="et-EE"/>
        </w:rPr>
        <w:t>metil</w:t>
      </w:r>
      <w:r w:rsidR="00CF6B43" w:rsidRPr="00CB0B80">
        <w:rPr>
          <w:lang w:val="et-EE"/>
        </w:rPr>
        <w:t xml:space="preserve"> teha korraldus teatavaks </w:t>
      </w:r>
      <w:proofErr w:type="spellStart"/>
      <w:r w:rsidR="001045C3" w:rsidRPr="00CB0B80">
        <w:rPr>
          <w:lang w:val="et-EE"/>
        </w:rPr>
        <w:t>AS-le</w:t>
      </w:r>
      <w:proofErr w:type="spellEnd"/>
      <w:r w:rsidR="005525B3" w:rsidRPr="00CB0B80">
        <w:rPr>
          <w:lang w:val="et-EE"/>
        </w:rPr>
        <w:t xml:space="preserve"> Vallikraavi Kinnisvara.</w:t>
      </w:r>
    </w:p>
    <w:p w14:paraId="56588A9B" w14:textId="77777777" w:rsidR="0081514B" w:rsidRPr="00CB0B80" w:rsidRDefault="00B87C70" w:rsidP="009A3236">
      <w:pPr>
        <w:widowControl w:val="0"/>
        <w:tabs>
          <w:tab w:val="left" w:pos="426"/>
        </w:tabs>
        <w:overflowPunct w:val="0"/>
        <w:autoSpaceDE w:val="0"/>
        <w:autoSpaceDN w:val="0"/>
        <w:adjustRightInd w:val="0"/>
        <w:ind w:left="426" w:hanging="426"/>
        <w:jc w:val="both"/>
        <w:rPr>
          <w:lang w:val="et-EE"/>
        </w:rPr>
      </w:pPr>
      <w:r w:rsidRPr="00CB0B80">
        <w:rPr>
          <w:lang w:val="et-EE"/>
        </w:rPr>
        <w:t>4.4</w:t>
      </w:r>
      <w:r w:rsidRPr="00CB0B80">
        <w:rPr>
          <w:lang w:val="et-EE"/>
        </w:rPr>
        <w:tab/>
      </w:r>
      <w:r w:rsidR="00341F05" w:rsidRPr="00CB0B80">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1DCA3015" w14:textId="77777777" w:rsidR="0081514B" w:rsidRPr="00CB0B80" w:rsidRDefault="0081514B" w:rsidP="000315DF">
      <w:pPr>
        <w:jc w:val="both"/>
        <w:rPr>
          <w:lang w:val="et-EE" w:eastAsia="ru-RU"/>
        </w:rPr>
      </w:pPr>
    </w:p>
    <w:p w14:paraId="70A34BF3" w14:textId="77777777" w:rsidR="00042B0E" w:rsidRPr="00CB0B80" w:rsidRDefault="00042B0E" w:rsidP="000315DF">
      <w:pPr>
        <w:jc w:val="both"/>
        <w:rPr>
          <w:lang w:val="et-EE" w:eastAsia="ru-RU"/>
        </w:rPr>
      </w:pPr>
    </w:p>
    <w:p w14:paraId="43A59D91" w14:textId="77777777" w:rsidR="00597316" w:rsidRPr="00CB0B80" w:rsidRDefault="00597316" w:rsidP="000315DF">
      <w:pPr>
        <w:jc w:val="both"/>
        <w:rPr>
          <w:lang w:val="et-EE" w:eastAsia="ru-RU"/>
        </w:rPr>
      </w:pPr>
    </w:p>
    <w:p w14:paraId="439A99EB" w14:textId="77777777" w:rsidR="0081514B" w:rsidRPr="00CB0B80" w:rsidRDefault="0081514B" w:rsidP="000315DF">
      <w:pPr>
        <w:jc w:val="both"/>
        <w:rPr>
          <w:lang w:val="et-EE" w:eastAsia="ru-RU"/>
        </w:rPr>
      </w:pPr>
    </w:p>
    <w:p w14:paraId="1D0FA8D6" w14:textId="77777777" w:rsidR="0081514B" w:rsidRPr="00CB0B80" w:rsidRDefault="008E7BD7" w:rsidP="000315DF">
      <w:pPr>
        <w:ind w:firstLine="426"/>
        <w:jc w:val="both"/>
        <w:rPr>
          <w:lang w:val="et-EE"/>
        </w:rPr>
      </w:pPr>
      <w:r w:rsidRPr="00CB0B80">
        <w:rPr>
          <w:bCs/>
          <w:lang w:val="et-EE" w:eastAsia="ru-RU"/>
        </w:rPr>
        <w:t>Katri Raik</w:t>
      </w:r>
      <w:r w:rsidR="0081514B" w:rsidRPr="00CB0B80">
        <w:rPr>
          <w:lang w:val="et-EE"/>
        </w:rPr>
        <w:tab/>
      </w:r>
      <w:r w:rsidR="0081514B" w:rsidRPr="00CB0B80">
        <w:rPr>
          <w:lang w:val="et-EE"/>
        </w:rPr>
        <w:tab/>
      </w:r>
      <w:r w:rsidR="0081514B" w:rsidRPr="00CB0B80">
        <w:rPr>
          <w:lang w:val="et-EE"/>
        </w:rPr>
        <w:tab/>
      </w:r>
      <w:r w:rsidR="0081514B" w:rsidRPr="00CB0B80">
        <w:rPr>
          <w:lang w:val="et-EE"/>
        </w:rPr>
        <w:tab/>
      </w:r>
      <w:r w:rsidR="0081514B" w:rsidRPr="00CB0B80">
        <w:rPr>
          <w:lang w:val="et-EE"/>
        </w:rPr>
        <w:tab/>
      </w:r>
      <w:r w:rsidR="0081514B" w:rsidRPr="00CB0B80">
        <w:rPr>
          <w:lang w:val="et-EE"/>
        </w:rPr>
        <w:tab/>
      </w:r>
    </w:p>
    <w:p w14:paraId="7CCCD2C2" w14:textId="0460CB74" w:rsidR="0081514B" w:rsidRPr="00CB0B80" w:rsidRDefault="00611272" w:rsidP="000315DF">
      <w:pPr>
        <w:ind w:firstLine="426"/>
        <w:jc w:val="both"/>
        <w:rPr>
          <w:lang w:val="et-EE"/>
        </w:rPr>
      </w:pPr>
      <w:r w:rsidRPr="00CB0B80">
        <w:rPr>
          <w:lang w:val="et-EE"/>
        </w:rPr>
        <w:t>L</w:t>
      </w:r>
      <w:r w:rsidR="0081514B" w:rsidRPr="00CB0B80">
        <w:rPr>
          <w:lang w:val="et-EE"/>
        </w:rPr>
        <w:t>innapea</w:t>
      </w:r>
      <w:r w:rsidR="00B87C70" w:rsidRPr="00CB0B80">
        <w:rPr>
          <w:lang w:val="et-EE"/>
        </w:rPr>
        <w:tab/>
      </w:r>
      <w:r w:rsidR="00B87C70" w:rsidRPr="00CB0B80">
        <w:rPr>
          <w:lang w:val="et-EE"/>
        </w:rPr>
        <w:tab/>
      </w:r>
      <w:r w:rsidR="00B87C70" w:rsidRPr="00CB0B80">
        <w:rPr>
          <w:lang w:val="et-EE"/>
        </w:rPr>
        <w:tab/>
      </w:r>
      <w:r w:rsidR="00B87C70" w:rsidRPr="00CB0B80">
        <w:rPr>
          <w:lang w:val="et-EE"/>
        </w:rPr>
        <w:tab/>
      </w:r>
      <w:r w:rsidR="00B87C70" w:rsidRPr="00CB0B80">
        <w:rPr>
          <w:lang w:val="et-EE"/>
        </w:rPr>
        <w:tab/>
      </w:r>
      <w:r w:rsidR="00B87C70" w:rsidRPr="00CB0B80">
        <w:rPr>
          <w:lang w:val="et-EE"/>
        </w:rPr>
        <w:tab/>
      </w:r>
      <w:r w:rsidR="00B87C70" w:rsidRPr="00CB0B80">
        <w:rPr>
          <w:lang w:val="et-EE"/>
        </w:rPr>
        <w:tab/>
      </w:r>
      <w:r w:rsidR="004C74CE" w:rsidRPr="00CB0B80">
        <w:rPr>
          <w:lang w:val="et-EE"/>
        </w:rPr>
        <w:t>Üllar Kaljuste</w:t>
      </w:r>
    </w:p>
    <w:p w14:paraId="62B36BAB" w14:textId="77777777" w:rsidR="00A8276B" w:rsidRPr="00CB0B80" w:rsidRDefault="00B87C70" w:rsidP="00B87C70">
      <w:pPr>
        <w:ind w:left="3545" w:firstLine="709"/>
        <w:jc w:val="both"/>
        <w:rPr>
          <w:lang w:val="et-EE"/>
        </w:rPr>
      </w:pPr>
      <w:r w:rsidRPr="00CB0B80">
        <w:rPr>
          <w:lang w:val="et-EE"/>
        </w:rPr>
        <w:tab/>
      </w:r>
      <w:r w:rsidRPr="00CB0B80">
        <w:rPr>
          <w:lang w:val="et-EE"/>
        </w:rPr>
        <w:tab/>
      </w:r>
      <w:r w:rsidR="00733F22" w:rsidRPr="00CB0B80">
        <w:rPr>
          <w:lang w:val="et-EE"/>
        </w:rPr>
        <w:t>L</w:t>
      </w:r>
      <w:r w:rsidR="0081514B" w:rsidRPr="00CB0B80">
        <w:rPr>
          <w:lang w:val="et-EE"/>
        </w:rPr>
        <w:t>innasekretär</w:t>
      </w:r>
      <w:r w:rsidR="0019003C" w:rsidRPr="00CB0B80">
        <w:rPr>
          <w:lang w:val="et-EE"/>
        </w:rPr>
        <w:t xml:space="preserve">          </w:t>
      </w:r>
    </w:p>
    <w:p w14:paraId="4280360B" w14:textId="77777777" w:rsidR="00A8276B" w:rsidRPr="00CB0B80" w:rsidRDefault="00A8276B" w:rsidP="00A8276B">
      <w:pPr>
        <w:jc w:val="both"/>
        <w:rPr>
          <w:lang w:val="et-EE"/>
        </w:rPr>
      </w:pPr>
    </w:p>
    <w:p w14:paraId="3C74E7B4" w14:textId="77777777" w:rsidR="00A8276B" w:rsidRPr="00CB0B80" w:rsidRDefault="00A8276B" w:rsidP="00A8276B">
      <w:pPr>
        <w:jc w:val="both"/>
        <w:rPr>
          <w:lang w:val="et-EE"/>
        </w:rPr>
      </w:pPr>
    </w:p>
    <w:p w14:paraId="58BE6572" w14:textId="69EB0CD6" w:rsidR="0011094E" w:rsidRPr="00CB0B80" w:rsidRDefault="005778ED" w:rsidP="00A8276B">
      <w:pPr>
        <w:jc w:val="both"/>
        <w:rPr>
          <w:lang w:val="et-EE"/>
        </w:rPr>
      </w:pPr>
      <w:r w:rsidRPr="00CB0B80">
        <w:rPr>
          <w:bCs/>
          <w:lang w:val="et-EE"/>
        </w:rPr>
        <w:t xml:space="preserve"> </w:t>
      </w:r>
    </w:p>
    <w:sectPr w:rsidR="0011094E" w:rsidRPr="00CB0B80" w:rsidSect="007900E2">
      <w:footerReference w:type="default" r:id="rId9"/>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0A2AC" w14:textId="77777777" w:rsidR="0012262B" w:rsidRDefault="0012262B" w:rsidP="00E14E0E">
      <w:r>
        <w:separator/>
      </w:r>
    </w:p>
  </w:endnote>
  <w:endnote w:type="continuationSeparator" w:id="0">
    <w:p w14:paraId="485400C2" w14:textId="77777777" w:rsidR="0012262B" w:rsidRDefault="0012262B"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35BE8" w14:textId="77777777" w:rsidR="00E14E0E" w:rsidRDefault="00E14E0E">
    <w:pPr>
      <w:pStyle w:val="Footer"/>
      <w:jc w:val="right"/>
    </w:pPr>
    <w:r>
      <w:fldChar w:fldCharType="begin"/>
    </w:r>
    <w:r>
      <w:instrText>PAGE   \* MERGEFORMAT</w:instrText>
    </w:r>
    <w:r>
      <w:fldChar w:fldCharType="separate"/>
    </w:r>
    <w:r w:rsidR="009A3236" w:rsidRPr="009A3236">
      <w:rPr>
        <w:noProof/>
        <w:lang w:val="et-EE"/>
      </w:rPr>
      <w:t>4</w:t>
    </w:r>
    <w:r>
      <w:fldChar w:fldCharType="end"/>
    </w:r>
  </w:p>
  <w:p w14:paraId="2019B9DC" w14:textId="77777777" w:rsidR="00E14E0E" w:rsidRDefault="00E14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183F7" w14:textId="77777777" w:rsidR="0012262B" w:rsidRDefault="0012262B" w:rsidP="00E14E0E">
      <w:r>
        <w:separator/>
      </w:r>
    </w:p>
  </w:footnote>
  <w:footnote w:type="continuationSeparator" w:id="0">
    <w:p w14:paraId="092ACC5E" w14:textId="77777777" w:rsidR="0012262B" w:rsidRDefault="0012262B" w:rsidP="00E1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000BD6"/>
    <w:multiLevelType w:val="hybridMultilevel"/>
    <w:tmpl w:val="9738B2EE"/>
    <w:lvl w:ilvl="0" w:tplc="21AAB9BA">
      <w:start w:val="1"/>
      <w:numFmt w:val="decimal"/>
      <w:lvlText w:val="%1."/>
      <w:lvlJc w:val="left"/>
      <w:pPr>
        <w:ind w:left="720" w:hanging="360"/>
      </w:pPr>
      <w:rPr>
        <w:rFonts w:eastAsia="Calibri"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3244749"/>
    <w:multiLevelType w:val="hybridMultilevel"/>
    <w:tmpl w:val="5A7A8BA8"/>
    <w:lvl w:ilvl="0" w:tplc="163660F6">
      <w:start w:val="1"/>
      <w:numFmt w:val="upperLetter"/>
      <w:lvlText w:val="%1."/>
      <w:lvlJc w:val="left"/>
      <w:pPr>
        <w:ind w:left="720" w:hanging="360"/>
      </w:pPr>
      <w:rPr>
        <w:rFonts w:hint="default"/>
        <w:b w:val="0"/>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A6165D6"/>
    <w:multiLevelType w:val="multilevel"/>
    <w:tmpl w:val="208E513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8"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0"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B22B2F"/>
    <w:multiLevelType w:val="hybridMultilevel"/>
    <w:tmpl w:val="11F656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6CA56CA"/>
    <w:multiLevelType w:val="multilevel"/>
    <w:tmpl w:val="A2A03B4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A4C1246"/>
    <w:multiLevelType w:val="hybridMultilevel"/>
    <w:tmpl w:val="9738B2EE"/>
    <w:lvl w:ilvl="0" w:tplc="FFFFFFFF">
      <w:start w:val="1"/>
      <w:numFmt w:val="decimal"/>
      <w:lvlText w:val="%1."/>
      <w:lvlJc w:val="left"/>
      <w:pPr>
        <w:ind w:left="720" w:hanging="360"/>
      </w:pPr>
      <w:rPr>
        <w:rFonts w:eastAsia="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25879267">
    <w:abstractNumId w:val="6"/>
  </w:num>
  <w:num w:numId="2" w16cid:durableId="1835608207">
    <w:abstractNumId w:val="15"/>
  </w:num>
  <w:num w:numId="3" w16cid:durableId="808790607">
    <w:abstractNumId w:val="8"/>
  </w:num>
  <w:num w:numId="4" w16cid:durableId="2000428471">
    <w:abstractNumId w:val="2"/>
  </w:num>
  <w:num w:numId="5" w16cid:durableId="424228117">
    <w:abstractNumId w:val="10"/>
  </w:num>
  <w:num w:numId="6" w16cid:durableId="646882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6332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7728337">
    <w:abstractNumId w:val="1"/>
  </w:num>
  <w:num w:numId="9" w16cid:durableId="798500707">
    <w:abstractNumId w:val="0"/>
  </w:num>
  <w:num w:numId="10" w16cid:durableId="605041704">
    <w:abstractNumId w:val="5"/>
  </w:num>
  <w:num w:numId="11" w16cid:durableId="124466644">
    <w:abstractNumId w:val="9"/>
  </w:num>
  <w:num w:numId="12" w16cid:durableId="2137212153">
    <w:abstractNumId w:val="4"/>
  </w:num>
  <w:num w:numId="13" w16cid:durableId="169951034">
    <w:abstractNumId w:val="11"/>
  </w:num>
  <w:num w:numId="14" w16cid:durableId="1396509330">
    <w:abstractNumId w:val="3"/>
  </w:num>
  <w:num w:numId="15" w16cid:durableId="781922106">
    <w:abstractNumId w:val="7"/>
  </w:num>
  <w:num w:numId="16" w16cid:durableId="1699311622">
    <w:abstractNumId w:val="12"/>
  </w:num>
  <w:num w:numId="17" w16cid:durableId="10967479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E5C"/>
    <w:rsid w:val="00000377"/>
    <w:rsid w:val="00004214"/>
    <w:rsid w:val="00005D47"/>
    <w:rsid w:val="000063E3"/>
    <w:rsid w:val="000155CA"/>
    <w:rsid w:val="00017185"/>
    <w:rsid w:val="00022A0F"/>
    <w:rsid w:val="00022D97"/>
    <w:rsid w:val="00025081"/>
    <w:rsid w:val="000256AC"/>
    <w:rsid w:val="00027A8C"/>
    <w:rsid w:val="000315DF"/>
    <w:rsid w:val="00033060"/>
    <w:rsid w:val="00042171"/>
    <w:rsid w:val="00042778"/>
    <w:rsid w:val="00042B0E"/>
    <w:rsid w:val="00043622"/>
    <w:rsid w:val="00055D27"/>
    <w:rsid w:val="000575D7"/>
    <w:rsid w:val="000605A5"/>
    <w:rsid w:val="00065BC1"/>
    <w:rsid w:val="0006689D"/>
    <w:rsid w:val="00072D9F"/>
    <w:rsid w:val="00077F06"/>
    <w:rsid w:val="00083BCD"/>
    <w:rsid w:val="0008438F"/>
    <w:rsid w:val="00086971"/>
    <w:rsid w:val="0008747F"/>
    <w:rsid w:val="0009106F"/>
    <w:rsid w:val="00096AFE"/>
    <w:rsid w:val="000B2BE7"/>
    <w:rsid w:val="000C1CE8"/>
    <w:rsid w:val="000C2A34"/>
    <w:rsid w:val="000C60B6"/>
    <w:rsid w:val="000D4A82"/>
    <w:rsid w:val="000E1926"/>
    <w:rsid w:val="000E2D9C"/>
    <w:rsid w:val="000E38B7"/>
    <w:rsid w:val="000E44C6"/>
    <w:rsid w:val="000F0138"/>
    <w:rsid w:val="000F11DD"/>
    <w:rsid w:val="000F16C4"/>
    <w:rsid w:val="000F34B1"/>
    <w:rsid w:val="000F6569"/>
    <w:rsid w:val="000F7BDD"/>
    <w:rsid w:val="00100FD1"/>
    <w:rsid w:val="00101033"/>
    <w:rsid w:val="00104460"/>
    <w:rsid w:val="001045C3"/>
    <w:rsid w:val="0010679A"/>
    <w:rsid w:val="00106CCA"/>
    <w:rsid w:val="0011094E"/>
    <w:rsid w:val="00112E06"/>
    <w:rsid w:val="0011571D"/>
    <w:rsid w:val="001203EE"/>
    <w:rsid w:val="0012262B"/>
    <w:rsid w:val="00123CA8"/>
    <w:rsid w:val="00126AA2"/>
    <w:rsid w:val="00126DEA"/>
    <w:rsid w:val="001356BC"/>
    <w:rsid w:val="00150B2B"/>
    <w:rsid w:val="0016294B"/>
    <w:rsid w:val="001636A6"/>
    <w:rsid w:val="001660E3"/>
    <w:rsid w:val="00166947"/>
    <w:rsid w:val="00167AE0"/>
    <w:rsid w:val="001820A0"/>
    <w:rsid w:val="0019003C"/>
    <w:rsid w:val="00190D16"/>
    <w:rsid w:val="0019641B"/>
    <w:rsid w:val="001A22A7"/>
    <w:rsid w:val="001A46F6"/>
    <w:rsid w:val="001A5D19"/>
    <w:rsid w:val="001A5E3F"/>
    <w:rsid w:val="001B0DAF"/>
    <w:rsid w:val="001D7B7E"/>
    <w:rsid w:val="001E105D"/>
    <w:rsid w:val="001F33AF"/>
    <w:rsid w:val="001F7ABA"/>
    <w:rsid w:val="00200245"/>
    <w:rsid w:val="00201290"/>
    <w:rsid w:val="00207BB0"/>
    <w:rsid w:val="002120E0"/>
    <w:rsid w:val="00217928"/>
    <w:rsid w:val="00217B68"/>
    <w:rsid w:val="002220DB"/>
    <w:rsid w:val="00225C14"/>
    <w:rsid w:val="002320A5"/>
    <w:rsid w:val="00232E17"/>
    <w:rsid w:val="00234CE3"/>
    <w:rsid w:val="002417B5"/>
    <w:rsid w:val="00241983"/>
    <w:rsid w:val="002453C2"/>
    <w:rsid w:val="00245E74"/>
    <w:rsid w:val="00252B6B"/>
    <w:rsid w:val="002612BA"/>
    <w:rsid w:val="00274ED0"/>
    <w:rsid w:val="00275276"/>
    <w:rsid w:val="002902C4"/>
    <w:rsid w:val="00290FCF"/>
    <w:rsid w:val="002915A8"/>
    <w:rsid w:val="002949C8"/>
    <w:rsid w:val="00294F39"/>
    <w:rsid w:val="002A14B0"/>
    <w:rsid w:val="002A2FC2"/>
    <w:rsid w:val="002B09CE"/>
    <w:rsid w:val="002B1A4D"/>
    <w:rsid w:val="002B27E3"/>
    <w:rsid w:val="002C2B22"/>
    <w:rsid w:val="002C36FC"/>
    <w:rsid w:val="002C446A"/>
    <w:rsid w:val="002D0941"/>
    <w:rsid w:val="002D3E04"/>
    <w:rsid w:val="002F0224"/>
    <w:rsid w:val="002F0499"/>
    <w:rsid w:val="002F1372"/>
    <w:rsid w:val="002F1DD2"/>
    <w:rsid w:val="00301F85"/>
    <w:rsid w:val="00312623"/>
    <w:rsid w:val="003130A4"/>
    <w:rsid w:val="003158E7"/>
    <w:rsid w:val="003253F5"/>
    <w:rsid w:val="003258DF"/>
    <w:rsid w:val="00326F04"/>
    <w:rsid w:val="003307D2"/>
    <w:rsid w:val="003401C7"/>
    <w:rsid w:val="00341F05"/>
    <w:rsid w:val="00344CA8"/>
    <w:rsid w:val="00354431"/>
    <w:rsid w:val="00354697"/>
    <w:rsid w:val="003549F1"/>
    <w:rsid w:val="00361541"/>
    <w:rsid w:val="00366854"/>
    <w:rsid w:val="003724EA"/>
    <w:rsid w:val="003727BC"/>
    <w:rsid w:val="003733DA"/>
    <w:rsid w:val="00377AF9"/>
    <w:rsid w:val="003820A7"/>
    <w:rsid w:val="00383E84"/>
    <w:rsid w:val="0038639C"/>
    <w:rsid w:val="0039102E"/>
    <w:rsid w:val="00395E54"/>
    <w:rsid w:val="00396177"/>
    <w:rsid w:val="003A15CE"/>
    <w:rsid w:val="003C1631"/>
    <w:rsid w:val="003C26D1"/>
    <w:rsid w:val="003C63A5"/>
    <w:rsid w:val="003D3567"/>
    <w:rsid w:val="003D4CF3"/>
    <w:rsid w:val="003E04AA"/>
    <w:rsid w:val="003F3C29"/>
    <w:rsid w:val="003F56C6"/>
    <w:rsid w:val="00401BC4"/>
    <w:rsid w:val="004045AB"/>
    <w:rsid w:val="00405651"/>
    <w:rsid w:val="0041344D"/>
    <w:rsid w:val="004152D8"/>
    <w:rsid w:val="00421632"/>
    <w:rsid w:val="00423F59"/>
    <w:rsid w:val="00424E10"/>
    <w:rsid w:val="004315DA"/>
    <w:rsid w:val="00431775"/>
    <w:rsid w:val="00432C48"/>
    <w:rsid w:val="004334BC"/>
    <w:rsid w:val="00433528"/>
    <w:rsid w:val="0043408B"/>
    <w:rsid w:val="00444DAA"/>
    <w:rsid w:val="00445187"/>
    <w:rsid w:val="00445CBC"/>
    <w:rsid w:val="00456631"/>
    <w:rsid w:val="00464D88"/>
    <w:rsid w:val="00477793"/>
    <w:rsid w:val="0048117F"/>
    <w:rsid w:val="00481FFC"/>
    <w:rsid w:val="00482316"/>
    <w:rsid w:val="00484549"/>
    <w:rsid w:val="0048614E"/>
    <w:rsid w:val="00491842"/>
    <w:rsid w:val="0049302A"/>
    <w:rsid w:val="004A13EE"/>
    <w:rsid w:val="004A2D8D"/>
    <w:rsid w:val="004A3D93"/>
    <w:rsid w:val="004A64A0"/>
    <w:rsid w:val="004A6B92"/>
    <w:rsid w:val="004B2F2D"/>
    <w:rsid w:val="004B31F7"/>
    <w:rsid w:val="004C3179"/>
    <w:rsid w:val="004C74CE"/>
    <w:rsid w:val="004D30BF"/>
    <w:rsid w:val="004D46FB"/>
    <w:rsid w:val="004D4933"/>
    <w:rsid w:val="004E01E1"/>
    <w:rsid w:val="004E1408"/>
    <w:rsid w:val="004E1E5C"/>
    <w:rsid w:val="004E5AC5"/>
    <w:rsid w:val="004E5EE1"/>
    <w:rsid w:val="004F4363"/>
    <w:rsid w:val="00502518"/>
    <w:rsid w:val="00504C71"/>
    <w:rsid w:val="00510A0D"/>
    <w:rsid w:val="00511FE0"/>
    <w:rsid w:val="00521398"/>
    <w:rsid w:val="00523FDD"/>
    <w:rsid w:val="00526D87"/>
    <w:rsid w:val="0053328A"/>
    <w:rsid w:val="00534D01"/>
    <w:rsid w:val="00535C45"/>
    <w:rsid w:val="005374F1"/>
    <w:rsid w:val="00541025"/>
    <w:rsid w:val="0054795A"/>
    <w:rsid w:val="005525B3"/>
    <w:rsid w:val="00552662"/>
    <w:rsid w:val="0055421F"/>
    <w:rsid w:val="0055563D"/>
    <w:rsid w:val="00564DB3"/>
    <w:rsid w:val="005741F6"/>
    <w:rsid w:val="005778ED"/>
    <w:rsid w:val="00582ED4"/>
    <w:rsid w:val="00597316"/>
    <w:rsid w:val="005A0454"/>
    <w:rsid w:val="005A07EA"/>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38A"/>
    <w:rsid w:val="00621F5E"/>
    <w:rsid w:val="0062748A"/>
    <w:rsid w:val="0063371E"/>
    <w:rsid w:val="00641937"/>
    <w:rsid w:val="00641E03"/>
    <w:rsid w:val="0064255B"/>
    <w:rsid w:val="006426CA"/>
    <w:rsid w:val="00653F18"/>
    <w:rsid w:val="006544A1"/>
    <w:rsid w:val="00656559"/>
    <w:rsid w:val="0066229B"/>
    <w:rsid w:val="00665D95"/>
    <w:rsid w:val="006773B1"/>
    <w:rsid w:val="00680160"/>
    <w:rsid w:val="00681718"/>
    <w:rsid w:val="00683C93"/>
    <w:rsid w:val="006845FE"/>
    <w:rsid w:val="00684A52"/>
    <w:rsid w:val="00686DE5"/>
    <w:rsid w:val="00687317"/>
    <w:rsid w:val="00687DC8"/>
    <w:rsid w:val="00690270"/>
    <w:rsid w:val="00691679"/>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6F7DF8"/>
    <w:rsid w:val="00700F70"/>
    <w:rsid w:val="007032D2"/>
    <w:rsid w:val="00704DB0"/>
    <w:rsid w:val="007069E3"/>
    <w:rsid w:val="00710E36"/>
    <w:rsid w:val="00725D02"/>
    <w:rsid w:val="00731E7D"/>
    <w:rsid w:val="00732F7D"/>
    <w:rsid w:val="0073352B"/>
    <w:rsid w:val="00733BFA"/>
    <w:rsid w:val="00733F22"/>
    <w:rsid w:val="0073672C"/>
    <w:rsid w:val="00744E61"/>
    <w:rsid w:val="007466B5"/>
    <w:rsid w:val="00750AE8"/>
    <w:rsid w:val="007533A6"/>
    <w:rsid w:val="00754D45"/>
    <w:rsid w:val="00757B16"/>
    <w:rsid w:val="00770E10"/>
    <w:rsid w:val="00770F46"/>
    <w:rsid w:val="00771D2C"/>
    <w:rsid w:val="00776486"/>
    <w:rsid w:val="00777CB7"/>
    <w:rsid w:val="00785461"/>
    <w:rsid w:val="00785618"/>
    <w:rsid w:val="00787431"/>
    <w:rsid w:val="007900E2"/>
    <w:rsid w:val="00794569"/>
    <w:rsid w:val="00795247"/>
    <w:rsid w:val="007A28C2"/>
    <w:rsid w:val="007A2D5F"/>
    <w:rsid w:val="007A57F5"/>
    <w:rsid w:val="007A7EC0"/>
    <w:rsid w:val="007B7598"/>
    <w:rsid w:val="007C2FB1"/>
    <w:rsid w:val="007C32C1"/>
    <w:rsid w:val="007C3587"/>
    <w:rsid w:val="007C694D"/>
    <w:rsid w:val="007D1F72"/>
    <w:rsid w:val="007D30AB"/>
    <w:rsid w:val="007D41FD"/>
    <w:rsid w:val="007D528D"/>
    <w:rsid w:val="007F1B61"/>
    <w:rsid w:val="007F5B0A"/>
    <w:rsid w:val="00803F18"/>
    <w:rsid w:val="00804FD0"/>
    <w:rsid w:val="00806188"/>
    <w:rsid w:val="00815020"/>
    <w:rsid w:val="0081514B"/>
    <w:rsid w:val="00827F78"/>
    <w:rsid w:val="008303FB"/>
    <w:rsid w:val="00834F7A"/>
    <w:rsid w:val="00840DC7"/>
    <w:rsid w:val="00841005"/>
    <w:rsid w:val="00841534"/>
    <w:rsid w:val="00841D1E"/>
    <w:rsid w:val="0085354B"/>
    <w:rsid w:val="00856DA3"/>
    <w:rsid w:val="0086177B"/>
    <w:rsid w:val="00863F54"/>
    <w:rsid w:val="0086514B"/>
    <w:rsid w:val="00873DFC"/>
    <w:rsid w:val="00875A5B"/>
    <w:rsid w:val="00876C96"/>
    <w:rsid w:val="00877880"/>
    <w:rsid w:val="00877CC1"/>
    <w:rsid w:val="00882567"/>
    <w:rsid w:val="00885FB3"/>
    <w:rsid w:val="00887B03"/>
    <w:rsid w:val="00895B04"/>
    <w:rsid w:val="008A7F44"/>
    <w:rsid w:val="008C6771"/>
    <w:rsid w:val="008C6853"/>
    <w:rsid w:val="008C71B2"/>
    <w:rsid w:val="008D2F8B"/>
    <w:rsid w:val="008D3B2E"/>
    <w:rsid w:val="008D7B3D"/>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C23"/>
    <w:rsid w:val="00927EBA"/>
    <w:rsid w:val="0093002C"/>
    <w:rsid w:val="00931581"/>
    <w:rsid w:val="009352B6"/>
    <w:rsid w:val="00937092"/>
    <w:rsid w:val="0094160E"/>
    <w:rsid w:val="00946119"/>
    <w:rsid w:val="00956858"/>
    <w:rsid w:val="00957157"/>
    <w:rsid w:val="009609AB"/>
    <w:rsid w:val="00964A0D"/>
    <w:rsid w:val="009701DD"/>
    <w:rsid w:val="009718DD"/>
    <w:rsid w:val="009752CD"/>
    <w:rsid w:val="009963DD"/>
    <w:rsid w:val="009A1F21"/>
    <w:rsid w:val="009A3236"/>
    <w:rsid w:val="009A5E58"/>
    <w:rsid w:val="009A7125"/>
    <w:rsid w:val="009A7A2C"/>
    <w:rsid w:val="009B0E59"/>
    <w:rsid w:val="009B6A9B"/>
    <w:rsid w:val="009C1F5A"/>
    <w:rsid w:val="009C1FC1"/>
    <w:rsid w:val="009C2514"/>
    <w:rsid w:val="009C25AA"/>
    <w:rsid w:val="009C374F"/>
    <w:rsid w:val="009C3A70"/>
    <w:rsid w:val="009C58BC"/>
    <w:rsid w:val="009C7FA3"/>
    <w:rsid w:val="009D19C1"/>
    <w:rsid w:val="009D23D2"/>
    <w:rsid w:val="009E629F"/>
    <w:rsid w:val="009E6AD6"/>
    <w:rsid w:val="009F1E78"/>
    <w:rsid w:val="009F5A9B"/>
    <w:rsid w:val="00A0005D"/>
    <w:rsid w:val="00A02CC8"/>
    <w:rsid w:val="00A132B4"/>
    <w:rsid w:val="00A134FC"/>
    <w:rsid w:val="00A13D70"/>
    <w:rsid w:val="00A14EE0"/>
    <w:rsid w:val="00A33E62"/>
    <w:rsid w:val="00A36853"/>
    <w:rsid w:val="00A36D3F"/>
    <w:rsid w:val="00A400A1"/>
    <w:rsid w:val="00A44224"/>
    <w:rsid w:val="00A47528"/>
    <w:rsid w:val="00A52153"/>
    <w:rsid w:val="00A52FF6"/>
    <w:rsid w:val="00A550A6"/>
    <w:rsid w:val="00A60D9F"/>
    <w:rsid w:val="00A616B4"/>
    <w:rsid w:val="00A65529"/>
    <w:rsid w:val="00A66656"/>
    <w:rsid w:val="00A6759B"/>
    <w:rsid w:val="00A67E67"/>
    <w:rsid w:val="00A706F7"/>
    <w:rsid w:val="00A72981"/>
    <w:rsid w:val="00A758D6"/>
    <w:rsid w:val="00A770DA"/>
    <w:rsid w:val="00A8218E"/>
    <w:rsid w:val="00A8276B"/>
    <w:rsid w:val="00A84D5C"/>
    <w:rsid w:val="00A87338"/>
    <w:rsid w:val="00A93150"/>
    <w:rsid w:val="00A97B2F"/>
    <w:rsid w:val="00A97D73"/>
    <w:rsid w:val="00AA06FC"/>
    <w:rsid w:val="00AA7179"/>
    <w:rsid w:val="00AB414C"/>
    <w:rsid w:val="00AC0077"/>
    <w:rsid w:val="00AC4EE7"/>
    <w:rsid w:val="00AD3A19"/>
    <w:rsid w:val="00AD442B"/>
    <w:rsid w:val="00AE07A3"/>
    <w:rsid w:val="00AE2009"/>
    <w:rsid w:val="00AE66FE"/>
    <w:rsid w:val="00AF3772"/>
    <w:rsid w:val="00AF5544"/>
    <w:rsid w:val="00AF7AC6"/>
    <w:rsid w:val="00B00F64"/>
    <w:rsid w:val="00B14091"/>
    <w:rsid w:val="00B14158"/>
    <w:rsid w:val="00B16EBC"/>
    <w:rsid w:val="00B17828"/>
    <w:rsid w:val="00B1786D"/>
    <w:rsid w:val="00B275E0"/>
    <w:rsid w:val="00B30510"/>
    <w:rsid w:val="00B33692"/>
    <w:rsid w:val="00B34000"/>
    <w:rsid w:val="00B35026"/>
    <w:rsid w:val="00B45B7B"/>
    <w:rsid w:val="00B60336"/>
    <w:rsid w:val="00B61F01"/>
    <w:rsid w:val="00B62D6D"/>
    <w:rsid w:val="00B64BBD"/>
    <w:rsid w:val="00B6739C"/>
    <w:rsid w:val="00B71BBA"/>
    <w:rsid w:val="00B71D5A"/>
    <w:rsid w:val="00B722DD"/>
    <w:rsid w:val="00B778D9"/>
    <w:rsid w:val="00B8197B"/>
    <w:rsid w:val="00B82AD4"/>
    <w:rsid w:val="00B8431C"/>
    <w:rsid w:val="00B87C70"/>
    <w:rsid w:val="00B92338"/>
    <w:rsid w:val="00B95640"/>
    <w:rsid w:val="00BA0FBC"/>
    <w:rsid w:val="00BA35C9"/>
    <w:rsid w:val="00BC055B"/>
    <w:rsid w:val="00BC23D4"/>
    <w:rsid w:val="00BC48CA"/>
    <w:rsid w:val="00BE35C2"/>
    <w:rsid w:val="00C03925"/>
    <w:rsid w:val="00C1620A"/>
    <w:rsid w:val="00C1686F"/>
    <w:rsid w:val="00C22A1A"/>
    <w:rsid w:val="00C30F34"/>
    <w:rsid w:val="00C3488E"/>
    <w:rsid w:val="00C35998"/>
    <w:rsid w:val="00C412D4"/>
    <w:rsid w:val="00C51961"/>
    <w:rsid w:val="00C6442D"/>
    <w:rsid w:val="00C706E9"/>
    <w:rsid w:val="00C72CAC"/>
    <w:rsid w:val="00C86509"/>
    <w:rsid w:val="00C86978"/>
    <w:rsid w:val="00CA0904"/>
    <w:rsid w:val="00CA21DC"/>
    <w:rsid w:val="00CB0B80"/>
    <w:rsid w:val="00CB696D"/>
    <w:rsid w:val="00CB6D00"/>
    <w:rsid w:val="00CB76F6"/>
    <w:rsid w:val="00CC3C4E"/>
    <w:rsid w:val="00CC46F9"/>
    <w:rsid w:val="00CC7290"/>
    <w:rsid w:val="00CC7E6A"/>
    <w:rsid w:val="00CD67A7"/>
    <w:rsid w:val="00CE270C"/>
    <w:rsid w:val="00CE3C9E"/>
    <w:rsid w:val="00CE598C"/>
    <w:rsid w:val="00CF092C"/>
    <w:rsid w:val="00CF24AD"/>
    <w:rsid w:val="00CF6B43"/>
    <w:rsid w:val="00CF7B3D"/>
    <w:rsid w:val="00D10B75"/>
    <w:rsid w:val="00D1240D"/>
    <w:rsid w:val="00D16575"/>
    <w:rsid w:val="00D214DC"/>
    <w:rsid w:val="00D21C08"/>
    <w:rsid w:val="00D319B2"/>
    <w:rsid w:val="00D34E95"/>
    <w:rsid w:val="00D36949"/>
    <w:rsid w:val="00D44ECA"/>
    <w:rsid w:val="00D45A5F"/>
    <w:rsid w:val="00D54499"/>
    <w:rsid w:val="00D63623"/>
    <w:rsid w:val="00D65A5C"/>
    <w:rsid w:val="00D70057"/>
    <w:rsid w:val="00D74B85"/>
    <w:rsid w:val="00D80B9A"/>
    <w:rsid w:val="00D81820"/>
    <w:rsid w:val="00D848B2"/>
    <w:rsid w:val="00D90F48"/>
    <w:rsid w:val="00D91B69"/>
    <w:rsid w:val="00D925DE"/>
    <w:rsid w:val="00D92B07"/>
    <w:rsid w:val="00D932A6"/>
    <w:rsid w:val="00D959C1"/>
    <w:rsid w:val="00DA5684"/>
    <w:rsid w:val="00DA63EB"/>
    <w:rsid w:val="00DA6D04"/>
    <w:rsid w:val="00DB43BD"/>
    <w:rsid w:val="00DB6624"/>
    <w:rsid w:val="00DB73C6"/>
    <w:rsid w:val="00DB7881"/>
    <w:rsid w:val="00DC05A6"/>
    <w:rsid w:val="00DC0D01"/>
    <w:rsid w:val="00DC3A6E"/>
    <w:rsid w:val="00DC722A"/>
    <w:rsid w:val="00DC7333"/>
    <w:rsid w:val="00DD192A"/>
    <w:rsid w:val="00DE4D9B"/>
    <w:rsid w:val="00E024B3"/>
    <w:rsid w:val="00E0419D"/>
    <w:rsid w:val="00E14340"/>
    <w:rsid w:val="00E14E0E"/>
    <w:rsid w:val="00E212F9"/>
    <w:rsid w:val="00E221A9"/>
    <w:rsid w:val="00E2240A"/>
    <w:rsid w:val="00E2298B"/>
    <w:rsid w:val="00E23A62"/>
    <w:rsid w:val="00E246CE"/>
    <w:rsid w:val="00E279AD"/>
    <w:rsid w:val="00E30152"/>
    <w:rsid w:val="00E31271"/>
    <w:rsid w:val="00E313EF"/>
    <w:rsid w:val="00E317FA"/>
    <w:rsid w:val="00E32C6C"/>
    <w:rsid w:val="00E349E5"/>
    <w:rsid w:val="00E34A9C"/>
    <w:rsid w:val="00E34F39"/>
    <w:rsid w:val="00E37D9A"/>
    <w:rsid w:val="00E43985"/>
    <w:rsid w:val="00E45760"/>
    <w:rsid w:val="00E532F0"/>
    <w:rsid w:val="00E54E46"/>
    <w:rsid w:val="00E55C8F"/>
    <w:rsid w:val="00E65D72"/>
    <w:rsid w:val="00E73F4F"/>
    <w:rsid w:val="00E9116A"/>
    <w:rsid w:val="00E94B27"/>
    <w:rsid w:val="00E9653B"/>
    <w:rsid w:val="00E9738F"/>
    <w:rsid w:val="00EA0FF7"/>
    <w:rsid w:val="00EA6254"/>
    <w:rsid w:val="00EB022E"/>
    <w:rsid w:val="00EB11E9"/>
    <w:rsid w:val="00EB1DA1"/>
    <w:rsid w:val="00EC4B87"/>
    <w:rsid w:val="00ED3D38"/>
    <w:rsid w:val="00ED7594"/>
    <w:rsid w:val="00EE0415"/>
    <w:rsid w:val="00EE31DA"/>
    <w:rsid w:val="00EE7106"/>
    <w:rsid w:val="00EF07D9"/>
    <w:rsid w:val="00EF0AAF"/>
    <w:rsid w:val="00EF4DE3"/>
    <w:rsid w:val="00F00F15"/>
    <w:rsid w:val="00F02C70"/>
    <w:rsid w:val="00F06CDD"/>
    <w:rsid w:val="00F07B5E"/>
    <w:rsid w:val="00F31201"/>
    <w:rsid w:val="00F312A6"/>
    <w:rsid w:val="00F32D93"/>
    <w:rsid w:val="00F32DCC"/>
    <w:rsid w:val="00F33AF8"/>
    <w:rsid w:val="00F34067"/>
    <w:rsid w:val="00F35819"/>
    <w:rsid w:val="00F35A03"/>
    <w:rsid w:val="00F37855"/>
    <w:rsid w:val="00F4428A"/>
    <w:rsid w:val="00F448F0"/>
    <w:rsid w:val="00F52CE6"/>
    <w:rsid w:val="00F545BB"/>
    <w:rsid w:val="00F553EE"/>
    <w:rsid w:val="00F56ACD"/>
    <w:rsid w:val="00F57AEA"/>
    <w:rsid w:val="00F57C15"/>
    <w:rsid w:val="00F61D6F"/>
    <w:rsid w:val="00F626C9"/>
    <w:rsid w:val="00F628CD"/>
    <w:rsid w:val="00F63AB9"/>
    <w:rsid w:val="00F668DF"/>
    <w:rsid w:val="00F8587D"/>
    <w:rsid w:val="00F86ADE"/>
    <w:rsid w:val="00F9428D"/>
    <w:rsid w:val="00FA24E3"/>
    <w:rsid w:val="00FB6122"/>
    <w:rsid w:val="00FD2278"/>
    <w:rsid w:val="00FD66A8"/>
    <w:rsid w:val="00FE0867"/>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D7304"/>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character" w:customStyle="1" w:styleId="fontstyle21">
    <w:name w:val="fontstyle21"/>
    <w:rsid w:val="006F7DF8"/>
    <w:rPr>
      <w:rFonts w:ascii="TimesNewRomanPSMT" w:hAnsi="TimesNewRomanPSMT" w:hint="default"/>
      <w:b w:val="0"/>
      <w:bCs w:val="0"/>
      <w:i w:val="0"/>
      <w:iCs w:val="0"/>
      <w:color w:val="000000"/>
      <w:sz w:val="24"/>
      <w:szCs w:val="24"/>
    </w:rPr>
  </w:style>
  <w:style w:type="paragraph" w:styleId="ListParagraph">
    <w:name w:val="List Paragraph"/>
    <w:basedOn w:val="Normal"/>
    <w:uiPriority w:val="34"/>
    <w:qFormat/>
    <w:rsid w:val="004E5EE1"/>
    <w:pPr>
      <w:ind w:left="720"/>
      <w:contextualSpacing/>
    </w:pPr>
  </w:style>
  <w:style w:type="paragraph" w:styleId="BodyText2">
    <w:name w:val="Body Text 2"/>
    <w:basedOn w:val="Normal"/>
    <w:link w:val="BodyText2Char"/>
    <w:rsid w:val="00A8276B"/>
    <w:pPr>
      <w:spacing w:after="120" w:line="480" w:lineRule="auto"/>
    </w:pPr>
  </w:style>
  <w:style w:type="character" w:customStyle="1" w:styleId="BodyText2Char">
    <w:name w:val="Body Text 2 Char"/>
    <w:basedOn w:val="DefaultParagraphFont"/>
    <w:link w:val="BodyText2"/>
    <w:rsid w:val="00A8276B"/>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30117769">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13553925">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70322515">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12530430">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 w:id="20819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llikraavi.ee/projects/joaoru-residents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2542C-9075-411C-8345-AA94DD340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4</Pages>
  <Words>1649</Words>
  <Characters>9404</Characters>
  <Application>Microsoft Office Word</Application>
  <DocSecurity>0</DocSecurity>
  <Lines>78</Lines>
  <Paragraphs>22</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Jelena Skulatšova</cp:lastModifiedBy>
  <cp:revision>8</cp:revision>
  <cp:lastPrinted>2022-02-11T11:47:00Z</cp:lastPrinted>
  <dcterms:created xsi:type="dcterms:W3CDTF">2023-04-14T08:49:00Z</dcterms:created>
  <dcterms:modified xsi:type="dcterms:W3CDTF">2023-04-14T11:24:00Z</dcterms:modified>
</cp:coreProperties>
</file>