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56333" w14:textId="77777777" w:rsidR="00E25588" w:rsidRPr="00990CCB" w:rsidRDefault="00E25588" w:rsidP="0084189A">
      <w:pPr>
        <w:pStyle w:val="Pealkiri2"/>
        <w:spacing w:before="0"/>
        <w:jc w:val="center"/>
        <w:rPr>
          <w:rFonts w:ascii="Times New Roman" w:hAnsi="Times New Roman"/>
          <w:b w:val="0"/>
          <w:bCs w:val="0"/>
          <w:color w:val="auto"/>
          <w:sz w:val="32"/>
          <w:szCs w:val="32"/>
          <w:lang w:val="et-EE"/>
        </w:rPr>
      </w:pPr>
      <w:r w:rsidRPr="00990CCB">
        <w:rPr>
          <w:rFonts w:ascii="Times New Roman" w:hAnsi="Times New Roman"/>
          <w:b w:val="0"/>
          <w:bCs w:val="0"/>
          <w:color w:val="auto"/>
          <w:sz w:val="32"/>
          <w:szCs w:val="32"/>
          <w:lang w:val="et-EE"/>
        </w:rPr>
        <w:t>NARVA LINNAVALITSUS</w:t>
      </w:r>
    </w:p>
    <w:p w14:paraId="5DDB77D6" w14:textId="77777777" w:rsidR="00E25588" w:rsidRPr="004D60BA" w:rsidRDefault="00E25588" w:rsidP="0084189A">
      <w:pPr>
        <w:jc w:val="center"/>
        <w:rPr>
          <w:lang w:val="et-EE"/>
        </w:rPr>
      </w:pPr>
    </w:p>
    <w:p w14:paraId="4791448D" w14:textId="77777777" w:rsidR="00E25588" w:rsidRPr="004D60BA" w:rsidRDefault="00E25588" w:rsidP="0084189A">
      <w:pPr>
        <w:pStyle w:val="Pealkiri4"/>
        <w:spacing w:before="0"/>
        <w:jc w:val="center"/>
        <w:rPr>
          <w:rFonts w:ascii="Times New Roman" w:hAnsi="Times New Roman"/>
          <w:b w:val="0"/>
          <w:i w:val="0"/>
          <w:color w:val="auto"/>
        </w:rPr>
      </w:pPr>
      <w:r w:rsidRPr="004D60BA">
        <w:rPr>
          <w:rFonts w:ascii="Times New Roman" w:hAnsi="Times New Roman"/>
          <w:b w:val="0"/>
          <w:i w:val="0"/>
          <w:color w:val="auto"/>
        </w:rPr>
        <w:t>K O R R A L D U S</w:t>
      </w:r>
    </w:p>
    <w:p w14:paraId="30784D21" w14:textId="77777777" w:rsidR="00E25588" w:rsidRPr="004D60BA" w:rsidRDefault="00E25588" w:rsidP="0084189A">
      <w:pPr>
        <w:jc w:val="both"/>
        <w:rPr>
          <w:lang w:val="et-EE"/>
        </w:rPr>
      </w:pPr>
    </w:p>
    <w:p w14:paraId="1233B59F" w14:textId="0DF77C79" w:rsidR="00E25588" w:rsidRPr="004D60BA" w:rsidRDefault="00E25588" w:rsidP="0084189A">
      <w:pPr>
        <w:jc w:val="both"/>
        <w:rPr>
          <w:lang w:val="et-EE"/>
        </w:rPr>
      </w:pPr>
      <w:r w:rsidRPr="004D60BA">
        <w:rPr>
          <w:lang w:val="et-EE"/>
        </w:rPr>
        <w:t>Narva</w:t>
      </w:r>
      <w:r w:rsidRPr="004D60BA">
        <w:rPr>
          <w:lang w:val="et-EE"/>
        </w:rPr>
        <w:tab/>
      </w:r>
      <w:r w:rsidRPr="004D60BA">
        <w:rPr>
          <w:lang w:val="et-EE"/>
        </w:rPr>
        <w:tab/>
      </w:r>
      <w:r w:rsidRPr="004D60BA">
        <w:rPr>
          <w:lang w:val="et-EE"/>
        </w:rPr>
        <w:tab/>
      </w:r>
      <w:r w:rsidRPr="004D60BA">
        <w:rPr>
          <w:lang w:val="et-EE"/>
        </w:rPr>
        <w:tab/>
      </w:r>
      <w:r w:rsidRPr="004D60BA">
        <w:rPr>
          <w:lang w:val="et-EE"/>
        </w:rPr>
        <w:tab/>
      </w:r>
      <w:r w:rsidRPr="004D60BA">
        <w:rPr>
          <w:lang w:val="et-EE"/>
        </w:rPr>
        <w:tab/>
      </w:r>
      <w:r w:rsidRPr="004D60BA">
        <w:rPr>
          <w:lang w:val="et-EE"/>
        </w:rPr>
        <w:tab/>
      </w:r>
      <w:r w:rsidRPr="004D60BA">
        <w:rPr>
          <w:lang w:val="et-EE"/>
        </w:rPr>
        <w:tab/>
        <w:t xml:space="preserve">    ____.</w:t>
      </w:r>
      <w:r w:rsidR="000E4CCC">
        <w:rPr>
          <w:lang w:val="et-EE"/>
        </w:rPr>
        <w:t>0</w:t>
      </w:r>
      <w:r w:rsidR="00886C92">
        <w:rPr>
          <w:lang w:val="et-EE"/>
        </w:rPr>
        <w:t>4</w:t>
      </w:r>
      <w:r w:rsidRPr="004D60BA">
        <w:rPr>
          <w:lang w:val="et-EE"/>
        </w:rPr>
        <w:t>.20</w:t>
      </w:r>
      <w:r w:rsidR="00EF1AF4">
        <w:rPr>
          <w:lang w:val="et-EE"/>
        </w:rPr>
        <w:t>2</w:t>
      </w:r>
      <w:r w:rsidR="000E4CCC">
        <w:rPr>
          <w:lang w:val="et-EE"/>
        </w:rPr>
        <w:t>3</w:t>
      </w:r>
      <w:r w:rsidRPr="004D60BA">
        <w:rPr>
          <w:lang w:val="et-EE"/>
        </w:rPr>
        <w:t>.</w:t>
      </w:r>
      <w:r w:rsidR="00A73D29" w:rsidRPr="004D60BA">
        <w:rPr>
          <w:lang w:val="et-EE"/>
        </w:rPr>
        <w:t xml:space="preserve"> </w:t>
      </w:r>
      <w:r w:rsidRPr="004D60BA">
        <w:rPr>
          <w:lang w:val="et-EE"/>
        </w:rPr>
        <w:t>a nr _____ - k</w:t>
      </w:r>
    </w:p>
    <w:p w14:paraId="64CB44F0" w14:textId="77777777" w:rsidR="00E25588" w:rsidRDefault="00E25588" w:rsidP="0084189A">
      <w:pPr>
        <w:jc w:val="both"/>
        <w:rPr>
          <w:b/>
          <w:lang w:val="et-EE"/>
        </w:rPr>
      </w:pPr>
    </w:p>
    <w:p w14:paraId="6520A385" w14:textId="4C25E924" w:rsidR="00530B18" w:rsidRDefault="00530B18" w:rsidP="0084189A">
      <w:pPr>
        <w:jc w:val="both"/>
        <w:rPr>
          <w:b/>
          <w:lang w:val="et-EE"/>
        </w:rPr>
      </w:pPr>
    </w:p>
    <w:p w14:paraId="656DE02B" w14:textId="77777777" w:rsidR="00D052B5" w:rsidRPr="004D60BA" w:rsidRDefault="00D052B5" w:rsidP="0084189A">
      <w:pPr>
        <w:jc w:val="both"/>
        <w:rPr>
          <w:b/>
          <w:lang w:val="et-EE"/>
        </w:rPr>
      </w:pPr>
    </w:p>
    <w:p w14:paraId="17A8371F" w14:textId="77777777" w:rsidR="00C13B4A" w:rsidRPr="00860829" w:rsidRDefault="00C13B4A" w:rsidP="00E20D89">
      <w:pPr>
        <w:pStyle w:val="Pealkiri3"/>
        <w:spacing w:before="0"/>
        <w:rPr>
          <w:rFonts w:ascii="Times New Roman" w:hAnsi="Times New Roman"/>
          <w:color w:val="auto"/>
        </w:rPr>
      </w:pPr>
      <w:r w:rsidRPr="00860829">
        <w:rPr>
          <w:rFonts w:ascii="Times New Roman" w:hAnsi="Times New Roman"/>
          <w:color w:val="auto"/>
        </w:rPr>
        <w:t xml:space="preserve">Narvas Kadastiku tn T1 kinnistul asuvate </w:t>
      </w:r>
    </w:p>
    <w:p w14:paraId="74878131" w14:textId="25899251" w:rsidR="00C13B4A" w:rsidRPr="00860829" w:rsidRDefault="00C13B4A" w:rsidP="00C13B4A">
      <w:pPr>
        <w:pStyle w:val="Pealkiri3"/>
        <w:spacing w:before="0"/>
        <w:rPr>
          <w:color w:val="auto"/>
        </w:rPr>
      </w:pPr>
      <w:r w:rsidRPr="00860829">
        <w:rPr>
          <w:rFonts w:ascii="Times New Roman" w:hAnsi="Times New Roman"/>
          <w:color w:val="auto"/>
        </w:rPr>
        <w:t>maa-alade osade tasuta kasut</w:t>
      </w:r>
      <w:r w:rsidR="00AE7ADA" w:rsidRPr="00860829">
        <w:rPr>
          <w:rFonts w:ascii="Times New Roman" w:hAnsi="Times New Roman"/>
          <w:color w:val="auto"/>
        </w:rPr>
        <w:t>usse võtmine</w:t>
      </w:r>
    </w:p>
    <w:p w14:paraId="7413B106" w14:textId="327B30B0" w:rsidR="00835468" w:rsidRDefault="00835468" w:rsidP="00835468">
      <w:pPr>
        <w:rPr>
          <w:lang w:val="et-EE" w:bidi="ar-BH"/>
        </w:rPr>
      </w:pPr>
    </w:p>
    <w:p w14:paraId="1B7D21AC" w14:textId="77777777" w:rsidR="00E25588" w:rsidRDefault="00E25588" w:rsidP="0084189A">
      <w:pPr>
        <w:jc w:val="both"/>
        <w:rPr>
          <w:b/>
          <w:lang w:val="et-EE"/>
        </w:rPr>
      </w:pPr>
    </w:p>
    <w:p w14:paraId="44FF7E8E" w14:textId="070B8F2E" w:rsidR="00E25588" w:rsidRPr="004D60BA" w:rsidRDefault="00F922C9" w:rsidP="00C5392C">
      <w:pPr>
        <w:jc w:val="center"/>
        <w:rPr>
          <w:b/>
          <w:lang w:val="et-EE"/>
        </w:rPr>
      </w:pPr>
      <w:r>
        <w:rPr>
          <w:b/>
          <w:lang w:val="et-EE"/>
        </w:rPr>
        <w:t xml:space="preserve">1. </w:t>
      </w:r>
      <w:r w:rsidR="00E25588" w:rsidRPr="004D60BA">
        <w:rPr>
          <w:b/>
          <w:lang w:val="et-EE"/>
        </w:rPr>
        <w:t>ASJAOLUD JA MENETLUSE KÄIK</w:t>
      </w:r>
    </w:p>
    <w:p w14:paraId="5389F5FA" w14:textId="744CA7FE" w:rsidR="00391DE4" w:rsidRDefault="00391DE4" w:rsidP="00030DA7">
      <w:pPr>
        <w:rPr>
          <w:lang w:val="et-EE"/>
        </w:rPr>
      </w:pPr>
    </w:p>
    <w:p w14:paraId="32690A64" w14:textId="77777777" w:rsidR="00391DE4" w:rsidRPr="00AB3AFE" w:rsidRDefault="00391DE4" w:rsidP="00030DA7">
      <w:pPr>
        <w:rPr>
          <w:lang w:val="en-US"/>
        </w:rPr>
      </w:pPr>
    </w:p>
    <w:p w14:paraId="10BCD220" w14:textId="6B05BDEC" w:rsidR="00391DE4" w:rsidRPr="00391DE4" w:rsidRDefault="00391DE4" w:rsidP="00200EC1">
      <w:pPr>
        <w:jc w:val="both"/>
        <w:rPr>
          <w:lang w:val="et-EE"/>
        </w:rPr>
      </w:pPr>
      <w:r w:rsidRPr="00AB3AFE">
        <w:rPr>
          <w:lang w:val="et-EE"/>
        </w:rPr>
        <w:t xml:space="preserve">Narva linna </w:t>
      </w:r>
      <w:r w:rsidR="00200EC1" w:rsidRPr="00AB3AFE">
        <w:rPr>
          <w:lang w:val="et-EE"/>
        </w:rPr>
        <w:t xml:space="preserve">2023.a. </w:t>
      </w:r>
      <w:r w:rsidRPr="00AB3AFE">
        <w:rPr>
          <w:lang w:val="et-EE"/>
        </w:rPr>
        <w:t>eelarves o</w:t>
      </w:r>
      <w:r w:rsidR="00200EC1" w:rsidRPr="00AB3AFE">
        <w:rPr>
          <w:lang w:val="et-EE"/>
        </w:rPr>
        <w:t>n ettenähtud rahavahendid Tööstuspargi juures bussiootepaviljonide soetamiseks ja paigaldamiseks.</w:t>
      </w:r>
    </w:p>
    <w:p w14:paraId="10FF4CC7" w14:textId="77777777" w:rsidR="00391DE4" w:rsidRDefault="00391DE4" w:rsidP="00C13B4A">
      <w:pPr>
        <w:spacing w:line="240" w:lineRule="atLeast"/>
        <w:jc w:val="both"/>
        <w:rPr>
          <w:lang w:val="et-EE"/>
        </w:rPr>
      </w:pPr>
    </w:p>
    <w:p w14:paraId="557A87B6" w14:textId="4C8121ED" w:rsidR="00C13B4A" w:rsidRPr="00C13B4A" w:rsidRDefault="00C13B4A" w:rsidP="00C13B4A">
      <w:pPr>
        <w:spacing w:line="240" w:lineRule="atLeast"/>
        <w:jc w:val="both"/>
        <w:rPr>
          <w:lang w:val="et-EE"/>
        </w:rPr>
      </w:pPr>
      <w:r w:rsidRPr="00C13B4A">
        <w:rPr>
          <w:lang w:val="et-EE"/>
        </w:rPr>
        <w:t>Veebruaris 2023.a oli korraldatud hange Narva linnas kolme bussiootepaviljoni ostuks ja paigaldamiseks. Eespool nimetatud bussiootepaviljonidest kaks paviljoni on ette nähtud paigaldada bussipeatustesse Aquaphor ja Well, mis asuvad aadressil Kadastiku tn T1, Narva linn (katastritunnus 51106:001:0246, 51101:001:0575), mis omakorda on Sihtasutus</w:t>
      </w:r>
      <w:r>
        <w:rPr>
          <w:lang w:val="et-EE"/>
        </w:rPr>
        <w:t>e</w:t>
      </w:r>
      <w:r w:rsidRPr="00C13B4A">
        <w:rPr>
          <w:lang w:val="et-EE"/>
        </w:rPr>
        <w:t xml:space="preserve"> Ida-Viru Investeeringute Agentuur</w:t>
      </w:r>
      <w:r>
        <w:rPr>
          <w:lang w:val="et-EE"/>
        </w:rPr>
        <w:t xml:space="preserve">, registrikood </w:t>
      </w:r>
      <w:r w:rsidRPr="00C13B4A">
        <w:rPr>
          <w:lang w:val="et-EE"/>
        </w:rPr>
        <w:t>90003841</w:t>
      </w:r>
      <w:r w:rsidR="00C5392C">
        <w:rPr>
          <w:lang w:val="et-EE"/>
        </w:rPr>
        <w:t>,</w:t>
      </w:r>
      <w:r w:rsidR="00C5392C" w:rsidRPr="00C5392C">
        <w:rPr>
          <w:lang w:val="et-EE"/>
        </w:rPr>
        <w:t xml:space="preserve"> </w:t>
      </w:r>
      <w:r w:rsidR="00C5392C" w:rsidRPr="00C13B4A">
        <w:rPr>
          <w:lang w:val="et-EE"/>
        </w:rPr>
        <w:t>eraomandis</w:t>
      </w:r>
      <w:r>
        <w:rPr>
          <w:lang w:val="et-EE"/>
        </w:rPr>
        <w:t>.</w:t>
      </w:r>
    </w:p>
    <w:p w14:paraId="3E45A623" w14:textId="77777777" w:rsidR="00C13B4A" w:rsidRDefault="00C13B4A" w:rsidP="009573D2">
      <w:pPr>
        <w:spacing w:line="240" w:lineRule="atLeast"/>
        <w:jc w:val="both"/>
        <w:rPr>
          <w:lang w:val="et-EE"/>
        </w:rPr>
      </w:pPr>
    </w:p>
    <w:p w14:paraId="639AB5CD" w14:textId="543A2CE0" w:rsidR="00C13B4A" w:rsidRPr="00C13B4A" w:rsidRDefault="000E4CCC" w:rsidP="00C13B4A">
      <w:pPr>
        <w:spacing w:line="240" w:lineRule="atLeast"/>
        <w:jc w:val="both"/>
        <w:rPr>
          <w:lang w:val="et-EE"/>
        </w:rPr>
      </w:pPr>
      <w:r w:rsidRPr="000E4CCC">
        <w:rPr>
          <w:lang w:val="et-EE"/>
        </w:rPr>
        <w:t>Narva Linnavalitsuse</w:t>
      </w:r>
      <w:r w:rsidR="00C13B4A">
        <w:rPr>
          <w:lang w:val="et-EE"/>
        </w:rPr>
        <w:t xml:space="preserve"> Linnamajandusamet pöördus </w:t>
      </w:r>
      <w:r w:rsidR="00C13B4A" w:rsidRPr="00C13B4A">
        <w:rPr>
          <w:lang w:val="et-EE"/>
        </w:rPr>
        <w:t>Sihtasutu</w:t>
      </w:r>
      <w:r w:rsidR="00C13B4A">
        <w:rPr>
          <w:lang w:val="et-EE"/>
        </w:rPr>
        <w:t>s</w:t>
      </w:r>
      <w:r w:rsidR="00C13B4A" w:rsidRPr="00C13B4A">
        <w:rPr>
          <w:lang w:val="et-EE"/>
        </w:rPr>
        <w:t>e Ida-Viru Investeeringute Agentuur</w:t>
      </w:r>
      <w:r w:rsidR="00F922C9">
        <w:rPr>
          <w:lang w:val="et-EE"/>
        </w:rPr>
        <w:t xml:space="preserve"> </w:t>
      </w:r>
      <w:r w:rsidRPr="000E4CCC">
        <w:rPr>
          <w:lang w:val="et-EE"/>
        </w:rPr>
        <w:t>poole</w:t>
      </w:r>
      <w:r w:rsidR="00F922C9">
        <w:rPr>
          <w:lang w:val="et-EE"/>
        </w:rPr>
        <w:t xml:space="preserve"> </w:t>
      </w:r>
      <w:r w:rsidR="00C13B4A">
        <w:rPr>
          <w:lang w:val="et-EE"/>
        </w:rPr>
        <w:t xml:space="preserve">palvega </w:t>
      </w:r>
      <w:r w:rsidR="00C13B4A" w:rsidRPr="00C13B4A">
        <w:rPr>
          <w:lang w:val="et-EE"/>
        </w:rPr>
        <w:t xml:space="preserve">lubada </w:t>
      </w:r>
      <w:bookmarkStart w:id="0" w:name="_Hlk129002360"/>
      <w:r w:rsidR="00C13B4A" w:rsidRPr="00C13B4A">
        <w:rPr>
          <w:lang w:val="et-EE"/>
        </w:rPr>
        <w:t xml:space="preserve">tasuta kasutada </w:t>
      </w:r>
      <w:bookmarkEnd w:id="0"/>
      <w:r w:rsidR="00C13B4A" w:rsidRPr="00C13B4A">
        <w:rPr>
          <w:lang w:val="et-EE"/>
        </w:rPr>
        <w:t>maa-ala osasid bussiootepaviljonide paigaldamiseks aadressil Kadastiku tn T1, Narva linn järgmiselt:</w:t>
      </w:r>
    </w:p>
    <w:p w14:paraId="413D63B9" w14:textId="7FFF6EDA" w:rsidR="00C13B4A" w:rsidRPr="00C13B4A" w:rsidRDefault="00C13B4A" w:rsidP="00C13B4A">
      <w:pPr>
        <w:spacing w:line="240" w:lineRule="atLeast"/>
        <w:jc w:val="both"/>
        <w:rPr>
          <w:lang w:val="et-EE"/>
        </w:rPr>
      </w:pPr>
      <w:r w:rsidRPr="00C13B4A">
        <w:rPr>
          <w:lang w:val="et-EE"/>
        </w:rPr>
        <w:t>bussipeatuse Aquaphore jaoks (51101:001:0575) pindalaga 30 m² (</w:t>
      </w:r>
      <w:r>
        <w:rPr>
          <w:lang w:val="et-EE"/>
        </w:rPr>
        <w:t>Lisa 1</w:t>
      </w:r>
      <w:r w:rsidRPr="00C13B4A">
        <w:rPr>
          <w:lang w:val="et-EE"/>
        </w:rPr>
        <w:t>);</w:t>
      </w:r>
    </w:p>
    <w:p w14:paraId="6B277969" w14:textId="4C879083" w:rsidR="00C13B4A" w:rsidRDefault="00C13B4A" w:rsidP="00C13B4A">
      <w:pPr>
        <w:spacing w:line="240" w:lineRule="atLeast"/>
        <w:jc w:val="both"/>
        <w:rPr>
          <w:lang w:val="et-EE"/>
        </w:rPr>
      </w:pPr>
      <w:r w:rsidRPr="00C13B4A">
        <w:rPr>
          <w:lang w:val="et-EE"/>
        </w:rPr>
        <w:t>bussipeatuse Well jaoks (katastritunnus 51106:001:0246) pindalaga 7,68 m² (</w:t>
      </w:r>
      <w:r>
        <w:rPr>
          <w:lang w:val="et-EE"/>
        </w:rPr>
        <w:t>Lisa 2</w:t>
      </w:r>
      <w:r w:rsidRPr="00C13B4A">
        <w:rPr>
          <w:lang w:val="et-EE"/>
        </w:rPr>
        <w:t>).</w:t>
      </w:r>
    </w:p>
    <w:p w14:paraId="07BFCAD5" w14:textId="5E7BEA8D" w:rsidR="00AE7ADA" w:rsidRDefault="00AE7ADA" w:rsidP="00C13B4A">
      <w:pPr>
        <w:spacing w:line="240" w:lineRule="atLeast"/>
        <w:jc w:val="both"/>
        <w:rPr>
          <w:lang w:val="et-EE"/>
        </w:rPr>
      </w:pPr>
    </w:p>
    <w:p w14:paraId="48E82231" w14:textId="53BC44E3" w:rsidR="00AE7ADA" w:rsidRDefault="00AE7ADA" w:rsidP="00C13B4A">
      <w:pPr>
        <w:spacing w:line="240" w:lineRule="atLeast"/>
        <w:jc w:val="both"/>
        <w:rPr>
          <w:lang w:val="et-EE"/>
        </w:rPr>
      </w:pPr>
      <w:r w:rsidRPr="00AE7ADA">
        <w:rPr>
          <w:lang w:val="et-EE"/>
        </w:rPr>
        <w:t xml:space="preserve">Sihtasutus Ida-Viru Investeeringute Agentuur </w:t>
      </w:r>
      <w:r>
        <w:rPr>
          <w:lang w:val="et-EE"/>
        </w:rPr>
        <w:t>teat</w:t>
      </w:r>
      <w:r w:rsidR="00C5392C">
        <w:rPr>
          <w:lang w:val="et-EE"/>
        </w:rPr>
        <w:t xml:space="preserve">as oma </w:t>
      </w:r>
      <w:r>
        <w:rPr>
          <w:lang w:val="et-EE"/>
        </w:rPr>
        <w:t>e-kirjas, et ei ole bussiootepaviljonide paigaldamises vastu ning on nõus sõlmida kuni 10 aastaks Narva linnaga (Narva Linnavalitsuse Linnamajandusameti kaudu) vara tasuta kasutamise leping.</w:t>
      </w:r>
    </w:p>
    <w:p w14:paraId="405CAE04" w14:textId="77777777" w:rsidR="00F922C9" w:rsidRDefault="00F922C9" w:rsidP="00C13B4A">
      <w:pPr>
        <w:spacing w:line="240" w:lineRule="atLeast"/>
        <w:jc w:val="both"/>
        <w:rPr>
          <w:lang w:val="et-EE"/>
        </w:rPr>
      </w:pPr>
    </w:p>
    <w:p w14:paraId="30FB58F6" w14:textId="7E5DC356" w:rsidR="00F922C9" w:rsidRDefault="00F922C9" w:rsidP="00F922C9">
      <w:pPr>
        <w:tabs>
          <w:tab w:val="left" w:pos="142"/>
        </w:tabs>
        <w:jc w:val="both"/>
        <w:rPr>
          <w:lang w:val="et-EE" w:eastAsia="et-EE" w:bidi="ar-DZ"/>
        </w:rPr>
      </w:pPr>
      <w:r w:rsidRPr="00AE7ADA">
        <w:rPr>
          <w:lang w:val="et-EE"/>
        </w:rPr>
        <w:t>Sihtasutus</w:t>
      </w:r>
      <w:r>
        <w:rPr>
          <w:lang w:val="et-EE"/>
        </w:rPr>
        <w:t>e</w:t>
      </w:r>
      <w:r w:rsidRPr="00AE7ADA">
        <w:rPr>
          <w:lang w:val="et-EE"/>
        </w:rPr>
        <w:t xml:space="preserve"> Ida-Viru Investeeringute Agentuur</w:t>
      </w:r>
      <w:r w:rsidRPr="000E4CCC">
        <w:rPr>
          <w:bCs/>
          <w:lang w:val="et-EE" w:eastAsia="et-EE"/>
        </w:rPr>
        <w:t xml:space="preserve"> </w:t>
      </w:r>
      <w:r w:rsidRPr="004D60BA">
        <w:rPr>
          <w:bCs/>
          <w:lang w:val="et-EE" w:eastAsia="et-EE"/>
        </w:rPr>
        <w:t xml:space="preserve">taotlust </w:t>
      </w:r>
      <w:r w:rsidRPr="004D60BA">
        <w:rPr>
          <w:lang w:val="et-EE" w:eastAsia="et-EE" w:bidi="ar-DZ"/>
        </w:rPr>
        <w:t xml:space="preserve">arutati Narva Linnavalitsuse linnavarakomisjoni koosolekul </w:t>
      </w:r>
      <w:r>
        <w:rPr>
          <w:lang w:val="et-EE" w:eastAsia="et-EE" w:bidi="ar-DZ"/>
        </w:rPr>
        <w:t>19.04.2023</w:t>
      </w:r>
      <w:r w:rsidRPr="004D60BA">
        <w:rPr>
          <w:lang w:val="et-EE" w:eastAsia="et-EE" w:bidi="ar-DZ"/>
        </w:rPr>
        <w:t xml:space="preserve"> (protokoll nr </w:t>
      </w:r>
      <w:r w:rsidRPr="00030DA7">
        <w:rPr>
          <w:lang w:val="et-EE" w:eastAsia="et-EE" w:bidi="ar-DZ"/>
        </w:rPr>
        <w:t>3.1-6/</w:t>
      </w:r>
      <w:r>
        <w:rPr>
          <w:lang w:val="et-EE" w:eastAsia="et-EE" w:bidi="ar-DZ"/>
        </w:rPr>
        <w:t>8</w:t>
      </w:r>
      <w:r w:rsidRPr="00030DA7">
        <w:rPr>
          <w:lang w:val="et-EE" w:eastAsia="et-EE" w:bidi="ar-DZ"/>
        </w:rPr>
        <w:t>-202</w:t>
      </w:r>
      <w:r>
        <w:rPr>
          <w:lang w:val="et-EE" w:eastAsia="et-EE" w:bidi="ar-DZ"/>
        </w:rPr>
        <w:t>3</w:t>
      </w:r>
      <w:r w:rsidRPr="004D60BA">
        <w:rPr>
          <w:lang w:val="et-EE" w:eastAsia="et-EE" w:bidi="ar-DZ"/>
        </w:rPr>
        <w:t xml:space="preserve">) </w:t>
      </w:r>
      <w:r>
        <w:rPr>
          <w:lang w:val="et-EE" w:eastAsia="et-EE" w:bidi="ar-DZ"/>
        </w:rPr>
        <w:t xml:space="preserve">koosolekul </w:t>
      </w:r>
      <w:r w:rsidRPr="00250B39">
        <w:rPr>
          <w:lang w:val="et-EE" w:eastAsia="et-EE" w:bidi="ar-DZ"/>
        </w:rPr>
        <w:t>ning otsustati:</w:t>
      </w:r>
    </w:p>
    <w:p w14:paraId="1D852777" w14:textId="12D99A3A" w:rsidR="00F922C9" w:rsidRPr="00F922C9" w:rsidRDefault="00F922C9" w:rsidP="00F922C9">
      <w:pPr>
        <w:ind w:left="284" w:hanging="284"/>
        <w:jc w:val="both"/>
        <w:rPr>
          <w:lang w:val="et-EE"/>
        </w:rPr>
      </w:pPr>
      <w:r w:rsidRPr="00F922C9">
        <w:rPr>
          <w:rFonts w:eastAsia="Calibri"/>
          <w:bCs/>
          <w:lang w:val="et-EE" w:eastAsia="et-EE"/>
        </w:rPr>
        <w:t>1.</w:t>
      </w:r>
      <w:r w:rsidR="00C5392C">
        <w:rPr>
          <w:rFonts w:eastAsia="Calibri"/>
          <w:bCs/>
          <w:lang w:val="et-EE" w:eastAsia="et-EE"/>
        </w:rPr>
        <w:tab/>
      </w:r>
      <w:r w:rsidRPr="00F922C9">
        <w:rPr>
          <w:rFonts w:eastAsia="Calibri"/>
          <w:bCs/>
          <w:lang w:val="et-EE" w:eastAsia="et-EE"/>
        </w:rPr>
        <w:t xml:space="preserve">Soovitada </w:t>
      </w:r>
      <w:r w:rsidRPr="00F922C9">
        <w:rPr>
          <w:bCs/>
          <w:lang w:val="et-EE"/>
        </w:rPr>
        <w:t>Narva Linnavalitsuse Linnamajandusametile nõustuda Kadastiku tn T1 maa-ala</w:t>
      </w:r>
      <w:r w:rsidRPr="00F922C9">
        <w:rPr>
          <w:lang w:val="et-EE"/>
        </w:rPr>
        <w:t xml:space="preserve"> osadel </w:t>
      </w:r>
      <w:r>
        <w:rPr>
          <w:lang w:val="et-EE"/>
        </w:rPr>
        <w:t xml:space="preserve">(vastavalt Lisa 1 ja Lisa 2) </w:t>
      </w:r>
      <w:r w:rsidRPr="00F922C9">
        <w:rPr>
          <w:lang w:val="et-EE"/>
        </w:rPr>
        <w:t>bussiootepaviljonide paigaldamisega.</w:t>
      </w:r>
    </w:p>
    <w:p w14:paraId="1847B1E0" w14:textId="0B9239EA" w:rsidR="00F922C9" w:rsidRPr="00E03B7F" w:rsidRDefault="00F922C9" w:rsidP="00F922C9">
      <w:pPr>
        <w:ind w:left="284" w:hanging="284"/>
        <w:jc w:val="both"/>
        <w:rPr>
          <w:rFonts w:eastAsia="Calibri"/>
          <w:bCs/>
          <w:lang w:eastAsia="et-EE"/>
        </w:rPr>
      </w:pPr>
      <w:r w:rsidRPr="00E03B7F">
        <w:rPr>
          <w:rFonts w:eastAsia="Calibri"/>
          <w:bCs/>
          <w:lang w:eastAsia="et-EE"/>
        </w:rPr>
        <w:t>2.</w:t>
      </w:r>
      <w:r w:rsidRPr="00E03B7F">
        <w:rPr>
          <w:rFonts w:eastAsia="Calibri"/>
          <w:bCs/>
          <w:lang w:eastAsia="et-EE"/>
        </w:rPr>
        <w:tab/>
        <w:t>Narva Linnavalitsuse Linnamajandusametil e</w:t>
      </w:r>
      <w:r>
        <w:rPr>
          <w:rFonts w:eastAsia="Calibri"/>
          <w:bCs/>
          <w:lang w:eastAsia="et-EE"/>
        </w:rPr>
        <w:t>das</w:t>
      </w:r>
      <w:r w:rsidRPr="00E03B7F">
        <w:rPr>
          <w:rFonts w:eastAsia="Calibri"/>
          <w:bCs/>
          <w:lang w:eastAsia="et-EE"/>
        </w:rPr>
        <w:t xml:space="preserve">tada punktis 1.1. </w:t>
      </w:r>
      <w:r>
        <w:rPr>
          <w:rFonts w:eastAsia="Calibri"/>
          <w:bCs/>
          <w:lang w:eastAsia="et-EE"/>
        </w:rPr>
        <w:t>esitatud</w:t>
      </w:r>
      <w:r w:rsidRPr="00E03B7F">
        <w:rPr>
          <w:rFonts w:eastAsia="Calibri"/>
          <w:bCs/>
          <w:lang w:eastAsia="et-EE"/>
        </w:rPr>
        <w:t xml:space="preserve"> otsus </w:t>
      </w:r>
      <w:r>
        <w:rPr>
          <w:rFonts w:eastAsia="Calibri"/>
          <w:bCs/>
          <w:lang w:eastAsia="et-EE"/>
        </w:rPr>
        <w:t>Narva Linnavalitsusele korralduse vastuvõtmiseks.</w:t>
      </w:r>
    </w:p>
    <w:p w14:paraId="7F7A2D1D" w14:textId="77777777" w:rsidR="00AE7ADA" w:rsidRPr="00C13B4A" w:rsidRDefault="00AE7ADA" w:rsidP="00C13B4A">
      <w:pPr>
        <w:spacing w:line="240" w:lineRule="atLeast"/>
        <w:jc w:val="both"/>
        <w:rPr>
          <w:lang w:val="et-EE"/>
        </w:rPr>
      </w:pPr>
    </w:p>
    <w:p w14:paraId="04AF6ECD" w14:textId="77777777" w:rsidR="00E25588" w:rsidRPr="004D60BA" w:rsidRDefault="00E25588" w:rsidP="00C5392C">
      <w:pPr>
        <w:jc w:val="center"/>
        <w:rPr>
          <w:b/>
          <w:bCs/>
          <w:lang w:val="et-EE"/>
        </w:rPr>
      </w:pPr>
      <w:r w:rsidRPr="004D60BA">
        <w:rPr>
          <w:b/>
          <w:lang w:val="et-EE"/>
        </w:rPr>
        <w:t>2. ÕIGUSLIKUD ALUSED</w:t>
      </w:r>
    </w:p>
    <w:p w14:paraId="593A72CE" w14:textId="77777777" w:rsidR="00E25588" w:rsidRPr="004D60BA" w:rsidRDefault="00E25588" w:rsidP="006047E9">
      <w:pPr>
        <w:jc w:val="center"/>
        <w:rPr>
          <w:b/>
          <w:lang w:val="et-EE"/>
        </w:rPr>
      </w:pPr>
    </w:p>
    <w:p w14:paraId="49A4551C" w14:textId="6E184794" w:rsidR="00DC293E" w:rsidRDefault="00250B39" w:rsidP="000111CF">
      <w:pPr>
        <w:jc w:val="both"/>
        <w:rPr>
          <w:lang w:val="et-EE"/>
        </w:rPr>
      </w:pPr>
      <w:r>
        <w:rPr>
          <w:lang w:val="et-EE"/>
        </w:rPr>
        <w:t xml:space="preserve">Narva Linnavolikogu </w:t>
      </w:r>
      <w:r w:rsidR="00FE32C1">
        <w:rPr>
          <w:lang w:val="et-EE"/>
        </w:rPr>
        <w:t>21</w:t>
      </w:r>
      <w:r>
        <w:rPr>
          <w:lang w:val="et-EE"/>
        </w:rPr>
        <w:t>.0</w:t>
      </w:r>
      <w:r w:rsidR="00FE32C1">
        <w:rPr>
          <w:lang w:val="et-EE"/>
        </w:rPr>
        <w:t>6</w:t>
      </w:r>
      <w:r>
        <w:rPr>
          <w:lang w:val="et-EE"/>
        </w:rPr>
        <w:t xml:space="preserve">.2005. a määruse nr </w:t>
      </w:r>
      <w:r w:rsidR="00FE32C1">
        <w:rPr>
          <w:lang w:val="et-EE"/>
        </w:rPr>
        <w:t>20</w:t>
      </w:r>
      <w:r>
        <w:rPr>
          <w:lang w:val="et-EE"/>
        </w:rPr>
        <w:t xml:space="preserve"> “Linnavara </w:t>
      </w:r>
      <w:r w:rsidR="00FE32C1">
        <w:rPr>
          <w:lang w:val="et-EE"/>
        </w:rPr>
        <w:t>eeskiri</w:t>
      </w:r>
      <w:r>
        <w:rPr>
          <w:lang w:val="et-EE"/>
        </w:rPr>
        <w:t xml:space="preserve">” § </w:t>
      </w:r>
      <w:r w:rsidR="00000F7B">
        <w:rPr>
          <w:lang w:val="et-EE"/>
        </w:rPr>
        <w:t>11 ¹</w:t>
      </w:r>
      <w:r w:rsidR="00000F7B" w:rsidRPr="00000F7B">
        <w:rPr>
          <w:lang w:val="et-EE"/>
        </w:rPr>
        <w:t xml:space="preserve"> </w:t>
      </w:r>
      <w:r w:rsidR="00000F7B">
        <w:rPr>
          <w:lang w:val="et-EE"/>
        </w:rPr>
        <w:t>o</w:t>
      </w:r>
      <w:r w:rsidR="00000F7B" w:rsidRPr="00000F7B">
        <w:rPr>
          <w:lang w:val="et-EE"/>
        </w:rPr>
        <w:t>tsustuse teisele isikule kuuluva asja kasutamise kohta linna poolt üüri-, rendi- või tasuta kasutamise lepingu tingimustel võtab vastu linnavalitsus.</w:t>
      </w:r>
      <w:r w:rsidR="00000F7B">
        <w:rPr>
          <w:lang w:val="et-EE"/>
        </w:rPr>
        <w:t xml:space="preserve"> </w:t>
      </w:r>
      <w:r w:rsidR="000111CF" w:rsidRPr="000111CF">
        <w:rPr>
          <w:lang w:val="et-EE"/>
        </w:rPr>
        <w:t>Üüri-, rendi- või tasuta kasutamise lepingu allkirjastab linna nimel linnapea või linnavalitsuse poolt volitatud isik.</w:t>
      </w:r>
    </w:p>
    <w:p w14:paraId="52C5B5CC" w14:textId="77777777" w:rsidR="000111CF" w:rsidRDefault="000111CF" w:rsidP="000111CF">
      <w:pPr>
        <w:jc w:val="both"/>
        <w:rPr>
          <w:lang w:val="et-EE"/>
        </w:rPr>
      </w:pPr>
    </w:p>
    <w:p w14:paraId="0697EBBC" w14:textId="207C5ED8" w:rsidR="00E25588" w:rsidRPr="004D60BA" w:rsidRDefault="00F922C9" w:rsidP="00C5392C">
      <w:pPr>
        <w:pStyle w:val="Pealkiri5"/>
        <w:spacing w:before="0" w:beforeAutospacing="0" w:after="0" w:afterAutospacing="0"/>
        <w:jc w:val="center"/>
      </w:pPr>
      <w:r>
        <w:t xml:space="preserve">3. </w:t>
      </w:r>
      <w:r w:rsidR="00E25588" w:rsidRPr="004D60BA">
        <w:t>OTSUS</w:t>
      </w:r>
    </w:p>
    <w:p w14:paraId="0D3B2F0B" w14:textId="77777777" w:rsidR="00E25588" w:rsidRPr="004D60BA" w:rsidRDefault="00E25588" w:rsidP="006047E9">
      <w:pPr>
        <w:rPr>
          <w:lang w:val="et-EE"/>
        </w:rPr>
      </w:pPr>
    </w:p>
    <w:p w14:paraId="704417E8" w14:textId="423DC756" w:rsidR="00886C92" w:rsidRDefault="000E4CCC" w:rsidP="00C5392C">
      <w:pPr>
        <w:pStyle w:val="Kehatekst"/>
        <w:spacing w:after="0"/>
        <w:ind w:left="567" w:hanging="567"/>
        <w:jc w:val="both"/>
        <w:rPr>
          <w:lang w:val="et-EE"/>
        </w:rPr>
      </w:pPr>
      <w:r>
        <w:rPr>
          <w:lang w:val="et-EE"/>
        </w:rPr>
        <w:t>3</w:t>
      </w:r>
      <w:r w:rsidRPr="000E4CCC">
        <w:rPr>
          <w:lang w:val="et-EE"/>
        </w:rPr>
        <w:t>.1.</w:t>
      </w:r>
      <w:r w:rsidR="00C5392C">
        <w:rPr>
          <w:lang w:val="et-EE"/>
        </w:rPr>
        <w:tab/>
      </w:r>
      <w:r w:rsidR="00F922C9">
        <w:rPr>
          <w:lang w:val="et-EE"/>
        </w:rPr>
        <w:t xml:space="preserve">Lubada Narva Linnavalitsuse Linnamajandusametile võtta tasuta kasutusse </w:t>
      </w:r>
      <w:r w:rsidR="00886C92" w:rsidRPr="00C13B4A">
        <w:rPr>
          <w:lang w:val="et-EE"/>
        </w:rPr>
        <w:t>Sihtasutus</w:t>
      </w:r>
      <w:r w:rsidR="00886C92">
        <w:rPr>
          <w:lang w:val="et-EE"/>
        </w:rPr>
        <w:t>e</w:t>
      </w:r>
      <w:r w:rsidR="00886C92" w:rsidRPr="00C13B4A">
        <w:rPr>
          <w:lang w:val="et-EE"/>
        </w:rPr>
        <w:t xml:space="preserve"> Ida-Viru Investeeringute Agentuur eraomandis</w:t>
      </w:r>
      <w:r w:rsidR="00886C92">
        <w:rPr>
          <w:lang w:val="et-EE"/>
        </w:rPr>
        <w:t xml:space="preserve"> asuva</w:t>
      </w:r>
      <w:r w:rsidR="00C5392C">
        <w:rPr>
          <w:lang w:val="et-EE"/>
        </w:rPr>
        <w:t>d</w:t>
      </w:r>
      <w:r w:rsidR="00886C92">
        <w:rPr>
          <w:lang w:val="et-EE"/>
        </w:rPr>
        <w:t xml:space="preserve"> </w:t>
      </w:r>
      <w:r w:rsidR="00F922C9">
        <w:rPr>
          <w:lang w:val="et-EE"/>
        </w:rPr>
        <w:t xml:space="preserve">Kadastiku tn T1 </w:t>
      </w:r>
      <w:r w:rsidR="00F922C9" w:rsidRPr="00C13B4A">
        <w:rPr>
          <w:lang w:val="et-EE"/>
        </w:rPr>
        <w:t>(katastritunnus 51106:001:0246, 51101:001:0575)</w:t>
      </w:r>
      <w:r w:rsidR="00886C92">
        <w:rPr>
          <w:lang w:val="et-EE"/>
        </w:rPr>
        <w:t xml:space="preserve"> </w:t>
      </w:r>
      <w:r w:rsidR="00F922C9">
        <w:rPr>
          <w:lang w:val="et-EE"/>
        </w:rPr>
        <w:t>maa-alade osad</w:t>
      </w:r>
      <w:r w:rsidR="00F922C9" w:rsidRPr="00F922C9">
        <w:rPr>
          <w:lang w:val="et-EE"/>
        </w:rPr>
        <w:t xml:space="preserve"> </w:t>
      </w:r>
      <w:r w:rsidR="00F922C9" w:rsidRPr="00C13B4A">
        <w:rPr>
          <w:lang w:val="et-EE"/>
        </w:rPr>
        <w:t xml:space="preserve">bussiootepaviljonide </w:t>
      </w:r>
      <w:r w:rsidR="00F922C9">
        <w:rPr>
          <w:lang w:val="et-EE"/>
        </w:rPr>
        <w:t xml:space="preserve">(vastavalt Lisa 1 ja Lisa 2) </w:t>
      </w:r>
      <w:r w:rsidR="00F922C9" w:rsidRPr="00C13B4A">
        <w:rPr>
          <w:lang w:val="et-EE"/>
        </w:rPr>
        <w:t>paigaldamiseks</w:t>
      </w:r>
      <w:r w:rsidR="00F922C9">
        <w:rPr>
          <w:lang w:val="et-EE"/>
        </w:rPr>
        <w:t xml:space="preserve">.  </w:t>
      </w:r>
    </w:p>
    <w:p w14:paraId="27AD2E08" w14:textId="41F66D74" w:rsidR="00886C92" w:rsidRDefault="00886C92" w:rsidP="00C5392C">
      <w:pPr>
        <w:pStyle w:val="Kehatekst"/>
        <w:spacing w:after="0"/>
        <w:ind w:left="567" w:hanging="567"/>
        <w:jc w:val="both"/>
        <w:rPr>
          <w:lang w:val="fi-FI"/>
        </w:rPr>
      </w:pPr>
      <w:r>
        <w:rPr>
          <w:lang w:val="et-EE"/>
        </w:rPr>
        <w:lastRenderedPageBreak/>
        <w:t>3.2.</w:t>
      </w:r>
      <w:r w:rsidR="00C5392C">
        <w:rPr>
          <w:lang w:val="et-EE"/>
        </w:rPr>
        <w:tab/>
      </w:r>
      <w:r>
        <w:rPr>
          <w:lang w:val="fi-FI"/>
        </w:rPr>
        <w:t xml:space="preserve">Narva Linnavalitsuse Linnamajandusametil sõlmida </w:t>
      </w:r>
      <w:r w:rsidRPr="00C13B4A">
        <w:rPr>
          <w:lang w:val="et-EE"/>
        </w:rPr>
        <w:t>Sihtasutus</w:t>
      </w:r>
      <w:r>
        <w:rPr>
          <w:lang w:val="et-EE"/>
        </w:rPr>
        <w:t>e</w:t>
      </w:r>
      <w:r w:rsidR="00C5392C">
        <w:rPr>
          <w:lang w:val="et-EE"/>
        </w:rPr>
        <w:t>ga</w:t>
      </w:r>
      <w:r w:rsidRPr="00C13B4A">
        <w:rPr>
          <w:lang w:val="et-EE"/>
        </w:rPr>
        <w:t xml:space="preserve"> Ida-Viru Investeeringute Agentuur</w:t>
      </w:r>
      <w:r>
        <w:rPr>
          <w:lang w:val="fi-FI"/>
        </w:rPr>
        <w:t xml:space="preserve"> </w:t>
      </w:r>
      <w:r w:rsidRPr="004320A5">
        <w:rPr>
          <w:lang w:val="fi-FI"/>
        </w:rPr>
        <w:t xml:space="preserve">punktis 3.1 nimetatud linnavara </w:t>
      </w:r>
      <w:proofErr w:type="spellStart"/>
      <w:r>
        <w:rPr>
          <w:lang w:val="fi-FI"/>
        </w:rPr>
        <w:t>tasuta</w:t>
      </w:r>
      <w:proofErr w:type="spellEnd"/>
      <w:r>
        <w:rPr>
          <w:lang w:val="fi-FI"/>
        </w:rPr>
        <w:t xml:space="preserve"> </w:t>
      </w:r>
      <w:proofErr w:type="spellStart"/>
      <w:r w:rsidRPr="004320A5">
        <w:rPr>
          <w:lang w:val="fi-FI"/>
        </w:rPr>
        <w:t>kasutamise</w:t>
      </w:r>
      <w:proofErr w:type="spellEnd"/>
      <w:r w:rsidRPr="004320A5">
        <w:rPr>
          <w:lang w:val="fi-FI"/>
        </w:rPr>
        <w:t xml:space="preserve"> </w:t>
      </w:r>
      <w:proofErr w:type="spellStart"/>
      <w:r w:rsidRPr="00AB3AFE">
        <w:rPr>
          <w:lang w:val="fi-FI"/>
        </w:rPr>
        <w:t>leping</w:t>
      </w:r>
      <w:proofErr w:type="spellEnd"/>
      <w:r w:rsidR="00391DE4" w:rsidRPr="00AB3AFE">
        <w:rPr>
          <w:lang w:val="fi-FI"/>
        </w:rPr>
        <w:t xml:space="preserve"> </w:t>
      </w:r>
      <w:proofErr w:type="spellStart"/>
      <w:r w:rsidR="00391DE4" w:rsidRPr="00AB3AFE">
        <w:rPr>
          <w:lang w:val="fi-FI"/>
        </w:rPr>
        <w:t>tähtajaga</w:t>
      </w:r>
      <w:proofErr w:type="spellEnd"/>
      <w:r w:rsidR="00391DE4" w:rsidRPr="00AB3AFE">
        <w:rPr>
          <w:lang w:val="fi-FI"/>
        </w:rPr>
        <w:t xml:space="preserve"> 10 </w:t>
      </w:r>
      <w:proofErr w:type="spellStart"/>
      <w:r w:rsidR="00391DE4" w:rsidRPr="00AB3AFE">
        <w:rPr>
          <w:lang w:val="fi-FI"/>
        </w:rPr>
        <w:t>aastat</w:t>
      </w:r>
      <w:proofErr w:type="spellEnd"/>
      <w:r w:rsidR="00391DE4" w:rsidRPr="00AB3AFE">
        <w:rPr>
          <w:lang w:val="fi-FI"/>
        </w:rPr>
        <w:t>.</w:t>
      </w:r>
    </w:p>
    <w:p w14:paraId="688B9346" w14:textId="790BC4EB" w:rsidR="00196B8F" w:rsidRDefault="00196B8F" w:rsidP="00C5392C">
      <w:pPr>
        <w:ind w:left="567" w:hanging="567"/>
        <w:jc w:val="both"/>
        <w:rPr>
          <w:lang w:val="fi-FI"/>
        </w:rPr>
      </w:pPr>
      <w:r>
        <w:rPr>
          <w:lang w:val="fi-FI"/>
        </w:rPr>
        <w:t>3.2.</w:t>
      </w:r>
      <w:r w:rsidR="00C5392C">
        <w:rPr>
          <w:lang w:val="fi-FI"/>
        </w:rPr>
        <w:tab/>
      </w:r>
      <w:r w:rsidR="00886C92" w:rsidRPr="00023CBC">
        <w:rPr>
          <w:lang w:val="et-EE"/>
        </w:rPr>
        <w:t xml:space="preserve">Volitada Narva Linnavalitsuse Linnamajandusameti direktor Natalja Šibalovat </w:t>
      </w:r>
      <w:r w:rsidR="00886C92">
        <w:rPr>
          <w:lang w:val="et-EE"/>
        </w:rPr>
        <w:t xml:space="preserve">linna nimel </w:t>
      </w:r>
      <w:r w:rsidR="00886C92">
        <w:rPr>
          <w:lang w:val="fi-FI"/>
        </w:rPr>
        <w:t>allkirjasta</w:t>
      </w:r>
      <w:r w:rsidR="00C5392C">
        <w:rPr>
          <w:lang w:val="fi-FI"/>
        </w:rPr>
        <w:t>m</w:t>
      </w:r>
      <w:r w:rsidR="00886C92">
        <w:rPr>
          <w:lang w:val="fi-FI"/>
        </w:rPr>
        <w:t xml:space="preserve">a </w:t>
      </w:r>
      <w:r w:rsidRPr="004320A5">
        <w:rPr>
          <w:lang w:val="fi-FI"/>
        </w:rPr>
        <w:t>punktis 3.</w:t>
      </w:r>
      <w:r w:rsidR="00886C92">
        <w:rPr>
          <w:lang w:val="fi-FI"/>
        </w:rPr>
        <w:t>2</w:t>
      </w:r>
      <w:r w:rsidRPr="004320A5">
        <w:rPr>
          <w:lang w:val="fi-FI"/>
        </w:rPr>
        <w:t xml:space="preserve"> nimetatud linnavara </w:t>
      </w:r>
      <w:r w:rsidR="00886C92">
        <w:rPr>
          <w:lang w:val="fi-FI"/>
        </w:rPr>
        <w:t xml:space="preserve">tasuta </w:t>
      </w:r>
      <w:r w:rsidRPr="004320A5">
        <w:rPr>
          <w:lang w:val="fi-FI"/>
        </w:rPr>
        <w:t>kasutamise leping.</w:t>
      </w:r>
    </w:p>
    <w:p w14:paraId="6B7D803C" w14:textId="77777777" w:rsidR="00C5392C" w:rsidRDefault="00C5392C" w:rsidP="00C5392C">
      <w:pPr>
        <w:ind w:left="567" w:hanging="567"/>
        <w:jc w:val="both"/>
        <w:rPr>
          <w:lang w:val="fi-FI"/>
        </w:rPr>
      </w:pPr>
    </w:p>
    <w:p w14:paraId="07756926" w14:textId="77777777" w:rsidR="00E25588" w:rsidRPr="00EE0D83" w:rsidRDefault="00E25588" w:rsidP="00530B18">
      <w:pPr>
        <w:ind w:left="357"/>
        <w:jc w:val="center"/>
        <w:rPr>
          <w:b/>
          <w:lang w:val="et-EE"/>
        </w:rPr>
      </w:pPr>
      <w:r w:rsidRPr="00196B8F">
        <w:rPr>
          <w:b/>
          <w:lang w:val="fi-FI"/>
        </w:rPr>
        <w:t xml:space="preserve">4. </w:t>
      </w:r>
      <w:r w:rsidRPr="00EE0D83">
        <w:rPr>
          <w:b/>
          <w:lang w:val="et-EE"/>
        </w:rPr>
        <w:t>RAKENDUSSÄTTED</w:t>
      </w:r>
    </w:p>
    <w:p w14:paraId="3E4F93CC" w14:textId="77777777" w:rsidR="00E25588" w:rsidRPr="00EE0D83" w:rsidRDefault="00E25588" w:rsidP="00C5392C">
      <w:pPr>
        <w:rPr>
          <w:b/>
          <w:lang w:val="et-EE"/>
        </w:rPr>
      </w:pPr>
    </w:p>
    <w:p w14:paraId="10016F88" w14:textId="49E379DA" w:rsidR="007B2340" w:rsidRDefault="002A020D" w:rsidP="007B2340">
      <w:pPr>
        <w:ind w:left="567" w:hanging="567"/>
        <w:jc w:val="both"/>
        <w:rPr>
          <w:lang w:val="et-EE"/>
        </w:rPr>
      </w:pPr>
      <w:r>
        <w:rPr>
          <w:lang w:val="et-EE"/>
        </w:rPr>
        <w:t>4.1.</w:t>
      </w:r>
      <w:r>
        <w:rPr>
          <w:lang w:val="et-EE"/>
        </w:rPr>
        <w:tab/>
      </w:r>
      <w:r w:rsidRPr="00E05027">
        <w:rPr>
          <w:lang w:val="et-EE"/>
        </w:rPr>
        <w:t xml:space="preserve">Korraldus jõustub </w:t>
      </w:r>
      <w:r w:rsidR="004320A5">
        <w:rPr>
          <w:lang w:val="et-EE"/>
        </w:rPr>
        <w:t>seadusega sätestatud korras.</w:t>
      </w:r>
    </w:p>
    <w:p w14:paraId="50049D5C" w14:textId="36160AFB" w:rsidR="007B2340" w:rsidRDefault="002A020D" w:rsidP="007B2340">
      <w:pPr>
        <w:ind w:left="567" w:hanging="567"/>
        <w:jc w:val="both"/>
        <w:rPr>
          <w:lang w:val="et-EE"/>
        </w:rPr>
      </w:pPr>
      <w:r w:rsidRPr="00E05027">
        <w:rPr>
          <w:lang w:val="et-EE"/>
        </w:rPr>
        <w:t>4.2.</w:t>
      </w:r>
      <w:r>
        <w:rPr>
          <w:lang w:val="et-EE"/>
        </w:rPr>
        <w:tab/>
      </w:r>
      <w:r w:rsidRPr="00E05027">
        <w:rPr>
          <w:lang w:val="et-EE"/>
        </w:rPr>
        <w:t xml:space="preserve">Narva Linnavalitsuse </w:t>
      </w:r>
      <w:r>
        <w:rPr>
          <w:lang w:val="et-EE"/>
        </w:rPr>
        <w:t xml:space="preserve">Linnamajandusametil </w:t>
      </w:r>
      <w:r w:rsidRPr="00E05027">
        <w:rPr>
          <w:lang w:val="et-EE"/>
        </w:rPr>
        <w:t xml:space="preserve">teha korraldus teatavaks </w:t>
      </w:r>
      <w:r w:rsidR="004320A5" w:rsidRPr="004320A5">
        <w:rPr>
          <w:lang w:val="et-EE"/>
        </w:rPr>
        <w:t>asjaosalistele isikutele.</w:t>
      </w:r>
    </w:p>
    <w:p w14:paraId="2DF6F8C2" w14:textId="22206663" w:rsidR="002A020D" w:rsidRPr="00E05027" w:rsidRDefault="002A020D" w:rsidP="007B2340">
      <w:pPr>
        <w:ind w:left="567" w:hanging="567"/>
        <w:jc w:val="both"/>
        <w:rPr>
          <w:lang w:val="et-EE"/>
        </w:rPr>
      </w:pPr>
      <w:r w:rsidRPr="00E05027">
        <w:rPr>
          <w:lang w:val="et-EE"/>
        </w:rPr>
        <w:t>4.3.</w:t>
      </w:r>
      <w:r>
        <w:rPr>
          <w:lang w:val="et-EE"/>
        </w:rPr>
        <w:tab/>
      </w:r>
      <w:r w:rsidRPr="00E05027">
        <w:rPr>
          <w:lang w:val="et-EE"/>
        </w:rPr>
        <w:t>Korraldust võib vaidlustada, esitades kaebuse Tartu Halduskohtu Jõhvi kohtumajale 30 päeva jooksul arvates Narva Linnavalitsuse poolt korralduse teatavakstegemist.</w:t>
      </w:r>
    </w:p>
    <w:p w14:paraId="76B20357" w14:textId="77777777" w:rsidR="00E25588" w:rsidRDefault="00E25588" w:rsidP="00B17486">
      <w:pPr>
        <w:jc w:val="both"/>
        <w:rPr>
          <w:lang w:val="et-EE"/>
        </w:rPr>
      </w:pPr>
    </w:p>
    <w:p w14:paraId="6AEC666A" w14:textId="77777777" w:rsidR="00E25588" w:rsidRPr="00EE0D83" w:rsidRDefault="00E25588" w:rsidP="00B17486">
      <w:pPr>
        <w:jc w:val="both"/>
        <w:rPr>
          <w:lang w:val="et-EE"/>
        </w:rPr>
      </w:pPr>
    </w:p>
    <w:p w14:paraId="0A21E5ED" w14:textId="77777777" w:rsidR="00E25588" w:rsidRPr="00EE0D83" w:rsidRDefault="00E25588" w:rsidP="006047E9">
      <w:pPr>
        <w:jc w:val="both"/>
        <w:rPr>
          <w:lang w:val="et-EE"/>
        </w:rPr>
      </w:pPr>
    </w:p>
    <w:p w14:paraId="517E5A7C" w14:textId="3136072C" w:rsidR="00E25588" w:rsidRPr="00EE0D83" w:rsidRDefault="00CD76FE" w:rsidP="006047E9">
      <w:pPr>
        <w:jc w:val="both"/>
        <w:rPr>
          <w:lang w:val="fi-FI"/>
        </w:rPr>
      </w:pPr>
      <w:r>
        <w:rPr>
          <w:lang w:val="et-EE"/>
        </w:rPr>
        <w:t>Katri Raik</w:t>
      </w:r>
    </w:p>
    <w:p w14:paraId="77623962" w14:textId="0CA35CA3" w:rsidR="002B74FD" w:rsidRDefault="00530B18" w:rsidP="006047E9">
      <w:pPr>
        <w:tabs>
          <w:tab w:val="left" w:pos="540"/>
        </w:tabs>
        <w:jc w:val="both"/>
        <w:rPr>
          <w:lang w:val="et-EE"/>
        </w:rPr>
      </w:pPr>
      <w:r>
        <w:rPr>
          <w:lang w:val="et-EE"/>
        </w:rPr>
        <w:t>l</w:t>
      </w:r>
      <w:r w:rsidR="00D007C8">
        <w:rPr>
          <w:lang w:val="et-EE"/>
        </w:rPr>
        <w:t>innapea</w:t>
      </w:r>
      <w:r w:rsidR="00E25588" w:rsidRPr="00EE0D83">
        <w:rPr>
          <w:lang w:val="et-EE"/>
        </w:rPr>
        <w:t xml:space="preserve"> </w:t>
      </w:r>
      <w:r w:rsidR="00B17486">
        <w:rPr>
          <w:lang w:val="et-EE"/>
        </w:rPr>
        <w:tab/>
      </w:r>
      <w:r w:rsidR="00B17486">
        <w:rPr>
          <w:lang w:val="et-EE"/>
        </w:rPr>
        <w:tab/>
      </w:r>
      <w:r w:rsidR="00B17486">
        <w:rPr>
          <w:lang w:val="et-EE"/>
        </w:rPr>
        <w:tab/>
      </w:r>
      <w:r w:rsidR="00B17486">
        <w:rPr>
          <w:lang w:val="et-EE"/>
        </w:rPr>
        <w:tab/>
      </w:r>
      <w:r w:rsidR="00B17486">
        <w:rPr>
          <w:lang w:val="et-EE"/>
        </w:rPr>
        <w:tab/>
      </w:r>
      <w:r>
        <w:rPr>
          <w:lang w:val="et-EE"/>
        </w:rPr>
        <w:tab/>
      </w:r>
      <w:r w:rsidR="00CD76FE">
        <w:rPr>
          <w:lang w:val="et-EE"/>
        </w:rPr>
        <w:t>Üllar Kaljuste</w:t>
      </w:r>
    </w:p>
    <w:p w14:paraId="34B1760F" w14:textId="6DF6D02F" w:rsidR="00030DA7" w:rsidRDefault="00CD76FE" w:rsidP="00CD76FE">
      <w:pPr>
        <w:tabs>
          <w:tab w:val="left" w:pos="142"/>
        </w:tabs>
        <w:ind w:left="284" w:hanging="284"/>
        <w:jc w:val="both"/>
        <w:rPr>
          <w:lang w:val="et-EE"/>
        </w:rPr>
      </w:pPr>
      <w:r>
        <w:rPr>
          <w:lang w:val="et-EE"/>
        </w:rPr>
        <w:tab/>
      </w:r>
      <w:r>
        <w:rPr>
          <w:lang w:val="et-EE"/>
        </w:rPr>
        <w:tab/>
      </w:r>
      <w:r>
        <w:rPr>
          <w:lang w:val="et-EE"/>
        </w:rPr>
        <w:tab/>
      </w:r>
      <w:r>
        <w:rPr>
          <w:lang w:val="et-EE"/>
        </w:rPr>
        <w:tab/>
      </w:r>
      <w:r w:rsidR="00B17486">
        <w:rPr>
          <w:lang w:val="et-EE"/>
        </w:rPr>
        <w:tab/>
      </w:r>
      <w:r w:rsidR="00B17486">
        <w:rPr>
          <w:lang w:val="et-EE"/>
        </w:rPr>
        <w:tab/>
      </w:r>
      <w:r w:rsidR="00B17486">
        <w:rPr>
          <w:lang w:val="et-EE"/>
        </w:rPr>
        <w:tab/>
      </w:r>
      <w:r w:rsidR="00B17486">
        <w:rPr>
          <w:lang w:val="et-EE"/>
        </w:rPr>
        <w:tab/>
      </w:r>
      <w:r w:rsidR="00B17486">
        <w:rPr>
          <w:lang w:val="et-EE"/>
        </w:rPr>
        <w:tab/>
      </w:r>
      <w:r>
        <w:rPr>
          <w:lang w:val="et-EE"/>
        </w:rPr>
        <w:t>linnasekretär</w:t>
      </w:r>
    </w:p>
    <w:sectPr w:rsidR="00030DA7" w:rsidSect="00530B18">
      <w:pgSz w:w="11906" w:h="16838"/>
      <w:pgMar w:top="680" w:right="851" w:bottom="68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C2F35"/>
    <w:multiLevelType w:val="hybridMultilevel"/>
    <w:tmpl w:val="6BB2FE0E"/>
    <w:lvl w:ilvl="0" w:tplc="B046FCE0">
      <w:start w:val="1"/>
      <w:numFmt w:val="decimal"/>
      <w:lvlText w:val="%1."/>
      <w:lvlJc w:val="left"/>
      <w:pPr>
        <w:tabs>
          <w:tab w:val="num" w:pos="720"/>
        </w:tabs>
        <w:ind w:left="720" w:hanging="360"/>
      </w:pPr>
      <w:rPr>
        <w:rFonts w:cs="Times New Roman" w:hint="default"/>
      </w:rPr>
    </w:lvl>
    <w:lvl w:ilvl="1" w:tplc="A434E6A4">
      <w:numFmt w:val="none"/>
      <w:lvlText w:val=""/>
      <w:lvlJc w:val="left"/>
      <w:pPr>
        <w:tabs>
          <w:tab w:val="num" w:pos="360"/>
        </w:tabs>
      </w:pPr>
      <w:rPr>
        <w:rFonts w:cs="Times New Roman"/>
      </w:rPr>
    </w:lvl>
    <w:lvl w:ilvl="2" w:tplc="C64267D6">
      <w:numFmt w:val="none"/>
      <w:lvlText w:val=""/>
      <w:lvlJc w:val="left"/>
      <w:pPr>
        <w:tabs>
          <w:tab w:val="num" w:pos="360"/>
        </w:tabs>
      </w:pPr>
      <w:rPr>
        <w:rFonts w:cs="Times New Roman"/>
      </w:rPr>
    </w:lvl>
    <w:lvl w:ilvl="3" w:tplc="F3C8F29A">
      <w:numFmt w:val="none"/>
      <w:lvlText w:val=""/>
      <w:lvlJc w:val="left"/>
      <w:pPr>
        <w:tabs>
          <w:tab w:val="num" w:pos="360"/>
        </w:tabs>
      </w:pPr>
      <w:rPr>
        <w:rFonts w:cs="Times New Roman"/>
      </w:rPr>
    </w:lvl>
    <w:lvl w:ilvl="4" w:tplc="7D689932">
      <w:numFmt w:val="none"/>
      <w:lvlText w:val=""/>
      <w:lvlJc w:val="left"/>
      <w:pPr>
        <w:tabs>
          <w:tab w:val="num" w:pos="360"/>
        </w:tabs>
      </w:pPr>
      <w:rPr>
        <w:rFonts w:cs="Times New Roman"/>
      </w:rPr>
    </w:lvl>
    <w:lvl w:ilvl="5" w:tplc="BD248F12">
      <w:numFmt w:val="none"/>
      <w:lvlText w:val=""/>
      <w:lvlJc w:val="left"/>
      <w:pPr>
        <w:tabs>
          <w:tab w:val="num" w:pos="360"/>
        </w:tabs>
      </w:pPr>
      <w:rPr>
        <w:rFonts w:cs="Times New Roman"/>
      </w:rPr>
    </w:lvl>
    <w:lvl w:ilvl="6" w:tplc="427CE476">
      <w:numFmt w:val="none"/>
      <w:lvlText w:val=""/>
      <w:lvlJc w:val="left"/>
      <w:pPr>
        <w:tabs>
          <w:tab w:val="num" w:pos="360"/>
        </w:tabs>
      </w:pPr>
      <w:rPr>
        <w:rFonts w:cs="Times New Roman"/>
      </w:rPr>
    </w:lvl>
    <w:lvl w:ilvl="7" w:tplc="0812E734">
      <w:numFmt w:val="none"/>
      <w:lvlText w:val=""/>
      <w:lvlJc w:val="left"/>
      <w:pPr>
        <w:tabs>
          <w:tab w:val="num" w:pos="360"/>
        </w:tabs>
      </w:pPr>
      <w:rPr>
        <w:rFonts w:cs="Times New Roman"/>
      </w:rPr>
    </w:lvl>
    <w:lvl w:ilvl="8" w:tplc="4E021118">
      <w:numFmt w:val="none"/>
      <w:lvlText w:val=""/>
      <w:lvlJc w:val="left"/>
      <w:pPr>
        <w:tabs>
          <w:tab w:val="num" w:pos="360"/>
        </w:tabs>
      </w:pPr>
      <w:rPr>
        <w:rFonts w:cs="Times New Roman"/>
      </w:rPr>
    </w:lvl>
  </w:abstractNum>
  <w:abstractNum w:abstractNumId="1" w15:restartNumberingAfterBreak="0">
    <w:nsid w:val="186217BD"/>
    <w:multiLevelType w:val="multilevel"/>
    <w:tmpl w:val="C8BAFCA6"/>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617101BE"/>
    <w:multiLevelType w:val="hybridMultilevel"/>
    <w:tmpl w:val="1B6451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DA342B6"/>
    <w:multiLevelType w:val="hybridMultilevel"/>
    <w:tmpl w:val="A83A245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999888655">
    <w:abstractNumId w:val="3"/>
  </w:num>
  <w:num w:numId="2" w16cid:durableId="1012495313">
    <w:abstractNumId w:val="1"/>
  </w:num>
  <w:num w:numId="3" w16cid:durableId="843592959">
    <w:abstractNumId w:val="0"/>
  </w:num>
  <w:num w:numId="4" w16cid:durableId="11892922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0DE"/>
    <w:rsid w:val="00000F7B"/>
    <w:rsid w:val="000010B1"/>
    <w:rsid w:val="000111CF"/>
    <w:rsid w:val="00024804"/>
    <w:rsid w:val="00030DA7"/>
    <w:rsid w:val="00030F12"/>
    <w:rsid w:val="00066C2F"/>
    <w:rsid w:val="00090815"/>
    <w:rsid w:val="000B251C"/>
    <w:rsid w:val="000C2252"/>
    <w:rsid w:val="000D6DEA"/>
    <w:rsid w:val="000E0ED8"/>
    <w:rsid w:val="000E4CCC"/>
    <w:rsid w:val="000F4529"/>
    <w:rsid w:val="00122AA8"/>
    <w:rsid w:val="00140CF6"/>
    <w:rsid w:val="0016375B"/>
    <w:rsid w:val="001855FB"/>
    <w:rsid w:val="0019261B"/>
    <w:rsid w:val="001930DE"/>
    <w:rsid w:val="0019537A"/>
    <w:rsid w:val="00196B8F"/>
    <w:rsid w:val="001C548B"/>
    <w:rsid w:val="001D4880"/>
    <w:rsid w:val="001F536A"/>
    <w:rsid w:val="00200EC1"/>
    <w:rsid w:val="00211085"/>
    <w:rsid w:val="00250B39"/>
    <w:rsid w:val="00252B78"/>
    <w:rsid w:val="00272875"/>
    <w:rsid w:val="00281B28"/>
    <w:rsid w:val="002A020D"/>
    <w:rsid w:val="002B74FD"/>
    <w:rsid w:val="002C104B"/>
    <w:rsid w:val="002D0BA7"/>
    <w:rsid w:val="002E6578"/>
    <w:rsid w:val="003677A6"/>
    <w:rsid w:val="003717E5"/>
    <w:rsid w:val="00391DE4"/>
    <w:rsid w:val="00395036"/>
    <w:rsid w:val="00395081"/>
    <w:rsid w:val="003B23A0"/>
    <w:rsid w:val="003C79B6"/>
    <w:rsid w:val="003E4EE1"/>
    <w:rsid w:val="00412784"/>
    <w:rsid w:val="004320A5"/>
    <w:rsid w:val="004573AA"/>
    <w:rsid w:val="00457A73"/>
    <w:rsid w:val="004B79CA"/>
    <w:rsid w:val="004D60BA"/>
    <w:rsid w:val="004D6D08"/>
    <w:rsid w:val="004E1827"/>
    <w:rsid w:val="004E5135"/>
    <w:rsid w:val="004F1004"/>
    <w:rsid w:val="00525E8C"/>
    <w:rsid w:val="00530B18"/>
    <w:rsid w:val="0053281D"/>
    <w:rsid w:val="00575C66"/>
    <w:rsid w:val="005926C2"/>
    <w:rsid w:val="00593C89"/>
    <w:rsid w:val="005F75D3"/>
    <w:rsid w:val="006047E9"/>
    <w:rsid w:val="00633A67"/>
    <w:rsid w:val="006420EA"/>
    <w:rsid w:val="006444E5"/>
    <w:rsid w:val="0065116F"/>
    <w:rsid w:val="00682BB6"/>
    <w:rsid w:val="006F36F7"/>
    <w:rsid w:val="007441B4"/>
    <w:rsid w:val="0075291E"/>
    <w:rsid w:val="007B2340"/>
    <w:rsid w:val="007E079D"/>
    <w:rsid w:val="00812D09"/>
    <w:rsid w:val="0081493F"/>
    <w:rsid w:val="00817BAF"/>
    <w:rsid w:val="00835468"/>
    <w:rsid w:val="0084189A"/>
    <w:rsid w:val="00855586"/>
    <w:rsid w:val="00860829"/>
    <w:rsid w:val="00886C92"/>
    <w:rsid w:val="008908BC"/>
    <w:rsid w:val="008B6FF4"/>
    <w:rsid w:val="008C4E19"/>
    <w:rsid w:val="008D254A"/>
    <w:rsid w:val="008F49FD"/>
    <w:rsid w:val="009128DD"/>
    <w:rsid w:val="00913BC4"/>
    <w:rsid w:val="009573D2"/>
    <w:rsid w:val="00975452"/>
    <w:rsid w:val="0099027C"/>
    <w:rsid w:val="00990CCB"/>
    <w:rsid w:val="009E05FD"/>
    <w:rsid w:val="009F1799"/>
    <w:rsid w:val="00A00ADB"/>
    <w:rsid w:val="00A241EF"/>
    <w:rsid w:val="00A36A7B"/>
    <w:rsid w:val="00A430BD"/>
    <w:rsid w:val="00A73D29"/>
    <w:rsid w:val="00A76CF0"/>
    <w:rsid w:val="00AB058F"/>
    <w:rsid w:val="00AB3AFE"/>
    <w:rsid w:val="00AC2DDF"/>
    <w:rsid w:val="00AD26E2"/>
    <w:rsid w:val="00AD675A"/>
    <w:rsid w:val="00AE7ADA"/>
    <w:rsid w:val="00B043CA"/>
    <w:rsid w:val="00B17486"/>
    <w:rsid w:val="00B75825"/>
    <w:rsid w:val="00B954B2"/>
    <w:rsid w:val="00BA5201"/>
    <w:rsid w:val="00BB157A"/>
    <w:rsid w:val="00BB25ED"/>
    <w:rsid w:val="00BF6D4B"/>
    <w:rsid w:val="00C13B4A"/>
    <w:rsid w:val="00C252BA"/>
    <w:rsid w:val="00C5392C"/>
    <w:rsid w:val="00C60A36"/>
    <w:rsid w:val="00C63DAE"/>
    <w:rsid w:val="00C7292F"/>
    <w:rsid w:val="00C76E14"/>
    <w:rsid w:val="00C93E5B"/>
    <w:rsid w:val="00CD76FE"/>
    <w:rsid w:val="00CF2B9E"/>
    <w:rsid w:val="00D007C8"/>
    <w:rsid w:val="00D01FD8"/>
    <w:rsid w:val="00D052B5"/>
    <w:rsid w:val="00D71B25"/>
    <w:rsid w:val="00D87B9F"/>
    <w:rsid w:val="00D967A5"/>
    <w:rsid w:val="00DC293E"/>
    <w:rsid w:val="00DF689D"/>
    <w:rsid w:val="00DF7994"/>
    <w:rsid w:val="00E04CE7"/>
    <w:rsid w:val="00E07C1C"/>
    <w:rsid w:val="00E16A58"/>
    <w:rsid w:val="00E20D89"/>
    <w:rsid w:val="00E2337E"/>
    <w:rsid w:val="00E25588"/>
    <w:rsid w:val="00E26E56"/>
    <w:rsid w:val="00E33982"/>
    <w:rsid w:val="00E36A53"/>
    <w:rsid w:val="00E51720"/>
    <w:rsid w:val="00E712FB"/>
    <w:rsid w:val="00E902B1"/>
    <w:rsid w:val="00E93005"/>
    <w:rsid w:val="00EA5218"/>
    <w:rsid w:val="00EE0D83"/>
    <w:rsid w:val="00EE0E54"/>
    <w:rsid w:val="00EF1AF4"/>
    <w:rsid w:val="00EF3BD1"/>
    <w:rsid w:val="00F07234"/>
    <w:rsid w:val="00F34183"/>
    <w:rsid w:val="00F56234"/>
    <w:rsid w:val="00F75AE3"/>
    <w:rsid w:val="00F922C9"/>
    <w:rsid w:val="00FB7281"/>
    <w:rsid w:val="00FE32C1"/>
    <w:rsid w:val="00FE5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31F84A"/>
  <w15:docId w15:val="{C066371D-780F-431B-811E-FF1735F8C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36A7B"/>
    <w:rPr>
      <w:rFonts w:ascii="Times New Roman" w:eastAsia="Times New Roman" w:hAnsi="Times New Roman"/>
      <w:sz w:val="24"/>
      <w:szCs w:val="24"/>
      <w:lang w:val="en-GB" w:eastAsia="en-US"/>
    </w:rPr>
  </w:style>
  <w:style w:type="paragraph" w:styleId="Pealkiri1">
    <w:name w:val="heading 1"/>
    <w:basedOn w:val="Normaallaad"/>
    <w:next w:val="Normaallaad"/>
    <w:link w:val="Pealkiri1Mrk"/>
    <w:uiPriority w:val="99"/>
    <w:qFormat/>
    <w:rsid w:val="0084189A"/>
    <w:pPr>
      <w:keepNext/>
      <w:keepLines/>
      <w:spacing w:before="480"/>
      <w:outlineLvl w:val="0"/>
    </w:pPr>
    <w:rPr>
      <w:rFonts w:ascii="Cambria" w:hAnsi="Cambria"/>
      <w:b/>
      <w:bCs/>
      <w:color w:val="365F91"/>
      <w:sz w:val="28"/>
      <w:szCs w:val="28"/>
    </w:rPr>
  </w:style>
  <w:style w:type="paragraph" w:styleId="Pealkiri2">
    <w:name w:val="heading 2"/>
    <w:basedOn w:val="Normaallaad"/>
    <w:next w:val="Normaallaad"/>
    <w:link w:val="Pealkiri2Mrk"/>
    <w:uiPriority w:val="99"/>
    <w:qFormat/>
    <w:rsid w:val="0084189A"/>
    <w:pPr>
      <w:keepNext/>
      <w:keepLines/>
      <w:spacing w:before="200"/>
      <w:outlineLvl w:val="1"/>
    </w:pPr>
    <w:rPr>
      <w:rFonts w:ascii="Cambria" w:hAnsi="Cambria"/>
      <w:b/>
      <w:bCs/>
      <w:color w:val="4F81BD"/>
      <w:sz w:val="26"/>
      <w:szCs w:val="26"/>
    </w:rPr>
  </w:style>
  <w:style w:type="paragraph" w:styleId="Pealkiri3">
    <w:name w:val="heading 3"/>
    <w:basedOn w:val="Normaallaad"/>
    <w:next w:val="Normaallaad"/>
    <w:link w:val="Pealkiri3Mrk"/>
    <w:uiPriority w:val="99"/>
    <w:qFormat/>
    <w:rsid w:val="0084189A"/>
    <w:pPr>
      <w:keepNext/>
      <w:keepLines/>
      <w:spacing w:before="200"/>
      <w:outlineLvl w:val="2"/>
    </w:pPr>
    <w:rPr>
      <w:rFonts w:ascii="Cambria" w:hAnsi="Cambria"/>
      <w:b/>
      <w:bCs/>
      <w:color w:val="4F81BD"/>
    </w:rPr>
  </w:style>
  <w:style w:type="paragraph" w:styleId="Pealkiri4">
    <w:name w:val="heading 4"/>
    <w:basedOn w:val="Normaallaad"/>
    <w:next w:val="Normaallaad"/>
    <w:link w:val="Pealkiri4Mrk"/>
    <w:uiPriority w:val="99"/>
    <w:qFormat/>
    <w:rsid w:val="0084189A"/>
    <w:pPr>
      <w:keepNext/>
      <w:keepLines/>
      <w:spacing w:before="200"/>
      <w:outlineLvl w:val="3"/>
    </w:pPr>
    <w:rPr>
      <w:rFonts w:ascii="Cambria" w:hAnsi="Cambria"/>
      <w:b/>
      <w:bCs/>
      <w:i/>
      <w:iCs/>
      <w:color w:val="4F81BD"/>
    </w:rPr>
  </w:style>
  <w:style w:type="paragraph" w:styleId="Pealkiri5">
    <w:name w:val="heading 5"/>
    <w:basedOn w:val="Normaallaad"/>
    <w:next w:val="Normaallaad"/>
    <w:link w:val="Pealkiri5Mrk"/>
    <w:uiPriority w:val="99"/>
    <w:qFormat/>
    <w:rsid w:val="006047E9"/>
    <w:pPr>
      <w:keepNext/>
      <w:spacing w:before="100" w:beforeAutospacing="1" w:after="100" w:afterAutospacing="1"/>
      <w:outlineLvl w:val="4"/>
    </w:pPr>
    <w:rPr>
      <w:b/>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9"/>
    <w:locked/>
    <w:rsid w:val="0084189A"/>
    <w:rPr>
      <w:rFonts w:ascii="Cambria" w:hAnsi="Cambria" w:cs="Times New Roman"/>
      <w:b/>
      <w:bCs/>
      <w:color w:val="365F91"/>
      <w:sz w:val="28"/>
      <w:szCs w:val="28"/>
      <w:lang w:val="en-GB"/>
    </w:rPr>
  </w:style>
  <w:style w:type="character" w:customStyle="1" w:styleId="Pealkiri2Mrk">
    <w:name w:val="Pealkiri 2 Märk"/>
    <w:link w:val="Pealkiri2"/>
    <w:uiPriority w:val="99"/>
    <w:semiHidden/>
    <w:locked/>
    <w:rsid w:val="0084189A"/>
    <w:rPr>
      <w:rFonts w:ascii="Cambria" w:hAnsi="Cambria" w:cs="Times New Roman"/>
      <w:b/>
      <w:bCs/>
      <w:color w:val="4F81BD"/>
      <w:sz w:val="26"/>
      <w:szCs w:val="26"/>
      <w:lang w:val="en-GB"/>
    </w:rPr>
  </w:style>
  <w:style w:type="character" w:customStyle="1" w:styleId="Pealkiri3Mrk">
    <w:name w:val="Pealkiri 3 Märk"/>
    <w:link w:val="Pealkiri3"/>
    <w:uiPriority w:val="99"/>
    <w:semiHidden/>
    <w:locked/>
    <w:rsid w:val="0084189A"/>
    <w:rPr>
      <w:rFonts w:ascii="Cambria" w:hAnsi="Cambria" w:cs="Times New Roman"/>
      <w:b/>
      <w:bCs/>
      <w:color w:val="4F81BD"/>
      <w:sz w:val="24"/>
      <w:szCs w:val="24"/>
      <w:lang w:val="en-GB"/>
    </w:rPr>
  </w:style>
  <w:style w:type="character" w:customStyle="1" w:styleId="Pealkiri4Mrk">
    <w:name w:val="Pealkiri 4 Märk"/>
    <w:link w:val="Pealkiri4"/>
    <w:uiPriority w:val="99"/>
    <w:semiHidden/>
    <w:locked/>
    <w:rsid w:val="0084189A"/>
    <w:rPr>
      <w:rFonts w:ascii="Cambria" w:hAnsi="Cambria" w:cs="Times New Roman"/>
      <w:b/>
      <w:bCs/>
      <w:i/>
      <w:iCs/>
      <w:color w:val="4F81BD"/>
      <w:sz w:val="24"/>
      <w:szCs w:val="24"/>
      <w:lang w:val="en-GB"/>
    </w:rPr>
  </w:style>
  <w:style w:type="character" w:customStyle="1" w:styleId="Pealkiri5Mrk">
    <w:name w:val="Pealkiri 5 Märk"/>
    <w:link w:val="Pealkiri5"/>
    <w:uiPriority w:val="99"/>
    <w:locked/>
    <w:rsid w:val="006047E9"/>
    <w:rPr>
      <w:rFonts w:ascii="Times New Roman" w:hAnsi="Times New Roman" w:cs="Times New Roman"/>
      <w:b/>
      <w:sz w:val="24"/>
      <w:szCs w:val="24"/>
    </w:rPr>
  </w:style>
  <w:style w:type="paragraph" w:styleId="Kehatekst">
    <w:name w:val="Body Text"/>
    <w:basedOn w:val="Normaallaad"/>
    <w:link w:val="KehatekstMrk"/>
    <w:uiPriority w:val="99"/>
    <w:rsid w:val="00D87B9F"/>
    <w:pPr>
      <w:spacing w:after="120"/>
    </w:pPr>
  </w:style>
  <w:style w:type="character" w:customStyle="1" w:styleId="BodyTextChar">
    <w:name w:val="Body Text Char"/>
    <w:uiPriority w:val="99"/>
    <w:semiHidden/>
    <w:rsid w:val="00D87B9F"/>
    <w:rPr>
      <w:rFonts w:ascii="Times New Roman" w:hAnsi="Times New Roman" w:cs="Times New Roman"/>
      <w:sz w:val="24"/>
      <w:szCs w:val="24"/>
      <w:lang w:val="en-GB"/>
    </w:rPr>
  </w:style>
  <w:style w:type="character" w:customStyle="1" w:styleId="KehatekstMrk">
    <w:name w:val="Kehatekst Märk"/>
    <w:link w:val="Kehatekst"/>
    <w:uiPriority w:val="99"/>
    <w:locked/>
    <w:rsid w:val="00D87B9F"/>
    <w:rPr>
      <w:rFonts w:ascii="Times New Roman" w:hAnsi="Times New Roman"/>
      <w:sz w:val="24"/>
      <w:lang w:val="en-GB"/>
    </w:rPr>
  </w:style>
  <w:style w:type="paragraph" w:styleId="Loendilik">
    <w:name w:val="List Paragraph"/>
    <w:basedOn w:val="Normaallaad"/>
    <w:uiPriority w:val="99"/>
    <w:qFormat/>
    <w:rsid w:val="00D87B9F"/>
    <w:pPr>
      <w:ind w:left="720"/>
      <w:contextualSpacing/>
    </w:pPr>
  </w:style>
  <w:style w:type="character" w:styleId="Kohatitetekst">
    <w:name w:val="Placeholder Text"/>
    <w:uiPriority w:val="99"/>
    <w:semiHidden/>
    <w:rsid w:val="00D87B9F"/>
    <w:rPr>
      <w:rFonts w:cs="Times New Roman"/>
      <w:color w:val="808080"/>
    </w:rPr>
  </w:style>
  <w:style w:type="paragraph" w:styleId="Jutumullitekst">
    <w:name w:val="Balloon Text"/>
    <w:basedOn w:val="Normaallaad"/>
    <w:link w:val="JutumullitekstMrk"/>
    <w:uiPriority w:val="99"/>
    <w:semiHidden/>
    <w:rsid w:val="00D87B9F"/>
    <w:rPr>
      <w:rFonts w:ascii="Tahoma" w:hAnsi="Tahoma" w:cs="Tahoma"/>
      <w:sz w:val="16"/>
      <w:szCs w:val="16"/>
    </w:rPr>
  </w:style>
  <w:style w:type="character" w:customStyle="1" w:styleId="JutumullitekstMrk">
    <w:name w:val="Jutumullitekst Märk"/>
    <w:link w:val="Jutumullitekst"/>
    <w:uiPriority w:val="99"/>
    <w:semiHidden/>
    <w:locked/>
    <w:rsid w:val="00D87B9F"/>
    <w:rPr>
      <w:rFonts w:ascii="Tahoma" w:hAnsi="Tahoma" w:cs="Tahoma"/>
      <w:sz w:val="16"/>
      <w:szCs w:val="16"/>
      <w:lang w:val="en-GB"/>
    </w:rPr>
  </w:style>
  <w:style w:type="paragraph" w:customStyle="1" w:styleId="1">
    <w:name w:val="Основной текст1"/>
    <w:basedOn w:val="Normaallaad"/>
    <w:uiPriority w:val="99"/>
    <w:rsid w:val="00AC2DDF"/>
    <w:pPr>
      <w:autoSpaceDE w:val="0"/>
      <w:autoSpaceDN w:val="0"/>
    </w:pPr>
    <w:rPr>
      <w:rFonts w:ascii="Arial" w:hAnsi="Arial" w:cs="Arial"/>
      <w:sz w:val="22"/>
      <w:szCs w:val="22"/>
      <w:lang w:val="et-EE"/>
    </w:rPr>
  </w:style>
  <w:style w:type="paragraph" w:styleId="Taandegakehatekst">
    <w:name w:val="Body Text Indent"/>
    <w:basedOn w:val="Normaallaad"/>
    <w:link w:val="TaandegakehatekstMrk"/>
    <w:uiPriority w:val="99"/>
    <w:rsid w:val="00281B28"/>
    <w:pPr>
      <w:spacing w:after="120"/>
      <w:ind w:left="283"/>
    </w:pPr>
    <w:rPr>
      <w:rFonts w:eastAsia="Calibri"/>
    </w:rPr>
  </w:style>
  <w:style w:type="character" w:customStyle="1" w:styleId="TaandegakehatekstMrk">
    <w:name w:val="Taandega kehatekst Märk"/>
    <w:link w:val="Taandegakehatekst"/>
    <w:uiPriority w:val="99"/>
    <w:locked/>
    <w:rsid w:val="00281B28"/>
    <w:rPr>
      <w:rFonts w:ascii="Times New Roman" w:eastAsia="Times New Roman" w:hAnsi="Times New Roman" w:cs="Times New Roman"/>
      <w:sz w:val="24"/>
      <w:szCs w:val="24"/>
      <w:lang w:val="en-GB"/>
    </w:rPr>
  </w:style>
  <w:style w:type="paragraph" w:styleId="Kehatekst3">
    <w:name w:val="Body Text 3"/>
    <w:basedOn w:val="Normaallaad"/>
    <w:link w:val="Kehatekst3Mrk"/>
    <w:uiPriority w:val="99"/>
    <w:semiHidden/>
    <w:unhideWhenUsed/>
    <w:rsid w:val="00C13B4A"/>
    <w:pPr>
      <w:spacing w:after="120"/>
    </w:pPr>
    <w:rPr>
      <w:sz w:val="16"/>
      <w:szCs w:val="16"/>
    </w:rPr>
  </w:style>
  <w:style w:type="character" w:customStyle="1" w:styleId="Kehatekst3Mrk">
    <w:name w:val="Kehatekst 3 Märk"/>
    <w:basedOn w:val="Liguvaikefont"/>
    <w:link w:val="Kehatekst3"/>
    <w:uiPriority w:val="99"/>
    <w:semiHidden/>
    <w:rsid w:val="00C13B4A"/>
    <w:rPr>
      <w:rFonts w:ascii="Times New Roman" w:eastAsia="Times New Roman" w:hAnsi="Times New Roman"/>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144AB-2C4A-490C-B022-1E59733E4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375</Words>
  <Characters>2903</Characters>
  <Application>Microsoft Office Word</Application>
  <DocSecurity>0</DocSecurity>
  <Lines>24</Lines>
  <Paragraphs>6</Paragraphs>
  <ScaleCrop>false</ScaleCrop>
  <HeadingPairs>
    <vt:vector size="6" baseType="variant">
      <vt:variant>
        <vt:lpstr>Title</vt:lpstr>
      </vt:variant>
      <vt:variant>
        <vt:i4>1</vt:i4>
      </vt:variant>
      <vt:variant>
        <vt:lpstr>Pealkiri</vt:lpstr>
      </vt:variant>
      <vt:variant>
        <vt:i4>1</vt:i4>
      </vt:variant>
      <vt:variant>
        <vt:lpstr>Название</vt:lpstr>
      </vt:variant>
      <vt:variant>
        <vt:i4>1</vt:i4>
      </vt:variant>
    </vt:vector>
  </HeadingPairs>
  <TitlesOfParts>
    <vt:vector size="3" baseType="lpstr">
      <vt:lpstr>E E L N Õ U</vt:lpstr>
      <vt:lpstr>E E L N Õ U</vt:lpstr>
      <vt:lpstr>E E L N Õ U</vt:lpstr>
    </vt:vector>
  </TitlesOfParts>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E L N Õ U</dc:title>
  <dc:creator>Aleksandr</dc:creator>
  <cp:lastModifiedBy>Jekaterina Kazakova</cp:lastModifiedBy>
  <cp:revision>3</cp:revision>
  <cp:lastPrinted>2016-12-22T11:40:00Z</cp:lastPrinted>
  <dcterms:created xsi:type="dcterms:W3CDTF">2023-04-25T13:00:00Z</dcterms:created>
  <dcterms:modified xsi:type="dcterms:W3CDTF">2023-04-25T13:01:00Z</dcterms:modified>
</cp:coreProperties>
</file>