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F9" w:rsidRPr="00D70B2C" w:rsidRDefault="003257E9" w:rsidP="005E5BAB">
      <w:pPr>
        <w:jc w:val="right"/>
        <w:rPr>
          <w:sz w:val="24"/>
          <w:szCs w:val="24"/>
          <w:lang w:val="et-EE"/>
        </w:rPr>
      </w:pPr>
      <w:r w:rsidRPr="00D70B2C">
        <w:rPr>
          <w:sz w:val="24"/>
          <w:szCs w:val="24"/>
          <w:lang w:val="et-EE"/>
        </w:rPr>
        <w:tab/>
      </w:r>
      <w:r w:rsidRPr="00D70B2C">
        <w:rPr>
          <w:sz w:val="24"/>
          <w:szCs w:val="24"/>
          <w:lang w:val="et-EE"/>
        </w:rPr>
        <w:tab/>
      </w:r>
      <w:r w:rsidRPr="00D70B2C">
        <w:rPr>
          <w:sz w:val="24"/>
          <w:szCs w:val="24"/>
          <w:lang w:val="et-EE"/>
        </w:rPr>
        <w:tab/>
      </w:r>
      <w:r w:rsidRPr="00D70B2C">
        <w:rPr>
          <w:sz w:val="24"/>
          <w:szCs w:val="24"/>
          <w:lang w:val="et-EE"/>
        </w:rPr>
        <w:tab/>
      </w:r>
      <w:r w:rsidR="000F11EE" w:rsidRPr="00D70B2C">
        <w:rPr>
          <w:sz w:val="24"/>
          <w:szCs w:val="24"/>
          <w:lang w:val="et-EE"/>
        </w:rPr>
        <w:t>e</w:t>
      </w:r>
      <w:r w:rsidRPr="00D70B2C">
        <w:rPr>
          <w:sz w:val="24"/>
          <w:szCs w:val="24"/>
          <w:lang w:val="et-EE"/>
        </w:rPr>
        <w:t>elnõu</w:t>
      </w:r>
    </w:p>
    <w:p w:rsidR="003257E9" w:rsidRPr="00D70B2C" w:rsidRDefault="00741998" w:rsidP="00741998">
      <w:pPr>
        <w:jc w:val="center"/>
        <w:rPr>
          <w:sz w:val="24"/>
          <w:szCs w:val="24"/>
          <w:lang w:val="et-EE"/>
        </w:rPr>
      </w:pPr>
      <w:r w:rsidRPr="00D70B2C">
        <w:rPr>
          <w:sz w:val="24"/>
          <w:szCs w:val="24"/>
          <w:lang w:val="et-EE"/>
        </w:rPr>
        <w:t>NARVA LINNAVALITSUS</w:t>
      </w:r>
    </w:p>
    <w:p w:rsidR="00061CCC" w:rsidRPr="00D70B2C" w:rsidRDefault="00061CCC" w:rsidP="00061CCC">
      <w:pPr>
        <w:spacing w:line="120" w:lineRule="auto"/>
        <w:jc w:val="center"/>
        <w:rPr>
          <w:sz w:val="24"/>
          <w:szCs w:val="24"/>
          <w:lang w:val="et-EE"/>
        </w:rPr>
      </w:pPr>
    </w:p>
    <w:p w:rsidR="00741998" w:rsidRPr="00D70B2C" w:rsidRDefault="00741998" w:rsidP="005E5BAB">
      <w:pPr>
        <w:jc w:val="center"/>
        <w:rPr>
          <w:sz w:val="24"/>
          <w:szCs w:val="24"/>
          <w:lang w:val="et-EE"/>
        </w:rPr>
      </w:pPr>
      <w:r w:rsidRPr="00D70B2C">
        <w:rPr>
          <w:sz w:val="24"/>
          <w:szCs w:val="24"/>
          <w:lang w:val="et-EE"/>
        </w:rPr>
        <w:t>KORRALDUS</w:t>
      </w:r>
    </w:p>
    <w:p w:rsidR="00741998" w:rsidRPr="00D70B2C" w:rsidRDefault="00741998" w:rsidP="00741998">
      <w:pPr>
        <w:rPr>
          <w:sz w:val="24"/>
          <w:szCs w:val="24"/>
          <w:lang w:val="et-EE"/>
        </w:rPr>
      </w:pPr>
    </w:p>
    <w:p w:rsidR="00D62E83" w:rsidRPr="00D70B2C" w:rsidRDefault="00D62E83" w:rsidP="00741998">
      <w:pPr>
        <w:rPr>
          <w:b/>
          <w:sz w:val="24"/>
          <w:szCs w:val="24"/>
          <w:lang w:val="et-EE"/>
        </w:rPr>
      </w:pPr>
      <w:r w:rsidRPr="00D70B2C">
        <w:rPr>
          <w:sz w:val="24"/>
          <w:szCs w:val="24"/>
          <w:lang w:val="et-EE"/>
        </w:rPr>
        <w:t>Narva</w:t>
      </w:r>
      <w:r w:rsidR="00BB6D0B" w:rsidRPr="00D70B2C">
        <w:rPr>
          <w:sz w:val="24"/>
          <w:szCs w:val="24"/>
          <w:lang w:val="et-EE"/>
        </w:rPr>
        <w:t xml:space="preserve"> </w:t>
      </w:r>
      <w:r w:rsidR="00BB6D0B" w:rsidRPr="00D70B2C">
        <w:rPr>
          <w:sz w:val="24"/>
          <w:szCs w:val="24"/>
          <w:lang w:val="et-EE"/>
        </w:rPr>
        <w:tab/>
      </w:r>
      <w:r w:rsidR="00BB6D0B" w:rsidRPr="00D70B2C">
        <w:rPr>
          <w:sz w:val="24"/>
          <w:szCs w:val="24"/>
          <w:lang w:val="et-EE"/>
        </w:rPr>
        <w:tab/>
      </w:r>
      <w:r w:rsidR="00BB6D0B" w:rsidRPr="00D70B2C">
        <w:rPr>
          <w:sz w:val="24"/>
          <w:szCs w:val="24"/>
          <w:lang w:val="et-EE"/>
        </w:rPr>
        <w:tab/>
      </w:r>
      <w:r w:rsidR="00BB6D0B" w:rsidRPr="00D70B2C">
        <w:rPr>
          <w:sz w:val="24"/>
          <w:szCs w:val="24"/>
          <w:lang w:val="et-EE"/>
        </w:rPr>
        <w:tab/>
      </w:r>
      <w:r w:rsidR="00BB6D0B" w:rsidRPr="00D70B2C">
        <w:rPr>
          <w:sz w:val="24"/>
          <w:szCs w:val="24"/>
          <w:lang w:val="et-EE"/>
        </w:rPr>
        <w:tab/>
      </w:r>
      <w:r w:rsidR="00BB6D0B" w:rsidRPr="00D70B2C">
        <w:rPr>
          <w:sz w:val="24"/>
          <w:szCs w:val="24"/>
          <w:lang w:val="et-EE"/>
        </w:rPr>
        <w:tab/>
      </w:r>
      <w:r w:rsidR="00BB6D0B" w:rsidRPr="00D70B2C">
        <w:rPr>
          <w:sz w:val="24"/>
          <w:szCs w:val="24"/>
          <w:lang w:val="et-EE"/>
        </w:rPr>
        <w:tab/>
        <w:t xml:space="preserve">     </w:t>
      </w:r>
      <w:r w:rsidR="000E5738" w:rsidRPr="00D70B2C">
        <w:rPr>
          <w:sz w:val="24"/>
          <w:szCs w:val="24"/>
          <w:lang w:val="et-EE"/>
        </w:rPr>
        <w:t xml:space="preserve">          </w:t>
      </w:r>
      <w:r w:rsidR="00BB6D0B" w:rsidRPr="00D70B2C">
        <w:rPr>
          <w:sz w:val="24"/>
          <w:szCs w:val="24"/>
          <w:lang w:val="et-EE"/>
        </w:rPr>
        <w:t xml:space="preserve"> </w:t>
      </w:r>
      <w:r w:rsidR="00D70B2C">
        <w:rPr>
          <w:sz w:val="24"/>
          <w:szCs w:val="24"/>
          <w:lang w:val="et-EE"/>
        </w:rPr>
        <w:t xml:space="preserve"> </w:t>
      </w:r>
      <w:r w:rsidR="000E5738" w:rsidRPr="00D70B2C">
        <w:rPr>
          <w:sz w:val="24"/>
          <w:szCs w:val="24"/>
          <w:lang w:val="et-EE"/>
        </w:rPr>
        <w:t xml:space="preserve">  </w:t>
      </w:r>
      <w:r w:rsidR="00E04789" w:rsidRPr="00D70B2C">
        <w:rPr>
          <w:sz w:val="24"/>
          <w:szCs w:val="24"/>
          <w:lang w:val="et-EE"/>
        </w:rPr>
        <w:t>…………………</w:t>
      </w:r>
      <w:r w:rsidR="00BB6D0B" w:rsidRPr="00D70B2C">
        <w:rPr>
          <w:sz w:val="24"/>
          <w:szCs w:val="24"/>
          <w:lang w:val="et-EE"/>
        </w:rPr>
        <w:t>. a</w:t>
      </w:r>
      <w:r w:rsidRPr="00D70B2C">
        <w:rPr>
          <w:sz w:val="24"/>
          <w:szCs w:val="24"/>
          <w:lang w:val="et-EE"/>
        </w:rPr>
        <w:t xml:space="preserve"> nr </w:t>
      </w:r>
      <w:r w:rsidR="000E5738" w:rsidRPr="00D70B2C">
        <w:rPr>
          <w:sz w:val="24"/>
          <w:szCs w:val="24"/>
          <w:lang w:val="et-EE"/>
        </w:rPr>
        <w:t>………</w:t>
      </w:r>
    </w:p>
    <w:p w:rsidR="00D62E83" w:rsidRPr="00D70B2C" w:rsidRDefault="00D62E83" w:rsidP="00741998">
      <w:pPr>
        <w:rPr>
          <w:b/>
          <w:sz w:val="24"/>
          <w:szCs w:val="24"/>
          <w:lang w:val="et-EE"/>
        </w:rPr>
      </w:pPr>
    </w:p>
    <w:p w:rsidR="000A59FF" w:rsidRPr="00D70B2C" w:rsidRDefault="0075715B" w:rsidP="00741998">
      <w:pPr>
        <w:rPr>
          <w:b/>
          <w:sz w:val="24"/>
          <w:szCs w:val="24"/>
          <w:lang w:val="et-EE"/>
        </w:rPr>
      </w:pPr>
      <w:r w:rsidRPr="0075715B">
        <w:rPr>
          <w:b/>
          <w:sz w:val="24"/>
          <w:szCs w:val="24"/>
          <w:lang w:val="et-EE"/>
        </w:rPr>
        <w:t xml:space="preserve">6. Paemurru tn 18 </w:t>
      </w:r>
      <w:r w:rsidR="00F13443" w:rsidRPr="00D70B2C">
        <w:rPr>
          <w:b/>
          <w:sz w:val="24"/>
          <w:szCs w:val="24"/>
          <w:lang w:val="et-EE"/>
        </w:rPr>
        <w:t>maaüksusele</w:t>
      </w:r>
      <w:r w:rsidR="00E451F3" w:rsidRPr="00D70B2C">
        <w:rPr>
          <w:b/>
          <w:sz w:val="24"/>
          <w:szCs w:val="24"/>
          <w:lang w:val="et-EE"/>
        </w:rPr>
        <w:t xml:space="preserve"> sihtotstarb</w:t>
      </w:r>
      <w:r w:rsidR="00FB61A2" w:rsidRPr="00D70B2C">
        <w:rPr>
          <w:b/>
          <w:sz w:val="24"/>
          <w:szCs w:val="24"/>
          <w:lang w:val="et-EE"/>
        </w:rPr>
        <w:t xml:space="preserve">e </w:t>
      </w:r>
      <w:r w:rsidR="00C46119" w:rsidRPr="00D70B2C">
        <w:rPr>
          <w:b/>
          <w:sz w:val="24"/>
          <w:szCs w:val="24"/>
          <w:lang w:val="et-EE"/>
        </w:rPr>
        <w:t>m</w:t>
      </w:r>
      <w:r w:rsidR="00D62E83" w:rsidRPr="00D70B2C">
        <w:rPr>
          <w:b/>
          <w:sz w:val="24"/>
          <w:szCs w:val="24"/>
          <w:lang w:val="et-EE"/>
        </w:rPr>
        <w:t>äära</w:t>
      </w:r>
      <w:r w:rsidR="00C46119" w:rsidRPr="00D70B2C">
        <w:rPr>
          <w:b/>
          <w:sz w:val="24"/>
          <w:szCs w:val="24"/>
          <w:lang w:val="et-EE"/>
        </w:rPr>
        <w:t>mine</w:t>
      </w:r>
    </w:p>
    <w:p w:rsidR="008E5F56" w:rsidRPr="00D70B2C" w:rsidRDefault="008E5F56" w:rsidP="00741998">
      <w:pPr>
        <w:rPr>
          <w:sz w:val="24"/>
          <w:szCs w:val="24"/>
          <w:lang w:val="et-EE"/>
        </w:rPr>
      </w:pPr>
    </w:p>
    <w:p w:rsidR="006C0B77" w:rsidRPr="00D70B2C" w:rsidRDefault="00741998" w:rsidP="00741998">
      <w:pPr>
        <w:rPr>
          <w:b/>
          <w:sz w:val="24"/>
          <w:szCs w:val="24"/>
          <w:lang w:val="et-EE"/>
        </w:rPr>
      </w:pPr>
      <w:r w:rsidRPr="00D70B2C">
        <w:rPr>
          <w:b/>
          <w:sz w:val="24"/>
          <w:szCs w:val="24"/>
          <w:lang w:val="et-EE"/>
        </w:rPr>
        <w:t xml:space="preserve">1. </w:t>
      </w:r>
      <w:r w:rsidR="00C11F95" w:rsidRPr="00D70B2C">
        <w:rPr>
          <w:b/>
          <w:sz w:val="24"/>
          <w:szCs w:val="24"/>
          <w:lang w:val="et-EE"/>
        </w:rPr>
        <w:t>Asjaolud ja menetluse käik</w:t>
      </w:r>
    </w:p>
    <w:p w:rsidR="00572900" w:rsidRPr="00D70B2C" w:rsidRDefault="00BA65E7" w:rsidP="005F1B14">
      <w:pPr>
        <w:jc w:val="both"/>
        <w:rPr>
          <w:noProof/>
          <w:sz w:val="24"/>
          <w:szCs w:val="24"/>
          <w:lang w:val="et-EE"/>
        </w:rPr>
      </w:pPr>
      <w:r w:rsidRPr="00D70B2C">
        <w:rPr>
          <w:noProof/>
          <w:sz w:val="24"/>
          <w:szCs w:val="24"/>
          <w:lang w:val="et-EE"/>
        </w:rPr>
        <w:t xml:space="preserve">Narva Linnavalitsuse </w:t>
      </w:r>
      <w:r w:rsidR="0075715B">
        <w:rPr>
          <w:noProof/>
          <w:sz w:val="24"/>
          <w:szCs w:val="24"/>
          <w:lang w:val="et-EE"/>
        </w:rPr>
        <w:t>12.12</w:t>
      </w:r>
      <w:r w:rsidR="00E04789" w:rsidRPr="00D70B2C">
        <w:rPr>
          <w:noProof/>
          <w:sz w:val="24"/>
          <w:szCs w:val="24"/>
          <w:lang w:val="et-EE"/>
        </w:rPr>
        <w:t>.2018</w:t>
      </w:r>
      <w:r w:rsidRPr="00D70B2C">
        <w:rPr>
          <w:noProof/>
          <w:sz w:val="24"/>
          <w:szCs w:val="24"/>
          <w:lang w:val="et-EE"/>
        </w:rPr>
        <w:t xml:space="preserve">. a korraldusega nr </w:t>
      </w:r>
      <w:r w:rsidR="0075715B">
        <w:rPr>
          <w:noProof/>
          <w:sz w:val="24"/>
          <w:szCs w:val="24"/>
          <w:lang w:val="et-EE"/>
        </w:rPr>
        <w:t>1076</w:t>
      </w:r>
      <w:r w:rsidRPr="00D70B2C">
        <w:rPr>
          <w:noProof/>
          <w:sz w:val="24"/>
          <w:szCs w:val="24"/>
          <w:lang w:val="et-EE"/>
        </w:rPr>
        <w:t>-k nõustuti Narva linnas</w:t>
      </w:r>
      <w:r w:rsidR="00072ECD" w:rsidRPr="00D70B2C">
        <w:rPr>
          <w:noProof/>
          <w:sz w:val="24"/>
          <w:szCs w:val="24"/>
          <w:lang w:val="et-EE"/>
        </w:rPr>
        <w:t>,</w:t>
      </w:r>
      <w:r w:rsidRPr="00D70B2C">
        <w:rPr>
          <w:noProof/>
          <w:sz w:val="24"/>
          <w:szCs w:val="24"/>
          <w:lang w:val="et-EE"/>
        </w:rPr>
        <w:t xml:space="preserve"> </w:t>
      </w:r>
      <w:r w:rsidR="0075715B">
        <w:rPr>
          <w:noProof/>
          <w:sz w:val="24"/>
          <w:szCs w:val="24"/>
          <w:lang w:val="et-EE"/>
        </w:rPr>
        <w:t xml:space="preserve">                               </w:t>
      </w:r>
      <w:r w:rsidR="0075715B" w:rsidRPr="0075715B">
        <w:rPr>
          <w:noProof/>
          <w:sz w:val="24"/>
          <w:szCs w:val="24"/>
          <w:lang w:val="et-EE"/>
        </w:rPr>
        <w:t>6. Paemurru tn 18</w:t>
      </w:r>
      <w:r w:rsidR="00572900" w:rsidRPr="00D70B2C">
        <w:rPr>
          <w:noProof/>
          <w:sz w:val="24"/>
          <w:szCs w:val="24"/>
          <w:lang w:val="et-EE"/>
        </w:rPr>
        <w:t xml:space="preserve"> </w:t>
      </w:r>
      <w:r w:rsidRPr="00C11D87">
        <w:rPr>
          <w:noProof/>
          <w:sz w:val="24"/>
          <w:szCs w:val="24"/>
          <w:lang w:val="et-EE"/>
        </w:rPr>
        <w:t>maaüksuse riigi omandisse jätmisega</w:t>
      </w:r>
      <w:r w:rsidR="001365A7" w:rsidRPr="00C11D87">
        <w:rPr>
          <w:noProof/>
          <w:sz w:val="24"/>
          <w:szCs w:val="24"/>
          <w:lang w:val="et-EE"/>
        </w:rPr>
        <w:t>.</w:t>
      </w:r>
      <w:r w:rsidR="00572900" w:rsidRPr="00C11D87">
        <w:rPr>
          <w:noProof/>
          <w:sz w:val="24"/>
          <w:szCs w:val="24"/>
          <w:lang w:val="et-EE"/>
        </w:rPr>
        <w:t xml:space="preserve"> </w:t>
      </w:r>
      <w:r w:rsidR="00D70B2C" w:rsidRPr="00C11D87">
        <w:rPr>
          <w:noProof/>
          <w:sz w:val="24"/>
          <w:szCs w:val="24"/>
          <w:lang w:val="et-EE"/>
        </w:rPr>
        <w:t>Maakatastriseaduse § 20 l</w:t>
      </w:r>
      <w:r w:rsidR="00C11D87">
        <w:rPr>
          <w:noProof/>
          <w:sz w:val="24"/>
          <w:szCs w:val="24"/>
          <w:lang w:val="et-EE"/>
        </w:rPr>
        <w:t>õike</w:t>
      </w:r>
      <w:r w:rsidR="00D70B2C" w:rsidRPr="00C11D87">
        <w:rPr>
          <w:noProof/>
          <w:sz w:val="24"/>
          <w:szCs w:val="24"/>
          <w:lang w:val="et-EE"/>
        </w:rPr>
        <w:t xml:space="preserve"> 7</w:t>
      </w:r>
      <w:r w:rsidR="001A433D" w:rsidRPr="00C11D87">
        <w:rPr>
          <w:noProof/>
          <w:sz w:val="24"/>
          <w:szCs w:val="24"/>
          <w:lang w:val="et-EE"/>
        </w:rPr>
        <w:t xml:space="preserve"> </w:t>
      </w:r>
      <w:r w:rsidR="00C11D87">
        <w:rPr>
          <w:noProof/>
          <w:sz w:val="24"/>
          <w:szCs w:val="24"/>
          <w:lang w:val="et-EE"/>
        </w:rPr>
        <w:t xml:space="preserve">kohaselt </w:t>
      </w:r>
      <w:r w:rsidR="001A433D" w:rsidRPr="00C11D87">
        <w:rPr>
          <w:noProof/>
          <w:sz w:val="24"/>
          <w:szCs w:val="24"/>
          <w:lang w:val="et-EE"/>
        </w:rPr>
        <w:t xml:space="preserve">määrati </w:t>
      </w:r>
      <w:r w:rsidR="00FE062D">
        <w:rPr>
          <w:noProof/>
          <w:sz w:val="24"/>
          <w:szCs w:val="24"/>
          <w:lang w:val="et-EE"/>
        </w:rPr>
        <w:t>m</w:t>
      </w:r>
      <w:r w:rsidR="00FE062D" w:rsidRPr="00FE062D">
        <w:rPr>
          <w:noProof/>
          <w:sz w:val="24"/>
          <w:szCs w:val="24"/>
          <w:lang w:val="et-EE"/>
        </w:rPr>
        <w:t xml:space="preserve">aareformi </w:t>
      </w:r>
      <w:r w:rsidR="00C66273">
        <w:rPr>
          <w:noProof/>
          <w:sz w:val="24"/>
          <w:szCs w:val="24"/>
          <w:lang w:val="et-EE"/>
        </w:rPr>
        <w:t>käigus</w:t>
      </w:r>
      <w:r w:rsidR="00C11D87" w:rsidRPr="00C11D87">
        <w:rPr>
          <w:noProof/>
          <w:sz w:val="24"/>
          <w:szCs w:val="24"/>
          <w:lang w:val="et-EE"/>
        </w:rPr>
        <w:t xml:space="preserve"> </w:t>
      </w:r>
      <w:r w:rsidR="00DD4CFC" w:rsidRPr="00C11D87">
        <w:rPr>
          <w:noProof/>
          <w:sz w:val="24"/>
          <w:szCs w:val="24"/>
          <w:lang w:val="et-EE"/>
        </w:rPr>
        <w:t>maa</w:t>
      </w:r>
      <w:r w:rsidR="00C11D87" w:rsidRPr="00C11D87">
        <w:rPr>
          <w:noProof/>
          <w:sz w:val="24"/>
          <w:szCs w:val="24"/>
          <w:lang w:val="et-EE"/>
        </w:rPr>
        <w:t>üksusele</w:t>
      </w:r>
      <w:r w:rsidR="00F23F06" w:rsidRPr="00C11D87">
        <w:rPr>
          <w:noProof/>
          <w:sz w:val="24"/>
          <w:szCs w:val="24"/>
          <w:lang w:val="et-EE"/>
        </w:rPr>
        <w:t xml:space="preserve"> sihtotstarbeks</w:t>
      </w:r>
      <w:r w:rsidR="00572900" w:rsidRPr="00C11D87">
        <w:rPr>
          <w:noProof/>
          <w:sz w:val="24"/>
          <w:szCs w:val="24"/>
          <w:lang w:val="et-EE"/>
        </w:rPr>
        <w:t xml:space="preserve"> </w:t>
      </w:r>
      <w:r w:rsidR="0013457C" w:rsidRPr="00C11D87">
        <w:rPr>
          <w:noProof/>
          <w:sz w:val="24"/>
          <w:szCs w:val="24"/>
          <w:lang w:val="et-EE"/>
        </w:rPr>
        <w:t>sihtotstarbeta maa</w:t>
      </w:r>
      <w:r w:rsidRPr="00C11D87">
        <w:rPr>
          <w:noProof/>
          <w:sz w:val="24"/>
          <w:szCs w:val="24"/>
          <w:lang w:val="et-EE"/>
        </w:rPr>
        <w:t>.</w:t>
      </w:r>
    </w:p>
    <w:p w:rsidR="00572900" w:rsidRPr="00D70B2C" w:rsidRDefault="00A07C5C" w:rsidP="005F1B14">
      <w:pPr>
        <w:jc w:val="both"/>
        <w:rPr>
          <w:noProof/>
          <w:sz w:val="24"/>
          <w:szCs w:val="24"/>
          <w:lang w:val="et-EE"/>
        </w:rPr>
      </w:pPr>
      <w:r w:rsidRPr="00D70B2C">
        <w:rPr>
          <w:noProof/>
          <w:sz w:val="24"/>
          <w:szCs w:val="24"/>
          <w:lang w:val="et-EE"/>
        </w:rPr>
        <w:t xml:space="preserve">Tartu Maakohtu kinnistusosakonna kinnistusregistriosa nr </w:t>
      </w:r>
      <w:r w:rsidR="009E55EF" w:rsidRPr="009E55EF">
        <w:rPr>
          <w:color w:val="000000"/>
          <w:sz w:val="24"/>
          <w:szCs w:val="24"/>
          <w:shd w:val="clear" w:color="auto" w:fill="FFFFFF"/>
        </w:rPr>
        <w:t>15019650</w:t>
      </w:r>
      <w:r w:rsidRPr="00D70B2C">
        <w:rPr>
          <w:noProof/>
          <w:sz w:val="24"/>
          <w:szCs w:val="24"/>
          <w:lang w:val="et-EE"/>
        </w:rPr>
        <w:t xml:space="preserve"> all on </w:t>
      </w:r>
      <w:r w:rsidR="00BA65E7" w:rsidRPr="00D70B2C">
        <w:rPr>
          <w:noProof/>
          <w:sz w:val="24"/>
          <w:szCs w:val="24"/>
          <w:lang w:val="et-EE"/>
        </w:rPr>
        <w:t xml:space="preserve">tehtud </w:t>
      </w:r>
      <w:r w:rsidRPr="00D70B2C">
        <w:rPr>
          <w:noProof/>
          <w:sz w:val="24"/>
          <w:szCs w:val="24"/>
          <w:lang w:val="et-EE"/>
        </w:rPr>
        <w:t xml:space="preserve">esimesse jakku sissekanne aadressiga </w:t>
      </w:r>
      <w:r w:rsidR="009E55EF" w:rsidRPr="009E55EF">
        <w:rPr>
          <w:noProof/>
          <w:sz w:val="24"/>
          <w:szCs w:val="24"/>
          <w:lang w:val="et-EE"/>
        </w:rPr>
        <w:t>6. Paemurru tn 18</w:t>
      </w:r>
      <w:r w:rsidR="00072ECD" w:rsidRPr="00D70B2C">
        <w:rPr>
          <w:noProof/>
          <w:sz w:val="24"/>
          <w:szCs w:val="24"/>
          <w:lang w:val="et-EE"/>
        </w:rPr>
        <w:t>, katastritunnus</w:t>
      </w:r>
      <w:r w:rsidRPr="00D70B2C">
        <w:rPr>
          <w:noProof/>
          <w:sz w:val="24"/>
          <w:szCs w:val="24"/>
          <w:lang w:val="et-EE"/>
        </w:rPr>
        <w:t xml:space="preserve"> </w:t>
      </w:r>
      <w:r w:rsidR="009E55EF" w:rsidRPr="009E55EF">
        <w:rPr>
          <w:sz w:val="24"/>
          <w:szCs w:val="24"/>
          <w:lang w:val="et-EE"/>
        </w:rPr>
        <w:t>51101:001:1147</w:t>
      </w:r>
      <w:r w:rsidRPr="00D70B2C">
        <w:rPr>
          <w:noProof/>
          <w:sz w:val="24"/>
          <w:szCs w:val="24"/>
          <w:lang w:val="et-EE"/>
        </w:rPr>
        <w:t xml:space="preserve">, sihtotstarve </w:t>
      </w:r>
      <w:r w:rsidR="00BA65E7" w:rsidRPr="00D70B2C">
        <w:rPr>
          <w:noProof/>
          <w:sz w:val="24"/>
          <w:szCs w:val="24"/>
          <w:lang w:val="et-EE"/>
        </w:rPr>
        <w:t xml:space="preserve">sihtotstarbeta maa </w:t>
      </w:r>
      <w:r w:rsidR="0009633B" w:rsidRPr="00D70B2C">
        <w:rPr>
          <w:noProof/>
          <w:sz w:val="24"/>
          <w:szCs w:val="24"/>
          <w:lang w:val="et-EE"/>
        </w:rPr>
        <w:t>100%, kinnistu pindala</w:t>
      </w:r>
      <w:r w:rsidRPr="00D70B2C">
        <w:rPr>
          <w:noProof/>
          <w:sz w:val="24"/>
          <w:szCs w:val="24"/>
          <w:lang w:val="et-EE"/>
        </w:rPr>
        <w:t xml:space="preserve"> </w:t>
      </w:r>
      <w:r w:rsidR="009E55EF" w:rsidRPr="009E55EF">
        <w:rPr>
          <w:noProof/>
          <w:sz w:val="24"/>
          <w:szCs w:val="24"/>
          <w:lang w:val="et-EE"/>
        </w:rPr>
        <w:t>2139</w:t>
      </w:r>
      <w:r w:rsidRPr="00D70B2C">
        <w:rPr>
          <w:noProof/>
          <w:sz w:val="24"/>
          <w:szCs w:val="24"/>
          <w:lang w:val="et-EE"/>
        </w:rPr>
        <w:t> m².</w:t>
      </w:r>
    </w:p>
    <w:p w:rsidR="00356EF1" w:rsidRPr="00D70B2C" w:rsidRDefault="009E55EF" w:rsidP="005F1B14">
      <w:pPr>
        <w:jc w:val="both"/>
        <w:rPr>
          <w:noProof/>
          <w:sz w:val="24"/>
          <w:szCs w:val="24"/>
          <w:lang w:val="et-EE"/>
        </w:rPr>
      </w:pPr>
      <w:r w:rsidRPr="009E55EF">
        <w:rPr>
          <w:noProof/>
          <w:sz w:val="24"/>
          <w:szCs w:val="24"/>
          <w:lang w:val="et-EE"/>
        </w:rPr>
        <w:t>21.04.2023</w:t>
      </w:r>
      <w:r w:rsidR="00072ECD" w:rsidRPr="00D70B2C">
        <w:rPr>
          <w:noProof/>
          <w:sz w:val="24"/>
          <w:szCs w:val="24"/>
          <w:lang w:val="et-EE"/>
        </w:rPr>
        <w:t xml:space="preserve">. a </w:t>
      </w:r>
      <w:r w:rsidR="00D25788" w:rsidRPr="00D70B2C">
        <w:rPr>
          <w:noProof/>
          <w:sz w:val="24"/>
          <w:szCs w:val="24"/>
          <w:lang w:val="et-EE"/>
        </w:rPr>
        <w:t>võõrandati</w:t>
      </w:r>
      <w:r w:rsidR="00072ECD" w:rsidRPr="00D70B2C">
        <w:rPr>
          <w:noProof/>
          <w:sz w:val="24"/>
          <w:szCs w:val="24"/>
          <w:lang w:val="et-EE"/>
        </w:rPr>
        <w:t xml:space="preserve"> </w:t>
      </w:r>
      <w:r w:rsidR="00D25788" w:rsidRPr="00D70B2C">
        <w:rPr>
          <w:noProof/>
          <w:sz w:val="24"/>
          <w:szCs w:val="24"/>
          <w:lang w:val="et-EE"/>
        </w:rPr>
        <w:t>riigi omandis olev</w:t>
      </w:r>
      <w:r w:rsidR="004B3F5F" w:rsidRPr="00D70B2C">
        <w:rPr>
          <w:noProof/>
          <w:sz w:val="24"/>
          <w:szCs w:val="24"/>
          <w:lang w:val="et-EE"/>
        </w:rPr>
        <w:t xml:space="preserve"> </w:t>
      </w:r>
      <w:r w:rsidR="00072ECD" w:rsidRPr="00D70B2C">
        <w:rPr>
          <w:noProof/>
          <w:sz w:val="24"/>
          <w:szCs w:val="24"/>
          <w:lang w:val="et-EE"/>
        </w:rPr>
        <w:t xml:space="preserve">kinnistu </w:t>
      </w:r>
      <w:r w:rsidR="00C71F4D" w:rsidRPr="00D70B2C">
        <w:rPr>
          <w:color w:val="000000"/>
          <w:sz w:val="24"/>
          <w:szCs w:val="24"/>
          <w:shd w:val="clear" w:color="auto" w:fill="FFFFFF"/>
          <w:lang w:val="et-EE"/>
        </w:rPr>
        <w:t>era</w:t>
      </w:r>
      <w:r w:rsidR="00050F40" w:rsidRPr="00D70B2C">
        <w:rPr>
          <w:color w:val="000000"/>
          <w:sz w:val="24"/>
          <w:szCs w:val="24"/>
          <w:shd w:val="clear" w:color="auto" w:fill="FFFFFF"/>
          <w:lang w:val="et-EE"/>
        </w:rPr>
        <w:t>omandisse</w:t>
      </w:r>
      <w:r w:rsidR="00874869" w:rsidRPr="00D70B2C">
        <w:rPr>
          <w:noProof/>
          <w:sz w:val="24"/>
          <w:szCs w:val="24"/>
          <w:lang w:val="et-EE"/>
        </w:rPr>
        <w:t>.</w:t>
      </w:r>
      <w:r w:rsidR="00F13443" w:rsidRPr="00D70B2C">
        <w:rPr>
          <w:noProof/>
          <w:sz w:val="24"/>
          <w:szCs w:val="24"/>
          <w:lang w:val="et-EE"/>
        </w:rPr>
        <w:t xml:space="preserve"> Et</w:t>
      </w:r>
      <w:r w:rsidR="00356EF1" w:rsidRPr="00D70B2C">
        <w:rPr>
          <w:noProof/>
          <w:sz w:val="24"/>
          <w:szCs w:val="24"/>
          <w:lang w:val="et-EE"/>
        </w:rPr>
        <w:t xml:space="preserve"> kõnesoleva maaüksuse osas </w:t>
      </w:r>
      <w:r w:rsidR="00BA1AB8" w:rsidRPr="00D70B2C">
        <w:rPr>
          <w:noProof/>
          <w:sz w:val="24"/>
          <w:szCs w:val="24"/>
          <w:lang w:val="et-EE"/>
        </w:rPr>
        <w:t xml:space="preserve">on </w:t>
      </w:r>
      <w:r w:rsidR="00356EF1" w:rsidRPr="00D70B2C">
        <w:rPr>
          <w:noProof/>
          <w:sz w:val="24"/>
          <w:szCs w:val="24"/>
          <w:lang w:val="et-EE"/>
        </w:rPr>
        <w:t>maareform lõpetatud, siis määratakse maa sihtotstr</w:t>
      </w:r>
      <w:r w:rsidR="00BA1AB8" w:rsidRPr="00D70B2C">
        <w:rPr>
          <w:noProof/>
          <w:sz w:val="24"/>
          <w:szCs w:val="24"/>
          <w:lang w:val="et-EE"/>
        </w:rPr>
        <w:t>v</w:t>
      </w:r>
      <w:r w:rsidR="00356EF1" w:rsidRPr="00D70B2C">
        <w:rPr>
          <w:noProof/>
          <w:sz w:val="24"/>
          <w:szCs w:val="24"/>
          <w:lang w:val="et-EE"/>
        </w:rPr>
        <w:t xml:space="preserve">e maakatastriseaduse § 18 sätestatud alustel. </w:t>
      </w:r>
    </w:p>
    <w:p w:rsidR="00895705" w:rsidRPr="00D70B2C" w:rsidRDefault="000418ED" w:rsidP="005F1B14">
      <w:pPr>
        <w:jc w:val="both"/>
        <w:rPr>
          <w:noProof/>
          <w:sz w:val="24"/>
          <w:szCs w:val="24"/>
          <w:lang w:val="et-EE"/>
        </w:rPr>
      </w:pPr>
      <w:r>
        <w:rPr>
          <w:noProof/>
          <w:sz w:val="24"/>
          <w:szCs w:val="24"/>
          <w:lang w:val="et-EE"/>
        </w:rPr>
        <w:t>Et</w:t>
      </w:r>
      <w:r w:rsidR="00895705" w:rsidRPr="00901A51">
        <w:rPr>
          <w:noProof/>
          <w:sz w:val="24"/>
          <w:szCs w:val="24"/>
          <w:lang w:val="et-EE"/>
        </w:rPr>
        <w:t xml:space="preserve"> maaüksus</w:t>
      </w:r>
      <w:r>
        <w:rPr>
          <w:noProof/>
          <w:sz w:val="24"/>
          <w:szCs w:val="24"/>
          <w:lang w:val="et-EE"/>
        </w:rPr>
        <w:t xml:space="preserve"> on hoonestama</w:t>
      </w:r>
      <w:r w:rsidR="00895705" w:rsidRPr="00901A51">
        <w:rPr>
          <w:noProof/>
          <w:sz w:val="24"/>
          <w:szCs w:val="24"/>
          <w:lang w:val="et-EE"/>
        </w:rPr>
        <w:t>ta</w:t>
      </w:r>
      <w:r>
        <w:rPr>
          <w:noProof/>
          <w:sz w:val="24"/>
          <w:szCs w:val="24"/>
          <w:lang w:val="et-EE"/>
        </w:rPr>
        <w:t>, siis m</w:t>
      </w:r>
      <w:r w:rsidR="0059295E" w:rsidRPr="00D70B2C">
        <w:rPr>
          <w:noProof/>
          <w:sz w:val="24"/>
          <w:szCs w:val="24"/>
          <w:lang w:val="et-EE"/>
        </w:rPr>
        <w:t xml:space="preserve">aakatastriseaduse § 18 lõike 1 punkti 1 alusel </w:t>
      </w:r>
      <w:r w:rsidR="008B5A4C" w:rsidRPr="00D70B2C">
        <w:rPr>
          <w:noProof/>
          <w:sz w:val="24"/>
          <w:szCs w:val="24"/>
          <w:lang w:val="et-EE"/>
        </w:rPr>
        <w:t xml:space="preserve">määratakse </w:t>
      </w:r>
      <w:r w:rsidR="0039501D">
        <w:rPr>
          <w:noProof/>
          <w:sz w:val="24"/>
          <w:szCs w:val="24"/>
          <w:lang w:val="et-EE"/>
        </w:rPr>
        <w:t>hoonestama</w:t>
      </w:r>
      <w:r w:rsidR="0059295E" w:rsidRPr="00D70B2C">
        <w:rPr>
          <w:noProof/>
          <w:sz w:val="24"/>
          <w:szCs w:val="24"/>
          <w:lang w:val="et-EE"/>
        </w:rPr>
        <w:t xml:space="preserve">ta katastriüksusele </w:t>
      </w:r>
      <w:r w:rsidR="0059295E" w:rsidRPr="00C11D87">
        <w:rPr>
          <w:noProof/>
          <w:sz w:val="24"/>
          <w:szCs w:val="24"/>
          <w:lang w:val="et-EE"/>
        </w:rPr>
        <w:t>sihtotstarve maa tegeliku kasutuse alusel või detailplaneeringu koostamise kohustuse puudumisel üldplaneeringu alusel.</w:t>
      </w:r>
      <w:r w:rsidR="0059295E" w:rsidRPr="00D70B2C">
        <w:rPr>
          <w:noProof/>
          <w:sz w:val="24"/>
          <w:szCs w:val="24"/>
          <w:lang w:val="et-EE"/>
        </w:rPr>
        <w:t xml:space="preserve"> </w:t>
      </w:r>
    </w:p>
    <w:p w:rsidR="00D70B2C" w:rsidRPr="00D70B2C" w:rsidRDefault="00D70B2C" w:rsidP="00D70B2C">
      <w:pPr>
        <w:jc w:val="both"/>
        <w:rPr>
          <w:noProof/>
          <w:sz w:val="24"/>
          <w:szCs w:val="24"/>
          <w:lang w:val="et-EE"/>
        </w:rPr>
      </w:pPr>
      <w:r w:rsidRPr="00D70B2C">
        <w:rPr>
          <w:noProof/>
          <w:sz w:val="24"/>
          <w:szCs w:val="24"/>
          <w:lang w:val="et-EE"/>
        </w:rPr>
        <w:t xml:space="preserve">Kuna </w:t>
      </w:r>
      <w:r w:rsidR="000418ED">
        <w:rPr>
          <w:noProof/>
          <w:sz w:val="24"/>
          <w:szCs w:val="24"/>
          <w:lang w:val="et-EE"/>
        </w:rPr>
        <w:t>6. Paemurru tn 18</w:t>
      </w:r>
      <w:r w:rsidRPr="00D70B2C">
        <w:rPr>
          <w:noProof/>
          <w:sz w:val="24"/>
          <w:szCs w:val="24"/>
          <w:lang w:val="et-EE"/>
        </w:rPr>
        <w:t xml:space="preserve"> maaüksuse osas ei ole detailplaneeringut koostatud, siis määratakse maaüksusele </w:t>
      </w:r>
      <w:r w:rsidR="00C11D87">
        <w:rPr>
          <w:noProof/>
          <w:sz w:val="24"/>
          <w:szCs w:val="24"/>
          <w:lang w:val="et-EE"/>
        </w:rPr>
        <w:t>maa sihtotstarve</w:t>
      </w:r>
      <w:r w:rsidRPr="00D70B2C">
        <w:rPr>
          <w:noProof/>
          <w:sz w:val="24"/>
          <w:szCs w:val="24"/>
          <w:lang w:val="et-EE"/>
        </w:rPr>
        <w:t xml:space="preserve"> kehtiva üldplaneeringu alusel.</w:t>
      </w:r>
    </w:p>
    <w:p w:rsidR="00CA3638" w:rsidRDefault="00CA3638" w:rsidP="005F1B14">
      <w:pPr>
        <w:jc w:val="both"/>
        <w:rPr>
          <w:noProof/>
          <w:sz w:val="24"/>
          <w:szCs w:val="24"/>
          <w:lang w:val="et-EE"/>
        </w:rPr>
      </w:pPr>
      <w:r w:rsidRPr="00D70B2C">
        <w:rPr>
          <w:noProof/>
          <w:sz w:val="24"/>
          <w:szCs w:val="24"/>
          <w:lang w:val="et-EE"/>
        </w:rPr>
        <w:t xml:space="preserve">Maaüksus asub Narva linna </w:t>
      </w:r>
      <w:r w:rsidR="000418ED">
        <w:rPr>
          <w:noProof/>
          <w:sz w:val="24"/>
          <w:szCs w:val="24"/>
          <w:lang w:val="et-EE"/>
        </w:rPr>
        <w:t>Paemurru</w:t>
      </w:r>
      <w:r w:rsidRPr="00D70B2C">
        <w:rPr>
          <w:noProof/>
          <w:sz w:val="24"/>
          <w:szCs w:val="24"/>
          <w:lang w:val="et-EE"/>
        </w:rPr>
        <w:t xml:space="preserve"> linnaosas, </w:t>
      </w:r>
      <w:r w:rsidR="000418ED">
        <w:rPr>
          <w:noProof/>
          <w:sz w:val="24"/>
          <w:szCs w:val="24"/>
          <w:lang w:val="et-EE"/>
        </w:rPr>
        <w:t>väikeelamu</w:t>
      </w:r>
      <w:r w:rsidRPr="00D70B2C">
        <w:rPr>
          <w:noProof/>
          <w:sz w:val="24"/>
          <w:szCs w:val="24"/>
          <w:lang w:val="et-EE"/>
        </w:rPr>
        <w:t xml:space="preserve">piirkonnas, kus on </w:t>
      </w:r>
      <w:r w:rsidR="008B5A4C" w:rsidRPr="00D70B2C">
        <w:rPr>
          <w:noProof/>
          <w:sz w:val="24"/>
          <w:szCs w:val="24"/>
          <w:lang w:val="et-EE"/>
        </w:rPr>
        <w:t xml:space="preserve">üldplaneeringu kohaselt </w:t>
      </w:r>
      <w:r w:rsidRPr="00D70B2C">
        <w:rPr>
          <w:noProof/>
          <w:sz w:val="24"/>
          <w:szCs w:val="24"/>
          <w:lang w:val="et-EE"/>
        </w:rPr>
        <w:t>maa kasutuse juhtotstar</w:t>
      </w:r>
      <w:r w:rsidR="008B5A4C" w:rsidRPr="00D70B2C">
        <w:rPr>
          <w:noProof/>
          <w:sz w:val="24"/>
          <w:szCs w:val="24"/>
          <w:lang w:val="et-EE"/>
        </w:rPr>
        <w:t>v</w:t>
      </w:r>
      <w:r w:rsidRPr="00D70B2C">
        <w:rPr>
          <w:noProof/>
          <w:sz w:val="24"/>
          <w:szCs w:val="24"/>
          <w:lang w:val="et-EE"/>
        </w:rPr>
        <w:t>e "</w:t>
      </w:r>
      <w:r w:rsidR="000418ED">
        <w:rPr>
          <w:noProof/>
          <w:sz w:val="24"/>
          <w:szCs w:val="24"/>
          <w:lang w:val="et-EE"/>
        </w:rPr>
        <w:t>väikeelamu reserv</w:t>
      </w:r>
      <w:r w:rsidRPr="00D70B2C">
        <w:rPr>
          <w:noProof/>
          <w:sz w:val="24"/>
          <w:szCs w:val="24"/>
          <w:lang w:val="et-EE"/>
        </w:rPr>
        <w:t>maa", mis vastab maakatastriseaduse § 18</w:t>
      </w:r>
      <w:r w:rsidRPr="00D70B2C">
        <w:rPr>
          <w:noProof/>
          <w:sz w:val="24"/>
          <w:szCs w:val="24"/>
          <w:vertAlign w:val="superscript"/>
          <w:lang w:val="et-EE"/>
        </w:rPr>
        <w:t>1</w:t>
      </w:r>
      <w:r w:rsidRPr="00D70B2C">
        <w:rPr>
          <w:noProof/>
          <w:sz w:val="24"/>
          <w:szCs w:val="24"/>
          <w:lang w:val="et-EE"/>
        </w:rPr>
        <w:t xml:space="preserve"> punktis 1 määratud katastriüksuse sihtotstarbele "elamumaa".</w:t>
      </w:r>
    </w:p>
    <w:p w:rsidR="007C2CAD" w:rsidRPr="00D70B2C" w:rsidRDefault="007C2CAD" w:rsidP="005F1B14">
      <w:pPr>
        <w:jc w:val="both"/>
        <w:rPr>
          <w:noProof/>
          <w:sz w:val="24"/>
          <w:szCs w:val="24"/>
          <w:lang w:val="et-EE"/>
        </w:rPr>
      </w:pPr>
      <w:r>
        <w:rPr>
          <w:noProof/>
          <w:sz w:val="24"/>
          <w:szCs w:val="24"/>
          <w:lang w:val="et-EE"/>
        </w:rPr>
        <w:t>03.05</w:t>
      </w:r>
      <w:r w:rsidRPr="007C2CAD">
        <w:rPr>
          <w:noProof/>
          <w:sz w:val="24"/>
          <w:szCs w:val="24"/>
          <w:lang w:val="et-EE"/>
        </w:rPr>
        <w:t xml:space="preserve">.2023. a </w:t>
      </w:r>
      <w:r>
        <w:rPr>
          <w:noProof/>
          <w:sz w:val="24"/>
          <w:szCs w:val="24"/>
          <w:lang w:val="et-EE"/>
        </w:rPr>
        <w:t xml:space="preserve">on </w:t>
      </w:r>
      <w:r w:rsidRPr="007C2CAD">
        <w:rPr>
          <w:noProof/>
          <w:sz w:val="24"/>
          <w:szCs w:val="24"/>
          <w:lang w:val="et-EE"/>
        </w:rPr>
        <w:t>saadetud kõnesoleva kinnistu omanik</w:t>
      </w:r>
      <w:r>
        <w:rPr>
          <w:noProof/>
          <w:sz w:val="24"/>
          <w:szCs w:val="24"/>
          <w:lang w:val="et-EE"/>
        </w:rPr>
        <w:t>u</w:t>
      </w:r>
      <w:r w:rsidRPr="007C2CAD">
        <w:rPr>
          <w:noProof/>
          <w:sz w:val="24"/>
          <w:szCs w:val="24"/>
          <w:lang w:val="et-EE"/>
        </w:rPr>
        <w:t xml:space="preserve">le e-posti teel </w:t>
      </w:r>
      <w:r>
        <w:rPr>
          <w:noProof/>
          <w:sz w:val="24"/>
          <w:szCs w:val="24"/>
          <w:lang w:val="et-EE"/>
        </w:rPr>
        <w:t>tutvumise ja arvamuse või vastu</w:t>
      </w:r>
      <w:r w:rsidRPr="007C2CAD">
        <w:rPr>
          <w:noProof/>
          <w:sz w:val="24"/>
          <w:szCs w:val="24"/>
          <w:lang w:val="et-EE"/>
        </w:rPr>
        <w:t>väidete esitamise eesmärgil korralduse eelnõu</w:t>
      </w:r>
      <w:r>
        <w:rPr>
          <w:noProof/>
          <w:sz w:val="24"/>
          <w:szCs w:val="24"/>
          <w:lang w:val="et-EE"/>
        </w:rPr>
        <w:t>, mille kohta</w:t>
      </w:r>
      <w:r w:rsidRPr="007C2CAD">
        <w:rPr>
          <w:noProof/>
          <w:sz w:val="24"/>
          <w:szCs w:val="24"/>
          <w:lang w:val="et-EE"/>
        </w:rPr>
        <w:t xml:space="preserve"> on saadud kinnitus, et </w:t>
      </w:r>
      <w:r>
        <w:rPr>
          <w:noProof/>
          <w:sz w:val="24"/>
          <w:szCs w:val="24"/>
          <w:lang w:val="et-EE"/>
        </w:rPr>
        <w:t>said meie kirja kätte</w:t>
      </w:r>
      <w:r w:rsidRPr="007C2CAD">
        <w:rPr>
          <w:noProof/>
          <w:sz w:val="24"/>
          <w:szCs w:val="24"/>
          <w:lang w:val="et-EE"/>
        </w:rPr>
        <w:t>.</w:t>
      </w:r>
      <w:r w:rsidR="00D67E54">
        <w:rPr>
          <w:noProof/>
          <w:sz w:val="24"/>
          <w:szCs w:val="24"/>
          <w:lang w:val="et-EE"/>
        </w:rPr>
        <w:t xml:space="preserve"> Vastuväideteks antud aja</w:t>
      </w:r>
      <w:r w:rsidR="00F92E97">
        <w:rPr>
          <w:noProof/>
          <w:sz w:val="24"/>
          <w:szCs w:val="24"/>
          <w:lang w:val="et-EE"/>
        </w:rPr>
        <w:t>l oma arvamust</w:t>
      </w:r>
      <w:r>
        <w:rPr>
          <w:noProof/>
          <w:sz w:val="24"/>
          <w:szCs w:val="24"/>
          <w:lang w:val="et-EE"/>
        </w:rPr>
        <w:t xml:space="preserve"> ei esitatud.</w:t>
      </w:r>
      <w:bookmarkStart w:id="0" w:name="_GoBack"/>
      <w:bookmarkEnd w:id="0"/>
    </w:p>
    <w:p w:rsidR="00261BD8" w:rsidRPr="00D70B2C" w:rsidRDefault="00261BD8" w:rsidP="00261BD8">
      <w:pPr>
        <w:pStyle w:val="Kehatekst"/>
        <w:spacing w:before="8" w:after="8" w:line="120" w:lineRule="auto"/>
        <w:jc w:val="both"/>
        <w:rPr>
          <w:noProof/>
          <w:sz w:val="24"/>
          <w:szCs w:val="24"/>
          <w:lang w:val="et-EE"/>
        </w:rPr>
      </w:pPr>
    </w:p>
    <w:p w:rsidR="000A7E7B" w:rsidRPr="00D70B2C" w:rsidRDefault="00741998" w:rsidP="00741998">
      <w:pPr>
        <w:rPr>
          <w:b/>
          <w:sz w:val="24"/>
          <w:szCs w:val="24"/>
          <w:lang w:val="et-EE"/>
        </w:rPr>
      </w:pPr>
      <w:r w:rsidRPr="00D70B2C">
        <w:rPr>
          <w:b/>
          <w:sz w:val="24"/>
          <w:szCs w:val="24"/>
          <w:lang w:val="et-EE"/>
        </w:rPr>
        <w:t xml:space="preserve">2. </w:t>
      </w:r>
      <w:r w:rsidR="00C11F95" w:rsidRPr="00D70B2C">
        <w:rPr>
          <w:b/>
          <w:sz w:val="24"/>
          <w:szCs w:val="24"/>
          <w:lang w:val="et-EE"/>
        </w:rPr>
        <w:t xml:space="preserve">Õiguslikud </w:t>
      </w:r>
      <w:r w:rsidR="00686B6F" w:rsidRPr="00D70B2C">
        <w:rPr>
          <w:b/>
          <w:sz w:val="24"/>
          <w:szCs w:val="24"/>
          <w:lang w:val="et-EE"/>
        </w:rPr>
        <w:t>alu</w:t>
      </w:r>
      <w:r w:rsidR="00C11F95" w:rsidRPr="00D70B2C">
        <w:rPr>
          <w:b/>
          <w:sz w:val="24"/>
          <w:szCs w:val="24"/>
          <w:lang w:val="et-EE"/>
        </w:rPr>
        <w:t>sed</w:t>
      </w:r>
    </w:p>
    <w:p w:rsidR="00DC6DA2" w:rsidRPr="00D70B2C" w:rsidRDefault="0032611E" w:rsidP="00B85265">
      <w:pPr>
        <w:ind w:left="426" w:hanging="426"/>
        <w:jc w:val="both"/>
        <w:rPr>
          <w:noProof/>
          <w:sz w:val="24"/>
          <w:szCs w:val="24"/>
          <w:lang w:val="et-EE"/>
        </w:rPr>
      </w:pPr>
      <w:r w:rsidRPr="00D70B2C">
        <w:rPr>
          <w:bCs/>
          <w:sz w:val="24"/>
          <w:szCs w:val="24"/>
          <w:lang w:val="et-EE"/>
        </w:rPr>
        <w:t>2.1</w:t>
      </w:r>
      <w:r w:rsidRPr="00D70B2C">
        <w:rPr>
          <w:bCs/>
          <w:sz w:val="24"/>
          <w:szCs w:val="24"/>
          <w:lang w:val="et-EE"/>
        </w:rPr>
        <w:tab/>
      </w:r>
      <w:r w:rsidR="00ED7ED0" w:rsidRPr="00D70B2C">
        <w:rPr>
          <w:sz w:val="24"/>
          <w:szCs w:val="24"/>
          <w:lang w:val="et-EE"/>
        </w:rPr>
        <w:t xml:space="preserve">Maakatastriseaduse § 18 lõike </w:t>
      </w:r>
      <w:r w:rsidR="000D192A" w:rsidRPr="00D70B2C">
        <w:rPr>
          <w:sz w:val="24"/>
          <w:szCs w:val="24"/>
          <w:lang w:val="et-EE"/>
        </w:rPr>
        <w:t>1 punkti 1</w:t>
      </w:r>
      <w:r w:rsidR="00ED7ED0" w:rsidRPr="00D70B2C">
        <w:rPr>
          <w:sz w:val="24"/>
          <w:szCs w:val="24"/>
          <w:lang w:val="et-EE"/>
        </w:rPr>
        <w:t xml:space="preserve"> kohaselt</w:t>
      </w:r>
      <w:r w:rsidR="009B6BE7" w:rsidRPr="00D70B2C">
        <w:rPr>
          <w:sz w:val="24"/>
          <w:szCs w:val="24"/>
          <w:lang w:val="et-EE"/>
        </w:rPr>
        <w:t xml:space="preserve"> </w:t>
      </w:r>
      <w:r w:rsidR="00703CC9" w:rsidRPr="00D70B2C">
        <w:rPr>
          <w:sz w:val="24"/>
          <w:szCs w:val="24"/>
          <w:lang w:val="et-EE"/>
        </w:rPr>
        <w:t xml:space="preserve">määrab </w:t>
      </w:r>
      <w:r w:rsidR="00B818B0" w:rsidRPr="00D70B2C">
        <w:rPr>
          <w:sz w:val="24"/>
          <w:szCs w:val="24"/>
          <w:lang w:val="et-EE"/>
        </w:rPr>
        <w:t xml:space="preserve">linna- või vallavalitsus </w:t>
      </w:r>
      <w:r w:rsidR="00F13443" w:rsidRPr="00D70B2C">
        <w:rPr>
          <w:sz w:val="24"/>
          <w:szCs w:val="24"/>
          <w:lang w:val="et-EE"/>
        </w:rPr>
        <w:t xml:space="preserve">ehitisteta </w:t>
      </w:r>
      <w:r w:rsidR="00B818B0" w:rsidRPr="00D70B2C">
        <w:rPr>
          <w:sz w:val="24"/>
          <w:szCs w:val="24"/>
          <w:lang w:val="et-EE"/>
        </w:rPr>
        <w:t>katastriüksusele käesoleva seaduse §-s 18</w:t>
      </w:r>
      <w:r w:rsidR="00B818B0" w:rsidRPr="00D70B2C">
        <w:rPr>
          <w:sz w:val="24"/>
          <w:szCs w:val="24"/>
          <w:vertAlign w:val="superscript"/>
          <w:lang w:val="et-EE"/>
        </w:rPr>
        <w:t>1</w:t>
      </w:r>
      <w:r w:rsidR="00190DD7" w:rsidRPr="00D70B2C">
        <w:rPr>
          <w:sz w:val="24"/>
          <w:szCs w:val="24"/>
          <w:lang w:val="et-EE"/>
        </w:rPr>
        <w:t xml:space="preserve"> </w:t>
      </w:r>
      <w:r w:rsidR="00F13443" w:rsidRPr="00D70B2C">
        <w:rPr>
          <w:sz w:val="24"/>
          <w:szCs w:val="24"/>
          <w:lang w:val="et-EE"/>
        </w:rPr>
        <w:t>nimetatud sihtotstarbe</w:t>
      </w:r>
      <w:r w:rsidR="00B818B0" w:rsidRPr="00D70B2C">
        <w:rPr>
          <w:sz w:val="24"/>
          <w:szCs w:val="24"/>
          <w:lang w:val="et-EE"/>
        </w:rPr>
        <w:t xml:space="preserve"> </w:t>
      </w:r>
      <w:r w:rsidR="00B85265" w:rsidRPr="00D70B2C">
        <w:rPr>
          <w:sz w:val="24"/>
          <w:szCs w:val="24"/>
          <w:lang w:val="et-EE"/>
        </w:rPr>
        <w:t>maa tegeliku kasutuse alusel või detailplaneeringu koostamise kohustuse puudumisel üldplaneeringu alusel</w:t>
      </w:r>
      <w:r w:rsidR="00E3080F" w:rsidRPr="00D70B2C">
        <w:rPr>
          <w:sz w:val="24"/>
          <w:szCs w:val="24"/>
          <w:lang w:val="et-EE"/>
        </w:rPr>
        <w:t>;</w:t>
      </w:r>
      <w:r w:rsidR="00A11526" w:rsidRPr="00D70B2C">
        <w:rPr>
          <w:noProof/>
          <w:sz w:val="24"/>
          <w:szCs w:val="24"/>
          <w:lang w:val="et-EE"/>
        </w:rPr>
        <w:t xml:space="preserve"> </w:t>
      </w:r>
      <w:bookmarkStart w:id="1" w:name="para18lg1"/>
      <w:bookmarkEnd w:id="1"/>
    </w:p>
    <w:p w:rsidR="00E3080F" w:rsidRPr="00D70B2C" w:rsidRDefault="0032611E" w:rsidP="004D2EC8">
      <w:pPr>
        <w:ind w:left="426" w:hanging="426"/>
        <w:jc w:val="both"/>
        <w:rPr>
          <w:bCs/>
          <w:sz w:val="24"/>
          <w:szCs w:val="24"/>
          <w:lang w:val="et-EE"/>
        </w:rPr>
      </w:pPr>
      <w:r w:rsidRPr="00D70B2C">
        <w:rPr>
          <w:bCs/>
          <w:sz w:val="24"/>
          <w:szCs w:val="24"/>
          <w:lang w:val="et-EE"/>
        </w:rPr>
        <w:t>2.2</w:t>
      </w:r>
      <w:r w:rsidRPr="00D70B2C">
        <w:rPr>
          <w:bCs/>
          <w:sz w:val="24"/>
          <w:szCs w:val="24"/>
          <w:lang w:val="et-EE"/>
        </w:rPr>
        <w:tab/>
      </w:r>
      <w:r w:rsidR="00A11526" w:rsidRPr="00D70B2C">
        <w:rPr>
          <w:bCs/>
          <w:sz w:val="24"/>
          <w:szCs w:val="24"/>
          <w:lang w:val="et-EE"/>
        </w:rPr>
        <w:t xml:space="preserve">Narva Linnavolikogu </w:t>
      </w:r>
      <w:r w:rsidR="009C3078" w:rsidRPr="00D70B2C">
        <w:rPr>
          <w:bCs/>
          <w:sz w:val="24"/>
          <w:szCs w:val="24"/>
          <w:lang w:val="et-EE"/>
        </w:rPr>
        <w:t>24.01.2013</w:t>
      </w:r>
      <w:r w:rsidR="00D56E8A" w:rsidRPr="00D70B2C">
        <w:rPr>
          <w:bCs/>
          <w:sz w:val="24"/>
          <w:szCs w:val="24"/>
          <w:lang w:val="et-EE"/>
        </w:rPr>
        <w:t>. a</w:t>
      </w:r>
      <w:r w:rsidR="00A11526" w:rsidRPr="00D70B2C">
        <w:rPr>
          <w:bCs/>
          <w:sz w:val="24"/>
          <w:szCs w:val="24"/>
          <w:lang w:val="et-EE"/>
        </w:rPr>
        <w:t xml:space="preserve"> otsusega nr </w:t>
      </w:r>
      <w:r w:rsidR="009C3078" w:rsidRPr="00D70B2C">
        <w:rPr>
          <w:bCs/>
          <w:sz w:val="24"/>
          <w:szCs w:val="24"/>
          <w:lang w:val="et-EE"/>
        </w:rPr>
        <w:t>3</w:t>
      </w:r>
      <w:r w:rsidR="00A11526" w:rsidRPr="00D70B2C">
        <w:rPr>
          <w:bCs/>
          <w:sz w:val="24"/>
          <w:szCs w:val="24"/>
          <w:lang w:val="et-EE"/>
        </w:rPr>
        <w:t xml:space="preserve"> kehtestatud Narva </w:t>
      </w:r>
      <w:r w:rsidR="009C3078" w:rsidRPr="00D70B2C">
        <w:rPr>
          <w:bCs/>
          <w:sz w:val="24"/>
          <w:szCs w:val="24"/>
          <w:lang w:val="et-EE"/>
        </w:rPr>
        <w:t>linna</w:t>
      </w:r>
      <w:r w:rsidR="00D62E83" w:rsidRPr="00D70B2C">
        <w:rPr>
          <w:bCs/>
          <w:sz w:val="24"/>
          <w:szCs w:val="24"/>
          <w:lang w:val="et-EE"/>
        </w:rPr>
        <w:t xml:space="preserve"> üldplaneering.</w:t>
      </w:r>
    </w:p>
    <w:p w:rsidR="00D62E83" w:rsidRPr="00D70B2C" w:rsidRDefault="00D62E83" w:rsidP="004251E6">
      <w:pPr>
        <w:spacing w:line="120" w:lineRule="auto"/>
        <w:rPr>
          <w:b/>
          <w:sz w:val="24"/>
          <w:szCs w:val="24"/>
          <w:lang w:val="et-EE"/>
        </w:rPr>
      </w:pPr>
    </w:p>
    <w:p w:rsidR="005F4BAB" w:rsidRPr="00D70B2C" w:rsidRDefault="00741998" w:rsidP="00741998">
      <w:pPr>
        <w:rPr>
          <w:b/>
          <w:sz w:val="24"/>
          <w:szCs w:val="24"/>
          <w:lang w:val="et-EE"/>
        </w:rPr>
      </w:pPr>
      <w:r w:rsidRPr="00D70B2C">
        <w:rPr>
          <w:b/>
          <w:sz w:val="24"/>
          <w:szCs w:val="24"/>
          <w:lang w:val="et-EE"/>
        </w:rPr>
        <w:t xml:space="preserve">3. </w:t>
      </w:r>
      <w:r w:rsidR="00C11F95" w:rsidRPr="00D70B2C">
        <w:rPr>
          <w:b/>
          <w:sz w:val="24"/>
          <w:szCs w:val="24"/>
          <w:lang w:val="et-EE"/>
        </w:rPr>
        <w:t>Otsus</w:t>
      </w:r>
    </w:p>
    <w:p w:rsidR="00C46119" w:rsidRPr="00D70B2C" w:rsidRDefault="00D62E83" w:rsidP="00C46119">
      <w:pPr>
        <w:jc w:val="both"/>
        <w:rPr>
          <w:sz w:val="24"/>
          <w:szCs w:val="24"/>
          <w:lang w:val="et-EE"/>
        </w:rPr>
      </w:pPr>
      <w:r w:rsidRPr="00D70B2C">
        <w:rPr>
          <w:sz w:val="24"/>
          <w:szCs w:val="24"/>
          <w:lang w:val="et-EE"/>
        </w:rPr>
        <w:t>Määrata</w:t>
      </w:r>
      <w:r w:rsidR="00C46119" w:rsidRPr="00D70B2C">
        <w:rPr>
          <w:sz w:val="24"/>
          <w:szCs w:val="24"/>
          <w:lang w:val="et-EE"/>
        </w:rPr>
        <w:t xml:space="preserve"> </w:t>
      </w:r>
      <w:r w:rsidR="000418ED" w:rsidRPr="009E55EF">
        <w:rPr>
          <w:noProof/>
          <w:sz w:val="24"/>
          <w:szCs w:val="24"/>
          <w:lang w:val="et-EE"/>
        </w:rPr>
        <w:t>6. Paemurru tn 18</w:t>
      </w:r>
      <w:r w:rsidR="00314A33" w:rsidRPr="00D70B2C">
        <w:rPr>
          <w:noProof/>
          <w:sz w:val="24"/>
          <w:szCs w:val="24"/>
          <w:lang w:val="et-EE"/>
        </w:rPr>
        <w:t xml:space="preserve"> (</w:t>
      </w:r>
      <w:r w:rsidR="000418ED" w:rsidRPr="009E55EF">
        <w:rPr>
          <w:sz w:val="24"/>
          <w:szCs w:val="24"/>
          <w:lang w:val="et-EE"/>
        </w:rPr>
        <w:t>51101:001:1147</w:t>
      </w:r>
      <w:r w:rsidR="00314A33" w:rsidRPr="00D70B2C">
        <w:rPr>
          <w:sz w:val="24"/>
          <w:szCs w:val="24"/>
          <w:lang w:val="et-EE"/>
        </w:rPr>
        <w:t>)</w:t>
      </w:r>
      <w:r w:rsidR="001E7EC0" w:rsidRPr="00D70B2C">
        <w:rPr>
          <w:sz w:val="24"/>
          <w:szCs w:val="24"/>
          <w:lang w:val="et-EE"/>
        </w:rPr>
        <w:t xml:space="preserve"> </w:t>
      </w:r>
      <w:r w:rsidR="00F13443" w:rsidRPr="00D70B2C">
        <w:rPr>
          <w:sz w:val="24"/>
          <w:szCs w:val="24"/>
          <w:lang w:val="et-EE"/>
        </w:rPr>
        <w:t>maaüksusele</w:t>
      </w:r>
      <w:r w:rsidR="00C46119" w:rsidRPr="00D70B2C">
        <w:rPr>
          <w:sz w:val="24"/>
          <w:szCs w:val="24"/>
          <w:lang w:val="et-EE"/>
        </w:rPr>
        <w:t xml:space="preserve"> </w:t>
      </w:r>
      <w:r w:rsidRPr="00D70B2C">
        <w:rPr>
          <w:sz w:val="24"/>
          <w:szCs w:val="24"/>
          <w:lang w:val="et-EE"/>
        </w:rPr>
        <w:t xml:space="preserve">sihtotstarve </w:t>
      </w:r>
      <w:r w:rsidR="009C3078" w:rsidRPr="00D70B2C">
        <w:rPr>
          <w:sz w:val="24"/>
          <w:szCs w:val="24"/>
          <w:lang w:val="et-EE"/>
        </w:rPr>
        <w:t>elamu</w:t>
      </w:r>
      <w:r w:rsidRPr="00D70B2C">
        <w:rPr>
          <w:sz w:val="24"/>
          <w:szCs w:val="24"/>
          <w:lang w:val="et-EE"/>
        </w:rPr>
        <w:t>maa</w:t>
      </w:r>
      <w:r w:rsidR="00930E5C" w:rsidRPr="00D70B2C">
        <w:rPr>
          <w:sz w:val="24"/>
          <w:szCs w:val="24"/>
          <w:lang w:val="et-EE"/>
        </w:rPr>
        <w:t xml:space="preserve"> 100%</w:t>
      </w:r>
      <w:r w:rsidR="00554F01" w:rsidRPr="00D70B2C">
        <w:rPr>
          <w:sz w:val="24"/>
          <w:szCs w:val="24"/>
          <w:lang w:val="et-EE"/>
        </w:rPr>
        <w:t xml:space="preserve"> (001; E)</w:t>
      </w:r>
      <w:r w:rsidR="00C46119" w:rsidRPr="00D70B2C">
        <w:rPr>
          <w:sz w:val="24"/>
          <w:szCs w:val="24"/>
          <w:lang w:val="et-EE"/>
        </w:rPr>
        <w:t>.</w:t>
      </w:r>
    </w:p>
    <w:p w:rsidR="00A226D2" w:rsidRPr="00D70B2C" w:rsidRDefault="00A226D2" w:rsidP="004251E6">
      <w:pPr>
        <w:spacing w:line="120" w:lineRule="auto"/>
        <w:jc w:val="both"/>
        <w:rPr>
          <w:color w:val="FF0000"/>
          <w:sz w:val="24"/>
          <w:szCs w:val="24"/>
          <w:lang w:val="et-EE"/>
        </w:rPr>
      </w:pPr>
    </w:p>
    <w:p w:rsidR="00E515E0" w:rsidRPr="00D70B2C" w:rsidRDefault="00741998" w:rsidP="00741998">
      <w:pPr>
        <w:rPr>
          <w:b/>
          <w:sz w:val="24"/>
          <w:szCs w:val="24"/>
          <w:lang w:val="et-EE"/>
        </w:rPr>
      </w:pPr>
      <w:r w:rsidRPr="00D70B2C">
        <w:rPr>
          <w:b/>
          <w:sz w:val="24"/>
          <w:szCs w:val="24"/>
          <w:lang w:val="et-EE"/>
        </w:rPr>
        <w:t xml:space="preserve">4. </w:t>
      </w:r>
      <w:r w:rsidR="00C11F95" w:rsidRPr="00D70B2C">
        <w:rPr>
          <w:b/>
          <w:sz w:val="24"/>
          <w:szCs w:val="24"/>
          <w:lang w:val="et-EE"/>
        </w:rPr>
        <w:t>Rakendussätted</w:t>
      </w:r>
    </w:p>
    <w:p w:rsidR="008A4290" w:rsidRPr="00D70B2C" w:rsidRDefault="0032611E" w:rsidP="00FE002A">
      <w:pPr>
        <w:ind w:left="426" w:hanging="426"/>
        <w:jc w:val="both"/>
        <w:rPr>
          <w:sz w:val="24"/>
          <w:szCs w:val="24"/>
          <w:lang w:val="et-EE"/>
        </w:rPr>
      </w:pPr>
      <w:r w:rsidRPr="00D70B2C">
        <w:rPr>
          <w:sz w:val="24"/>
          <w:szCs w:val="24"/>
          <w:lang w:val="et-EE"/>
        </w:rPr>
        <w:t>4.1</w:t>
      </w:r>
      <w:r w:rsidRPr="00D70B2C">
        <w:rPr>
          <w:sz w:val="24"/>
          <w:szCs w:val="24"/>
          <w:lang w:val="et-EE"/>
        </w:rPr>
        <w:tab/>
      </w:r>
      <w:r w:rsidR="0001634C" w:rsidRPr="00D70B2C">
        <w:rPr>
          <w:sz w:val="24"/>
          <w:szCs w:val="24"/>
          <w:lang w:val="et-EE"/>
        </w:rPr>
        <w:t>Narva Linnavalitsuse Arhitektu</w:t>
      </w:r>
      <w:r w:rsidR="009C3078" w:rsidRPr="00D70B2C">
        <w:rPr>
          <w:sz w:val="24"/>
          <w:szCs w:val="24"/>
          <w:lang w:val="et-EE"/>
        </w:rPr>
        <w:t>uri- ja Linnaplaneerimise Ametil</w:t>
      </w:r>
      <w:r w:rsidR="0001634C" w:rsidRPr="00D70B2C">
        <w:rPr>
          <w:sz w:val="24"/>
          <w:szCs w:val="24"/>
          <w:lang w:val="et-EE"/>
        </w:rPr>
        <w:t xml:space="preserve"> teha korraldus teatavaks Maa-Ameti Ida-Viru </w:t>
      </w:r>
      <w:r w:rsidR="007178E7" w:rsidRPr="00D70B2C">
        <w:rPr>
          <w:sz w:val="24"/>
          <w:szCs w:val="24"/>
          <w:lang w:val="et-EE"/>
        </w:rPr>
        <w:t xml:space="preserve">maakonna </w:t>
      </w:r>
      <w:r w:rsidR="0001634C" w:rsidRPr="00D70B2C">
        <w:rPr>
          <w:sz w:val="24"/>
          <w:szCs w:val="24"/>
          <w:lang w:val="et-EE"/>
        </w:rPr>
        <w:t>katastri</w:t>
      </w:r>
      <w:r w:rsidR="007178E7" w:rsidRPr="00D70B2C">
        <w:rPr>
          <w:sz w:val="24"/>
          <w:szCs w:val="24"/>
          <w:lang w:val="et-EE"/>
        </w:rPr>
        <w:t xml:space="preserve"> registriosakonnale</w:t>
      </w:r>
      <w:r w:rsidR="0001634C" w:rsidRPr="00D70B2C">
        <w:rPr>
          <w:sz w:val="24"/>
          <w:szCs w:val="24"/>
          <w:lang w:val="et-EE"/>
        </w:rPr>
        <w:t xml:space="preserve"> ja </w:t>
      </w:r>
      <w:r w:rsidR="000418ED">
        <w:rPr>
          <w:color w:val="000000"/>
          <w:sz w:val="24"/>
          <w:szCs w:val="24"/>
          <w:shd w:val="clear" w:color="auto" w:fill="FFFFFF"/>
          <w:lang w:val="et-EE"/>
        </w:rPr>
        <w:t>kinnistu omaniku</w:t>
      </w:r>
      <w:r w:rsidR="00314A33" w:rsidRPr="00D70B2C">
        <w:rPr>
          <w:color w:val="000000"/>
          <w:sz w:val="24"/>
          <w:szCs w:val="24"/>
          <w:shd w:val="clear" w:color="auto" w:fill="FFFFFF"/>
          <w:lang w:val="et-EE"/>
        </w:rPr>
        <w:t>le</w:t>
      </w:r>
      <w:r w:rsidR="009C5FAE" w:rsidRPr="00D70B2C">
        <w:rPr>
          <w:sz w:val="24"/>
          <w:szCs w:val="24"/>
          <w:lang w:val="et-EE"/>
        </w:rPr>
        <w:t>;</w:t>
      </w:r>
    </w:p>
    <w:p w:rsidR="008A4290" w:rsidRPr="00D70B2C" w:rsidRDefault="0032611E" w:rsidP="0032611E">
      <w:pPr>
        <w:ind w:left="426" w:hanging="426"/>
        <w:jc w:val="both"/>
        <w:rPr>
          <w:sz w:val="24"/>
          <w:szCs w:val="24"/>
          <w:lang w:val="et-EE"/>
        </w:rPr>
      </w:pPr>
      <w:r w:rsidRPr="00D70B2C">
        <w:rPr>
          <w:sz w:val="24"/>
          <w:szCs w:val="24"/>
          <w:lang w:val="et-EE"/>
        </w:rPr>
        <w:t>4.2</w:t>
      </w:r>
      <w:r w:rsidRPr="00D70B2C">
        <w:rPr>
          <w:sz w:val="24"/>
          <w:szCs w:val="24"/>
          <w:lang w:val="et-EE"/>
        </w:rPr>
        <w:tab/>
      </w:r>
      <w:r w:rsidR="00741998" w:rsidRPr="00D70B2C">
        <w:rPr>
          <w:sz w:val="24"/>
          <w:szCs w:val="24"/>
          <w:lang w:val="et-EE"/>
        </w:rPr>
        <w:t>Korraldus</w:t>
      </w:r>
      <w:r w:rsidR="009C5FAE" w:rsidRPr="00D70B2C">
        <w:rPr>
          <w:sz w:val="24"/>
          <w:szCs w:val="24"/>
          <w:lang w:val="et-EE"/>
        </w:rPr>
        <w:t xml:space="preserve"> jõustub teatavakstegemisest;</w:t>
      </w:r>
    </w:p>
    <w:p w:rsidR="0049497E" w:rsidRPr="00D70B2C" w:rsidRDefault="0032611E" w:rsidP="009366C6">
      <w:pPr>
        <w:ind w:left="426" w:hanging="426"/>
        <w:jc w:val="both"/>
        <w:rPr>
          <w:sz w:val="24"/>
          <w:szCs w:val="24"/>
          <w:lang w:val="et-EE"/>
        </w:rPr>
      </w:pPr>
      <w:r w:rsidRPr="00D70B2C">
        <w:rPr>
          <w:sz w:val="24"/>
          <w:szCs w:val="24"/>
          <w:lang w:val="et-EE"/>
        </w:rPr>
        <w:t>4.3</w:t>
      </w:r>
      <w:r w:rsidRPr="00D70B2C">
        <w:rPr>
          <w:sz w:val="24"/>
          <w:szCs w:val="24"/>
          <w:lang w:val="et-EE"/>
        </w:rPr>
        <w:tab/>
      </w:r>
      <w:r w:rsidR="0097366F" w:rsidRPr="00D70B2C">
        <w:rPr>
          <w:sz w:val="24"/>
          <w:szCs w:val="24"/>
          <w:lang w:val="et-EE"/>
        </w:rPr>
        <w:t>Käesoleva korralduse peale võib esitada Narva Linnavalitsusele vaide haldusmenetluse seaduses sätestatud korras 30 päeva jooksul arvates korraldusest teadasaamise päevast või esitada kaebus Tartu Halduskohtu Jõhvi kohtumajale halduskohtumenetluse seadustikus sätestatud korras 30 päeva jooksul arvates korralduse teatavakstegemisest.</w:t>
      </w:r>
    </w:p>
    <w:p w:rsidR="00D62E83" w:rsidRDefault="00D62E83" w:rsidP="00D62E83">
      <w:pPr>
        <w:rPr>
          <w:sz w:val="24"/>
          <w:szCs w:val="24"/>
          <w:lang w:val="et-EE"/>
        </w:rPr>
      </w:pPr>
    </w:p>
    <w:p w:rsidR="0039501D" w:rsidRPr="00D70B2C" w:rsidRDefault="0039501D" w:rsidP="00D62E83">
      <w:pPr>
        <w:rPr>
          <w:sz w:val="24"/>
          <w:szCs w:val="24"/>
          <w:lang w:val="et-EE"/>
        </w:rPr>
      </w:pPr>
    </w:p>
    <w:p w:rsidR="00FF72AE" w:rsidRPr="00D70B2C" w:rsidRDefault="00FF72AE" w:rsidP="00D62E83">
      <w:pPr>
        <w:rPr>
          <w:sz w:val="24"/>
          <w:szCs w:val="24"/>
          <w:lang w:val="et-EE"/>
        </w:rPr>
      </w:pPr>
    </w:p>
    <w:p w:rsidR="009C5FAE" w:rsidRPr="00D70B2C" w:rsidRDefault="009C5FAE" w:rsidP="00D62E83">
      <w:pPr>
        <w:rPr>
          <w:sz w:val="24"/>
          <w:szCs w:val="24"/>
          <w:lang w:val="et-EE"/>
        </w:rPr>
      </w:pPr>
    </w:p>
    <w:p w:rsidR="00D62E83" w:rsidRPr="00D70B2C" w:rsidRDefault="009C3078" w:rsidP="00D62E83">
      <w:pPr>
        <w:rPr>
          <w:sz w:val="24"/>
          <w:szCs w:val="24"/>
          <w:lang w:val="et-EE"/>
        </w:rPr>
      </w:pPr>
      <w:r w:rsidRPr="00D70B2C">
        <w:rPr>
          <w:sz w:val="24"/>
          <w:szCs w:val="24"/>
          <w:lang w:val="et-EE"/>
        </w:rPr>
        <w:t>Katri Raik</w:t>
      </w:r>
    </w:p>
    <w:p w:rsidR="00D62E83" w:rsidRPr="00D70B2C" w:rsidRDefault="00D62E83" w:rsidP="00D62E83">
      <w:pPr>
        <w:rPr>
          <w:sz w:val="24"/>
          <w:szCs w:val="24"/>
          <w:lang w:val="et-EE"/>
        </w:rPr>
      </w:pPr>
      <w:r w:rsidRPr="00D70B2C">
        <w:rPr>
          <w:sz w:val="24"/>
          <w:szCs w:val="24"/>
          <w:lang w:val="et-EE"/>
        </w:rPr>
        <w:t>Linnapea</w:t>
      </w:r>
      <w:r w:rsidRPr="00D70B2C">
        <w:rPr>
          <w:sz w:val="24"/>
          <w:szCs w:val="24"/>
          <w:lang w:val="et-EE"/>
        </w:rPr>
        <w:tab/>
      </w:r>
      <w:r w:rsidRPr="00D70B2C">
        <w:rPr>
          <w:sz w:val="24"/>
          <w:szCs w:val="24"/>
          <w:lang w:val="et-EE"/>
        </w:rPr>
        <w:tab/>
      </w:r>
      <w:r w:rsidRPr="00D70B2C">
        <w:rPr>
          <w:sz w:val="24"/>
          <w:szCs w:val="24"/>
          <w:lang w:val="et-EE"/>
        </w:rPr>
        <w:tab/>
      </w:r>
      <w:r w:rsidRPr="00D70B2C">
        <w:rPr>
          <w:sz w:val="24"/>
          <w:szCs w:val="24"/>
          <w:lang w:val="et-EE"/>
        </w:rPr>
        <w:tab/>
      </w:r>
      <w:r w:rsidRPr="00D70B2C">
        <w:rPr>
          <w:sz w:val="24"/>
          <w:szCs w:val="24"/>
          <w:lang w:val="et-EE"/>
        </w:rPr>
        <w:tab/>
      </w:r>
      <w:r w:rsidRPr="00D70B2C">
        <w:rPr>
          <w:sz w:val="24"/>
          <w:szCs w:val="24"/>
          <w:lang w:val="et-EE"/>
        </w:rPr>
        <w:tab/>
      </w:r>
      <w:r w:rsidRPr="00D70B2C">
        <w:rPr>
          <w:sz w:val="24"/>
          <w:szCs w:val="24"/>
          <w:lang w:val="et-EE"/>
        </w:rPr>
        <w:tab/>
      </w:r>
      <w:r w:rsidR="00FF72AE" w:rsidRPr="00D70B2C">
        <w:rPr>
          <w:sz w:val="24"/>
          <w:szCs w:val="24"/>
          <w:lang w:val="et-EE"/>
        </w:rPr>
        <w:t>Üllar Kaljuste</w:t>
      </w:r>
    </w:p>
    <w:p w:rsidR="006E3DB9" w:rsidRPr="00D70B2C" w:rsidRDefault="00D62E83" w:rsidP="00D62E83">
      <w:pPr>
        <w:ind w:left="5040" w:firstLine="720"/>
        <w:rPr>
          <w:sz w:val="24"/>
          <w:szCs w:val="24"/>
          <w:lang w:val="et-EE"/>
        </w:rPr>
      </w:pPr>
      <w:r w:rsidRPr="00D70B2C">
        <w:rPr>
          <w:sz w:val="24"/>
          <w:szCs w:val="24"/>
          <w:lang w:val="et-EE"/>
        </w:rPr>
        <w:t>Linnasekretär</w:t>
      </w:r>
    </w:p>
    <w:sectPr w:rsidR="006E3DB9" w:rsidRPr="00D70B2C" w:rsidSect="00554F01">
      <w:footerReference w:type="default" r:id="rId7"/>
      <w:pgSz w:w="11907" w:h="16840" w:code="9"/>
      <w:pgMar w:top="426" w:right="850" w:bottom="426" w:left="1701"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AE" w:rsidRDefault="006B79AE">
      <w:r>
        <w:separator/>
      </w:r>
    </w:p>
  </w:endnote>
  <w:endnote w:type="continuationSeparator" w:id="0">
    <w:p w:rsidR="006B79AE" w:rsidRDefault="006B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EE Arial">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C8" w:rsidRDefault="004D2EC8">
    <w:pPr>
      <w:pStyle w:val="Jalus"/>
    </w:pPr>
  </w:p>
  <w:p w:rsidR="004D2EC8" w:rsidRDefault="004D2EC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AE" w:rsidRDefault="006B79AE">
      <w:r>
        <w:separator/>
      </w:r>
    </w:p>
  </w:footnote>
  <w:footnote w:type="continuationSeparator" w:id="0">
    <w:p w:rsidR="006B79AE" w:rsidRDefault="006B7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1FC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6347B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7D4AB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415296"/>
    <w:multiLevelType w:val="multilevel"/>
    <w:tmpl w:val="B03EB8C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9C54C29"/>
    <w:multiLevelType w:val="hybridMultilevel"/>
    <w:tmpl w:val="2682C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B9584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CB5392"/>
    <w:multiLevelType w:val="singleLevel"/>
    <w:tmpl w:val="7DC44EA2"/>
    <w:lvl w:ilvl="0">
      <w:start w:val="1"/>
      <w:numFmt w:val="decimal"/>
      <w:lvlText w:val="%1."/>
      <w:legacy w:legacy="1" w:legacySpace="0" w:legacyIndent="283"/>
      <w:lvlJc w:val="left"/>
      <w:pPr>
        <w:ind w:left="283" w:hanging="283"/>
      </w:pPr>
    </w:lvl>
  </w:abstractNum>
  <w:abstractNum w:abstractNumId="7" w15:restartNumberingAfterBreak="0">
    <w:nsid w:val="297A693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8511B6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E054AE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02A156E"/>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962517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53611B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C8045A6"/>
    <w:multiLevelType w:val="multilevel"/>
    <w:tmpl w:val="A61AC43E"/>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b w:val="0"/>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60"/>
        </w:tabs>
        <w:ind w:left="96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920"/>
        </w:tabs>
        <w:ind w:left="192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4" w15:restartNumberingAfterBreak="0">
    <w:nsid w:val="711507F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593675D"/>
    <w:multiLevelType w:val="singleLevel"/>
    <w:tmpl w:val="3A648A86"/>
    <w:lvl w:ilvl="0">
      <w:start w:val="1"/>
      <w:numFmt w:val="decimal"/>
      <w:lvlText w:val="%1."/>
      <w:legacy w:legacy="1" w:legacySpace="0" w:legacyIndent="283"/>
      <w:lvlJc w:val="left"/>
      <w:pPr>
        <w:ind w:left="283" w:hanging="283"/>
      </w:pPr>
    </w:lvl>
  </w:abstractNum>
  <w:abstractNum w:abstractNumId="16" w15:restartNumberingAfterBreak="0">
    <w:nsid w:val="7B761FE2"/>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D446171"/>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6"/>
    <w:lvlOverride w:ilvl="0">
      <w:lvl w:ilvl="0">
        <w:start w:val="1"/>
        <w:numFmt w:val="decimal"/>
        <w:lvlText w:val="%1."/>
        <w:legacy w:legacy="1" w:legacySpace="0" w:legacyIndent="283"/>
        <w:lvlJc w:val="left"/>
        <w:pPr>
          <w:ind w:left="283" w:hanging="283"/>
        </w:pPr>
      </w:lvl>
    </w:lvlOverride>
  </w:num>
  <w:num w:numId="4">
    <w:abstractNumId w:val="14"/>
  </w:num>
  <w:num w:numId="5">
    <w:abstractNumId w:val="17"/>
  </w:num>
  <w:num w:numId="6">
    <w:abstractNumId w:val="1"/>
  </w:num>
  <w:num w:numId="7">
    <w:abstractNumId w:val="7"/>
  </w:num>
  <w:num w:numId="8">
    <w:abstractNumId w:val="15"/>
    <w:lvlOverride w:ilvl="0">
      <w:lvl w:ilvl="0">
        <w:start w:val="1"/>
        <w:numFmt w:val="decimal"/>
        <w:lvlText w:val="%1."/>
        <w:legacy w:legacy="1" w:legacySpace="0" w:legacyIndent="283"/>
        <w:lvlJc w:val="left"/>
        <w:pPr>
          <w:ind w:left="283" w:hanging="283"/>
        </w:pPr>
      </w:lvl>
    </w:lvlOverride>
  </w:num>
  <w:num w:numId="9">
    <w:abstractNumId w:val="16"/>
  </w:num>
  <w:num w:numId="10">
    <w:abstractNumId w:val="0"/>
  </w:num>
  <w:num w:numId="11">
    <w:abstractNumId w:val="12"/>
  </w:num>
  <w:num w:numId="12">
    <w:abstractNumId w:val="11"/>
  </w:num>
  <w:num w:numId="13">
    <w:abstractNumId w:val="5"/>
  </w:num>
  <w:num w:numId="14">
    <w:abstractNumId w:val="9"/>
  </w:num>
  <w:num w:numId="15">
    <w:abstractNumId w:val="8"/>
  </w:num>
  <w:num w:numId="16">
    <w:abstractNumId w:val="10"/>
  </w:num>
  <w:num w:numId="17">
    <w:abstractNumId w:val="2"/>
  </w:num>
  <w:num w:numId="18">
    <w:abstractNumId w:val="4"/>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44"/>
    <w:rsid w:val="00002ED3"/>
    <w:rsid w:val="00004C3F"/>
    <w:rsid w:val="00005549"/>
    <w:rsid w:val="00006452"/>
    <w:rsid w:val="0001634C"/>
    <w:rsid w:val="00021BAC"/>
    <w:rsid w:val="00023DF9"/>
    <w:rsid w:val="000307C7"/>
    <w:rsid w:val="000318D8"/>
    <w:rsid w:val="000355C9"/>
    <w:rsid w:val="00040924"/>
    <w:rsid w:val="000418ED"/>
    <w:rsid w:val="00050F40"/>
    <w:rsid w:val="000549E9"/>
    <w:rsid w:val="0006069A"/>
    <w:rsid w:val="000608FC"/>
    <w:rsid w:val="00061CCC"/>
    <w:rsid w:val="000654F4"/>
    <w:rsid w:val="000705D1"/>
    <w:rsid w:val="00072ECD"/>
    <w:rsid w:val="00085FA1"/>
    <w:rsid w:val="00091F5F"/>
    <w:rsid w:val="0009633B"/>
    <w:rsid w:val="000A0E99"/>
    <w:rsid w:val="000A59FF"/>
    <w:rsid w:val="000A7E7B"/>
    <w:rsid w:val="000B0F4E"/>
    <w:rsid w:val="000C047A"/>
    <w:rsid w:val="000D12F7"/>
    <w:rsid w:val="000D192A"/>
    <w:rsid w:val="000D71D0"/>
    <w:rsid w:val="000E2C06"/>
    <w:rsid w:val="000E5738"/>
    <w:rsid w:val="000E7718"/>
    <w:rsid w:val="000F11EE"/>
    <w:rsid w:val="000F2B28"/>
    <w:rsid w:val="000F6A2F"/>
    <w:rsid w:val="00105042"/>
    <w:rsid w:val="00106160"/>
    <w:rsid w:val="00110121"/>
    <w:rsid w:val="00115A81"/>
    <w:rsid w:val="00115DD8"/>
    <w:rsid w:val="00122D0C"/>
    <w:rsid w:val="00123B54"/>
    <w:rsid w:val="00125CE4"/>
    <w:rsid w:val="00130381"/>
    <w:rsid w:val="0013457C"/>
    <w:rsid w:val="00135ACA"/>
    <w:rsid w:val="001365A7"/>
    <w:rsid w:val="001368DA"/>
    <w:rsid w:val="00136DE5"/>
    <w:rsid w:val="00137A45"/>
    <w:rsid w:val="001417C3"/>
    <w:rsid w:val="0015348B"/>
    <w:rsid w:val="001549E5"/>
    <w:rsid w:val="00157E03"/>
    <w:rsid w:val="001613AD"/>
    <w:rsid w:val="00162108"/>
    <w:rsid w:val="00165A9A"/>
    <w:rsid w:val="001702F2"/>
    <w:rsid w:val="001717B0"/>
    <w:rsid w:val="00173BDD"/>
    <w:rsid w:val="00175C20"/>
    <w:rsid w:val="0018139E"/>
    <w:rsid w:val="00181BB5"/>
    <w:rsid w:val="00184E40"/>
    <w:rsid w:val="00190DD7"/>
    <w:rsid w:val="001A20E9"/>
    <w:rsid w:val="001A2767"/>
    <w:rsid w:val="001A381B"/>
    <w:rsid w:val="001A433D"/>
    <w:rsid w:val="001C5CB3"/>
    <w:rsid w:val="001D269B"/>
    <w:rsid w:val="001E488F"/>
    <w:rsid w:val="001E7EC0"/>
    <w:rsid w:val="001F2014"/>
    <w:rsid w:val="001F710E"/>
    <w:rsid w:val="001F749E"/>
    <w:rsid w:val="00214308"/>
    <w:rsid w:val="00216177"/>
    <w:rsid w:val="0022024A"/>
    <w:rsid w:val="00225A99"/>
    <w:rsid w:val="00226A5F"/>
    <w:rsid w:val="00227929"/>
    <w:rsid w:val="00230944"/>
    <w:rsid w:val="00231A6B"/>
    <w:rsid w:val="00235DD2"/>
    <w:rsid w:val="00235E2B"/>
    <w:rsid w:val="00240398"/>
    <w:rsid w:val="00243E6E"/>
    <w:rsid w:val="002449CD"/>
    <w:rsid w:val="00251F03"/>
    <w:rsid w:val="00256846"/>
    <w:rsid w:val="00256D41"/>
    <w:rsid w:val="00261BD8"/>
    <w:rsid w:val="00262B91"/>
    <w:rsid w:val="00266A6E"/>
    <w:rsid w:val="002739A2"/>
    <w:rsid w:val="00273D91"/>
    <w:rsid w:val="00276921"/>
    <w:rsid w:val="002807AC"/>
    <w:rsid w:val="00280C34"/>
    <w:rsid w:val="0029150B"/>
    <w:rsid w:val="0029256F"/>
    <w:rsid w:val="00294847"/>
    <w:rsid w:val="002A23EF"/>
    <w:rsid w:val="002A5EC8"/>
    <w:rsid w:val="002A72D6"/>
    <w:rsid w:val="002B2544"/>
    <w:rsid w:val="002C1490"/>
    <w:rsid w:val="002C3537"/>
    <w:rsid w:val="002C7214"/>
    <w:rsid w:val="002E3379"/>
    <w:rsid w:val="002E6B62"/>
    <w:rsid w:val="00306433"/>
    <w:rsid w:val="003111E1"/>
    <w:rsid w:val="00314A33"/>
    <w:rsid w:val="00316A57"/>
    <w:rsid w:val="003219D7"/>
    <w:rsid w:val="0032211A"/>
    <w:rsid w:val="003228F1"/>
    <w:rsid w:val="00324CD5"/>
    <w:rsid w:val="003257E9"/>
    <w:rsid w:val="0032584C"/>
    <w:rsid w:val="0032611E"/>
    <w:rsid w:val="00327495"/>
    <w:rsid w:val="003324EC"/>
    <w:rsid w:val="0034081E"/>
    <w:rsid w:val="00351D7C"/>
    <w:rsid w:val="0035239E"/>
    <w:rsid w:val="00356355"/>
    <w:rsid w:val="00356613"/>
    <w:rsid w:val="00356EF1"/>
    <w:rsid w:val="003571CB"/>
    <w:rsid w:val="00360109"/>
    <w:rsid w:val="00372B42"/>
    <w:rsid w:val="00374C92"/>
    <w:rsid w:val="003751BE"/>
    <w:rsid w:val="00375E26"/>
    <w:rsid w:val="003807CA"/>
    <w:rsid w:val="003865B5"/>
    <w:rsid w:val="0039501D"/>
    <w:rsid w:val="00397409"/>
    <w:rsid w:val="003A0466"/>
    <w:rsid w:val="003A574E"/>
    <w:rsid w:val="003B2D70"/>
    <w:rsid w:val="003B53A9"/>
    <w:rsid w:val="003C4AB6"/>
    <w:rsid w:val="003C7BC1"/>
    <w:rsid w:val="003D0605"/>
    <w:rsid w:val="003E24AA"/>
    <w:rsid w:val="003E525B"/>
    <w:rsid w:val="003F16B6"/>
    <w:rsid w:val="003F5F6D"/>
    <w:rsid w:val="003F62A6"/>
    <w:rsid w:val="00402B4C"/>
    <w:rsid w:val="00405461"/>
    <w:rsid w:val="00406703"/>
    <w:rsid w:val="004102BC"/>
    <w:rsid w:val="004121C4"/>
    <w:rsid w:val="004140F0"/>
    <w:rsid w:val="00414AF6"/>
    <w:rsid w:val="004164AD"/>
    <w:rsid w:val="00420E25"/>
    <w:rsid w:val="00424C7F"/>
    <w:rsid w:val="004251E6"/>
    <w:rsid w:val="00430C37"/>
    <w:rsid w:val="00430F78"/>
    <w:rsid w:val="00433903"/>
    <w:rsid w:val="0044292E"/>
    <w:rsid w:val="004505EB"/>
    <w:rsid w:val="004536FA"/>
    <w:rsid w:val="0045605E"/>
    <w:rsid w:val="00461A42"/>
    <w:rsid w:val="00462116"/>
    <w:rsid w:val="0046258A"/>
    <w:rsid w:val="00462F73"/>
    <w:rsid w:val="0046786E"/>
    <w:rsid w:val="00470043"/>
    <w:rsid w:val="00470C51"/>
    <w:rsid w:val="00473A6F"/>
    <w:rsid w:val="00476684"/>
    <w:rsid w:val="0047692E"/>
    <w:rsid w:val="00480CE3"/>
    <w:rsid w:val="004810B2"/>
    <w:rsid w:val="00481EE2"/>
    <w:rsid w:val="00484B5E"/>
    <w:rsid w:val="0049497E"/>
    <w:rsid w:val="004A0589"/>
    <w:rsid w:val="004A353C"/>
    <w:rsid w:val="004A6F63"/>
    <w:rsid w:val="004A782D"/>
    <w:rsid w:val="004B01E1"/>
    <w:rsid w:val="004B3F5F"/>
    <w:rsid w:val="004B570F"/>
    <w:rsid w:val="004C156E"/>
    <w:rsid w:val="004C3EE3"/>
    <w:rsid w:val="004D2EC8"/>
    <w:rsid w:val="004D690A"/>
    <w:rsid w:val="004E04A8"/>
    <w:rsid w:val="004E1A0E"/>
    <w:rsid w:val="004E3BAD"/>
    <w:rsid w:val="004E3ECF"/>
    <w:rsid w:val="004E66A8"/>
    <w:rsid w:val="004F23A4"/>
    <w:rsid w:val="00500A10"/>
    <w:rsid w:val="00504550"/>
    <w:rsid w:val="005131FF"/>
    <w:rsid w:val="005218CD"/>
    <w:rsid w:val="005241B9"/>
    <w:rsid w:val="005302C1"/>
    <w:rsid w:val="005474B2"/>
    <w:rsid w:val="00552CEE"/>
    <w:rsid w:val="00553EAC"/>
    <w:rsid w:val="00554F01"/>
    <w:rsid w:val="00555104"/>
    <w:rsid w:val="00572900"/>
    <w:rsid w:val="00577C3C"/>
    <w:rsid w:val="00587C27"/>
    <w:rsid w:val="0059153C"/>
    <w:rsid w:val="0059295E"/>
    <w:rsid w:val="005936C2"/>
    <w:rsid w:val="0059705E"/>
    <w:rsid w:val="005A373E"/>
    <w:rsid w:val="005B0118"/>
    <w:rsid w:val="005B266F"/>
    <w:rsid w:val="005B31C7"/>
    <w:rsid w:val="005B4610"/>
    <w:rsid w:val="005B798A"/>
    <w:rsid w:val="005C6DB8"/>
    <w:rsid w:val="005C74D5"/>
    <w:rsid w:val="005E5BAB"/>
    <w:rsid w:val="005F1B14"/>
    <w:rsid w:val="005F1D53"/>
    <w:rsid w:val="005F4BAB"/>
    <w:rsid w:val="005F71A1"/>
    <w:rsid w:val="00602655"/>
    <w:rsid w:val="00602682"/>
    <w:rsid w:val="00605E87"/>
    <w:rsid w:val="006110B7"/>
    <w:rsid w:val="0061332C"/>
    <w:rsid w:val="006328A8"/>
    <w:rsid w:val="00651243"/>
    <w:rsid w:val="00654A3A"/>
    <w:rsid w:val="00660877"/>
    <w:rsid w:val="0066724B"/>
    <w:rsid w:val="006741FF"/>
    <w:rsid w:val="00683689"/>
    <w:rsid w:val="00686B6F"/>
    <w:rsid w:val="00691DEA"/>
    <w:rsid w:val="0069217B"/>
    <w:rsid w:val="00693B2A"/>
    <w:rsid w:val="006A47C0"/>
    <w:rsid w:val="006A7C34"/>
    <w:rsid w:val="006B26B8"/>
    <w:rsid w:val="006B79AE"/>
    <w:rsid w:val="006C0B77"/>
    <w:rsid w:val="006D0399"/>
    <w:rsid w:val="006D1B78"/>
    <w:rsid w:val="006D33A0"/>
    <w:rsid w:val="006D4072"/>
    <w:rsid w:val="006D6B47"/>
    <w:rsid w:val="006E23DA"/>
    <w:rsid w:val="006E3DB9"/>
    <w:rsid w:val="007033C8"/>
    <w:rsid w:val="00703597"/>
    <w:rsid w:val="00703CC9"/>
    <w:rsid w:val="00706F7C"/>
    <w:rsid w:val="0071174E"/>
    <w:rsid w:val="00712AC4"/>
    <w:rsid w:val="00714283"/>
    <w:rsid w:val="00715443"/>
    <w:rsid w:val="00716889"/>
    <w:rsid w:val="007177E5"/>
    <w:rsid w:val="007178E7"/>
    <w:rsid w:val="0072789E"/>
    <w:rsid w:val="00734E90"/>
    <w:rsid w:val="007378BB"/>
    <w:rsid w:val="00741998"/>
    <w:rsid w:val="007530B0"/>
    <w:rsid w:val="007556A6"/>
    <w:rsid w:val="0075715B"/>
    <w:rsid w:val="00757FD0"/>
    <w:rsid w:val="007642BE"/>
    <w:rsid w:val="007665A5"/>
    <w:rsid w:val="007665CA"/>
    <w:rsid w:val="00776541"/>
    <w:rsid w:val="00785967"/>
    <w:rsid w:val="0079719A"/>
    <w:rsid w:val="007A272E"/>
    <w:rsid w:val="007A35BB"/>
    <w:rsid w:val="007B06CE"/>
    <w:rsid w:val="007B26CF"/>
    <w:rsid w:val="007C1F1D"/>
    <w:rsid w:val="007C2CAD"/>
    <w:rsid w:val="007C306E"/>
    <w:rsid w:val="007C54DC"/>
    <w:rsid w:val="007C7968"/>
    <w:rsid w:val="007C7F81"/>
    <w:rsid w:val="007D797A"/>
    <w:rsid w:val="007E01CC"/>
    <w:rsid w:val="007E4063"/>
    <w:rsid w:val="007E4137"/>
    <w:rsid w:val="007E5EE4"/>
    <w:rsid w:val="007F2A6F"/>
    <w:rsid w:val="007F2F83"/>
    <w:rsid w:val="007F392A"/>
    <w:rsid w:val="008019B9"/>
    <w:rsid w:val="00814793"/>
    <w:rsid w:val="00815ABC"/>
    <w:rsid w:val="00817FAE"/>
    <w:rsid w:val="0082625F"/>
    <w:rsid w:val="0083613D"/>
    <w:rsid w:val="00843A63"/>
    <w:rsid w:val="00843C44"/>
    <w:rsid w:val="0084426A"/>
    <w:rsid w:val="008474B1"/>
    <w:rsid w:val="0085492B"/>
    <w:rsid w:val="00860F15"/>
    <w:rsid w:val="00873941"/>
    <w:rsid w:val="00873C68"/>
    <w:rsid w:val="00874019"/>
    <w:rsid w:val="00874869"/>
    <w:rsid w:val="008810DB"/>
    <w:rsid w:val="00891AD1"/>
    <w:rsid w:val="00891F53"/>
    <w:rsid w:val="00895705"/>
    <w:rsid w:val="008A22FF"/>
    <w:rsid w:val="008A4290"/>
    <w:rsid w:val="008B2F2F"/>
    <w:rsid w:val="008B572A"/>
    <w:rsid w:val="008B5A4C"/>
    <w:rsid w:val="008B6DFA"/>
    <w:rsid w:val="008C4ABC"/>
    <w:rsid w:val="008C5744"/>
    <w:rsid w:val="008C605D"/>
    <w:rsid w:val="008D2D6A"/>
    <w:rsid w:val="008D45E8"/>
    <w:rsid w:val="008E5F56"/>
    <w:rsid w:val="008F0EE0"/>
    <w:rsid w:val="00901A51"/>
    <w:rsid w:val="00903E99"/>
    <w:rsid w:val="00903F7E"/>
    <w:rsid w:val="00904D87"/>
    <w:rsid w:val="00912261"/>
    <w:rsid w:val="0091568B"/>
    <w:rsid w:val="0091702E"/>
    <w:rsid w:val="00922739"/>
    <w:rsid w:val="00926966"/>
    <w:rsid w:val="00927CD2"/>
    <w:rsid w:val="00930E5C"/>
    <w:rsid w:val="009350B1"/>
    <w:rsid w:val="009366C6"/>
    <w:rsid w:val="00936F55"/>
    <w:rsid w:val="00940F35"/>
    <w:rsid w:val="00941FB8"/>
    <w:rsid w:val="0094389E"/>
    <w:rsid w:val="00943CC6"/>
    <w:rsid w:val="00943D6A"/>
    <w:rsid w:val="009454AC"/>
    <w:rsid w:val="00946B4A"/>
    <w:rsid w:val="00946CEA"/>
    <w:rsid w:val="0094753A"/>
    <w:rsid w:val="00947F23"/>
    <w:rsid w:val="00952494"/>
    <w:rsid w:val="00957A11"/>
    <w:rsid w:val="009614EA"/>
    <w:rsid w:val="009710D2"/>
    <w:rsid w:val="0097366F"/>
    <w:rsid w:val="00974741"/>
    <w:rsid w:val="00981643"/>
    <w:rsid w:val="009870EC"/>
    <w:rsid w:val="009879DB"/>
    <w:rsid w:val="00996F0B"/>
    <w:rsid w:val="00997ADF"/>
    <w:rsid w:val="009A005D"/>
    <w:rsid w:val="009A047C"/>
    <w:rsid w:val="009A1606"/>
    <w:rsid w:val="009A7296"/>
    <w:rsid w:val="009B6BE7"/>
    <w:rsid w:val="009C134D"/>
    <w:rsid w:val="009C3078"/>
    <w:rsid w:val="009C5FAE"/>
    <w:rsid w:val="009C7DF1"/>
    <w:rsid w:val="009D27A0"/>
    <w:rsid w:val="009E55EF"/>
    <w:rsid w:val="009F1618"/>
    <w:rsid w:val="00A07C5C"/>
    <w:rsid w:val="00A11526"/>
    <w:rsid w:val="00A13FC8"/>
    <w:rsid w:val="00A15B77"/>
    <w:rsid w:val="00A20E23"/>
    <w:rsid w:val="00A2225C"/>
    <w:rsid w:val="00A226D2"/>
    <w:rsid w:val="00A266B0"/>
    <w:rsid w:val="00A34735"/>
    <w:rsid w:val="00A36132"/>
    <w:rsid w:val="00A37666"/>
    <w:rsid w:val="00A42E1A"/>
    <w:rsid w:val="00A44269"/>
    <w:rsid w:val="00A459DC"/>
    <w:rsid w:val="00A47C4E"/>
    <w:rsid w:val="00A53D47"/>
    <w:rsid w:val="00A75B3D"/>
    <w:rsid w:val="00A76EFA"/>
    <w:rsid w:val="00A81394"/>
    <w:rsid w:val="00A82CCB"/>
    <w:rsid w:val="00A91A7A"/>
    <w:rsid w:val="00A92D9F"/>
    <w:rsid w:val="00AA04FE"/>
    <w:rsid w:val="00AA0E5E"/>
    <w:rsid w:val="00AA7729"/>
    <w:rsid w:val="00AB19D7"/>
    <w:rsid w:val="00AB2A79"/>
    <w:rsid w:val="00AC01EE"/>
    <w:rsid w:val="00AC2286"/>
    <w:rsid w:val="00AC38C2"/>
    <w:rsid w:val="00AC70E9"/>
    <w:rsid w:val="00AD3435"/>
    <w:rsid w:val="00AE19E0"/>
    <w:rsid w:val="00AE5792"/>
    <w:rsid w:val="00AE57B8"/>
    <w:rsid w:val="00AE6C6F"/>
    <w:rsid w:val="00AF2C61"/>
    <w:rsid w:val="00AF74C3"/>
    <w:rsid w:val="00B006D5"/>
    <w:rsid w:val="00B06885"/>
    <w:rsid w:val="00B07CCE"/>
    <w:rsid w:val="00B14D9B"/>
    <w:rsid w:val="00B158D9"/>
    <w:rsid w:val="00B16208"/>
    <w:rsid w:val="00B17353"/>
    <w:rsid w:val="00B179F4"/>
    <w:rsid w:val="00B227FB"/>
    <w:rsid w:val="00B238C9"/>
    <w:rsid w:val="00B25470"/>
    <w:rsid w:val="00B25880"/>
    <w:rsid w:val="00B32C6A"/>
    <w:rsid w:val="00B344FF"/>
    <w:rsid w:val="00B36C6C"/>
    <w:rsid w:val="00B4078A"/>
    <w:rsid w:val="00B40FED"/>
    <w:rsid w:val="00B420BF"/>
    <w:rsid w:val="00B4511C"/>
    <w:rsid w:val="00B467D6"/>
    <w:rsid w:val="00B533A6"/>
    <w:rsid w:val="00B76305"/>
    <w:rsid w:val="00B80BBB"/>
    <w:rsid w:val="00B818B0"/>
    <w:rsid w:val="00B84422"/>
    <w:rsid w:val="00B85265"/>
    <w:rsid w:val="00B966E2"/>
    <w:rsid w:val="00BA1AB8"/>
    <w:rsid w:val="00BA3ED7"/>
    <w:rsid w:val="00BA4A70"/>
    <w:rsid w:val="00BA65E7"/>
    <w:rsid w:val="00BB3FE7"/>
    <w:rsid w:val="00BB6D0B"/>
    <w:rsid w:val="00BC3DBC"/>
    <w:rsid w:val="00BF076C"/>
    <w:rsid w:val="00BF1FA8"/>
    <w:rsid w:val="00C004B1"/>
    <w:rsid w:val="00C015A6"/>
    <w:rsid w:val="00C0346E"/>
    <w:rsid w:val="00C037AB"/>
    <w:rsid w:val="00C076DA"/>
    <w:rsid w:val="00C07906"/>
    <w:rsid w:val="00C11D87"/>
    <w:rsid w:val="00C11F95"/>
    <w:rsid w:val="00C1244F"/>
    <w:rsid w:val="00C126E7"/>
    <w:rsid w:val="00C20E00"/>
    <w:rsid w:val="00C213B2"/>
    <w:rsid w:val="00C23361"/>
    <w:rsid w:val="00C25922"/>
    <w:rsid w:val="00C30FB2"/>
    <w:rsid w:val="00C46119"/>
    <w:rsid w:val="00C47784"/>
    <w:rsid w:val="00C51491"/>
    <w:rsid w:val="00C51A49"/>
    <w:rsid w:val="00C56AFE"/>
    <w:rsid w:val="00C57AFF"/>
    <w:rsid w:val="00C66273"/>
    <w:rsid w:val="00C66DB9"/>
    <w:rsid w:val="00C7063F"/>
    <w:rsid w:val="00C71067"/>
    <w:rsid w:val="00C71F4D"/>
    <w:rsid w:val="00C928D7"/>
    <w:rsid w:val="00C960EA"/>
    <w:rsid w:val="00C9668B"/>
    <w:rsid w:val="00CA2F66"/>
    <w:rsid w:val="00CA3638"/>
    <w:rsid w:val="00CA72DE"/>
    <w:rsid w:val="00CB00F6"/>
    <w:rsid w:val="00CB1297"/>
    <w:rsid w:val="00CB618F"/>
    <w:rsid w:val="00CC028F"/>
    <w:rsid w:val="00CC3450"/>
    <w:rsid w:val="00CD04D0"/>
    <w:rsid w:val="00CD4CC3"/>
    <w:rsid w:val="00CE39A6"/>
    <w:rsid w:val="00CF0C81"/>
    <w:rsid w:val="00CF0D9C"/>
    <w:rsid w:val="00CF5DE2"/>
    <w:rsid w:val="00CF67AD"/>
    <w:rsid w:val="00D008F4"/>
    <w:rsid w:val="00D10BE6"/>
    <w:rsid w:val="00D13C5A"/>
    <w:rsid w:val="00D13D0A"/>
    <w:rsid w:val="00D22952"/>
    <w:rsid w:val="00D24212"/>
    <w:rsid w:val="00D2482C"/>
    <w:rsid w:val="00D25788"/>
    <w:rsid w:val="00D26C79"/>
    <w:rsid w:val="00D310C3"/>
    <w:rsid w:val="00D3329C"/>
    <w:rsid w:val="00D33A40"/>
    <w:rsid w:val="00D36C39"/>
    <w:rsid w:val="00D42007"/>
    <w:rsid w:val="00D449E9"/>
    <w:rsid w:val="00D4635A"/>
    <w:rsid w:val="00D51C9D"/>
    <w:rsid w:val="00D56E8A"/>
    <w:rsid w:val="00D61E0D"/>
    <w:rsid w:val="00D62E83"/>
    <w:rsid w:val="00D67E54"/>
    <w:rsid w:val="00D70B2C"/>
    <w:rsid w:val="00D7387E"/>
    <w:rsid w:val="00D75C08"/>
    <w:rsid w:val="00D7666B"/>
    <w:rsid w:val="00D85AC5"/>
    <w:rsid w:val="00D861A9"/>
    <w:rsid w:val="00D94BCE"/>
    <w:rsid w:val="00DA1882"/>
    <w:rsid w:val="00DA403C"/>
    <w:rsid w:val="00DA7E26"/>
    <w:rsid w:val="00DB0065"/>
    <w:rsid w:val="00DB0091"/>
    <w:rsid w:val="00DB5284"/>
    <w:rsid w:val="00DB6575"/>
    <w:rsid w:val="00DC0DB8"/>
    <w:rsid w:val="00DC497E"/>
    <w:rsid w:val="00DC6DA2"/>
    <w:rsid w:val="00DD4CFC"/>
    <w:rsid w:val="00DD7B8F"/>
    <w:rsid w:val="00DE24A0"/>
    <w:rsid w:val="00DE2B3A"/>
    <w:rsid w:val="00DE3C3A"/>
    <w:rsid w:val="00DE4899"/>
    <w:rsid w:val="00DE734E"/>
    <w:rsid w:val="00DE7BF1"/>
    <w:rsid w:val="00E00C4F"/>
    <w:rsid w:val="00E04789"/>
    <w:rsid w:val="00E07660"/>
    <w:rsid w:val="00E14E51"/>
    <w:rsid w:val="00E1796E"/>
    <w:rsid w:val="00E17D9B"/>
    <w:rsid w:val="00E3080F"/>
    <w:rsid w:val="00E3634F"/>
    <w:rsid w:val="00E412BB"/>
    <w:rsid w:val="00E451F3"/>
    <w:rsid w:val="00E47675"/>
    <w:rsid w:val="00E50252"/>
    <w:rsid w:val="00E515E0"/>
    <w:rsid w:val="00E53904"/>
    <w:rsid w:val="00E55665"/>
    <w:rsid w:val="00E57D6B"/>
    <w:rsid w:val="00E657CA"/>
    <w:rsid w:val="00E67425"/>
    <w:rsid w:val="00E75257"/>
    <w:rsid w:val="00E80BA0"/>
    <w:rsid w:val="00E822DE"/>
    <w:rsid w:val="00E82D26"/>
    <w:rsid w:val="00E9108A"/>
    <w:rsid w:val="00E9126E"/>
    <w:rsid w:val="00E9276A"/>
    <w:rsid w:val="00E92A9D"/>
    <w:rsid w:val="00E953A2"/>
    <w:rsid w:val="00EA7DAB"/>
    <w:rsid w:val="00EB03D1"/>
    <w:rsid w:val="00EB158B"/>
    <w:rsid w:val="00EB2656"/>
    <w:rsid w:val="00EB30BB"/>
    <w:rsid w:val="00EB6A0B"/>
    <w:rsid w:val="00EB777E"/>
    <w:rsid w:val="00EB77B1"/>
    <w:rsid w:val="00EB7CAB"/>
    <w:rsid w:val="00EC43F7"/>
    <w:rsid w:val="00ED1A2D"/>
    <w:rsid w:val="00ED3EEB"/>
    <w:rsid w:val="00ED4153"/>
    <w:rsid w:val="00ED7ED0"/>
    <w:rsid w:val="00EE2598"/>
    <w:rsid w:val="00EE3F43"/>
    <w:rsid w:val="00EE58A8"/>
    <w:rsid w:val="00EE590E"/>
    <w:rsid w:val="00EF15B0"/>
    <w:rsid w:val="00EF211B"/>
    <w:rsid w:val="00F0443A"/>
    <w:rsid w:val="00F13443"/>
    <w:rsid w:val="00F21D72"/>
    <w:rsid w:val="00F23F06"/>
    <w:rsid w:val="00F26B5D"/>
    <w:rsid w:val="00F27444"/>
    <w:rsid w:val="00F41B7B"/>
    <w:rsid w:val="00F42170"/>
    <w:rsid w:val="00F45568"/>
    <w:rsid w:val="00F45F93"/>
    <w:rsid w:val="00F46DE8"/>
    <w:rsid w:val="00F53ACB"/>
    <w:rsid w:val="00F5624F"/>
    <w:rsid w:val="00F637CC"/>
    <w:rsid w:val="00F72DC9"/>
    <w:rsid w:val="00F73098"/>
    <w:rsid w:val="00F73A58"/>
    <w:rsid w:val="00F7432F"/>
    <w:rsid w:val="00F75108"/>
    <w:rsid w:val="00F76C35"/>
    <w:rsid w:val="00F840A4"/>
    <w:rsid w:val="00F852DD"/>
    <w:rsid w:val="00F85403"/>
    <w:rsid w:val="00F907B2"/>
    <w:rsid w:val="00F92E97"/>
    <w:rsid w:val="00FA1B0D"/>
    <w:rsid w:val="00FA25B1"/>
    <w:rsid w:val="00FA5CD5"/>
    <w:rsid w:val="00FA5E68"/>
    <w:rsid w:val="00FA6158"/>
    <w:rsid w:val="00FB0460"/>
    <w:rsid w:val="00FB1C33"/>
    <w:rsid w:val="00FB61A2"/>
    <w:rsid w:val="00FC1B85"/>
    <w:rsid w:val="00FC52C3"/>
    <w:rsid w:val="00FD1995"/>
    <w:rsid w:val="00FD61A0"/>
    <w:rsid w:val="00FE002A"/>
    <w:rsid w:val="00FE062D"/>
    <w:rsid w:val="00FE48A0"/>
    <w:rsid w:val="00FE5E57"/>
    <w:rsid w:val="00FE7F2E"/>
    <w:rsid w:val="00FF1635"/>
    <w:rsid w:val="00FF2234"/>
    <w:rsid w:val="00FF545E"/>
    <w:rsid w:val="00FF6BFB"/>
    <w:rsid w:val="00FF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0E964-2AC7-40A5-830D-61688283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GB" w:eastAsia="en-US"/>
    </w:rPr>
  </w:style>
  <w:style w:type="paragraph" w:styleId="Pealkiri1">
    <w:name w:val="heading 1"/>
    <w:basedOn w:val="Normaallaad"/>
    <w:next w:val="Normaallaad"/>
    <w:qFormat/>
    <w:pPr>
      <w:keepNext/>
      <w:jc w:val="center"/>
      <w:outlineLvl w:val="0"/>
    </w:pPr>
    <w:rPr>
      <w:rFonts w:ascii="EE Arial" w:hAnsi="EE Arial"/>
      <w:sz w:val="28"/>
    </w:rPr>
  </w:style>
  <w:style w:type="paragraph" w:styleId="Pealkiri2">
    <w:name w:val="heading 2"/>
    <w:basedOn w:val="Normaallaad"/>
    <w:next w:val="Normaallaad"/>
    <w:qFormat/>
    <w:pPr>
      <w:keepNext/>
      <w:outlineLvl w:val="1"/>
    </w:pPr>
    <w:rPr>
      <w:sz w:val="24"/>
    </w:rPr>
  </w:style>
  <w:style w:type="paragraph" w:styleId="Pealkiri8">
    <w:name w:val="heading 8"/>
    <w:basedOn w:val="Normaallaad"/>
    <w:next w:val="Normaallaad"/>
    <w:qFormat/>
    <w:pPr>
      <w:keepNext/>
      <w:widowControl w:val="0"/>
      <w:autoSpaceDE w:val="0"/>
      <w:autoSpaceDN w:val="0"/>
      <w:adjustRightInd w:val="0"/>
      <w:outlineLvl w:val="7"/>
    </w:pPr>
    <w:rPr>
      <w:rFonts w:ascii="Arial" w:hAnsi="Arial" w:cs="Arial"/>
      <w:sz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320"/>
        <w:tab w:val="right" w:pos="8640"/>
      </w:tabs>
    </w:pPr>
  </w:style>
  <w:style w:type="paragraph" w:styleId="Jalus">
    <w:name w:val="footer"/>
    <w:basedOn w:val="Normaallaad"/>
    <w:pPr>
      <w:tabs>
        <w:tab w:val="center" w:pos="4320"/>
        <w:tab w:val="right" w:pos="8640"/>
      </w:tabs>
    </w:pPr>
  </w:style>
  <w:style w:type="paragraph" w:styleId="Taandegakehatekst">
    <w:name w:val="Body Text Indent"/>
    <w:basedOn w:val="Normaallaad"/>
    <w:pPr>
      <w:spacing w:line="240" w:lineRule="atLeast"/>
      <w:ind w:left="993" w:hanging="284"/>
      <w:jc w:val="both"/>
    </w:pPr>
    <w:rPr>
      <w:rFonts w:ascii="EE Arial" w:hAnsi="EE Arial"/>
      <w:sz w:val="24"/>
    </w:rPr>
  </w:style>
  <w:style w:type="character" w:styleId="Hperlink">
    <w:name w:val="Hyperlink"/>
    <w:rPr>
      <w:color w:val="0000FF"/>
      <w:u w:val="single"/>
    </w:rPr>
  </w:style>
  <w:style w:type="character" w:styleId="Klastatudhperlink">
    <w:name w:val="FollowedHyperlink"/>
    <w:rPr>
      <w:color w:val="800080"/>
      <w:u w:val="single"/>
    </w:rPr>
  </w:style>
  <w:style w:type="paragraph" w:styleId="Normaallaadveeb">
    <w:name w:val="Normal (Web)"/>
    <w:basedOn w:val="Normaallaad"/>
    <w:uiPriority w:val="99"/>
    <w:rsid w:val="00E67425"/>
    <w:pPr>
      <w:spacing w:before="100" w:beforeAutospacing="1" w:after="100" w:afterAutospacing="1"/>
    </w:pPr>
    <w:rPr>
      <w:sz w:val="24"/>
      <w:szCs w:val="24"/>
      <w:lang w:val="ru-RU" w:eastAsia="ru-RU"/>
    </w:rPr>
  </w:style>
  <w:style w:type="character" w:customStyle="1" w:styleId="tekst4">
    <w:name w:val="tekst4"/>
    <w:basedOn w:val="Liguvaikefont"/>
    <w:rsid w:val="00D008F4"/>
  </w:style>
  <w:style w:type="character" w:customStyle="1" w:styleId="otsitav">
    <w:name w:val="otsitav"/>
    <w:basedOn w:val="Liguvaikefont"/>
    <w:rsid w:val="003865B5"/>
  </w:style>
  <w:style w:type="paragraph" w:styleId="Kehatekst2">
    <w:name w:val="Body Text 2"/>
    <w:basedOn w:val="Normaallaad"/>
    <w:rsid w:val="00B158D9"/>
    <w:pPr>
      <w:spacing w:after="120" w:line="480" w:lineRule="auto"/>
    </w:pPr>
  </w:style>
  <w:style w:type="character" w:styleId="Tugev">
    <w:name w:val="Strong"/>
    <w:uiPriority w:val="22"/>
    <w:qFormat/>
    <w:rsid w:val="00AC01EE"/>
    <w:rPr>
      <w:b/>
      <w:bCs/>
    </w:rPr>
  </w:style>
  <w:style w:type="character" w:customStyle="1" w:styleId="st">
    <w:name w:val="st"/>
    <w:rsid w:val="000608FC"/>
  </w:style>
  <w:style w:type="character" w:styleId="Rhutus">
    <w:name w:val="Emphasis"/>
    <w:uiPriority w:val="20"/>
    <w:qFormat/>
    <w:rsid w:val="000608FC"/>
    <w:rPr>
      <w:i/>
      <w:iCs/>
    </w:rPr>
  </w:style>
  <w:style w:type="character" w:customStyle="1" w:styleId="tyhik">
    <w:name w:val="tyhik"/>
    <w:rsid w:val="00C213B2"/>
  </w:style>
  <w:style w:type="paragraph" w:styleId="Kehatekst">
    <w:name w:val="Body Text"/>
    <w:basedOn w:val="Normaallaad"/>
    <w:link w:val="KehatekstMrk"/>
    <w:rsid w:val="0034081E"/>
    <w:pPr>
      <w:spacing w:after="120"/>
    </w:pPr>
  </w:style>
  <w:style w:type="character" w:customStyle="1" w:styleId="KehatekstMrk">
    <w:name w:val="Kehatekst Märk"/>
    <w:link w:val="Kehatekst"/>
    <w:rsid w:val="0034081E"/>
    <w:rPr>
      <w:lang w:val="en-GB" w:eastAsia="en-US"/>
    </w:rPr>
  </w:style>
  <w:style w:type="paragraph" w:styleId="Jutumullitekst">
    <w:name w:val="Balloon Text"/>
    <w:basedOn w:val="Normaallaad"/>
    <w:link w:val="JutumullitekstMrk"/>
    <w:rsid w:val="00E92A9D"/>
    <w:rPr>
      <w:rFonts w:ascii="Segoe UI" w:hAnsi="Segoe UI" w:cs="Segoe UI"/>
      <w:sz w:val="18"/>
      <w:szCs w:val="18"/>
    </w:rPr>
  </w:style>
  <w:style w:type="character" w:customStyle="1" w:styleId="JutumullitekstMrk">
    <w:name w:val="Jutumullitekst Märk"/>
    <w:link w:val="Jutumullitekst"/>
    <w:rsid w:val="00E92A9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0136">
      <w:bodyDiv w:val="1"/>
      <w:marLeft w:val="0"/>
      <w:marRight w:val="0"/>
      <w:marTop w:val="0"/>
      <w:marBottom w:val="0"/>
      <w:divBdr>
        <w:top w:val="none" w:sz="0" w:space="0" w:color="auto"/>
        <w:left w:val="none" w:sz="0" w:space="0" w:color="auto"/>
        <w:bottom w:val="none" w:sz="0" w:space="0" w:color="auto"/>
        <w:right w:val="none" w:sz="0" w:space="0" w:color="auto"/>
      </w:divBdr>
      <w:divsChild>
        <w:div w:id="1402678112">
          <w:marLeft w:val="0"/>
          <w:marRight w:val="0"/>
          <w:marTop w:val="0"/>
          <w:marBottom w:val="0"/>
          <w:divBdr>
            <w:top w:val="none" w:sz="0" w:space="0" w:color="auto"/>
            <w:left w:val="none" w:sz="0" w:space="0" w:color="auto"/>
            <w:bottom w:val="none" w:sz="0" w:space="0" w:color="auto"/>
            <w:right w:val="none" w:sz="0" w:space="0" w:color="auto"/>
          </w:divBdr>
          <w:divsChild>
            <w:div w:id="186794374">
              <w:marLeft w:val="0"/>
              <w:marRight w:val="0"/>
              <w:marTop w:val="0"/>
              <w:marBottom w:val="0"/>
              <w:divBdr>
                <w:top w:val="none" w:sz="0" w:space="0" w:color="auto"/>
                <w:left w:val="none" w:sz="0" w:space="0" w:color="auto"/>
                <w:bottom w:val="none" w:sz="0" w:space="0" w:color="auto"/>
                <w:right w:val="none" w:sz="0" w:space="0" w:color="auto"/>
              </w:divBdr>
              <w:divsChild>
                <w:div w:id="1750806582">
                  <w:marLeft w:val="0"/>
                  <w:marRight w:val="0"/>
                  <w:marTop w:val="0"/>
                  <w:marBottom w:val="0"/>
                  <w:divBdr>
                    <w:top w:val="none" w:sz="0" w:space="0" w:color="auto"/>
                    <w:left w:val="none" w:sz="0" w:space="0" w:color="auto"/>
                    <w:bottom w:val="none" w:sz="0" w:space="0" w:color="auto"/>
                    <w:right w:val="none" w:sz="0" w:space="0" w:color="auto"/>
                  </w:divBdr>
                  <w:divsChild>
                    <w:div w:id="10659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88594">
      <w:bodyDiv w:val="1"/>
      <w:marLeft w:val="0"/>
      <w:marRight w:val="0"/>
      <w:marTop w:val="0"/>
      <w:marBottom w:val="0"/>
      <w:divBdr>
        <w:top w:val="none" w:sz="0" w:space="0" w:color="auto"/>
        <w:left w:val="none" w:sz="0" w:space="0" w:color="auto"/>
        <w:bottom w:val="none" w:sz="0" w:space="0" w:color="auto"/>
        <w:right w:val="none" w:sz="0" w:space="0" w:color="auto"/>
      </w:divBdr>
    </w:div>
    <w:div w:id="1223519936">
      <w:bodyDiv w:val="1"/>
      <w:marLeft w:val="0"/>
      <w:marRight w:val="0"/>
      <w:marTop w:val="0"/>
      <w:marBottom w:val="0"/>
      <w:divBdr>
        <w:top w:val="none" w:sz="0" w:space="0" w:color="auto"/>
        <w:left w:val="none" w:sz="0" w:space="0" w:color="auto"/>
        <w:bottom w:val="none" w:sz="0" w:space="0" w:color="auto"/>
        <w:right w:val="none" w:sz="0" w:space="0" w:color="auto"/>
      </w:divBdr>
    </w:div>
    <w:div w:id="1356809246">
      <w:bodyDiv w:val="1"/>
      <w:marLeft w:val="0"/>
      <w:marRight w:val="0"/>
      <w:marTop w:val="0"/>
      <w:marBottom w:val="0"/>
      <w:divBdr>
        <w:top w:val="none" w:sz="0" w:space="0" w:color="auto"/>
        <w:left w:val="none" w:sz="0" w:space="0" w:color="auto"/>
        <w:bottom w:val="none" w:sz="0" w:space="0" w:color="auto"/>
        <w:right w:val="none" w:sz="0" w:space="0" w:color="auto"/>
      </w:divBdr>
    </w:div>
    <w:div w:id="1398631279">
      <w:bodyDiv w:val="1"/>
      <w:marLeft w:val="0"/>
      <w:marRight w:val="0"/>
      <w:marTop w:val="0"/>
      <w:marBottom w:val="0"/>
      <w:divBdr>
        <w:top w:val="none" w:sz="0" w:space="0" w:color="auto"/>
        <w:left w:val="none" w:sz="0" w:space="0" w:color="auto"/>
        <w:bottom w:val="none" w:sz="0" w:space="0" w:color="auto"/>
        <w:right w:val="none" w:sz="0" w:space="0" w:color="auto"/>
      </w:divBdr>
      <w:divsChild>
        <w:div w:id="789054470">
          <w:marLeft w:val="0"/>
          <w:marRight w:val="0"/>
          <w:marTop w:val="0"/>
          <w:marBottom w:val="0"/>
          <w:divBdr>
            <w:top w:val="none" w:sz="0" w:space="0" w:color="auto"/>
            <w:left w:val="none" w:sz="0" w:space="0" w:color="auto"/>
            <w:bottom w:val="none" w:sz="0" w:space="0" w:color="auto"/>
            <w:right w:val="none" w:sz="0" w:space="0" w:color="auto"/>
          </w:divBdr>
          <w:divsChild>
            <w:div w:id="72045995">
              <w:marLeft w:val="0"/>
              <w:marRight w:val="0"/>
              <w:marTop w:val="0"/>
              <w:marBottom w:val="0"/>
              <w:divBdr>
                <w:top w:val="none" w:sz="0" w:space="0" w:color="auto"/>
                <w:left w:val="none" w:sz="0" w:space="0" w:color="auto"/>
                <w:bottom w:val="none" w:sz="0" w:space="0" w:color="auto"/>
                <w:right w:val="none" w:sz="0" w:space="0" w:color="auto"/>
              </w:divBdr>
              <w:divsChild>
                <w:div w:id="8726621">
                  <w:marLeft w:val="0"/>
                  <w:marRight w:val="0"/>
                  <w:marTop w:val="0"/>
                  <w:marBottom w:val="0"/>
                  <w:divBdr>
                    <w:top w:val="none" w:sz="0" w:space="0" w:color="auto"/>
                    <w:left w:val="none" w:sz="0" w:space="0" w:color="auto"/>
                    <w:bottom w:val="none" w:sz="0" w:space="0" w:color="auto"/>
                    <w:right w:val="none" w:sz="0" w:space="0" w:color="auto"/>
                  </w:divBdr>
                  <w:divsChild>
                    <w:div w:id="11439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32970">
      <w:bodyDiv w:val="1"/>
      <w:marLeft w:val="0"/>
      <w:marRight w:val="0"/>
      <w:marTop w:val="0"/>
      <w:marBottom w:val="0"/>
      <w:divBdr>
        <w:top w:val="none" w:sz="0" w:space="0" w:color="auto"/>
        <w:left w:val="none" w:sz="0" w:space="0" w:color="auto"/>
        <w:bottom w:val="none" w:sz="0" w:space="0" w:color="auto"/>
        <w:right w:val="none" w:sz="0" w:space="0" w:color="auto"/>
      </w:divBdr>
    </w:div>
    <w:div w:id="1910995863">
      <w:bodyDiv w:val="1"/>
      <w:marLeft w:val="0"/>
      <w:marRight w:val="0"/>
      <w:marTop w:val="0"/>
      <w:marBottom w:val="0"/>
      <w:divBdr>
        <w:top w:val="none" w:sz="0" w:space="0" w:color="auto"/>
        <w:left w:val="none" w:sz="0" w:space="0" w:color="auto"/>
        <w:bottom w:val="none" w:sz="0" w:space="0" w:color="auto"/>
        <w:right w:val="none" w:sz="0" w:space="0" w:color="auto"/>
      </w:divBdr>
    </w:div>
    <w:div w:id="1975745356">
      <w:bodyDiv w:val="1"/>
      <w:marLeft w:val="0"/>
      <w:marRight w:val="0"/>
      <w:marTop w:val="0"/>
      <w:marBottom w:val="0"/>
      <w:divBdr>
        <w:top w:val="none" w:sz="0" w:space="0" w:color="auto"/>
        <w:left w:val="none" w:sz="0" w:space="0" w:color="auto"/>
        <w:bottom w:val="none" w:sz="0" w:space="0" w:color="auto"/>
        <w:right w:val="none" w:sz="0" w:space="0" w:color="auto"/>
      </w:divBdr>
      <w:divsChild>
        <w:div w:id="1217861133">
          <w:marLeft w:val="0"/>
          <w:marRight w:val="0"/>
          <w:marTop w:val="0"/>
          <w:marBottom w:val="0"/>
          <w:divBdr>
            <w:top w:val="none" w:sz="0" w:space="0" w:color="auto"/>
            <w:left w:val="none" w:sz="0" w:space="0" w:color="auto"/>
            <w:bottom w:val="none" w:sz="0" w:space="0" w:color="auto"/>
            <w:right w:val="none" w:sz="0" w:space="0" w:color="auto"/>
          </w:divBdr>
          <w:divsChild>
            <w:div w:id="1949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ST\TT\WORD\KORR-jag\Elek6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Elek61</Template>
  <TotalTime>1721</TotalTime>
  <Pages>1</Pages>
  <Words>426</Words>
  <Characters>2473</Characters>
  <Application>Microsoft Office Word</Application>
  <DocSecurity>0</DocSecurity>
  <Lines>20</Lines>
  <Paragraphs>5</Paragraphs>
  <ScaleCrop>false</ScaleCrop>
  <HeadingPairs>
    <vt:vector size="6" baseType="variant">
      <vt:variant>
        <vt:lpstr>Pealkiri</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lpstr>
      <vt:lpstr> </vt:lpstr>
    </vt:vector>
  </TitlesOfParts>
  <Company>Narva Arhitektuuriamet</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Sergei Tosjatov</dc:creator>
  <cp:keywords/>
  <cp:lastModifiedBy>Virve Torpan</cp:lastModifiedBy>
  <cp:revision>6</cp:revision>
  <cp:lastPrinted>2018-10-05T11:04:00Z</cp:lastPrinted>
  <dcterms:created xsi:type="dcterms:W3CDTF">2023-04-28T05:49:00Z</dcterms:created>
  <dcterms:modified xsi:type="dcterms:W3CDTF">2023-05-24T06:19:00Z</dcterms:modified>
</cp:coreProperties>
</file>