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343F21" w14:textId="77777777" w:rsidR="00217B68" w:rsidRPr="00E2240A" w:rsidRDefault="00217B68" w:rsidP="000315DF">
      <w:pPr>
        <w:pStyle w:val="Pealkiri1"/>
        <w:spacing w:before="0" w:after="0"/>
        <w:jc w:val="right"/>
        <w:rPr>
          <w:rFonts w:ascii="Times New Roman" w:hAnsi="Times New Roman" w:cs="Times New Roman"/>
          <w:b w:val="0"/>
          <w:bCs w:val="0"/>
          <w:sz w:val="24"/>
          <w:szCs w:val="24"/>
          <w:lang w:val="et-EE"/>
        </w:rPr>
      </w:pPr>
      <w:r w:rsidRPr="00E2240A">
        <w:rPr>
          <w:rFonts w:ascii="Times New Roman" w:hAnsi="Times New Roman" w:cs="Times New Roman"/>
          <w:b w:val="0"/>
          <w:bCs w:val="0"/>
          <w:sz w:val="24"/>
          <w:szCs w:val="24"/>
          <w:lang w:val="et-EE"/>
        </w:rPr>
        <w:t>eelnõu</w:t>
      </w:r>
    </w:p>
    <w:p w14:paraId="7B66CEE5" w14:textId="77777777" w:rsidR="00217B68" w:rsidRPr="00E2240A" w:rsidRDefault="00217B68" w:rsidP="000315DF">
      <w:pPr>
        <w:pStyle w:val="Pealkiri2"/>
        <w:jc w:val="center"/>
        <w:rPr>
          <w:szCs w:val="24"/>
        </w:rPr>
      </w:pPr>
      <w:r w:rsidRPr="00E2240A">
        <w:rPr>
          <w:szCs w:val="24"/>
        </w:rPr>
        <w:t>NARVA LINNAVALITSUS</w:t>
      </w:r>
    </w:p>
    <w:p w14:paraId="321C1569" w14:textId="77777777" w:rsidR="007F5B0A" w:rsidRPr="00E2240A" w:rsidRDefault="007F5B0A" w:rsidP="007F5B0A">
      <w:pPr>
        <w:spacing w:line="120" w:lineRule="auto"/>
        <w:rPr>
          <w:lang w:val="et-EE"/>
        </w:rPr>
      </w:pPr>
    </w:p>
    <w:p w14:paraId="7A6E3E79" w14:textId="77777777" w:rsidR="00217B68" w:rsidRPr="00E2240A" w:rsidRDefault="00217B68" w:rsidP="000315DF">
      <w:pPr>
        <w:pStyle w:val="Pealkiri4"/>
        <w:rPr>
          <w:rFonts w:ascii="Times New Roman" w:hAnsi="Times New Roman" w:cs="Times New Roman"/>
          <w:sz w:val="24"/>
        </w:rPr>
      </w:pPr>
      <w:r w:rsidRPr="00E2240A">
        <w:rPr>
          <w:rFonts w:ascii="Times New Roman" w:hAnsi="Times New Roman" w:cs="Times New Roman"/>
          <w:sz w:val="24"/>
        </w:rPr>
        <w:t xml:space="preserve">K O R </w:t>
      </w:r>
      <w:proofErr w:type="spellStart"/>
      <w:r w:rsidRPr="00E2240A">
        <w:rPr>
          <w:rFonts w:ascii="Times New Roman" w:hAnsi="Times New Roman" w:cs="Times New Roman"/>
          <w:sz w:val="24"/>
        </w:rPr>
        <w:t>R</w:t>
      </w:r>
      <w:proofErr w:type="spellEnd"/>
      <w:r w:rsidRPr="00E2240A">
        <w:rPr>
          <w:rFonts w:ascii="Times New Roman" w:hAnsi="Times New Roman" w:cs="Times New Roman"/>
          <w:sz w:val="24"/>
        </w:rPr>
        <w:t xml:space="preserve"> A L D U S</w:t>
      </w:r>
    </w:p>
    <w:p w14:paraId="725FA649" w14:textId="77777777" w:rsidR="00217B68" w:rsidRPr="00E2240A" w:rsidRDefault="00217B68" w:rsidP="000315DF">
      <w:pPr>
        <w:pStyle w:val="Kehatekst"/>
        <w:rPr>
          <w:rFonts w:ascii="Times New Roman" w:hAnsi="Times New Roman" w:cs="Times New Roman"/>
          <w:sz w:val="24"/>
          <w:lang w:val="et-EE"/>
        </w:rPr>
      </w:pPr>
    </w:p>
    <w:p w14:paraId="5A7B21F3" w14:textId="77777777" w:rsidR="006D472F" w:rsidRPr="00E2240A" w:rsidRDefault="006D472F" w:rsidP="000315DF">
      <w:pPr>
        <w:pStyle w:val="Kehatekst"/>
        <w:rPr>
          <w:rFonts w:ascii="Times New Roman" w:hAnsi="Times New Roman" w:cs="Times New Roman"/>
          <w:sz w:val="24"/>
          <w:lang w:val="et-EE"/>
        </w:rPr>
      </w:pPr>
    </w:p>
    <w:p w14:paraId="40D2429D" w14:textId="77777777" w:rsidR="00217B68" w:rsidRPr="00E2240A" w:rsidRDefault="00217B68" w:rsidP="007F5B0A">
      <w:pPr>
        <w:pStyle w:val="Pealkiri2"/>
        <w:jc w:val="left"/>
        <w:rPr>
          <w:szCs w:val="24"/>
        </w:rPr>
      </w:pPr>
      <w:r w:rsidRPr="00E2240A">
        <w:rPr>
          <w:szCs w:val="24"/>
        </w:rPr>
        <w:t>Narva</w:t>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007F5B0A" w:rsidRPr="00E2240A">
        <w:rPr>
          <w:szCs w:val="24"/>
        </w:rPr>
        <w:tab/>
        <w:t xml:space="preserve">        .................. </w:t>
      </w:r>
      <w:r w:rsidR="005C2FCB" w:rsidRPr="00E2240A">
        <w:rPr>
          <w:szCs w:val="24"/>
        </w:rPr>
        <w:t>202</w:t>
      </w:r>
      <w:r w:rsidR="009F436B">
        <w:rPr>
          <w:szCs w:val="24"/>
        </w:rPr>
        <w:t>3</w:t>
      </w:r>
      <w:r w:rsidRPr="00E2240A">
        <w:rPr>
          <w:szCs w:val="24"/>
        </w:rPr>
        <w:t xml:space="preserve"> nr</w:t>
      </w:r>
      <w:r w:rsidR="007F5B0A" w:rsidRPr="00E2240A">
        <w:rPr>
          <w:szCs w:val="24"/>
        </w:rPr>
        <w:t xml:space="preserve"> ..................</w:t>
      </w:r>
    </w:p>
    <w:p w14:paraId="5D526AFB" w14:textId="77777777" w:rsidR="00841005" w:rsidRPr="00E2240A" w:rsidRDefault="00841005" w:rsidP="000315DF">
      <w:pPr>
        <w:spacing w:line="360" w:lineRule="auto"/>
        <w:rPr>
          <w:b/>
          <w:lang w:val="et-EE"/>
        </w:rPr>
      </w:pPr>
    </w:p>
    <w:p w14:paraId="73178F0C" w14:textId="143D51E9" w:rsidR="007E69C3" w:rsidRDefault="007E69C3" w:rsidP="007E69C3">
      <w:pPr>
        <w:jc w:val="both"/>
        <w:rPr>
          <w:rStyle w:val="fontstyle21"/>
          <w:b/>
          <w:bCs/>
        </w:rPr>
      </w:pPr>
      <w:r>
        <w:rPr>
          <w:rStyle w:val="fontstyle21"/>
          <w:b/>
          <w:bCs/>
          <w:lang w:val="et-EE"/>
        </w:rPr>
        <w:t>A</w:t>
      </w:r>
      <w:proofErr w:type="spellStart"/>
      <w:r>
        <w:rPr>
          <w:rStyle w:val="fontstyle21"/>
          <w:b/>
          <w:bCs/>
        </w:rPr>
        <w:t>iandusühistule</w:t>
      </w:r>
      <w:proofErr w:type="spellEnd"/>
      <w:r>
        <w:rPr>
          <w:rStyle w:val="fontstyle21"/>
          <w:b/>
          <w:bCs/>
        </w:rPr>
        <w:t xml:space="preserve"> </w:t>
      </w:r>
      <w:proofErr w:type="spellStart"/>
      <w:r>
        <w:rPr>
          <w:rStyle w:val="fontstyle21"/>
          <w:b/>
          <w:bCs/>
        </w:rPr>
        <w:t>Kiire</w:t>
      </w:r>
      <w:proofErr w:type="spellEnd"/>
      <w:r>
        <w:rPr>
          <w:rStyle w:val="fontstyle21"/>
          <w:b/>
          <w:bCs/>
        </w:rPr>
        <w:t xml:space="preserve"> Laine</w:t>
      </w:r>
    </w:p>
    <w:p w14:paraId="69D7B645" w14:textId="77777777" w:rsidR="007E69C3" w:rsidRDefault="007E69C3" w:rsidP="007E69C3">
      <w:pPr>
        <w:jc w:val="both"/>
        <w:rPr>
          <w:rStyle w:val="fontstyle21"/>
          <w:b/>
          <w:bCs/>
        </w:rPr>
      </w:pPr>
      <w:proofErr w:type="spellStart"/>
      <w:proofErr w:type="gramStart"/>
      <w:r>
        <w:rPr>
          <w:rStyle w:val="fontstyle21"/>
          <w:b/>
          <w:bCs/>
        </w:rPr>
        <w:t>kuuluvale</w:t>
      </w:r>
      <w:proofErr w:type="spellEnd"/>
      <w:proofErr w:type="gramEnd"/>
      <w:r>
        <w:rPr>
          <w:rStyle w:val="fontstyle21"/>
          <w:b/>
          <w:bCs/>
        </w:rPr>
        <w:t xml:space="preserve"> </w:t>
      </w:r>
      <w:proofErr w:type="spellStart"/>
      <w:r>
        <w:rPr>
          <w:rStyle w:val="fontstyle21"/>
          <w:b/>
          <w:bCs/>
        </w:rPr>
        <w:t>kinnisasjale</w:t>
      </w:r>
      <w:proofErr w:type="spellEnd"/>
      <w:r>
        <w:rPr>
          <w:rStyle w:val="fontstyle21"/>
          <w:b/>
          <w:bCs/>
        </w:rPr>
        <w:t xml:space="preserve"> </w:t>
      </w:r>
      <w:proofErr w:type="spellStart"/>
      <w:r>
        <w:rPr>
          <w:rStyle w:val="fontstyle21"/>
          <w:b/>
          <w:bCs/>
        </w:rPr>
        <w:t>sundvalduse</w:t>
      </w:r>
      <w:proofErr w:type="spellEnd"/>
    </w:p>
    <w:p w14:paraId="13785919" w14:textId="77777777" w:rsidR="007E69C3" w:rsidRDefault="007E69C3" w:rsidP="007E69C3">
      <w:pPr>
        <w:jc w:val="both"/>
        <w:rPr>
          <w:rStyle w:val="fontstyle21"/>
          <w:b/>
          <w:bCs/>
        </w:rPr>
      </w:pPr>
      <w:proofErr w:type="spellStart"/>
      <w:proofErr w:type="gramStart"/>
      <w:r>
        <w:rPr>
          <w:rStyle w:val="fontstyle21"/>
          <w:b/>
          <w:bCs/>
        </w:rPr>
        <w:t>seadmine</w:t>
      </w:r>
      <w:proofErr w:type="spellEnd"/>
      <w:proofErr w:type="gramEnd"/>
      <w:r>
        <w:rPr>
          <w:rStyle w:val="fontstyle21"/>
          <w:b/>
          <w:bCs/>
        </w:rPr>
        <w:t xml:space="preserve"> </w:t>
      </w:r>
      <w:proofErr w:type="spellStart"/>
      <w:r>
        <w:rPr>
          <w:rStyle w:val="fontstyle21"/>
          <w:b/>
          <w:bCs/>
        </w:rPr>
        <w:t>Enefit</w:t>
      </w:r>
      <w:proofErr w:type="spellEnd"/>
      <w:r>
        <w:rPr>
          <w:rStyle w:val="fontstyle21"/>
          <w:b/>
          <w:bCs/>
        </w:rPr>
        <w:t xml:space="preserve"> Connect OÜ </w:t>
      </w:r>
      <w:proofErr w:type="spellStart"/>
      <w:r>
        <w:rPr>
          <w:rStyle w:val="fontstyle21"/>
          <w:b/>
          <w:bCs/>
        </w:rPr>
        <w:t>kasuks</w:t>
      </w:r>
      <w:proofErr w:type="spellEnd"/>
    </w:p>
    <w:p w14:paraId="22CE3AF3" w14:textId="07B5AE52" w:rsidR="00670886" w:rsidRPr="007E69C3" w:rsidRDefault="007E69C3" w:rsidP="00012B5E">
      <w:pPr>
        <w:jc w:val="both"/>
        <w:rPr>
          <w:lang w:val="et-EE"/>
        </w:rPr>
      </w:pPr>
      <w:r>
        <w:rPr>
          <w:rStyle w:val="fontstyle21"/>
          <w:b/>
          <w:bCs/>
        </w:rPr>
        <w:t>(</w:t>
      </w:r>
      <w:r w:rsidR="005179A1">
        <w:rPr>
          <w:b/>
          <w:lang w:val="et-EE"/>
        </w:rPr>
        <w:t>Krookuse tänav</w:t>
      </w:r>
      <w:r>
        <w:rPr>
          <w:b/>
          <w:lang w:val="et-EE"/>
        </w:rPr>
        <w:t>)</w:t>
      </w:r>
    </w:p>
    <w:p w14:paraId="50357FE8" w14:textId="10E928D5" w:rsidR="005C2FCB" w:rsidRPr="00E2240A" w:rsidRDefault="005C2FCB" w:rsidP="00012B5E">
      <w:pPr>
        <w:jc w:val="both"/>
        <w:rPr>
          <w:b/>
          <w:lang w:val="et-EE"/>
        </w:rPr>
      </w:pPr>
    </w:p>
    <w:p w14:paraId="2F78C744" w14:textId="77777777" w:rsidR="005C2FCB" w:rsidRPr="00E2240A" w:rsidRDefault="005C2FCB" w:rsidP="000315DF">
      <w:pPr>
        <w:jc w:val="both"/>
        <w:rPr>
          <w:lang w:val="et-EE"/>
        </w:rPr>
      </w:pPr>
    </w:p>
    <w:p w14:paraId="660EADC4" w14:textId="77777777" w:rsidR="00146454" w:rsidRPr="00146454" w:rsidRDefault="00146454" w:rsidP="00146454">
      <w:pPr>
        <w:rPr>
          <w:b/>
          <w:lang w:val="et-EE"/>
        </w:rPr>
      </w:pPr>
      <w:r w:rsidRPr="00146454">
        <w:rPr>
          <w:b/>
          <w:lang w:val="et-EE"/>
        </w:rPr>
        <w:t>1.  Asjaolud ja menetluse käik</w:t>
      </w:r>
    </w:p>
    <w:p w14:paraId="5C2D23B9" w14:textId="110D6409" w:rsidR="00146454" w:rsidRDefault="00146454" w:rsidP="00146454">
      <w:pPr>
        <w:spacing w:after="120"/>
        <w:jc w:val="both"/>
        <w:rPr>
          <w:bCs/>
          <w:lang w:val="et-EE"/>
        </w:rPr>
      </w:pPr>
      <w:proofErr w:type="spellStart"/>
      <w:r w:rsidRPr="00146454">
        <w:rPr>
          <w:bCs/>
          <w:lang w:val="et-EE"/>
        </w:rPr>
        <w:t>Enefit</w:t>
      </w:r>
      <w:proofErr w:type="spellEnd"/>
      <w:r w:rsidRPr="00146454">
        <w:rPr>
          <w:bCs/>
          <w:lang w:val="et-EE"/>
        </w:rPr>
        <w:t xml:space="preserve"> </w:t>
      </w:r>
      <w:proofErr w:type="spellStart"/>
      <w:r w:rsidRPr="00146454">
        <w:rPr>
          <w:bCs/>
          <w:lang w:val="et-EE"/>
        </w:rPr>
        <w:t>Connect</w:t>
      </w:r>
      <w:proofErr w:type="spellEnd"/>
      <w:r w:rsidRPr="00146454">
        <w:rPr>
          <w:bCs/>
          <w:lang w:val="et-EE"/>
        </w:rPr>
        <w:t xml:space="preserve"> OÜ (registrikood 16130213, aadress: Harju maakond, Tallinn, Kesklinna linnaosa, Veskiposti tn 2, 10138) esitas Narva Linnavalitsusele 13.06.2023.a </w:t>
      </w:r>
      <w:r w:rsidR="005138B7" w:rsidRPr="005138B7">
        <w:rPr>
          <w:bCs/>
          <w:lang w:val="et-EE"/>
        </w:rPr>
        <w:t xml:space="preserve">maaüksustele </w:t>
      </w:r>
      <w:r w:rsidRPr="00146454">
        <w:rPr>
          <w:bCs/>
          <w:lang w:val="et-EE"/>
        </w:rPr>
        <w:t xml:space="preserve">asukohaga Ida-Virumaa, Narva linn, </w:t>
      </w:r>
      <w:proofErr w:type="spellStart"/>
      <w:r>
        <w:rPr>
          <w:bCs/>
          <w:lang w:val="et-EE"/>
        </w:rPr>
        <w:t>Kudruküla</w:t>
      </w:r>
      <w:proofErr w:type="spellEnd"/>
      <w:r>
        <w:rPr>
          <w:bCs/>
          <w:lang w:val="et-EE"/>
        </w:rPr>
        <w:t xml:space="preserve"> linnaosa</w:t>
      </w:r>
      <w:r w:rsidRPr="00146454">
        <w:rPr>
          <w:bCs/>
          <w:lang w:val="et-EE"/>
        </w:rPr>
        <w:t xml:space="preserve"> sundvalduse seadmiseks taotluse</w:t>
      </w:r>
      <w:r w:rsidR="005138B7">
        <w:rPr>
          <w:bCs/>
          <w:lang w:val="et-EE"/>
        </w:rPr>
        <w:t xml:space="preserve"> </w:t>
      </w:r>
      <w:r w:rsidR="005138B7" w:rsidRPr="00146454">
        <w:rPr>
          <w:bCs/>
          <w:lang w:val="et-EE"/>
        </w:rPr>
        <w:t>(d</w:t>
      </w:r>
      <w:r w:rsidR="005D7E37">
        <w:rPr>
          <w:bCs/>
          <w:lang w:val="et-EE"/>
        </w:rPr>
        <w:t>okumendiregistris nr 4</w:t>
      </w:r>
      <w:r w:rsidR="00760EC5">
        <w:rPr>
          <w:bCs/>
          <w:lang w:val="et-EE"/>
        </w:rPr>
        <w:t>.4-17/564</w:t>
      </w:r>
      <w:r w:rsidR="005E1228">
        <w:rPr>
          <w:bCs/>
          <w:lang w:val="et-EE"/>
        </w:rPr>
        <w:t>9</w:t>
      </w:r>
      <w:r w:rsidR="005138B7" w:rsidRPr="00146454">
        <w:rPr>
          <w:bCs/>
          <w:lang w:val="et-EE"/>
        </w:rPr>
        <w:t>)</w:t>
      </w:r>
      <w:r w:rsidRPr="00146454">
        <w:rPr>
          <w:bCs/>
          <w:lang w:val="et-EE"/>
        </w:rPr>
        <w:t xml:space="preserve"> </w:t>
      </w:r>
      <w:proofErr w:type="spellStart"/>
      <w:r w:rsidRPr="00146454">
        <w:rPr>
          <w:bCs/>
          <w:lang w:val="et-EE"/>
        </w:rPr>
        <w:t>Enefit</w:t>
      </w:r>
      <w:proofErr w:type="spellEnd"/>
      <w:r w:rsidRPr="00146454">
        <w:rPr>
          <w:bCs/>
          <w:lang w:val="et-EE"/>
        </w:rPr>
        <w:t xml:space="preserve"> </w:t>
      </w:r>
      <w:proofErr w:type="spellStart"/>
      <w:r w:rsidRPr="00146454">
        <w:rPr>
          <w:bCs/>
          <w:lang w:val="et-EE"/>
        </w:rPr>
        <w:t>Connect</w:t>
      </w:r>
      <w:proofErr w:type="spellEnd"/>
      <w:r w:rsidRPr="00146454">
        <w:rPr>
          <w:bCs/>
          <w:lang w:val="et-EE"/>
        </w:rPr>
        <w:t xml:space="preserve"> OÜ kasuks.</w:t>
      </w:r>
    </w:p>
    <w:p w14:paraId="0BC0C822" w14:textId="2004C617" w:rsidR="007156D8" w:rsidRDefault="007156D8" w:rsidP="007156D8">
      <w:pPr>
        <w:spacing w:after="120"/>
        <w:jc w:val="both"/>
        <w:rPr>
          <w:bCs/>
          <w:lang w:val="et-EE"/>
        </w:rPr>
      </w:pPr>
      <w:r>
        <w:rPr>
          <w:bCs/>
          <w:lang w:val="et-EE"/>
        </w:rPr>
        <w:t xml:space="preserve">Sundvalduse seadmist taotletakse Krookuse tänav kinnistule registriosaga nr </w:t>
      </w:r>
      <w:r w:rsidRPr="007156D8">
        <w:rPr>
          <w:bCs/>
          <w:lang w:val="et-EE"/>
        </w:rPr>
        <w:t>3552609</w:t>
      </w:r>
      <w:r>
        <w:rPr>
          <w:bCs/>
          <w:lang w:val="et-EE"/>
        </w:rPr>
        <w:t xml:space="preserve">, mis on aiandusühistu </w:t>
      </w:r>
      <w:r w:rsidRPr="007156D8">
        <w:rPr>
          <w:bCs/>
          <w:lang w:val="et-EE"/>
        </w:rPr>
        <w:t>KIIRE LAINE (registrikood 80050395</w:t>
      </w:r>
      <w:r>
        <w:rPr>
          <w:bCs/>
          <w:lang w:val="et-EE"/>
        </w:rPr>
        <w:t xml:space="preserve">) omandis. </w:t>
      </w:r>
    </w:p>
    <w:p w14:paraId="6EE8B53B" w14:textId="25ECF579" w:rsidR="00E14D57" w:rsidRDefault="008B77AC" w:rsidP="00146454">
      <w:pPr>
        <w:spacing w:after="120"/>
        <w:jc w:val="both"/>
        <w:rPr>
          <w:bCs/>
          <w:lang w:val="et-EE"/>
        </w:rPr>
      </w:pPr>
      <w:r w:rsidRPr="008B77AC">
        <w:rPr>
          <w:bCs/>
          <w:lang w:val="et-EE"/>
        </w:rPr>
        <w:t>Sundvalduse seadmine on vajalik elektroonilise side juurdepääsuvõrgu ehitamiseks</w:t>
      </w:r>
      <w:r w:rsidRPr="00F011BF">
        <w:rPr>
          <w:bCs/>
          <w:lang w:val="et-EE"/>
        </w:rPr>
        <w:t>, lähtuvalt</w:t>
      </w:r>
      <w:r w:rsidRPr="008B77AC">
        <w:rPr>
          <w:bCs/>
          <w:lang w:val="et-EE"/>
        </w:rPr>
        <w:t xml:space="preserve"> LEONHARD WEISS OÜ poolt koostatud tööprojektist (töö nr P2023-15) „Passiivse elektroonilise side juurdepääsuvõrgu rajamine. Narva linn, Ida-Virumaa“.  </w:t>
      </w:r>
      <w:r w:rsidR="007F73C5" w:rsidRPr="007F73C5">
        <w:rPr>
          <w:bCs/>
          <w:lang w:val="et-EE"/>
        </w:rPr>
        <w:t>Taotlusele lisatud sundva</w:t>
      </w:r>
      <w:r w:rsidR="00EC273D">
        <w:rPr>
          <w:bCs/>
          <w:lang w:val="et-EE"/>
        </w:rPr>
        <w:t>ldusega koormatava ala plaan</w:t>
      </w:r>
      <w:r w:rsidR="007F73C5" w:rsidRPr="007F73C5">
        <w:rPr>
          <w:bCs/>
          <w:lang w:val="et-EE"/>
        </w:rPr>
        <w:t xml:space="preserve">, kus näitab koormatava ala pind, mis vastab katastriüksuse piirides asuva </w:t>
      </w:r>
      <w:proofErr w:type="spellStart"/>
      <w:r w:rsidR="007F73C5" w:rsidRPr="007F73C5">
        <w:rPr>
          <w:bCs/>
          <w:lang w:val="et-EE"/>
        </w:rPr>
        <w:t>tehnorajatise</w:t>
      </w:r>
      <w:proofErr w:type="spellEnd"/>
      <w:r w:rsidR="007F73C5" w:rsidRPr="007F73C5">
        <w:rPr>
          <w:bCs/>
          <w:lang w:val="et-EE"/>
        </w:rPr>
        <w:t xml:space="preserve"> kaitsevööndi ulatusele.</w:t>
      </w:r>
    </w:p>
    <w:p w14:paraId="70380F03" w14:textId="77777777" w:rsidR="00615678" w:rsidRDefault="00615678" w:rsidP="00E7538D">
      <w:pPr>
        <w:spacing w:after="120"/>
        <w:jc w:val="both"/>
        <w:rPr>
          <w:bCs/>
          <w:lang w:val="et-EE"/>
        </w:rPr>
      </w:pPr>
      <w:r w:rsidRPr="00615678">
        <w:rPr>
          <w:bCs/>
          <w:lang w:val="et-EE"/>
        </w:rPr>
        <w:t xml:space="preserve">Vastavalt asjaõigusseaduse (edaspidi AÕS) § 1581 lõikele 1 kinnisasja omanik on kohustatud taluma oma kinnisasjal tehnovõrku või -rajatist ja lubama selle ehitamist kinnisasjale, kui tehnovõrk või -rajatis on vajalik avalikes huvides ja puudub muu tehniliselt ning majanduslikult otstarbekam võimalus tehnovõrguga või -rajatisega liituda sooviva isiku tarbimiskoha ühendamiseks tehnovõrguga või -rajatisega või tehnovõrgu või -rajatise arendamiseks. Talumiskohustus tekib </w:t>
      </w:r>
      <w:r w:rsidRPr="00615678">
        <w:rPr>
          <w:bCs/>
          <w:i/>
          <w:iCs/>
          <w:lang w:val="et-EE"/>
        </w:rPr>
        <w:t>kinnisasja avalikes huvides omandamise seaduses</w:t>
      </w:r>
      <w:r w:rsidRPr="00615678">
        <w:rPr>
          <w:bCs/>
          <w:lang w:val="et-EE"/>
        </w:rPr>
        <w:t xml:space="preserve"> (KAHOS) sätestatud korras sundvalduse seadmisega.</w:t>
      </w:r>
    </w:p>
    <w:p w14:paraId="67E2BF8E" w14:textId="5823CB38" w:rsidR="00E7538D" w:rsidRPr="00E7538D" w:rsidRDefault="00E7538D" w:rsidP="00E7538D">
      <w:pPr>
        <w:spacing w:after="120"/>
        <w:jc w:val="both"/>
        <w:rPr>
          <w:bCs/>
          <w:lang w:val="et-EE"/>
        </w:rPr>
      </w:pPr>
      <w:r w:rsidRPr="00E7538D">
        <w:rPr>
          <w:bCs/>
          <w:lang w:val="et-EE"/>
        </w:rPr>
        <w:t>KAHOS § 2 l</w:t>
      </w:r>
      <w:r w:rsidR="00BD4220">
        <w:rPr>
          <w:bCs/>
          <w:lang w:val="et-EE"/>
        </w:rPr>
        <w:t>õike</w:t>
      </w:r>
      <w:r w:rsidRPr="00E7538D">
        <w:rPr>
          <w:bCs/>
          <w:lang w:val="et-EE"/>
        </w:rPr>
        <w:t xml:space="preserve"> 2 kohaselt on sundvalduse seadmine selline kinnisasja koormamine kinnisomandi kitsendusega, mis oma sisult vastab isiklikule kasutusõigusele.   Aga sundvalduse puhul seatakse avalik-õiguslik kitsendus haldusaktiga ning kehtib kinnistusraamatusse kandmata.</w:t>
      </w:r>
    </w:p>
    <w:p w14:paraId="00DB94EA" w14:textId="5E96C18A" w:rsidR="00E7538D" w:rsidRPr="00E7538D" w:rsidRDefault="00E7538D" w:rsidP="00E7538D">
      <w:pPr>
        <w:spacing w:after="120"/>
        <w:jc w:val="both"/>
        <w:rPr>
          <w:bCs/>
          <w:lang w:val="et-EE"/>
        </w:rPr>
      </w:pPr>
      <w:r w:rsidRPr="00E7538D">
        <w:rPr>
          <w:bCs/>
          <w:lang w:val="et-EE"/>
        </w:rPr>
        <w:t>KAHOS § 40 l</w:t>
      </w:r>
      <w:r w:rsidR="00BD4220">
        <w:rPr>
          <w:bCs/>
          <w:lang w:val="et-EE"/>
        </w:rPr>
        <w:t>õike</w:t>
      </w:r>
      <w:r w:rsidRPr="00E7538D">
        <w:rPr>
          <w:bCs/>
          <w:lang w:val="et-EE"/>
        </w:rPr>
        <w:t xml:space="preserve"> 2 kohaselt on tehnovõrk või -rajatis ehitatud avalikes huvides, kui selle kaudu osutatakse avalikku teenust ja see kuulub isikule, kes teostab avalikku teenust.  Antud juhul rajatakse tehnovõrk aiandusühistu Punane Moon koosseisu kuuluvate kinnisasjade elektroonilise sidega tagamiseks, järelikult on avalik huvi olemas.  </w:t>
      </w:r>
      <w:proofErr w:type="spellStart"/>
      <w:r w:rsidRPr="00E7538D">
        <w:rPr>
          <w:bCs/>
          <w:lang w:val="et-EE"/>
        </w:rPr>
        <w:t>Enefit</w:t>
      </w:r>
      <w:proofErr w:type="spellEnd"/>
      <w:r w:rsidRPr="00E7538D">
        <w:rPr>
          <w:bCs/>
          <w:lang w:val="et-EE"/>
        </w:rPr>
        <w:t xml:space="preserve"> </w:t>
      </w:r>
      <w:proofErr w:type="spellStart"/>
      <w:r w:rsidRPr="00E7538D">
        <w:rPr>
          <w:bCs/>
          <w:lang w:val="et-EE"/>
        </w:rPr>
        <w:t>Connect</w:t>
      </w:r>
      <w:proofErr w:type="spellEnd"/>
      <w:r w:rsidRPr="00E7538D">
        <w:rPr>
          <w:bCs/>
          <w:lang w:val="et-EE"/>
        </w:rPr>
        <w:t xml:space="preserve"> OÜ kuulub AÕS § 158</w:t>
      </w:r>
      <w:r w:rsidRPr="00BD4220">
        <w:rPr>
          <w:bCs/>
          <w:vertAlign w:val="superscript"/>
          <w:lang w:val="et-EE"/>
        </w:rPr>
        <w:t>1</w:t>
      </w:r>
      <w:r w:rsidRPr="00E7538D">
        <w:rPr>
          <w:bCs/>
          <w:lang w:val="et-EE"/>
        </w:rPr>
        <w:t xml:space="preserve"> lg 1</w:t>
      </w:r>
      <w:r w:rsidRPr="00BD4220">
        <w:rPr>
          <w:bCs/>
          <w:vertAlign w:val="superscript"/>
          <w:lang w:val="et-EE"/>
        </w:rPr>
        <w:t>1</w:t>
      </w:r>
      <w:r w:rsidRPr="00E7538D">
        <w:rPr>
          <w:bCs/>
          <w:lang w:val="et-EE"/>
        </w:rPr>
        <w:t xml:space="preserve"> ja KAHOS § 40 lg 2 nimetatud avalikku teenust osutavate isikute-võrguettevõtjate hulka.</w:t>
      </w:r>
    </w:p>
    <w:p w14:paraId="02EC7ED2" w14:textId="77777777" w:rsidR="00E7538D" w:rsidRPr="00E7538D" w:rsidRDefault="00E7538D" w:rsidP="00E7538D">
      <w:pPr>
        <w:spacing w:after="120"/>
        <w:jc w:val="both"/>
        <w:rPr>
          <w:bCs/>
          <w:lang w:val="et-EE"/>
        </w:rPr>
      </w:pPr>
      <w:r w:rsidRPr="00E7538D">
        <w:rPr>
          <w:bCs/>
          <w:lang w:val="et-EE"/>
        </w:rPr>
        <w:t>Lähtudes KAHOS § 39 lõikest 1 sundvalduse seadmise otsustab isik, kelle pädevuses on ehitusseadustiku kohaselt välja anda ehitusluba. Ehitusloa kohustuse puudumise korral otsustab sundvalduse seadmise kohaliku omavalitsuse üksus.</w:t>
      </w:r>
    </w:p>
    <w:p w14:paraId="45C9FF67" w14:textId="77777777" w:rsidR="00E7538D" w:rsidRPr="00E7538D" w:rsidRDefault="00E7538D" w:rsidP="00E7538D">
      <w:pPr>
        <w:spacing w:after="120"/>
        <w:jc w:val="both"/>
        <w:rPr>
          <w:bCs/>
          <w:lang w:val="et-EE"/>
        </w:rPr>
      </w:pPr>
      <w:r w:rsidRPr="00E7538D">
        <w:rPr>
          <w:bCs/>
          <w:lang w:val="et-EE"/>
        </w:rPr>
        <w:t>Vastavalt ehitusseadustiku § 35 lõikele 3 ja sellele Lisale 1 (Tabel ehitusteatise, ehitusprojekti ja ehitusloa kohustuslikkuse kohta) puudub kõnesoleva sidekommunikatsiooni rajatise püstitamiseks ehitusloa kohustus, on nõutav ehitusteatise esitamine.  Ehitusteatis 11201/07667 on Narva Linnavalitsusele esitatud 24.04.2023 Ehitisregistri kaudu ning Haldusakt (lubav) nr 2312996/02856 on Ehitisregistris genereeritud 01.06.2023.</w:t>
      </w:r>
    </w:p>
    <w:p w14:paraId="7157F1D6" w14:textId="77777777" w:rsidR="00E7538D" w:rsidRPr="00E7538D" w:rsidRDefault="00E7538D" w:rsidP="00E7538D">
      <w:pPr>
        <w:spacing w:after="120"/>
        <w:jc w:val="both"/>
        <w:rPr>
          <w:bCs/>
          <w:lang w:val="et-EE"/>
        </w:rPr>
      </w:pPr>
      <w:r w:rsidRPr="00E7538D">
        <w:rPr>
          <w:bCs/>
          <w:lang w:val="et-EE"/>
        </w:rPr>
        <w:lastRenderedPageBreak/>
        <w:t>KAHOS § 39 lõigete 3 ja 4 kohaselt teavitab sundvalduse seadja kinnisasja omanikku sundvalduse seadmise menetlusest.  Kinnisasja omanikul on õigus nelja nädala jooksul käesoleva paragrahvi lõikes 3 nimetatud teate kättesaamisest arvates esitada sundvalduse seadjale oma arvamus.</w:t>
      </w:r>
    </w:p>
    <w:p w14:paraId="55E5810C" w14:textId="45D4D52E" w:rsidR="00E7538D" w:rsidRPr="00E7538D" w:rsidRDefault="00E7538D" w:rsidP="00E7538D">
      <w:pPr>
        <w:spacing w:after="120"/>
        <w:jc w:val="both"/>
        <w:rPr>
          <w:bCs/>
          <w:lang w:val="et-EE"/>
        </w:rPr>
      </w:pPr>
      <w:r w:rsidRPr="00E7538D">
        <w:rPr>
          <w:bCs/>
          <w:lang w:val="et-EE"/>
        </w:rPr>
        <w:t xml:space="preserve">Teade sundvalduse seadmise menetluse kohta saadeti </w:t>
      </w:r>
      <w:r w:rsidR="004362F7" w:rsidRPr="00E7538D">
        <w:rPr>
          <w:bCs/>
          <w:lang w:val="et-EE"/>
        </w:rPr>
        <w:t xml:space="preserve">16.06.2023 </w:t>
      </w:r>
      <w:proofErr w:type="spellStart"/>
      <w:r w:rsidR="00A2333A" w:rsidRPr="00E7538D">
        <w:rPr>
          <w:bCs/>
          <w:lang w:val="et-EE"/>
        </w:rPr>
        <w:t>e-kirjaga</w:t>
      </w:r>
      <w:proofErr w:type="spellEnd"/>
      <w:r w:rsidR="00A2333A" w:rsidRPr="00E7538D">
        <w:rPr>
          <w:bCs/>
          <w:lang w:val="et-EE"/>
        </w:rPr>
        <w:t xml:space="preserve"> (dok</w:t>
      </w:r>
      <w:r w:rsidR="00A2333A">
        <w:rPr>
          <w:bCs/>
          <w:lang w:val="et-EE"/>
        </w:rPr>
        <w:t xml:space="preserve">umendiregistris nr 4.4-17/5901) </w:t>
      </w:r>
      <w:r w:rsidR="004362F7">
        <w:rPr>
          <w:bCs/>
          <w:lang w:val="et-EE"/>
        </w:rPr>
        <w:t>aiandusühistule</w:t>
      </w:r>
      <w:r w:rsidRPr="00E7538D">
        <w:rPr>
          <w:bCs/>
          <w:lang w:val="et-EE"/>
        </w:rPr>
        <w:t xml:space="preserve"> </w:t>
      </w:r>
      <w:r w:rsidR="00A2333A" w:rsidRPr="004362F7">
        <w:rPr>
          <w:rStyle w:val="fontstyle01"/>
          <w:b w:val="0"/>
          <w:lang w:val="et-EE"/>
        </w:rPr>
        <w:t>KIIRE LAINE (registrikood 80050395)</w:t>
      </w:r>
      <w:r w:rsidRPr="00E7538D">
        <w:rPr>
          <w:bCs/>
          <w:lang w:val="et-EE"/>
        </w:rPr>
        <w:t xml:space="preserve"> kuuluva </w:t>
      </w:r>
      <w:r w:rsidR="00A2333A">
        <w:rPr>
          <w:bCs/>
          <w:lang w:val="et-EE"/>
        </w:rPr>
        <w:t>Krookuse</w:t>
      </w:r>
      <w:r w:rsidRPr="00E7538D">
        <w:rPr>
          <w:bCs/>
          <w:lang w:val="et-EE"/>
        </w:rPr>
        <w:t xml:space="preserve"> tänav kinnisasja osas juhatuse esimehele elektronposti aadressile, mis on märgitud Äriregistris.  </w:t>
      </w:r>
    </w:p>
    <w:p w14:paraId="60948F2F" w14:textId="44B9443B" w:rsidR="00E7538D" w:rsidRPr="00E7538D" w:rsidRDefault="00E7538D" w:rsidP="00E7538D">
      <w:pPr>
        <w:spacing w:after="120"/>
        <w:jc w:val="both"/>
        <w:rPr>
          <w:bCs/>
          <w:lang w:val="et-EE"/>
        </w:rPr>
      </w:pPr>
      <w:r w:rsidRPr="00E7538D">
        <w:rPr>
          <w:bCs/>
          <w:lang w:val="et-EE"/>
        </w:rPr>
        <w:t xml:space="preserve">Seadusega ettenähtud tähtaja jooksul aiandusühistu </w:t>
      </w:r>
      <w:r w:rsidR="004362F7" w:rsidRPr="004362F7">
        <w:rPr>
          <w:bCs/>
          <w:lang w:val="et-EE"/>
        </w:rPr>
        <w:t xml:space="preserve">KIIRE LAINE </w:t>
      </w:r>
      <w:r w:rsidRPr="00E7538D">
        <w:rPr>
          <w:bCs/>
          <w:lang w:val="et-EE"/>
        </w:rPr>
        <w:t>ei ole oma arvamust</w:t>
      </w:r>
      <w:r w:rsidR="00BD4220">
        <w:rPr>
          <w:bCs/>
          <w:lang w:val="et-EE"/>
        </w:rPr>
        <w:t xml:space="preserve">, </w:t>
      </w:r>
      <w:r w:rsidR="00BD4220" w:rsidRPr="00BD4220">
        <w:rPr>
          <w:bCs/>
          <w:lang w:val="et-EE"/>
        </w:rPr>
        <w:t>vastuväiteid</w:t>
      </w:r>
      <w:r w:rsidRPr="00E7538D">
        <w:rPr>
          <w:bCs/>
          <w:lang w:val="et-EE"/>
        </w:rPr>
        <w:t xml:space="preserve"> ega vastust esitanud.</w:t>
      </w:r>
    </w:p>
    <w:p w14:paraId="3E45F882" w14:textId="7CFDFB0E" w:rsidR="00E7538D" w:rsidRPr="00E7538D" w:rsidRDefault="00E7538D" w:rsidP="00E7538D">
      <w:pPr>
        <w:spacing w:after="120"/>
        <w:jc w:val="both"/>
        <w:rPr>
          <w:bCs/>
          <w:lang w:val="et-EE"/>
        </w:rPr>
      </w:pPr>
      <w:r w:rsidRPr="00E7538D">
        <w:rPr>
          <w:bCs/>
          <w:lang w:val="et-EE"/>
        </w:rPr>
        <w:t xml:space="preserve">Kõnesoleva side juurdepääsuvõrgu rajamiseks saadeti aiandusühistule </w:t>
      </w:r>
      <w:r w:rsidR="00D80045">
        <w:rPr>
          <w:rStyle w:val="fontstyle01"/>
          <w:b w:val="0"/>
          <w:lang w:val="et-EE"/>
        </w:rPr>
        <w:t xml:space="preserve">KIIRE LAINE </w:t>
      </w:r>
      <w:r w:rsidRPr="00E7538D">
        <w:rPr>
          <w:bCs/>
          <w:lang w:val="et-EE"/>
        </w:rPr>
        <w:t>projekteerimistingimuste väljaandmise menetluse käigus  16.01.2023 kirjaga nr 1-14/12309-3 Narva Linnavalitsuse korralduse „</w:t>
      </w:r>
      <w:r w:rsidRPr="00BD4220">
        <w:rPr>
          <w:bCs/>
          <w:i/>
          <w:iCs/>
          <w:lang w:val="et-EE"/>
        </w:rPr>
        <w:t xml:space="preserve">Projekteerimistingimuste kinnitamine (Aiandusühistute Punane Moon, </w:t>
      </w:r>
      <w:proofErr w:type="spellStart"/>
      <w:r w:rsidRPr="00BD4220">
        <w:rPr>
          <w:bCs/>
          <w:i/>
          <w:iCs/>
          <w:lang w:val="et-EE"/>
        </w:rPr>
        <w:t>Vesna</w:t>
      </w:r>
      <w:proofErr w:type="spellEnd"/>
      <w:r w:rsidRPr="00BD4220">
        <w:rPr>
          <w:bCs/>
          <w:i/>
          <w:iCs/>
          <w:lang w:val="et-EE"/>
        </w:rPr>
        <w:t xml:space="preserve">, </w:t>
      </w:r>
      <w:proofErr w:type="spellStart"/>
      <w:r w:rsidRPr="00BD4220">
        <w:rPr>
          <w:bCs/>
          <w:i/>
          <w:iCs/>
          <w:lang w:val="et-EE"/>
        </w:rPr>
        <w:t>Višnja</w:t>
      </w:r>
      <w:proofErr w:type="spellEnd"/>
      <w:r w:rsidRPr="00BD4220">
        <w:rPr>
          <w:bCs/>
          <w:i/>
          <w:iCs/>
          <w:lang w:val="et-EE"/>
        </w:rPr>
        <w:t xml:space="preserve">, </w:t>
      </w:r>
      <w:proofErr w:type="spellStart"/>
      <w:r w:rsidRPr="00BD4220">
        <w:rPr>
          <w:bCs/>
          <w:i/>
          <w:iCs/>
          <w:lang w:val="et-EE"/>
        </w:rPr>
        <w:t>Ikrinka</w:t>
      </w:r>
      <w:proofErr w:type="spellEnd"/>
      <w:r w:rsidRPr="00BD4220">
        <w:rPr>
          <w:bCs/>
          <w:i/>
          <w:iCs/>
          <w:lang w:val="et-EE"/>
        </w:rPr>
        <w:t xml:space="preserve">, Tervis </w:t>
      </w:r>
      <w:proofErr w:type="spellStart"/>
      <w:r w:rsidRPr="00BD4220">
        <w:rPr>
          <w:bCs/>
          <w:i/>
          <w:iCs/>
          <w:lang w:val="et-EE"/>
        </w:rPr>
        <w:t>Plus</w:t>
      </w:r>
      <w:proofErr w:type="spellEnd"/>
      <w:r w:rsidRPr="00BD4220">
        <w:rPr>
          <w:bCs/>
          <w:i/>
          <w:iCs/>
          <w:lang w:val="et-EE"/>
        </w:rPr>
        <w:t xml:space="preserve">, Kiire Laine, </w:t>
      </w:r>
      <w:proofErr w:type="spellStart"/>
      <w:r w:rsidRPr="00BD4220">
        <w:rPr>
          <w:bCs/>
          <w:i/>
          <w:iCs/>
          <w:lang w:val="et-EE"/>
        </w:rPr>
        <w:t>Gvozdika</w:t>
      </w:r>
      <w:proofErr w:type="spellEnd"/>
      <w:r w:rsidRPr="00BD4220">
        <w:rPr>
          <w:bCs/>
          <w:i/>
          <w:iCs/>
          <w:lang w:val="et-EE"/>
        </w:rPr>
        <w:t xml:space="preserve">, </w:t>
      </w:r>
      <w:proofErr w:type="spellStart"/>
      <w:r w:rsidRPr="00BD4220">
        <w:rPr>
          <w:bCs/>
          <w:i/>
          <w:iCs/>
          <w:lang w:val="et-EE"/>
        </w:rPr>
        <w:t>Adonis</w:t>
      </w:r>
      <w:proofErr w:type="spellEnd"/>
      <w:r w:rsidRPr="00BD4220">
        <w:rPr>
          <w:bCs/>
          <w:i/>
          <w:iCs/>
          <w:lang w:val="et-EE"/>
        </w:rPr>
        <w:t xml:space="preserve"> ja </w:t>
      </w:r>
      <w:proofErr w:type="spellStart"/>
      <w:r w:rsidRPr="00BD4220">
        <w:rPr>
          <w:bCs/>
          <w:i/>
          <w:iCs/>
          <w:lang w:val="et-EE"/>
        </w:rPr>
        <w:t>Salvia</w:t>
      </w:r>
      <w:proofErr w:type="spellEnd"/>
      <w:r w:rsidRPr="00BD4220">
        <w:rPr>
          <w:bCs/>
          <w:i/>
          <w:iCs/>
          <w:lang w:val="et-EE"/>
        </w:rPr>
        <w:t xml:space="preserve">, Oktoober, Elektron, </w:t>
      </w:r>
      <w:proofErr w:type="spellStart"/>
      <w:r w:rsidRPr="00BD4220">
        <w:rPr>
          <w:bCs/>
          <w:i/>
          <w:iCs/>
          <w:lang w:val="et-EE"/>
        </w:rPr>
        <w:t>Rjabinka</w:t>
      </w:r>
      <w:proofErr w:type="spellEnd"/>
      <w:r w:rsidRPr="00BD4220">
        <w:rPr>
          <w:bCs/>
          <w:i/>
          <w:iCs/>
          <w:lang w:val="et-EE"/>
        </w:rPr>
        <w:t xml:space="preserve"> ja Düün territooriumile ning Narva metskond 36, Suvilate tee L2, Surju, </w:t>
      </w:r>
      <w:proofErr w:type="spellStart"/>
      <w:r w:rsidRPr="00BD4220">
        <w:rPr>
          <w:bCs/>
          <w:i/>
          <w:iCs/>
          <w:lang w:val="et-EE"/>
        </w:rPr>
        <w:t>Tareti</w:t>
      </w:r>
      <w:proofErr w:type="spellEnd"/>
      <w:r w:rsidRPr="00BD4220">
        <w:rPr>
          <w:bCs/>
          <w:i/>
          <w:iCs/>
          <w:lang w:val="et-EE"/>
        </w:rPr>
        <w:t xml:space="preserve">, Lageda ja </w:t>
      </w:r>
      <w:proofErr w:type="spellStart"/>
      <w:r w:rsidRPr="00BD4220">
        <w:rPr>
          <w:bCs/>
          <w:i/>
          <w:iCs/>
          <w:lang w:val="et-EE"/>
        </w:rPr>
        <w:t>Andrejevi</w:t>
      </w:r>
      <w:proofErr w:type="spellEnd"/>
      <w:r w:rsidRPr="00BD4220">
        <w:rPr>
          <w:bCs/>
          <w:i/>
          <w:iCs/>
          <w:lang w:val="et-EE"/>
        </w:rPr>
        <w:t xml:space="preserve"> krundile passiivse elektroonilise side juurdepääsuvõrgu </w:t>
      </w:r>
      <w:r w:rsidR="00D80045" w:rsidRPr="00BD4220">
        <w:rPr>
          <w:bCs/>
          <w:i/>
          <w:iCs/>
          <w:lang w:val="et-EE"/>
        </w:rPr>
        <w:t>rajamine)</w:t>
      </w:r>
      <w:r w:rsidR="00D80045">
        <w:rPr>
          <w:bCs/>
          <w:lang w:val="et-EE"/>
        </w:rPr>
        <w:t>” eelnõu.  Oma 13</w:t>
      </w:r>
      <w:r w:rsidRPr="00E7538D">
        <w:rPr>
          <w:bCs/>
          <w:lang w:val="et-EE"/>
        </w:rPr>
        <w:t xml:space="preserve">.02.2023 </w:t>
      </w:r>
      <w:proofErr w:type="spellStart"/>
      <w:r w:rsidRPr="00E7538D">
        <w:rPr>
          <w:bCs/>
          <w:lang w:val="et-EE"/>
        </w:rPr>
        <w:t>e-kirjaga</w:t>
      </w:r>
      <w:proofErr w:type="spellEnd"/>
      <w:r w:rsidRPr="00E7538D">
        <w:rPr>
          <w:bCs/>
          <w:lang w:val="et-EE"/>
        </w:rPr>
        <w:t xml:space="preserve"> esitatud vastuses (dok</w:t>
      </w:r>
      <w:r w:rsidR="00D80045">
        <w:rPr>
          <w:bCs/>
          <w:lang w:val="et-EE"/>
        </w:rPr>
        <w:t>umendiregistris nr 1-14/12309-21</w:t>
      </w:r>
      <w:r w:rsidRPr="00E7538D">
        <w:rPr>
          <w:bCs/>
          <w:lang w:val="et-EE"/>
        </w:rPr>
        <w:t xml:space="preserve">) </w:t>
      </w:r>
      <w:r w:rsidR="00EB467F">
        <w:rPr>
          <w:bCs/>
          <w:lang w:val="et-EE"/>
        </w:rPr>
        <w:t>teatas</w:t>
      </w:r>
      <w:r w:rsidRPr="00E7538D">
        <w:rPr>
          <w:bCs/>
          <w:lang w:val="et-EE"/>
        </w:rPr>
        <w:t xml:space="preserve"> aiandusühistu </w:t>
      </w:r>
      <w:r w:rsidR="00D80045">
        <w:rPr>
          <w:rStyle w:val="fontstyle01"/>
          <w:b w:val="0"/>
          <w:lang w:val="et-EE"/>
        </w:rPr>
        <w:t xml:space="preserve">KIIRE LAINE </w:t>
      </w:r>
      <w:r w:rsidR="00EB467F">
        <w:rPr>
          <w:bCs/>
          <w:lang w:val="et-EE"/>
        </w:rPr>
        <w:t>, et ei ole sideliini rajamise vastu</w:t>
      </w:r>
      <w:r w:rsidRPr="00E7538D">
        <w:rPr>
          <w:bCs/>
          <w:lang w:val="et-EE"/>
        </w:rPr>
        <w:t>.</w:t>
      </w:r>
    </w:p>
    <w:p w14:paraId="1E35F083" w14:textId="6EFCAFFB" w:rsidR="007255E3" w:rsidRPr="007255E3" w:rsidRDefault="007255E3" w:rsidP="007255E3">
      <w:pPr>
        <w:jc w:val="both"/>
        <w:rPr>
          <w:rFonts w:ascii="TimesNewRomanPSMT" w:hAnsi="TimesNewRomanPSMT"/>
          <w:b/>
          <w:bCs/>
          <w:color w:val="000000"/>
          <w:lang w:val="et-EE"/>
        </w:rPr>
      </w:pPr>
      <w:r>
        <w:rPr>
          <w:lang w:val="et-EE"/>
        </w:rPr>
        <w:t>Narva Linnavalitsuse korralduse “</w:t>
      </w:r>
      <w:r w:rsidRPr="00F06145">
        <w:rPr>
          <w:rStyle w:val="fontstyle21"/>
          <w:bCs/>
          <w:lang w:val="et-EE"/>
        </w:rPr>
        <w:t xml:space="preserve">Aiandusühistule Kiire Laine kuuluvale kinnisasjale sundvalduse seadmine </w:t>
      </w:r>
      <w:proofErr w:type="spellStart"/>
      <w:r w:rsidRPr="00F06145">
        <w:rPr>
          <w:rStyle w:val="fontstyle21"/>
          <w:bCs/>
          <w:lang w:val="et-EE"/>
        </w:rPr>
        <w:t>Enefit</w:t>
      </w:r>
      <w:proofErr w:type="spellEnd"/>
      <w:r w:rsidRPr="00F06145">
        <w:rPr>
          <w:rStyle w:val="fontstyle21"/>
          <w:bCs/>
          <w:lang w:val="et-EE"/>
        </w:rPr>
        <w:t xml:space="preserve"> </w:t>
      </w:r>
      <w:proofErr w:type="spellStart"/>
      <w:r w:rsidRPr="00F06145">
        <w:rPr>
          <w:rStyle w:val="fontstyle21"/>
          <w:bCs/>
          <w:lang w:val="et-EE"/>
        </w:rPr>
        <w:t>Connect</w:t>
      </w:r>
      <w:proofErr w:type="spellEnd"/>
      <w:r w:rsidRPr="00F06145">
        <w:rPr>
          <w:rStyle w:val="fontstyle21"/>
          <w:bCs/>
          <w:lang w:val="et-EE"/>
        </w:rPr>
        <w:t xml:space="preserve"> OÜ kasuks (</w:t>
      </w:r>
      <w:r w:rsidRPr="00F06145">
        <w:rPr>
          <w:lang w:val="et-EE"/>
        </w:rPr>
        <w:t>Krookuse tänav)“</w:t>
      </w:r>
      <w:r>
        <w:rPr>
          <w:lang w:val="et-EE"/>
        </w:rPr>
        <w:t xml:space="preserve">  eelnõu saadeti aiandusühistule </w:t>
      </w:r>
      <w:r w:rsidR="007171DB">
        <w:rPr>
          <w:bCs/>
          <w:lang w:val="et-EE"/>
        </w:rPr>
        <w:t xml:space="preserve">KIIRE LAINE (registrikood 80050395) </w:t>
      </w:r>
      <w:r>
        <w:rPr>
          <w:lang w:val="et-EE"/>
        </w:rPr>
        <w:t xml:space="preserve">18.07.2023 </w:t>
      </w:r>
      <w:proofErr w:type="spellStart"/>
      <w:r>
        <w:rPr>
          <w:lang w:val="et-EE"/>
        </w:rPr>
        <w:t>e-kirjaga</w:t>
      </w:r>
      <w:proofErr w:type="spellEnd"/>
      <w:r>
        <w:rPr>
          <w:lang w:val="et-EE"/>
        </w:rPr>
        <w:t xml:space="preserve"> (dokumendiregistris nr 4.4-17/7214)</w:t>
      </w:r>
      <w:r>
        <w:rPr>
          <w:rFonts w:eastAsia="Arial Unicode MS"/>
          <w:color w:val="000000"/>
          <w:lang w:val="et-EE"/>
        </w:rPr>
        <w:t>.</w:t>
      </w:r>
    </w:p>
    <w:p w14:paraId="16588D3C" w14:textId="00039958" w:rsidR="007255E3" w:rsidRDefault="007255E3" w:rsidP="007255E3">
      <w:pPr>
        <w:widowControl w:val="0"/>
        <w:spacing w:after="120"/>
        <w:jc w:val="both"/>
        <w:rPr>
          <w:rStyle w:val="fontstyle01"/>
          <w:b w:val="0"/>
        </w:rPr>
      </w:pPr>
      <w:r>
        <w:rPr>
          <w:rStyle w:val="fontstyle01"/>
          <w:b w:val="0"/>
          <w:lang w:val="et-EE"/>
        </w:rPr>
        <w:t xml:space="preserve">Aiandusühistu </w:t>
      </w:r>
      <w:r>
        <w:rPr>
          <w:bCs/>
          <w:lang w:val="et-EE"/>
        </w:rPr>
        <w:t xml:space="preserve">KIIRE LAINE </w:t>
      </w:r>
      <w:bookmarkStart w:id="0" w:name="_GoBack"/>
      <w:bookmarkEnd w:id="0"/>
      <w:r>
        <w:rPr>
          <w:rStyle w:val="fontstyle01"/>
          <w:b w:val="0"/>
          <w:lang w:val="et-EE"/>
        </w:rPr>
        <w:t>ei ole oma arvamust,</w:t>
      </w:r>
      <w:r w:rsidR="00D03EB2">
        <w:rPr>
          <w:rStyle w:val="fontstyle01"/>
          <w:b w:val="0"/>
          <w:lang w:val="et-EE"/>
        </w:rPr>
        <w:t xml:space="preserve"> </w:t>
      </w:r>
      <w:r>
        <w:rPr>
          <w:rStyle w:val="fontstyle01"/>
          <w:b w:val="0"/>
          <w:lang w:val="et-EE"/>
        </w:rPr>
        <w:t>vastuväiteid ega vastust esitanud.</w:t>
      </w:r>
    </w:p>
    <w:p w14:paraId="02C20AA6" w14:textId="683EC43A" w:rsidR="00850A38" w:rsidRDefault="00E7538D" w:rsidP="00850A38">
      <w:pPr>
        <w:spacing w:after="120"/>
        <w:jc w:val="both"/>
        <w:rPr>
          <w:bCs/>
          <w:lang w:val="et-EE"/>
        </w:rPr>
      </w:pPr>
      <w:r w:rsidRPr="00E7538D">
        <w:rPr>
          <w:bCs/>
          <w:lang w:val="et-EE"/>
        </w:rPr>
        <w:t xml:space="preserve">Lähtudes ülaltoodust ja seoses vastuväite puudumisega seatakse </w:t>
      </w:r>
      <w:r w:rsidR="00D80045">
        <w:rPr>
          <w:bCs/>
          <w:lang w:val="et-EE"/>
        </w:rPr>
        <w:t>Krookuse</w:t>
      </w:r>
      <w:r w:rsidRPr="00E7538D">
        <w:rPr>
          <w:bCs/>
          <w:lang w:val="et-EE"/>
        </w:rPr>
        <w:t xml:space="preserve"> tänav kinnisasjale sundvaldus</w:t>
      </w:r>
      <w:r w:rsidR="006F3A1A">
        <w:rPr>
          <w:bCs/>
          <w:lang w:val="et-EE"/>
        </w:rPr>
        <w:t>t</w:t>
      </w:r>
      <w:r w:rsidRPr="00E7538D">
        <w:rPr>
          <w:bCs/>
          <w:lang w:val="et-EE"/>
        </w:rPr>
        <w:t xml:space="preserve"> </w:t>
      </w:r>
      <w:proofErr w:type="spellStart"/>
      <w:r w:rsidRPr="00E7538D">
        <w:rPr>
          <w:bCs/>
          <w:lang w:val="et-EE"/>
        </w:rPr>
        <w:t>Enefit</w:t>
      </w:r>
      <w:proofErr w:type="spellEnd"/>
      <w:r w:rsidRPr="00E7538D">
        <w:rPr>
          <w:bCs/>
          <w:lang w:val="et-EE"/>
        </w:rPr>
        <w:t xml:space="preserve"> </w:t>
      </w:r>
      <w:proofErr w:type="spellStart"/>
      <w:r w:rsidRPr="00E7538D">
        <w:rPr>
          <w:bCs/>
          <w:lang w:val="et-EE"/>
        </w:rPr>
        <w:t>Connect</w:t>
      </w:r>
      <w:proofErr w:type="spellEnd"/>
      <w:r w:rsidRPr="00E7538D">
        <w:rPr>
          <w:bCs/>
          <w:lang w:val="et-EE"/>
        </w:rPr>
        <w:t xml:space="preserve"> OÜ kasuks.</w:t>
      </w:r>
    </w:p>
    <w:p w14:paraId="4AFADF81" w14:textId="77777777" w:rsidR="00CE4B3F" w:rsidRDefault="00CE4B3F" w:rsidP="00CE4B3F">
      <w:pPr>
        <w:jc w:val="both"/>
        <w:rPr>
          <w:bCs/>
          <w:lang w:val="et-EE"/>
        </w:rPr>
      </w:pPr>
    </w:p>
    <w:p w14:paraId="502BF6B2" w14:textId="77777777" w:rsidR="002D5853" w:rsidRDefault="002D5853" w:rsidP="002D5853">
      <w:pPr>
        <w:jc w:val="both"/>
        <w:rPr>
          <w:b/>
          <w:lang w:val="et-EE"/>
        </w:rPr>
      </w:pPr>
      <w:r>
        <w:rPr>
          <w:b/>
          <w:lang w:val="et-EE"/>
        </w:rPr>
        <w:t>2.  Õiguslikud alused</w:t>
      </w:r>
    </w:p>
    <w:p w14:paraId="41A3DDD6" w14:textId="77777777" w:rsidR="002D5853" w:rsidRDefault="002D5853" w:rsidP="002D5853">
      <w:pPr>
        <w:ind w:left="426" w:hanging="426"/>
        <w:jc w:val="both"/>
        <w:rPr>
          <w:lang w:val="et-EE"/>
        </w:rPr>
      </w:pPr>
      <w:r>
        <w:rPr>
          <w:lang w:val="et-EE"/>
        </w:rPr>
        <w:t>2.1</w:t>
      </w:r>
      <w:r>
        <w:rPr>
          <w:lang w:val="et-EE"/>
        </w:rPr>
        <w:tab/>
        <w:t>Kohaliku omavalitsuse korralduse seaduse § 6 lõike 1 kohaselt omavalitsusüksuse ülesanne on korraldada vallas või linnas sotsiaalteenuste osutamist, sotsiaaltoetuste ja muu sotsiaalabi andmist, eakate hoolekannet, kultuuri-, spordi- ja noorsootööd, elamu- ja kommunaalmajandust, veevarustust ja kanalisatsiooni, heakorda, jäätmehooldust, ruumilist planeerimist, valla- või linnasisest ühistransporti ning valla või linna teede ehitamist ja korrashoidu, kui need ülesanded ei ole seadusega antud kellegi teise täita.</w:t>
      </w:r>
    </w:p>
    <w:p w14:paraId="4682260C" w14:textId="77777777" w:rsidR="002D5853" w:rsidRDefault="002D5853" w:rsidP="002D5853">
      <w:pPr>
        <w:spacing w:line="120" w:lineRule="auto"/>
        <w:jc w:val="both"/>
        <w:rPr>
          <w:lang w:val="et-EE"/>
        </w:rPr>
      </w:pPr>
    </w:p>
    <w:p w14:paraId="09FA62E5" w14:textId="77777777" w:rsidR="002D5853" w:rsidRDefault="002D5853" w:rsidP="002D5853">
      <w:pPr>
        <w:ind w:left="426" w:hanging="426"/>
        <w:jc w:val="both"/>
        <w:rPr>
          <w:lang w:val="et-EE"/>
        </w:rPr>
      </w:pPr>
      <w:r>
        <w:rPr>
          <w:lang w:val="et-EE"/>
        </w:rPr>
        <w:t>2.2</w:t>
      </w:r>
      <w:r>
        <w:rPr>
          <w:lang w:val="et-EE"/>
        </w:rPr>
        <w:tab/>
        <w:t>Kohaliku omavalitsuse korralduse seaduse § 30 lõike 1 punkt 3 kohaselt valla- või linnavalitsus lahendab ja korraldab kohaliku elu küsimusi, mis ei kuulu volikogu pädevusse.</w:t>
      </w:r>
    </w:p>
    <w:p w14:paraId="65B09812" w14:textId="77777777" w:rsidR="002D5853" w:rsidRDefault="002D5853" w:rsidP="002D5853">
      <w:pPr>
        <w:spacing w:line="120" w:lineRule="auto"/>
        <w:jc w:val="both"/>
        <w:rPr>
          <w:lang w:val="et-EE"/>
        </w:rPr>
      </w:pPr>
    </w:p>
    <w:p w14:paraId="42C6E32C" w14:textId="77777777" w:rsidR="002D5853" w:rsidRDefault="002D5853" w:rsidP="002D5853">
      <w:pPr>
        <w:ind w:left="426" w:hanging="426"/>
        <w:jc w:val="both"/>
        <w:rPr>
          <w:lang w:val="et-EE"/>
        </w:rPr>
      </w:pPr>
      <w:r>
        <w:rPr>
          <w:lang w:val="et-EE"/>
        </w:rPr>
        <w:t>2.3</w:t>
      </w:r>
      <w:r>
        <w:rPr>
          <w:lang w:val="et-EE"/>
        </w:rPr>
        <w:tab/>
        <w:t xml:space="preserve">KAHOS § 39 lõike 1 alusel otsustab sundvalduse seadmise isik, kelle pädevuses on ehitusseadustiku kohaselt välja anda ehitusluba või otsustada </w:t>
      </w:r>
      <w:proofErr w:type="spellStart"/>
      <w:r>
        <w:rPr>
          <w:lang w:val="et-EE"/>
        </w:rPr>
        <w:t>eratee</w:t>
      </w:r>
      <w:proofErr w:type="spellEnd"/>
      <w:r>
        <w:rPr>
          <w:lang w:val="et-EE"/>
        </w:rPr>
        <w:t xml:space="preserve"> avalikuks kasutamiseks määramine.  Ehitusloa kohustuse puudumise korral otsustab sundvalduse seadmise kohaliku omavalitsuse üksus. </w:t>
      </w:r>
    </w:p>
    <w:p w14:paraId="6305F9C1" w14:textId="77777777" w:rsidR="002D5853" w:rsidRDefault="002D5853" w:rsidP="002D5853">
      <w:pPr>
        <w:spacing w:line="120" w:lineRule="auto"/>
        <w:jc w:val="both"/>
        <w:rPr>
          <w:lang w:val="et-EE"/>
        </w:rPr>
      </w:pPr>
    </w:p>
    <w:p w14:paraId="774B5B18" w14:textId="77777777" w:rsidR="002D5853" w:rsidRDefault="002D5853" w:rsidP="002D5853">
      <w:pPr>
        <w:ind w:left="426" w:hanging="426"/>
        <w:jc w:val="both"/>
        <w:rPr>
          <w:lang w:val="et-EE"/>
        </w:rPr>
      </w:pPr>
      <w:r>
        <w:rPr>
          <w:lang w:val="et-EE"/>
        </w:rPr>
        <w:t>2.4</w:t>
      </w:r>
      <w:r>
        <w:rPr>
          <w:lang w:val="et-EE"/>
        </w:rPr>
        <w:tab/>
        <w:t>Narva Linnavalitsuse Arhitektuuri- ja Linnaplaneerimise Ameti põhimääruse § 9 punkti 2 kohaselt on järelevalve osakonna põhiülesandeks ehitus- ja kasutuslubade taotluste menetlemine ning linnavalitsuse vastavasisuliste korralduste ettevalmistamine, mille alusel toimub ehitusloa või kasutusloa andmine, muutmine, kehtetuks tunnistamine või keeldumine andmisest.</w:t>
      </w:r>
    </w:p>
    <w:p w14:paraId="20F29CD5" w14:textId="77777777" w:rsidR="002D5853" w:rsidRDefault="002D5853" w:rsidP="002D5853">
      <w:pPr>
        <w:spacing w:line="120" w:lineRule="auto"/>
        <w:jc w:val="both"/>
        <w:rPr>
          <w:b/>
          <w:lang w:val="et-EE"/>
        </w:rPr>
      </w:pPr>
    </w:p>
    <w:p w14:paraId="3B7E378A" w14:textId="77777777" w:rsidR="00CE4B3F" w:rsidRDefault="002D5853" w:rsidP="00CE4B3F">
      <w:pPr>
        <w:ind w:left="426" w:hanging="426"/>
        <w:jc w:val="both"/>
        <w:rPr>
          <w:lang w:val="et-EE"/>
        </w:rPr>
      </w:pPr>
      <w:r>
        <w:rPr>
          <w:lang w:val="et-EE"/>
        </w:rPr>
        <w:t>2.5</w:t>
      </w:r>
      <w:r>
        <w:rPr>
          <w:lang w:val="et-EE"/>
        </w:rPr>
        <w:tab/>
        <w:t>KAHOS § 40 lõige 5 sätestab, et  asjaõigusseaduse § 158</w:t>
      </w:r>
      <w:r w:rsidRPr="00BD4220">
        <w:rPr>
          <w:vertAlign w:val="superscript"/>
          <w:lang w:val="et-EE"/>
        </w:rPr>
        <w:t>1</w:t>
      </w:r>
      <w:r>
        <w:rPr>
          <w:lang w:val="et-EE"/>
        </w:rPr>
        <w:t xml:space="preserve"> lõikes 1 sätestatud tehnovõrgu või -rajatise talumise kohustuse eest määratakse kinnisasja omanikule makstav sundvalduse tasu kinnisasja omaniku ja tehnovõrgu või -rajatise omaniku kokkuleppe alusel. Kui nimetatud kokkulepet ei ole saavutatud, määrab sundvalduse seadja perioodilise sundvalduse tasu, mille suurus ei ületa samadel tingimustel tehnovõrgu või -rajatise vahetu </w:t>
      </w:r>
      <w:r>
        <w:rPr>
          <w:lang w:val="et-EE"/>
        </w:rPr>
        <w:lastRenderedPageBreak/>
        <w:t>seadusjärgse talumiskohustuse eest makstavat tasu. Lisaks võib sundvalduse seadja määrata põhjendatud juhul ühekordse hüvitise käesoleva seaduse § 39 lõikes 6 nimetatud alusel.</w:t>
      </w:r>
    </w:p>
    <w:p w14:paraId="5C834E9F" w14:textId="77777777" w:rsidR="00CE4B3F" w:rsidRDefault="00CE4B3F" w:rsidP="00CE4B3F">
      <w:pPr>
        <w:ind w:left="426" w:hanging="426"/>
        <w:jc w:val="both"/>
        <w:rPr>
          <w:lang w:val="et-EE"/>
        </w:rPr>
      </w:pPr>
    </w:p>
    <w:p w14:paraId="346C1117" w14:textId="77777777" w:rsidR="00CE4B3F" w:rsidRDefault="00CE4B3F" w:rsidP="00CE4B3F">
      <w:pPr>
        <w:ind w:left="426" w:hanging="426"/>
        <w:jc w:val="both"/>
        <w:rPr>
          <w:lang w:val="et-EE"/>
        </w:rPr>
      </w:pPr>
    </w:p>
    <w:p w14:paraId="33C4329E" w14:textId="74257841" w:rsidR="00C67B81" w:rsidRDefault="00C67B81" w:rsidP="00CE4B3F">
      <w:pPr>
        <w:ind w:left="426" w:hanging="426"/>
        <w:jc w:val="both"/>
        <w:rPr>
          <w:b/>
          <w:lang w:val="et-EE"/>
        </w:rPr>
      </w:pPr>
      <w:r>
        <w:rPr>
          <w:b/>
          <w:lang w:val="et-EE"/>
        </w:rPr>
        <w:t xml:space="preserve">3.  </w:t>
      </w:r>
      <w:r w:rsidRPr="00C67B81">
        <w:rPr>
          <w:b/>
          <w:lang w:val="et-EE"/>
        </w:rPr>
        <w:t>Otsus</w:t>
      </w:r>
    </w:p>
    <w:p w14:paraId="76CFEEDC" w14:textId="33ABC49E" w:rsidR="00623D0A" w:rsidRDefault="00017A12" w:rsidP="00BD4220">
      <w:pPr>
        <w:spacing w:after="120"/>
        <w:ind w:left="425" w:hanging="425"/>
        <w:jc w:val="both"/>
        <w:rPr>
          <w:color w:val="000000"/>
          <w:lang w:val="et-EE"/>
        </w:rPr>
      </w:pPr>
      <w:r w:rsidRPr="00017A12">
        <w:rPr>
          <w:color w:val="000000"/>
          <w:lang w:val="et-EE"/>
        </w:rPr>
        <w:t>3.1</w:t>
      </w:r>
      <w:r w:rsidRPr="00017A12">
        <w:rPr>
          <w:color w:val="000000"/>
          <w:lang w:val="et-EE"/>
        </w:rPr>
        <w:tab/>
        <w:t xml:space="preserve">Seada sundvaldus </w:t>
      </w:r>
      <w:r w:rsidR="0081222F">
        <w:rPr>
          <w:color w:val="000000"/>
          <w:lang w:val="et-EE"/>
        </w:rPr>
        <w:t>aiandusühistu</w:t>
      </w:r>
      <w:r w:rsidR="002059D4">
        <w:rPr>
          <w:color w:val="000000"/>
          <w:lang w:val="et-EE"/>
        </w:rPr>
        <w:t>le</w:t>
      </w:r>
      <w:r w:rsidR="0081222F">
        <w:rPr>
          <w:color w:val="000000"/>
          <w:lang w:val="et-EE"/>
        </w:rPr>
        <w:t xml:space="preserve"> </w:t>
      </w:r>
      <w:r w:rsidR="000012BC" w:rsidRPr="000012BC">
        <w:rPr>
          <w:rStyle w:val="fontstyle01"/>
          <w:b w:val="0"/>
          <w:lang w:val="et-EE"/>
        </w:rPr>
        <w:t>KIIRE LAINE (registrikood 80050395)</w:t>
      </w:r>
      <w:r w:rsidR="000012BC">
        <w:rPr>
          <w:rStyle w:val="fontstyle01"/>
          <w:i/>
          <w:lang w:val="et-EE"/>
        </w:rPr>
        <w:t xml:space="preserve"> </w:t>
      </w:r>
      <w:r w:rsidR="003821B4" w:rsidRPr="003821B4">
        <w:rPr>
          <w:color w:val="000000"/>
          <w:lang w:val="et-EE"/>
        </w:rPr>
        <w:t>kuuluv</w:t>
      </w:r>
      <w:r w:rsidR="00664BC5">
        <w:rPr>
          <w:color w:val="000000"/>
          <w:lang w:val="et-EE"/>
        </w:rPr>
        <w:t>ale</w:t>
      </w:r>
      <w:r w:rsidR="003821B4">
        <w:rPr>
          <w:color w:val="000000"/>
          <w:lang w:val="et-EE"/>
        </w:rPr>
        <w:t xml:space="preserve"> </w:t>
      </w:r>
      <w:r w:rsidR="000C0DCB">
        <w:rPr>
          <w:rStyle w:val="fontstyle21"/>
          <w:lang w:val="et-EE"/>
        </w:rPr>
        <w:t xml:space="preserve">Krookuse tänav </w:t>
      </w:r>
      <w:r w:rsidR="000C0DCB">
        <w:rPr>
          <w:lang w:val="et-EE"/>
        </w:rPr>
        <w:t>(katastritunnus 51101:030:0011, kinnistu registriosa nr 3552609)</w:t>
      </w:r>
      <w:r w:rsidR="00BD4220" w:rsidRPr="00BD4220">
        <w:rPr>
          <w:color w:val="000000"/>
          <w:lang w:val="et-EE"/>
        </w:rPr>
        <w:t xml:space="preserve"> </w:t>
      </w:r>
      <w:r w:rsidR="00BD4220">
        <w:rPr>
          <w:color w:val="000000"/>
          <w:lang w:val="et-EE"/>
        </w:rPr>
        <w:t>kinnisasjale</w:t>
      </w:r>
      <w:r w:rsidR="000C0DCB">
        <w:rPr>
          <w:lang w:val="et-EE"/>
        </w:rPr>
        <w:t xml:space="preserve"> </w:t>
      </w:r>
      <w:r w:rsidR="00664BC5" w:rsidRPr="00401342">
        <w:rPr>
          <w:color w:val="000000"/>
          <w:lang w:val="et-EE"/>
        </w:rPr>
        <w:t>-</w:t>
      </w:r>
      <w:r w:rsidR="00EF798F" w:rsidRPr="00401342">
        <w:rPr>
          <w:color w:val="000000"/>
          <w:lang w:val="et-EE"/>
        </w:rPr>
        <w:t xml:space="preserve"> </w:t>
      </w:r>
      <w:r w:rsidR="00280AC9" w:rsidRPr="00401342">
        <w:rPr>
          <w:color w:val="000000"/>
          <w:lang w:val="et-EE"/>
        </w:rPr>
        <w:t xml:space="preserve">suuruses </w:t>
      </w:r>
      <w:r w:rsidR="0081222F">
        <w:rPr>
          <w:color w:val="000000"/>
          <w:lang w:val="et-EE"/>
        </w:rPr>
        <w:t>1</w:t>
      </w:r>
      <w:r w:rsidR="000C0DCB">
        <w:rPr>
          <w:color w:val="000000"/>
          <w:lang w:val="et-EE"/>
        </w:rPr>
        <w:t>397</w:t>
      </w:r>
      <w:r w:rsidR="00280AC9" w:rsidRPr="00401342">
        <w:rPr>
          <w:color w:val="000000"/>
          <w:lang w:val="et-EE"/>
        </w:rPr>
        <w:t xml:space="preserve"> m</w:t>
      </w:r>
      <w:r w:rsidR="00280AC9" w:rsidRPr="00401342">
        <w:rPr>
          <w:color w:val="000000"/>
          <w:vertAlign w:val="superscript"/>
          <w:lang w:val="et-EE"/>
        </w:rPr>
        <w:t>2</w:t>
      </w:r>
      <w:r w:rsidR="00280AC9" w:rsidRPr="00401342">
        <w:rPr>
          <w:color w:val="000000"/>
          <w:lang w:val="et-EE"/>
        </w:rPr>
        <w:t xml:space="preserve"> </w:t>
      </w:r>
      <w:r w:rsidR="00AD329B" w:rsidRPr="00401342">
        <w:rPr>
          <w:color w:val="000000"/>
          <w:lang w:val="et-EE"/>
        </w:rPr>
        <w:t>ja asukohaga vastavalt</w:t>
      </w:r>
      <w:r w:rsidR="00AD329B">
        <w:rPr>
          <w:color w:val="000000"/>
          <w:lang w:val="et-EE"/>
        </w:rPr>
        <w:t xml:space="preserve"> </w:t>
      </w:r>
      <w:r w:rsidR="00792FCA">
        <w:rPr>
          <w:color w:val="000000"/>
          <w:lang w:val="et-EE"/>
        </w:rPr>
        <w:t xml:space="preserve">lisatud </w:t>
      </w:r>
      <w:r w:rsidR="00AD329B">
        <w:rPr>
          <w:color w:val="000000"/>
          <w:lang w:val="et-EE"/>
        </w:rPr>
        <w:t xml:space="preserve">asendiplaanile </w:t>
      </w:r>
      <w:r w:rsidR="00792FCA">
        <w:rPr>
          <w:color w:val="000000"/>
          <w:lang w:val="et-EE"/>
        </w:rPr>
        <w:t>(</w:t>
      </w:r>
      <w:r w:rsidR="00280AC9" w:rsidRPr="00280AC9">
        <w:rPr>
          <w:color w:val="000000"/>
          <w:lang w:val="et-EE"/>
        </w:rPr>
        <w:t>Lisa 1</w:t>
      </w:r>
      <w:r w:rsidR="00792FCA">
        <w:rPr>
          <w:color w:val="000000"/>
          <w:lang w:val="et-EE"/>
        </w:rPr>
        <w:t>)</w:t>
      </w:r>
      <w:r w:rsidR="0046059C">
        <w:rPr>
          <w:color w:val="000000"/>
          <w:lang w:val="et-EE"/>
        </w:rPr>
        <w:t>;</w:t>
      </w:r>
    </w:p>
    <w:p w14:paraId="1091BDE0" w14:textId="69910016" w:rsidR="00C86978" w:rsidRPr="00401342" w:rsidRDefault="00477793" w:rsidP="001C2BC8">
      <w:pPr>
        <w:ind w:left="426" w:hanging="426"/>
        <w:jc w:val="both"/>
        <w:rPr>
          <w:color w:val="000000"/>
          <w:lang w:val="et-EE"/>
        </w:rPr>
      </w:pPr>
      <w:r w:rsidRPr="00E2240A">
        <w:rPr>
          <w:color w:val="000000"/>
          <w:lang w:val="et-EE"/>
        </w:rPr>
        <w:t>3.</w:t>
      </w:r>
      <w:r w:rsidR="0001171F">
        <w:rPr>
          <w:color w:val="000000"/>
          <w:lang w:val="et-EE"/>
        </w:rPr>
        <w:t>2</w:t>
      </w:r>
      <w:r w:rsidR="0041041D">
        <w:rPr>
          <w:color w:val="000000"/>
          <w:lang w:val="et-EE"/>
        </w:rPr>
        <w:tab/>
      </w:r>
      <w:r w:rsidR="0001171F" w:rsidRPr="0001171F">
        <w:rPr>
          <w:color w:val="000000"/>
          <w:lang w:val="et-EE"/>
        </w:rPr>
        <w:t>Sundvaldus seatakse</w:t>
      </w:r>
      <w:r w:rsidR="003733DA" w:rsidRPr="003733DA">
        <w:rPr>
          <w:color w:val="000000"/>
          <w:lang w:val="et-EE"/>
        </w:rPr>
        <w:t xml:space="preserve"> </w:t>
      </w:r>
      <w:proofErr w:type="spellStart"/>
      <w:r w:rsidR="00A109A0" w:rsidRPr="00A109A0">
        <w:rPr>
          <w:color w:val="000000"/>
          <w:lang w:val="et-EE"/>
        </w:rPr>
        <w:t>Enefit</w:t>
      </w:r>
      <w:proofErr w:type="spellEnd"/>
      <w:r w:rsidR="00A109A0" w:rsidRPr="00A109A0">
        <w:rPr>
          <w:color w:val="000000"/>
          <w:lang w:val="et-EE"/>
        </w:rPr>
        <w:t xml:space="preserve"> </w:t>
      </w:r>
      <w:proofErr w:type="spellStart"/>
      <w:r w:rsidR="00A109A0" w:rsidRPr="00A109A0">
        <w:rPr>
          <w:color w:val="000000"/>
          <w:lang w:val="et-EE"/>
        </w:rPr>
        <w:t>Connect</w:t>
      </w:r>
      <w:proofErr w:type="spellEnd"/>
      <w:r w:rsidR="005807E9">
        <w:rPr>
          <w:color w:val="000000"/>
          <w:lang w:val="et-EE"/>
        </w:rPr>
        <w:t xml:space="preserve"> OÜ</w:t>
      </w:r>
      <w:r w:rsidR="003733DA" w:rsidRPr="003733DA">
        <w:rPr>
          <w:color w:val="000000"/>
          <w:lang w:val="et-EE"/>
        </w:rPr>
        <w:t xml:space="preserve"> (registrikood </w:t>
      </w:r>
      <w:r w:rsidR="00A109A0" w:rsidRPr="00A109A0">
        <w:rPr>
          <w:color w:val="000000"/>
          <w:lang w:val="et-EE"/>
        </w:rPr>
        <w:t>16130213</w:t>
      </w:r>
      <w:r w:rsidR="00F060CB">
        <w:rPr>
          <w:color w:val="000000"/>
          <w:lang w:val="et-EE"/>
        </w:rPr>
        <w:t xml:space="preserve">) kasuks </w:t>
      </w:r>
      <w:proofErr w:type="spellStart"/>
      <w:r w:rsidR="00F060CB">
        <w:rPr>
          <w:color w:val="000000"/>
          <w:lang w:val="et-EE"/>
        </w:rPr>
        <w:t>tehnorajatise</w:t>
      </w:r>
      <w:proofErr w:type="spellEnd"/>
      <w:r w:rsidR="00F060CB">
        <w:rPr>
          <w:color w:val="000000"/>
          <w:lang w:val="et-EE"/>
        </w:rPr>
        <w:t xml:space="preserve"> (</w:t>
      </w:r>
      <w:r w:rsidR="005B22B9">
        <w:rPr>
          <w:rStyle w:val="fontstyle01"/>
          <w:b w:val="0"/>
          <w:lang w:val="et-EE"/>
        </w:rPr>
        <w:t>p</w:t>
      </w:r>
      <w:r w:rsidR="00D06B3E" w:rsidRPr="00D06B3E">
        <w:rPr>
          <w:rStyle w:val="fontstyle01"/>
          <w:b w:val="0"/>
          <w:lang w:val="et-EE"/>
        </w:rPr>
        <w:t xml:space="preserve">assiivne elektrooniline side </w:t>
      </w:r>
      <w:r w:rsidR="00D06B3E" w:rsidRPr="005B22B9">
        <w:rPr>
          <w:rStyle w:val="fontstyle01"/>
          <w:b w:val="0"/>
          <w:lang w:val="et-EE"/>
        </w:rPr>
        <w:t>juurdepääsuvõrk</w:t>
      </w:r>
      <w:r w:rsidR="005B22B9">
        <w:rPr>
          <w:rStyle w:val="fontstyle01"/>
          <w:b w:val="0"/>
          <w:lang w:val="et-EE"/>
        </w:rPr>
        <w:t>,</w:t>
      </w:r>
      <w:r w:rsidR="001C2BC8" w:rsidRPr="005B22B9">
        <w:rPr>
          <w:rStyle w:val="fontstyle01"/>
          <w:b w:val="0"/>
          <w:lang w:val="et-EE"/>
        </w:rPr>
        <w:t xml:space="preserve"> Ehitisregistri kood 221429568</w:t>
      </w:r>
      <w:r w:rsidR="003733DA" w:rsidRPr="005B22B9">
        <w:rPr>
          <w:color w:val="000000"/>
          <w:lang w:val="et-EE"/>
        </w:rPr>
        <w:t>) ehitamiseks, omamiseks, majandamiseks,</w:t>
      </w:r>
      <w:r w:rsidR="003733DA" w:rsidRPr="003733DA">
        <w:rPr>
          <w:color w:val="000000"/>
          <w:lang w:val="et-EE"/>
        </w:rPr>
        <w:t xml:space="preserve"> remontimiseks, asendamiseks, hooldamiseks, korrashoiuks ja </w:t>
      </w:r>
      <w:r w:rsidR="003733DA" w:rsidRPr="00401342">
        <w:rPr>
          <w:color w:val="000000"/>
          <w:lang w:val="et-EE"/>
        </w:rPr>
        <w:t xml:space="preserve">muul viisil kasutamiseks </w:t>
      </w:r>
      <w:r w:rsidR="00532740" w:rsidRPr="00401342">
        <w:rPr>
          <w:color w:val="000000"/>
          <w:lang w:val="et-EE"/>
        </w:rPr>
        <w:t>side</w:t>
      </w:r>
      <w:r w:rsidR="003733DA" w:rsidRPr="00401342">
        <w:rPr>
          <w:color w:val="000000"/>
          <w:lang w:val="et-EE"/>
        </w:rPr>
        <w:t>võrgu toimimise tagamise eesmärgil;</w:t>
      </w:r>
    </w:p>
    <w:p w14:paraId="422DFD83" w14:textId="77777777" w:rsidR="00597316" w:rsidRPr="00401342" w:rsidRDefault="00597316" w:rsidP="000315DF">
      <w:pPr>
        <w:spacing w:line="120" w:lineRule="auto"/>
        <w:ind w:left="425" w:hanging="425"/>
        <w:jc w:val="both"/>
        <w:rPr>
          <w:lang w:val="et-EE"/>
        </w:rPr>
      </w:pPr>
    </w:p>
    <w:p w14:paraId="79635AD6" w14:textId="2B502C19" w:rsidR="005A07EA" w:rsidRDefault="00597316" w:rsidP="005A07EA">
      <w:pPr>
        <w:ind w:left="426" w:hanging="426"/>
        <w:jc w:val="both"/>
        <w:rPr>
          <w:lang w:val="et-EE"/>
        </w:rPr>
      </w:pPr>
      <w:r w:rsidRPr="00401342">
        <w:rPr>
          <w:lang w:val="et-EE"/>
        </w:rPr>
        <w:t>3.</w:t>
      </w:r>
      <w:r w:rsidR="0001171F" w:rsidRPr="00401342">
        <w:rPr>
          <w:lang w:val="et-EE"/>
        </w:rPr>
        <w:t>3</w:t>
      </w:r>
      <w:r w:rsidR="00776E56" w:rsidRPr="00401342">
        <w:rPr>
          <w:lang w:val="et-EE"/>
        </w:rPr>
        <w:tab/>
      </w:r>
      <w:r w:rsidR="005A6889">
        <w:rPr>
          <w:lang w:val="et-EE"/>
        </w:rPr>
        <w:t>Märgitud punkti</w:t>
      </w:r>
      <w:r w:rsidR="00017A12" w:rsidRPr="00401342">
        <w:rPr>
          <w:lang w:val="et-EE"/>
        </w:rPr>
        <w:t>s 3.1 p</w:t>
      </w:r>
      <w:r w:rsidR="005A07EA" w:rsidRPr="00401342">
        <w:rPr>
          <w:lang w:val="et-EE"/>
        </w:rPr>
        <w:t xml:space="preserve">laani- või kaardimaterjali alusel moodustatud katastriüksuse andmete korrigeerimisel, sundvalduse </w:t>
      </w:r>
      <w:r w:rsidR="005A6889">
        <w:rPr>
          <w:lang w:val="et-EE"/>
        </w:rPr>
        <w:t>ruumilist</w:t>
      </w:r>
      <w:r w:rsidR="00DE34E8" w:rsidRPr="00401342">
        <w:rPr>
          <w:lang w:val="et-EE"/>
        </w:rPr>
        <w:t xml:space="preserve"> ulatus</w:t>
      </w:r>
      <w:r w:rsidR="005A6889">
        <w:rPr>
          <w:lang w:val="et-EE"/>
        </w:rPr>
        <w:t>t</w:t>
      </w:r>
      <w:r w:rsidR="005A07EA" w:rsidRPr="00401342">
        <w:rPr>
          <w:lang w:val="et-EE"/>
        </w:rPr>
        <w:t xml:space="preserve"> ei muudeta;</w:t>
      </w:r>
    </w:p>
    <w:p w14:paraId="73A0B22F" w14:textId="77777777" w:rsidR="0048614E" w:rsidRDefault="0048614E" w:rsidP="0048614E">
      <w:pPr>
        <w:spacing w:line="120" w:lineRule="auto"/>
        <w:ind w:left="425" w:hanging="425"/>
        <w:jc w:val="both"/>
        <w:rPr>
          <w:lang w:val="et-EE"/>
        </w:rPr>
      </w:pPr>
    </w:p>
    <w:p w14:paraId="76E0AB62" w14:textId="756784F4" w:rsidR="00597316" w:rsidRPr="00E2240A" w:rsidRDefault="005A07EA" w:rsidP="000315DF">
      <w:pPr>
        <w:ind w:left="426" w:hanging="426"/>
        <w:jc w:val="both"/>
        <w:rPr>
          <w:lang w:val="et-EE"/>
        </w:rPr>
      </w:pPr>
      <w:r>
        <w:rPr>
          <w:lang w:val="et-EE"/>
        </w:rPr>
        <w:t>3.</w:t>
      </w:r>
      <w:r w:rsidR="0001171F">
        <w:rPr>
          <w:lang w:val="et-EE"/>
        </w:rPr>
        <w:t>4</w:t>
      </w:r>
      <w:r w:rsidR="0041041D">
        <w:rPr>
          <w:lang w:val="et-EE"/>
        </w:rPr>
        <w:tab/>
      </w:r>
      <w:r w:rsidR="00597316" w:rsidRPr="00E2240A">
        <w:rPr>
          <w:lang w:val="et-EE"/>
        </w:rPr>
        <w:t>Sundvaldus seatakse tähtajatult;</w:t>
      </w:r>
    </w:p>
    <w:p w14:paraId="241BC79D" w14:textId="77777777" w:rsidR="00597316" w:rsidRPr="00E2240A" w:rsidRDefault="00597316" w:rsidP="000315DF">
      <w:pPr>
        <w:spacing w:line="120" w:lineRule="auto"/>
        <w:ind w:left="425" w:hanging="425"/>
        <w:jc w:val="both"/>
        <w:rPr>
          <w:lang w:val="et-EE"/>
        </w:rPr>
      </w:pPr>
    </w:p>
    <w:p w14:paraId="58C592FF" w14:textId="6AC28CD2" w:rsidR="00957157" w:rsidRPr="00E2240A" w:rsidRDefault="00597316" w:rsidP="000315DF">
      <w:pPr>
        <w:ind w:left="426" w:hanging="426"/>
        <w:jc w:val="both"/>
        <w:rPr>
          <w:lang w:val="et-EE"/>
        </w:rPr>
      </w:pPr>
      <w:r w:rsidRPr="00E2240A">
        <w:rPr>
          <w:lang w:val="et-EE"/>
        </w:rPr>
        <w:t>3</w:t>
      </w:r>
      <w:r w:rsidR="000C60B6">
        <w:rPr>
          <w:lang w:val="et-EE"/>
        </w:rPr>
        <w:t>.</w:t>
      </w:r>
      <w:r w:rsidR="0001171F">
        <w:rPr>
          <w:lang w:val="et-EE"/>
        </w:rPr>
        <w:t>5</w:t>
      </w:r>
      <w:r w:rsidR="0041041D">
        <w:rPr>
          <w:lang w:val="et-EE"/>
        </w:rPr>
        <w:tab/>
      </w:r>
      <w:r w:rsidR="000C60B6">
        <w:rPr>
          <w:lang w:val="et-EE"/>
        </w:rPr>
        <w:t>Sundvalduse lõppemise korral</w:t>
      </w:r>
      <w:r w:rsidRPr="00E2240A">
        <w:rPr>
          <w:lang w:val="et-EE"/>
        </w:rPr>
        <w:t xml:space="preserve"> </w:t>
      </w:r>
      <w:r w:rsidR="000C60B6" w:rsidRPr="00E2240A">
        <w:rPr>
          <w:lang w:val="et-EE"/>
        </w:rPr>
        <w:t xml:space="preserve">on </w:t>
      </w:r>
      <w:proofErr w:type="spellStart"/>
      <w:r w:rsidRPr="00E2240A">
        <w:rPr>
          <w:lang w:val="et-EE"/>
        </w:rPr>
        <w:t>tehnorajatiste</w:t>
      </w:r>
      <w:proofErr w:type="spellEnd"/>
      <w:r w:rsidRPr="00E2240A">
        <w:rPr>
          <w:lang w:val="et-EE"/>
        </w:rPr>
        <w:t xml:space="preserve"> likvideerimise vajadusel </w:t>
      </w:r>
      <w:proofErr w:type="spellStart"/>
      <w:r w:rsidRPr="00E2240A">
        <w:rPr>
          <w:lang w:val="et-EE"/>
        </w:rPr>
        <w:t>tehnorajatiste</w:t>
      </w:r>
      <w:proofErr w:type="spellEnd"/>
      <w:r w:rsidRPr="00E2240A">
        <w:rPr>
          <w:lang w:val="et-EE"/>
        </w:rPr>
        <w:t xml:space="preserve"> omanik kohustatud </w:t>
      </w:r>
      <w:proofErr w:type="spellStart"/>
      <w:r w:rsidRPr="00E2240A">
        <w:rPr>
          <w:lang w:val="et-EE"/>
        </w:rPr>
        <w:t>tehnorajatised</w:t>
      </w:r>
      <w:proofErr w:type="spellEnd"/>
      <w:r w:rsidRPr="00E2240A">
        <w:rPr>
          <w:lang w:val="et-EE"/>
        </w:rPr>
        <w:t xml:space="preserve"> likvideerima ja maa korrastama;</w:t>
      </w:r>
    </w:p>
    <w:p w14:paraId="2EA52CFC" w14:textId="77777777" w:rsidR="00597316" w:rsidRPr="00E2240A" w:rsidRDefault="00597316" w:rsidP="000315DF">
      <w:pPr>
        <w:spacing w:line="120" w:lineRule="auto"/>
        <w:ind w:left="425" w:hanging="425"/>
        <w:jc w:val="both"/>
        <w:rPr>
          <w:lang w:val="et-EE"/>
        </w:rPr>
      </w:pPr>
    </w:p>
    <w:p w14:paraId="11BB8C0D" w14:textId="7BA09E0A" w:rsidR="009C2514" w:rsidRPr="00E2240A" w:rsidRDefault="00597316" w:rsidP="000315DF">
      <w:pPr>
        <w:ind w:left="426" w:hanging="426"/>
        <w:jc w:val="both"/>
        <w:rPr>
          <w:lang w:val="et-EE"/>
        </w:rPr>
      </w:pPr>
      <w:r w:rsidRPr="00E2240A">
        <w:rPr>
          <w:lang w:val="et-EE"/>
        </w:rPr>
        <w:t>3.</w:t>
      </w:r>
      <w:r w:rsidR="0001171F">
        <w:rPr>
          <w:lang w:val="et-EE"/>
        </w:rPr>
        <w:t>6</w:t>
      </w:r>
      <w:r w:rsidR="0041041D">
        <w:rPr>
          <w:lang w:val="et-EE"/>
        </w:rPr>
        <w:tab/>
      </w:r>
      <w:proofErr w:type="spellStart"/>
      <w:r w:rsidR="00B67E52" w:rsidRPr="00B67E52">
        <w:rPr>
          <w:lang w:val="et-EE"/>
        </w:rPr>
        <w:t>Tehnorajatise</w:t>
      </w:r>
      <w:proofErr w:type="spellEnd"/>
      <w:r w:rsidR="00B67E52" w:rsidRPr="00B67E52">
        <w:rPr>
          <w:lang w:val="et-EE"/>
        </w:rPr>
        <w:t xml:space="preserve"> omanik hüvitab kinnisasja omanikule varalise kahju, mis t</w:t>
      </w:r>
      <w:r w:rsidR="00504D89">
        <w:rPr>
          <w:lang w:val="et-EE"/>
        </w:rPr>
        <w:t>ekib sundvalduse seadmise tõttu</w:t>
      </w:r>
      <w:r w:rsidRPr="00E2240A">
        <w:rPr>
          <w:lang w:val="et-EE"/>
        </w:rPr>
        <w:t>;</w:t>
      </w:r>
    </w:p>
    <w:p w14:paraId="62F893A8" w14:textId="77777777" w:rsidR="00597316" w:rsidRPr="00E2240A" w:rsidRDefault="00597316" w:rsidP="000315DF">
      <w:pPr>
        <w:spacing w:line="120" w:lineRule="auto"/>
        <w:ind w:left="425" w:hanging="425"/>
        <w:jc w:val="both"/>
        <w:rPr>
          <w:lang w:val="et-EE"/>
        </w:rPr>
      </w:pPr>
    </w:p>
    <w:p w14:paraId="75457210" w14:textId="1AFC57DF" w:rsidR="00957157" w:rsidRPr="00E2240A" w:rsidRDefault="00597316" w:rsidP="000315DF">
      <w:pPr>
        <w:ind w:left="426" w:hanging="426"/>
        <w:jc w:val="both"/>
        <w:rPr>
          <w:bCs/>
        </w:rPr>
      </w:pPr>
      <w:r w:rsidRPr="00E2240A">
        <w:rPr>
          <w:bCs/>
        </w:rPr>
        <w:t>3.</w:t>
      </w:r>
      <w:r w:rsidR="0001171F">
        <w:rPr>
          <w:bCs/>
        </w:rPr>
        <w:t>7</w:t>
      </w:r>
      <w:r w:rsidR="0041041D">
        <w:rPr>
          <w:bCs/>
        </w:rPr>
        <w:tab/>
      </w:r>
      <w:proofErr w:type="spellStart"/>
      <w:r w:rsidR="009C2514" w:rsidRPr="00E2240A">
        <w:rPr>
          <w:bCs/>
        </w:rPr>
        <w:t>Kinnisasja</w:t>
      </w:r>
      <w:proofErr w:type="spellEnd"/>
      <w:r w:rsidR="009C2514" w:rsidRPr="00E2240A">
        <w:rPr>
          <w:bCs/>
        </w:rPr>
        <w:t xml:space="preserve"> </w:t>
      </w:r>
      <w:proofErr w:type="spellStart"/>
      <w:r w:rsidR="009C2514" w:rsidRPr="00E2240A">
        <w:rPr>
          <w:bCs/>
        </w:rPr>
        <w:t>omanik</w:t>
      </w:r>
      <w:proofErr w:type="spellEnd"/>
      <w:r w:rsidR="009C2514" w:rsidRPr="00E2240A">
        <w:rPr>
          <w:bCs/>
        </w:rPr>
        <w:t xml:space="preserve"> </w:t>
      </w:r>
      <w:proofErr w:type="spellStart"/>
      <w:r w:rsidR="009C2514" w:rsidRPr="00E2240A">
        <w:rPr>
          <w:bCs/>
        </w:rPr>
        <w:t>võib</w:t>
      </w:r>
      <w:proofErr w:type="spellEnd"/>
      <w:r w:rsidR="009C2514" w:rsidRPr="00E2240A">
        <w:rPr>
          <w:bCs/>
        </w:rPr>
        <w:t xml:space="preserve"> </w:t>
      </w:r>
      <w:proofErr w:type="spellStart"/>
      <w:r w:rsidR="009C2514" w:rsidRPr="00E2240A">
        <w:rPr>
          <w:bCs/>
        </w:rPr>
        <w:t>anda</w:t>
      </w:r>
      <w:proofErr w:type="spellEnd"/>
      <w:r w:rsidR="009C2514" w:rsidRPr="00E2240A">
        <w:rPr>
          <w:bCs/>
        </w:rPr>
        <w:t xml:space="preserve"> </w:t>
      </w:r>
      <w:proofErr w:type="spellStart"/>
      <w:r w:rsidR="009C2514" w:rsidRPr="00E2240A">
        <w:rPr>
          <w:bCs/>
        </w:rPr>
        <w:t>sundvalduse</w:t>
      </w:r>
      <w:proofErr w:type="spellEnd"/>
      <w:r w:rsidR="009C2514" w:rsidRPr="00E2240A">
        <w:rPr>
          <w:bCs/>
        </w:rPr>
        <w:t xml:space="preserve"> </w:t>
      </w:r>
      <w:proofErr w:type="spellStart"/>
      <w:r w:rsidR="009C2514" w:rsidRPr="00E2240A">
        <w:rPr>
          <w:bCs/>
        </w:rPr>
        <w:t>alale</w:t>
      </w:r>
      <w:proofErr w:type="spellEnd"/>
      <w:r w:rsidR="009C2514" w:rsidRPr="00E2240A">
        <w:rPr>
          <w:bCs/>
        </w:rPr>
        <w:t xml:space="preserve"> </w:t>
      </w:r>
      <w:proofErr w:type="spellStart"/>
      <w:r w:rsidR="009C2514" w:rsidRPr="00E2240A">
        <w:rPr>
          <w:bCs/>
        </w:rPr>
        <w:t>muid</w:t>
      </w:r>
      <w:proofErr w:type="spellEnd"/>
      <w:r w:rsidR="009C2514" w:rsidRPr="00E2240A">
        <w:rPr>
          <w:bCs/>
        </w:rPr>
        <w:t xml:space="preserve"> </w:t>
      </w:r>
      <w:proofErr w:type="spellStart"/>
      <w:r w:rsidR="009C2514" w:rsidRPr="00E2240A">
        <w:rPr>
          <w:bCs/>
        </w:rPr>
        <w:t>kasutusõigusi</w:t>
      </w:r>
      <w:proofErr w:type="spellEnd"/>
      <w:r w:rsidR="009C2514" w:rsidRPr="00E2240A">
        <w:rPr>
          <w:bCs/>
        </w:rPr>
        <w:t xml:space="preserve">, </w:t>
      </w:r>
      <w:proofErr w:type="spellStart"/>
      <w:r w:rsidR="009C2514" w:rsidRPr="00E2240A">
        <w:rPr>
          <w:bCs/>
        </w:rPr>
        <w:t>mis</w:t>
      </w:r>
      <w:proofErr w:type="spellEnd"/>
      <w:r w:rsidR="009C2514" w:rsidRPr="00E2240A">
        <w:rPr>
          <w:bCs/>
        </w:rPr>
        <w:t xml:space="preserve"> </w:t>
      </w:r>
      <w:proofErr w:type="spellStart"/>
      <w:r w:rsidR="009C2514" w:rsidRPr="00E2240A">
        <w:rPr>
          <w:bCs/>
        </w:rPr>
        <w:t>ei</w:t>
      </w:r>
      <w:proofErr w:type="spellEnd"/>
      <w:r w:rsidR="009C2514" w:rsidRPr="00E2240A">
        <w:rPr>
          <w:bCs/>
        </w:rPr>
        <w:t xml:space="preserve"> </w:t>
      </w:r>
      <w:proofErr w:type="spellStart"/>
      <w:r w:rsidR="009C2514" w:rsidRPr="00E2240A">
        <w:rPr>
          <w:bCs/>
        </w:rPr>
        <w:t>takista</w:t>
      </w:r>
      <w:proofErr w:type="spellEnd"/>
      <w:r w:rsidR="009C2514" w:rsidRPr="00E2240A">
        <w:rPr>
          <w:lang w:val="et-EE"/>
        </w:rPr>
        <w:br/>
      </w:r>
      <w:proofErr w:type="spellStart"/>
      <w:r w:rsidR="009C2514" w:rsidRPr="00E2240A">
        <w:rPr>
          <w:bCs/>
        </w:rPr>
        <w:t>sundvalduse</w:t>
      </w:r>
      <w:proofErr w:type="spellEnd"/>
      <w:r w:rsidR="009C2514" w:rsidRPr="00E2240A">
        <w:rPr>
          <w:bCs/>
        </w:rPr>
        <w:t xml:space="preserve"> </w:t>
      </w:r>
      <w:proofErr w:type="spellStart"/>
      <w:r w:rsidR="009C2514" w:rsidRPr="00E2240A">
        <w:rPr>
          <w:bCs/>
        </w:rPr>
        <w:t>teostamist</w:t>
      </w:r>
      <w:proofErr w:type="spellEnd"/>
      <w:r w:rsidR="009C2514" w:rsidRPr="00E2240A">
        <w:rPr>
          <w:bCs/>
        </w:rPr>
        <w:t>;</w:t>
      </w:r>
    </w:p>
    <w:p w14:paraId="0435CE72" w14:textId="77777777" w:rsidR="00597316" w:rsidRPr="00E2240A" w:rsidRDefault="00597316" w:rsidP="000315DF">
      <w:pPr>
        <w:spacing w:line="120" w:lineRule="auto"/>
        <w:ind w:left="425" w:hanging="425"/>
        <w:jc w:val="both"/>
        <w:rPr>
          <w:lang w:val="et-EE"/>
        </w:rPr>
      </w:pPr>
    </w:p>
    <w:p w14:paraId="1F3D9DFE" w14:textId="3C953535" w:rsidR="00957157" w:rsidRDefault="00925085" w:rsidP="005B7C51">
      <w:pPr>
        <w:ind w:left="426" w:hanging="426"/>
        <w:jc w:val="both"/>
        <w:rPr>
          <w:rStyle w:val="fontstyle01"/>
          <w:rFonts w:ascii="Times New Roman" w:hAnsi="Times New Roman"/>
          <w:b w:val="0"/>
          <w:lang w:val="et-EE"/>
        </w:rPr>
      </w:pPr>
      <w:r w:rsidRPr="00E2240A">
        <w:rPr>
          <w:lang w:val="et-EE"/>
        </w:rPr>
        <w:t>3.</w:t>
      </w:r>
      <w:r w:rsidR="0001171F">
        <w:rPr>
          <w:lang w:val="et-EE"/>
        </w:rPr>
        <w:t>8</w:t>
      </w:r>
      <w:r w:rsidR="005B7C51">
        <w:rPr>
          <w:lang w:val="et-EE"/>
        </w:rPr>
        <w:t xml:space="preserve"> </w:t>
      </w:r>
      <w:r w:rsidR="0041041D">
        <w:rPr>
          <w:lang w:val="et-EE"/>
        </w:rPr>
        <w:tab/>
      </w:r>
      <w:r w:rsidR="00BB1228" w:rsidRPr="00BB1228">
        <w:rPr>
          <w:lang w:val="et-EE"/>
        </w:rPr>
        <w:t>Perioodilise sundvalduse tasu suurus on võrdne tehnovõrgu talumistasuga, mis määratakse ja makstakse asjaõigusseadu</w:t>
      </w:r>
      <w:r w:rsidR="00BB1228">
        <w:rPr>
          <w:lang w:val="et-EE"/>
        </w:rPr>
        <w:t>se rakendamise seaduse §-des 15</w:t>
      </w:r>
      <w:r w:rsidR="00BB1228" w:rsidRPr="00BB1228">
        <w:rPr>
          <w:vertAlign w:val="superscript"/>
          <w:lang w:val="et-EE"/>
        </w:rPr>
        <w:t>5</w:t>
      </w:r>
      <w:r w:rsidR="00BB1228">
        <w:rPr>
          <w:lang w:val="et-EE"/>
        </w:rPr>
        <w:t xml:space="preserve"> ja 15</w:t>
      </w:r>
      <w:r w:rsidR="00BB1228" w:rsidRPr="00BB1228">
        <w:rPr>
          <w:vertAlign w:val="superscript"/>
          <w:lang w:val="et-EE"/>
        </w:rPr>
        <w:t>6</w:t>
      </w:r>
      <w:r w:rsidR="00BB1228" w:rsidRPr="00BB1228">
        <w:rPr>
          <w:lang w:val="et-EE"/>
        </w:rPr>
        <w:t xml:space="preserve"> sätestatud alustel</w:t>
      </w:r>
      <w:r w:rsidR="008E7BD7" w:rsidRPr="00E2240A">
        <w:rPr>
          <w:rStyle w:val="fontstyle01"/>
          <w:rFonts w:ascii="Times New Roman" w:hAnsi="Times New Roman"/>
          <w:b w:val="0"/>
          <w:lang w:val="et-EE"/>
        </w:rPr>
        <w:t>.</w:t>
      </w:r>
    </w:p>
    <w:p w14:paraId="58F03657" w14:textId="77777777" w:rsidR="00935E66" w:rsidRDefault="00935E66" w:rsidP="005B7C51">
      <w:pPr>
        <w:ind w:left="426" w:hanging="426"/>
        <w:jc w:val="both"/>
        <w:rPr>
          <w:rStyle w:val="fontstyle01"/>
          <w:rFonts w:ascii="Times New Roman" w:hAnsi="Times New Roman"/>
          <w:b w:val="0"/>
          <w:lang w:val="et-EE"/>
        </w:rPr>
      </w:pPr>
    </w:p>
    <w:p w14:paraId="3A5DDCDB" w14:textId="77777777" w:rsidR="00935E66" w:rsidRPr="005179A1" w:rsidRDefault="00935E66" w:rsidP="00935E66">
      <w:pPr>
        <w:ind w:left="426" w:hanging="426"/>
        <w:jc w:val="both"/>
        <w:rPr>
          <w:b/>
          <w:lang w:val="en-US"/>
        </w:rPr>
      </w:pPr>
      <w:r w:rsidRPr="00935E66">
        <w:rPr>
          <w:b/>
          <w:lang w:val="et-EE"/>
        </w:rPr>
        <w:t>4.  Rakendussätted</w:t>
      </w:r>
    </w:p>
    <w:p w14:paraId="3DEE900E" w14:textId="77777777" w:rsidR="00935E66" w:rsidRPr="00935E66" w:rsidRDefault="00935E66" w:rsidP="00935E66">
      <w:pPr>
        <w:ind w:left="426" w:hanging="426"/>
        <w:jc w:val="both"/>
        <w:rPr>
          <w:lang w:val="et-EE"/>
        </w:rPr>
      </w:pPr>
      <w:r w:rsidRPr="00935E66">
        <w:rPr>
          <w:lang w:val="et-EE"/>
        </w:rPr>
        <w:t>4.1</w:t>
      </w:r>
      <w:r w:rsidRPr="00935E66">
        <w:rPr>
          <w:lang w:val="et-EE"/>
        </w:rPr>
        <w:tab/>
        <w:t>Korraldus jõustub seadusega sätestatud korras;</w:t>
      </w:r>
    </w:p>
    <w:p w14:paraId="04194268" w14:textId="77777777" w:rsidR="00935E66" w:rsidRPr="00935E66" w:rsidRDefault="00935E66" w:rsidP="00AF1897">
      <w:pPr>
        <w:spacing w:line="120" w:lineRule="auto"/>
        <w:ind w:left="425" w:hanging="425"/>
        <w:jc w:val="both"/>
        <w:rPr>
          <w:lang w:val="et-EE"/>
        </w:rPr>
      </w:pPr>
    </w:p>
    <w:p w14:paraId="581530AC" w14:textId="7CD8B40F" w:rsidR="00935E66" w:rsidRPr="00935E66" w:rsidRDefault="00935E66" w:rsidP="00935E66">
      <w:pPr>
        <w:ind w:left="426" w:hanging="426"/>
        <w:jc w:val="both"/>
        <w:rPr>
          <w:lang w:val="et-EE"/>
        </w:rPr>
      </w:pPr>
      <w:r w:rsidRPr="00935E66">
        <w:rPr>
          <w:lang w:val="et-EE"/>
        </w:rPr>
        <w:t>4.2</w:t>
      </w:r>
      <w:r w:rsidRPr="00935E66">
        <w:rPr>
          <w:lang w:val="et-EE"/>
        </w:rPr>
        <w:tab/>
        <w:t xml:space="preserve">Narva Linnavalitsuse Arhitektuuri-ja Linnaplaneerimise Ametil teha korraldus teatavaks       osaühingule </w:t>
      </w:r>
      <w:proofErr w:type="spellStart"/>
      <w:r w:rsidRPr="00935E66">
        <w:rPr>
          <w:lang w:val="et-EE"/>
        </w:rPr>
        <w:t>Enefit</w:t>
      </w:r>
      <w:proofErr w:type="spellEnd"/>
      <w:r w:rsidRPr="00935E66">
        <w:rPr>
          <w:lang w:val="et-EE"/>
        </w:rPr>
        <w:t xml:space="preserve"> </w:t>
      </w:r>
      <w:proofErr w:type="spellStart"/>
      <w:r w:rsidRPr="00935E66">
        <w:rPr>
          <w:lang w:val="et-EE"/>
        </w:rPr>
        <w:t>Connect</w:t>
      </w:r>
      <w:proofErr w:type="spellEnd"/>
      <w:r w:rsidRPr="00935E66">
        <w:rPr>
          <w:lang w:val="et-EE"/>
        </w:rPr>
        <w:t xml:space="preserve">, aiandusühistule </w:t>
      </w:r>
      <w:r w:rsidR="00A344A0" w:rsidRPr="00A344A0">
        <w:rPr>
          <w:rStyle w:val="fontstyle01"/>
          <w:b w:val="0"/>
          <w:lang w:val="et-EE"/>
        </w:rPr>
        <w:t>KIIRE LAINE (registrikood 80050395)</w:t>
      </w:r>
      <w:r w:rsidR="00A344A0">
        <w:rPr>
          <w:rStyle w:val="fontstyle01"/>
          <w:i/>
          <w:lang w:val="et-EE"/>
        </w:rPr>
        <w:t xml:space="preserve"> </w:t>
      </w:r>
      <w:r w:rsidRPr="00935E66">
        <w:rPr>
          <w:lang w:val="et-EE"/>
        </w:rPr>
        <w:t>ja Maa-ametile;</w:t>
      </w:r>
    </w:p>
    <w:p w14:paraId="3FF92CB9" w14:textId="77777777" w:rsidR="00935E66" w:rsidRPr="00935E66" w:rsidRDefault="00935E66" w:rsidP="00AF1897">
      <w:pPr>
        <w:spacing w:line="120" w:lineRule="auto"/>
        <w:ind w:left="425" w:hanging="425"/>
        <w:jc w:val="both"/>
        <w:rPr>
          <w:lang w:val="et-EE"/>
        </w:rPr>
      </w:pPr>
    </w:p>
    <w:p w14:paraId="553580CF" w14:textId="77777777" w:rsidR="00935E66" w:rsidRPr="00935E66" w:rsidRDefault="00935E66" w:rsidP="00935E66">
      <w:pPr>
        <w:ind w:left="426" w:hanging="426"/>
        <w:jc w:val="both"/>
        <w:rPr>
          <w:lang w:val="et-EE"/>
        </w:rPr>
      </w:pPr>
      <w:r w:rsidRPr="00935E66">
        <w:rPr>
          <w:lang w:val="et-EE"/>
        </w:rPr>
        <w:t>4.3</w:t>
      </w:r>
      <w:r w:rsidRPr="00935E66">
        <w:rPr>
          <w:lang w:val="et-EE"/>
        </w:rPr>
        <w:tab/>
        <w:t xml:space="preserve">KAHOS § 40 lõike 7 alusel on osaühing </w:t>
      </w:r>
      <w:proofErr w:type="spellStart"/>
      <w:r w:rsidRPr="00935E66">
        <w:rPr>
          <w:lang w:val="et-EE"/>
        </w:rPr>
        <w:t>Enefit</w:t>
      </w:r>
      <w:proofErr w:type="spellEnd"/>
      <w:r w:rsidRPr="00935E66">
        <w:rPr>
          <w:lang w:val="et-EE"/>
        </w:rPr>
        <w:t xml:space="preserve"> </w:t>
      </w:r>
      <w:proofErr w:type="spellStart"/>
      <w:r w:rsidRPr="00935E66">
        <w:rPr>
          <w:lang w:val="et-EE"/>
        </w:rPr>
        <w:t>Connect</w:t>
      </w:r>
      <w:proofErr w:type="spellEnd"/>
      <w:r w:rsidRPr="00935E66">
        <w:rPr>
          <w:lang w:val="et-EE"/>
        </w:rPr>
        <w:t>, kui asjaõigusseaduse  § 158</w:t>
      </w:r>
      <w:r w:rsidRPr="004C3A39">
        <w:rPr>
          <w:vertAlign w:val="superscript"/>
          <w:lang w:val="et-EE"/>
        </w:rPr>
        <w:t>1</w:t>
      </w:r>
      <w:r w:rsidRPr="00935E66">
        <w:rPr>
          <w:lang w:val="et-EE"/>
        </w:rPr>
        <w:t xml:space="preserve"> lõikes 1</w:t>
      </w:r>
      <w:r w:rsidRPr="006B2ED7">
        <w:rPr>
          <w:vertAlign w:val="superscript"/>
          <w:lang w:val="et-EE"/>
        </w:rPr>
        <w:t>1</w:t>
      </w:r>
      <w:r w:rsidRPr="00935E66">
        <w:rPr>
          <w:lang w:val="et-EE"/>
        </w:rPr>
        <w:t xml:space="preserve"> nimetatud isik kohustatud sundvalduse </w:t>
      </w:r>
      <w:proofErr w:type="spellStart"/>
      <w:r w:rsidRPr="00935E66">
        <w:rPr>
          <w:lang w:val="et-EE"/>
        </w:rPr>
        <w:t>ruumilise</w:t>
      </w:r>
      <w:proofErr w:type="spellEnd"/>
      <w:r w:rsidRPr="00935E66">
        <w:rPr>
          <w:lang w:val="et-EE"/>
        </w:rPr>
        <w:t xml:space="preserve"> ulatuse andmed esitama masinloetaval kujul maakatastri pidajale seitsme päeva jooksul sundvalduse seadmise otsuse jõustumisest arvates; </w:t>
      </w:r>
    </w:p>
    <w:p w14:paraId="009B699B" w14:textId="77777777" w:rsidR="00935E66" w:rsidRPr="00935E66" w:rsidRDefault="00935E66" w:rsidP="00AF1897">
      <w:pPr>
        <w:spacing w:line="120" w:lineRule="auto"/>
        <w:ind w:left="425" w:hanging="425"/>
        <w:jc w:val="both"/>
        <w:rPr>
          <w:lang w:val="et-EE"/>
        </w:rPr>
      </w:pPr>
    </w:p>
    <w:p w14:paraId="652F2211" w14:textId="77777777" w:rsidR="00935E66" w:rsidRPr="00935E66" w:rsidRDefault="00935E66" w:rsidP="00935E66">
      <w:pPr>
        <w:ind w:left="426" w:hanging="426"/>
        <w:jc w:val="both"/>
        <w:rPr>
          <w:lang w:val="et-EE"/>
        </w:rPr>
      </w:pPr>
      <w:r w:rsidRPr="00935E66">
        <w:rPr>
          <w:lang w:val="et-EE"/>
        </w:rPr>
        <w:t>4.4</w:t>
      </w:r>
      <w:r w:rsidRPr="00935E66">
        <w:rPr>
          <w:lang w:val="et-EE"/>
        </w:rPr>
        <w:tab/>
        <w:t>Korralduse peale võib esitada vaide Narva Linnavalitsusele haldusmenetluse seaduses sätestatud korras 30 päeva jooksul arvates korraldusest teadasaamise päevast või päevast, millal oleks pidanud sellest teada saama, või esitada kaebuse Tartu Halduskohtule halduskohtumenetluse seadustikus sätestatud korras 30 päeva jooksul arvates korralduse teatavakstegemisest.</w:t>
      </w:r>
    </w:p>
    <w:p w14:paraId="5C3AE04F" w14:textId="77777777" w:rsidR="00935E66" w:rsidRPr="00935E66" w:rsidRDefault="00935E66" w:rsidP="00935E66">
      <w:pPr>
        <w:ind w:left="426" w:hanging="426"/>
        <w:jc w:val="both"/>
        <w:rPr>
          <w:lang w:val="et-EE"/>
        </w:rPr>
      </w:pPr>
    </w:p>
    <w:p w14:paraId="59BC1ED9" w14:textId="77777777" w:rsidR="00935E66" w:rsidRPr="00935E66" w:rsidRDefault="00935E66" w:rsidP="00935E66">
      <w:pPr>
        <w:ind w:left="426" w:hanging="426"/>
        <w:jc w:val="both"/>
        <w:rPr>
          <w:lang w:val="et-EE"/>
        </w:rPr>
      </w:pPr>
    </w:p>
    <w:p w14:paraId="20F8571B" w14:textId="77777777" w:rsidR="00935E66" w:rsidRPr="00935E66" w:rsidRDefault="00935E66" w:rsidP="00935E66">
      <w:pPr>
        <w:ind w:left="426" w:hanging="426"/>
        <w:jc w:val="both"/>
        <w:rPr>
          <w:lang w:val="et-EE"/>
        </w:rPr>
      </w:pPr>
    </w:p>
    <w:p w14:paraId="72326C57" w14:textId="77777777" w:rsidR="00935E66" w:rsidRPr="00935E66" w:rsidRDefault="00935E66" w:rsidP="00935E66">
      <w:pPr>
        <w:ind w:left="426" w:hanging="426"/>
        <w:jc w:val="both"/>
        <w:rPr>
          <w:lang w:val="et-EE"/>
        </w:rPr>
      </w:pPr>
    </w:p>
    <w:p w14:paraId="13733507" w14:textId="77777777" w:rsidR="00935E66" w:rsidRPr="00935E66" w:rsidRDefault="00935E66" w:rsidP="00935E66">
      <w:pPr>
        <w:ind w:left="426" w:hanging="426"/>
        <w:jc w:val="both"/>
        <w:rPr>
          <w:lang w:val="et-EE"/>
        </w:rPr>
      </w:pPr>
      <w:r w:rsidRPr="00935E66">
        <w:rPr>
          <w:lang w:val="et-EE"/>
        </w:rPr>
        <w:t xml:space="preserve">Katri </w:t>
      </w:r>
      <w:proofErr w:type="spellStart"/>
      <w:r w:rsidRPr="00935E66">
        <w:rPr>
          <w:lang w:val="et-EE"/>
        </w:rPr>
        <w:t>Raik</w:t>
      </w:r>
      <w:proofErr w:type="spellEnd"/>
      <w:r w:rsidRPr="00935E66">
        <w:rPr>
          <w:lang w:val="et-EE"/>
        </w:rPr>
        <w:tab/>
      </w:r>
      <w:r w:rsidRPr="00935E66">
        <w:rPr>
          <w:lang w:val="et-EE"/>
        </w:rPr>
        <w:tab/>
      </w:r>
      <w:r w:rsidRPr="00935E66">
        <w:rPr>
          <w:lang w:val="et-EE"/>
        </w:rPr>
        <w:tab/>
      </w:r>
      <w:r w:rsidRPr="00935E66">
        <w:rPr>
          <w:lang w:val="et-EE"/>
        </w:rPr>
        <w:tab/>
      </w:r>
      <w:r w:rsidRPr="00935E66">
        <w:rPr>
          <w:lang w:val="et-EE"/>
        </w:rPr>
        <w:tab/>
      </w:r>
      <w:r w:rsidRPr="00935E66">
        <w:rPr>
          <w:lang w:val="et-EE"/>
        </w:rPr>
        <w:tab/>
      </w:r>
    </w:p>
    <w:p w14:paraId="45C604EA" w14:textId="77777777" w:rsidR="00935E66" w:rsidRPr="00935E66" w:rsidRDefault="00935E66" w:rsidP="00935E66">
      <w:pPr>
        <w:ind w:left="426" w:hanging="426"/>
        <w:jc w:val="both"/>
        <w:rPr>
          <w:lang w:val="et-EE"/>
        </w:rPr>
      </w:pPr>
      <w:r w:rsidRPr="00935E66">
        <w:rPr>
          <w:lang w:val="et-EE"/>
        </w:rPr>
        <w:t>Linnapea</w:t>
      </w:r>
      <w:r w:rsidRPr="00935E66">
        <w:rPr>
          <w:lang w:val="et-EE"/>
        </w:rPr>
        <w:tab/>
      </w:r>
      <w:r w:rsidRPr="00935E66">
        <w:rPr>
          <w:lang w:val="et-EE"/>
        </w:rPr>
        <w:tab/>
      </w:r>
      <w:r w:rsidRPr="00935E66">
        <w:rPr>
          <w:lang w:val="et-EE"/>
        </w:rPr>
        <w:tab/>
      </w:r>
      <w:r w:rsidRPr="00935E66">
        <w:rPr>
          <w:lang w:val="et-EE"/>
        </w:rPr>
        <w:tab/>
      </w:r>
      <w:r w:rsidRPr="00935E66">
        <w:rPr>
          <w:lang w:val="et-EE"/>
        </w:rPr>
        <w:tab/>
      </w:r>
      <w:r w:rsidRPr="00935E66">
        <w:rPr>
          <w:lang w:val="et-EE"/>
        </w:rPr>
        <w:tab/>
      </w:r>
      <w:r w:rsidRPr="00935E66">
        <w:rPr>
          <w:lang w:val="et-EE"/>
        </w:rPr>
        <w:tab/>
        <w:t>Üllar Kaljuste</w:t>
      </w:r>
    </w:p>
    <w:p w14:paraId="12619681" w14:textId="0F148D1E" w:rsidR="00935E66" w:rsidRPr="005B7C51" w:rsidRDefault="00935E66" w:rsidP="00935E66">
      <w:pPr>
        <w:ind w:left="426" w:hanging="426"/>
        <w:jc w:val="both"/>
        <w:rPr>
          <w:lang w:val="et-EE"/>
        </w:rPr>
      </w:pPr>
      <w:r w:rsidRPr="00935E66">
        <w:rPr>
          <w:lang w:val="et-EE"/>
        </w:rPr>
        <w:tab/>
      </w:r>
      <w:r w:rsidRPr="00935E66">
        <w:rPr>
          <w:lang w:val="et-EE"/>
        </w:rPr>
        <w:tab/>
      </w:r>
      <w:r>
        <w:rPr>
          <w:lang w:val="et-EE"/>
        </w:rPr>
        <w:t xml:space="preserve">                                                                                   </w:t>
      </w:r>
      <w:r w:rsidRPr="00935E66">
        <w:rPr>
          <w:lang w:val="et-EE"/>
        </w:rPr>
        <w:t xml:space="preserve">Linnasekretär                                                                        </w:t>
      </w:r>
    </w:p>
    <w:p w14:paraId="19E2E40E" w14:textId="77777777" w:rsidR="006C3623" w:rsidRDefault="006C3623" w:rsidP="000315DF">
      <w:pPr>
        <w:widowControl w:val="0"/>
        <w:tabs>
          <w:tab w:val="left" w:pos="709"/>
        </w:tabs>
        <w:overflowPunct w:val="0"/>
        <w:autoSpaceDE w:val="0"/>
        <w:autoSpaceDN w:val="0"/>
        <w:adjustRightInd w:val="0"/>
        <w:jc w:val="both"/>
        <w:rPr>
          <w:lang w:val="et-EE"/>
        </w:rPr>
      </w:pPr>
    </w:p>
    <w:p w14:paraId="5FD71291" w14:textId="77777777" w:rsidR="00935E66" w:rsidRPr="00E2240A" w:rsidRDefault="00935E66" w:rsidP="000315DF">
      <w:pPr>
        <w:widowControl w:val="0"/>
        <w:tabs>
          <w:tab w:val="left" w:pos="709"/>
        </w:tabs>
        <w:overflowPunct w:val="0"/>
        <w:autoSpaceDE w:val="0"/>
        <w:autoSpaceDN w:val="0"/>
        <w:adjustRightInd w:val="0"/>
        <w:jc w:val="both"/>
        <w:rPr>
          <w:lang w:val="et-EE"/>
        </w:rPr>
      </w:pPr>
    </w:p>
    <w:sectPr w:rsidR="00935E66" w:rsidRPr="00E2240A" w:rsidSect="00935E66">
      <w:footerReference w:type="default" r:id="rId8"/>
      <w:pgSz w:w="11906" w:h="16838"/>
      <w:pgMar w:top="709" w:right="1133" w:bottom="284"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A53571" w14:textId="77777777" w:rsidR="00337ADA" w:rsidRDefault="00337ADA" w:rsidP="00E14E0E">
      <w:r>
        <w:separator/>
      </w:r>
    </w:p>
  </w:endnote>
  <w:endnote w:type="continuationSeparator" w:id="0">
    <w:p w14:paraId="6DF55113" w14:textId="77777777" w:rsidR="00337ADA" w:rsidRDefault="00337ADA" w:rsidP="00E1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B2E605" w14:textId="77777777" w:rsidR="00E14E0E" w:rsidRDefault="00E14E0E">
    <w:pPr>
      <w:pStyle w:val="Jalus"/>
      <w:jc w:val="right"/>
    </w:pPr>
    <w:r>
      <w:fldChar w:fldCharType="begin"/>
    </w:r>
    <w:r>
      <w:instrText>PAGE   \* MERGEFORMAT</w:instrText>
    </w:r>
    <w:r>
      <w:fldChar w:fldCharType="separate"/>
    </w:r>
    <w:r w:rsidR="00BF72B3" w:rsidRPr="00BF72B3">
      <w:rPr>
        <w:noProof/>
        <w:lang w:val="et-EE"/>
      </w:rPr>
      <w:t>2</w:t>
    </w:r>
    <w:r>
      <w:fldChar w:fldCharType="end"/>
    </w:r>
  </w:p>
  <w:p w14:paraId="232F08C9" w14:textId="77777777" w:rsidR="00E14E0E" w:rsidRDefault="00E14E0E">
    <w:pPr>
      <w:pStyle w:val="Jalu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682CF5" w14:textId="77777777" w:rsidR="00337ADA" w:rsidRDefault="00337ADA" w:rsidP="00E14E0E">
      <w:r>
        <w:separator/>
      </w:r>
    </w:p>
  </w:footnote>
  <w:footnote w:type="continuationSeparator" w:id="0">
    <w:p w14:paraId="7F3F3BD8" w14:textId="77777777" w:rsidR="00337ADA" w:rsidRDefault="00337ADA" w:rsidP="00E14E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45D9A"/>
    <w:multiLevelType w:val="hybridMultilevel"/>
    <w:tmpl w:val="B0845DE0"/>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5A239EE"/>
    <w:multiLevelType w:val="multilevel"/>
    <w:tmpl w:val="361C59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C11B36"/>
    <w:multiLevelType w:val="multilevel"/>
    <w:tmpl w:val="A90A8DEA"/>
    <w:lvl w:ilvl="0">
      <w:start w:val="4"/>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F666BD2"/>
    <w:multiLevelType w:val="hybridMultilevel"/>
    <w:tmpl w:val="07E4F184"/>
    <w:lvl w:ilvl="0" w:tplc="04090011">
      <w:start w:val="1"/>
      <w:numFmt w:val="decimal"/>
      <w:lvlText w:val="%1)"/>
      <w:lvlJc w:val="left"/>
      <w:pPr>
        <w:tabs>
          <w:tab w:val="num" w:pos="720"/>
        </w:tabs>
        <w:ind w:left="720" w:hanging="360"/>
      </w:pPr>
      <w:rPr>
        <w:rFonts w:hint="default"/>
      </w:rPr>
    </w:lvl>
    <w:lvl w:ilvl="1" w:tplc="F546288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58235B9"/>
    <w:multiLevelType w:val="multilevel"/>
    <w:tmpl w:val="929025F4"/>
    <w:lvl w:ilvl="0">
      <w:start w:val="2"/>
      <w:numFmt w:val="decimal"/>
      <w:lvlText w:val="%1"/>
      <w:lvlJc w:val="left"/>
      <w:pPr>
        <w:ind w:left="360" w:hanging="360"/>
      </w:pPr>
      <w:rPr>
        <w:rFonts w:hint="default"/>
      </w:rPr>
    </w:lvl>
    <w:lvl w:ilvl="1">
      <w:start w:val="6"/>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5" w15:restartNumberingAfterBreak="0">
    <w:nsid w:val="2BAF104F"/>
    <w:multiLevelType w:val="hybridMultilevel"/>
    <w:tmpl w:val="398ABF8C"/>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5CD3494"/>
    <w:multiLevelType w:val="multilevel"/>
    <w:tmpl w:val="82603A38"/>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20"/>
        </w:tabs>
        <w:ind w:left="720" w:hanging="36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7" w15:restartNumberingAfterBreak="0">
    <w:nsid w:val="3E9E706B"/>
    <w:multiLevelType w:val="hybridMultilevel"/>
    <w:tmpl w:val="342AB2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46557D62"/>
    <w:multiLevelType w:val="multilevel"/>
    <w:tmpl w:val="C76AC14C"/>
    <w:lvl w:ilvl="0">
      <w:start w:val="2"/>
      <w:numFmt w:val="decimal"/>
      <w:lvlText w:val="%1"/>
      <w:lvlJc w:val="left"/>
      <w:pPr>
        <w:ind w:left="360" w:hanging="360"/>
      </w:pPr>
      <w:rPr>
        <w:rFonts w:hint="default"/>
      </w:rPr>
    </w:lvl>
    <w:lvl w:ilvl="1">
      <w:start w:val="4"/>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9" w15:restartNumberingAfterBreak="0">
    <w:nsid w:val="4A2106CC"/>
    <w:multiLevelType w:val="hybridMultilevel"/>
    <w:tmpl w:val="93A6BA0A"/>
    <w:lvl w:ilvl="0" w:tplc="828CC50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DDD51F1"/>
    <w:multiLevelType w:val="hybridMultilevel"/>
    <w:tmpl w:val="840AF6C6"/>
    <w:lvl w:ilvl="0" w:tplc="C756E33E">
      <w:start w:val="1"/>
      <w:numFmt w:val="decimal"/>
      <w:lvlText w:val="%1."/>
      <w:lvlJc w:val="left"/>
      <w:pPr>
        <w:ind w:left="3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A5CA344">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E94125C">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AE9873E6">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C626288E">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41A6904">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600B72A">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7041550">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9D8C60A">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1" w15:restartNumberingAfterBreak="0">
    <w:nsid w:val="7E850DD2"/>
    <w:multiLevelType w:val="multilevel"/>
    <w:tmpl w:val="09926840"/>
    <w:lvl w:ilvl="0">
      <w:start w:val="3"/>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6"/>
  </w:num>
  <w:num w:numId="2">
    <w:abstractNumId w:val="11"/>
  </w:num>
  <w:num w:numId="3">
    <w:abstractNumId w:val="7"/>
  </w:num>
  <w:num w:numId="4">
    <w:abstractNumId w:val="3"/>
  </w:num>
  <w:num w:numId="5">
    <w:abstractNumId w:val="9"/>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
  </w:num>
  <w:num w:numId="10">
    <w:abstractNumId w:val="4"/>
  </w:num>
  <w:num w:numId="11">
    <w:abstractNumId w:val="8"/>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E5C"/>
    <w:rsid w:val="000012BC"/>
    <w:rsid w:val="00005D47"/>
    <w:rsid w:val="000063E3"/>
    <w:rsid w:val="0001171F"/>
    <w:rsid w:val="00012B5E"/>
    <w:rsid w:val="00012EDE"/>
    <w:rsid w:val="000147D5"/>
    <w:rsid w:val="000155CA"/>
    <w:rsid w:val="00017185"/>
    <w:rsid w:val="00017A12"/>
    <w:rsid w:val="00021A8D"/>
    <w:rsid w:val="00022A0F"/>
    <w:rsid w:val="00022D97"/>
    <w:rsid w:val="00025081"/>
    <w:rsid w:val="000256AC"/>
    <w:rsid w:val="000315DF"/>
    <w:rsid w:val="00033060"/>
    <w:rsid w:val="00042171"/>
    <w:rsid w:val="00042778"/>
    <w:rsid w:val="00042B0E"/>
    <w:rsid w:val="00043622"/>
    <w:rsid w:val="000469C5"/>
    <w:rsid w:val="00055D27"/>
    <w:rsid w:val="00057062"/>
    <w:rsid w:val="000572A4"/>
    <w:rsid w:val="000575D7"/>
    <w:rsid w:val="00065BC1"/>
    <w:rsid w:val="0006689D"/>
    <w:rsid w:val="00072D9F"/>
    <w:rsid w:val="00081BCB"/>
    <w:rsid w:val="00083BCD"/>
    <w:rsid w:val="0008438F"/>
    <w:rsid w:val="00086971"/>
    <w:rsid w:val="0008747F"/>
    <w:rsid w:val="0009106F"/>
    <w:rsid w:val="00096AFE"/>
    <w:rsid w:val="000B2BE7"/>
    <w:rsid w:val="000C00F5"/>
    <w:rsid w:val="000C0DCB"/>
    <w:rsid w:val="000C1CE8"/>
    <w:rsid w:val="000C2A34"/>
    <w:rsid w:val="000C60B6"/>
    <w:rsid w:val="000E119B"/>
    <w:rsid w:val="000E299C"/>
    <w:rsid w:val="000E2D9C"/>
    <w:rsid w:val="000E38B7"/>
    <w:rsid w:val="000F11DD"/>
    <w:rsid w:val="000F179D"/>
    <w:rsid w:val="000F34B1"/>
    <w:rsid w:val="000F7BDD"/>
    <w:rsid w:val="0010679A"/>
    <w:rsid w:val="00106CCA"/>
    <w:rsid w:val="00107C50"/>
    <w:rsid w:val="0011094E"/>
    <w:rsid w:val="00112E06"/>
    <w:rsid w:val="0011571D"/>
    <w:rsid w:val="001203EE"/>
    <w:rsid w:val="00123CA8"/>
    <w:rsid w:val="00126AA2"/>
    <w:rsid w:val="00126DEA"/>
    <w:rsid w:val="001270BE"/>
    <w:rsid w:val="001356BC"/>
    <w:rsid w:val="00141813"/>
    <w:rsid w:val="00146454"/>
    <w:rsid w:val="00150B2B"/>
    <w:rsid w:val="00154CC3"/>
    <w:rsid w:val="0016294B"/>
    <w:rsid w:val="001636A6"/>
    <w:rsid w:val="001660E3"/>
    <w:rsid w:val="00167AE0"/>
    <w:rsid w:val="001820A0"/>
    <w:rsid w:val="00187BDE"/>
    <w:rsid w:val="0019003C"/>
    <w:rsid w:val="00190D16"/>
    <w:rsid w:val="00194A8F"/>
    <w:rsid w:val="0019641B"/>
    <w:rsid w:val="001A22A7"/>
    <w:rsid w:val="001A46F6"/>
    <w:rsid w:val="001A5E3F"/>
    <w:rsid w:val="001B0DAF"/>
    <w:rsid w:val="001C2BC8"/>
    <w:rsid w:val="001C4178"/>
    <w:rsid w:val="001D41E0"/>
    <w:rsid w:val="001D7B7E"/>
    <w:rsid w:val="001E105D"/>
    <w:rsid w:val="001E6FD1"/>
    <w:rsid w:val="001F33AF"/>
    <w:rsid w:val="001F62E8"/>
    <w:rsid w:val="001F7ABA"/>
    <w:rsid w:val="00200245"/>
    <w:rsid w:val="00201290"/>
    <w:rsid w:val="002059D4"/>
    <w:rsid w:val="00207BB0"/>
    <w:rsid w:val="002120E0"/>
    <w:rsid w:val="002127CE"/>
    <w:rsid w:val="00217928"/>
    <w:rsid w:val="00217B68"/>
    <w:rsid w:val="00217D2F"/>
    <w:rsid w:val="00220084"/>
    <w:rsid w:val="00220158"/>
    <w:rsid w:val="002220DB"/>
    <w:rsid w:val="002229D1"/>
    <w:rsid w:val="00225C14"/>
    <w:rsid w:val="002320A5"/>
    <w:rsid w:val="00232E17"/>
    <w:rsid w:val="00234CE3"/>
    <w:rsid w:val="002417B5"/>
    <w:rsid w:val="00241983"/>
    <w:rsid w:val="002453C2"/>
    <w:rsid w:val="00250EAF"/>
    <w:rsid w:val="00252B6B"/>
    <w:rsid w:val="00256559"/>
    <w:rsid w:val="00274ED0"/>
    <w:rsid w:val="00275276"/>
    <w:rsid w:val="00280AC9"/>
    <w:rsid w:val="00283040"/>
    <w:rsid w:val="002902C4"/>
    <w:rsid w:val="00290FCF"/>
    <w:rsid w:val="002915A8"/>
    <w:rsid w:val="00293034"/>
    <w:rsid w:val="002949C8"/>
    <w:rsid w:val="00294F39"/>
    <w:rsid w:val="002A14B0"/>
    <w:rsid w:val="002A2FC2"/>
    <w:rsid w:val="002B1A4D"/>
    <w:rsid w:val="002B27E3"/>
    <w:rsid w:val="002C2B22"/>
    <w:rsid w:val="002C36FC"/>
    <w:rsid w:val="002C7D43"/>
    <w:rsid w:val="002D0941"/>
    <w:rsid w:val="002D1D79"/>
    <w:rsid w:val="002D3E04"/>
    <w:rsid w:val="002D5853"/>
    <w:rsid w:val="002E2B95"/>
    <w:rsid w:val="002E492F"/>
    <w:rsid w:val="002F0224"/>
    <w:rsid w:val="002F0499"/>
    <w:rsid w:val="002F1372"/>
    <w:rsid w:val="002F1DD2"/>
    <w:rsid w:val="002F663C"/>
    <w:rsid w:val="00301F85"/>
    <w:rsid w:val="003130A4"/>
    <w:rsid w:val="003158E7"/>
    <w:rsid w:val="003253F5"/>
    <w:rsid w:val="003258DF"/>
    <w:rsid w:val="003278B4"/>
    <w:rsid w:val="00327E80"/>
    <w:rsid w:val="003307D2"/>
    <w:rsid w:val="003352CF"/>
    <w:rsid w:val="00335818"/>
    <w:rsid w:val="00337ADA"/>
    <w:rsid w:val="003401C7"/>
    <w:rsid w:val="003416CC"/>
    <w:rsid w:val="00341F05"/>
    <w:rsid w:val="00343DB5"/>
    <w:rsid w:val="00343E82"/>
    <w:rsid w:val="00344CA8"/>
    <w:rsid w:val="00344ED2"/>
    <w:rsid w:val="00354431"/>
    <w:rsid w:val="00354697"/>
    <w:rsid w:val="00361541"/>
    <w:rsid w:val="00363E16"/>
    <w:rsid w:val="00366854"/>
    <w:rsid w:val="003724EA"/>
    <w:rsid w:val="003727BC"/>
    <w:rsid w:val="003733DA"/>
    <w:rsid w:val="00377AF9"/>
    <w:rsid w:val="003821B4"/>
    <w:rsid w:val="00383E84"/>
    <w:rsid w:val="0038639C"/>
    <w:rsid w:val="0039102E"/>
    <w:rsid w:val="00394201"/>
    <w:rsid w:val="00396177"/>
    <w:rsid w:val="003A15CE"/>
    <w:rsid w:val="003A4745"/>
    <w:rsid w:val="003A5834"/>
    <w:rsid w:val="003B04A4"/>
    <w:rsid w:val="003C1631"/>
    <w:rsid w:val="003C26D1"/>
    <w:rsid w:val="003C63A5"/>
    <w:rsid w:val="003C6A91"/>
    <w:rsid w:val="003D493F"/>
    <w:rsid w:val="003D4CF3"/>
    <w:rsid w:val="003E04AA"/>
    <w:rsid w:val="003F56C6"/>
    <w:rsid w:val="00401342"/>
    <w:rsid w:val="004022C1"/>
    <w:rsid w:val="004028CE"/>
    <w:rsid w:val="004045AB"/>
    <w:rsid w:val="00405651"/>
    <w:rsid w:val="0041041D"/>
    <w:rsid w:val="0041344D"/>
    <w:rsid w:val="004152D8"/>
    <w:rsid w:val="00421632"/>
    <w:rsid w:val="00423F59"/>
    <w:rsid w:val="00424E10"/>
    <w:rsid w:val="00427542"/>
    <w:rsid w:val="004315DA"/>
    <w:rsid w:val="00431775"/>
    <w:rsid w:val="00432C48"/>
    <w:rsid w:val="004334BC"/>
    <w:rsid w:val="00433528"/>
    <w:rsid w:val="0043408B"/>
    <w:rsid w:val="00435611"/>
    <w:rsid w:val="004362F7"/>
    <w:rsid w:val="00443487"/>
    <w:rsid w:val="00444DAA"/>
    <w:rsid w:val="00445187"/>
    <w:rsid w:val="00445CBC"/>
    <w:rsid w:val="00453662"/>
    <w:rsid w:val="00454A78"/>
    <w:rsid w:val="00456631"/>
    <w:rsid w:val="0046059C"/>
    <w:rsid w:val="00463AA8"/>
    <w:rsid w:val="00464D88"/>
    <w:rsid w:val="00472EDF"/>
    <w:rsid w:val="00477793"/>
    <w:rsid w:val="0048117F"/>
    <w:rsid w:val="00481FFC"/>
    <w:rsid w:val="00482316"/>
    <w:rsid w:val="00484549"/>
    <w:rsid w:val="0048614E"/>
    <w:rsid w:val="00491842"/>
    <w:rsid w:val="0049302A"/>
    <w:rsid w:val="004A29FB"/>
    <w:rsid w:val="004A2D8D"/>
    <w:rsid w:val="004A3D93"/>
    <w:rsid w:val="004A5374"/>
    <w:rsid w:val="004A64A0"/>
    <w:rsid w:val="004A6B92"/>
    <w:rsid w:val="004B2F2D"/>
    <w:rsid w:val="004B3929"/>
    <w:rsid w:val="004B6F75"/>
    <w:rsid w:val="004C0FF2"/>
    <w:rsid w:val="004C3179"/>
    <w:rsid w:val="004C3A39"/>
    <w:rsid w:val="004D072C"/>
    <w:rsid w:val="004D30BF"/>
    <w:rsid w:val="004D46FB"/>
    <w:rsid w:val="004D4933"/>
    <w:rsid w:val="004E01E1"/>
    <w:rsid w:val="004E1408"/>
    <w:rsid w:val="004E1E5C"/>
    <w:rsid w:val="004E5AC5"/>
    <w:rsid w:val="004E76B3"/>
    <w:rsid w:val="004F35B1"/>
    <w:rsid w:val="004F4363"/>
    <w:rsid w:val="00502518"/>
    <w:rsid w:val="00504C71"/>
    <w:rsid w:val="00504D89"/>
    <w:rsid w:val="00510A0D"/>
    <w:rsid w:val="00511FE0"/>
    <w:rsid w:val="005138B7"/>
    <w:rsid w:val="00514217"/>
    <w:rsid w:val="005179A1"/>
    <w:rsid w:val="00521398"/>
    <w:rsid w:val="00521B9F"/>
    <w:rsid w:val="00521C3C"/>
    <w:rsid w:val="00523FDD"/>
    <w:rsid w:val="005265C4"/>
    <w:rsid w:val="00526D87"/>
    <w:rsid w:val="005317A5"/>
    <w:rsid w:val="00532740"/>
    <w:rsid w:val="00534D01"/>
    <w:rsid w:val="00535C45"/>
    <w:rsid w:val="005374F1"/>
    <w:rsid w:val="00541025"/>
    <w:rsid w:val="00545CB4"/>
    <w:rsid w:val="0054795A"/>
    <w:rsid w:val="00552662"/>
    <w:rsid w:val="0055563D"/>
    <w:rsid w:val="00557858"/>
    <w:rsid w:val="00560A9D"/>
    <w:rsid w:val="00561C83"/>
    <w:rsid w:val="00564DB3"/>
    <w:rsid w:val="00570F8F"/>
    <w:rsid w:val="005711E9"/>
    <w:rsid w:val="0057633F"/>
    <w:rsid w:val="0057730C"/>
    <w:rsid w:val="005807E9"/>
    <w:rsid w:val="00582ED4"/>
    <w:rsid w:val="00595BC6"/>
    <w:rsid w:val="0059631E"/>
    <w:rsid w:val="00597316"/>
    <w:rsid w:val="005A0454"/>
    <w:rsid w:val="005A07EA"/>
    <w:rsid w:val="005A22BC"/>
    <w:rsid w:val="005A6889"/>
    <w:rsid w:val="005B1505"/>
    <w:rsid w:val="005B2278"/>
    <w:rsid w:val="005B22B9"/>
    <w:rsid w:val="005B2DC7"/>
    <w:rsid w:val="005B7C51"/>
    <w:rsid w:val="005C1B50"/>
    <w:rsid w:val="005C1C66"/>
    <w:rsid w:val="005C2046"/>
    <w:rsid w:val="005C21A9"/>
    <w:rsid w:val="005C2C60"/>
    <w:rsid w:val="005C2FCB"/>
    <w:rsid w:val="005C3B17"/>
    <w:rsid w:val="005C6A11"/>
    <w:rsid w:val="005C6D3E"/>
    <w:rsid w:val="005C78D5"/>
    <w:rsid w:val="005D0D93"/>
    <w:rsid w:val="005D429F"/>
    <w:rsid w:val="005D476D"/>
    <w:rsid w:val="005D7E37"/>
    <w:rsid w:val="005E1228"/>
    <w:rsid w:val="005E2141"/>
    <w:rsid w:val="005F0C39"/>
    <w:rsid w:val="005F184A"/>
    <w:rsid w:val="005F37E7"/>
    <w:rsid w:val="005F3837"/>
    <w:rsid w:val="005F5E79"/>
    <w:rsid w:val="005F743D"/>
    <w:rsid w:val="00600BC5"/>
    <w:rsid w:val="00601AEC"/>
    <w:rsid w:val="00606F62"/>
    <w:rsid w:val="006077AF"/>
    <w:rsid w:val="00611151"/>
    <w:rsid w:val="00611272"/>
    <w:rsid w:val="00611C1E"/>
    <w:rsid w:val="00615678"/>
    <w:rsid w:val="00620A62"/>
    <w:rsid w:val="006212E6"/>
    <w:rsid w:val="00621F5E"/>
    <w:rsid w:val="0062378F"/>
    <w:rsid w:val="00623D0A"/>
    <w:rsid w:val="00627465"/>
    <w:rsid w:val="0063371E"/>
    <w:rsid w:val="00641937"/>
    <w:rsid w:val="00641E03"/>
    <w:rsid w:val="00642194"/>
    <w:rsid w:val="0064255B"/>
    <w:rsid w:val="006426CA"/>
    <w:rsid w:val="00650209"/>
    <w:rsid w:val="00653305"/>
    <w:rsid w:val="00653F18"/>
    <w:rsid w:val="006544A1"/>
    <w:rsid w:val="00656559"/>
    <w:rsid w:val="0066229B"/>
    <w:rsid w:val="00664BC5"/>
    <w:rsid w:val="00665D95"/>
    <w:rsid w:val="00670886"/>
    <w:rsid w:val="00674B4A"/>
    <w:rsid w:val="00674FF7"/>
    <w:rsid w:val="006773B1"/>
    <w:rsid w:val="00680160"/>
    <w:rsid w:val="00681718"/>
    <w:rsid w:val="00683C93"/>
    <w:rsid w:val="006845FE"/>
    <w:rsid w:val="00684A52"/>
    <w:rsid w:val="00687317"/>
    <w:rsid w:val="00687DC8"/>
    <w:rsid w:val="00690270"/>
    <w:rsid w:val="00691679"/>
    <w:rsid w:val="00696565"/>
    <w:rsid w:val="006A05FD"/>
    <w:rsid w:val="006A2788"/>
    <w:rsid w:val="006A4D31"/>
    <w:rsid w:val="006B1696"/>
    <w:rsid w:val="006B1835"/>
    <w:rsid w:val="006B1B11"/>
    <w:rsid w:val="006B2ED7"/>
    <w:rsid w:val="006B5954"/>
    <w:rsid w:val="006C1EBF"/>
    <w:rsid w:val="006C3623"/>
    <w:rsid w:val="006C5460"/>
    <w:rsid w:val="006D472F"/>
    <w:rsid w:val="006E27CF"/>
    <w:rsid w:val="006E2E32"/>
    <w:rsid w:val="006E6D5E"/>
    <w:rsid w:val="006E7964"/>
    <w:rsid w:val="006E7E06"/>
    <w:rsid w:val="006F066A"/>
    <w:rsid w:val="006F26B9"/>
    <w:rsid w:val="006F3A1A"/>
    <w:rsid w:val="006F3C34"/>
    <w:rsid w:val="006F65E6"/>
    <w:rsid w:val="00700F70"/>
    <w:rsid w:val="00701B13"/>
    <w:rsid w:val="00704DB0"/>
    <w:rsid w:val="007069E3"/>
    <w:rsid w:val="00710E36"/>
    <w:rsid w:val="007156D8"/>
    <w:rsid w:val="007171DB"/>
    <w:rsid w:val="007255E3"/>
    <w:rsid w:val="00725D02"/>
    <w:rsid w:val="00730ADF"/>
    <w:rsid w:val="00731E7D"/>
    <w:rsid w:val="00732F7D"/>
    <w:rsid w:val="00733BFA"/>
    <w:rsid w:val="007425FE"/>
    <w:rsid w:val="00744E61"/>
    <w:rsid w:val="007466B5"/>
    <w:rsid w:val="00750AE8"/>
    <w:rsid w:val="00754D45"/>
    <w:rsid w:val="00760EC5"/>
    <w:rsid w:val="00764780"/>
    <w:rsid w:val="0076737A"/>
    <w:rsid w:val="00770E10"/>
    <w:rsid w:val="00770F46"/>
    <w:rsid w:val="00771D2C"/>
    <w:rsid w:val="00776486"/>
    <w:rsid w:val="00776BD0"/>
    <w:rsid w:val="00776E56"/>
    <w:rsid w:val="00777CB7"/>
    <w:rsid w:val="00783A82"/>
    <w:rsid w:val="0078454A"/>
    <w:rsid w:val="00785461"/>
    <w:rsid w:val="00785A91"/>
    <w:rsid w:val="00787431"/>
    <w:rsid w:val="007900E2"/>
    <w:rsid w:val="00792FCA"/>
    <w:rsid w:val="00794569"/>
    <w:rsid w:val="007A0D18"/>
    <w:rsid w:val="007A28C2"/>
    <w:rsid w:val="007A2D5F"/>
    <w:rsid w:val="007A57F5"/>
    <w:rsid w:val="007A5B07"/>
    <w:rsid w:val="007A7EC0"/>
    <w:rsid w:val="007B7598"/>
    <w:rsid w:val="007C080E"/>
    <w:rsid w:val="007C2FB1"/>
    <w:rsid w:val="007C32C1"/>
    <w:rsid w:val="007C3587"/>
    <w:rsid w:val="007C694D"/>
    <w:rsid w:val="007D1F72"/>
    <w:rsid w:val="007D30AB"/>
    <w:rsid w:val="007D41FD"/>
    <w:rsid w:val="007D528D"/>
    <w:rsid w:val="007D6AE3"/>
    <w:rsid w:val="007E625A"/>
    <w:rsid w:val="007E69C3"/>
    <w:rsid w:val="007F5B0A"/>
    <w:rsid w:val="007F73C5"/>
    <w:rsid w:val="00803F18"/>
    <w:rsid w:val="00804FD0"/>
    <w:rsid w:val="0080605F"/>
    <w:rsid w:val="0081222F"/>
    <w:rsid w:val="00812B2C"/>
    <w:rsid w:val="00815020"/>
    <w:rsid w:val="0081514B"/>
    <w:rsid w:val="00815F22"/>
    <w:rsid w:val="008245F7"/>
    <w:rsid w:val="00827F78"/>
    <w:rsid w:val="008303FB"/>
    <w:rsid w:val="00834F7A"/>
    <w:rsid w:val="00840DC7"/>
    <w:rsid w:val="00841005"/>
    <w:rsid w:val="00841534"/>
    <w:rsid w:val="00841D1E"/>
    <w:rsid w:val="008476EA"/>
    <w:rsid w:val="00850A38"/>
    <w:rsid w:val="0085354B"/>
    <w:rsid w:val="00856DA3"/>
    <w:rsid w:val="0086177B"/>
    <w:rsid w:val="00863F54"/>
    <w:rsid w:val="00876C96"/>
    <w:rsid w:val="00877880"/>
    <w:rsid w:val="00877CC1"/>
    <w:rsid w:val="00882567"/>
    <w:rsid w:val="00885FB3"/>
    <w:rsid w:val="00887B03"/>
    <w:rsid w:val="00895B04"/>
    <w:rsid w:val="008A49F9"/>
    <w:rsid w:val="008A5793"/>
    <w:rsid w:val="008A7F44"/>
    <w:rsid w:val="008B3FA1"/>
    <w:rsid w:val="008B77AC"/>
    <w:rsid w:val="008C6771"/>
    <w:rsid w:val="008C6853"/>
    <w:rsid w:val="008C71B2"/>
    <w:rsid w:val="008D2F8B"/>
    <w:rsid w:val="008D3B2E"/>
    <w:rsid w:val="008E034D"/>
    <w:rsid w:val="008E084F"/>
    <w:rsid w:val="008E1CF0"/>
    <w:rsid w:val="008E35FF"/>
    <w:rsid w:val="008E419E"/>
    <w:rsid w:val="008E6242"/>
    <w:rsid w:val="008E7BD7"/>
    <w:rsid w:val="008F63AD"/>
    <w:rsid w:val="008F6C29"/>
    <w:rsid w:val="008F717A"/>
    <w:rsid w:val="00903230"/>
    <w:rsid w:val="009127D6"/>
    <w:rsid w:val="00914486"/>
    <w:rsid w:val="00914F34"/>
    <w:rsid w:val="00925085"/>
    <w:rsid w:val="0092673D"/>
    <w:rsid w:val="0092743C"/>
    <w:rsid w:val="00927EBA"/>
    <w:rsid w:val="0093002C"/>
    <w:rsid w:val="009352B6"/>
    <w:rsid w:val="00935E66"/>
    <w:rsid w:val="00937092"/>
    <w:rsid w:val="009408B5"/>
    <w:rsid w:val="0094160E"/>
    <w:rsid w:val="00946119"/>
    <w:rsid w:val="00946398"/>
    <w:rsid w:val="00953AEA"/>
    <w:rsid w:val="00957157"/>
    <w:rsid w:val="009609AB"/>
    <w:rsid w:val="00962BB1"/>
    <w:rsid w:val="00964A0D"/>
    <w:rsid w:val="009752CD"/>
    <w:rsid w:val="009A44CC"/>
    <w:rsid w:val="009A5E58"/>
    <w:rsid w:val="009A7125"/>
    <w:rsid w:val="009A7A2C"/>
    <w:rsid w:val="009B0E59"/>
    <w:rsid w:val="009B4755"/>
    <w:rsid w:val="009B5E27"/>
    <w:rsid w:val="009B6A9B"/>
    <w:rsid w:val="009B7F99"/>
    <w:rsid w:val="009C1F5A"/>
    <w:rsid w:val="009C1FC1"/>
    <w:rsid w:val="009C2514"/>
    <w:rsid w:val="009C25AA"/>
    <w:rsid w:val="009C3A70"/>
    <w:rsid w:val="009D23D2"/>
    <w:rsid w:val="009E629F"/>
    <w:rsid w:val="009E6AD6"/>
    <w:rsid w:val="009F1E78"/>
    <w:rsid w:val="009F436B"/>
    <w:rsid w:val="009F60B4"/>
    <w:rsid w:val="00A0005D"/>
    <w:rsid w:val="00A109A0"/>
    <w:rsid w:val="00A132B4"/>
    <w:rsid w:val="00A13D70"/>
    <w:rsid w:val="00A14EE0"/>
    <w:rsid w:val="00A2333A"/>
    <w:rsid w:val="00A33E62"/>
    <w:rsid w:val="00A344A0"/>
    <w:rsid w:val="00A36853"/>
    <w:rsid w:val="00A36D3F"/>
    <w:rsid w:val="00A400A1"/>
    <w:rsid w:val="00A4010E"/>
    <w:rsid w:val="00A43A83"/>
    <w:rsid w:val="00A44224"/>
    <w:rsid w:val="00A47528"/>
    <w:rsid w:val="00A52153"/>
    <w:rsid w:val="00A52FF6"/>
    <w:rsid w:val="00A550A6"/>
    <w:rsid w:val="00A6268D"/>
    <w:rsid w:val="00A65529"/>
    <w:rsid w:val="00A66656"/>
    <w:rsid w:val="00A6759B"/>
    <w:rsid w:val="00A67E67"/>
    <w:rsid w:val="00A706F7"/>
    <w:rsid w:val="00A71021"/>
    <w:rsid w:val="00A758D6"/>
    <w:rsid w:val="00A770DA"/>
    <w:rsid w:val="00A84D5C"/>
    <w:rsid w:val="00A87338"/>
    <w:rsid w:val="00A93150"/>
    <w:rsid w:val="00A97B2F"/>
    <w:rsid w:val="00A97D73"/>
    <w:rsid w:val="00AA06FC"/>
    <w:rsid w:val="00AA5F73"/>
    <w:rsid w:val="00AA7179"/>
    <w:rsid w:val="00AB414C"/>
    <w:rsid w:val="00AC0077"/>
    <w:rsid w:val="00AC4EE7"/>
    <w:rsid w:val="00AD2312"/>
    <w:rsid w:val="00AD329B"/>
    <w:rsid w:val="00AD3A19"/>
    <w:rsid w:val="00AD442B"/>
    <w:rsid w:val="00AD745B"/>
    <w:rsid w:val="00AD7ACE"/>
    <w:rsid w:val="00AE07A3"/>
    <w:rsid w:val="00AE2009"/>
    <w:rsid w:val="00AE66FE"/>
    <w:rsid w:val="00AF1897"/>
    <w:rsid w:val="00AF3772"/>
    <w:rsid w:val="00AF5544"/>
    <w:rsid w:val="00AF7AC6"/>
    <w:rsid w:val="00B00F64"/>
    <w:rsid w:val="00B14158"/>
    <w:rsid w:val="00B16EBC"/>
    <w:rsid w:val="00B17828"/>
    <w:rsid w:val="00B1786D"/>
    <w:rsid w:val="00B275E0"/>
    <w:rsid w:val="00B30510"/>
    <w:rsid w:val="00B33692"/>
    <w:rsid w:val="00B34000"/>
    <w:rsid w:val="00B35026"/>
    <w:rsid w:val="00B37D62"/>
    <w:rsid w:val="00B4484F"/>
    <w:rsid w:val="00B44BDF"/>
    <w:rsid w:val="00B45B7B"/>
    <w:rsid w:val="00B47117"/>
    <w:rsid w:val="00B50897"/>
    <w:rsid w:val="00B61EF1"/>
    <w:rsid w:val="00B61F01"/>
    <w:rsid w:val="00B620A7"/>
    <w:rsid w:val="00B62D6D"/>
    <w:rsid w:val="00B652AB"/>
    <w:rsid w:val="00B6631C"/>
    <w:rsid w:val="00B6739C"/>
    <w:rsid w:val="00B67E52"/>
    <w:rsid w:val="00B71BBA"/>
    <w:rsid w:val="00B71D5A"/>
    <w:rsid w:val="00B722DD"/>
    <w:rsid w:val="00B74603"/>
    <w:rsid w:val="00B778D9"/>
    <w:rsid w:val="00B8197B"/>
    <w:rsid w:val="00B81DC7"/>
    <w:rsid w:val="00B82AD4"/>
    <w:rsid w:val="00B87C70"/>
    <w:rsid w:val="00B90D84"/>
    <w:rsid w:val="00B92338"/>
    <w:rsid w:val="00B95640"/>
    <w:rsid w:val="00BA2675"/>
    <w:rsid w:val="00BA35C9"/>
    <w:rsid w:val="00BA47BB"/>
    <w:rsid w:val="00BA510C"/>
    <w:rsid w:val="00BB0810"/>
    <w:rsid w:val="00BB1228"/>
    <w:rsid w:val="00BB29AB"/>
    <w:rsid w:val="00BB501D"/>
    <w:rsid w:val="00BC055B"/>
    <w:rsid w:val="00BC0A38"/>
    <w:rsid w:val="00BC2E98"/>
    <w:rsid w:val="00BC367C"/>
    <w:rsid w:val="00BC48CA"/>
    <w:rsid w:val="00BD1846"/>
    <w:rsid w:val="00BD4220"/>
    <w:rsid w:val="00BE2503"/>
    <w:rsid w:val="00BE35C2"/>
    <w:rsid w:val="00BF1C60"/>
    <w:rsid w:val="00BF72B3"/>
    <w:rsid w:val="00C02BC7"/>
    <w:rsid w:val="00C03925"/>
    <w:rsid w:val="00C06799"/>
    <w:rsid w:val="00C1686F"/>
    <w:rsid w:val="00C22A1A"/>
    <w:rsid w:val="00C30F34"/>
    <w:rsid w:val="00C3488E"/>
    <w:rsid w:val="00C35998"/>
    <w:rsid w:val="00C412D4"/>
    <w:rsid w:val="00C51961"/>
    <w:rsid w:val="00C52608"/>
    <w:rsid w:val="00C6442D"/>
    <w:rsid w:val="00C66A9A"/>
    <w:rsid w:val="00C67B81"/>
    <w:rsid w:val="00C72CAC"/>
    <w:rsid w:val="00C83308"/>
    <w:rsid w:val="00C86509"/>
    <w:rsid w:val="00C86978"/>
    <w:rsid w:val="00C97020"/>
    <w:rsid w:val="00C97AF7"/>
    <w:rsid w:val="00CA0904"/>
    <w:rsid w:val="00CA21DC"/>
    <w:rsid w:val="00CB696D"/>
    <w:rsid w:val="00CB6D00"/>
    <w:rsid w:val="00CB76F6"/>
    <w:rsid w:val="00CC3C4E"/>
    <w:rsid w:val="00CC46F9"/>
    <w:rsid w:val="00CC7290"/>
    <w:rsid w:val="00CC7E6A"/>
    <w:rsid w:val="00CD67A7"/>
    <w:rsid w:val="00CE270C"/>
    <w:rsid w:val="00CE3C9E"/>
    <w:rsid w:val="00CE4B3F"/>
    <w:rsid w:val="00CF092C"/>
    <w:rsid w:val="00CF24AD"/>
    <w:rsid w:val="00CF6B43"/>
    <w:rsid w:val="00CF7B3D"/>
    <w:rsid w:val="00D03EB2"/>
    <w:rsid w:val="00D06B3E"/>
    <w:rsid w:val="00D1166F"/>
    <w:rsid w:val="00D1240D"/>
    <w:rsid w:val="00D16575"/>
    <w:rsid w:val="00D214DC"/>
    <w:rsid w:val="00D21C08"/>
    <w:rsid w:val="00D319B2"/>
    <w:rsid w:val="00D34E95"/>
    <w:rsid w:val="00D36949"/>
    <w:rsid w:val="00D4413A"/>
    <w:rsid w:val="00D44ECA"/>
    <w:rsid w:val="00D45A5F"/>
    <w:rsid w:val="00D47A75"/>
    <w:rsid w:val="00D5418E"/>
    <w:rsid w:val="00D54304"/>
    <w:rsid w:val="00D54499"/>
    <w:rsid w:val="00D63623"/>
    <w:rsid w:val="00D65A5C"/>
    <w:rsid w:val="00D70057"/>
    <w:rsid w:val="00D72697"/>
    <w:rsid w:val="00D727A1"/>
    <w:rsid w:val="00D74B85"/>
    <w:rsid w:val="00D80045"/>
    <w:rsid w:val="00D81820"/>
    <w:rsid w:val="00D81DA1"/>
    <w:rsid w:val="00D848B2"/>
    <w:rsid w:val="00D86280"/>
    <w:rsid w:val="00D90F48"/>
    <w:rsid w:val="00D925DE"/>
    <w:rsid w:val="00D92B07"/>
    <w:rsid w:val="00D932A6"/>
    <w:rsid w:val="00D959C1"/>
    <w:rsid w:val="00D95A01"/>
    <w:rsid w:val="00DA5684"/>
    <w:rsid w:val="00DA63EB"/>
    <w:rsid w:val="00DA6D04"/>
    <w:rsid w:val="00DB223A"/>
    <w:rsid w:val="00DB2AF3"/>
    <w:rsid w:val="00DB3A02"/>
    <w:rsid w:val="00DB43BD"/>
    <w:rsid w:val="00DB4B2F"/>
    <w:rsid w:val="00DB6624"/>
    <w:rsid w:val="00DB7881"/>
    <w:rsid w:val="00DC0D01"/>
    <w:rsid w:val="00DC1D6B"/>
    <w:rsid w:val="00DC3A6E"/>
    <w:rsid w:val="00DC722A"/>
    <w:rsid w:val="00DC7333"/>
    <w:rsid w:val="00DE34E8"/>
    <w:rsid w:val="00DE4D9B"/>
    <w:rsid w:val="00DF4263"/>
    <w:rsid w:val="00E024B3"/>
    <w:rsid w:val="00E0419D"/>
    <w:rsid w:val="00E053FB"/>
    <w:rsid w:val="00E05630"/>
    <w:rsid w:val="00E06FDE"/>
    <w:rsid w:val="00E14340"/>
    <w:rsid w:val="00E14D57"/>
    <w:rsid w:val="00E14E0E"/>
    <w:rsid w:val="00E212F9"/>
    <w:rsid w:val="00E221A9"/>
    <w:rsid w:val="00E2240A"/>
    <w:rsid w:val="00E23A62"/>
    <w:rsid w:val="00E246CE"/>
    <w:rsid w:val="00E279AD"/>
    <w:rsid w:val="00E30152"/>
    <w:rsid w:val="00E31271"/>
    <w:rsid w:val="00E313EF"/>
    <w:rsid w:val="00E317FA"/>
    <w:rsid w:val="00E31FE4"/>
    <w:rsid w:val="00E32C6C"/>
    <w:rsid w:val="00E349E5"/>
    <w:rsid w:val="00E34A9C"/>
    <w:rsid w:val="00E34F39"/>
    <w:rsid w:val="00E37D9A"/>
    <w:rsid w:val="00E43985"/>
    <w:rsid w:val="00E43CFC"/>
    <w:rsid w:val="00E45760"/>
    <w:rsid w:val="00E532F0"/>
    <w:rsid w:val="00E55C8F"/>
    <w:rsid w:val="00E62086"/>
    <w:rsid w:val="00E73C32"/>
    <w:rsid w:val="00E73F4F"/>
    <w:rsid w:val="00E7538D"/>
    <w:rsid w:val="00E8588A"/>
    <w:rsid w:val="00E9116A"/>
    <w:rsid w:val="00E94B27"/>
    <w:rsid w:val="00E9653B"/>
    <w:rsid w:val="00E9738F"/>
    <w:rsid w:val="00EA0FF7"/>
    <w:rsid w:val="00EA1268"/>
    <w:rsid w:val="00EA41FB"/>
    <w:rsid w:val="00EA6254"/>
    <w:rsid w:val="00EB11E9"/>
    <w:rsid w:val="00EB1DA1"/>
    <w:rsid w:val="00EB467F"/>
    <w:rsid w:val="00EC273D"/>
    <w:rsid w:val="00EC4B87"/>
    <w:rsid w:val="00ED7594"/>
    <w:rsid w:val="00EE0415"/>
    <w:rsid w:val="00EE4A10"/>
    <w:rsid w:val="00EE7C33"/>
    <w:rsid w:val="00EF07D9"/>
    <w:rsid w:val="00EF0AAF"/>
    <w:rsid w:val="00EF4DE3"/>
    <w:rsid w:val="00EF798F"/>
    <w:rsid w:val="00F00F15"/>
    <w:rsid w:val="00F011BF"/>
    <w:rsid w:val="00F019A8"/>
    <w:rsid w:val="00F02C70"/>
    <w:rsid w:val="00F060CB"/>
    <w:rsid w:val="00F06145"/>
    <w:rsid w:val="00F06CDD"/>
    <w:rsid w:val="00F31201"/>
    <w:rsid w:val="00F312A6"/>
    <w:rsid w:val="00F32D93"/>
    <w:rsid w:val="00F32DCC"/>
    <w:rsid w:val="00F33AF8"/>
    <w:rsid w:val="00F427C8"/>
    <w:rsid w:val="00F4428A"/>
    <w:rsid w:val="00F448F0"/>
    <w:rsid w:val="00F52CE6"/>
    <w:rsid w:val="00F56ACD"/>
    <w:rsid w:val="00F57AEA"/>
    <w:rsid w:val="00F57C15"/>
    <w:rsid w:val="00F61B2F"/>
    <w:rsid w:val="00F61D6F"/>
    <w:rsid w:val="00F626C9"/>
    <w:rsid w:val="00F628CD"/>
    <w:rsid w:val="00F63AB9"/>
    <w:rsid w:val="00F668DF"/>
    <w:rsid w:val="00F84CEE"/>
    <w:rsid w:val="00F8587D"/>
    <w:rsid w:val="00F86ADE"/>
    <w:rsid w:val="00FA24E3"/>
    <w:rsid w:val="00FC686A"/>
    <w:rsid w:val="00FD2278"/>
    <w:rsid w:val="00FD66A8"/>
    <w:rsid w:val="00FE0867"/>
    <w:rsid w:val="00FE1C4B"/>
    <w:rsid w:val="00FE3BD9"/>
    <w:rsid w:val="00FE479C"/>
    <w:rsid w:val="00FE7400"/>
    <w:rsid w:val="00FF0487"/>
    <w:rsid w:val="00FF23A4"/>
    <w:rsid w:val="00FF4D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EDAAD4"/>
  <w15:docId w15:val="{0CE41A9D-70A2-4908-912F-1C6732691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4E1E5C"/>
    <w:rPr>
      <w:sz w:val="24"/>
      <w:szCs w:val="24"/>
      <w:lang w:val="en-GB" w:eastAsia="en-US"/>
    </w:rPr>
  </w:style>
  <w:style w:type="paragraph" w:styleId="Pealkiri1">
    <w:name w:val="heading 1"/>
    <w:basedOn w:val="Normaallaad"/>
    <w:next w:val="Normaallaad"/>
    <w:qFormat/>
    <w:rsid w:val="00841005"/>
    <w:pPr>
      <w:keepNext/>
      <w:spacing w:before="240" w:after="60"/>
      <w:outlineLvl w:val="0"/>
    </w:pPr>
    <w:rPr>
      <w:rFonts w:ascii="Arial" w:hAnsi="Arial" w:cs="Arial"/>
      <w:b/>
      <w:bCs/>
      <w:kern w:val="32"/>
      <w:sz w:val="32"/>
      <w:szCs w:val="32"/>
    </w:rPr>
  </w:style>
  <w:style w:type="paragraph" w:styleId="Pealkiri2">
    <w:name w:val="heading 2"/>
    <w:basedOn w:val="Normaallaad"/>
    <w:next w:val="Normaallaad"/>
    <w:qFormat/>
    <w:rsid w:val="004E1E5C"/>
    <w:pPr>
      <w:keepNext/>
      <w:jc w:val="both"/>
      <w:outlineLvl w:val="1"/>
    </w:pPr>
    <w:rPr>
      <w:szCs w:val="20"/>
      <w:lang w:val="et-EE"/>
    </w:rPr>
  </w:style>
  <w:style w:type="paragraph" w:styleId="Pealkiri3">
    <w:name w:val="heading 3"/>
    <w:basedOn w:val="Normaallaad"/>
    <w:next w:val="Normaallaad"/>
    <w:qFormat/>
    <w:rsid w:val="004E1E5C"/>
    <w:pPr>
      <w:keepNext/>
      <w:jc w:val="center"/>
      <w:outlineLvl w:val="2"/>
    </w:pPr>
    <w:rPr>
      <w:rFonts w:ascii="Arial" w:hAnsi="Arial" w:cs="Arial"/>
      <w:b/>
      <w:sz w:val="28"/>
      <w:lang w:val="et-EE"/>
    </w:rPr>
  </w:style>
  <w:style w:type="paragraph" w:styleId="Pealkiri4">
    <w:name w:val="heading 4"/>
    <w:basedOn w:val="Normaallaad"/>
    <w:next w:val="Normaallaad"/>
    <w:qFormat/>
    <w:rsid w:val="004E1E5C"/>
    <w:pPr>
      <w:keepNext/>
      <w:jc w:val="center"/>
      <w:outlineLvl w:val="3"/>
    </w:pPr>
    <w:rPr>
      <w:rFonts w:ascii="Arial" w:hAnsi="Arial" w:cs="Arial"/>
      <w:bCs/>
      <w:sz w:val="28"/>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1">
    <w:name w:val="Обычный1"/>
    <w:rsid w:val="004E1E5C"/>
    <w:pPr>
      <w:autoSpaceDE w:val="0"/>
      <w:autoSpaceDN w:val="0"/>
    </w:pPr>
    <w:rPr>
      <w:rFonts w:ascii="Arial" w:hAnsi="Arial" w:cs="Arial"/>
      <w:b/>
      <w:bCs/>
      <w:lang w:val="et-EE" w:eastAsia="en-US"/>
    </w:rPr>
  </w:style>
  <w:style w:type="character" w:customStyle="1" w:styleId="tekst4">
    <w:name w:val="tekst4"/>
    <w:basedOn w:val="Liguvaikefont"/>
    <w:rsid w:val="004E1E5C"/>
  </w:style>
  <w:style w:type="paragraph" w:styleId="Kehatekst">
    <w:name w:val="Body Text"/>
    <w:basedOn w:val="Normaallaad"/>
    <w:link w:val="KehatekstMrk"/>
    <w:rsid w:val="004E1E5C"/>
    <w:rPr>
      <w:rFonts w:ascii="Arial" w:hAnsi="Arial" w:cs="Arial"/>
      <w:sz w:val="22"/>
    </w:rPr>
  </w:style>
  <w:style w:type="paragraph" w:styleId="Normaallaadveeb">
    <w:name w:val="Normal (Web)"/>
    <w:basedOn w:val="Normaallaad"/>
    <w:rsid w:val="00C51961"/>
    <w:pPr>
      <w:spacing w:before="100" w:beforeAutospacing="1" w:after="100" w:afterAutospacing="1"/>
    </w:pPr>
    <w:rPr>
      <w:color w:val="000000"/>
      <w:lang w:val="en-US"/>
    </w:rPr>
  </w:style>
  <w:style w:type="paragraph" w:styleId="Jutumullitekst">
    <w:name w:val="Balloon Text"/>
    <w:basedOn w:val="Normaallaad"/>
    <w:semiHidden/>
    <w:rsid w:val="000155CA"/>
    <w:rPr>
      <w:rFonts w:ascii="Tahoma" w:hAnsi="Tahoma" w:cs="Tahoma"/>
      <w:sz w:val="16"/>
      <w:szCs w:val="16"/>
    </w:rPr>
  </w:style>
  <w:style w:type="paragraph" w:styleId="Pis">
    <w:name w:val="header"/>
    <w:basedOn w:val="Normaallaad"/>
    <w:link w:val="PisMrk"/>
    <w:rsid w:val="00E14E0E"/>
    <w:pPr>
      <w:tabs>
        <w:tab w:val="center" w:pos="4536"/>
        <w:tab w:val="right" w:pos="9072"/>
      </w:tabs>
    </w:pPr>
  </w:style>
  <w:style w:type="character" w:customStyle="1" w:styleId="PisMrk">
    <w:name w:val="Päis Märk"/>
    <w:link w:val="Pis"/>
    <w:rsid w:val="00E14E0E"/>
    <w:rPr>
      <w:sz w:val="24"/>
      <w:szCs w:val="24"/>
      <w:lang w:val="en-GB" w:eastAsia="en-US"/>
    </w:rPr>
  </w:style>
  <w:style w:type="paragraph" w:styleId="Jalus">
    <w:name w:val="footer"/>
    <w:basedOn w:val="Normaallaad"/>
    <w:link w:val="JalusMrk"/>
    <w:uiPriority w:val="99"/>
    <w:rsid w:val="00E14E0E"/>
    <w:pPr>
      <w:tabs>
        <w:tab w:val="center" w:pos="4536"/>
        <w:tab w:val="right" w:pos="9072"/>
      </w:tabs>
    </w:pPr>
  </w:style>
  <w:style w:type="character" w:customStyle="1" w:styleId="JalusMrk">
    <w:name w:val="Jalus Märk"/>
    <w:link w:val="Jalus"/>
    <w:uiPriority w:val="99"/>
    <w:rsid w:val="00E14E0E"/>
    <w:rPr>
      <w:sz w:val="24"/>
      <w:szCs w:val="24"/>
      <w:lang w:val="en-GB" w:eastAsia="en-US"/>
    </w:rPr>
  </w:style>
  <w:style w:type="paragraph" w:styleId="Vahedeta">
    <w:name w:val="No Spacing"/>
    <w:uiPriority w:val="1"/>
    <w:qFormat/>
    <w:rsid w:val="00F32DCC"/>
    <w:rPr>
      <w:sz w:val="24"/>
      <w:szCs w:val="24"/>
      <w:lang w:val="en-GB" w:eastAsia="en-US"/>
    </w:rPr>
  </w:style>
  <w:style w:type="character" w:customStyle="1" w:styleId="KehatekstMrk">
    <w:name w:val="Kehatekst Märk"/>
    <w:link w:val="Kehatekst"/>
    <w:rsid w:val="005C2FCB"/>
    <w:rPr>
      <w:rFonts w:ascii="Arial" w:hAnsi="Arial" w:cs="Arial"/>
      <w:sz w:val="22"/>
      <w:szCs w:val="24"/>
      <w:lang w:eastAsia="en-US"/>
    </w:rPr>
  </w:style>
  <w:style w:type="character" w:customStyle="1" w:styleId="fontstyle01">
    <w:name w:val="fontstyle01"/>
    <w:rsid w:val="005A0454"/>
    <w:rPr>
      <w:rFonts w:ascii="TimesNewRomanPS-BoldMT" w:hAnsi="TimesNewRomanPS-BoldMT" w:hint="default"/>
      <w:b/>
      <w:bCs/>
      <w:i w:val="0"/>
      <w:iCs w:val="0"/>
      <w:color w:val="000000"/>
      <w:sz w:val="24"/>
      <w:szCs w:val="24"/>
    </w:rPr>
  </w:style>
  <w:style w:type="paragraph" w:styleId="Loendilik">
    <w:name w:val="List Paragraph"/>
    <w:basedOn w:val="Normaallaad"/>
    <w:uiPriority w:val="34"/>
    <w:qFormat/>
    <w:rsid w:val="00BA47BB"/>
    <w:pPr>
      <w:ind w:left="720"/>
      <w:contextualSpacing/>
    </w:pPr>
  </w:style>
  <w:style w:type="character" w:customStyle="1" w:styleId="fontstyle21">
    <w:name w:val="fontstyle21"/>
    <w:rsid w:val="00545CB4"/>
    <w:rPr>
      <w:rFonts w:ascii="TimesNewRomanPSMT" w:hAnsi="TimesNewRomanPSMT" w:hint="default"/>
      <w:b w:val="0"/>
      <w:bCs w:val="0"/>
      <w:i w:val="0"/>
      <w:iCs w:val="0"/>
      <w:color w:val="000000"/>
      <w:sz w:val="24"/>
      <w:szCs w:val="24"/>
    </w:rPr>
  </w:style>
  <w:style w:type="table" w:styleId="Kontuurtabel">
    <w:name w:val="Table Grid"/>
    <w:basedOn w:val="Normaaltabel"/>
    <w:rsid w:val="00623D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71279">
      <w:bodyDiv w:val="1"/>
      <w:marLeft w:val="0"/>
      <w:marRight w:val="0"/>
      <w:marTop w:val="0"/>
      <w:marBottom w:val="0"/>
      <w:divBdr>
        <w:top w:val="none" w:sz="0" w:space="0" w:color="auto"/>
        <w:left w:val="none" w:sz="0" w:space="0" w:color="auto"/>
        <w:bottom w:val="none" w:sz="0" w:space="0" w:color="auto"/>
        <w:right w:val="none" w:sz="0" w:space="0" w:color="auto"/>
      </w:divBdr>
    </w:div>
    <w:div w:id="137191791">
      <w:bodyDiv w:val="1"/>
      <w:marLeft w:val="0"/>
      <w:marRight w:val="0"/>
      <w:marTop w:val="0"/>
      <w:marBottom w:val="0"/>
      <w:divBdr>
        <w:top w:val="none" w:sz="0" w:space="0" w:color="auto"/>
        <w:left w:val="none" w:sz="0" w:space="0" w:color="auto"/>
        <w:bottom w:val="none" w:sz="0" w:space="0" w:color="auto"/>
        <w:right w:val="none" w:sz="0" w:space="0" w:color="auto"/>
      </w:divBdr>
    </w:div>
    <w:div w:id="137766516">
      <w:bodyDiv w:val="1"/>
      <w:marLeft w:val="0"/>
      <w:marRight w:val="0"/>
      <w:marTop w:val="0"/>
      <w:marBottom w:val="0"/>
      <w:divBdr>
        <w:top w:val="none" w:sz="0" w:space="0" w:color="auto"/>
        <w:left w:val="none" w:sz="0" w:space="0" w:color="auto"/>
        <w:bottom w:val="none" w:sz="0" w:space="0" w:color="auto"/>
        <w:right w:val="none" w:sz="0" w:space="0" w:color="auto"/>
      </w:divBdr>
    </w:div>
    <w:div w:id="183905253">
      <w:bodyDiv w:val="1"/>
      <w:marLeft w:val="0"/>
      <w:marRight w:val="0"/>
      <w:marTop w:val="0"/>
      <w:marBottom w:val="0"/>
      <w:divBdr>
        <w:top w:val="none" w:sz="0" w:space="0" w:color="auto"/>
        <w:left w:val="none" w:sz="0" w:space="0" w:color="auto"/>
        <w:bottom w:val="none" w:sz="0" w:space="0" w:color="auto"/>
        <w:right w:val="none" w:sz="0" w:space="0" w:color="auto"/>
      </w:divBdr>
    </w:div>
    <w:div w:id="191309051">
      <w:bodyDiv w:val="1"/>
      <w:marLeft w:val="0"/>
      <w:marRight w:val="0"/>
      <w:marTop w:val="0"/>
      <w:marBottom w:val="0"/>
      <w:divBdr>
        <w:top w:val="none" w:sz="0" w:space="0" w:color="auto"/>
        <w:left w:val="none" w:sz="0" w:space="0" w:color="auto"/>
        <w:bottom w:val="none" w:sz="0" w:space="0" w:color="auto"/>
        <w:right w:val="none" w:sz="0" w:space="0" w:color="auto"/>
      </w:divBdr>
    </w:div>
    <w:div w:id="267853087">
      <w:bodyDiv w:val="1"/>
      <w:marLeft w:val="0"/>
      <w:marRight w:val="0"/>
      <w:marTop w:val="0"/>
      <w:marBottom w:val="0"/>
      <w:divBdr>
        <w:top w:val="none" w:sz="0" w:space="0" w:color="auto"/>
        <w:left w:val="none" w:sz="0" w:space="0" w:color="auto"/>
        <w:bottom w:val="none" w:sz="0" w:space="0" w:color="auto"/>
        <w:right w:val="none" w:sz="0" w:space="0" w:color="auto"/>
      </w:divBdr>
    </w:div>
    <w:div w:id="373889950">
      <w:bodyDiv w:val="1"/>
      <w:marLeft w:val="0"/>
      <w:marRight w:val="0"/>
      <w:marTop w:val="0"/>
      <w:marBottom w:val="0"/>
      <w:divBdr>
        <w:top w:val="none" w:sz="0" w:space="0" w:color="auto"/>
        <w:left w:val="none" w:sz="0" w:space="0" w:color="auto"/>
        <w:bottom w:val="none" w:sz="0" w:space="0" w:color="auto"/>
        <w:right w:val="none" w:sz="0" w:space="0" w:color="auto"/>
      </w:divBdr>
    </w:div>
    <w:div w:id="415906077">
      <w:bodyDiv w:val="1"/>
      <w:marLeft w:val="0"/>
      <w:marRight w:val="0"/>
      <w:marTop w:val="0"/>
      <w:marBottom w:val="0"/>
      <w:divBdr>
        <w:top w:val="none" w:sz="0" w:space="0" w:color="auto"/>
        <w:left w:val="none" w:sz="0" w:space="0" w:color="auto"/>
        <w:bottom w:val="none" w:sz="0" w:space="0" w:color="auto"/>
        <w:right w:val="none" w:sz="0" w:space="0" w:color="auto"/>
      </w:divBdr>
    </w:div>
    <w:div w:id="479201516">
      <w:bodyDiv w:val="1"/>
      <w:marLeft w:val="0"/>
      <w:marRight w:val="0"/>
      <w:marTop w:val="0"/>
      <w:marBottom w:val="0"/>
      <w:divBdr>
        <w:top w:val="none" w:sz="0" w:space="0" w:color="auto"/>
        <w:left w:val="none" w:sz="0" w:space="0" w:color="auto"/>
        <w:bottom w:val="none" w:sz="0" w:space="0" w:color="auto"/>
        <w:right w:val="none" w:sz="0" w:space="0" w:color="auto"/>
      </w:divBdr>
    </w:div>
    <w:div w:id="526797647">
      <w:bodyDiv w:val="1"/>
      <w:marLeft w:val="0"/>
      <w:marRight w:val="0"/>
      <w:marTop w:val="0"/>
      <w:marBottom w:val="0"/>
      <w:divBdr>
        <w:top w:val="none" w:sz="0" w:space="0" w:color="auto"/>
        <w:left w:val="none" w:sz="0" w:space="0" w:color="auto"/>
        <w:bottom w:val="none" w:sz="0" w:space="0" w:color="auto"/>
        <w:right w:val="none" w:sz="0" w:space="0" w:color="auto"/>
      </w:divBdr>
    </w:div>
    <w:div w:id="620692134">
      <w:bodyDiv w:val="1"/>
      <w:marLeft w:val="0"/>
      <w:marRight w:val="0"/>
      <w:marTop w:val="0"/>
      <w:marBottom w:val="0"/>
      <w:divBdr>
        <w:top w:val="none" w:sz="0" w:space="0" w:color="auto"/>
        <w:left w:val="none" w:sz="0" w:space="0" w:color="auto"/>
        <w:bottom w:val="none" w:sz="0" w:space="0" w:color="auto"/>
        <w:right w:val="none" w:sz="0" w:space="0" w:color="auto"/>
      </w:divBdr>
    </w:div>
    <w:div w:id="625550819">
      <w:bodyDiv w:val="1"/>
      <w:marLeft w:val="0"/>
      <w:marRight w:val="0"/>
      <w:marTop w:val="0"/>
      <w:marBottom w:val="0"/>
      <w:divBdr>
        <w:top w:val="none" w:sz="0" w:space="0" w:color="auto"/>
        <w:left w:val="none" w:sz="0" w:space="0" w:color="auto"/>
        <w:bottom w:val="none" w:sz="0" w:space="0" w:color="auto"/>
        <w:right w:val="none" w:sz="0" w:space="0" w:color="auto"/>
      </w:divBdr>
    </w:div>
    <w:div w:id="688291146">
      <w:bodyDiv w:val="1"/>
      <w:marLeft w:val="0"/>
      <w:marRight w:val="0"/>
      <w:marTop w:val="0"/>
      <w:marBottom w:val="0"/>
      <w:divBdr>
        <w:top w:val="none" w:sz="0" w:space="0" w:color="auto"/>
        <w:left w:val="none" w:sz="0" w:space="0" w:color="auto"/>
        <w:bottom w:val="none" w:sz="0" w:space="0" w:color="auto"/>
        <w:right w:val="none" w:sz="0" w:space="0" w:color="auto"/>
      </w:divBdr>
    </w:div>
    <w:div w:id="879434157">
      <w:bodyDiv w:val="1"/>
      <w:marLeft w:val="0"/>
      <w:marRight w:val="0"/>
      <w:marTop w:val="0"/>
      <w:marBottom w:val="0"/>
      <w:divBdr>
        <w:top w:val="none" w:sz="0" w:space="0" w:color="auto"/>
        <w:left w:val="none" w:sz="0" w:space="0" w:color="auto"/>
        <w:bottom w:val="none" w:sz="0" w:space="0" w:color="auto"/>
        <w:right w:val="none" w:sz="0" w:space="0" w:color="auto"/>
      </w:divBdr>
    </w:div>
    <w:div w:id="940532052">
      <w:bodyDiv w:val="1"/>
      <w:marLeft w:val="0"/>
      <w:marRight w:val="0"/>
      <w:marTop w:val="0"/>
      <w:marBottom w:val="0"/>
      <w:divBdr>
        <w:top w:val="none" w:sz="0" w:space="0" w:color="auto"/>
        <w:left w:val="none" w:sz="0" w:space="0" w:color="auto"/>
        <w:bottom w:val="none" w:sz="0" w:space="0" w:color="auto"/>
        <w:right w:val="none" w:sz="0" w:space="0" w:color="auto"/>
      </w:divBdr>
    </w:div>
    <w:div w:id="952321264">
      <w:bodyDiv w:val="1"/>
      <w:marLeft w:val="0"/>
      <w:marRight w:val="0"/>
      <w:marTop w:val="0"/>
      <w:marBottom w:val="0"/>
      <w:divBdr>
        <w:top w:val="none" w:sz="0" w:space="0" w:color="auto"/>
        <w:left w:val="none" w:sz="0" w:space="0" w:color="auto"/>
        <w:bottom w:val="none" w:sz="0" w:space="0" w:color="auto"/>
        <w:right w:val="none" w:sz="0" w:space="0" w:color="auto"/>
      </w:divBdr>
    </w:div>
    <w:div w:id="1119370238">
      <w:bodyDiv w:val="1"/>
      <w:marLeft w:val="0"/>
      <w:marRight w:val="0"/>
      <w:marTop w:val="0"/>
      <w:marBottom w:val="0"/>
      <w:divBdr>
        <w:top w:val="none" w:sz="0" w:space="0" w:color="auto"/>
        <w:left w:val="none" w:sz="0" w:space="0" w:color="auto"/>
        <w:bottom w:val="none" w:sz="0" w:space="0" w:color="auto"/>
        <w:right w:val="none" w:sz="0" w:space="0" w:color="auto"/>
      </w:divBdr>
    </w:div>
    <w:div w:id="1139879719">
      <w:bodyDiv w:val="1"/>
      <w:marLeft w:val="0"/>
      <w:marRight w:val="0"/>
      <w:marTop w:val="0"/>
      <w:marBottom w:val="0"/>
      <w:divBdr>
        <w:top w:val="none" w:sz="0" w:space="0" w:color="auto"/>
        <w:left w:val="none" w:sz="0" w:space="0" w:color="auto"/>
        <w:bottom w:val="none" w:sz="0" w:space="0" w:color="auto"/>
        <w:right w:val="none" w:sz="0" w:space="0" w:color="auto"/>
      </w:divBdr>
    </w:div>
    <w:div w:id="1233468763">
      <w:bodyDiv w:val="1"/>
      <w:marLeft w:val="0"/>
      <w:marRight w:val="0"/>
      <w:marTop w:val="0"/>
      <w:marBottom w:val="0"/>
      <w:divBdr>
        <w:top w:val="none" w:sz="0" w:space="0" w:color="auto"/>
        <w:left w:val="none" w:sz="0" w:space="0" w:color="auto"/>
        <w:bottom w:val="none" w:sz="0" w:space="0" w:color="auto"/>
        <w:right w:val="none" w:sz="0" w:space="0" w:color="auto"/>
      </w:divBdr>
    </w:div>
    <w:div w:id="1238589319">
      <w:bodyDiv w:val="1"/>
      <w:marLeft w:val="0"/>
      <w:marRight w:val="0"/>
      <w:marTop w:val="0"/>
      <w:marBottom w:val="0"/>
      <w:divBdr>
        <w:top w:val="none" w:sz="0" w:space="0" w:color="auto"/>
        <w:left w:val="none" w:sz="0" w:space="0" w:color="auto"/>
        <w:bottom w:val="none" w:sz="0" w:space="0" w:color="auto"/>
        <w:right w:val="none" w:sz="0" w:space="0" w:color="auto"/>
      </w:divBdr>
    </w:div>
    <w:div w:id="1314722111">
      <w:bodyDiv w:val="1"/>
      <w:marLeft w:val="0"/>
      <w:marRight w:val="0"/>
      <w:marTop w:val="0"/>
      <w:marBottom w:val="0"/>
      <w:divBdr>
        <w:top w:val="none" w:sz="0" w:space="0" w:color="auto"/>
        <w:left w:val="none" w:sz="0" w:space="0" w:color="auto"/>
        <w:bottom w:val="none" w:sz="0" w:space="0" w:color="auto"/>
        <w:right w:val="none" w:sz="0" w:space="0" w:color="auto"/>
      </w:divBdr>
    </w:div>
    <w:div w:id="1334797972">
      <w:bodyDiv w:val="1"/>
      <w:marLeft w:val="0"/>
      <w:marRight w:val="0"/>
      <w:marTop w:val="0"/>
      <w:marBottom w:val="0"/>
      <w:divBdr>
        <w:top w:val="none" w:sz="0" w:space="0" w:color="auto"/>
        <w:left w:val="none" w:sz="0" w:space="0" w:color="auto"/>
        <w:bottom w:val="none" w:sz="0" w:space="0" w:color="auto"/>
        <w:right w:val="none" w:sz="0" w:space="0" w:color="auto"/>
      </w:divBdr>
    </w:div>
    <w:div w:id="1420131927">
      <w:bodyDiv w:val="1"/>
      <w:marLeft w:val="0"/>
      <w:marRight w:val="0"/>
      <w:marTop w:val="0"/>
      <w:marBottom w:val="0"/>
      <w:divBdr>
        <w:top w:val="none" w:sz="0" w:space="0" w:color="auto"/>
        <w:left w:val="none" w:sz="0" w:space="0" w:color="auto"/>
        <w:bottom w:val="none" w:sz="0" w:space="0" w:color="auto"/>
        <w:right w:val="none" w:sz="0" w:space="0" w:color="auto"/>
      </w:divBdr>
      <w:divsChild>
        <w:div w:id="1046181985">
          <w:marLeft w:val="0"/>
          <w:marRight w:val="0"/>
          <w:marTop w:val="0"/>
          <w:marBottom w:val="0"/>
          <w:divBdr>
            <w:top w:val="none" w:sz="0" w:space="0" w:color="auto"/>
            <w:left w:val="none" w:sz="0" w:space="0" w:color="auto"/>
            <w:bottom w:val="none" w:sz="0" w:space="0" w:color="auto"/>
            <w:right w:val="none" w:sz="0" w:space="0" w:color="auto"/>
          </w:divBdr>
          <w:divsChild>
            <w:div w:id="228809559">
              <w:marLeft w:val="0"/>
              <w:marRight w:val="0"/>
              <w:marTop w:val="0"/>
              <w:marBottom w:val="0"/>
              <w:divBdr>
                <w:top w:val="none" w:sz="0" w:space="0" w:color="auto"/>
                <w:left w:val="none" w:sz="0" w:space="0" w:color="auto"/>
                <w:bottom w:val="none" w:sz="0" w:space="0" w:color="auto"/>
                <w:right w:val="none" w:sz="0" w:space="0" w:color="auto"/>
              </w:divBdr>
              <w:divsChild>
                <w:div w:id="9240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870739">
      <w:bodyDiv w:val="1"/>
      <w:marLeft w:val="0"/>
      <w:marRight w:val="0"/>
      <w:marTop w:val="0"/>
      <w:marBottom w:val="0"/>
      <w:divBdr>
        <w:top w:val="none" w:sz="0" w:space="0" w:color="auto"/>
        <w:left w:val="none" w:sz="0" w:space="0" w:color="auto"/>
        <w:bottom w:val="none" w:sz="0" w:space="0" w:color="auto"/>
        <w:right w:val="none" w:sz="0" w:space="0" w:color="auto"/>
      </w:divBdr>
    </w:div>
    <w:div w:id="1679888233">
      <w:bodyDiv w:val="1"/>
      <w:marLeft w:val="0"/>
      <w:marRight w:val="0"/>
      <w:marTop w:val="0"/>
      <w:marBottom w:val="0"/>
      <w:divBdr>
        <w:top w:val="none" w:sz="0" w:space="0" w:color="auto"/>
        <w:left w:val="none" w:sz="0" w:space="0" w:color="auto"/>
        <w:bottom w:val="none" w:sz="0" w:space="0" w:color="auto"/>
        <w:right w:val="none" w:sz="0" w:space="0" w:color="auto"/>
      </w:divBdr>
    </w:div>
    <w:div w:id="1695305615">
      <w:bodyDiv w:val="1"/>
      <w:marLeft w:val="0"/>
      <w:marRight w:val="0"/>
      <w:marTop w:val="0"/>
      <w:marBottom w:val="0"/>
      <w:divBdr>
        <w:top w:val="none" w:sz="0" w:space="0" w:color="auto"/>
        <w:left w:val="none" w:sz="0" w:space="0" w:color="auto"/>
        <w:bottom w:val="none" w:sz="0" w:space="0" w:color="auto"/>
        <w:right w:val="none" w:sz="0" w:space="0" w:color="auto"/>
      </w:divBdr>
    </w:div>
    <w:div w:id="1798986704">
      <w:bodyDiv w:val="1"/>
      <w:marLeft w:val="0"/>
      <w:marRight w:val="0"/>
      <w:marTop w:val="0"/>
      <w:marBottom w:val="0"/>
      <w:divBdr>
        <w:top w:val="none" w:sz="0" w:space="0" w:color="auto"/>
        <w:left w:val="none" w:sz="0" w:space="0" w:color="auto"/>
        <w:bottom w:val="none" w:sz="0" w:space="0" w:color="auto"/>
        <w:right w:val="none" w:sz="0" w:space="0" w:color="auto"/>
      </w:divBdr>
    </w:div>
    <w:div w:id="1803886925">
      <w:bodyDiv w:val="1"/>
      <w:marLeft w:val="0"/>
      <w:marRight w:val="0"/>
      <w:marTop w:val="0"/>
      <w:marBottom w:val="0"/>
      <w:divBdr>
        <w:top w:val="none" w:sz="0" w:space="0" w:color="auto"/>
        <w:left w:val="none" w:sz="0" w:space="0" w:color="auto"/>
        <w:bottom w:val="none" w:sz="0" w:space="0" w:color="auto"/>
        <w:right w:val="none" w:sz="0" w:space="0" w:color="auto"/>
      </w:divBdr>
    </w:div>
    <w:div w:id="1831092798">
      <w:bodyDiv w:val="1"/>
      <w:marLeft w:val="0"/>
      <w:marRight w:val="0"/>
      <w:marTop w:val="0"/>
      <w:marBottom w:val="0"/>
      <w:divBdr>
        <w:top w:val="none" w:sz="0" w:space="0" w:color="auto"/>
        <w:left w:val="none" w:sz="0" w:space="0" w:color="auto"/>
        <w:bottom w:val="none" w:sz="0" w:space="0" w:color="auto"/>
        <w:right w:val="none" w:sz="0" w:space="0" w:color="auto"/>
      </w:divBdr>
    </w:div>
    <w:div w:id="1842700116">
      <w:bodyDiv w:val="1"/>
      <w:marLeft w:val="0"/>
      <w:marRight w:val="0"/>
      <w:marTop w:val="0"/>
      <w:marBottom w:val="0"/>
      <w:divBdr>
        <w:top w:val="none" w:sz="0" w:space="0" w:color="auto"/>
        <w:left w:val="none" w:sz="0" w:space="0" w:color="auto"/>
        <w:bottom w:val="none" w:sz="0" w:space="0" w:color="auto"/>
        <w:right w:val="none" w:sz="0" w:space="0" w:color="auto"/>
      </w:divBdr>
    </w:div>
    <w:div w:id="1874147060">
      <w:bodyDiv w:val="1"/>
      <w:marLeft w:val="0"/>
      <w:marRight w:val="0"/>
      <w:marTop w:val="0"/>
      <w:marBottom w:val="0"/>
      <w:divBdr>
        <w:top w:val="none" w:sz="0" w:space="0" w:color="auto"/>
        <w:left w:val="none" w:sz="0" w:space="0" w:color="auto"/>
        <w:bottom w:val="none" w:sz="0" w:space="0" w:color="auto"/>
        <w:right w:val="none" w:sz="0" w:space="0" w:color="auto"/>
      </w:divBdr>
    </w:div>
    <w:div w:id="204139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68D733-5E59-4684-AF44-61B4B7CBF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Pages>
  <Words>1090</Words>
  <Characters>8365</Characters>
  <Application>Microsoft Office Word</Application>
  <DocSecurity>0</DocSecurity>
  <Lines>69</Lines>
  <Paragraphs>18</Paragraphs>
  <ScaleCrop>false</ScaleCrop>
  <HeadingPairs>
    <vt:vector size="6" baseType="variant">
      <vt:variant>
        <vt:lpstr>Pealkiri</vt:lpstr>
      </vt:variant>
      <vt:variant>
        <vt:i4>1</vt:i4>
      </vt:variant>
      <vt:variant>
        <vt:lpstr>Название</vt:lpstr>
      </vt:variant>
      <vt:variant>
        <vt:i4>1</vt:i4>
      </vt:variant>
      <vt:variant>
        <vt:lpstr>Title</vt:lpstr>
      </vt:variant>
      <vt:variant>
        <vt:i4>1</vt:i4>
      </vt:variant>
    </vt:vector>
  </HeadingPairs>
  <TitlesOfParts>
    <vt:vector size="3" baseType="lpstr">
      <vt:lpstr>Eelnõu</vt:lpstr>
      <vt:lpstr>Eelnõu</vt:lpstr>
      <vt:lpstr>Eelnõu</vt:lpstr>
    </vt:vector>
  </TitlesOfParts>
  <Company>Narva Linnavalitsus</Company>
  <LinksUpToDate>false</LinksUpToDate>
  <CharactersWithSpaces>9437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Veera Andrejeva</dc:creator>
  <cp:lastModifiedBy>Olga Rogozina</cp:lastModifiedBy>
  <cp:revision>32</cp:revision>
  <cp:lastPrinted>2022-02-11T11:47:00Z</cp:lastPrinted>
  <dcterms:created xsi:type="dcterms:W3CDTF">2023-07-17T08:01:00Z</dcterms:created>
  <dcterms:modified xsi:type="dcterms:W3CDTF">2023-08-15T07:13:00Z</dcterms:modified>
</cp:coreProperties>
</file>