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EEE39A" w14:textId="77777777" w:rsidR="00EE2D12" w:rsidRPr="004E1842" w:rsidRDefault="00EE2D12" w:rsidP="00EE2D12">
      <w:pPr>
        <w:jc w:val="right"/>
        <w:rPr>
          <w:sz w:val="22"/>
          <w:szCs w:val="22"/>
          <w:lang w:val="et-EE"/>
        </w:rPr>
      </w:pPr>
      <w:r w:rsidRPr="004E1842">
        <w:rPr>
          <w:sz w:val="22"/>
          <w:szCs w:val="22"/>
          <w:lang w:val="et-EE"/>
        </w:rPr>
        <w:t>Eelnõu</w:t>
      </w:r>
    </w:p>
    <w:p w14:paraId="739E757E" w14:textId="77777777" w:rsidR="00EE2D12" w:rsidRPr="004E1842" w:rsidRDefault="00EE2D12" w:rsidP="00EE2D12">
      <w:pPr>
        <w:jc w:val="center"/>
        <w:rPr>
          <w:b/>
          <w:sz w:val="22"/>
          <w:szCs w:val="22"/>
          <w:lang w:val="et-EE"/>
        </w:rPr>
      </w:pPr>
      <w:r w:rsidRPr="004E1842">
        <w:rPr>
          <w:b/>
          <w:sz w:val="22"/>
          <w:szCs w:val="22"/>
          <w:lang w:val="et-EE"/>
        </w:rPr>
        <w:t>NARVA LINNAVALITSUS</w:t>
      </w:r>
    </w:p>
    <w:p w14:paraId="210E4801" w14:textId="77777777" w:rsidR="00EE2D12" w:rsidRPr="004E1842" w:rsidRDefault="00EE2D12" w:rsidP="00EE2D12">
      <w:pPr>
        <w:jc w:val="center"/>
        <w:rPr>
          <w:b/>
          <w:sz w:val="22"/>
          <w:szCs w:val="22"/>
          <w:lang w:val="et-EE"/>
        </w:rPr>
      </w:pPr>
      <w:r w:rsidRPr="004E1842">
        <w:rPr>
          <w:b/>
          <w:sz w:val="22"/>
          <w:szCs w:val="22"/>
          <w:lang w:val="et-EE"/>
        </w:rPr>
        <w:t>KORRALDUS</w:t>
      </w:r>
    </w:p>
    <w:p w14:paraId="3BED1120" w14:textId="586CC737" w:rsidR="00EE2D12" w:rsidRPr="004E1842" w:rsidRDefault="00FD2A80" w:rsidP="00EE2D12">
      <w:pPr>
        <w:jc w:val="right"/>
        <w:rPr>
          <w:sz w:val="22"/>
          <w:szCs w:val="22"/>
          <w:lang w:val="et-EE"/>
        </w:rPr>
      </w:pPr>
      <w:r>
        <w:rPr>
          <w:sz w:val="22"/>
          <w:szCs w:val="22"/>
          <w:lang w:val="et-EE"/>
        </w:rPr>
        <w:t>1</w:t>
      </w:r>
      <w:r w:rsidR="009A38B4">
        <w:rPr>
          <w:sz w:val="22"/>
          <w:szCs w:val="22"/>
          <w:lang w:val="et-EE"/>
        </w:rPr>
        <w:t>2</w:t>
      </w:r>
      <w:r w:rsidR="009A2650" w:rsidRPr="004E1842">
        <w:rPr>
          <w:sz w:val="22"/>
          <w:szCs w:val="22"/>
          <w:lang w:val="et-EE"/>
        </w:rPr>
        <w:t>.</w:t>
      </w:r>
      <w:r w:rsidR="00EE2D12" w:rsidRPr="004E1842">
        <w:rPr>
          <w:sz w:val="22"/>
          <w:szCs w:val="22"/>
          <w:lang w:val="et-EE"/>
        </w:rPr>
        <w:t>20</w:t>
      </w:r>
      <w:r w:rsidR="009273BC" w:rsidRPr="004E1842">
        <w:rPr>
          <w:sz w:val="22"/>
          <w:szCs w:val="22"/>
          <w:lang w:val="et-EE"/>
        </w:rPr>
        <w:t>2</w:t>
      </w:r>
      <w:r w:rsidR="00F248DB" w:rsidRPr="004E1842">
        <w:rPr>
          <w:sz w:val="22"/>
          <w:szCs w:val="22"/>
          <w:lang w:val="et-EE"/>
        </w:rPr>
        <w:t>3</w:t>
      </w:r>
    </w:p>
    <w:p w14:paraId="4FCC1B61" w14:textId="2E4F262D" w:rsidR="0017709C" w:rsidRPr="004E1842" w:rsidRDefault="0017709C" w:rsidP="0017709C">
      <w:pPr>
        <w:rPr>
          <w:b/>
          <w:color w:val="000000"/>
          <w:sz w:val="22"/>
          <w:szCs w:val="22"/>
          <w:lang w:val="et-EE"/>
        </w:rPr>
      </w:pPr>
      <w:bookmarkStart w:id="0" w:name="OLE_LINK5"/>
      <w:bookmarkStart w:id="1" w:name="OLE_LINK4"/>
      <w:bookmarkStart w:id="2" w:name="OLE_LINK2"/>
      <w:bookmarkStart w:id="3" w:name="OLE_LINK1"/>
      <w:r w:rsidRPr="004E1842">
        <w:rPr>
          <w:b/>
          <w:color w:val="000000"/>
          <w:sz w:val="22"/>
          <w:szCs w:val="22"/>
          <w:lang w:val="et-EE"/>
        </w:rPr>
        <w:t xml:space="preserve">Narva Linnavalitsuse </w:t>
      </w:r>
      <w:r w:rsidR="00F248DB" w:rsidRPr="004E1842">
        <w:rPr>
          <w:b/>
          <w:color w:val="000000"/>
          <w:sz w:val="22"/>
          <w:szCs w:val="22"/>
          <w:lang w:val="et-EE"/>
        </w:rPr>
        <w:t>1</w:t>
      </w:r>
      <w:r w:rsidR="0002189C" w:rsidRPr="004E1842">
        <w:rPr>
          <w:b/>
          <w:color w:val="000000"/>
          <w:sz w:val="22"/>
          <w:szCs w:val="22"/>
          <w:lang w:val="et-EE"/>
        </w:rPr>
        <w:t>8</w:t>
      </w:r>
      <w:r w:rsidR="00F31B8C" w:rsidRPr="004E1842">
        <w:rPr>
          <w:b/>
          <w:color w:val="000000"/>
          <w:sz w:val="22"/>
          <w:szCs w:val="22"/>
          <w:lang w:val="et-EE"/>
        </w:rPr>
        <w:t>.0</w:t>
      </w:r>
      <w:r w:rsidR="00F248DB" w:rsidRPr="004E1842">
        <w:rPr>
          <w:b/>
          <w:color w:val="000000"/>
          <w:sz w:val="22"/>
          <w:szCs w:val="22"/>
          <w:lang w:val="et-EE"/>
        </w:rPr>
        <w:t>1</w:t>
      </w:r>
      <w:r w:rsidR="00F31B8C" w:rsidRPr="004E1842">
        <w:rPr>
          <w:b/>
          <w:color w:val="000000"/>
          <w:sz w:val="22"/>
          <w:szCs w:val="22"/>
          <w:lang w:val="et-EE"/>
        </w:rPr>
        <w:t>.202</w:t>
      </w:r>
      <w:r w:rsidR="00F248DB" w:rsidRPr="004E1842">
        <w:rPr>
          <w:b/>
          <w:color w:val="000000"/>
          <w:sz w:val="22"/>
          <w:szCs w:val="22"/>
          <w:lang w:val="et-EE"/>
        </w:rPr>
        <w:t>3</w:t>
      </w:r>
      <w:r w:rsidRPr="004E1842">
        <w:rPr>
          <w:b/>
          <w:color w:val="000000"/>
          <w:sz w:val="22"/>
          <w:szCs w:val="22"/>
          <w:lang w:val="et-EE"/>
        </w:rPr>
        <w:t xml:space="preserve">.a  </w:t>
      </w:r>
    </w:p>
    <w:p w14:paraId="64432629" w14:textId="6B1AE785" w:rsidR="0017709C" w:rsidRPr="004E1842" w:rsidRDefault="0017709C" w:rsidP="0017709C">
      <w:pPr>
        <w:rPr>
          <w:b/>
          <w:color w:val="000000"/>
          <w:sz w:val="22"/>
          <w:szCs w:val="22"/>
          <w:lang w:val="et-EE"/>
        </w:rPr>
      </w:pPr>
      <w:r w:rsidRPr="004E1842">
        <w:rPr>
          <w:b/>
          <w:color w:val="000000"/>
          <w:sz w:val="22"/>
          <w:szCs w:val="22"/>
          <w:lang w:val="et-EE"/>
        </w:rPr>
        <w:t xml:space="preserve">korralduse nr </w:t>
      </w:r>
      <w:r w:rsidR="00F248DB" w:rsidRPr="004E1842">
        <w:rPr>
          <w:b/>
          <w:color w:val="000000"/>
          <w:sz w:val="22"/>
          <w:szCs w:val="22"/>
          <w:lang w:val="et-EE"/>
        </w:rPr>
        <w:t>46</w:t>
      </w:r>
      <w:r w:rsidRPr="004E1842">
        <w:rPr>
          <w:b/>
          <w:color w:val="000000"/>
          <w:sz w:val="22"/>
          <w:szCs w:val="22"/>
          <w:lang w:val="en-GB"/>
        </w:rPr>
        <w:t>-</w:t>
      </w:r>
      <w:r w:rsidR="00F31B8C" w:rsidRPr="004E1842">
        <w:rPr>
          <w:b/>
          <w:color w:val="000000"/>
          <w:sz w:val="22"/>
          <w:szCs w:val="22"/>
          <w:lang w:val="et-EE"/>
        </w:rPr>
        <w:t>k „Narva linna 202</w:t>
      </w:r>
      <w:r w:rsidR="00F248DB" w:rsidRPr="004E1842">
        <w:rPr>
          <w:b/>
          <w:color w:val="000000"/>
          <w:sz w:val="22"/>
          <w:szCs w:val="22"/>
          <w:lang w:val="et-EE"/>
        </w:rPr>
        <w:t>3</w:t>
      </w:r>
      <w:r w:rsidRPr="004E1842">
        <w:rPr>
          <w:b/>
          <w:color w:val="000000"/>
          <w:sz w:val="22"/>
          <w:szCs w:val="22"/>
          <w:lang w:val="et-EE"/>
        </w:rPr>
        <w:t xml:space="preserve">. aasta eelarve lisas 4 </w:t>
      </w:r>
    </w:p>
    <w:p w14:paraId="7F1BEF7F" w14:textId="77777777" w:rsidR="00EE2D12" w:rsidRPr="004E1842" w:rsidRDefault="0017709C" w:rsidP="0017709C">
      <w:pPr>
        <w:rPr>
          <w:b/>
          <w:color w:val="000000"/>
          <w:sz w:val="22"/>
          <w:szCs w:val="22"/>
          <w:lang w:val="et-EE"/>
        </w:rPr>
      </w:pPr>
      <w:r w:rsidRPr="004E1842">
        <w:rPr>
          <w:b/>
          <w:color w:val="000000"/>
          <w:sz w:val="22"/>
          <w:szCs w:val="22"/>
          <w:lang w:val="et-EE"/>
        </w:rPr>
        <w:t>ettenähtud toetuste väljamaksmisest“ muutmine</w:t>
      </w:r>
    </w:p>
    <w:bookmarkEnd w:id="0"/>
    <w:bookmarkEnd w:id="1"/>
    <w:bookmarkEnd w:id="2"/>
    <w:bookmarkEnd w:id="3"/>
    <w:p w14:paraId="6DBFDDF6" w14:textId="77777777" w:rsidR="00EE2D12" w:rsidRPr="004E1842" w:rsidRDefault="00EE2D12" w:rsidP="00EE2D12">
      <w:pPr>
        <w:rPr>
          <w:sz w:val="22"/>
          <w:szCs w:val="22"/>
          <w:lang w:val="en-GB"/>
        </w:rPr>
      </w:pPr>
    </w:p>
    <w:p w14:paraId="74B305E6" w14:textId="77777777" w:rsidR="00EE2D12" w:rsidRPr="004E1842" w:rsidRDefault="003F4B37" w:rsidP="003F4B37">
      <w:pPr>
        <w:rPr>
          <w:b/>
          <w:sz w:val="22"/>
          <w:szCs w:val="22"/>
          <w:lang w:val="et-EE"/>
        </w:rPr>
      </w:pPr>
      <w:r w:rsidRPr="004E1842">
        <w:rPr>
          <w:b/>
          <w:sz w:val="22"/>
          <w:szCs w:val="22"/>
          <w:lang w:val="et-EE"/>
        </w:rPr>
        <w:t xml:space="preserve">1. </w:t>
      </w:r>
      <w:r w:rsidR="00EE2D12" w:rsidRPr="004E1842">
        <w:rPr>
          <w:b/>
          <w:sz w:val="22"/>
          <w:szCs w:val="22"/>
          <w:lang w:val="et-EE"/>
        </w:rPr>
        <w:t>Asjaolud ja menetluse käik</w:t>
      </w:r>
    </w:p>
    <w:p w14:paraId="12F6392D" w14:textId="77777777" w:rsidR="003F4B37" w:rsidRPr="004E1842" w:rsidRDefault="003F4B37" w:rsidP="003F4B37">
      <w:pPr>
        <w:rPr>
          <w:sz w:val="8"/>
          <w:szCs w:val="22"/>
          <w:lang w:val="en-GB"/>
        </w:rPr>
      </w:pPr>
    </w:p>
    <w:p w14:paraId="0AFC2720" w14:textId="169CA7A0" w:rsidR="0017709C" w:rsidRPr="004E1842" w:rsidRDefault="0002189C" w:rsidP="0017709C">
      <w:pPr>
        <w:tabs>
          <w:tab w:val="left" w:pos="1260"/>
        </w:tabs>
        <w:jc w:val="both"/>
        <w:rPr>
          <w:color w:val="000000"/>
          <w:sz w:val="22"/>
          <w:szCs w:val="22"/>
          <w:lang w:val="et-EE"/>
        </w:rPr>
      </w:pPr>
      <w:r w:rsidRPr="004E1842">
        <w:rPr>
          <w:color w:val="000000"/>
          <w:sz w:val="22"/>
          <w:szCs w:val="22"/>
          <w:lang w:val="et-EE"/>
        </w:rPr>
        <w:t xml:space="preserve">Narva Linnavalitsus kinnitas </w:t>
      </w:r>
      <w:r w:rsidR="00F248DB" w:rsidRPr="004E1842">
        <w:rPr>
          <w:color w:val="000000"/>
          <w:sz w:val="22"/>
          <w:szCs w:val="22"/>
          <w:lang w:val="et-EE"/>
        </w:rPr>
        <w:t>18.01</w:t>
      </w:r>
      <w:r w:rsidR="0017709C" w:rsidRPr="004E1842">
        <w:rPr>
          <w:color w:val="000000"/>
          <w:sz w:val="22"/>
          <w:szCs w:val="22"/>
          <w:lang w:val="et-EE"/>
        </w:rPr>
        <w:t>.20</w:t>
      </w:r>
      <w:r w:rsidR="00F31B8C" w:rsidRPr="004E1842">
        <w:rPr>
          <w:color w:val="000000"/>
          <w:sz w:val="22"/>
          <w:szCs w:val="22"/>
          <w:lang w:val="et-EE"/>
        </w:rPr>
        <w:t>2</w:t>
      </w:r>
      <w:r w:rsidR="00F248DB" w:rsidRPr="004E1842">
        <w:rPr>
          <w:color w:val="000000"/>
          <w:sz w:val="22"/>
          <w:szCs w:val="22"/>
          <w:lang w:val="et-EE"/>
        </w:rPr>
        <w:t>3</w:t>
      </w:r>
      <w:r w:rsidR="0017709C" w:rsidRPr="004E1842">
        <w:rPr>
          <w:color w:val="000000"/>
          <w:sz w:val="22"/>
          <w:szCs w:val="22"/>
          <w:lang w:val="en-GB"/>
        </w:rPr>
        <w:t>.</w:t>
      </w:r>
      <w:r w:rsidR="0017709C" w:rsidRPr="004E1842">
        <w:rPr>
          <w:color w:val="000000"/>
          <w:sz w:val="22"/>
          <w:szCs w:val="22"/>
          <w:lang w:val="et-EE"/>
        </w:rPr>
        <w:t xml:space="preserve">a korraldusega nr </w:t>
      </w:r>
      <w:r w:rsidR="00F248DB" w:rsidRPr="004E1842">
        <w:rPr>
          <w:color w:val="000000"/>
          <w:sz w:val="22"/>
          <w:szCs w:val="22"/>
          <w:lang w:val="et-EE"/>
        </w:rPr>
        <w:t>46</w:t>
      </w:r>
      <w:r w:rsidR="00F31B8C" w:rsidRPr="004E1842">
        <w:rPr>
          <w:color w:val="000000"/>
          <w:sz w:val="22"/>
          <w:szCs w:val="22"/>
          <w:lang w:val="et-EE"/>
        </w:rPr>
        <w:t>-k Narva linna 202</w:t>
      </w:r>
      <w:r w:rsidR="00F248DB" w:rsidRPr="004E1842">
        <w:rPr>
          <w:color w:val="000000"/>
          <w:sz w:val="22"/>
          <w:szCs w:val="22"/>
          <w:lang w:val="et-EE"/>
        </w:rPr>
        <w:t>3</w:t>
      </w:r>
      <w:r w:rsidR="0017709C" w:rsidRPr="004E1842">
        <w:rPr>
          <w:color w:val="000000"/>
          <w:sz w:val="22"/>
          <w:szCs w:val="22"/>
          <w:lang w:val="et-EE"/>
        </w:rPr>
        <w:t>.a eelarve lisas 4 loetletud toetuste väljamaksmise graafiku.</w:t>
      </w:r>
    </w:p>
    <w:p w14:paraId="0675BDD0" w14:textId="794F30A2" w:rsidR="00C329EA" w:rsidRPr="004E1842" w:rsidRDefault="00207A2B" w:rsidP="0017709C">
      <w:pPr>
        <w:tabs>
          <w:tab w:val="left" w:pos="1260"/>
        </w:tabs>
        <w:jc w:val="both"/>
        <w:rPr>
          <w:color w:val="000000"/>
          <w:sz w:val="22"/>
          <w:szCs w:val="22"/>
          <w:lang w:val="et-EE"/>
        </w:rPr>
      </w:pPr>
      <w:r w:rsidRPr="004E1842">
        <w:rPr>
          <w:color w:val="000000"/>
          <w:sz w:val="22"/>
          <w:szCs w:val="22"/>
          <w:lang w:val="et-EE"/>
        </w:rPr>
        <w:t xml:space="preserve">Narva Linnavolikogu muutis </w:t>
      </w:r>
      <w:r w:rsidR="00FD2A80">
        <w:rPr>
          <w:color w:val="000000"/>
          <w:sz w:val="22"/>
          <w:szCs w:val="22"/>
          <w:lang w:val="et-EE"/>
        </w:rPr>
        <w:t>10</w:t>
      </w:r>
      <w:r w:rsidR="00C329EA" w:rsidRPr="004E1842">
        <w:rPr>
          <w:color w:val="000000"/>
          <w:sz w:val="22"/>
          <w:szCs w:val="22"/>
          <w:lang w:val="et-EE"/>
        </w:rPr>
        <w:t>.</w:t>
      </w:r>
      <w:r w:rsidR="00FD2A80">
        <w:rPr>
          <w:color w:val="000000"/>
          <w:sz w:val="22"/>
          <w:szCs w:val="22"/>
          <w:lang w:val="et-EE"/>
        </w:rPr>
        <w:t>11</w:t>
      </w:r>
      <w:r w:rsidR="009A2650" w:rsidRPr="004E1842">
        <w:rPr>
          <w:color w:val="000000"/>
          <w:sz w:val="22"/>
          <w:szCs w:val="22"/>
          <w:lang w:val="et-EE"/>
        </w:rPr>
        <w:t>.202</w:t>
      </w:r>
      <w:r w:rsidR="00F248DB" w:rsidRPr="004E1842">
        <w:rPr>
          <w:color w:val="000000"/>
          <w:sz w:val="22"/>
          <w:szCs w:val="22"/>
          <w:lang w:val="et-EE"/>
        </w:rPr>
        <w:t>3</w:t>
      </w:r>
      <w:r w:rsidR="00C329EA" w:rsidRPr="004E1842">
        <w:rPr>
          <w:color w:val="000000"/>
          <w:sz w:val="22"/>
          <w:szCs w:val="22"/>
          <w:lang w:val="et-EE"/>
        </w:rPr>
        <w:t xml:space="preserve"> </w:t>
      </w:r>
      <w:r w:rsidR="00C329EA" w:rsidRPr="00622931">
        <w:rPr>
          <w:color w:val="000000"/>
          <w:sz w:val="22"/>
          <w:szCs w:val="22"/>
          <w:lang w:val="et-EE"/>
        </w:rPr>
        <w:t xml:space="preserve">määrusega nr </w:t>
      </w:r>
      <w:r w:rsidR="00FD2A80">
        <w:rPr>
          <w:color w:val="000000"/>
          <w:sz w:val="22"/>
          <w:szCs w:val="22"/>
          <w:lang w:val="et-EE"/>
        </w:rPr>
        <w:t>2</w:t>
      </w:r>
      <w:r w:rsidR="00622931" w:rsidRPr="00622931">
        <w:rPr>
          <w:color w:val="000000"/>
          <w:sz w:val="22"/>
          <w:szCs w:val="22"/>
          <w:lang w:val="et-EE"/>
        </w:rPr>
        <w:t>1</w:t>
      </w:r>
      <w:r w:rsidR="00C329EA" w:rsidRPr="00622931">
        <w:rPr>
          <w:color w:val="000000"/>
          <w:sz w:val="22"/>
          <w:szCs w:val="22"/>
          <w:lang w:val="et-EE"/>
        </w:rPr>
        <w:t xml:space="preserve"> Narva</w:t>
      </w:r>
      <w:r w:rsidR="00C329EA" w:rsidRPr="004E1842">
        <w:rPr>
          <w:color w:val="000000"/>
          <w:sz w:val="22"/>
          <w:szCs w:val="22"/>
          <w:lang w:val="et-EE"/>
        </w:rPr>
        <w:t xml:space="preserve"> linna 202</w:t>
      </w:r>
      <w:r w:rsidR="00F248DB" w:rsidRPr="004E1842">
        <w:rPr>
          <w:color w:val="000000"/>
          <w:sz w:val="22"/>
          <w:szCs w:val="22"/>
          <w:lang w:val="et-EE"/>
        </w:rPr>
        <w:t>3</w:t>
      </w:r>
      <w:r w:rsidR="00C329EA" w:rsidRPr="004E1842">
        <w:rPr>
          <w:color w:val="000000"/>
          <w:sz w:val="22"/>
          <w:szCs w:val="22"/>
          <w:lang w:val="et-EE"/>
        </w:rPr>
        <w:t>.a eelarvet.</w:t>
      </w:r>
    </w:p>
    <w:p w14:paraId="6DFF771A" w14:textId="674E364B" w:rsidR="0017709C" w:rsidRPr="004E1842" w:rsidRDefault="0017709C" w:rsidP="0017709C">
      <w:pPr>
        <w:jc w:val="both"/>
        <w:rPr>
          <w:sz w:val="22"/>
          <w:szCs w:val="22"/>
          <w:lang w:val="et-EE"/>
        </w:rPr>
      </w:pPr>
      <w:r w:rsidRPr="004E1842">
        <w:rPr>
          <w:sz w:val="22"/>
          <w:szCs w:val="22"/>
          <w:lang w:val="et-EE"/>
        </w:rPr>
        <w:t xml:space="preserve">Vastavalt </w:t>
      </w:r>
      <w:r w:rsidR="0045024F" w:rsidRPr="004E1842">
        <w:rPr>
          <w:sz w:val="22"/>
          <w:szCs w:val="22"/>
          <w:lang w:val="et-EE"/>
        </w:rPr>
        <w:t>Narva Linna Arenduse ja Ökonoomika Amet</w:t>
      </w:r>
      <w:r w:rsidR="006428D7" w:rsidRPr="004E1842">
        <w:rPr>
          <w:sz w:val="22"/>
          <w:szCs w:val="22"/>
          <w:lang w:val="et-EE"/>
        </w:rPr>
        <w:t>i</w:t>
      </w:r>
      <w:r w:rsidR="00C424DF">
        <w:rPr>
          <w:sz w:val="22"/>
          <w:szCs w:val="22"/>
          <w:lang w:val="et-EE"/>
        </w:rPr>
        <w:t xml:space="preserve"> </w:t>
      </w:r>
      <w:r w:rsidR="00FD2A80">
        <w:rPr>
          <w:sz w:val="22"/>
          <w:szCs w:val="22"/>
          <w:lang w:val="et-EE"/>
        </w:rPr>
        <w:t>17</w:t>
      </w:r>
      <w:r w:rsidR="00100FC5" w:rsidRPr="00622931">
        <w:rPr>
          <w:sz w:val="22"/>
          <w:szCs w:val="22"/>
          <w:lang w:val="et-EE"/>
        </w:rPr>
        <w:t>.</w:t>
      </w:r>
      <w:r w:rsidR="00FD2A80">
        <w:rPr>
          <w:sz w:val="22"/>
          <w:szCs w:val="22"/>
          <w:lang w:val="et-EE"/>
        </w:rPr>
        <w:t>11</w:t>
      </w:r>
      <w:r w:rsidR="00100FC5" w:rsidRPr="00622931">
        <w:rPr>
          <w:sz w:val="22"/>
          <w:szCs w:val="22"/>
          <w:lang w:val="et-EE"/>
        </w:rPr>
        <w:t>.202</w:t>
      </w:r>
      <w:r w:rsidR="00F248DB" w:rsidRPr="00622931">
        <w:rPr>
          <w:sz w:val="22"/>
          <w:szCs w:val="22"/>
          <w:lang w:val="et-EE"/>
        </w:rPr>
        <w:t>3</w:t>
      </w:r>
      <w:r w:rsidR="00100FC5" w:rsidRPr="00622931">
        <w:rPr>
          <w:sz w:val="22"/>
          <w:szCs w:val="22"/>
          <w:lang w:val="et-EE"/>
        </w:rPr>
        <w:t xml:space="preserve"> taotlusele nr </w:t>
      </w:r>
      <w:r w:rsidR="00EB205D" w:rsidRPr="00622931">
        <w:rPr>
          <w:sz w:val="22"/>
          <w:szCs w:val="22"/>
          <w:lang w:val="et-EE"/>
        </w:rPr>
        <w:t>8.</w:t>
      </w:r>
      <w:r w:rsidR="00100FC5" w:rsidRPr="00622931">
        <w:rPr>
          <w:sz w:val="22"/>
          <w:szCs w:val="22"/>
          <w:lang w:val="et-EE"/>
        </w:rPr>
        <w:t>5-1/</w:t>
      </w:r>
      <w:r w:rsidR="00FD2A80">
        <w:rPr>
          <w:sz w:val="22"/>
          <w:szCs w:val="22"/>
          <w:lang w:val="et-EE"/>
        </w:rPr>
        <w:t>12508</w:t>
      </w:r>
      <w:r w:rsidR="004E1842" w:rsidRPr="00622931">
        <w:rPr>
          <w:sz w:val="22"/>
          <w:szCs w:val="22"/>
          <w:lang w:val="et-EE"/>
        </w:rPr>
        <w:t>, Narva</w:t>
      </w:r>
      <w:r w:rsidR="004E1842" w:rsidRPr="004E1842">
        <w:rPr>
          <w:sz w:val="22"/>
          <w:szCs w:val="22"/>
          <w:lang w:val="et-EE"/>
        </w:rPr>
        <w:t xml:space="preserve"> Linnavalitsuse Linnamajandusameti </w:t>
      </w:r>
      <w:r w:rsidR="00FD2A80">
        <w:rPr>
          <w:sz w:val="22"/>
          <w:szCs w:val="22"/>
          <w:lang w:val="et-EE"/>
        </w:rPr>
        <w:t>17</w:t>
      </w:r>
      <w:r w:rsidR="00622931">
        <w:rPr>
          <w:sz w:val="22"/>
          <w:szCs w:val="22"/>
          <w:lang w:val="et-EE"/>
        </w:rPr>
        <w:t>.</w:t>
      </w:r>
      <w:r w:rsidR="00FD2A80">
        <w:rPr>
          <w:sz w:val="22"/>
          <w:szCs w:val="22"/>
          <w:lang w:val="et-EE"/>
        </w:rPr>
        <w:t>11</w:t>
      </w:r>
      <w:r w:rsidR="00622931">
        <w:rPr>
          <w:sz w:val="22"/>
          <w:szCs w:val="22"/>
          <w:lang w:val="et-EE"/>
        </w:rPr>
        <w:t>.</w:t>
      </w:r>
      <w:r w:rsidR="00622931" w:rsidRPr="00A1331D">
        <w:rPr>
          <w:sz w:val="22"/>
          <w:szCs w:val="22"/>
          <w:lang w:val="et-EE"/>
        </w:rPr>
        <w:t xml:space="preserve">2023 </w:t>
      </w:r>
      <w:r w:rsidR="004E1842" w:rsidRPr="00A1331D">
        <w:rPr>
          <w:sz w:val="22"/>
          <w:szCs w:val="22"/>
          <w:lang w:val="et-EE"/>
        </w:rPr>
        <w:t>taotlusele nr</w:t>
      </w:r>
      <w:r w:rsidR="00A1331D" w:rsidRPr="00A1331D">
        <w:rPr>
          <w:sz w:val="22"/>
          <w:szCs w:val="22"/>
          <w:lang w:val="et-EE"/>
        </w:rPr>
        <w:t xml:space="preserve"> 5</w:t>
      </w:r>
      <w:r w:rsidR="00A1331D">
        <w:rPr>
          <w:sz w:val="22"/>
          <w:szCs w:val="22"/>
          <w:lang w:val="et-EE"/>
        </w:rPr>
        <w:t>.1-7/</w:t>
      </w:r>
      <w:r w:rsidR="00FD2A80">
        <w:rPr>
          <w:sz w:val="22"/>
          <w:szCs w:val="22"/>
          <w:lang w:val="et-EE"/>
        </w:rPr>
        <w:t>12520</w:t>
      </w:r>
      <w:r w:rsidR="004E1842" w:rsidRPr="004E1842">
        <w:rPr>
          <w:sz w:val="22"/>
          <w:szCs w:val="22"/>
          <w:lang w:val="et-EE"/>
        </w:rPr>
        <w:t xml:space="preserve">, Narva linna Sotsiaalabiameti </w:t>
      </w:r>
      <w:r w:rsidR="00622931" w:rsidRPr="009A38B4">
        <w:rPr>
          <w:sz w:val="22"/>
          <w:szCs w:val="22"/>
          <w:lang w:val="et-EE"/>
        </w:rPr>
        <w:t>2</w:t>
      </w:r>
      <w:r w:rsidR="009A38B4" w:rsidRPr="009A38B4">
        <w:rPr>
          <w:sz w:val="22"/>
          <w:szCs w:val="22"/>
          <w:lang w:val="et-EE"/>
        </w:rPr>
        <w:t>7</w:t>
      </w:r>
      <w:r w:rsidR="00622931" w:rsidRPr="009A38B4">
        <w:rPr>
          <w:sz w:val="22"/>
          <w:szCs w:val="22"/>
          <w:lang w:val="et-EE"/>
        </w:rPr>
        <w:t>.</w:t>
      </w:r>
      <w:r w:rsidR="009A38B4" w:rsidRPr="009A38B4">
        <w:rPr>
          <w:sz w:val="22"/>
          <w:szCs w:val="22"/>
          <w:lang w:val="et-EE"/>
        </w:rPr>
        <w:t>11</w:t>
      </w:r>
      <w:r w:rsidR="00622931" w:rsidRPr="009A38B4">
        <w:rPr>
          <w:sz w:val="22"/>
          <w:szCs w:val="22"/>
          <w:lang w:val="et-EE"/>
        </w:rPr>
        <w:t xml:space="preserve">.2023 </w:t>
      </w:r>
      <w:r w:rsidR="004E1842" w:rsidRPr="009A38B4">
        <w:rPr>
          <w:sz w:val="22"/>
          <w:szCs w:val="22"/>
          <w:lang w:val="et-EE"/>
        </w:rPr>
        <w:t>taotlusele nr</w:t>
      </w:r>
      <w:r w:rsidR="00622931" w:rsidRPr="009A38B4">
        <w:rPr>
          <w:sz w:val="22"/>
          <w:szCs w:val="22"/>
          <w:lang w:val="et-EE"/>
        </w:rPr>
        <w:t xml:space="preserve"> 6.5-31/</w:t>
      </w:r>
      <w:r w:rsidR="009A38B4" w:rsidRPr="009A38B4">
        <w:rPr>
          <w:sz w:val="22"/>
          <w:szCs w:val="22"/>
          <w:lang w:val="et-EE"/>
        </w:rPr>
        <w:t>12875</w:t>
      </w:r>
      <w:r w:rsidR="004E1842" w:rsidRPr="009A38B4">
        <w:rPr>
          <w:sz w:val="22"/>
          <w:szCs w:val="22"/>
          <w:lang w:val="et-EE"/>
        </w:rPr>
        <w:t xml:space="preserve">, </w:t>
      </w:r>
      <w:r w:rsidR="004E1842" w:rsidRPr="00C424DF">
        <w:rPr>
          <w:sz w:val="22"/>
          <w:szCs w:val="22"/>
          <w:lang w:val="et-EE"/>
        </w:rPr>
        <w:t xml:space="preserve">Narva Linnavalitsuse Kultuuriosakonna </w:t>
      </w:r>
      <w:r w:rsidR="00C424DF" w:rsidRPr="00C424DF">
        <w:rPr>
          <w:sz w:val="22"/>
          <w:szCs w:val="22"/>
          <w:lang w:val="et-EE"/>
        </w:rPr>
        <w:t>04</w:t>
      </w:r>
      <w:r w:rsidR="00FB31C9" w:rsidRPr="00C424DF">
        <w:rPr>
          <w:sz w:val="22"/>
          <w:szCs w:val="22"/>
          <w:lang w:val="et-EE"/>
        </w:rPr>
        <w:t>.</w:t>
      </w:r>
      <w:r w:rsidR="00C424DF" w:rsidRPr="00C424DF">
        <w:rPr>
          <w:sz w:val="22"/>
          <w:szCs w:val="22"/>
          <w:lang w:val="et-EE"/>
        </w:rPr>
        <w:t>12</w:t>
      </w:r>
      <w:r w:rsidR="00FB31C9" w:rsidRPr="00C424DF">
        <w:rPr>
          <w:sz w:val="22"/>
          <w:szCs w:val="22"/>
          <w:lang w:val="et-EE"/>
        </w:rPr>
        <w:t xml:space="preserve">.2023 </w:t>
      </w:r>
      <w:r w:rsidR="004E1842" w:rsidRPr="00C424DF">
        <w:rPr>
          <w:sz w:val="22"/>
          <w:szCs w:val="22"/>
          <w:lang w:val="et-EE"/>
        </w:rPr>
        <w:t>taotlusele nr</w:t>
      </w:r>
      <w:r w:rsidR="003055BD" w:rsidRPr="00C424DF">
        <w:rPr>
          <w:sz w:val="22"/>
          <w:szCs w:val="22"/>
          <w:lang w:val="et-EE"/>
        </w:rPr>
        <w:t xml:space="preserve"> </w:t>
      </w:r>
      <w:r w:rsidR="00FB31C9" w:rsidRPr="00C424DF">
        <w:rPr>
          <w:sz w:val="22"/>
          <w:szCs w:val="22"/>
          <w:lang w:val="et-EE"/>
        </w:rPr>
        <w:t>9.1-19/</w:t>
      </w:r>
      <w:r w:rsidR="00C424DF" w:rsidRPr="00C424DF">
        <w:rPr>
          <w:sz w:val="22"/>
          <w:szCs w:val="22"/>
          <w:lang w:val="et-EE"/>
        </w:rPr>
        <w:t>13202</w:t>
      </w:r>
      <w:r w:rsidR="00FB31C9" w:rsidRPr="00C424DF">
        <w:rPr>
          <w:sz w:val="22"/>
          <w:szCs w:val="22"/>
          <w:lang w:val="et-EE"/>
        </w:rPr>
        <w:t xml:space="preserve"> </w:t>
      </w:r>
      <w:r w:rsidR="00632AE6" w:rsidRPr="00C424DF">
        <w:rPr>
          <w:sz w:val="22"/>
          <w:szCs w:val="22"/>
          <w:lang w:val="et-EE"/>
        </w:rPr>
        <w:t>tuleb</w:t>
      </w:r>
      <w:r w:rsidR="0002189C" w:rsidRPr="00C424DF">
        <w:rPr>
          <w:sz w:val="22"/>
          <w:szCs w:val="22"/>
          <w:lang w:val="et-EE"/>
        </w:rPr>
        <w:t xml:space="preserve"> mu</w:t>
      </w:r>
      <w:r w:rsidR="0002189C" w:rsidRPr="004E1842">
        <w:rPr>
          <w:sz w:val="22"/>
          <w:szCs w:val="22"/>
          <w:lang w:val="et-EE"/>
        </w:rPr>
        <w:t xml:space="preserve">uta Narva Linnavalitsuse </w:t>
      </w:r>
      <w:r w:rsidR="00F248DB" w:rsidRPr="004E1842">
        <w:rPr>
          <w:color w:val="000000"/>
          <w:sz w:val="22"/>
          <w:szCs w:val="22"/>
          <w:lang w:val="et-EE"/>
        </w:rPr>
        <w:t>18.01.2023.a korraldusega nr 46-k</w:t>
      </w:r>
      <w:r w:rsidRPr="004E1842">
        <w:rPr>
          <w:sz w:val="22"/>
          <w:szCs w:val="22"/>
          <w:lang w:val="et-EE"/>
        </w:rPr>
        <w:t xml:space="preserve"> kinnitatud graafikut</w:t>
      </w:r>
      <w:r w:rsidRPr="004E1842">
        <w:rPr>
          <w:color w:val="000000"/>
          <w:sz w:val="22"/>
          <w:szCs w:val="22"/>
          <w:lang w:val="et-EE"/>
        </w:rPr>
        <w:t>.</w:t>
      </w:r>
    </w:p>
    <w:p w14:paraId="7C891687" w14:textId="77777777" w:rsidR="00EE2D12" w:rsidRPr="004E1842" w:rsidRDefault="00EE2D12" w:rsidP="00EE2D12">
      <w:pPr>
        <w:rPr>
          <w:b/>
          <w:sz w:val="22"/>
          <w:szCs w:val="22"/>
          <w:lang w:val="et-EE"/>
        </w:rPr>
      </w:pPr>
    </w:p>
    <w:p w14:paraId="32324370" w14:textId="77777777" w:rsidR="00EE2D12" w:rsidRPr="004E1842" w:rsidRDefault="00EE2D12" w:rsidP="00EE2D12">
      <w:pPr>
        <w:rPr>
          <w:b/>
          <w:sz w:val="22"/>
          <w:szCs w:val="22"/>
          <w:lang w:val="et-EE"/>
        </w:rPr>
      </w:pPr>
      <w:r w:rsidRPr="004E1842">
        <w:rPr>
          <w:b/>
          <w:sz w:val="22"/>
          <w:szCs w:val="22"/>
          <w:lang w:val="et-EE"/>
        </w:rPr>
        <w:t xml:space="preserve">2. Õiguslikud alused </w:t>
      </w:r>
    </w:p>
    <w:p w14:paraId="4D51E60B" w14:textId="77777777" w:rsidR="003F4B37" w:rsidRPr="004E1842" w:rsidRDefault="003F4B37" w:rsidP="00EE2D12">
      <w:pPr>
        <w:rPr>
          <w:b/>
          <w:sz w:val="8"/>
          <w:szCs w:val="22"/>
          <w:lang w:val="et-EE"/>
        </w:rPr>
      </w:pPr>
    </w:p>
    <w:p w14:paraId="59F32357" w14:textId="77777777" w:rsidR="00870C83" w:rsidRPr="004E1842" w:rsidRDefault="00870C83" w:rsidP="00F31B8C">
      <w:pPr>
        <w:jc w:val="both"/>
        <w:rPr>
          <w:sz w:val="22"/>
          <w:szCs w:val="22"/>
          <w:lang w:val="et-EE"/>
        </w:rPr>
      </w:pPr>
      <w:r w:rsidRPr="004E1842">
        <w:rPr>
          <w:sz w:val="22"/>
          <w:szCs w:val="22"/>
          <w:lang w:val="et-EE"/>
        </w:rPr>
        <w:t xml:space="preserve">2.1. </w:t>
      </w:r>
      <w:r w:rsidR="00F31B8C" w:rsidRPr="004E1842">
        <w:rPr>
          <w:sz w:val="22"/>
          <w:szCs w:val="22"/>
          <w:lang w:val="et-EE"/>
        </w:rPr>
        <w:t xml:space="preserve">Kohaliku omavalitsuse korralduse seadus § 30 lõike 1 punkt 2 kohaselt valla- või linnavalitsus lahendab ja korraldab kohaliku elu küsimusi, mis volikogu määruste või otsustega või valla või linna põhimäärusega on pandud täitmiseks valitsusele. </w:t>
      </w:r>
    </w:p>
    <w:p w14:paraId="16A374E8" w14:textId="77777777" w:rsidR="00020C9A" w:rsidRPr="004E1842" w:rsidRDefault="00870C83" w:rsidP="00020C9A">
      <w:pPr>
        <w:jc w:val="both"/>
        <w:rPr>
          <w:sz w:val="22"/>
          <w:szCs w:val="22"/>
          <w:lang w:val="et-EE"/>
        </w:rPr>
      </w:pPr>
      <w:r w:rsidRPr="004E1842">
        <w:rPr>
          <w:sz w:val="22"/>
          <w:szCs w:val="22"/>
          <w:lang w:val="et-EE"/>
        </w:rPr>
        <w:t xml:space="preserve">2.2. </w:t>
      </w:r>
      <w:r w:rsidR="00F31B8C" w:rsidRPr="004E1842">
        <w:rPr>
          <w:sz w:val="22"/>
          <w:szCs w:val="22"/>
          <w:lang w:val="et-EE"/>
        </w:rPr>
        <w:t xml:space="preserve">Narva Linnavolikogu </w:t>
      </w:r>
      <w:r w:rsidR="00F248DB" w:rsidRPr="004E1842">
        <w:rPr>
          <w:sz w:val="22"/>
          <w:szCs w:val="22"/>
          <w:lang w:val="et-EE"/>
        </w:rPr>
        <w:t>22</w:t>
      </w:r>
      <w:r w:rsidR="00F31B8C" w:rsidRPr="004E1842">
        <w:rPr>
          <w:sz w:val="22"/>
          <w:szCs w:val="22"/>
          <w:lang w:val="et-EE"/>
        </w:rPr>
        <w:t>.</w:t>
      </w:r>
      <w:r w:rsidR="00F248DB" w:rsidRPr="004E1842">
        <w:rPr>
          <w:sz w:val="22"/>
          <w:szCs w:val="22"/>
          <w:lang w:val="et-EE"/>
        </w:rPr>
        <w:t>1</w:t>
      </w:r>
      <w:r w:rsidR="009273BC" w:rsidRPr="004E1842">
        <w:rPr>
          <w:sz w:val="22"/>
          <w:szCs w:val="22"/>
          <w:lang w:val="et-EE"/>
        </w:rPr>
        <w:t>2</w:t>
      </w:r>
      <w:r w:rsidR="00F31B8C" w:rsidRPr="004E1842">
        <w:rPr>
          <w:sz w:val="22"/>
          <w:szCs w:val="22"/>
          <w:lang w:val="et-EE"/>
        </w:rPr>
        <w:t>.20</w:t>
      </w:r>
      <w:r w:rsidR="009273BC" w:rsidRPr="004E1842">
        <w:rPr>
          <w:sz w:val="22"/>
          <w:szCs w:val="22"/>
          <w:lang w:val="et-EE"/>
        </w:rPr>
        <w:t>2</w:t>
      </w:r>
      <w:r w:rsidR="0002189C" w:rsidRPr="004E1842">
        <w:rPr>
          <w:sz w:val="22"/>
          <w:szCs w:val="22"/>
          <w:lang w:val="et-EE"/>
        </w:rPr>
        <w:t>2</w:t>
      </w:r>
      <w:r w:rsidR="00F31B8C" w:rsidRPr="004E1842">
        <w:rPr>
          <w:sz w:val="22"/>
          <w:szCs w:val="22"/>
          <w:lang w:val="et-EE"/>
        </w:rPr>
        <w:t xml:space="preserve"> määruse nr </w:t>
      </w:r>
      <w:r w:rsidR="00F248DB" w:rsidRPr="004E1842">
        <w:rPr>
          <w:sz w:val="22"/>
          <w:szCs w:val="22"/>
          <w:lang w:val="et-EE"/>
        </w:rPr>
        <w:t>27</w:t>
      </w:r>
      <w:r w:rsidR="00F31B8C" w:rsidRPr="004E1842">
        <w:rPr>
          <w:sz w:val="22"/>
          <w:szCs w:val="22"/>
          <w:lang w:val="et-EE"/>
        </w:rPr>
        <w:t xml:space="preserve"> „Narva linna 20</w:t>
      </w:r>
      <w:r w:rsidR="00F31B8C" w:rsidRPr="004E1842">
        <w:rPr>
          <w:sz w:val="22"/>
          <w:szCs w:val="22"/>
          <w:lang w:val="en-GB"/>
        </w:rPr>
        <w:t>2</w:t>
      </w:r>
      <w:r w:rsidR="00F248DB" w:rsidRPr="004E1842">
        <w:rPr>
          <w:sz w:val="22"/>
          <w:szCs w:val="22"/>
          <w:lang w:val="en-GB"/>
        </w:rPr>
        <w:t>3</w:t>
      </w:r>
      <w:r w:rsidR="00F31B8C" w:rsidRPr="004E1842">
        <w:rPr>
          <w:sz w:val="22"/>
          <w:szCs w:val="22"/>
          <w:lang w:val="et-EE"/>
        </w:rPr>
        <w:t xml:space="preserve">.aasta eelarve kinnitamine“ § </w:t>
      </w:r>
      <w:r w:rsidR="00F31B8C" w:rsidRPr="004E1842">
        <w:rPr>
          <w:sz w:val="22"/>
          <w:szCs w:val="22"/>
          <w:lang w:val="en-GB"/>
        </w:rPr>
        <w:t>1</w:t>
      </w:r>
      <w:r w:rsidR="00025102" w:rsidRPr="004E1842">
        <w:rPr>
          <w:sz w:val="22"/>
          <w:szCs w:val="22"/>
          <w:lang w:val="en-GB"/>
        </w:rPr>
        <w:t>0</w:t>
      </w:r>
      <w:r w:rsidR="00F31B8C" w:rsidRPr="004E1842">
        <w:rPr>
          <w:sz w:val="22"/>
          <w:szCs w:val="22"/>
          <w:lang w:val="et-EE"/>
        </w:rPr>
        <w:t xml:space="preserve"> alusel </w:t>
      </w:r>
      <w:r w:rsidR="004B35CB" w:rsidRPr="004E1842">
        <w:rPr>
          <w:sz w:val="22"/>
          <w:szCs w:val="22"/>
          <w:lang w:val="et-EE"/>
        </w:rPr>
        <w:t>linna eelarve rahavoogude planeerimiseks, jälgimiseks ja reguleerimiseks on Linnavalitsusel õigus piirata eelarves planeeritud väljaminekute tegemist, teavitades sellest Linnavolikogu.</w:t>
      </w:r>
    </w:p>
    <w:p w14:paraId="4347A706" w14:textId="77777777" w:rsidR="00020C9A" w:rsidRPr="004E1842" w:rsidRDefault="00020C9A" w:rsidP="00020C9A">
      <w:pPr>
        <w:jc w:val="both"/>
        <w:rPr>
          <w:sz w:val="22"/>
          <w:szCs w:val="22"/>
          <w:lang w:val="et-EE"/>
        </w:rPr>
      </w:pPr>
      <w:r w:rsidRPr="004E1842">
        <w:rPr>
          <w:sz w:val="22"/>
          <w:szCs w:val="22"/>
          <w:lang w:val="et-EE"/>
        </w:rPr>
        <w:t xml:space="preserve">2.3. </w:t>
      </w:r>
      <w:r w:rsidR="00BB34BC" w:rsidRPr="004E1842">
        <w:rPr>
          <w:sz w:val="22"/>
          <w:szCs w:val="22"/>
          <w:lang w:val="et-EE"/>
        </w:rPr>
        <w:t>Haldusmenetluse seaduse (HMS) § 64 lõike 1 kohaselt haldusakti kehtetuks tunnistamise kohta sätestatut kohaldatakse ka haldusorgani poolt haldusakti muutmise ja haldusakti kehtivuse peatamise suhtes.</w:t>
      </w:r>
    </w:p>
    <w:p w14:paraId="2D79B1DA" w14:textId="1E067B59" w:rsidR="00BB34BC" w:rsidRPr="00D05A69" w:rsidRDefault="00020C9A" w:rsidP="00020C9A">
      <w:pPr>
        <w:jc w:val="both"/>
        <w:rPr>
          <w:i/>
          <w:iCs/>
          <w:sz w:val="22"/>
          <w:szCs w:val="22"/>
          <w:lang w:val="et-EE"/>
        </w:rPr>
      </w:pPr>
      <w:r w:rsidRPr="00D05A69">
        <w:rPr>
          <w:sz w:val="22"/>
          <w:szCs w:val="22"/>
          <w:lang w:val="et-EE"/>
        </w:rPr>
        <w:t xml:space="preserve">2.4. </w:t>
      </w:r>
      <w:r w:rsidR="00BB34BC" w:rsidRPr="00D05A69">
        <w:rPr>
          <w:sz w:val="22"/>
          <w:szCs w:val="22"/>
          <w:lang w:val="et-EE"/>
        </w:rPr>
        <w:t>HMS § 68 lõike 2 kohaselt otsustab haldusakti kehtetuks tunnistamise haldusorgan, kelle pädevuses oleks haldusakti andmine kehtetuks tunnistamise ajal.</w:t>
      </w:r>
    </w:p>
    <w:p w14:paraId="4A491A05" w14:textId="77777777" w:rsidR="00020C9A" w:rsidRPr="004E1842" w:rsidRDefault="00020C9A" w:rsidP="00F31B8C">
      <w:pPr>
        <w:jc w:val="both"/>
        <w:rPr>
          <w:sz w:val="22"/>
          <w:szCs w:val="22"/>
        </w:rPr>
      </w:pPr>
    </w:p>
    <w:p w14:paraId="7E65274F" w14:textId="77777777" w:rsidR="00EE2D12" w:rsidRPr="004E1842" w:rsidRDefault="00EE2D12" w:rsidP="00EE2D12">
      <w:pPr>
        <w:jc w:val="both"/>
        <w:rPr>
          <w:b/>
          <w:sz w:val="22"/>
          <w:szCs w:val="22"/>
          <w:lang w:val="et-EE"/>
        </w:rPr>
      </w:pPr>
      <w:r w:rsidRPr="004E1842">
        <w:rPr>
          <w:b/>
          <w:sz w:val="22"/>
          <w:szCs w:val="22"/>
          <w:lang w:val="et-EE"/>
        </w:rPr>
        <w:t>3. Otsus</w:t>
      </w:r>
    </w:p>
    <w:p w14:paraId="09A1EE46" w14:textId="77777777" w:rsidR="003F4B37" w:rsidRPr="004E1842" w:rsidRDefault="003F4B37" w:rsidP="00EE2D12">
      <w:pPr>
        <w:jc w:val="both"/>
        <w:rPr>
          <w:b/>
          <w:sz w:val="8"/>
          <w:szCs w:val="22"/>
          <w:lang w:val="et-EE"/>
        </w:rPr>
      </w:pPr>
    </w:p>
    <w:p w14:paraId="243EAE8D" w14:textId="77C8C7BD" w:rsidR="00C329EA" w:rsidRPr="004E1842" w:rsidRDefault="00C329EA" w:rsidP="00C329EA">
      <w:pPr>
        <w:jc w:val="both"/>
        <w:rPr>
          <w:sz w:val="22"/>
          <w:szCs w:val="22"/>
          <w:lang w:val="et-EE"/>
        </w:rPr>
      </w:pPr>
      <w:r w:rsidRPr="004E1842">
        <w:rPr>
          <w:sz w:val="22"/>
          <w:szCs w:val="22"/>
          <w:lang w:val="et-EE"/>
        </w:rPr>
        <w:t>3.1</w:t>
      </w:r>
      <w:r w:rsidR="003F4B37" w:rsidRPr="004E1842">
        <w:rPr>
          <w:sz w:val="22"/>
          <w:szCs w:val="22"/>
          <w:lang w:val="et-EE"/>
        </w:rPr>
        <w:t>.</w:t>
      </w:r>
      <w:r w:rsidRPr="004E1842">
        <w:rPr>
          <w:sz w:val="22"/>
          <w:szCs w:val="22"/>
          <w:lang w:val="et-EE"/>
        </w:rPr>
        <w:t xml:space="preserve"> Muuta Narva Linnavalitsuse </w:t>
      </w:r>
      <w:r w:rsidR="00F248DB" w:rsidRPr="004E1842">
        <w:rPr>
          <w:color w:val="000000"/>
          <w:sz w:val="22"/>
          <w:szCs w:val="22"/>
          <w:lang w:val="et-EE"/>
        </w:rPr>
        <w:t>18.01.2023</w:t>
      </w:r>
      <w:r w:rsidR="00F248DB" w:rsidRPr="004E1842">
        <w:rPr>
          <w:color w:val="000000"/>
          <w:sz w:val="22"/>
          <w:szCs w:val="22"/>
          <w:lang w:val="en-GB"/>
        </w:rPr>
        <w:t>.</w:t>
      </w:r>
      <w:r w:rsidR="00F248DB" w:rsidRPr="004E1842">
        <w:rPr>
          <w:color w:val="000000"/>
          <w:sz w:val="22"/>
          <w:szCs w:val="22"/>
          <w:lang w:val="et-EE"/>
        </w:rPr>
        <w:t xml:space="preserve">a korraldusega nr 46-k </w:t>
      </w:r>
      <w:r w:rsidRPr="004E1842">
        <w:rPr>
          <w:sz w:val="22"/>
          <w:szCs w:val="22"/>
          <w:lang w:val="et-EE"/>
        </w:rPr>
        <w:t>kinnitatud graafikut ja esitada see uues redaktsioonis.</w:t>
      </w:r>
    </w:p>
    <w:p w14:paraId="13BB16C4" w14:textId="5C731307" w:rsidR="0017709C" w:rsidRPr="004E1842" w:rsidRDefault="00C329EA" w:rsidP="00C329EA">
      <w:pPr>
        <w:jc w:val="both"/>
        <w:rPr>
          <w:sz w:val="22"/>
          <w:szCs w:val="22"/>
          <w:lang w:val="et-EE"/>
        </w:rPr>
      </w:pPr>
      <w:r w:rsidRPr="004E1842">
        <w:rPr>
          <w:sz w:val="22"/>
          <w:szCs w:val="22"/>
          <w:lang w:val="et-EE"/>
        </w:rPr>
        <w:t>3.2</w:t>
      </w:r>
      <w:r w:rsidR="003F4B37" w:rsidRPr="004E1842">
        <w:rPr>
          <w:sz w:val="22"/>
          <w:szCs w:val="22"/>
          <w:lang w:val="et-EE"/>
        </w:rPr>
        <w:t>.</w:t>
      </w:r>
      <w:r w:rsidRPr="004E1842">
        <w:rPr>
          <w:sz w:val="22"/>
          <w:szCs w:val="22"/>
          <w:lang w:val="et-EE"/>
        </w:rPr>
        <w:t xml:space="preserve"> Narva linna ametiasutustel Narva linna 202</w:t>
      </w:r>
      <w:r w:rsidR="00F248DB" w:rsidRPr="004E1842">
        <w:rPr>
          <w:sz w:val="22"/>
          <w:szCs w:val="22"/>
          <w:lang w:val="et-EE"/>
        </w:rPr>
        <w:t>3</w:t>
      </w:r>
      <w:r w:rsidRPr="004E1842">
        <w:rPr>
          <w:sz w:val="22"/>
          <w:szCs w:val="22"/>
          <w:lang w:val="et-EE"/>
        </w:rPr>
        <w:t>.a eelarve lisas 4 ettenähtud toetuste väljamaksmisel lähtuda lisas esitatud graafikust.</w:t>
      </w:r>
    </w:p>
    <w:p w14:paraId="0B6511E2" w14:textId="77777777" w:rsidR="00C329EA" w:rsidRPr="004E1842" w:rsidRDefault="00C329EA" w:rsidP="00EE2D12">
      <w:pPr>
        <w:jc w:val="both"/>
        <w:rPr>
          <w:sz w:val="22"/>
          <w:szCs w:val="22"/>
          <w:lang w:val="et-EE"/>
        </w:rPr>
      </w:pPr>
    </w:p>
    <w:p w14:paraId="3F6BB2D0" w14:textId="77777777" w:rsidR="006B5CC5" w:rsidRPr="004E1842" w:rsidRDefault="006B5CC5" w:rsidP="003F4B37">
      <w:pPr>
        <w:jc w:val="both"/>
        <w:rPr>
          <w:b/>
          <w:bCs/>
          <w:sz w:val="22"/>
          <w:szCs w:val="22"/>
          <w:lang w:val="et-EE"/>
        </w:rPr>
      </w:pPr>
      <w:r w:rsidRPr="004E1842">
        <w:rPr>
          <w:b/>
          <w:bCs/>
          <w:sz w:val="22"/>
          <w:szCs w:val="22"/>
          <w:lang w:val="et-EE"/>
        </w:rPr>
        <w:t>4. Rakendussätted</w:t>
      </w:r>
    </w:p>
    <w:p w14:paraId="21B7B9BE" w14:textId="77777777" w:rsidR="003F4B37" w:rsidRPr="004E1842" w:rsidRDefault="003F4B37" w:rsidP="003F4B37">
      <w:pPr>
        <w:jc w:val="both"/>
        <w:rPr>
          <w:b/>
          <w:bCs/>
          <w:sz w:val="8"/>
          <w:szCs w:val="22"/>
          <w:lang w:val="et-EE"/>
        </w:rPr>
      </w:pPr>
    </w:p>
    <w:p w14:paraId="205D823F" w14:textId="0CAAA59F" w:rsidR="006B5CC5" w:rsidRPr="004E1842" w:rsidRDefault="00291B60" w:rsidP="003F4B37">
      <w:pPr>
        <w:ind w:left="426" w:hanging="426"/>
        <w:jc w:val="both"/>
        <w:rPr>
          <w:sz w:val="22"/>
          <w:szCs w:val="22"/>
          <w:lang w:val="et-EE"/>
        </w:rPr>
      </w:pPr>
      <w:r w:rsidRPr="004E1842">
        <w:rPr>
          <w:sz w:val="22"/>
          <w:szCs w:val="22"/>
          <w:lang w:val="et-EE"/>
        </w:rPr>
        <w:t xml:space="preserve">4.1. </w:t>
      </w:r>
      <w:r w:rsidR="00F248DB" w:rsidRPr="004E1842">
        <w:rPr>
          <w:sz w:val="22"/>
          <w:szCs w:val="22"/>
          <w:lang w:val="et-EE"/>
        </w:rPr>
        <w:t xml:space="preserve">Käesolev korraldus jõustub seadusega sätestatud korras. </w:t>
      </w:r>
      <w:r w:rsidR="006B5CC5" w:rsidRPr="004E1842">
        <w:rPr>
          <w:sz w:val="22"/>
          <w:szCs w:val="22"/>
          <w:lang w:val="et-EE"/>
        </w:rPr>
        <w:t xml:space="preserve"> </w:t>
      </w:r>
    </w:p>
    <w:p w14:paraId="3E5A64A8" w14:textId="77777777" w:rsidR="006B5CC5" w:rsidRPr="004E1842" w:rsidRDefault="006B5CC5" w:rsidP="003F4B37">
      <w:pPr>
        <w:jc w:val="both"/>
        <w:rPr>
          <w:sz w:val="22"/>
          <w:szCs w:val="22"/>
          <w:lang w:val="et-EE"/>
        </w:rPr>
      </w:pPr>
      <w:r w:rsidRPr="004E1842">
        <w:rPr>
          <w:sz w:val="22"/>
          <w:szCs w:val="22"/>
          <w:lang w:val="et-EE"/>
        </w:rPr>
        <w:t xml:space="preserve">4.2. Käesoleva korralduse peale võib esitada Narva Linnavalitsusele vaide haldusmenetluse seaduses sätestatud korras 30 päeva jooksul arvates korraldusest teadasaamise päevast või esitada kaebuse Tartu Halduskohtu Jõhvi kohtumajale halduskohtumenetluse seadustikus sätestatud korras 30 päeva jooksul arvates korralduse teatavakstegemisest.  </w:t>
      </w:r>
    </w:p>
    <w:p w14:paraId="2CD45C98" w14:textId="77777777" w:rsidR="00EE2D12" w:rsidRPr="004E1842" w:rsidRDefault="00EE2D12" w:rsidP="003F4B37">
      <w:pPr>
        <w:jc w:val="both"/>
        <w:rPr>
          <w:sz w:val="22"/>
          <w:szCs w:val="22"/>
          <w:lang w:val="et-EE"/>
        </w:rPr>
      </w:pPr>
    </w:p>
    <w:p w14:paraId="6F286BB0" w14:textId="77777777" w:rsidR="00F248DB" w:rsidRPr="004E1842" w:rsidRDefault="00F248DB" w:rsidP="003F4B37">
      <w:pPr>
        <w:jc w:val="both"/>
        <w:rPr>
          <w:sz w:val="22"/>
          <w:szCs w:val="22"/>
          <w:lang w:val="et-EE"/>
        </w:rPr>
      </w:pPr>
    </w:p>
    <w:p w14:paraId="42F96E9F" w14:textId="77777777" w:rsidR="003F4B37" w:rsidRDefault="003F4B37" w:rsidP="003F4B37">
      <w:pPr>
        <w:jc w:val="both"/>
        <w:rPr>
          <w:sz w:val="22"/>
          <w:szCs w:val="22"/>
          <w:lang w:val="et-EE"/>
        </w:rPr>
      </w:pPr>
    </w:p>
    <w:p w14:paraId="64DBE033" w14:textId="77777777" w:rsidR="004E1842" w:rsidRDefault="004E1842" w:rsidP="003F4B37">
      <w:pPr>
        <w:jc w:val="both"/>
        <w:rPr>
          <w:sz w:val="22"/>
          <w:szCs w:val="22"/>
          <w:lang w:val="et-EE"/>
        </w:rPr>
      </w:pPr>
    </w:p>
    <w:p w14:paraId="176D151D" w14:textId="77777777" w:rsidR="004E1842" w:rsidRPr="004E1842" w:rsidRDefault="004E1842" w:rsidP="003F4B37">
      <w:pPr>
        <w:jc w:val="both"/>
        <w:rPr>
          <w:sz w:val="22"/>
          <w:szCs w:val="22"/>
          <w:lang w:val="et-EE"/>
        </w:rPr>
      </w:pPr>
    </w:p>
    <w:p w14:paraId="537EFCB4" w14:textId="77777777" w:rsidR="00A94D1E" w:rsidRPr="00A94D1E" w:rsidRDefault="00A94D1E" w:rsidP="00A94D1E">
      <w:pPr>
        <w:jc w:val="both"/>
        <w:rPr>
          <w:bCs/>
          <w:sz w:val="22"/>
          <w:szCs w:val="22"/>
          <w:lang w:val="et-EE"/>
        </w:rPr>
      </w:pPr>
      <w:r w:rsidRPr="00A94D1E">
        <w:rPr>
          <w:bCs/>
          <w:sz w:val="22"/>
          <w:szCs w:val="22"/>
          <w:lang w:val="et-EE"/>
        </w:rPr>
        <w:t>Jaan Toots</w:t>
      </w:r>
      <w:r w:rsidRPr="00A94D1E">
        <w:rPr>
          <w:bCs/>
          <w:sz w:val="22"/>
          <w:szCs w:val="22"/>
          <w:lang w:val="et-EE"/>
        </w:rPr>
        <w:tab/>
      </w:r>
      <w:r w:rsidRPr="00A94D1E">
        <w:rPr>
          <w:bCs/>
          <w:sz w:val="22"/>
          <w:szCs w:val="22"/>
          <w:lang w:val="et-EE"/>
        </w:rPr>
        <w:tab/>
      </w:r>
      <w:r w:rsidRPr="00A94D1E">
        <w:rPr>
          <w:bCs/>
          <w:sz w:val="22"/>
          <w:szCs w:val="22"/>
          <w:lang w:val="et-EE"/>
        </w:rPr>
        <w:tab/>
      </w:r>
      <w:r w:rsidRPr="00A94D1E">
        <w:rPr>
          <w:bCs/>
          <w:sz w:val="22"/>
          <w:szCs w:val="22"/>
          <w:lang w:val="et-EE"/>
        </w:rPr>
        <w:tab/>
      </w:r>
      <w:r w:rsidRPr="00A94D1E">
        <w:rPr>
          <w:bCs/>
          <w:sz w:val="22"/>
          <w:szCs w:val="22"/>
          <w:lang w:val="et-EE"/>
        </w:rPr>
        <w:tab/>
      </w:r>
      <w:r w:rsidRPr="00A94D1E">
        <w:rPr>
          <w:bCs/>
          <w:sz w:val="22"/>
          <w:szCs w:val="22"/>
          <w:lang w:val="et-EE"/>
        </w:rPr>
        <w:tab/>
      </w:r>
    </w:p>
    <w:p w14:paraId="49B16FA4" w14:textId="36D067EA" w:rsidR="00A94D1E" w:rsidRPr="00A94D1E" w:rsidRDefault="00A94D1E" w:rsidP="00A94D1E">
      <w:pPr>
        <w:rPr>
          <w:bCs/>
          <w:sz w:val="22"/>
          <w:szCs w:val="22"/>
          <w:lang w:val="et-EE"/>
        </w:rPr>
      </w:pPr>
      <w:r w:rsidRPr="00A94D1E">
        <w:rPr>
          <w:sz w:val="22"/>
          <w:szCs w:val="22"/>
          <w:lang w:val="et-EE"/>
        </w:rPr>
        <w:t xml:space="preserve">Linnapea    </w:t>
      </w:r>
      <w:r w:rsidRPr="00A94D1E">
        <w:rPr>
          <w:bCs/>
          <w:sz w:val="22"/>
          <w:szCs w:val="22"/>
          <w:lang w:val="et-EE"/>
        </w:rPr>
        <w:tab/>
      </w:r>
      <w:r w:rsidRPr="00A94D1E">
        <w:rPr>
          <w:bCs/>
          <w:sz w:val="22"/>
          <w:szCs w:val="22"/>
          <w:lang w:val="et-EE"/>
        </w:rPr>
        <w:tab/>
      </w:r>
      <w:r w:rsidRPr="00A94D1E">
        <w:rPr>
          <w:bCs/>
          <w:sz w:val="22"/>
          <w:szCs w:val="22"/>
          <w:lang w:val="et-EE"/>
        </w:rPr>
        <w:tab/>
      </w:r>
      <w:r w:rsidRPr="00A94D1E">
        <w:rPr>
          <w:bCs/>
          <w:sz w:val="22"/>
          <w:szCs w:val="22"/>
          <w:lang w:val="et-EE"/>
        </w:rPr>
        <w:tab/>
        <w:t xml:space="preserve">                             </w:t>
      </w:r>
      <w:r w:rsidRPr="00A94D1E">
        <w:rPr>
          <w:sz w:val="22"/>
          <w:szCs w:val="22"/>
          <w:shd w:val="clear" w:color="auto" w:fill="FFFFFF"/>
          <w:lang w:val="et-EE"/>
        </w:rPr>
        <w:t>Üllar Kaljuste</w:t>
      </w:r>
    </w:p>
    <w:p w14:paraId="3714AFC9" w14:textId="77777777" w:rsidR="00A94D1E" w:rsidRPr="00A94D1E" w:rsidRDefault="00A94D1E" w:rsidP="00A94D1E">
      <w:pPr>
        <w:rPr>
          <w:bCs/>
          <w:sz w:val="22"/>
          <w:szCs w:val="22"/>
          <w:lang w:val="et-EE"/>
        </w:rPr>
      </w:pPr>
      <w:r w:rsidRPr="00A94D1E">
        <w:rPr>
          <w:bCs/>
          <w:sz w:val="22"/>
          <w:szCs w:val="22"/>
          <w:lang w:val="et-EE"/>
        </w:rPr>
        <w:t xml:space="preserve">                                                                                              Linnasekretär</w:t>
      </w:r>
    </w:p>
    <w:p w14:paraId="0F1D5BA7" w14:textId="664DD8B1" w:rsidR="00722C73" w:rsidRPr="00A94D1E" w:rsidRDefault="00722C73" w:rsidP="00A94D1E">
      <w:pPr>
        <w:jc w:val="both"/>
        <w:rPr>
          <w:bCs/>
          <w:sz w:val="20"/>
          <w:szCs w:val="20"/>
          <w:lang w:val="et-EE"/>
        </w:rPr>
      </w:pPr>
    </w:p>
    <w:sectPr w:rsidR="00722C73" w:rsidRPr="00A94D1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BA"/>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771CF4"/>
    <w:multiLevelType w:val="hybridMultilevel"/>
    <w:tmpl w:val="55CCE8C6"/>
    <w:lvl w:ilvl="0" w:tplc="BA56E7CE">
      <w:start w:val="1"/>
      <w:numFmt w:val="decimal"/>
      <w:lvlText w:val="2.%1."/>
      <w:lvlJc w:val="left"/>
      <w:pPr>
        <w:ind w:left="786" w:hanging="360"/>
      </w:pPr>
    </w:lvl>
    <w:lvl w:ilvl="1" w:tplc="04190019">
      <w:start w:val="1"/>
      <w:numFmt w:val="lowerLetter"/>
      <w:lvlText w:val="%2."/>
      <w:lvlJc w:val="left"/>
      <w:pPr>
        <w:ind w:left="1506" w:hanging="360"/>
      </w:pPr>
    </w:lvl>
    <w:lvl w:ilvl="2" w:tplc="0419001B">
      <w:start w:val="1"/>
      <w:numFmt w:val="lowerRoman"/>
      <w:lvlText w:val="%3."/>
      <w:lvlJc w:val="right"/>
      <w:pPr>
        <w:ind w:left="2226" w:hanging="180"/>
      </w:pPr>
    </w:lvl>
    <w:lvl w:ilvl="3" w:tplc="0419000F">
      <w:start w:val="1"/>
      <w:numFmt w:val="decimal"/>
      <w:lvlText w:val="%4."/>
      <w:lvlJc w:val="left"/>
      <w:pPr>
        <w:ind w:left="2946" w:hanging="360"/>
      </w:pPr>
    </w:lvl>
    <w:lvl w:ilvl="4" w:tplc="04190019">
      <w:start w:val="1"/>
      <w:numFmt w:val="lowerLetter"/>
      <w:lvlText w:val="%5."/>
      <w:lvlJc w:val="left"/>
      <w:pPr>
        <w:ind w:left="3666" w:hanging="360"/>
      </w:pPr>
    </w:lvl>
    <w:lvl w:ilvl="5" w:tplc="0419001B">
      <w:start w:val="1"/>
      <w:numFmt w:val="lowerRoman"/>
      <w:lvlText w:val="%6."/>
      <w:lvlJc w:val="right"/>
      <w:pPr>
        <w:ind w:left="4386" w:hanging="180"/>
      </w:pPr>
    </w:lvl>
    <w:lvl w:ilvl="6" w:tplc="0419000F">
      <w:start w:val="1"/>
      <w:numFmt w:val="decimal"/>
      <w:lvlText w:val="%7."/>
      <w:lvlJc w:val="left"/>
      <w:pPr>
        <w:ind w:left="5106" w:hanging="360"/>
      </w:pPr>
    </w:lvl>
    <w:lvl w:ilvl="7" w:tplc="04190019">
      <w:start w:val="1"/>
      <w:numFmt w:val="lowerLetter"/>
      <w:lvlText w:val="%8."/>
      <w:lvlJc w:val="left"/>
      <w:pPr>
        <w:ind w:left="5826" w:hanging="360"/>
      </w:pPr>
    </w:lvl>
    <w:lvl w:ilvl="8" w:tplc="0419001B">
      <w:start w:val="1"/>
      <w:numFmt w:val="lowerRoman"/>
      <w:lvlText w:val="%9."/>
      <w:lvlJc w:val="right"/>
      <w:pPr>
        <w:ind w:left="6546" w:hanging="180"/>
      </w:pPr>
    </w:lvl>
  </w:abstractNum>
  <w:abstractNum w:abstractNumId="1" w15:restartNumberingAfterBreak="0">
    <w:nsid w:val="5C822C34"/>
    <w:multiLevelType w:val="hybridMultilevel"/>
    <w:tmpl w:val="C1FC92C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044938446">
    <w:abstractNumId w:val="1"/>
  </w:num>
  <w:num w:numId="2" w16cid:durableId="158329169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2D12"/>
    <w:rsid w:val="00020C9A"/>
    <w:rsid w:val="0002189C"/>
    <w:rsid w:val="00025102"/>
    <w:rsid w:val="000429CE"/>
    <w:rsid w:val="0004388B"/>
    <w:rsid w:val="00045B48"/>
    <w:rsid w:val="000664FA"/>
    <w:rsid w:val="00083B0B"/>
    <w:rsid w:val="000A3A5A"/>
    <w:rsid w:val="000D7BAF"/>
    <w:rsid w:val="00100FC5"/>
    <w:rsid w:val="00124F26"/>
    <w:rsid w:val="00132345"/>
    <w:rsid w:val="001362CF"/>
    <w:rsid w:val="0017709C"/>
    <w:rsid w:val="00184DFA"/>
    <w:rsid w:val="00207A2B"/>
    <w:rsid w:val="00235F67"/>
    <w:rsid w:val="00274A88"/>
    <w:rsid w:val="00276BF4"/>
    <w:rsid w:val="00291B60"/>
    <w:rsid w:val="003055BD"/>
    <w:rsid w:val="003730DC"/>
    <w:rsid w:val="003A1AC5"/>
    <w:rsid w:val="003F4B37"/>
    <w:rsid w:val="004146F4"/>
    <w:rsid w:val="00442247"/>
    <w:rsid w:val="0045024F"/>
    <w:rsid w:val="00463F39"/>
    <w:rsid w:val="004B35CB"/>
    <w:rsid w:val="004E1842"/>
    <w:rsid w:val="004F281D"/>
    <w:rsid w:val="004F5859"/>
    <w:rsid w:val="00512AD5"/>
    <w:rsid w:val="005152CF"/>
    <w:rsid w:val="00546ECD"/>
    <w:rsid w:val="00554F28"/>
    <w:rsid w:val="0061304D"/>
    <w:rsid w:val="00622931"/>
    <w:rsid w:val="00632AE6"/>
    <w:rsid w:val="006428D7"/>
    <w:rsid w:val="0067446C"/>
    <w:rsid w:val="00685DB9"/>
    <w:rsid w:val="006B5CC5"/>
    <w:rsid w:val="006F443A"/>
    <w:rsid w:val="00706AEE"/>
    <w:rsid w:val="00722C73"/>
    <w:rsid w:val="007F6C2B"/>
    <w:rsid w:val="0083766D"/>
    <w:rsid w:val="00870C83"/>
    <w:rsid w:val="008B7644"/>
    <w:rsid w:val="008E1315"/>
    <w:rsid w:val="009273BC"/>
    <w:rsid w:val="00935558"/>
    <w:rsid w:val="0095238C"/>
    <w:rsid w:val="009A2650"/>
    <w:rsid w:val="009A38B4"/>
    <w:rsid w:val="009E3ACE"/>
    <w:rsid w:val="00A1208D"/>
    <w:rsid w:val="00A1331D"/>
    <w:rsid w:val="00A449CA"/>
    <w:rsid w:val="00A94D1E"/>
    <w:rsid w:val="00B215D4"/>
    <w:rsid w:val="00BB34BC"/>
    <w:rsid w:val="00C12786"/>
    <w:rsid w:val="00C249C6"/>
    <w:rsid w:val="00C329EA"/>
    <w:rsid w:val="00C424DF"/>
    <w:rsid w:val="00C5046A"/>
    <w:rsid w:val="00C513C0"/>
    <w:rsid w:val="00C61135"/>
    <w:rsid w:val="00CA2B31"/>
    <w:rsid w:val="00CF5853"/>
    <w:rsid w:val="00D05A69"/>
    <w:rsid w:val="00D500C3"/>
    <w:rsid w:val="00D77BB1"/>
    <w:rsid w:val="00DC747A"/>
    <w:rsid w:val="00E003AB"/>
    <w:rsid w:val="00E16AFE"/>
    <w:rsid w:val="00E509C1"/>
    <w:rsid w:val="00E95108"/>
    <w:rsid w:val="00E96513"/>
    <w:rsid w:val="00EB205D"/>
    <w:rsid w:val="00ED328E"/>
    <w:rsid w:val="00EE2D12"/>
    <w:rsid w:val="00F248DB"/>
    <w:rsid w:val="00F31B8C"/>
    <w:rsid w:val="00FB31C9"/>
    <w:rsid w:val="00FB72AE"/>
    <w:rsid w:val="00FD2A80"/>
  </w:rsids>
  <m:mathPr>
    <m:mathFont m:val="Cambria Math"/>
    <m:brkBin m:val="before"/>
    <m:brkBinSub m:val="--"/>
    <m:smallFrac m:val="0"/>
    <m:dispDef/>
    <m:lMargin m:val="0"/>
    <m:rMargin m:val="0"/>
    <m:defJc m:val="centerGroup"/>
    <m:wrapIndent m:val="1440"/>
    <m:intLim m:val="subSup"/>
    <m:naryLim m:val="undOvr"/>
  </m:mathPr>
  <w:themeFontLang w:val="et-EE"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6A21EA"/>
  <w15:docId w15:val="{C914AB51-7489-4EBF-B999-4B23BE9904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2D12"/>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3766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3766D"/>
    <w:rPr>
      <w:rFonts w:ascii="Segoe UI" w:eastAsia="Times New Roman" w:hAnsi="Segoe UI" w:cs="Segoe UI"/>
      <w:sz w:val="18"/>
      <w:szCs w:val="18"/>
      <w:lang w:val="en-US"/>
    </w:rPr>
  </w:style>
  <w:style w:type="paragraph" w:styleId="ListParagraph">
    <w:name w:val="List Paragraph"/>
    <w:basedOn w:val="Normal"/>
    <w:uiPriority w:val="34"/>
    <w:qFormat/>
    <w:rsid w:val="003F4B37"/>
    <w:pPr>
      <w:ind w:left="720"/>
      <w:contextualSpacing/>
    </w:pPr>
  </w:style>
  <w:style w:type="paragraph" w:styleId="BodyText2">
    <w:name w:val="Body Text 2"/>
    <w:basedOn w:val="Normal"/>
    <w:link w:val="BodyText2Char"/>
    <w:unhideWhenUsed/>
    <w:rsid w:val="00BB34BC"/>
    <w:pPr>
      <w:tabs>
        <w:tab w:val="left" w:pos="1791"/>
      </w:tabs>
      <w:ind w:right="-58"/>
      <w:jc w:val="both"/>
    </w:pPr>
    <w:rPr>
      <w:i/>
      <w:iCs/>
      <w:lang w:val="et-EE"/>
    </w:rPr>
  </w:style>
  <w:style w:type="character" w:customStyle="1" w:styleId="BodyText2Char">
    <w:name w:val="Body Text 2 Char"/>
    <w:basedOn w:val="DefaultParagraphFont"/>
    <w:link w:val="BodyText2"/>
    <w:rsid w:val="00BB34BC"/>
    <w:rPr>
      <w:rFonts w:ascii="Times New Roman" w:eastAsia="Times New Roman" w:hAnsi="Times New Roman" w:cs="Times New Roman"/>
      <w:i/>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1941875">
      <w:bodyDiv w:val="1"/>
      <w:marLeft w:val="0"/>
      <w:marRight w:val="0"/>
      <w:marTop w:val="0"/>
      <w:marBottom w:val="0"/>
      <w:divBdr>
        <w:top w:val="none" w:sz="0" w:space="0" w:color="auto"/>
        <w:left w:val="none" w:sz="0" w:space="0" w:color="auto"/>
        <w:bottom w:val="none" w:sz="0" w:space="0" w:color="auto"/>
        <w:right w:val="none" w:sz="0" w:space="0" w:color="auto"/>
      </w:divBdr>
    </w:div>
    <w:div w:id="1202208410">
      <w:bodyDiv w:val="1"/>
      <w:marLeft w:val="0"/>
      <w:marRight w:val="0"/>
      <w:marTop w:val="0"/>
      <w:marBottom w:val="0"/>
      <w:divBdr>
        <w:top w:val="none" w:sz="0" w:space="0" w:color="auto"/>
        <w:left w:val="none" w:sz="0" w:space="0" w:color="auto"/>
        <w:bottom w:val="none" w:sz="0" w:space="0" w:color="auto"/>
        <w:right w:val="none" w:sz="0" w:space="0" w:color="auto"/>
      </w:divBdr>
    </w:div>
    <w:div w:id="1370566571">
      <w:bodyDiv w:val="1"/>
      <w:marLeft w:val="0"/>
      <w:marRight w:val="0"/>
      <w:marTop w:val="0"/>
      <w:marBottom w:val="0"/>
      <w:divBdr>
        <w:top w:val="none" w:sz="0" w:space="0" w:color="auto"/>
        <w:left w:val="none" w:sz="0" w:space="0" w:color="auto"/>
        <w:bottom w:val="none" w:sz="0" w:space="0" w:color="auto"/>
        <w:right w:val="none" w:sz="0" w:space="0" w:color="auto"/>
      </w:divBdr>
    </w:div>
    <w:div w:id="1417705626">
      <w:bodyDiv w:val="1"/>
      <w:marLeft w:val="0"/>
      <w:marRight w:val="0"/>
      <w:marTop w:val="0"/>
      <w:marBottom w:val="0"/>
      <w:divBdr>
        <w:top w:val="none" w:sz="0" w:space="0" w:color="auto"/>
        <w:left w:val="none" w:sz="0" w:space="0" w:color="auto"/>
        <w:bottom w:val="none" w:sz="0" w:space="0" w:color="auto"/>
        <w:right w:val="none" w:sz="0" w:space="0" w:color="auto"/>
      </w:divBdr>
    </w:div>
    <w:div w:id="20140659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298</TotalTime>
  <Pages>1</Pages>
  <Words>390</Words>
  <Characters>2268</Characters>
  <Application>Microsoft Office Word</Application>
  <DocSecurity>0</DocSecurity>
  <Lines>18</Lines>
  <Paragraphs>5</Paragraphs>
  <ScaleCrop>false</ScaleCrop>
  <HeadingPairs>
    <vt:vector size="4" baseType="variant">
      <vt:variant>
        <vt:lpstr>Title</vt:lpstr>
      </vt:variant>
      <vt:variant>
        <vt:i4>1</vt:i4>
      </vt:variant>
      <vt:variant>
        <vt:lpstr>Pealkiri</vt:lpstr>
      </vt:variant>
      <vt:variant>
        <vt:i4>1</vt:i4>
      </vt:variant>
    </vt:vector>
  </HeadingPairs>
  <TitlesOfParts>
    <vt:vector size="2" baseType="lpstr">
      <vt:lpstr/>
      <vt:lpstr/>
    </vt:vector>
  </TitlesOfParts>
  <Company>Hewlett-Packard Company</Company>
  <LinksUpToDate>false</LinksUpToDate>
  <CharactersWithSpaces>2653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Larissa</dc:creator>
  <cp:lastModifiedBy>Lilia Zaitseva</cp:lastModifiedBy>
  <cp:revision>5</cp:revision>
  <cp:lastPrinted>2023-05-03T11:44:00Z</cp:lastPrinted>
  <dcterms:created xsi:type="dcterms:W3CDTF">2023-11-20T06:53:00Z</dcterms:created>
  <dcterms:modified xsi:type="dcterms:W3CDTF">2023-12-04T14:50:00Z</dcterms:modified>
</cp:coreProperties>
</file>