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BFBC" w14:textId="77777777" w:rsidR="00162244" w:rsidRDefault="00162244">
      <w:pPr>
        <w:pStyle w:val="Normaallaad"/>
        <w:jc w:val="center"/>
        <w:rPr>
          <w:b/>
          <w:bCs/>
        </w:rPr>
      </w:pPr>
    </w:p>
    <w:p w14:paraId="26137EA4" w14:textId="77777777" w:rsidR="00162244" w:rsidRDefault="00444488">
      <w:pPr>
        <w:pStyle w:val="Normaallaad"/>
        <w:jc w:val="center"/>
        <w:rPr>
          <w:b/>
          <w:bCs/>
        </w:rPr>
      </w:pPr>
      <w:r>
        <w:rPr>
          <w:b/>
          <w:bCs/>
        </w:rPr>
        <w:t>NARVA LINNAVALITSUS</w:t>
      </w:r>
    </w:p>
    <w:p w14:paraId="54EE3045" w14:textId="77777777" w:rsidR="00162244" w:rsidRDefault="00162244">
      <w:pPr>
        <w:pStyle w:val="Normaallaad"/>
        <w:jc w:val="center"/>
        <w:rPr>
          <w:b/>
          <w:bCs/>
        </w:rPr>
      </w:pPr>
    </w:p>
    <w:p w14:paraId="50BEA6F9" w14:textId="77777777" w:rsidR="00162244" w:rsidRDefault="00444488">
      <w:pPr>
        <w:pStyle w:val="Pealkiri2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PROTOKOLLILINE OTSUS</w:t>
      </w:r>
    </w:p>
    <w:p w14:paraId="3D188B7A" w14:textId="77777777" w:rsidR="00162244" w:rsidRDefault="00162244">
      <w:pPr>
        <w:pStyle w:val="Normaallaad"/>
        <w:jc w:val="center"/>
        <w:rPr>
          <w:b/>
          <w:bCs/>
        </w:rPr>
      </w:pPr>
    </w:p>
    <w:p w14:paraId="71ABAC2C" w14:textId="77777777" w:rsidR="00162244" w:rsidRDefault="00162244">
      <w:pPr>
        <w:pStyle w:val="Normaallaad"/>
        <w:jc w:val="center"/>
        <w:rPr>
          <w:b/>
          <w:bCs/>
        </w:rPr>
      </w:pPr>
    </w:p>
    <w:p w14:paraId="61F9008E" w14:textId="77777777" w:rsidR="00162244" w:rsidRDefault="00162244">
      <w:pPr>
        <w:pStyle w:val="Normaallaad"/>
      </w:pPr>
    </w:p>
    <w:p w14:paraId="28972912" w14:textId="77777777" w:rsidR="00162244" w:rsidRPr="002D2320" w:rsidRDefault="00444488">
      <w:pPr>
        <w:pStyle w:val="Pealkiri1"/>
      </w:pPr>
      <w:r w:rsidRPr="002D2320">
        <w:t>Narva linn</w:t>
      </w:r>
      <w:r w:rsidRPr="002D2320">
        <w:tab/>
      </w:r>
      <w:r w:rsidRPr="002D2320">
        <w:tab/>
      </w:r>
      <w:r w:rsidRPr="002D2320">
        <w:tab/>
      </w:r>
      <w:r w:rsidRPr="002D2320">
        <w:tab/>
      </w:r>
      <w:r w:rsidRPr="002D2320">
        <w:tab/>
      </w:r>
      <w:r w:rsidRPr="002D2320">
        <w:tab/>
      </w:r>
      <w:r w:rsidRPr="002D2320">
        <w:tab/>
        <w:t xml:space="preserve">          </w:t>
      </w:r>
      <w:r w:rsidRPr="002D2320">
        <w:tab/>
        <w:t xml:space="preserve"> _______2023 nr ______</w:t>
      </w:r>
    </w:p>
    <w:p w14:paraId="4A0F5714" w14:textId="77777777" w:rsidR="00162244" w:rsidRPr="002D2320" w:rsidRDefault="00162244">
      <w:pPr>
        <w:pStyle w:val="Pealkiri1"/>
      </w:pPr>
    </w:p>
    <w:p w14:paraId="498C754E" w14:textId="77777777" w:rsidR="00162244" w:rsidRPr="002D2320" w:rsidRDefault="00162244">
      <w:pPr>
        <w:pStyle w:val="Normaallaad"/>
        <w:rPr>
          <w:b/>
          <w:bCs/>
        </w:rPr>
      </w:pPr>
    </w:p>
    <w:p w14:paraId="2C7CFF6A" w14:textId="77777777" w:rsidR="00162244" w:rsidRPr="002D2320" w:rsidRDefault="00162244">
      <w:pPr>
        <w:pStyle w:val="Normaallaad"/>
        <w:rPr>
          <w:b/>
          <w:bCs/>
        </w:rPr>
      </w:pPr>
    </w:p>
    <w:p w14:paraId="525F4353" w14:textId="77777777" w:rsidR="00162244" w:rsidRPr="002D2320" w:rsidRDefault="00162244">
      <w:pPr>
        <w:pStyle w:val="Normaallaad"/>
        <w:rPr>
          <w:b/>
          <w:bCs/>
        </w:rPr>
      </w:pPr>
    </w:p>
    <w:p w14:paraId="2BA69B60" w14:textId="77777777" w:rsidR="00162244" w:rsidRPr="002D2320" w:rsidRDefault="00444488">
      <w:pPr>
        <w:pStyle w:val="Normaallaad"/>
      </w:pPr>
      <w:r w:rsidRPr="002D2320">
        <w:t xml:space="preserve">Narva </w:t>
      </w:r>
      <w:proofErr w:type="spellStart"/>
      <w:r w:rsidRPr="002D2320">
        <w:t>Linnavolikogu</w:t>
      </w:r>
      <w:proofErr w:type="spellEnd"/>
      <w:r w:rsidRPr="002D2320">
        <w:t xml:space="preserve"> </w:t>
      </w:r>
      <w:proofErr w:type="spellStart"/>
      <w:r w:rsidRPr="002D2320">
        <w:t>otsuse</w:t>
      </w:r>
      <w:proofErr w:type="spellEnd"/>
      <w:r w:rsidRPr="002D2320">
        <w:t xml:space="preserve"> </w:t>
      </w:r>
      <w:proofErr w:type="spellStart"/>
      <w:r w:rsidRPr="002D2320">
        <w:t>eelnõu</w:t>
      </w:r>
      <w:proofErr w:type="spellEnd"/>
    </w:p>
    <w:p w14:paraId="44D8292D" w14:textId="77777777" w:rsidR="00444488" w:rsidRDefault="00444488" w:rsidP="00444488">
      <w:pPr>
        <w:pStyle w:val="10"/>
        <w:rPr>
          <w:rStyle w:val="Strong"/>
          <w:lang w:val="et-EE"/>
        </w:rPr>
      </w:pPr>
      <w:r>
        <w:rPr>
          <w:rStyle w:val="Strong"/>
          <w:lang w:val="et-EE"/>
        </w:rPr>
        <w:t xml:space="preserve">Kreenholmi tn 54a maa-ala detailplaneeringu koostamise algatamine </w:t>
      </w:r>
    </w:p>
    <w:p w14:paraId="33B083B5" w14:textId="77777777" w:rsidR="00444488" w:rsidRDefault="00444488" w:rsidP="00444488">
      <w:pPr>
        <w:pStyle w:val="10"/>
        <w:rPr>
          <w:rStyle w:val="Strong"/>
          <w:lang w:val="et-EE"/>
        </w:rPr>
      </w:pPr>
      <w:r>
        <w:rPr>
          <w:rStyle w:val="Strong"/>
          <w:lang w:val="et-EE"/>
        </w:rPr>
        <w:t>ja keskkonnamõju strateegilise hindamise algatamata jätmine</w:t>
      </w:r>
    </w:p>
    <w:p w14:paraId="65657480" w14:textId="77777777" w:rsidR="00162244" w:rsidRPr="00444488" w:rsidRDefault="00162244">
      <w:pPr>
        <w:pStyle w:val="Normaallaad"/>
        <w:rPr>
          <w:b/>
          <w:bCs/>
          <w:lang w:val="et-EE"/>
        </w:rPr>
      </w:pPr>
    </w:p>
    <w:p w14:paraId="0033515C" w14:textId="77777777" w:rsidR="00162244" w:rsidRPr="002D2320" w:rsidRDefault="00162244">
      <w:pPr>
        <w:pStyle w:val="Normaallaad"/>
      </w:pPr>
    </w:p>
    <w:p w14:paraId="4BC4D764" w14:textId="77777777" w:rsidR="00162244" w:rsidRPr="002D2320" w:rsidRDefault="00162244">
      <w:pPr>
        <w:pStyle w:val="Normaallaad"/>
      </w:pPr>
    </w:p>
    <w:p w14:paraId="1AA6FDF7" w14:textId="77777777" w:rsidR="002A01A4" w:rsidRPr="002D2320" w:rsidRDefault="002A01A4" w:rsidP="002A01A4">
      <w:pPr>
        <w:suppressAutoHyphens/>
        <w:jc w:val="both"/>
        <w:rPr>
          <w:b/>
          <w:bCs/>
          <w:color w:val="000000"/>
          <w:lang w:val="et-EE" w:eastAsia="ar-SA"/>
        </w:rPr>
      </w:pPr>
      <w:r w:rsidRPr="002D2320">
        <w:rPr>
          <w:b/>
          <w:bCs/>
          <w:color w:val="000000"/>
          <w:lang w:val="et-EE" w:eastAsia="ar-SA"/>
        </w:rPr>
        <w:t>Narva Linnavalitsus võtab vastu protokollilise otsuse:</w:t>
      </w:r>
    </w:p>
    <w:p w14:paraId="4EC8E3DA" w14:textId="77777777" w:rsidR="00162244" w:rsidRPr="002D2320" w:rsidRDefault="00162244">
      <w:pPr>
        <w:pStyle w:val="Normaallaad"/>
        <w:ind w:left="360"/>
        <w:jc w:val="both"/>
        <w:rPr>
          <w:lang w:val="et-EE"/>
        </w:rPr>
      </w:pPr>
    </w:p>
    <w:p w14:paraId="0BDA022F" w14:textId="32CB6ED7" w:rsidR="00162244" w:rsidRPr="00444488" w:rsidRDefault="00444488" w:rsidP="00444488">
      <w:pPr>
        <w:pStyle w:val="Pealkiri1"/>
        <w:numPr>
          <w:ilvl w:val="0"/>
          <w:numId w:val="2"/>
        </w:numPr>
        <w:jc w:val="both"/>
        <w:rPr>
          <w:lang w:val="et-EE"/>
        </w:rPr>
      </w:pPr>
      <w:r w:rsidRPr="00444488">
        <w:rPr>
          <w:lang w:val="et-EE"/>
        </w:rPr>
        <w:t>Taotleda Narva Linnavolikogult n</w:t>
      </w:r>
      <w:r w:rsidRPr="00444488">
        <w:rPr>
          <w:lang w:val="pt-PT"/>
        </w:rPr>
        <w:t>õ</w:t>
      </w:r>
      <w:proofErr w:type="spellStart"/>
      <w:r w:rsidRPr="00444488">
        <w:rPr>
          <w:lang w:val="et-EE"/>
        </w:rPr>
        <w:t>usolekut</w:t>
      </w:r>
      <w:proofErr w:type="spellEnd"/>
      <w:r w:rsidRPr="00444488">
        <w:rPr>
          <w:lang w:val="et-EE"/>
        </w:rPr>
        <w:t xml:space="preserve"> </w:t>
      </w:r>
      <w:r w:rsidRPr="00444488">
        <w:rPr>
          <w:rStyle w:val="Strong"/>
          <w:b w:val="0"/>
          <w:bCs w:val="0"/>
          <w:lang w:val="et-EE"/>
        </w:rPr>
        <w:t>Kreenholmi tn 54a maa-ala detailplaneeringu koostamise</w:t>
      </w:r>
      <w:r w:rsidRPr="00444488">
        <w:rPr>
          <w:lang w:val="et-EE"/>
        </w:rPr>
        <w:t xml:space="preserve"> </w:t>
      </w:r>
      <w:r w:rsidR="002D2320" w:rsidRPr="00444488">
        <w:rPr>
          <w:lang w:val="et-EE"/>
        </w:rPr>
        <w:t>algatamiseks</w:t>
      </w:r>
      <w:r w:rsidRPr="00444488">
        <w:rPr>
          <w:lang w:val="et-EE"/>
        </w:rPr>
        <w:t xml:space="preserve"> </w:t>
      </w:r>
      <w:r w:rsidRPr="00444488">
        <w:rPr>
          <w:rStyle w:val="Strong"/>
          <w:b w:val="0"/>
          <w:bCs w:val="0"/>
          <w:lang w:val="et-EE"/>
        </w:rPr>
        <w:t>ja keskkonnamõju strateegilise hindamise algatamata jätmi</w:t>
      </w:r>
      <w:r w:rsidRPr="00444488">
        <w:rPr>
          <w:rStyle w:val="Strong"/>
          <w:b w:val="0"/>
          <w:bCs w:val="0"/>
          <w:lang w:val="et-EE"/>
        </w:rPr>
        <w:t>seks</w:t>
      </w:r>
      <w:r w:rsidRPr="00444488">
        <w:rPr>
          <w:lang w:val="et-EE"/>
        </w:rPr>
        <w:t xml:space="preserve"> vastavalt esitatud volikogu otsuse </w:t>
      </w:r>
      <w:proofErr w:type="spellStart"/>
      <w:r w:rsidRPr="00444488">
        <w:rPr>
          <w:lang w:val="et-EE"/>
        </w:rPr>
        <w:t>eeln</w:t>
      </w:r>
      <w:proofErr w:type="spellEnd"/>
      <w:r w:rsidRPr="00444488">
        <w:rPr>
          <w:lang w:val="pt-PT"/>
        </w:rPr>
        <w:t>õ</w:t>
      </w:r>
      <w:r w:rsidRPr="00444488">
        <w:rPr>
          <w:lang w:val="it-IT"/>
        </w:rPr>
        <w:t>ule.</w:t>
      </w:r>
    </w:p>
    <w:p w14:paraId="45926C56" w14:textId="77777777" w:rsidR="00162244" w:rsidRPr="002D2320" w:rsidRDefault="00444488">
      <w:pPr>
        <w:pStyle w:val="Pealkiri4"/>
        <w:numPr>
          <w:ilvl w:val="0"/>
          <w:numId w:val="2"/>
        </w:numPr>
        <w:rPr>
          <w:b w:val="0"/>
          <w:bCs w:val="0"/>
          <w:sz w:val="24"/>
          <w:szCs w:val="24"/>
        </w:rPr>
      </w:pPr>
      <w:proofErr w:type="spellStart"/>
      <w:r w:rsidRPr="002D2320">
        <w:rPr>
          <w:b w:val="0"/>
          <w:bCs w:val="0"/>
          <w:sz w:val="24"/>
          <w:szCs w:val="24"/>
        </w:rPr>
        <w:t>Volitada</w:t>
      </w:r>
      <w:proofErr w:type="spellEnd"/>
      <w:r w:rsidRPr="002D2320">
        <w:rPr>
          <w:b w:val="0"/>
          <w:bCs w:val="0"/>
          <w:sz w:val="24"/>
          <w:szCs w:val="24"/>
        </w:rPr>
        <w:t xml:space="preserve"> Narva </w:t>
      </w:r>
      <w:proofErr w:type="spellStart"/>
      <w:r w:rsidRPr="002D2320">
        <w:rPr>
          <w:b w:val="0"/>
          <w:bCs w:val="0"/>
          <w:sz w:val="24"/>
          <w:szCs w:val="24"/>
        </w:rPr>
        <w:t>Linnavalitsuse</w:t>
      </w:r>
      <w:proofErr w:type="spellEnd"/>
      <w:r w:rsidRPr="002D2320">
        <w:rPr>
          <w:b w:val="0"/>
          <w:bCs w:val="0"/>
          <w:sz w:val="24"/>
          <w:szCs w:val="24"/>
        </w:rPr>
        <w:t xml:space="preserve"> </w:t>
      </w:r>
      <w:proofErr w:type="spellStart"/>
      <w:r w:rsidRPr="002D2320">
        <w:rPr>
          <w:b w:val="0"/>
          <w:bCs w:val="0"/>
          <w:sz w:val="24"/>
          <w:szCs w:val="24"/>
        </w:rPr>
        <w:t>Arhitektuuri</w:t>
      </w:r>
      <w:proofErr w:type="spellEnd"/>
      <w:r w:rsidRPr="002D2320">
        <w:rPr>
          <w:b w:val="0"/>
          <w:bCs w:val="0"/>
          <w:sz w:val="24"/>
          <w:szCs w:val="24"/>
        </w:rPr>
        <w:t xml:space="preserve">- ja </w:t>
      </w:r>
      <w:proofErr w:type="spellStart"/>
      <w:r w:rsidRPr="002D2320">
        <w:rPr>
          <w:b w:val="0"/>
          <w:bCs w:val="0"/>
          <w:sz w:val="24"/>
          <w:szCs w:val="24"/>
        </w:rPr>
        <w:t>Linnaplaneerimise</w:t>
      </w:r>
      <w:proofErr w:type="spellEnd"/>
      <w:r w:rsidRPr="002D2320">
        <w:rPr>
          <w:b w:val="0"/>
          <w:bCs w:val="0"/>
          <w:sz w:val="24"/>
          <w:szCs w:val="24"/>
        </w:rPr>
        <w:t xml:space="preserve"> </w:t>
      </w:r>
      <w:proofErr w:type="spellStart"/>
      <w:r w:rsidRPr="002D2320">
        <w:rPr>
          <w:b w:val="0"/>
          <w:bCs w:val="0"/>
          <w:sz w:val="24"/>
          <w:szCs w:val="24"/>
        </w:rPr>
        <w:t>Ameti</w:t>
      </w:r>
      <w:proofErr w:type="spellEnd"/>
      <w:r w:rsidRPr="002D2320">
        <w:rPr>
          <w:b w:val="0"/>
          <w:bCs w:val="0"/>
          <w:sz w:val="24"/>
          <w:szCs w:val="24"/>
        </w:rPr>
        <w:t xml:space="preserve"> </w:t>
      </w:r>
      <w:proofErr w:type="spellStart"/>
      <w:r w:rsidRPr="002D2320">
        <w:rPr>
          <w:b w:val="0"/>
          <w:bCs w:val="0"/>
          <w:sz w:val="24"/>
          <w:szCs w:val="24"/>
        </w:rPr>
        <w:t>direktorit</w:t>
      </w:r>
      <w:proofErr w:type="spellEnd"/>
      <w:r w:rsidRPr="002D2320">
        <w:rPr>
          <w:b w:val="0"/>
          <w:bCs w:val="0"/>
          <w:sz w:val="24"/>
          <w:szCs w:val="24"/>
        </w:rPr>
        <w:t xml:space="preserve"> Kaie </w:t>
      </w:r>
      <w:proofErr w:type="spellStart"/>
      <w:r w:rsidRPr="002D2320">
        <w:rPr>
          <w:b w:val="0"/>
          <w:bCs w:val="0"/>
          <w:sz w:val="24"/>
          <w:szCs w:val="24"/>
        </w:rPr>
        <w:t>Enno´t</w:t>
      </w:r>
      <w:proofErr w:type="spellEnd"/>
      <w:r w:rsidRPr="002D2320">
        <w:rPr>
          <w:b w:val="0"/>
          <w:bCs w:val="0"/>
          <w:sz w:val="24"/>
          <w:szCs w:val="24"/>
        </w:rPr>
        <w:t xml:space="preserve"> </w:t>
      </w:r>
      <w:proofErr w:type="spellStart"/>
      <w:r w:rsidRPr="002D2320">
        <w:rPr>
          <w:b w:val="0"/>
          <w:bCs w:val="0"/>
          <w:sz w:val="24"/>
          <w:szCs w:val="24"/>
        </w:rPr>
        <w:t>nimetatud</w:t>
      </w:r>
      <w:proofErr w:type="spellEnd"/>
      <w:r w:rsidRPr="002D2320">
        <w:rPr>
          <w:b w:val="0"/>
          <w:bCs w:val="0"/>
          <w:sz w:val="24"/>
          <w:szCs w:val="24"/>
        </w:rPr>
        <w:t xml:space="preserve"> </w:t>
      </w:r>
      <w:proofErr w:type="spellStart"/>
      <w:r w:rsidRPr="002D2320">
        <w:rPr>
          <w:b w:val="0"/>
          <w:bCs w:val="0"/>
          <w:sz w:val="24"/>
          <w:szCs w:val="24"/>
        </w:rPr>
        <w:t>küsimust</w:t>
      </w:r>
      <w:proofErr w:type="spellEnd"/>
      <w:r w:rsidRPr="002D2320">
        <w:rPr>
          <w:b w:val="0"/>
          <w:bCs w:val="0"/>
          <w:sz w:val="24"/>
          <w:szCs w:val="24"/>
        </w:rPr>
        <w:t xml:space="preserve"> Narva </w:t>
      </w:r>
      <w:proofErr w:type="spellStart"/>
      <w:r w:rsidRPr="002D2320">
        <w:rPr>
          <w:b w:val="0"/>
          <w:bCs w:val="0"/>
          <w:sz w:val="24"/>
          <w:szCs w:val="24"/>
        </w:rPr>
        <w:t>Linnavolikogus</w:t>
      </w:r>
      <w:proofErr w:type="spellEnd"/>
      <w:r w:rsidRPr="002D2320">
        <w:rPr>
          <w:b w:val="0"/>
          <w:bCs w:val="0"/>
          <w:sz w:val="24"/>
          <w:szCs w:val="24"/>
        </w:rPr>
        <w:t xml:space="preserve"> </w:t>
      </w:r>
      <w:proofErr w:type="spellStart"/>
      <w:r w:rsidRPr="002D2320">
        <w:rPr>
          <w:b w:val="0"/>
          <w:bCs w:val="0"/>
          <w:sz w:val="24"/>
          <w:szCs w:val="24"/>
        </w:rPr>
        <w:t>ette</w:t>
      </w:r>
      <w:proofErr w:type="spellEnd"/>
      <w:r w:rsidRPr="002D2320">
        <w:rPr>
          <w:b w:val="0"/>
          <w:bCs w:val="0"/>
          <w:sz w:val="24"/>
          <w:szCs w:val="24"/>
        </w:rPr>
        <w:t xml:space="preserve"> </w:t>
      </w:r>
      <w:proofErr w:type="spellStart"/>
      <w:r w:rsidRPr="002D2320">
        <w:rPr>
          <w:b w:val="0"/>
          <w:bCs w:val="0"/>
          <w:sz w:val="24"/>
          <w:szCs w:val="24"/>
        </w:rPr>
        <w:t>kandma</w:t>
      </w:r>
      <w:proofErr w:type="spellEnd"/>
      <w:r w:rsidRPr="002D2320">
        <w:rPr>
          <w:b w:val="0"/>
          <w:bCs w:val="0"/>
          <w:sz w:val="24"/>
          <w:szCs w:val="24"/>
        </w:rPr>
        <w:t>.</w:t>
      </w:r>
    </w:p>
    <w:p w14:paraId="1D52FFFA" w14:textId="77777777" w:rsidR="00162244" w:rsidRPr="002D2320" w:rsidRDefault="00162244">
      <w:pPr>
        <w:pStyle w:val="Normaallaad"/>
        <w:tabs>
          <w:tab w:val="left" w:pos="1260"/>
        </w:tabs>
        <w:ind w:left="360"/>
        <w:jc w:val="both"/>
      </w:pPr>
    </w:p>
    <w:p w14:paraId="1432E068" w14:textId="77777777" w:rsidR="00162244" w:rsidRDefault="00162244">
      <w:pPr>
        <w:pStyle w:val="Normaallaad"/>
        <w:jc w:val="both"/>
      </w:pPr>
    </w:p>
    <w:p w14:paraId="7ED7AD4D" w14:textId="77777777" w:rsidR="00162244" w:rsidRDefault="00162244">
      <w:pPr>
        <w:pStyle w:val="Normaallaad"/>
        <w:jc w:val="both"/>
      </w:pPr>
    </w:p>
    <w:p w14:paraId="332053AA" w14:textId="77777777" w:rsidR="00162244" w:rsidRDefault="00162244">
      <w:pPr>
        <w:pStyle w:val="Normaallaad"/>
        <w:jc w:val="both"/>
      </w:pPr>
    </w:p>
    <w:p w14:paraId="7A3681C9" w14:textId="77777777" w:rsidR="00162244" w:rsidRDefault="00162244">
      <w:pPr>
        <w:pStyle w:val="Normaallaad"/>
        <w:jc w:val="both"/>
      </w:pPr>
    </w:p>
    <w:p w14:paraId="181E04D7" w14:textId="77777777" w:rsidR="00162244" w:rsidRDefault="00162244">
      <w:pPr>
        <w:pStyle w:val="Normaallaad"/>
        <w:jc w:val="both"/>
      </w:pPr>
    </w:p>
    <w:p w14:paraId="52AC79A8" w14:textId="77777777" w:rsidR="00162244" w:rsidRDefault="00162244">
      <w:pPr>
        <w:pStyle w:val="Normaallaad"/>
      </w:pPr>
    </w:p>
    <w:tbl>
      <w:tblPr>
        <w:tblW w:w="8496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48"/>
        <w:gridCol w:w="4248"/>
      </w:tblGrid>
      <w:tr w:rsidR="00162244" w14:paraId="00EFA38D" w14:textId="77777777">
        <w:trPr>
          <w:trHeight w:val="121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3FBCC" w14:textId="16F78E49" w:rsidR="00162244" w:rsidRDefault="00444488">
            <w:pPr>
              <w:pStyle w:val="Pealkiri5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Jaan Toots</w:t>
            </w:r>
          </w:p>
          <w:p w14:paraId="229F8BD1" w14:textId="77777777" w:rsidR="00162244" w:rsidRDefault="00444488">
            <w:pPr>
              <w:pStyle w:val="Normaallaad"/>
            </w:pPr>
            <w:proofErr w:type="spellStart"/>
            <w:r>
              <w:t>Linnapea</w:t>
            </w:r>
            <w:proofErr w:type="spellEnd"/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38812" w14:textId="77777777" w:rsidR="00162244" w:rsidRDefault="00162244">
            <w:pPr>
              <w:pStyle w:val="Normaallaad"/>
            </w:pPr>
          </w:p>
          <w:p w14:paraId="31480EC1" w14:textId="77777777" w:rsidR="00162244" w:rsidRDefault="00444488">
            <w:pPr>
              <w:pStyle w:val="Normaallaad"/>
            </w:pPr>
            <w:proofErr w:type="spellStart"/>
            <w:r>
              <w:t>Üllar</w:t>
            </w:r>
            <w:proofErr w:type="spellEnd"/>
            <w:r>
              <w:t xml:space="preserve"> Kaljuste</w:t>
            </w:r>
            <w:r>
              <w:t xml:space="preserve">                                                                                                  </w:t>
            </w:r>
            <w:proofErr w:type="spellStart"/>
            <w:r>
              <w:t>Linnasekretär</w:t>
            </w:r>
            <w:proofErr w:type="spellEnd"/>
          </w:p>
          <w:p w14:paraId="346AD163" w14:textId="77777777" w:rsidR="00162244" w:rsidRDefault="00444488">
            <w:pPr>
              <w:pStyle w:val="Normaallaad"/>
            </w:pPr>
            <w:r>
              <w:t xml:space="preserve">                                                                                              </w:t>
            </w:r>
          </w:p>
        </w:tc>
      </w:tr>
    </w:tbl>
    <w:p w14:paraId="046210DF" w14:textId="77777777" w:rsidR="00162244" w:rsidRDefault="00162244">
      <w:pPr>
        <w:pStyle w:val="Normaallaad"/>
        <w:widowControl w:val="0"/>
        <w:ind w:left="468" w:hanging="468"/>
      </w:pPr>
    </w:p>
    <w:p w14:paraId="412DFAC7" w14:textId="77777777" w:rsidR="00162244" w:rsidRDefault="00162244">
      <w:pPr>
        <w:pStyle w:val="Normaallaad"/>
        <w:widowControl w:val="0"/>
        <w:ind w:left="360" w:hanging="360"/>
      </w:pPr>
    </w:p>
    <w:sectPr w:rsidR="00162244">
      <w:headerReference w:type="default" r:id="rId7"/>
      <w:footerReference w:type="default" r:id="rId8"/>
      <w:pgSz w:w="11900" w:h="16840"/>
      <w:pgMar w:top="1440" w:right="987" w:bottom="1078" w:left="16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B4FBE" w14:textId="77777777" w:rsidR="00CF4C2C" w:rsidRDefault="00CF4C2C">
      <w:r>
        <w:separator/>
      </w:r>
    </w:p>
  </w:endnote>
  <w:endnote w:type="continuationSeparator" w:id="0">
    <w:p w14:paraId="05120A96" w14:textId="77777777" w:rsidR="00CF4C2C" w:rsidRDefault="00CF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06472" w14:textId="77777777" w:rsidR="00162244" w:rsidRDefault="00162244">
    <w:pPr>
      <w:pStyle w:val="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80EF0" w14:textId="77777777" w:rsidR="00CF4C2C" w:rsidRDefault="00CF4C2C">
      <w:r>
        <w:separator/>
      </w:r>
    </w:p>
  </w:footnote>
  <w:footnote w:type="continuationSeparator" w:id="0">
    <w:p w14:paraId="0B30026C" w14:textId="77777777" w:rsidR="00CF4C2C" w:rsidRDefault="00CF4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9CF07" w14:textId="77777777" w:rsidR="00162244" w:rsidRDefault="00444488">
    <w:pPr>
      <w:pStyle w:val="Normaallaad"/>
      <w:jc w:val="right"/>
    </w:pPr>
    <w:r>
      <w:rPr>
        <w:b/>
        <w:bCs/>
        <w:color w:val="808080"/>
        <w:sz w:val="18"/>
        <w:szCs w:val="18"/>
        <w:u w:color="808080"/>
      </w:rPr>
      <w:t>EELNÕU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33F0F"/>
    <w:multiLevelType w:val="hybridMultilevel"/>
    <w:tmpl w:val="1ADEFEAE"/>
    <w:numStyleLink w:val="1"/>
  </w:abstractNum>
  <w:abstractNum w:abstractNumId="1" w15:restartNumberingAfterBreak="0">
    <w:nsid w:val="6F1B1DB0"/>
    <w:multiLevelType w:val="hybridMultilevel"/>
    <w:tmpl w:val="1ADEFEAE"/>
    <w:styleLink w:val="1"/>
    <w:lvl w:ilvl="0" w:tplc="15C6D3D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28F8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A826B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34CE1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1C7E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D6546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72BE1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248A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8E352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29869263">
    <w:abstractNumId w:val="1"/>
  </w:num>
  <w:num w:numId="2" w16cid:durableId="162499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244"/>
    <w:rsid w:val="00162244"/>
    <w:rsid w:val="002A01A4"/>
    <w:rsid w:val="002D2320"/>
    <w:rsid w:val="00444488"/>
    <w:rsid w:val="004D2F4B"/>
    <w:rsid w:val="00930D2E"/>
    <w:rsid w:val="00CF4C2C"/>
    <w:rsid w:val="00D6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976E"/>
  <w15:docId w15:val="{AAAE0DCC-C26C-41CA-B17F-2A250CE2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Normaallaad">
    <w:name w:val="Normaallaad"/>
    <w:rPr>
      <w:rFonts w:cs="Arial Unicode MS"/>
      <w:color w:val="000000"/>
      <w:sz w:val="24"/>
      <w:szCs w:val="24"/>
      <w:u w:color="000000"/>
    </w:r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ealkiri2">
    <w:name w:val="Pealkiri 2"/>
    <w:next w:val="Normaallaad"/>
    <w:pPr>
      <w:keepNext/>
      <w:ind w:left="2160"/>
      <w:outlineLvl w:val="1"/>
    </w:pPr>
    <w:rPr>
      <w:rFonts w:ascii="Arial" w:hAnsi="Arial" w:cs="Arial Unicode MS"/>
      <w:b/>
      <w:bCs/>
      <w:color w:val="000000"/>
      <w:sz w:val="28"/>
      <w:szCs w:val="28"/>
      <w:u w:color="000000"/>
      <w:lang w:val="de-DE"/>
    </w:rPr>
  </w:style>
  <w:style w:type="paragraph" w:customStyle="1" w:styleId="Pealkiri1">
    <w:name w:val="Pealkiri 1"/>
    <w:next w:val="Normaallaad"/>
    <w:pPr>
      <w:keepNext/>
      <w:outlineLvl w:val="0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Pealkiri4">
    <w:name w:val="Pealkiri 4"/>
    <w:next w:val="Normaallaad"/>
    <w:pPr>
      <w:keepNext/>
      <w:spacing w:before="240" w:after="60"/>
      <w:outlineLvl w:val="2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Pealkiri5">
    <w:name w:val="Pealkiri 5"/>
    <w:next w:val="Normaallaad"/>
    <w:pPr>
      <w:spacing w:before="240" w:after="60"/>
      <w:outlineLvl w:val="2"/>
    </w:pPr>
    <w:rPr>
      <w:rFonts w:ascii="Calibri" w:hAnsi="Calibri" w:cs="Arial Unicode MS"/>
      <w:b/>
      <w:bCs/>
      <w:i/>
      <w:iCs/>
      <w:color w:val="000000"/>
      <w:sz w:val="26"/>
      <w:szCs w:val="26"/>
      <w:u w:color="000000"/>
    </w:rPr>
  </w:style>
  <w:style w:type="paragraph" w:customStyle="1" w:styleId="10">
    <w:name w:val="Основной текст1"/>
    <w:rsid w:val="002D2320"/>
    <w:rPr>
      <w:rFonts w:cs="Arial Unicode MS"/>
      <w:color w:val="000000"/>
      <w:sz w:val="24"/>
      <w:szCs w:val="24"/>
      <w:u w:color="000000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trong">
    <w:name w:val="Strong"/>
    <w:qFormat/>
    <w:rsid w:val="002D2320"/>
    <w:rPr>
      <w:rFonts w:ascii="Times New Roman" w:hAnsi="Times New Roman"/>
      <w:b/>
      <w:bCs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Tatjana Nikolajenkova</cp:lastModifiedBy>
  <cp:revision>5</cp:revision>
  <dcterms:created xsi:type="dcterms:W3CDTF">2023-01-19T12:08:00Z</dcterms:created>
  <dcterms:modified xsi:type="dcterms:W3CDTF">2023-12-18T15:27:00Z</dcterms:modified>
</cp:coreProperties>
</file>